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850A6">
      <w:pPr>
        <w:spacing w:line="240" w:lineRule="auto"/>
        <w:jc w:val="left"/>
        <w:rPr>
          <w:color w:val="000000" w:themeColor="text1"/>
          <w:sz w:val="28"/>
          <w:szCs w:val="28"/>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margin">
                  <wp:posOffset>-715010</wp:posOffset>
                </wp:positionH>
                <wp:positionV relativeFrom="paragraph">
                  <wp:posOffset>-226060</wp:posOffset>
                </wp:positionV>
                <wp:extent cx="7063105" cy="102489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7062952" cy="102489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251EF548">
                            <w:pPr>
                              <w:spacing w:line="240" w:lineRule="auto"/>
                              <w:jc w:val="center"/>
                              <w:rPr>
                                <w:rFonts w:hint="default" w:ascii="Franklin Gothic Heavy" w:hAnsi="Franklin Gothic Heavy"/>
                                <w:b/>
                                <w:bCs/>
                                <w:color w:val="FFFFFF" w:themeColor="background1"/>
                                <w:sz w:val="112"/>
                                <w:szCs w:val="112"/>
                                <w:u w:val="single"/>
                                <w:lang w:val="en-US"/>
                                <w14:textFill>
                                  <w14:solidFill>
                                    <w14:schemeClr w14:val="bg1"/>
                                  </w14:solidFill>
                                </w14:textFill>
                              </w:rPr>
                            </w:pPr>
                            <w:r>
                              <w:rPr>
                                <w:rFonts w:hint="default" w:ascii="Franklin Gothic Heavy" w:hAnsi="Franklin Gothic Heavy"/>
                                <w:b/>
                                <w:bCs/>
                                <w:color w:val="FFFFFF" w:themeColor="background1"/>
                                <w:sz w:val="112"/>
                                <w:szCs w:val="112"/>
                                <w:u w:val="single"/>
                                <w:lang w:val="en-US"/>
                                <w14:textFill>
                                  <w14:solidFill>
                                    <w14:schemeClr w14:val="bg1"/>
                                  </w14:solidFill>
                                </w14:textFill>
                              </w:rPr>
                              <w:t>DATABASE SYSTEMS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3pt;margin-top:-17.8pt;height:80.7pt;width:556.15pt;mso-position-horizontal-relative:margin;z-index:251663360;mso-width-relative:page;mso-height-relative:page;" filled="f" stroked="f" coordsize="21600,21600" o:gfxdata="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j39gXYAAAADAEAAA8AAAAAAAAAAQAgAAAAIgAAAGRycy9kb3ducmV2LnhtbFBLAQIU&#10;ABQAAAAIAIdO4kB5/PmlLAIAAG0EAAAOAAAAAAAAAAEAIAAAACcBAABkcnMvZTJvRG9jLnhtbFBL&#10;BQYAAAAABgAGAFkBAADFBQAAAAA=&#10;">
                <v:fill on="f" focussize="0,0"/>
                <v:stroke on="f"/>
                <v:imagedata o:title=""/>
                <o:lock v:ext="edit" aspectratio="f"/>
                <v:textbox>
                  <w:txbxContent>
                    <w:p w14:paraId="251EF548">
                      <w:pPr>
                        <w:spacing w:line="240" w:lineRule="auto"/>
                        <w:jc w:val="center"/>
                        <w:rPr>
                          <w:rFonts w:hint="default" w:ascii="Franklin Gothic Heavy" w:hAnsi="Franklin Gothic Heavy"/>
                          <w:b/>
                          <w:bCs/>
                          <w:color w:val="FFFFFF" w:themeColor="background1"/>
                          <w:sz w:val="112"/>
                          <w:szCs w:val="112"/>
                          <w:u w:val="single"/>
                          <w:lang w:val="en-US"/>
                          <w14:textFill>
                            <w14:solidFill>
                              <w14:schemeClr w14:val="bg1"/>
                            </w14:solidFill>
                          </w14:textFill>
                        </w:rPr>
                      </w:pPr>
                      <w:r>
                        <w:rPr>
                          <w:rFonts w:hint="default" w:ascii="Franklin Gothic Heavy" w:hAnsi="Franklin Gothic Heavy"/>
                          <w:b/>
                          <w:bCs/>
                          <w:color w:val="FFFFFF" w:themeColor="background1"/>
                          <w:sz w:val="112"/>
                          <w:szCs w:val="112"/>
                          <w:u w:val="single"/>
                          <w:lang w:val="en-US"/>
                          <w14:textFill>
                            <w14:solidFill>
                              <w14:schemeClr w14:val="bg1"/>
                            </w14:solidFill>
                          </w14:textFill>
                        </w:rPr>
                        <w:t>DATABASE SYSTEMS</w:t>
                      </w:r>
                    </w:p>
                  </w:txbxContent>
                </v:textbox>
              </v:shape>
            </w:pict>
          </mc:Fallback>
        </mc:AlternateContent>
      </w:r>
      <w:r>
        <w:rPr>
          <w:color w:val="000000" w:themeColor="text1"/>
          <w:sz w:val="28"/>
          <w:szCs w:val="28"/>
          <w14:textFill>
            <w14:solidFill>
              <w14:schemeClr w14:val="tx1"/>
            </w14:solidFill>
          </w14:textFill>
        </w:rPr>
        <w:drawing>
          <wp:anchor distT="0" distB="0" distL="114300" distR="114300" simplePos="0" relativeHeight="251660288" behindDoc="1" locked="0" layoutInCell="1" allowOverlap="1">
            <wp:simplePos x="0" y="0"/>
            <wp:positionH relativeFrom="column">
              <wp:posOffset>-558165</wp:posOffset>
            </wp:positionH>
            <wp:positionV relativeFrom="paragraph">
              <wp:posOffset>-59690</wp:posOffset>
            </wp:positionV>
            <wp:extent cx="6830060" cy="8740140"/>
            <wp:effectExtent l="0" t="0" r="3175"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6" cstate="print">
                      <a:extLst>
                        <a:ext uri="{28A0092B-C50C-407E-A947-70E740481C1C}">
                          <a14:useLocalDpi xmlns:a14="http://schemas.microsoft.com/office/drawing/2010/main" val="0"/>
                        </a:ext>
                      </a:extLst>
                    </a:blip>
                    <a:srcRect b="3125"/>
                    <a:stretch>
                      <a:fillRect/>
                    </a:stretch>
                  </pic:blipFill>
                  <pic:spPr>
                    <a:xfrm>
                      <a:off x="0" y="0"/>
                      <a:ext cx="6830060" cy="8740140"/>
                    </a:xfrm>
                    <a:prstGeom prst="rect">
                      <a:avLst/>
                    </a:prstGeom>
                    <a:ln>
                      <a:noFill/>
                    </a:ln>
                  </pic:spPr>
                </pic:pic>
              </a:graphicData>
            </a:graphic>
          </wp:anchor>
        </w:drawing>
      </w:r>
      <w:r>
        <w:rPr>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page">
                  <wp:posOffset>-314325</wp:posOffset>
                </wp:positionH>
                <wp:positionV relativeFrom="paragraph">
                  <wp:posOffset>-410210</wp:posOffset>
                </wp:positionV>
                <wp:extent cx="7921625" cy="1644015"/>
                <wp:effectExtent l="6350" t="6350" r="6350" b="12065"/>
                <wp:wrapNone/>
                <wp:docPr id="31" name="Rectangles 31"/>
                <wp:cNvGraphicFramePr/>
                <a:graphic xmlns:a="http://schemas.openxmlformats.org/drawingml/2006/main">
                  <a:graphicData uri="http://schemas.microsoft.com/office/word/2010/wordprocessingShape">
                    <wps:wsp>
                      <wps:cNvSpPr/>
                      <wps:spPr>
                        <a:xfrm>
                          <a:off x="0" y="0"/>
                          <a:ext cx="7921625" cy="1644015"/>
                        </a:xfrm>
                        <a:prstGeom prst="rect">
                          <a:avLst/>
                        </a:prstGeom>
                        <a:solidFill>
                          <a:srgbClr val="2F5496"/>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rect id="_x0000_s1026" o:spid="_x0000_s1026" o:spt="1" style="position:absolute;left:0pt;margin-left:-24.75pt;margin-top:-32.3pt;height:129.45pt;width:623.75pt;mso-position-horizontal-relative:page;z-index:251662336;v-text-anchor:middle;mso-width-relative:page;mso-height-relative:page;" fillcolor="#2F5496" filled="t" stroked="t" coordsize="21600,21600" o:gfxdata="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3rrPK9wAAAAMAQAADwAAAAAAAAABACAAAAAi&#10;AAAAZHJzL2Rvd25yZXYueG1sUEsBAhQAFAAAAAgAh07iQEy6K7MGAgAAQQQAAA4AAAAAAAAAAQAg&#10;AAAAKwEAAGRycy9lMm9Eb2MueG1sUEsFBgAAAAAGAAYAWQEAAKMFAAAAAA==&#10;">
                <v:fill on="t" focussize="0,0"/>
                <v:stroke weight="1pt" color="#1F3763" joinstyle="miter"/>
                <v:imagedata o:title=""/>
                <o:lock v:ext="edit" aspectratio="f"/>
              </v:rect>
            </w:pict>
          </mc:Fallback>
        </mc:AlternateContent>
      </w:r>
    </w:p>
    <w:p w14:paraId="5BD6D74F">
      <w:pPr>
        <w:spacing w:before="240" w:line="240" w:lineRule="auto"/>
        <w:jc w:val="left"/>
        <w:rPr>
          <w:color w:val="000000" w:themeColor="text1"/>
          <w:sz w:val="28"/>
          <w:szCs w:val="28"/>
          <w:vertAlign w:val="subscript"/>
          <w14:textFill>
            <w14:solidFill>
              <w14:schemeClr w14:val="tx1"/>
            </w14:solidFill>
          </w14:textFill>
        </w:rPr>
      </w:pPr>
      <w:r>
        <w:rPr>
          <w:color w:val="000000" w:themeColor="text1"/>
          <w:sz w:val="28"/>
          <w:szCs w:val="28"/>
          <w14:textFill>
            <w14:solidFill>
              <w14:schemeClr w14:val="tx1"/>
            </w14:solidFill>
          </w14:textFill>
        </w:rPr>
        <w:drawing>
          <wp:anchor distT="0" distB="0" distL="114300" distR="114300" simplePos="0" relativeHeight="251661312" behindDoc="1" locked="0" layoutInCell="1" allowOverlap="1">
            <wp:simplePos x="0" y="0"/>
            <wp:positionH relativeFrom="column">
              <wp:posOffset>-238760</wp:posOffset>
            </wp:positionH>
            <wp:positionV relativeFrom="paragraph">
              <wp:posOffset>3186430</wp:posOffset>
            </wp:positionV>
            <wp:extent cx="1473200" cy="1473200"/>
            <wp:effectExtent l="0" t="0" r="5715" b="5715"/>
            <wp:wrapThrough wrapText="bothSides">
              <wp:wrapPolygon>
                <wp:start x="8547" y="0"/>
                <wp:lineTo x="7281" y="158"/>
                <wp:lineTo x="3324" y="2058"/>
                <wp:lineTo x="2691" y="3324"/>
                <wp:lineTo x="1108" y="5065"/>
                <wp:lineTo x="0" y="7597"/>
                <wp:lineTo x="0" y="13137"/>
                <wp:lineTo x="475" y="15194"/>
                <wp:lineTo x="2058" y="17727"/>
                <wp:lineTo x="5065" y="20259"/>
                <wp:lineTo x="7597" y="21209"/>
                <wp:lineTo x="7756" y="21209"/>
                <wp:lineTo x="13612" y="21209"/>
                <wp:lineTo x="13928" y="21209"/>
                <wp:lineTo x="16302" y="20259"/>
                <wp:lineTo x="19310" y="17727"/>
                <wp:lineTo x="20734" y="15194"/>
                <wp:lineTo x="21209" y="13612"/>
                <wp:lineTo x="21209" y="7597"/>
                <wp:lineTo x="20259" y="5065"/>
                <wp:lineTo x="18202" y="2691"/>
                <wp:lineTo x="18043" y="2058"/>
                <wp:lineTo x="14087" y="158"/>
                <wp:lineTo x="12820" y="0"/>
                <wp:lineTo x="8547"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anchor>
        </w:drawing>
      </w:r>
      <w:r>
        <w:rPr>
          <w:color w:val="000000" w:themeColor="text1"/>
          <w14:textFill>
            <w14:solidFill>
              <w14:schemeClr w14:val="tx1"/>
            </w14:solidFill>
          </w14:textFill>
        </w:rPr>
        <mc:AlternateContent>
          <mc:Choice Requires="wps">
            <w:drawing>
              <wp:anchor distT="0" distB="0" distL="114300" distR="114300" simplePos="0" relativeHeight="251659264" behindDoc="1" locked="0" layoutInCell="1" allowOverlap="1">
                <wp:simplePos x="0" y="0"/>
                <wp:positionH relativeFrom="column">
                  <wp:posOffset>-323215</wp:posOffset>
                </wp:positionH>
                <wp:positionV relativeFrom="paragraph">
                  <wp:posOffset>3101340</wp:posOffset>
                </wp:positionV>
                <wp:extent cx="1631950" cy="1631950"/>
                <wp:effectExtent l="6350" t="6350" r="13335" b="13335"/>
                <wp:wrapThrough wrapText="bothSides">
                  <wp:wrapPolygon>
                    <wp:start x="8346" y="-84"/>
                    <wp:lineTo x="7060" y="202"/>
                    <wp:lineTo x="3488" y="1916"/>
                    <wp:lineTo x="1488" y="4488"/>
                    <wp:lineTo x="202" y="6774"/>
                    <wp:lineTo x="-84" y="8346"/>
                    <wp:lineTo x="-84" y="13632"/>
                    <wp:lineTo x="773" y="15918"/>
                    <wp:lineTo x="2202" y="18205"/>
                    <wp:lineTo x="5202" y="20491"/>
                    <wp:lineTo x="7346" y="21348"/>
                    <wp:lineTo x="7631" y="21348"/>
                    <wp:lineTo x="13918" y="21348"/>
                    <wp:lineTo x="14204" y="21348"/>
                    <wp:lineTo x="16204" y="20491"/>
                    <wp:lineTo x="19205" y="18205"/>
                    <wp:lineTo x="20633" y="15918"/>
                    <wp:lineTo x="21348" y="13918"/>
                    <wp:lineTo x="21348" y="7774"/>
                    <wp:lineTo x="21205" y="6774"/>
                    <wp:lineTo x="20062" y="4488"/>
                    <wp:lineTo x="17919" y="1916"/>
                    <wp:lineTo x="14347" y="202"/>
                    <wp:lineTo x="13061" y="-84"/>
                    <wp:lineTo x="8346" y="-84"/>
                  </wp:wrapPolygon>
                </wp:wrapThrough>
                <wp:docPr id="32" name="Oval 32"/>
                <wp:cNvGraphicFramePr/>
                <a:graphic xmlns:a="http://schemas.openxmlformats.org/drawingml/2006/main">
                  <a:graphicData uri="http://schemas.microsoft.com/office/word/2010/wordprocessingShape">
                    <wps:wsp>
                      <wps:cNvSpPr/>
                      <wps:spPr>
                        <a:xfrm>
                          <a:off x="0" y="0"/>
                          <a:ext cx="1631950" cy="1631950"/>
                        </a:xfrm>
                        <a:prstGeom prst="ellipse">
                          <a:avLst/>
                        </a:prstGeom>
                        <a:solidFill>
                          <a:srgbClr val="FFFFFF"/>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shape id="_x0000_s1026" o:spid="_x0000_s1026" o:spt="3" type="#_x0000_t3" style="position:absolute;left:0pt;margin-left:-25.45pt;margin-top:244.2pt;height:128.5pt;width:128.5pt;mso-wrap-distance-left:9pt;mso-wrap-distance-right:9pt;z-index:-251657216;v-text-anchor:middle;mso-width-relative:page;mso-height-relative:page;" fillcolor="#FFFFFF" filled="t" stroked="t" coordsize="21600,21600" wrapcoords="8346 -84 7060 202 3488 1916 1488 4488 202 6774 -84 8346 -84 13632 773 15918 2202 18205 5202 20491 7346 21348 7631 21348 13918 21348 14204 21348 16204 20491 19205 18205 20633 15918 21348 13918 21348 7774 21205 6774 20062 4488 17919 1916 14347 202 13061 -84 8346 -84" o:gfxdata="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ZbluI3AAAAAsBAAAPAAAAAAAAAAEAIAAAACIAAABkcnMv&#10;ZG93bnJldi54bWxQSwECFAAUAAAACACHTuJAljk9mf8BAAA+BAAADgAAAAAAAAABACAAAAArAQAA&#10;ZHJzL2Uyb0RvYy54bWxQSwUGAAAAAAYABgBZAQAAnAUAAAAA&#10;">
                <v:fill on="t" focussize="0,0"/>
                <v:stroke weight="1pt" color="#1F3763" joinstyle="miter"/>
                <v:imagedata o:title=""/>
                <o:lock v:ext="edit" aspectratio="f"/>
                <w10:wrap type="through"/>
              </v:shape>
            </w:pict>
          </mc:Fallback>
        </mc:AlternateContent>
      </w:r>
      <w:r>
        <w:rPr>
          <w:color w:val="000000" w:themeColor="text1"/>
          <w:sz w:val="28"/>
          <w:szCs w:val="28"/>
          <w14:textFill>
            <w14:solidFill>
              <w14:schemeClr w14:val="tx1"/>
            </w14:solidFill>
          </w14:textFill>
        </w:rPr>
        <w:softHyphen/>
      </w:r>
      <w:r>
        <w:rPr>
          <w:color w:val="000000" w:themeColor="text1"/>
          <w:sz w:val="28"/>
          <w:szCs w:val="28"/>
          <w14:textFill>
            <w14:solidFill>
              <w14:schemeClr w14:val="tx1"/>
            </w14:solidFill>
          </w14:textFill>
        </w:rPr>
        <w:softHyphen/>
      </w:r>
      <w:r>
        <w:rPr>
          <w:color w:val="000000" w:themeColor="text1"/>
          <w:sz w:val="28"/>
          <w:szCs w:val="28"/>
          <w14:textFill>
            <w14:solidFill>
              <w14:schemeClr w14:val="tx1"/>
            </w14:solidFill>
          </w14:textFill>
        </w:rPr>
        <w:softHyphen/>
      </w:r>
      <w:r>
        <w:rPr>
          <w:color w:val="000000" w:themeColor="text1"/>
          <w:sz w:val="28"/>
          <w:szCs w:val="28"/>
          <w:vertAlign w:val="subscript"/>
          <w14:textFill>
            <w14:solidFill>
              <w14:schemeClr w14:val="tx1"/>
            </w14:solidFill>
          </w14:textFill>
        </w:rPr>
        <w:softHyphen/>
      </w:r>
      <w:r>
        <w:rPr>
          <w:color w:val="000000" w:themeColor="text1"/>
          <w:sz w:val="28"/>
          <w:szCs w:val="28"/>
          <w:vertAlign w:val="subscript"/>
          <w14:textFill>
            <w14:solidFill>
              <w14:schemeClr w14:val="tx1"/>
            </w14:solidFill>
          </w14:textFill>
        </w:rPr>
        <w:softHyphen/>
      </w:r>
    </w:p>
    <w:p w14:paraId="47F7D066">
      <w:pPr>
        <w:spacing w:before="240" w:line="240" w:lineRule="auto"/>
        <w:jc w:val="left"/>
        <w:rPr>
          <w:color w:val="000000" w:themeColor="text1"/>
          <w:sz w:val="28"/>
          <w:szCs w:val="28"/>
          <w:vertAlign w:val="subscript"/>
          <w14:textFill>
            <w14:solidFill>
              <w14:schemeClr w14:val="tx1"/>
            </w14:solidFill>
          </w14:textFill>
        </w:rPr>
      </w:pPr>
    </w:p>
    <w:p w14:paraId="325C6C88">
      <w:pPr>
        <w:spacing w:before="240" w:line="240" w:lineRule="auto"/>
        <w:jc w:val="left"/>
        <w:rPr>
          <w:color w:val="000000" w:themeColor="text1"/>
          <w:sz w:val="28"/>
          <w:szCs w:val="28"/>
          <w:vertAlign w:val="subscript"/>
          <w14:textFill>
            <w14:solidFill>
              <w14:schemeClr w14:val="tx1"/>
            </w14:solidFill>
          </w14:textFill>
        </w:rPr>
      </w:pPr>
    </w:p>
    <w:p w14:paraId="33FA585C">
      <w:pPr>
        <w:spacing w:before="240" w:line="240" w:lineRule="auto"/>
        <w:jc w:val="left"/>
        <w:rPr>
          <w:color w:val="000000" w:themeColor="text1"/>
          <w:sz w:val="28"/>
          <w:szCs w:val="28"/>
          <w:vertAlign w:val="subscript"/>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1685290</wp:posOffset>
                </wp:positionH>
                <wp:positionV relativeFrom="paragraph">
                  <wp:posOffset>108585</wp:posOffset>
                </wp:positionV>
                <wp:extent cx="2717165" cy="614045"/>
                <wp:effectExtent l="0" t="0" r="3175" b="44450"/>
                <wp:wrapNone/>
                <wp:docPr id="33" name="Rounded Rectangle 33"/>
                <wp:cNvGraphicFramePr/>
                <a:graphic xmlns:a="http://schemas.openxmlformats.org/drawingml/2006/main">
                  <a:graphicData uri="http://schemas.microsoft.com/office/word/2010/wordprocessingShape">
                    <wps:wsp>
                      <wps:cNvSpPr/>
                      <wps:spPr>
                        <a:xfrm>
                          <a:off x="0" y="0"/>
                          <a:ext cx="2717165" cy="6140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txb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TASK-12</w:t>
                            </w:r>
                          </w:p>
                        </w:txbxContent>
                      </wps:txbx>
                      <wps:bodyPr anchor="ctr" anchorCtr="0" upright="1"/>
                    </wps:wsp>
                  </a:graphicData>
                </a:graphic>
              </wp:anchor>
            </w:drawing>
          </mc:Choice>
          <mc:Fallback>
            <w:pict>
              <v:roundrect id="_x0000_s1026" o:spid="_x0000_s1026" o:spt="2" style="position:absolute;left:0pt;margin-left:132.7pt;margin-top:8.55pt;height:48.35pt;width:213.95pt;z-index:251664384;v-text-anchor:middle;mso-width-relative:page;mso-height-relative:page;" fillcolor="#2F5496" filled="t" stroked="f" coordsize="21600,21600" arcsize="0.376111111111111" o:gfxdata="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HiSSdcAAAAKAQAADwAAAAAAAAABACAAAAAiAAAAZHJzL2Rvd25yZXYueG1sUEsBAhQAFAAA&#10;AAgAh07iQDqi6CspAgAAcgQAAA4AAAAAAAAAAQAgAAAAJgEAAGRycy9lMm9Eb2MueG1sUEsFBgAA&#10;AAAGAAYAWQEAAMEFAAAAAA==&#10;">
                <v:fill on="t" focussize="0,0"/>
                <v:stroke on="f" weight="1pt"/>
                <v:imagedata o:title=""/>
                <o:lock v:ext="edit" aspectratio="f"/>
                <v:shadow on="t" color="#000000" opacity="26213f" offset="0pt,3pt" origin="0f,-32768f" matrix="65536f,0f,0f,65536f"/>
                <v:textbo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TASK-12</w:t>
                      </w:r>
                    </w:p>
                  </w:txbxContent>
                </v:textbox>
              </v:roundrect>
            </w:pict>
          </mc:Fallback>
        </mc:AlternateContent>
      </w:r>
    </w:p>
    <w:p w14:paraId="3143D91C">
      <w:pPr>
        <w:spacing w:before="240" w:line="240" w:lineRule="auto"/>
        <w:jc w:val="left"/>
        <w:rPr>
          <w:color w:val="000000" w:themeColor="text1"/>
          <w:sz w:val="28"/>
          <w:szCs w:val="28"/>
          <w:vertAlign w:val="subscript"/>
          <w14:textFill>
            <w14:solidFill>
              <w14:schemeClr w14:val="tx1"/>
            </w14:solidFill>
          </w14:textFill>
        </w:rPr>
      </w:pPr>
    </w:p>
    <w:p w14:paraId="22C375CF">
      <w:pPr>
        <w:spacing w:before="240" w:line="240" w:lineRule="auto"/>
        <w:jc w:val="left"/>
        <w:rPr>
          <w:color w:val="000000" w:themeColor="text1"/>
          <w:sz w:val="28"/>
          <w:szCs w:val="28"/>
          <w:vertAlign w:val="subscript"/>
          <w14:textFill>
            <w14:solidFill>
              <w14:schemeClr w14:val="tx1"/>
            </w14:solidFill>
          </w14:textFill>
        </w:rPr>
      </w:pPr>
    </w:p>
    <w:p w14:paraId="5EDC693A">
      <w:pPr>
        <w:spacing w:before="240" w:line="240" w:lineRule="auto"/>
        <w:jc w:val="left"/>
        <w:rPr>
          <w:color w:val="000000" w:themeColor="text1"/>
          <w:sz w:val="28"/>
          <w:szCs w:val="28"/>
          <w:vertAlign w:val="subscript"/>
          <w14:textFill>
            <w14:solidFill>
              <w14:schemeClr w14:val="tx1"/>
            </w14:solidFill>
          </w14:textFill>
        </w:rPr>
      </w:pPr>
    </w:p>
    <w:p w14:paraId="3505F649">
      <w:pPr>
        <w:spacing w:before="240" w:line="240" w:lineRule="auto"/>
        <w:jc w:val="left"/>
        <w:rPr>
          <w:color w:val="000000" w:themeColor="text1"/>
          <w:sz w:val="28"/>
          <w:szCs w:val="28"/>
          <w:vertAlign w:val="subscript"/>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2764790</wp:posOffset>
                </wp:positionH>
                <wp:positionV relativeFrom="paragraph">
                  <wp:posOffset>342900</wp:posOffset>
                </wp:positionV>
                <wp:extent cx="2900045" cy="118237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899954" cy="1182414"/>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7pt;margin-top:27pt;height:93.1pt;width:228.35pt;z-index:251667456;mso-width-relative:page;mso-height-relative:page;" filled="f" stroked="f" coordsize="21600,21600" o:gfxdata="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6A9q71wAAAAoBAAAPAAAAAAAAAAEAIAAAACIAAABkcnMvZG93bnJldi54bWxQSwECFAAU&#10;AAAACACHTuJAI5TjRisCAABtBAAADgAAAAAAAAABACAAAAAmAQAAZHJzL2Uyb0RvYy54bWxQSwUG&#10;AAAAAAYABgBZAQAAwwUAAAAA&#10;">
                <v:fill on="f" focussize="0,0"/>
                <v:stroke on="f"/>
                <v:imagedata o:title=""/>
                <o:lock v:ext="edit" aspectratio="f"/>
                <v:textbo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v:textbox>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2710815</wp:posOffset>
                </wp:positionH>
                <wp:positionV relativeFrom="paragraph">
                  <wp:posOffset>112395</wp:posOffset>
                </wp:positionV>
                <wp:extent cx="3089910" cy="1210945"/>
                <wp:effectExtent l="0" t="0" r="8255" b="41275"/>
                <wp:wrapNone/>
                <wp:docPr id="3" name="Rounded Rectangle 3"/>
                <wp:cNvGraphicFramePr/>
                <a:graphic xmlns:a="http://schemas.openxmlformats.org/drawingml/2006/main">
                  <a:graphicData uri="http://schemas.microsoft.com/office/word/2010/wordprocessingShape">
                    <wps:wsp>
                      <wps:cNvSpPr/>
                      <wps:spPr>
                        <a:xfrm>
                          <a:off x="0" y="0"/>
                          <a:ext cx="3089910" cy="12109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bodyPr anchor="ctr" anchorCtr="0" upright="1"/>
                    </wps:wsp>
                  </a:graphicData>
                </a:graphic>
              </wp:anchor>
            </w:drawing>
          </mc:Choice>
          <mc:Fallback>
            <w:pict>
              <v:roundrect id="_x0000_s1026" o:spid="_x0000_s1026" o:spt="2" style="position:absolute;left:0pt;margin-left:213.45pt;margin-top:8.85pt;height:95.35pt;width:243.3pt;z-index:251666432;v-text-anchor:middle;mso-width-relative:page;mso-height-relative:page;" fillcolor="#2F5496" filled="t" stroked="f" coordsize="21600,21600" arcsize="0.376111111111111" o:gfxdata="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Q&#10;28TYAAAACgEAAA8AAAAAAAAAAQAgAAAAIgAAAGRycy9kb3ducmV2LnhtbFBLAQIUABQAAAAIAIdO&#10;4kCvcBHRIwIAAGYEAAAOAAAAAAAAAAEAIAAAACcBAABkcnMvZTJvRG9jLnhtbFBLBQYAAAAABgAG&#10;AFkBAAC8BQAAAAA=&#10;">
                <v:fill on="t" focussize="0,0"/>
                <v:stroke on="f" weight="1pt"/>
                <v:imagedata o:title=""/>
                <o:lock v:ext="edit" aspectratio="f"/>
                <v:shadow on="t" color="#000000" opacity="26213f" offset="0pt,3pt" origin="0f,-32768f" matrix="65536f,0f,0f,65536f"/>
              </v:roundrect>
            </w:pict>
          </mc:Fallback>
        </mc:AlternateContent>
      </w:r>
    </w:p>
    <w:p w14:paraId="0AD0DC93">
      <w:pPr>
        <w:spacing w:before="240" w:line="240" w:lineRule="auto"/>
        <w:jc w:val="left"/>
        <w:rPr>
          <w:color w:val="000000" w:themeColor="text1"/>
          <w:sz w:val="28"/>
          <w:szCs w:val="28"/>
          <w:vertAlign w:val="subscript"/>
          <w14:textFill>
            <w14:solidFill>
              <w14:schemeClr w14:val="tx1"/>
            </w14:solidFill>
          </w14:textFill>
        </w:rPr>
      </w:pPr>
    </w:p>
    <w:p w14:paraId="73AE2D73">
      <w:pPr>
        <w:spacing w:before="240" w:line="240" w:lineRule="auto"/>
        <w:jc w:val="left"/>
        <w:rPr>
          <w:color w:val="000000" w:themeColor="text1"/>
          <w:sz w:val="28"/>
          <w:szCs w:val="28"/>
          <w:vertAlign w:val="subscript"/>
          <w14:textFill>
            <w14:solidFill>
              <w14:schemeClr w14:val="tx1"/>
            </w14:solidFill>
          </w14:textFill>
        </w:rPr>
      </w:pPr>
    </w:p>
    <w:p w14:paraId="6E4965C1">
      <w:pPr>
        <w:spacing w:before="240" w:line="240" w:lineRule="auto"/>
        <w:jc w:val="left"/>
        <w:rPr>
          <w:color w:val="000000" w:themeColor="text1"/>
          <w:sz w:val="28"/>
          <w:szCs w:val="28"/>
          <w:vertAlign w:val="subscript"/>
          <w14:textFill>
            <w14:solidFill>
              <w14:schemeClr w14:val="tx1"/>
            </w14:solidFill>
          </w14:textFill>
        </w:rPr>
      </w:pPr>
    </w:p>
    <w:p w14:paraId="542582D4">
      <w:pPr>
        <w:spacing w:before="240" w:line="240" w:lineRule="auto"/>
        <w:jc w:val="left"/>
        <w:rPr>
          <w:color w:val="000000" w:themeColor="text1"/>
          <w:sz w:val="28"/>
          <w:szCs w:val="28"/>
          <w:vertAlign w:val="subscript"/>
          <w14:textFill>
            <w14:solidFill>
              <w14:schemeClr w14:val="tx1"/>
            </w14:solidFill>
          </w14:textFill>
        </w:rPr>
      </w:pPr>
    </w:p>
    <w:p w14:paraId="5A7AB8C6">
      <w:pPr>
        <w:spacing w:before="240" w:line="240" w:lineRule="auto"/>
        <w:jc w:val="left"/>
        <w:rPr>
          <w:color w:val="000000" w:themeColor="text1"/>
          <w:sz w:val="28"/>
          <w:szCs w:val="28"/>
          <w:vertAlign w:val="subscript"/>
          <w14:textFill>
            <w14:solidFill>
              <w14:schemeClr w14:val="tx1"/>
            </w14:solidFill>
          </w14:textFill>
        </w:rPr>
      </w:pPr>
    </w:p>
    <w:p w14:paraId="353F83BB">
      <w:pPr>
        <w:spacing w:before="240" w:line="240" w:lineRule="auto"/>
        <w:jc w:val="left"/>
        <w:rPr>
          <w:color w:val="000000" w:themeColor="text1"/>
          <w:sz w:val="28"/>
          <w:szCs w:val="28"/>
          <w:vertAlign w:val="subscript"/>
          <w14:textFill>
            <w14:solidFill>
              <w14:schemeClr w14:val="tx1"/>
            </w14:solidFill>
          </w14:textFill>
        </w:rPr>
      </w:pPr>
      <w:r>
        <w:rPr>
          <w:color w:val="000000" w:themeColor="text1"/>
          <w:sz w:val="22"/>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1299845</wp:posOffset>
                </wp:positionH>
                <wp:positionV relativeFrom="paragraph">
                  <wp:posOffset>333375</wp:posOffset>
                </wp:positionV>
                <wp:extent cx="1270" cy="1810385"/>
                <wp:effectExtent l="6350" t="0" r="13970" b="3175"/>
                <wp:wrapNone/>
                <wp:docPr id="43" name="Straight Connector 43"/>
                <wp:cNvGraphicFramePr/>
                <a:graphic xmlns:a="http://schemas.openxmlformats.org/drawingml/2006/main">
                  <a:graphicData uri="http://schemas.microsoft.com/office/word/2010/wordprocessingShape">
                    <wps:wsp>
                      <wps:cNvCnPr/>
                      <wps:spPr>
                        <a:xfrm>
                          <a:off x="3907155" y="7497445"/>
                          <a:ext cx="1270" cy="18103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2.35pt;margin-top:26.25pt;height:142.55pt;width:0.1pt;z-index:251668480;mso-width-relative:page;mso-height-relative:page;" filled="f" stroked="t" coordsize="21600,21600" o:gfxdata="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HYW+62gAA&#10;AAoBAAAPAAAAAAAAAAEAIAAAACIAAABkcnMvZG93bnJldi54bWxQSwECFAAUAAAACACHTuJAi1OD&#10;LuMBAADGAwAADgAAAAAAAAABACAAAAApAQAAZHJzL2Uyb0RvYy54bWxQSwUGAAAAAAYABgBZAQAA&#10;fgUAAAAA&#10;">
                <v:fill on="f" focussize="0,0"/>
                <v:stroke weight="1pt" color="#000000 [3213]" miterlimit="8" joinstyle="miter"/>
                <v:imagedata o:title=""/>
                <o:lock v:ext="edit" aspectratio="f"/>
              </v:lin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-312420</wp:posOffset>
                </wp:positionH>
                <wp:positionV relativeFrom="paragraph">
                  <wp:posOffset>328930</wp:posOffset>
                </wp:positionV>
                <wp:extent cx="5070475" cy="413131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70475" cy="413131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6pt;margin-top:25.9pt;height:325.3pt;width:399.25pt;z-index:251665408;mso-width-relative:page;mso-height-relative:page;" filled="f" stroked="f" coordsize="21600,21600" o:gfxdata="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PnRq3YAAAACgEAAA8AAAAAAAAAAQAgAAAAIgAAAGRycy9kb3ducmV2LnhtbFBLAQIU&#10;ABQAAAAIAIdO4kARtb7/LAIAAG0EAAAOAAAAAAAAAAEAIAAAACcBAABkcnMvZTJvRG9jLnhtbFBL&#10;BQYAAAAABgAGAFkBAADFBQAAAAA=&#10;">
                <v:fill on="f" focussize="0,0"/>
                <v:stroke on="f"/>
                <v:imagedata o:title=""/>
                <o:lock v:ext="edit" aspectratio="f"/>
                <v:textbo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v:textbox>
              </v:shape>
            </w:pict>
          </mc:Fallback>
        </mc:AlternateContent>
      </w:r>
    </w:p>
    <w:p w14:paraId="790E82F8">
      <w:pPr>
        <w:spacing w:before="240" w:line="240" w:lineRule="auto"/>
        <w:jc w:val="left"/>
        <w:rPr>
          <w:color w:val="000000" w:themeColor="text1"/>
          <w:sz w:val="28"/>
          <w:szCs w:val="28"/>
          <w:vertAlign w:val="subscript"/>
          <w14:textFill>
            <w14:solidFill>
              <w14:schemeClr w14:val="tx1"/>
            </w14:solidFill>
          </w14:textFill>
        </w:rPr>
      </w:pPr>
    </w:p>
    <w:p w14:paraId="2F8F61E9">
      <w:pPr>
        <w:spacing w:before="240" w:line="240" w:lineRule="auto"/>
        <w:jc w:val="left"/>
        <w:rPr>
          <w:color w:val="000000" w:themeColor="text1"/>
          <w:sz w:val="28"/>
          <w:szCs w:val="28"/>
          <w:vertAlign w:val="subscript"/>
          <w14:textFill>
            <w14:solidFill>
              <w14:schemeClr w14:val="tx1"/>
            </w14:solidFill>
          </w14:textFill>
        </w:rPr>
      </w:pPr>
    </w:p>
    <w:p w14:paraId="22FB6CA5">
      <w:pPr>
        <w:spacing w:before="240" w:line="240" w:lineRule="auto"/>
        <w:jc w:val="left"/>
        <w:rPr>
          <w:color w:val="000000" w:themeColor="text1"/>
          <w:sz w:val="28"/>
          <w:szCs w:val="28"/>
          <w:vertAlign w:val="subscript"/>
          <w14:textFill>
            <w14:solidFill>
              <w14:schemeClr w14:val="tx1"/>
            </w14:solidFill>
          </w14:textFill>
        </w:rPr>
      </w:pPr>
    </w:p>
    <w:p w14:paraId="32548508">
      <w:pPr>
        <w:spacing w:before="240" w:line="240" w:lineRule="auto"/>
        <w:jc w:val="left"/>
        <w:rPr>
          <w:color w:val="000000" w:themeColor="text1"/>
          <w:sz w:val="28"/>
          <w:szCs w:val="28"/>
          <w:vertAlign w:val="subscript"/>
          <w14:textFill>
            <w14:solidFill>
              <w14:schemeClr w14:val="tx1"/>
            </w14:solidFill>
          </w14:textFill>
        </w:rPr>
      </w:pPr>
    </w:p>
    <w:p w14:paraId="2A685C42">
      <w:pPr>
        <w:spacing w:before="240" w:line="240" w:lineRule="auto"/>
        <w:jc w:val="left"/>
        <w:rPr>
          <w:color w:val="000000" w:themeColor="text1"/>
          <w:sz w:val="28"/>
          <w:szCs w:val="28"/>
          <w:vertAlign w:val="subscript"/>
          <w14:textFill>
            <w14:solidFill>
              <w14:schemeClr w14:val="tx1"/>
            </w14:solidFill>
          </w14:textFill>
        </w:rPr>
      </w:pPr>
    </w:p>
    <w:p w14:paraId="4D4AD4C1">
      <w:pPr>
        <w:spacing w:before="240" w:line="240" w:lineRule="auto"/>
        <w:jc w:val="left"/>
        <w:rPr>
          <w:color w:val="000000" w:themeColor="text1"/>
          <w:sz w:val="28"/>
          <w:szCs w:val="28"/>
          <w:vertAlign w:val="subscript"/>
          <w14:textFill>
            <w14:solidFill>
              <w14:schemeClr w14:val="tx1"/>
            </w14:solidFill>
          </w14:textFill>
        </w:rPr>
      </w:pPr>
    </w:p>
    <w:p w14:paraId="7AEF72DB">
      <w:pPr>
        <w:spacing w:line="240" w:lineRule="auto"/>
        <w:jc w:val="left"/>
        <w:rPr>
          <w:color w:val="000000" w:themeColor="text1"/>
          <w:lang w:val="en-US"/>
          <w14:textFill>
            <w14:solidFill>
              <w14:schemeClr w14:val="tx1"/>
            </w14:solidFill>
          </w14:textFill>
        </w:rPr>
      </w:pPr>
    </w:p>
    <w:p w14:paraId="3FD5B8C1">
      <w:pPr>
        <w:keepNext w:val="0"/>
        <w:keepLines w:val="0"/>
        <w:widowControl/>
        <w:suppressLineNumbers w:val="0"/>
        <w:spacing w:before="0" w:beforeAutospacing="0" w:after="160" w:afterAutospacing="0" w:line="240" w:lineRule="auto"/>
        <w:ind w:left="0" w:right="0"/>
        <w:jc w:val="left"/>
        <w:rPr>
          <w:color w:val="000000" w:themeColor="text1"/>
          <w:lang w:val="en-US"/>
          <w14:textFill>
            <w14:solidFill>
              <w14:schemeClr w14:val="tx1"/>
            </w14:solidFill>
          </w14:textFill>
        </w:rPr>
      </w:pPr>
    </w:p>
    <w:p w14:paraId="034B4164">
      <w:r>
        <w:br w:type="page"/>
      </w:r>
    </w:p>
    <w:p w14:paraId="6610FB49">
      <w:pPr>
        <w:jc w:val="center"/>
        <w:rPr>
          <w:b/>
          <w:color w:val="000000" w:themeColor="text1"/>
          <w:sz w:val="28"/>
          <w:szCs w:val="28"/>
          <w:u w:val="single"/>
          <w14:textFill>
            <w14:solidFill>
              <w14:schemeClr w14:val="tx1"/>
            </w14:solidFill>
          </w14:textFill>
        </w:rPr>
      </w:pPr>
      <w:r>
        <w:rPr>
          <w:b/>
          <w:color w:val="000000" w:themeColor="text1"/>
          <w:sz w:val="28"/>
          <w:szCs w:val="28"/>
          <w:u w:val="single"/>
          <w14:textFill>
            <w14:solidFill>
              <w14:schemeClr w14:val="tx1"/>
            </w14:solidFill>
          </w14:textFill>
        </w:rPr>
        <w:t>Database Systems</w:t>
      </w:r>
    </w:p>
    <w:p w14:paraId="5C83D349">
      <w:pPr>
        <w:pStyle w:val="2"/>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Lab Task – 12: SQL Server – Functions &amp; Stored Procedures</w:t>
      </w:r>
    </w:p>
    <w:p w14:paraId="484D7FF8">
      <w:pPr>
        <w:pStyle w:val="3"/>
        <w:jc w:val="both"/>
        <w:rPr>
          <w:color w:val="000000" w:themeColor="text1"/>
          <w:sz w:val="28"/>
          <w:szCs w:val="24"/>
          <w14:textFill>
            <w14:solidFill>
              <w14:schemeClr w14:val="tx1"/>
            </w14:solidFill>
          </w14:textFill>
        </w:rPr>
      </w:pPr>
      <w:r>
        <w:rPr>
          <w:color w:val="000000" w:themeColor="text1"/>
          <w:sz w:val="28"/>
          <w:szCs w:val="24"/>
          <w14:textFill>
            <w14:solidFill>
              <w14:schemeClr w14:val="tx1"/>
            </w14:solidFill>
          </w14:textFill>
        </w:rPr>
        <w:t>Objective</w:t>
      </w:r>
    </w:p>
    <w:p w14:paraId="60332EE0">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In this lab, students will explore the creation and usage of scalar functions, table-valued functions, and stored procedures in SQL Server. They will reinforce their understanding by writing reusable logic blocks for data retrieval and insertion using user-defined functions and procedures.</w:t>
      </w:r>
    </w:p>
    <w:p w14:paraId="269A22CA">
      <w:pPr>
        <w:pStyle w:val="3"/>
        <w:jc w:val="both"/>
        <w:rPr>
          <w:color w:val="000000" w:themeColor="text1"/>
          <w:sz w:val="28"/>
          <w:szCs w:val="24"/>
          <w14:textFill>
            <w14:solidFill>
              <w14:schemeClr w14:val="tx1"/>
            </w14:solidFill>
          </w14:textFill>
        </w:rPr>
      </w:pPr>
      <w:r>
        <w:rPr>
          <w:color w:val="000000" w:themeColor="text1"/>
          <w:sz w:val="28"/>
          <w:szCs w:val="24"/>
          <w14:textFill>
            <w14:solidFill>
              <w14:schemeClr w14:val="tx1"/>
            </w14:solidFill>
          </w14:textFill>
        </w:rPr>
        <w:t>Task 01: Database and Table Setup</w:t>
      </w:r>
    </w:p>
    <w:p w14:paraId="023569F1">
      <w:pPr>
        <w:jc w:val="center"/>
        <w:rPr>
          <w:color w:val="000000" w:themeColor="text1"/>
          <w:sz w:val="24"/>
          <w:szCs w:val="24"/>
          <w14:textFill>
            <w14:solidFill>
              <w14:schemeClr w14:val="tx1"/>
            </w14:solidFill>
          </w14:textFill>
        </w:rPr>
      </w:pPr>
      <w:r>
        <w:rPr>
          <w:rFonts w:hint="default"/>
          <w:color w:val="000000" w:themeColor="text1"/>
          <w:lang w:val="en-US"/>
          <w14:textFill>
            <w14:solidFill>
              <w14:schemeClr w14:val="tx1"/>
            </w14:solidFill>
          </w14:textFill>
        </w:rPr>
        <w:t xml:space="preserve">  </w:t>
      </w:r>
      <w:r>
        <w:rPr>
          <w:color w:val="000000" w:themeColor="text1"/>
          <w14:textFill>
            <w14:solidFill>
              <w14:schemeClr w14:val="tx1"/>
            </w14:solidFill>
          </w14:textFill>
        </w:rPr>
        <w:drawing>
          <wp:inline distT="0" distB="0" distL="114300" distR="114300">
            <wp:extent cx="4126230" cy="2576195"/>
            <wp:effectExtent l="0" t="0" r="8255" b="381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8"/>
                    <a:stretch>
                      <a:fillRect/>
                    </a:stretch>
                  </pic:blipFill>
                  <pic:spPr>
                    <a:xfrm>
                      <a:off x="0" y="0"/>
                      <a:ext cx="4126230" cy="2576195"/>
                    </a:xfrm>
                    <a:prstGeom prst="rect">
                      <a:avLst/>
                    </a:prstGeom>
                    <a:noFill/>
                    <a:ln>
                      <a:noFill/>
                    </a:ln>
                  </pic:spPr>
                </pic:pic>
              </a:graphicData>
            </a:graphic>
          </wp:inline>
        </w:drawing>
      </w:r>
    </w:p>
    <w:p w14:paraId="562DEBC3">
      <w:pPr>
        <w:pStyle w:val="3"/>
        <w:tabs>
          <w:tab w:val="left" w:pos="5430"/>
        </w:tabs>
        <w:jc w:val="both"/>
        <w:rPr>
          <w:color w:val="000000" w:themeColor="text1"/>
          <w:sz w:val="28"/>
          <w:szCs w:val="24"/>
          <w14:textFill>
            <w14:solidFill>
              <w14:schemeClr w14:val="tx1"/>
            </w14:solidFill>
          </w14:textFill>
        </w:rPr>
      </w:pPr>
      <w:r>
        <w:rPr>
          <w:color w:val="000000" w:themeColor="text1"/>
          <w:sz w:val="28"/>
          <w:szCs w:val="24"/>
          <w14:textFill>
            <w14:solidFill>
              <w14:schemeClr w14:val="tx1"/>
            </w14:solidFill>
          </w14:textFill>
        </w:rPr>
        <w:t>Task 02: Scalar Function with One Parameter</w:t>
      </w:r>
      <w:r>
        <w:rPr>
          <w:color w:val="000000" w:themeColor="text1"/>
          <w:sz w:val="28"/>
          <w:szCs w:val="24"/>
          <w14:textFill>
            <w14:solidFill>
              <w14:schemeClr w14:val="tx1"/>
            </w14:solidFill>
          </w14:textFill>
        </w:rPr>
        <w:tab/>
      </w:r>
    </w:p>
    <w:p w14:paraId="1D184F5B">
      <w:pPr>
        <w:jc w:val="center"/>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Function: Years since admission</w:t>
      </w:r>
      <w:r>
        <w:rPr>
          <w:color w:val="000000" w:themeColor="text1"/>
          <w:sz w:val="24"/>
          <w:szCs w:val="24"/>
          <w14:textFill>
            <w14:solidFill>
              <w14:schemeClr w14:val="tx1"/>
            </w14:solidFill>
          </w14:textFill>
        </w:rPr>
        <w:br w:type="textWrapping"/>
      </w:r>
      <w:r>
        <w:rPr>
          <w:color w:val="000000" w:themeColor="text1"/>
          <w14:textFill>
            <w14:solidFill>
              <w14:schemeClr w14:val="tx1"/>
            </w14:solidFill>
          </w14:textFill>
        </w:rPr>
        <w:drawing>
          <wp:inline distT="0" distB="0" distL="114300" distR="114300">
            <wp:extent cx="4460875" cy="2337435"/>
            <wp:effectExtent l="0" t="0" r="8255" b="508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9"/>
                    <a:stretch>
                      <a:fillRect/>
                    </a:stretch>
                  </pic:blipFill>
                  <pic:spPr>
                    <a:xfrm>
                      <a:off x="0" y="0"/>
                      <a:ext cx="4460875" cy="2337435"/>
                    </a:xfrm>
                    <a:prstGeom prst="rect">
                      <a:avLst/>
                    </a:prstGeom>
                    <a:noFill/>
                    <a:ln>
                      <a:noFill/>
                    </a:ln>
                  </pic:spPr>
                </pic:pic>
              </a:graphicData>
            </a:graphic>
          </wp:inline>
        </w:drawing>
      </w:r>
    </w:p>
    <w:p w14:paraId="48A90E41">
      <w:pPr>
        <w:jc w:val="both"/>
        <w:rPr>
          <w:b/>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w:t>
      </w:r>
    </w:p>
    <w:p w14:paraId="1894B64C">
      <w:pPr>
        <w:pStyle w:val="3"/>
        <w:jc w:val="both"/>
        <w:rPr>
          <w:color w:val="000000" w:themeColor="text1"/>
          <w:sz w:val="28"/>
          <w:szCs w:val="24"/>
          <w14:textFill>
            <w14:solidFill>
              <w14:schemeClr w14:val="tx1"/>
            </w14:solidFill>
          </w14:textFill>
        </w:rPr>
      </w:pPr>
      <w:r>
        <w:rPr>
          <w:color w:val="000000" w:themeColor="text1"/>
          <w:sz w:val="28"/>
          <w:szCs w:val="24"/>
          <w14:textFill>
            <w14:solidFill>
              <w14:schemeClr w14:val="tx1"/>
            </w14:solidFill>
          </w14:textFill>
        </w:rPr>
        <w:t>Task 03: Scalar Function with Multiple Parameters</w:t>
      </w:r>
    </w:p>
    <w:p w14:paraId="1C223D8E">
      <w:pPr>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Function: Calculate Grade</w:t>
      </w:r>
    </w:p>
    <w:p w14:paraId="68A0300C">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1852930" cy="1526540"/>
            <wp:effectExtent l="0" t="0" r="381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rcRect l="18947" t="19961" r="47280" b="21016"/>
                    <a:stretch>
                      <a:fillRect/>
                    </a:stretch>
                  </pic:blipFill>
                  <pic:spPr>
                    <a:xfrm>
                      <a:off x="0" y="0"/>
                      <a:ext cx="1852930" cy="1526540"/>
                    </a:xfrm>
                    <a:prstGeom prst="rect">
                      <a:avLst/>
                    </a:prstGeom>
                  </pic:spPr>
                </pic:pic>
              </a:graphicData>
            </a:graphic>
          </wp:inline>
        </w:drawing>
      </w:r>
    </w:p>
    <w:p w14:paraId="646036CA">
      <w:pPr>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Test the function</w:t>
      </w:r>
    </w:p>
    <w:p w14:paraId="5A22DBF1">
      <w:pPr>
        <w:pStyle w:val="3"/>
        <w:jc w:val="center"/>
        <w:rPr>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4037330" cy="1908175"/>
            <wp:effectExtent l="0" t="0" r="0" b="254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11"/>
                    <a:stretch>
                      <a:fillRect/>
                    </a:stretch>
                  </pic:blipFill>
                  <pic:spPr>
                    <a:xfrm>
                      <a:off x="0" y="0"/>
                      <a:ext cx="4037330" cy="1908175"/>
                    </a:xfrm>
                    <a:prstGeom prst="rect">
                      <a:avLst/>
                    </a:prstGeom>
                    <a:noFill/>
                    <a:ln>
                      <a:noFill/>
                    </a:ln>
                  </pic:spPr>
                </pic:pic>
              </a:graphicData>
            </a:graphic>
          </wp:inline>
        </w:drawing>
      </w:r>
    </w:p>
    <w:p w14:paraId="065C905C">
      <w:pPr>
        <w:pStyle w:val="3"/>
        <w:ind w:left="0" w:leftChars="0" w:firstLine="0" w:firstLineChars="0"/>
        <w:jc w:val="both"/>
        <w:rPr>
          <w:color w:val="000000" w:themeColor="text1"/>
          <w:sz w:val="28"/>
          <w:szCs w:val="24"/>
          <w14:textFill>
            <w14:solidFill>
              <w14:schemeClr w14:val="tx1"/>
            </w14:solidFill>
          </w14:textFill>
        </w:rPr>
      </w:pPr>
      <w:r>
        <w:rPr>
          <w:color w:val="000000" w:themeColor="text1"/>
          <w:sz w:val="28"/>
          <w:szCs w:val="24"/>
          <w14:textFill>
            <w14:solidFill>
              <w14:schemeClr w14:val="tx1"/>
            </w14:solidFill>
          </w14:textFill>
        </w:rPr>
        <w:t>Task 04: Table-Valued Function</w:t>
      </w:r>
    </w:p>
    <w:p w14:paraId="4F64A487">
      <w:pPr>
        <w:ind w:left="0" w:firstLine="0"/>
        <w:jc w:val="left"/>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Function: Students by Program and CGPA</w:t>
      </w:r>
      <w:r>
        <w:rPr>
          <w:rFonts w:hint="default"/>
          <w:b/>
          <w:color w:val="000000" w:themeColor="text1"/>
          <w:sz w:val="24"/>
          <w:szCs w:val="24"/>
          <w:lang w:val="en-US"/>
          <w14:textFill>
            <w14:solidFill>
              <w14:schemeClr w14:val="tx1"/>
            </w14:solidFill>
          </w14:textFill>
        </w:rPr>
        <w:t xml:space="preserve"> </w:t>
      </w:r>
      <w:r>
        <w:rPr>
          <w:b/>
          <w:color w:val="000000" w:themeColor="text1"/>
          <w:sz w:val="24"/>
          <w:szCs w:val="24"/>
          <w14:textFill>
            <w14:solidFill>
              <w14:schemeClr w14:val="tx1"/>
            </w14:solidFill>
          </w14:textFill>
        </w:rPr>
        <w:t>Use the function</w:t>
      </w:r>
    </w:p>
    <w:p w14:paraId="6A0BA685">
      <w:pPr>
        <w:ind w:left="0" w:firstLine="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textWrapping"/>
      </w:r>
      <w:r>
        <w:rPr>
          <w:color w:val="000000" w:themeColor="text1"/>
          <w14:textFill>
            <w14:solidFill>
              <w14:schemeClr w14:val="tx1"/>
            </w14:solidFill>
          </w14:textFill>
        </w:rPr>
        <w:drawing>
          <wp:inline distT="0" distB="0" distL="114300" distR="114300">
            <wp:extent cx="4065270" cy="1670685"/>
            <wp:effectExtent l="0" t="0" r="4445" b="254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12"/>
                    <a:stretch>
                      <a:fillRect/>
                    </a:stretch>
                  </pic:blipFill>
                  <pic:spPr>
                    <a:xfrm>
                      <a:off x="0" y="0"/>
                      <a:ext cx="4065270" cy="1670685"/>
                    </a:xfrm>
                    <a:prstGeom prst="rect">
                      <a:avLst/>
                    </a:prstGeom>
                    <a:noFill/>
                    <a:ln>
                      <a:noFill/>
                    </a:ln>
                  </pic:spPr>
                </pic:pic>
              </a:graphicData>
            </a:graphic>
          </wp:inline>
        </w:drawing>
      </w:r>
      <w:r>
        <w:rPr>
          <w:color w:val="000000" w:themeColor="text1"/>
          <w14:textFill>
            <w14:solidFill>
              <w14:schemeClr w14:val="tx1"/>
            </w14:solidFill>
          </w14:textFill>
        </w:rPr>
        <w:drawing>
          <wp:inline distT="0" distB="0" distL="114300" distR="114300">
            <wp:extent cx="3634105" cy="2170430"/>
            <wp:effectExtent l="0" t="0" r="3810" b="1016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13"/>
                    <a:stretch>
                      <a:fillRect/>
                    </a:stretch>
                  </pic:blipFill>
                  <pic:spPr>
                    <a:xfrm>
                      <a:off x="0" y="0"/>
                      <a:ext cx="3634105" cy="2170430"/>
                    </a:xfrm>
                    <a:prstGeom prst="rect">
                      <a:avLst/>
                    </a:prstGeom>
                    <a:noFill/>
                    <a:ln>
                      <a:noFill/>
                    </a:ln>
                  </pic:spPr>
                </pic:pic>
              </a:graphicData>
            </a:graphic>
          </wp:inline>
        </w:drawing>
      </w:r>
    </w:p>
    <w:p w14:paraId="5C00266A">
      <w:pPr>
        <w:pStyle w:val="3"/>
        <w:jc w:val="both"/>
        <w:rPr>
          <w:color w:val="000000" w:themeColor="text1"/>
          <w:sz w:val="28"/>
          <w:szCs w:val="24"/>
          <w14:textFill>
            <w14:solidFill>
              <w14:schemeClr w14:val="tx1"/>
            </w14:solidFill>
          </w14:textFill>
        </w:rPr>
      </w:pPr>
      <w:r>
        <w:rPr>
          <w:color w:val="000000" w:themeColor="text1"/>
          <w:sz w:val="28"/>
          <w:szCs w:val="24"/>
          <w14:textFill>
            <w14:solidFill>
              <w14:schemeClr w14:val="tx1"/>
            </w14:solidFill>
          </w14:textFill>
        </w:rPr>
        <w:t>Task 05: Stored Procedure for Insertion and Retrieval</w:t>
      </w:r>
    </w:p>
    <w:p w14:paraId="0CCE9225">
      <w:pPr>
        <w:jc w:val="both"/>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Part A: Insert Procedure</w:t>
      </w:r>
    </w:p>
    <w:p w14:paraId="6BC93C8D">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drawing>
          <wp:inline distT="0" distB="0" distL="0" distR="0">
            <wp:extent cx="2546350" cy="1268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rcRect l="19395" t="20807" r="23377" b="15269"/>
                    <a:stretch>
                      <a:fillRect/>
                    </a:stretch>
                  </pic:blipFill>
                  <pic:spPr>
                    <a:xfrm>
                      <a:off x="0" y="0"/>
                      <a:ext cx="2546350" cy="1268095"/>
                    </a:xfrm>
                    <a:prstGeom prst="rect">
                      <a:avLst/>
                    </a:prstGeom>
                  </pic:spPr>
                </pic:pic>
              </a:graphicData>
            </a:graphic>
          </wp:inline>
        </w:drawing>
      </w:r>
    </w:p>
    <w:p w14:paraId="7138D61F">
      <w:pPr>
        <w:jc w:val="both"/>
        <w:rPr>
          <w:color w:val="000000" w:themeColor="text1"/>
          <w:sz w:val="24"/>
          <w:szCs w:val="24"/>
          <w14:textFill>
            <w14:solidFill>
              <w14:schemeClr w14:val="tx1"/>
            </w14:solidFill>
          </w14:textFill>
        </w:rPr>
      </w:pPr>
    </w:p>
    <w:p w14:paraId="2224E662">
      <w:pPr>
        <w:jc w:val="both"/>
        <w:rPr>
          <w:b/>
          <w:color w:val="000000" w:themeColor="text1"/>
          <w:szCs w:val="24"/>
          <w14:textFill>
            <w14:solidFill>
              <w14:schemeClr w14:val="tx1"/>
            </w14:solidFill>
          </w14:textFill>
        </w:rPr>
      </w:pPr>
      <w:r>
        <w:rPr>
          <w:b/>
          <w:color w:val="000000" w:themeColor="text1"/>
          <w:szCs w:val="24"/>
          <w14:textFill>
            <w14:solidFill>
              <w14:schemeClr w14:val="tx1"/>
            </w14:solidFill>
          </w14:textFill>
        </w:rPr>
        <w:t>Execute Insert Procedure</w:t>
      </w:r>
    </w:p>
    <w:p w14:paraId="7CA70C7F">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3378200" cy="13849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rcRect l="18254" t="28772"/>
                    <a:stretch>
                      <a:fillRect/>
                    </a:stretch>
                  </pic:blipFill>
                  <pic:spPr>
                    <a:xfrm>
                      <a:off x="0" y="0"/>
                      <a:ext cx="3378200" cy="1384935"/>
                    </a:xfrm>
                    <a:prstGeom prst="rect">
                      <a:avLst/>
                    </a:prstGeom>
                  </pic:spPr>
                </pic:pic>
              </a:graphicData>
            </a:graphic>
          </wp:inline>
        </w:drawing>
      </w:r>
    </w:p>
    <w:p w14:paraId="2F976E9B">
      <w:pPr>
        <w:jc w:val="both"/>
        <w:rPr>
          <w:b/>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w:t>
      </w:r>
      <w:r>
        <w:rPr>
          <w:b/>
          <w:color w:val="000000" w:themeColor="text1"/>
          <w:sz w:val="24"/>
          <w:szCs w:val="24"/>
          <w14:textFill>
            <w14:solidFill>
              <w14:schemeClr w14:val="tx1"/>
            </w14:solidFill>
          </w14:textFill>
        </w:rPr>
        <w:t>Part B: Retrieve Students Procedure</w:t>
      </w:r>
    </w:p>
    <w:p w14:paraId="0C5E3B35">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3050540" cy="12642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rcRect l="19097" t="29520" r="6859" b="11171"/>
                    <a:stretch>
                      <a:fillRect/>
                    </a:stretch>
                  </pic:blipFill>
                  <pic:spPr>
                    <a:xfrm>
                      <a:off x="0" y="0"/>
                      <a:ext cx="3050540" cy="1264285"/>
                    </a:xfrm>
                    <a:prstGeom prst="rect">
                      <a:avLst/>
                    </a:prstGeom>
                  </pic:spPr>
                </pic:pic>
              </a:graphicData>
            </a:graphic>
          </wp:inline>
        </w:drawing>
      </w:r>
      <w:r>
        <w:rPr>
          <w:color w:val="000000" w:themeColor="text1"/>
          <w:sz w:val="24"/>
          <w:szCs w:val="24"/>
          <w14:textFill>
            <w14:solidFill>
              <w14:schemeClr w14:val="tx1"/>
            </w14:solidFill>
          </w14:textFill>
        </w:rPr>
        <w:br w:type="textWrapping"/>
      </w:r>
      <w:r>
        <w:rPr>
          <w:b/>
          <w:color w:val="000000" w:themeColor="text1"/>
          <w:szCs w:val="24"/>
          <w14:textFill>
            <w14:solidFill>
              <w14:schemeClr w14:val="tx1"/>
            </w14:solidFill>
          </w14:textFill>
        </w:rPr>
        <w:t>Execute Procedure</w:t>
      </w:r>
    </w:p>
    <w:p w14:paraId="16121515">
      <w:pPr>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Only BSSE Students</w:t>
      </w:r>
    </w:p>
    <w:p w14:paraId="4EBF7C47">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2207260" cy="1379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rcRect l="18503" t="24209" r="30492" b="2114"/>
                    <a:stretch>
                      <a:fillRect/>
                    </a:stretch>
                  </pic:blipFill>
                  <pic:spPr>
                    <a:xfrm>
                      <a:off x="0" y="0"/>
                      <a:ext cx="2207260" cy="1379855"/>
                    </a:xfrm>
                    <a:prstGeom prst="rect">
                      <a:avLst/>
                    </a:prstGeom>
                    <a:ln>
                      <a:noFill/>
                    </a:ln>
                  </pic:spPr>
                </pic:pic>
              </a:graphicData>
            </a:graphic>
          </wp:inline>
        </w:drawing>
      </w:r>
    </w:p>
    <w:p w14:paraId="230F8BBB">
      <w:pPr>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All Students:</w:t>
      </w:r>
    </w:p>
    <w:p w14:paraId="267059E7">
      <w:pPr>
        <w:jc w:val="center"/>
        <w:rPr>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3941445" cy="2407285"/>
            <wp:effectExtent l="0" t="0" r="9525" b="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18"/>
                    <a:stretch>
                      <a:fillRect/>
                    </a:stretch>
                  </pic:blipFill>
                  <pic:spPr>
                    <a:xfrm>
                      <a:off x="0" y="0"/>
                      <a:ext cx="3941445" cy="2407285"/>
                    </a:xfrm>
                    <a:prstGeom prst="rect">
                      <a:avLst/>
                    </a:prstGeom>
                    <a:noFill/>
                    <a:ln>
                      <a:noFill/>
                    </a:ln>
                  </pic:spPr>
                </pic:pic>
              </a:graphicData>
            </a:graphic>
          </wp:inline>
        </w:drawing>
      </w:r>
    </w:p>
    <w:p w14:paraId="3F35CC02">
      <w:pPr>
        <w:pStyle w:val="3"/>
        <w:jc w:val="both"/>
        <w:rPr>
          <w:color w:val="000000" w:themeColor="text1"/>
          <w:sz w:val="28"/>
          <w:szCs w:val="24"/>
          <w14:textFill>
            <w14:solidFill>
              <w14:schemeClr w14:val="tx1"/>
            </w14:solidFill>
          </w14:textFill>
        </w:rPr>
      </w:pPr>
      <w:r>
        <w:rPr>
          <w:color w:val="000000" w:themeColor="text1"/>
          <w:sz w:val="28"/>
          <w:szCs w:val="24"/>
          <w14:textFill>
            <w14:solidFill>
              <w14:schemeClr w14:val="tx1"/>
            </w14:solidFill>
          </w14:textFill>
        </w:rPr>
        <w:t>Task 06: Reflection</w:t>
      </w:r>
    </w:p>
    <w:p w14:paraId="0DE04172">
      <w:pPr>
        <w:jc w:val="left"/>
        <w:rPr>
          <w:rFonts w:hint="default" w:ascii="Times New Roman" w:hAnsi="Times New Roman" w:cs="Times New Roman"/>
          <w:color w:val="000000" w:themeColor="text1"/>
          <w:sz w:val="24"/>
          <w:szCs w:val="24"/>
          <w:lang w:val="en-US"/>
          <w14:textFill>
            <w14:solidFill>
              <w14:schemeClr w14:val="tx1"/>
            </w14:solidFill>
          </w14:textFill>
        </w:rPr>
      </w:pPr>
      <w:bookmarkStart w:id="0" w:name="_GoBack"/>
      <w:r>
        <w:rPr>
          <w:rFonts w:hint="default" w:ascii="Times New Roman" w:hAnsi="Times New Roman" w:cs="Times New Roman"/>
          <w:color w:val="000000" w:themeColor="text1"/>
          <w:sz w:val="24"/>
          <w:szCs w:val="24"/>
          <w14:textFill>
            <w14:solidFill>
              <w14:schemeClr w14:val="tx1"/>
            </w14:solidFill>
          </w14:textFill>
        </w:rPr>
        <w:t>In this lab</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SimSun" w:cs="Times New Roman"/>
          <w:sz w:val="24"/>
          <w:szCs w:val="24"/>
        </w:rPr>
        <w:t>I gained valuable experience in creating and using scalar functions, table-valued functions, and stored procedures in SQL Server. These tasks improved my understanding of how different types of functions can be applied for solving specific problems and managing data effectively. One of the more challenging aspects was working with multiple parameters in user-defined functions, as it required careful handling and clear logical structuring. However, overcoming this difficulty strengthened my problem-solving skills and gave me a deeper understanding of how SQL Server processes queries and executes functions. Overall, this practice enhanced both my technical knowledge and my ability to design efficient database solutions.</w:t>
      </w:r>
    </w:p>
    <w:bookmarkEnd w:id="0"/>
    <w:p w14:paraId="2D00BB7B">
      <w:pPr>
        <w:spacing w:after="205" w:line="259" w:lineRule="auto"/>
        <w:jc w:val="both"/>
        <w:rPr>
          <w:color w:val="000000" w:themeColor="text1"/>
          <w:sz w:val="24"/>
          <w:szCs w:val="24"/>
          <w14:textFill>
            <w14:solidFill>
              <w14:schemeClr w14:val="tx1"/>
            </w14:solidFill>
          </w14:textFill>
        </w:rPr>
      </w:pPr>
    </w:p>
    <w:p w14:paraId="2C8A2958">
      <w:pPr>
        <w:spacing w:after="1981" w:line="259" w:lineRule="auto"/>
        <w:ind w:left="2101" w:firstLine="0"/>
        <w:jc w:val="both"/>
        <w:rPr>
          <w:color w:val="000000" w:themeColor="text1"/>
          <w:sz w:val="24"/>
          <w:szCs w:val="24"/>
          <w14:textFill>
            <w14:solidFill>
              <w14:schemeClr w14:val="tx1"/>
            </w14:solidFill>
          </w14:textFill>
        </w:rPr>
      </w:pPr>
    </w:p>
    <w:p w14:paraId="2E04D550">
      <w:pPr>
        <w:spacing w:after="0" w:line="259" w:lineRule="auto"/>
        <w:ind w:left="7947" w:right="-1226" w:firstLine="0"/>
        <w:jc w:val="both"/>
        <w:rPr>
          <w:color w:val="000000" w:themeColor="text1"/>
          <w:sz w:val="24"/>
          <w:szCs w:val="24"/>
          <w14:textFill>
            <w14:solidFill>
              <w14:schemeClr w14:val="tx1"/>
            </w14:solidFill>
          </w14:textFill>
        </w:rPr>
      </w:pPr>
    </w:p>
    <w:p w14:paraId="0A781B5C">
      <w:pPr>
        <w:spacing w:after="126" w:line="259" w:lineRule="auto"/>
        <w:ind w:left="470" w:firstLine="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w:t>
      </w:r>
    </w:p>
    <w:p w14:paraId="75812782"/>
    <w:sectPr>
      <w:pgSz w:w="11906" w:h="16838"/>
      <w:pgMar w:top="1440" w:right="1800" w:bottom="1440" w:left="1800" w:header="720" w:footer="720" w:gutter="0"/>
      <w:pgBorders w:display="notFirstPage">
        <w:top w:val="single" w:color="auto" w:sz="6" w:space="1"/>
        <w:left w:val="single" w:color="auto" w:sz="6" w:space="4"/>
        <w:bottom w:val="single" w:color="auto" w:sz="6" w:space="1"/>
        <w:right w:val="single" w:color="auto" w:sz="6"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Franklin Gothic Heavy">
    <w:panose1 w:val="020B0903020102020204"/>
    <w:charset w:val="00"/>
    <w:family w:val="swiss"/>
    <w:pitch w:val="default"/>
    <w:sig w:usb0="00000287" w:usb1="00000000" w:usb2="00000000" w:usb3="00000000" w:csb0="2000009F" w:csb1="DFD70000"/>
  </w:font>
  <w:font w:name="Georgia">
    <w:panose1 w:val="02040502050405020303"/>
    <w:charset w:val="00"/>
    <w:family w:val="roman"/>
    <w:pitch w:val="default"/>
    <w:sig w:usb0="00000287" w:usb1="00000000" w:usb2="00000000" w:usb3="00000000" w:csb0="2000009F"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6" w:lineRule="auto"/>
      </w:pPr>
      <w:r>
        <w:separator/>
      </w:r>
    </w:p>
  </w:footnote>
  <w:footnote w:type="continuationSeparator" w:id="1">
    <w:p>
      <w:pPr>
        <w:spacing w:before="0" w:after="0" w:line="26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987B4B"/>
    <w:rsid w:val="2D987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1" w:line="266" w:lineRule="auto"/>
      <w:ind w:left="10" w:hanging="10"/>
    </w:pPr>
    <w:rPr>
      <w:rFonts w:ascii="Times New Roman" w:hAnsi="Times New Roman" w:eastAsia="Times New Roman" w:cs="Times New Roman"/>
      <w:color w:val="000000"/>
      <w:sz w:val="28"/>
      <w:szCs w:val="22"/>
      <w:lang w:val="en-US" w:eastAsia="en-US" w:bidi="ar-SA"/>
    </w:rPr>
  </w:style>
  <w:style w:type="paragraph" w:styleId="2">
    <w:name w:val="heading 1"/>
    <w:next w:val="1"/>
    <w:unhideWhenUsed/>
    <w:qFormat/>
    <w:uiPriority w:val="9"/>
    <w:pPr>
      <w:keepNext/>
      <w:keepLines/>
      <w:spacing w:after="159" w:line="259" w:lineRule="auto"/>
      <w:ind w:left="10" w:hanging="10"/>
      <w:outlineLvl w:val="0"/>
    </w:pPr>
    <w:rPr>
      <w:rFonts w:ascii="Times New Roman" w:hAnsi="Times New Roman" w:eastAsia="Times New Roman" w:cs="Times New Roman"/>
      <w:b/>
      <w:color w:val="000000"/>
      <w:sz w:val="32"/>
      <w:szCs w:val="22"/>
      <w:lang w:val="en-US" w:eastAsia="en-US" w:bidi="ar-SA"/>
    </w:rPr>
  </w:style>
  <w:style w:type="paragraph" w:styleId="3">
    <w:name w:val="heading 2"/>
    <w:next w:val="1"/>
    <w:unhideWhenUsed/>
    <w:qFormat/>
    <w:uiPriority w:val="9"/>
    <w:pPr>
      <w:keepNext/>
      <w:keepLines/>
      <w:spacing w:after="126" w:line="258" w:lineRule="auto"/>
      <w:ind w:left="10" w:hanging="10"/>
      <w:outlineLvl w:val="1"/>
    </w:pPr>
    <w:rPr>
      <w:rFonts w:ascii="Times New Roman" w:hAnsi="Times New Roman" w:eastAsia="Times New Roman" w:cs="Times New Roman"/>
      <w:b/>
      <w:color w:val="FFC000"/>
      <w:sz w:val="32"/>
      <w:szCs w:val="22"/>
      <w:lang w:val="en-US" w:eastAsia="en-US" w:bidi="ar-SA"/>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2025-09-22T20:15:00Z</dcterms:created>
  <dc:creator>Hammad Ahmed</dc:creator>
  <cp:lastModifiedBy>Hammad Ahmed</cp:lastModifiedBy>
  <dcterms:modified xsi:type="dcterms:W3CDTF">2025-09-22T20:30:51Z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0C2319E2B6BC46BCA6C7FE53BDECE91F_11</vt:lpwstr>
  </property>
</Properties>
</file>