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DB" w:rsidRDefault="00467EDB" w:rsidP="009F0BD3">
      <w:pPr>
        <w:autoSpaceDE w:val="0"/>
        <w:autoSpaceDN w:val="0"/>
        <w:adjustRightInd w:val="0"/>
        <w:spacing w:after="0" w:line="240" w:lineRule="auto"/>
        <w:rPr>
          <w:rFonts w:cs="BookmanOldStyle"/>
          <w:b/>
          <w:sz w:val="36"/>
          <w:szCs w:val="20"/>
          <w:u w:val="single"/>
        </w:rPr>
      </w:pPr>
      <w:r>
        <w:rPr>
          <w:rFonts w:cs="BookmanOldStyle"/>
          <w:b/>
          <w:sz w:val="36"/>
          <w:szCs w:val="20"/>
          <w:u w:val="single"/>
        </w:rPr>
        <w:t>Lab 11</w:t>
      </w:r>
      <w:r w:rsidR="006327A9">
        <w:rPr>
          <w:rFonts w:cs="BookmanOldStyle"/>
          <w:b/>
          <w:sz w:val="36"/>
          <w:szCs w:val="20"/>
          <w:u w:val="single"/>
        </w:rPr>
        <w:tab/>
      </w:r>
      <w:r w:rsidR="006327A9">
        <w:rPr>
          <w:rFonts w:cs="BookmanOldStyle"/>
          <w:b/>
          <w:sz w:val="36"/>
          <w:szCs w:val="20"/>
          <w:u w:val="single"/>
        </w:rPr>
        <w:tab/>
        <w:t>Assembly Fall 2017 Sec C</w:t>
      </w:r>
      <w:r w:rsidR="006327A9">
        <w:rPr>
          <w:rFonts w:cs="BookmanOldStyle"/>
          <w:b/>
          <w:sz w:val="36"/>
          <w:szCs w:val="20"/>
          <w:u w:val="single"/>
        </w:rPr>
        <w:tab/>
      </w:r>
      <w:bookmarkStart w:id="0" w:name="_GoBack"/>
      <w:bookmarkEnd w:id="0"/>
      <w:r>
        <w:rPr>
          <w:rFonts w:cs="BookmanOldStyle"/>
          <w:b/>
          <w:sz w:val="36"/>
          <w:szCs w:val="20"/>
          <w:u w:val="single"/>
        </w:rPr>
        <w:tab/>
      </w:r>
      <w:r>
        <w:rPr>
          <w:rFonts w:cs="BookmanOldStyle"/>
          <w:b/>
          <w:sz w:val="36"/>
          <w:szCs w:val="20"/>
          <w:u w:val="single"/>
        </w:rPr>
        <w:tab/>
        <w:t>21/11/17</w:t>
      </w:r>
    </w:p>
    <w:p w:rsidR="00467EDB" w:rsidRPr="00467EDB" w:rsidRDefault="00467EDB" w:rsidP="009F0BD3">
      <w:pPr>
        <w:autoSpaceDE w:val="0"/>
        <w:autoSpaceDN w:val="0"/>
        <w:adjustRightInd w:val="0"/>
        <w:spacing w:after="0" w:line="240" w:lineRule="auto"/>
        <w:rPr>
          <w:rFonts w:cs="BookmanOldStyle"/>
          <w:b/>
          <w:sz w:val="36"/>
          <w:szCs w:val="20"/>
          <w:u w:val="single"/>
        </w:rPr>
      </w:pPr>
    </w:p>
    <w:p w:rsidR="009F0BD3" w:rsidRPr="00467EDB" w:rsidRDefault="009F0BD3" w:rsidP="009F0BD3">
      <w:pPr>
        <w:autoSpaceDE w:val="0"/>
        <w:autoSpaceDN w:val="0"/>
        <w:adjustRightInd w:val="0"/>
        <w:spacing w:after="0" w:line="240" w:lineRule="auto"/>
        <w:rPr>
          <w:rFonts w:cs="BookmanOldStyle"/>
          <w:b/>
          <w:sz w:val="36"/>
          <w:szCs w:val="20"/>
          <w:u w:val="single"/>
        </w:rPr>
      </w:pPr>
      <w:r w:rsidRPr="00467EDB">
        <w:rPr>
          <w:rFonts w:cs="BookmanOldStyle"/>
          <w:b/>
          <w:sz w:val="36"/>
          <w:szCs w:val="20"/>
          <w:u w:val="single"/>
        </w:rPr>
        <w:t>Question 1</w:t>
      </w:r>
    </w:p>
    <w:p w:rsidR="009F0BD3" w:rsidRPr="00467EDB" w:rsidRDefault="009F0BD3" w:rsidP="009F0BD3">
      <w:pPr>
        <w:autoSpaceDE w:val="0"/>
        <w:autoSpaceDN w:val="0"/>
        <w:adjustRightInd w:val="0"/>
        <w:spacing w:after="0" w:line="240" w:lineRule="auto"/>
        <w:rPr>
          <w:rFonts w:cs="BookmanOldStyle"/>
          <w:szCs w:val="20"/>
        </w:rPr>
      </w:pPr>
    </w:p>
    <w:p w:rsidR="005E71B1" w:rsidRPr="00467EDB" w:rsidRDefault="005E71B1" w:rsidP="005E71B1">
      <w:pPr>
        <w:autoSpaceDE w:val="0"/>
        <w:autoSpaceDN w:val="0"/>
        <w:adjustRightInd w:val="0"/>
        <w:spacing w:after="0" w:line="240" w:lineRule="auto"/>
        <w:rPr>
          <w:rFonts w:cs="BookmanOldStyle"/>
        </w:rPr>
      </w:pPr>
    </w:p>
    <w:p w:rsidR="005E71B1" w:rsidRPr="00467EDB" w:rsidRDefault="005E71B1" w:rsidP="005E71B1">
      <w:pPr>
        <w:autoSpaceDE w:val="0"/>
        <w:autoSpaceDN w:val="0"/>
        <w:adjustRightInd w:val="0"/>
        <w:spacing w:after="0" w:line="240" w:lineRule="auto"/>
        <w:rPr>
          <w:rFonts w:cs="BookmanOldStyle"/>
        </w:rPr>
      </w:pPr>
      <w:r w:rsidRPr="00467EDB">
        <w:rPr>
          <w:rFonts w:cs="BookmanOldStyle"/>
        </w:rPr>
        <w:t>Write a TSR to calculate the current typing speed of the user. Current typing speed is the number of characters typed by the user in the last five seconds. The speed should be represented by printing asterisks at the right border (80th column) of the screen starting from the upper right to the lower right corner (growing downwards). Draw n asterisks if the user typed n characters in the last five seconds. The count should be updated every second.</w:t>
      </w:r>
    </w:p>
    <w:p w:rsidR="005E71B1" w:rsidRPr="00467EDB" w:rsidRDefault="005E71B1" w:rsidP="005E71B1">
      <w:pPr>
        <w:autoSpaceDE w:val="0"/>
        <w:autoSpaceDN w:val="0"/>
        <w:adjustRightInd w:val="0"/>
        <w:spacing w:after="0" w:line="240" w:lineRule="auto"/>
        <w:rPr>
          <w:rFonts w:cs="BookmanOldStyle"/>
          <w:b/>
          <w:sz w:val="36"/>
          <w:u w:val="single"/>
        </w:rPr>
      </w:pPr>
    </w:p>
    <w:p w:rsidR="00141329" w:rsidRPr="00467EDB" w:rsidRDefault="00141329" w:rsidP="005E71B1">
      <w:pPr>
        <w:autoSpaceDE w:val="0"/>
        <w:autoSpaceDN w:val="0"/>
        <w:adjustRightInd w:val="0"/>
        <w:spacing w:after="0" w:line="240" w:lineRule="auto"/>
        <w:rPr>
          <w:rFonts w:cs="BookmanOldStyle"/>
          <w:b/>
          <w:sz w:val="36"/>
          <w:u w:val="single"/>
        </w:rPr>
      </w:pPr>
      <w:r w:rsidRPr="00467EDB">
        <w:rPr>
          <w:rFonts w:cs="BookmanOldStyle"/>
          <w:b/>
          <w:sz w:val="36"/>
          <w:u w:val="single"/>
        </w:rPr>
        <w:t>Question 2</w:t>
      </w:r>
    </w:p>
    <w:p w:rsidR="00141329" w:rsidRPr="00467EDB" w:rsidRDefault="00141329" w:rsidP="00141329">
      <w:pPr>
        <w:pStyle w:val="ListParagraph"/>
        <w:jc w:val="both"/>
        <w:rPr>
          <w:rFonts w:eastAsia="Times New Roman" w:cs="Times New Roman"/>
          <w:b/>
          <w:sz w:val="24"/>
          <w:szCs w:val="24"/>
        </w:rPr>
      </w:pPr>
      <w:r w:rsidRPr="00467EDB">
        <w:rPr>
          <w:rFonts w:eastAsia="Times New Roman" w:cs="Times New Roman"/>
          <w:b/>
          <w:sz w:val="24"/>
          <w:szCs w:val="24"/>
        </w:rPr>
        <w:t>Note: Perform all subtasks in a single asm file.</w:t>
      </w:r>
    </w:p>
    <w:p w:rsidR="00141329" w:rsidRPr="00467EDB" w:rsidRDefault="00141329" w:rsidP="00141329">
      <w:pPr>
        <w:pStyle w:val="ListParagraph"/>
        <w:jc w:val="both"/>
        <w:rPr>
          <w:rFonts w:eastAsia="Times New Roman" w:cs="Times New Roman"/>
          <w:b/>
          <w:sz w:val="24"/>
          <w:szCs w:val="24"/>
        </w:rPr>
      </w:pPr>
    </w:p>
    <w:p w:rsidR="00141329" w:rsidRPr="00467EDB" w:rsidRDefault="00141329" w:rsidP="00141329">
      <w:pPr>
        <w:pStyle w:val="ListParagraph"/>
        <w:numPr>
          <w:ilvl w:val="0"/>
          <w:numId w:val="1"/>
        </w:numPr>
        <w:jc w:val="both"/>
        <w:rPr>
          <w:rFonts w:eastAsia="Times New Roman" w:cs="Times New Roman"/>
          <w:sz w:val="24"/>
          <w:szCs w:val="24"/>
        </w:rPr>
      </w:pPr>
      <w:r w:rsidRPr="00467EDB">
        <w:rPr>
          <w:rFonts w:eastAsia="Times New Roman" w:cs="Times New Roman"/>
          <w:sz w:val="24"/>
          <w:szCs w:val="24"/>
        </w:rPr>
        <w:t xml:space="preserve">Write a keyboard interrupt service routine which </w:t>
      </w:r>
      <w:r w:rsidRPr="00467EDB">
        <w:rPr>
          <w:rFonts w:eastAsia="Times New Roman" w:cs="Times New Roman"/>
          <w:sz w:val="24"/>
          <w:szCs w:val="24"/>
        </w:rPr>
        <w:t xml:space="preserve">moves character ‘*’ (interval between next and previous * should be 1 sec) </w:t>
      </w:r>
      <w:r w:rsidRPr="00467EDB">
        <w:rPr>
          <w:rFonts w:eastAsia="Times New Roman" w:cs="Times New Roman"/>
          <w:sz w:val="24"/>
          <w:szCs w:val="24"/>
        </w:rPr>
        <w:t>on the video screen. It moves the character to the left if ‘a’ is pressed. If ‘d’ is pressed the character is moved to the right. The character is moved up if ‘w’ is pressed. Similarly the character is moved right if ‘d’ is pressed. You have to work with the scan codes of keys pressed in your kbsir. The character cannot move up any further if it has reached the top edge of the screen. The same is the case when the character reaches the other edges of the screen. For printing the character, you have to use bios’ video service int 0x10.</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ah, 0x13 ; service 13 - print string</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al, 1 ; subservice 01 – update cursor</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bh, 0 ; output on page 0</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bl, 7 ; normal attrib</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dx, 0x0A03 ; row 10 column 3</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cx, 11 ; length of string</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push cs</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pop es ; segment of string</w:t>
      </w:r>
    </w:p>
    <w:p w:rsidR="00141329" w:rsidRPr="00467EDB" w:rsidRDefault="00141329" w:rsidP="00141329">
      <w:pPr>
        <w:autoSpaceDE w:val="0"/>
        <w:autoSpaceDN w:val="0"/>
        <w:adjustRightInd w:val="0"/>
        <w:ind w:left="720"/>
        <w:rPr>
          <w:rFonts w:cs="Courier New"/>
          <w:sz w:val="20"/>
          <w:szCs w:val="20"/>
        </w:rPr>
      </w:pPr>
      <w:r w:rsidRPr="00467EDB">
        <w:rPr>
          <w:rFonts w:cs="Courier New"/>
          <w:sz w:val="20"/>
          <w:szCs w:val="20"/>
        </w:rPr>
        <w:t>mov bp, message ; offset of string</w:t>
      </w:r>
    </w:p>
    <w:p w:rsidR="00141329" w:rsidRPr="00467EDB" w:rsidRDefault="00141329" w:rsidP="00141329">
      <w:pPr>
        <w:ind w:left="720"/>
        <w:jc w:val="both"/>
        <w:rPr>
          <w:rFonts w:cs="Courier New"/>
          <w:sz w:val="20"/>
          <w:szCs w:val="20"/>
        </w:rPr>
      </w:pPr>
      <w:r w:rsidRPr="00467EDB">
        <w:rPr>
          <w:rFonts w:cs="Courier New"/>
          <w:sz w:val="20"/>
          <w:szCs w:val="20"/>
        </w:rPr>
        <w:t>int 0x10 ; call BIOS video service</w:t>
      </w:r>
    </w:p>
    <w:p w:rsidR="00141329" w:rsidRPr="00467EDB" w:rsidRDefault="00141329" w:rsidP="00141329">
      <w:pPr>
        <w:ind w:left="720"/>
        <w:jc w:val="both"/>
        <w:rPr>
          <w:rFonts w:cs="Courier New"/>
          <w:sz w:val="16"/>
          <w:szCs w:val="16"/>
        </w:rPr>
      </w:pPr>
    </w:p>
    <w:p w:rsidR="00141329" w:rsidRPr="00467EDB" w:rsidRDefault="00141329" w:rsidP="00141329">
      <w:pPr>
        <w:ind w:left="720"/>
        <w:jc w:val="both"/>
        <w:rPr>
          <w:rFonts w:cs="Times New Roman"/>
        </w:rPr>
      </w:pPr>
      <w:r w:rsidRPr="00467EDB">
        <w:rPr>
          <w:rFonts w:cs="Times New Roman"/>
        </w:rPr>
        <w:t>The strings in your case are ‘*’ and ‘ ‘. Each is of length 1. You are not allowed to use clrscr routine. You have to maintain x and y coordinates (row number and column number)</w:t>
      </w:r>
    </w:p>
    <w:p w:rsidR="00141329" w:rsidRPr="00467EDB" w:rsidRDefault="00141329" w:rsidP="00141329">
      <w:pPr>
        <w:pStyle w:val="ListParagraph"/>
        <w:numPr>
          <w:ilvl w:val="0"/>
          <w:numId w:val="1"/>
        </w:numPr>
        <w:jc w:val="both"/>
        <w:rPr>
          <w:rFonts w:eastAsia="Times New Roman" w:cs="Times New Roman"/>
          <w:sz w:val="24"/>
          <w:szCs w:val="24"/>
        </w:rPr>
      </w:pPr>
      <w:r w:rsidRPr="00467EDB">
        <w:rPr>
          <w:rFonts w:eastAsia="Times New Roman" w:cs="Times New Roman"/>
          <w:sz w:val="24"/>
          <w:szCs w:val="24"/>
        </w:rPr>
        <w:lastRenderedPageBreak/>
        <w:t>Modify your program so that the original kbsir is also run after your kbsir is run. Do interrupt chaining.</w:t>
      </w:r>
    </w:p>
    <w:p w:rsidR="00141329" w:rsidRPr="00467EDB" w:rsidRDefault="00141329" w:rsidP="00141329">
      <w:pPr>
        <w:pStyle w:val="ListParagraph"/>
        <w:numPr>
          <w:ilvl w:val="0"/>
          <w:numId w:val="1"/>
        </w:numPr>
        <w:jc w:val="both"/>
        <w:rPr>
          <w:rFonts w:eastAsia="Times New Roman" w:cs="Times New Roman"/>
          <w:sz w:val="24"/>
          <w:szCs w:val="24"/>
        </w:rPr>
      </w:pPr>
      <w:r w:rsidRPr="00467EDB">
        <w:rPr>
          <w:rFonts w:eastAsia="Times New Roman" w:cs="Times New Roman"/>
          <w:sz w:val="24"/>
          <w:szCs w:val="24"/>
        </w:rPr>
        <w:t>Modify your program so that your main routine waits for escape key using int 0x16.</w:t>
      </w:r>
    </w:p>
    <w:p w:rsidR="00141329" w:rsidRPr="00467EDB" w:rsidRDefault="00141329" w:rsidP="00141329">
      <w:pPr>
        <w:pStyle w:val="ListParagraph"/>
        <w:autoSpaceDE w:val="0"/>
        <w:autoSpaceDN w:val="0"/>
        <w:adjustRightInd w:val="0"/>
        <w:rPr>
          <w:rFonts w:cs="Courier New"/>
          <w:sz w:val="20"/>
          <w:szCs w:val="20"/>
        </w:rPr>
      </w:pPr>
      <w:r w:rsidRPr="00467EDB">
        <w:rPr>
          <w:rFonts w:cs="Courier New"/>
          <w:sz w:val="20"/>
          <w:szCs w:val="20"/>
        </w:rPr>
        <w:t>mov ah, 0 ; service 0 – get keystroke</w:t>
      </w:r>
    </w:p>
    <w:p w:rsidR="00141329" w:rsidRPr="00467EDB" w:rsidRDefault="00141329" w:rsidP="00141329">
      <w:pPr>
        <w:pStyle w:val="ListParagraph"/>
        <w:jc w:val="both"/>
        <w:rPr>
          <w:rFonts w:cs="Courier New"/>
          <w:sz w:val="20"/>
          <w:szCs w:val="20"/>
        </w:rPr>
      </w:pPr>
      <w:r w:rsidRPr="00467EDB">
        <w:rPr>
          <w:rFonts w:cs="Courier New"/>
          <w:sz w:val="20"/>
          <w:szCs w:val="20"/>
        </w:rPr>
        <w:t>int 0x16 ; call BIOS keyboard service (the character will be returned in al register)</w:t>
      </w:r>
    </w:p>
    <w:p w:rsidR="00141329" w:rsidRPr="00467EDB" w:rsidRDefault="00141329" w:rsidP="00141329">
      <w:pPr>
        <w:pStyle w:val="ListParagraph"/>
        <w:numPr>
          <w:ilvl w:val="0"/>
          <w:numId w:val="1"/>
        </w:numPr>
        <w:jc w:val="both"/>
        <w:rPr>
          <w:rFonts w:eastAsia="Times New Roman" w:cs="Times New Roman"/>
          <w:sz w:val="24"/>
          <w:szCs w:val="24"/>
        </w:rPr>
      </w:pPr>
      <w:r w:rsidRPr="00467EDB">
        <w:rPr>
          <w:rFonts w:cs="Times New Roman"/>
          <w:sz w:val="24"/>
          <w:szCs w:val="24"/>
        </w:rPr>
        <w:t>Modify your program so that that your kbsir become TSR after your program has terminated.</w:t>
      </w:r>
    </w:p>
    <w:p w:rsidR="00141329" w:rsidRPr="00467EDB" w:rsidRDefault="00141329" w:rsidP="005E71B1">
      <w:pPr>
        <w:autoSpaceDE w:val="0"/>
        <w:autoSpaceDN w:val="0"/>
        <w:adjustRightInd w:val="0"/>
        <w:spacing w:after="0" w:line="240" w:lineRule="auto"/>
        <w:rPr>
          <w:rFonts w:cs="BookmanOldStyle"/>
          <w:b/>
          <w:sz w:val="36"/>
          <w:u w:val="single"/>
        </w:rPr>
      </w:pPr>
    </w:p>
    <w:p w:rsidR="005E71B1" w:rsidRPr="00467EDB" w:rsidRDefault="005E71B1" w:rsidP="005E71B1">
      <w:pPr>
        <w:autoSpaceDE w:val="0"/>
        <w:autoSpaceDN w:val="0"/>
        <w:adjustRightInd w:val="0"/>
        <w:spacing w:after="0" w:line="240" w:lineRule="auto"/>
        <w:rPr>
          <w:rFonts w:cs="BookmanOldStyle"/>
          <w:b/>
          <w:sz w:val="36"/>
          <w:u w:val="single"/>
        </w:rPr>
      </w:pPr>
    </w:p>
    <w:p w:rsidR="005E71B1" w:rsidRPr="00467EDB" w:rsidRDefault="005E71B1">
      <w:pPr>
        <w:rPr>
          <w:rFonts w:cs="BookmanOldStyle"/>
          <w:b/>
          <w:sz w:val="36"/>
          <w:u w:val="single"/>
        </w:rPr>
      </w:pPr>
    </w:p>
    <w:p w:rsidR="005E71B1" w:rsidRPr="00467EDB" w:rsidRDefault="005E71B1" w:rsidP="005E71B1">
      <w:pPr>
        <w:jc w:val="center"/>
        <w:rPr>
          <w:rFonts w:cs="Arial"/>
          <w:color w:val="545454"/>
          <w:shd w:val="clear" w:color="auto" w:fill="FFFFFF"/>
        </w:rPr>
      </w:pPr>
      <w:r w:rsidRPr="00467EDB">
        <w:rPr>
          <w:rStyle w:val="Emphasis"/>
          <w:rFonts w:cs="Arial"/>
          <w:b/>
          <w:bCs/>
          <w:i w:val="0"/>
          <w:iCs w:val="0"/>
          <w:color w:val="6A6A6A"/>
          <w:shd w:val="clear" w:color="auto" w:fill="FFFFFF"/>
        </w:rPr>
        <w:t>Mat Kaho KHUDA Se</w:t>
      </w:r>
      <w:r w:rsidRPr="00467EDB">
        <w:rPr>
          <w:rFonts w:cs="Arial"/>
          <w:color w:val="545454"/>
          <w:shd w:val="clear" w:color="auto" w:fill="FFFFFF"/>
        </w:rPr>
        <w:t>, MERI Mushkilein Badi</w:t>
      </w:r>
      <w:r w:rsidRPr="00467EDB">
        <w:rPr>
          <w:rStyle w:val="apple-converted-space"/>
          <w:rFonts w:cs="Arial"/>
          <w:color w:val="545454"/>
          <w:shd w:val="clear" w:color="auto" w:fill="FFFFFF"/>
        </w:rPr>
        <w:t> </w:t>
      </w:r>
      <w:r w:rsidRPr="00467EDB">
        <w:rPr>
          <w:rStyle w:val="Emphasis"/>
          <w:rFonts w:cs="Arial"/>
          <w:b/>
          <w:bCs/>
          <w:i w:val="0"/>
          <w:iCs w:val="0"/>
          <w:color w:val="6A6A6A"/>
          <w:shd w:val="clear" w:color="auto" w:fill="FFFFFF"/>
        </w:rPr>
        <w:t>Hai</w:t>
      </w:r>
    </w:p>
    <w:p w:rsidR="005E71B1" w:rsidRPr="00467EDB" w:rsidRDefault="005E71B1" w:rsidP="005E71B1">
      <w:pPr>
        <w:jc w:val="center"/>
      </w:pPr>
      <w:r w:rsidRPr="00467EDB">
        <w:rPr>
          <w:rFonts w:cs="Arial"/>
          <w:color w:val="545454"/>
          <w:shd w:val="clear" w:color="auto" w:fill="FFFFFF"/>
        </w:rPr>
        <w:t>MUSKILON Se Keh Do,</w:t>
      </w:r>
      <w:r w:rsidRPr="00467EDB">
        <w:rPr>
          <w:rStyle w:val="apple-converted-space"/>
          <w:rFonts w:cs="Arial"/>
          <w:color w:val="545454"/>
          <w:shd w:val="clear" w:color="auto" w:fill="FFFFFF"/>
        </w:rPr>
        <w:t> </w:t>
      </w:r>
      <w:r w:rsidRPr="00467EDB">
        <w:rPr>
          <w:rStyle w:val="Emphasis"/>
          <w:rFonts w:cs="Arial"/>
          <w:b/>
          <w:bCs/>
          <w:i w:val="0"/>
          <w:iCs w:val="0"/>
          <w:color w:val="6A6A6A"/>
          <w:shd w:val="clear" w:color="auto" w:fill="FFFFFF"/>
        </w:rPr>
        <w:t>Mera</w:t>
      </w:r>
      <w:r w:rsidRPr="00467EDB">
        <w:rPr>
          <w:rStyle w:val="apple-converted-space"/>
          <w:rFonts w:cs="Arial"/>
          <w:color w:val="545454"/>
          <w:shd w:val="clear" w:color="auto" w:fill="FFFFFF"/>
        </w:rPr>
        <w:t> </w:t>
      </w:r>
      <w:r w:rsidRPr="00467EDB">
        <w:rPr>
          <w:rFonts w:cs="Arial"/>
          <w:color w:val="545454"/>
          <w:shd w:val="clear" w:color="auto" w:fill="FFFFFF"/>
        </w:rPr>
        <w:t>KHUDA Bada</w:t>
      </w:r>
      <w:r w:rsidRPr="00467EDB">
        <w:rPr>
          <w:rStyle w:val="apple-converted-space"/>
          <w:rFonts w:cs="Arial"/>
          <w:color w:val="545454"/>
          <w:shd w:val="clear" w:color="auto" w:fill="FFFFFF"/>
        </w:rPr>
        <w:t> </w:t>
      </w:r>
      <w:r w:rsidRPr="00467EDB">
        <w:rPr>
          <w:rStyle w:val="Emphasis"/>
          <w:rFonts w:cs="Arial"/>
          <w:b/>
          <w:bCs/>
          <w:i w:val="0"/>
          <w:iCs w:val="0"/>
          <w:color w:val="6A6A6A"/>
          <w:shd w:val="clear" w:color="auto" w:fill="FFFFFF"/>
        </w:rPr>
        <w:t>Hai</w:t>
      </w:r>
    </w:p>
    <w:p w:rsidR="005E71B1" w:rsidRPr="00467EDB" w:rsidRDefault="005E71B1" w:rsidP="005E71B1">
      <w:pPr>
        <w:autoSpaceDE w:val="0"/>
        <w:autoSpaceDN w:val="0"/>
        <w:adjustRightInd w:val="0"/>
        <w:spacing w:after="0" w:line="240" w:lineRule="auto"/>
        <w:rPr>
          <w:rFonts w:cs="BookmanOldStyle"/>
          <w:b/>
          <w:sz w:val="36"/>
          <w:u w:val="single"/>
        </w:rPr>
      </w:pPr>
    </w:p>
    <w:p w:rsidR="005E71B1" w:rsidRPr="00467EDB" w:rsidRDefault="005E71B1"/>
    <w:sectPr w:rsidR="005E71B1" w:rsidRPr="00467E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C4B" w:rsidRDefault="00A82C4B" w:rsidP="005E71B1">
      <w:pPr>
        <w:spacing w:after="0" w:line="240" w:lineRule="auto"/>
      </w:pPr>
      <w:r>
        <w:separator/>
      </w:r>
    </w:p>
  </w:endnote>
  <w:endnote w:type="continuationSeparator" w:id="0">
    <w:p w:rsidR="00A82C4B" w:rsidRDefault="00A82C4B" w:rsidP="005E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OldStyle">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C4B" w:rsidRDefault="00A82C4B" w:rsidP="005E71B1">
      <w:pPr>
        <w:spacing w:after="0" w:line="240" w:lineRule="auto"/>
      </w:pPr>
      <w:r>
        <w:separator/>
      </w:r>
    </w:p>
  </w:footnote>
  <w:footnote w:type="continuationSeparator" w:id="0">
    <w:p w:rsidR="00A82C4B" w:rsidRDefault="00A82C4B" w:rsidP="005E71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49B" w:rsidRDefault="00980C1C">
    <w:pPr>
      <w:pStyle w:val="Header"/>
    </w:pPr>
    <w:r w:rsidRPr="0041149B">
      <w:rPr>
        <w:b/>
        <w:sz w:val="24"/>
      </w:rPr>
      <w:tab/>
    </w:r>
    <w:r>
      <w:tab/>
    </w:r>
  </w:p>
  <w:p w:rsidR="0041149B" w:rsidRDefault="00A82C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725B6"/>
    <w:multiLevelType w:val="hybridMultilevel"/>
    <w:tmpl w:val="6A302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B1"/>
    <w:rsid w:val="00141329"/>
    <w:rsid w:val="00467EDB"/>
    <w:rsid w:val="005E71B1"/>
    <w:rsid w:val="006327A9"/>
    <w:rsid w:val="00910488"/>
    <w:rsid w:val="00980C1C"/>
    <w:rsid w:val="009F0BD3"/>
    <w:rsid w:val="00A82C4B"/>
    <w:rsid w:val="00C4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3B90-0FB5-413F-A0C2-F38E179F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1B1"/>
  </w:style>
  <w:style w:type="paragraph" w:styleId="Footer">
    <w:name w:val="footer"/>
    <w:basedOn w:val="Normal"/>
    <w:link w:val="FooterChar"/>
    <w:uiPriority w:val="99"/>
    <w:unhideWhenUsed/>
    <w:rsid w:val="005E7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1B1"/>
  </w:style>
  <w:style w:type="character" w:customStyle="1" w:styleId="apple-converted-space">
    <w:name w:val="apple-converted-space"/>
    <w:basedOn w:val="DefaultParagraphFont"/>
    <w:rsid w:val="005E71B1"/>
  </w:style>
  <w:style w:type="character" w:styleId="Emphasis">
    <w:name w:val="Emphasis"/>
    <w:basedOn w:val="DefaultParagraphFont"/>
    <w:uiPriority w:val="20"/>
    <w:qFormat/>
    <w:rsid w:val="005E71B1"/>
    <w:rPr>
      <w:i/>
      <w:iCs/>
    </w:rPr>
  </w:style>
  <w:style w:type="paragraph" w:styleId="ListParagraph">
    <w:name w:val="List Paragraph"/>
    <w:basedOn w:val="Normal"/>
    <w:uiPriority w:val="34"/>
    <w:qFormat/>
    <w:rsid w:val="0014132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4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5</cp:revision>
  <dcterms:created xsi:type="dcterms:W3CDTF">2017-11-21T05:04:00Z</dcterms:created>
  <dcterms:modified xsi:type="dcterms:W3CDTF">2017-11-21T05:25:00Z</dcterms:modified>
</cp:coreProperties>
</file>