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GridTableLight"/>
        <w:tblW w:w="0" w:type="auto"/>
        <w:jc w:val="center"/>
        <w:tblLook w:val="04A0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Sarim Baig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Waqas Manzoor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FB4CF9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263D19">
              <w:rPr>
                <w:rFonts w:ascii="Times New Roman" w:hAnsi="Times New Roman" w:cs="Times New Roman"/>
                <w:sz w:val="24"/>
              </w:rPr>
              <w:t>, B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Spring-2017</w:t>
            </w:r>
          </w:p>
        </w:tc>
      </w:tr>
      <w:tr w:rsidR="009154BF" w:rsidTr="00493D56">
        <w:trPr>
          <w:trHeight w:val="375"/>
          <w:jc w:val="center"/>
        </w:trPr>
        <w:tc>
          <w:tcPr>
            <w:tcW w:w="3532" w:type="dxa"/>
          </w:tcPr>
          <w:p w:rsidR="009154BF" w:rsidRDefault="009154B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Date</w:t>
            </w:r>
          </w:p>
        </w:tc>
        <w:tc>
          <w:tcPr>
            <w:tcW w:w="3532" w:type="dxa"/>
          </w:tcPr>
          <w:p w:rsidR="009154BF" w:rsidRDefault="00255F72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5212E3">
              <w:rPr>
                <w:rFonts w:ascii="Times New Roman" w:hAnsi="Times New Roman" w:cs="Times New Roman"/>
                <w:sz w:val="24"/>
              </w:rPr>
              <w:t>-02</w:t>
            </w:r>
            <w:r w:rsidR="009154BF">
              <w:rPr>
                <w:rFonts w:ascii="Times New Roman" w:hAnsi="Times New Roman" w:cs="Times New Roman"/>
                <w:sz w:val="24"/>
              </w:rPr>
              <w:t>-2017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095014" w:rsidRDefault="00116C48" w:rsidP="00095014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FAST-NU, Lahore</w:t>
      </w:r>
    </w:p>
    <w:p w:rsidR="00375C4A" w:rsidRPr="00095014" w:rsidRDefault="00981088" w:rsidP="00095014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sz w:val="36"/>
          <w:szCs w:val="24"/>
        </w:rPr>
        <w:t>Lab Manual (3</w:t>
      </w:r>
      <w:bookmarkStart w:id="0" w:name="_GoBack"/>
      <w:bookmarkEnd w:id="0"/>
      <w:r w:rsidR="00375C4A" w:rsidRPr="0074130D">
        <w:rPr>
          <w:rFonts w:cs="Arial"/>
          <w:b/>
          <w:sz w:val="36"/>
          <w:szCs w:val="24"/>
        </w:rPr>
        <w:t>)</w:t>
      </w:r>
    </w:p>
    <w:p w:rsidR="00FB4CF9" w:rsidRDefault="0074130D" w:rsidP="00E210F9">
      <w:pPr>
        <w:jc w:val="center"/>
        <w:rPr>
          <w:rFonts w:cs="Times New Roman"/>
          <w:b/>
          <w:sz w:val="32"/>
          <w:szCs w:val="24"/>
        </w:rPr>
      </w:pPr>
      <w:r w:rsidRPr="0074130D">
        <w:rPr>
          <w:rFonts w:cs="Times New Roman"/>
          <w:b/>
          <w:sz w:val="32"/>
          <w:szCs w:val="24"/>
        </w:rPr>
        <w:t>(</w:t>
      </w:r>
      <w:r w:rsidR="00255F72">
        <w:rPr>
          <w:rFonts w:cs="Times New Roman"/>
          <w:b/>
          <w:sz w:val="32"/>
          <w:szCs w:val="24"/>
        </w:rPr>
        <w:t>Debugging and 2-D Dynamic Arrays</w:t>
      </w:r>
      <w:r w:rsidRPr="0074130D">
        <w:rPr>
          <w:rFonts w:cs="Times New Roman"/>
          <w:b/>
          <w:sz w:val="32"/>
          <w:szCs w:val="24"/>
        </w:rPr>
        <w:t>)</w:t>
      </w:r>
    </w:p>
    <w:p w:rsidR="00FB4CF9" w:rsidRPr="0074130D" w:rsidRDefault="00FB4CF9" w:rsidP="00FB4CF9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Instructions:</w:t>
      </w:r>
    </w:p>
    <w:p w:rsidR="00E32247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This is an individual Lab. You are NOT allowed to work/submit in form of group. Absolutely NO collaboration is allowed. Any traces of cheating would result in an “F” grade in this Lab.’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Keep the following good programming practices in mind when writing your code: 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• Comment your code intelligently.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 • Indent your code properly.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 • Use meaningful variable names. </w:t>
      </w:r>
    </w:p>
    <w:p w:rsidR="00E210F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• Use meaningful prompt lines/labels for input/output.</w:t>
      </w:r>
    </w:p>
    <w:p w:rsidR="00826984" w:rsidRDefault="00826984" w:rsidP="00375C4A">
      <w:pPr>
        <w:rPr>
          <w:rFonts w:ascii="Times New Roman" w:hAnsi="Times New Roman" w:cs="Times New Roman"/>
          <w:b/>
          <w:sz w:val="24"/>
        </w:rPr>
      </w:pPr>
      <w:r w:rsidRPr="00826984">
        <w:rPr>
          <w:rFonts w:ascii="Times New Roman" w:hAnsi="Times New Roman" w:cs="Times New Roman"/>
          <w:b/>
          <w:sz w:val="24"/>
        </w:rPr>
        <w:t>Note:</w:t>
      </w:r>
    </w:p>
    <w:p w:rsidR="00826984" w:rsidRPr="000D4F45" w:rsidRDefault="00826984" w:rsidP="008269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</w:rPr>
      </w:pPr>
      <w:r w:rsidRPr="000D4F45">
        <w:rPr>
          <w:rFonts w:ascii="Times New Roman" w:hAnsi="Times New Roman" w:cs="Times New Roman"/>
          <w:b/>
          <w:color w:val="FF0000"/>
          <w:sz w:val="28"/>
        </w:rPr>
        <w:t>Implement all problems with Debugging</w:t>
      </w:r>
    </w:p>
    <w:p w:rsidR="00826984" w:rsidRPr="000D4F45" w:rsidRDefault="00826984" w:rsidP="008269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</w:rPr>
      </w:pPr>
      <w:r w:rsidRPr="000D4F45">
        <w:rPr>
          <w:rFonts w:ascii="Times New Roman" w:hAnsi="Times New Roman" w:cs="Times New Roman"/>
          <w:b/>
          <w:color w:val="FF0000"/>
          <w:sz w:val="28"/>
        </w:rPr>
        <w:t>Take Screen Shots of all local variable values inside a function in “local variables section” and “watch window”</w:t>
      </w:r>
    </w:p>
    <w:p w:rsidR="00826984" w:rsidRPr="000D4F45" w:rsidRDefault="00826984" w:rsidP="008269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</w:rPr>
      </w:pPr>
      <w:r w:rsidRPr="000D4F45">
        <w:rPr>
          <w:rFonts w:ascii="Times New Roman" w:hAnsi="Times New Roman" w:cs="Times New Roman"/>
          <w:b/>
          <w:color w:val="FF0000"/>
          <w:sz w:val="28"/>
        </w:rPr>
        <w:t>Use Pointer offset method to access array elements E.g. *(ptr+1)</w:t>
      </w:r>
      <w:r w:rsidR="00830553">
        <w:rPr>
          <w:rFonts w:ascii="Times New Roman" w:hAnsi="Times New Roman" w:cs="Times New Roman"/>
          <w:b/>
          <w:color w:val="FF0000"/>
          <w:sz w:val="28"/>
        </w:rPr>
        <w:t xml:space="preserve"> for 1-D array</w:t>
      </w:r>
    </w:p>
    <w:p w:rsidR="003A0EFF" w:rsidRDefault="003A0EFF" w:rsidP="003A0EFF">
      <w:pPr>
        <w:rPr>
          <w:rFonts w:cs="Times New Roman"/>
          <w:b/>
          <w:sz w:val="28"/>
          <w:szCs w:val="24"/>
        </w:rPr>
      </w:pPr>
      <w:r w:rsidRPr="0056162E">
        <w:rPr>
          <w:rFonts w:cs="Times New Roman"/>
          <w:b/>
          <w:sz w:val="28"/>
          <w:szCs w:val="24"/>
        </w:rPr>
        <w:t>Problem 1:</w:t>
      </w:r>
      <w:r w:rsidR="00095014" w:rsidRPr="00095014">
        <w:rPr>
          <w:rFonts w:cs="Times New Roman"/>
          <w:b/>
          <w:color w:val="FF0000"/>
          <w:sz w:val="28"/>
          <w:szCs w:val="24"/>
        </w:rPr>
        <w:t>(No need for Evaluation</w:t>
      </w:r>
      <w:r w:rsidR="00095014">
        <w:rPr>
          <w:rFonts w:cs="Times New Roman"/>
          <w:b/>
          <w:color w:val="FF0000"/>
          <w:sz w:val="28"/>
          <w:szCs w:val="24"/>
        </w:rPr>
        <w:t xml:space="preserve"> of Q.1, It’s</w:t>
      </w:r>
      <w:r w:rsidR="00095014" w:rsidRPr="00095014">
        <w:rPr>
          <w:rFonts w:cs="Times New Roman"/>
          <w:b/>
          <w:color w:val="FF0000"/>
          <w:sz w:val="28"/>
          <w:szCs w:val="24"/>
        </w:rPr>
        <w:t xml:space="preserve"> Just for Practice</w:t>
      </w:r>
      <w:r w:rsidR="008F154E">
        <w:rPr>
          <w:rFonts w:cs="Times New Roman"/>
          <w:b/>
          <w:color w:val="FF0000"/>
          <w:sz w:val="28"/>
          <w:szCs w:val="24"/>
        </w:rPr>
        <w:t xml:space="preserve"> but you have to compile it</w:t>
      </w:r>
      <w:r w:rsidR="00095014" w:rsidRPr="00095014">
        <w:rPr>
          <w:rFonts w:cs="Times New Roman"/>
          <w:b/>
          <w:color w:val="FF0000"/>
          <w:sz w:val="28"/>
          <w:szCs w:val="24"/>
        </w:rPr>
        <w:t>)</w:t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</w:p>
    <w:p w:rsidR="003A0EFF" w:rsidRDefault="003A0EFF" w:rsidP="003A0EFF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  <w:szCs w:val="22"/>
        </w:rPr>
      </w:pPr>
      <w:r>
        <w:rPr>
          <w:rFonts w:ascii="Times New Roman" w:eastAsia="Arial" w:hAnsi="Times New Roman" w:cs="Times New Roman"/>
          <w:szCs w:val="22"/>
        </w:rPr>
        <w:t xml:space="preserve">Open a new project in visual studio and type a simple program to find the </w:t>
      </w:r>
      <w:r w:rsidRPr="003A0EFF">
        <w:rPr>
          <w:rFonts w:ascii="Times New Roman" w:eastAsia="Arial" w:hAnsi="Times New Roman" w:cs="Times New Roman"/>
          <w:b/>
          <w:szCs w:val="22"/>
        </w:rPr>
        <w:t>maximum element</w:t>
      </w:r>
      <w:r>
        <w:rPr>
          <w:rFonts w:ascii="Times New Roman" w:eastAsia="Arial" w:hAnsi="Times New Roman" w:cs="Times New Roman"/>
          <w:szCs w:val="22"/>
        </w:rPr>
        <w:t xml:space="preserve">in an array using a </w:t>
      </w:r>
      <w:r w:rsidRPr="00F50480">
        <w:rPr>
          <w:rFonts w:ascii="Times New Roman" w:eastAsia="Arial" w:hAnsi="Times New Roman" w:cs="Times New Roman"/>
          <w:b/>
          <w:color w:val="FF0000"/>
          <w:sz w:val="32"/>
          <w:szCs w:val="22"/>
        </w:rPr>
        <w:t>Function</w:t>
      </w:r>
      <w:r w:rsidR="009E3D0B" w:rsidRPr="00F50480">
        <w:rPr>
          <w:rFonts w:ascii="Times New Roman" w:eastAsia="Arial" w:hAnsi="Times New Roman" w:cs="Times New Roman"/>
          <w:b/>
          <w:sz w:val="32"/>
          <w:szCs w:val="22"/>
        </w:rPr>
        <w:t xml:space="preserve"> </w:t>
      </w:r>
      <w:r>
        <w:rPr>
          <w:rFonts w:ascii="Times New Roman" w:eastAsia="Arial" w:hAnsi="Times New Roman" w:cs="Times New Roman"/>
          <w:szCs w:val="22"/>
        </w:rPr>
        <w:t>and compile it.  Practice with the following debugging commands:</w:t>
      </w:r>
    </w:p>
    <w:p w:rsidR="003A0EFF" w:rsidRDefault="003A0EFF" w:rsidP="003A0EFF">
      <w:pPr>
        <w:widowControl w:val="0"/>
        <w:suppressAutoHyphens/>
        <w:rPr>
          <w:rFonts w:ascii="Times New Roman" w:eastAsia="DejaVu Sans" w:hAnsi="Times New Roman" w:cs="DejaVu Sans"/>
          <w:kern w:val="2"/>
          <w:lang w:eastAsia="hi-IN" w:bidi="hi-IN"/>
        </w:rPr>
      </w:pPr>
    </w:p>
    <w:p w:rsidR="003A0EFF" w:rsidRDefault="003A0EFF" w:rsidP="003A0EFF">
      <w:pPr>
        <w:widowControl w:val="0"/>
        <w:suppressAutoHyphens/>
        <w:jc w:val="both"/>
        <w:rPr>
          <w:rFonts w:ascii="Times New Roman" w:eastAsia="DejaVu Sans" w:hAnsi="Times New Roman" w:cs="DejaVu Sans"/>
          <w:kern w:val="2"/>
          <w:sz w:val="36"/>
          <w:szCs w:val="36"/>
          <w:lang w:eastAsia="hi-IN" w:bidi="hi-IN"/>
        </w:rPr>
      </w:pPr>
      <w:r w:rsidRPr="00652D5A"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object w:dxaOrig="2145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4pt" o:ole="">
            <v:imagedata r:id="rId8" o:title=""/>
          </v:shape>
          <o:OLEObject Type="Embed" ProgID="PBrush" ShapeID="_x0000_i1025" DrawAspect="Content" ObjectID="_1547981880" r:id="rId9"/>
        </w:object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 w:rsidRPr="00652D5A"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object w:dxaOrig="3480" w:dyaOrig="1200">
          <v:shape id="_x0000_i1026" type="#_x0000_t75" style="width:174pt;height:60pt" o:ole="">
            <v:imagedata r:id="rId10" o:title=""/>
          </v:shape>
          <o:OLEObject Type="Embed" ProgID="Paint.Picture" ShapeID="_x0000_i1026" DrawAspect="Content" ObjectID="_1547981881" r:id="rId11"/>
        </w:object>
      </w:r>
    </w:p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900"/>
        <w:gridCol w:w="2947"/>
        <w:gridCol w:w="5310"/>
      </w:tblGrid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Short cut key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Icon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Menu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Explanation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360" w:dyaOrig="390">
                <v:shape id="_x0000_i1027" type="#_x0000_t75" style="width:18pt;height:19.5pt" o:ole="">
                  <v:imagedata r:id="rId12" o:title=""/>
                </v:shape>
                <o:OLEObject Type="Embed" ProgID="PBrush" ShapeID="_x0000_i1027" DrawAspect="Content" ObjectID="_1547981882" r:id="rId13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Insert/Remove breakpoint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435" w:dyaOrig="435">
                <v:shape id="_x0000_i1028" type="#_x0000_t75" style="width:21.75pt;height:21.75pt" o:ole="">
                  <v:imagedata r:id="rId14" o:title=""/>
                </v:shape>
                <o:OLEObject Type="Embed" ProgID="PBrush" ShapeID="_x0000_i1028" DrawAspect="Content" ObjectID="_1547981883" r:id="rId15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Debug-Go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Execute a program until the next breakpoint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Shift F-5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345" w:dyaOrig="360">
                <v:shape id="_x0000_i1029" type="#_x0000_t75" style="width:17.25pt;height:18pt" o:ole="">
                  <v:imagedata r:id="rId16" o:title=""/>
                </v:shape>
                <o:OLEObject Type="Embed" ProgID="PBrush" ShapeID="_x0000_i1029" DrawAspect="Content" ObjectID="_1547981884" r:id="rId17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Debug-Stop debugging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 stop debugging a program.  It will stop executing the program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F-10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360" w:dyaOrig="360">
                <v:shape id="_x0000_i1030" type="#_x0000_t75" style="width:18pt;height:18pt" o:ole="">
                  <v:imagedata r:id="rId18" o:title=""/>
                </v:shape>
                <o:OLEObject Type="Embed" ProgID="PBrush" ShapeID="_x0000_i1030" DrawAspect="Content" ObjectID="_1547981885" r:id="rId19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Debug-StepOver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 to the next statement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435" w:dyaOrig="390">
                <v:shape id="_x0000_i1031" type="#_x0000_t75" style="width:21.75pt;height:19.5pt" o:ole="">
                  <v:imagedata r:id="rId20" o:title=""/>
                </v:shape>
                <o:OLEObject Type="Embed" ProgID="PBrush" ShapeID="_x0000_i1031" DrawAspect="Content" ObjectID="_1547981886" r:id="rId21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Debug-Step Into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 inside a function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Shift F-11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360" w:dyaOrig="390">
                <v:shape id="_x0000_i1032" type="#_x0000_t75" style="width:18pt;height:19.5pt" o:ole="">
                  <v:imagedata r:id="rId22" o:title=""/>
                </v:shape>
                <o:OLEObject Type="Embed" ProgID="PBrush" ShapeID="_x0000_i1032" DrawAspect="Content" ObjectID="_1547981887" r:id="rId23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 – Step Out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Come out of the function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360" w:dyaOrig="330">
                <v:shape id="_x0000_i1033" type="#_x0000_t75" style="width:18pt;height:16.5pt" o:ole="">
                  <v:imagedata r:id="rId24" o:title=""/>
                </v:shape>
                <o:OLEObject Type="Embed" ProgID="PBrush" ShapeID="_x0000_i1033" DrawAspect="Content" ObjectID="_1547981888" r:id="rId25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 - Run to cursor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Execute all statements till the statement on which the cursor is placed or until the next breakpoint</w:t>
            </w:r>
          </w:p>
        </w:tc>
      </w:tr>
      <w:tr w:rsidR="003A0EFF" w:rsidTr="003A0EFF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 -3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52D5A">
              <w:rPr>
                <w:rFonts w:ascii="Arial" w:eastAsia="Arial" w:hAnsi="Arial" w:cs="Arial"/>
                <w:sz w:val="22"/>
                <w:szCs w:val="22"/>
              </w:rPr>
              <w:object w:dxaOrig="360" w:dyaOrig="330">
                <v:shape id="_x0000_i1034" type="#_x0000_t75" style="width:18pt;height:16.5pt" o:ole="">
                  <v:imagedata r:id="rId26" o:title=""/>
                </v:shape>
                <o:OLEObject Type="Embed" ProgID="PBrush" ShapeID="_x0000_i1034" DrawAspect="Content" ObjectID="_1547981889" r:id="rId27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Debug-Windows-Watch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FF" w:rsidRDefault="003A0EFF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Show the window where only the variables in scope are shown</w:t>
            </w:r>
          </w:p>
        </w:tc>
      </w:tr>
    </w:tbl>
    <w:p w:rsidR="003A0EFF" w:rsidRDefault="003A0EFF" w:rsidP="003A0EFF">
      <w:pPr>
        <w:pStyle w:val="NormalWeb"/>
        <w:jc w:val="both"/>
        <w:rPr>
          <w:rFonts w:ascii="Cambria-Italic" w:eastAsiaTheme="minorHAnsi" w:hAnsi="Cambria-Italic" w:cs="Cambria-Italic"/>
          <w:b/>
          <w:i/>
          <w:iCs/>
          <w:sz w:val="22"/>
          <w:szCs w:val="22"/>
        </w:rPr>
      </w:pPr>
      <w:r w:rsidRPr="0056162E">
        <w:rPr>
          <w:rFonts w:asciiTheme="minorHAnsi" w:eastAsiaTheme="minorHAnsi" w:hAnsiTheme="minorHAnsi"/>
          <w:b/>
          <w:sz w:val="28"/>
        </w:rPr>
        <w:t>Problem 2</w:t>
      </w:r>
      <w:r>
        <w:rPr>
          <w:b/>
          <w:sz w:val="28"/>
        </w:rPr>
        <w:t>:</w:t>
      </w:r>
      <w:r>
        <w:rPr>
          <w:b/>
          <w:sz w:val="28"/>
        </w:rPr>
        <w:tab/>
      </w:r>
    </w:p>
    <w:p w:rsidR="003A0EFF" w:rsidRDefault="003A0EFF" w:rsidP="003A0EF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Write a function </w:t>
      </w:r>
      <w:r w:rsidRPr="004B16D3">
        <w:rPr>
          <w:b/>
          <w:color w:val="000000"/>
        </w:rPr>
        <w:t>int** AllocateMemory(int&amp; rows, int&amp; cols)</w:t>
      </w:r>
      <w:r>
        <w:rPr>
          <w:color w:val="000000"/>
        </w:rPr>
        <w:t xml:space="preserve"> that takes size of matrix (rows and columns) from user, allocates memory for the matrix and return its pointer. </w:t>
      </w:r>
    </w:p>
    <w:p w:rsidR="003A0EFF" w:rsidRPr="0056162E" w:rsidRDefault="003A0EFF" w:rsidP="003A0EFF">
      <w:pPr>
        <w:pStyle w:val="NormalWeb"/>
        <w:jc w:val="both"/>
        <w:rPr>
          <w:rFonts w:asciiTheme="minorHAnsi" w:eastAsiaTheme="minorHAnsi" w:hAnsiTheme="minorHAnsi"/>
          <w:b/>
          <w:sz w:val="28"/>
        </w:rPr>
      </w:pPr>
      <w:r w:rsidRPr="0056162E">
        <w:rPr>
          <w:rFonts w:asciiTheme="minorHAnsi" w:eastAsiaTheme="minorHAnsi" w:hAnsiTheme="minorHAnsi"/>
          <w:b/>
          <w:sz w:val="28"/>
        </w:rPr>
        <w:t>Problem 3:</w:t>
      </w:r>
    </w:p>
    <w:p w:rsidR="003A0EFF" w:rsidRDefault="003A0EFF" w:rsidP="003A0EF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Write a function </w:t>
      </w:r>
      <w:r w:rsidRPr="008E6E3F">
        <w:rPr>
          <w:b/>
          <w:color w:val="000000"/>
        </w:rPr>
        <w:t>void InitializeMatrix(</w:t>
      </w:r>
      <w:r>
        <w:rPr>
          <w:b/>
          <w:color w:val="000000"/>
        </w:rPr>
        <w:t xml:space="preserve">int** matrix, </w:t>
      </w:r>
      <w:r w:rsidRPr="008E6E3F">
        <w:rPr>
          <w:b/>
          <w:color w:val="000000"/>
        </w:rPr>
        <w:t>const int&amp; rows, const int&amp; rows)</w:t>
      </w:r>
      <w:r>
        <w:rPr>
          <w:color w:val="000000"/>
        </w:rPr>
        <w:t xml:space="preserve"> that initializes the matrix elements to 0.</w:t>
      </w:r>
    </w:p>
    <w:p w:rsidR="003A0EFF" w:rsidRPr="0056162E" w:rsidRDefault="00095014" w:rsidP="003A0EFF">
      <w:pPr>
        <w:pStyle w:val="NormalWeb"/>
        <w:jc w:val="both"/>
        <w:rPr>
          <w:rFonts w:asciiTheme="minorHAnsi" w:eastAsiaTheme="minorHAnsi" w:hAnsiTheme="minorHAnsi"/>
          <w:b/>
          <w:sz w:val="28"/>
        </w:rPr>
      </w:pPr>
      <w:r w:rsidRPr="0056162E">
        <w:rPr>
          <w:rFonts w:asciiTheme="minorHAnsi" w:eastAsiaTheme="minorHAnsi" w:hAnsiTheme="minorHAnsi"/>
          <w:b/>
          <w:sz w:val="28"/>
        </w:rPr>
        <w:t>Problem 4</w:t>
      </w:r>
      <w:r w:rsidR="003A0EFF" w:rsidRPr="0056162E">
        <w:rPr>
          <w:rFonts w:asciiTheme="minorHAnsi" w:eastAsiaTheme="minorHAnsi" w:hAnsiTheme="minorHAnsi"/>
          <w:b/>
          <w:sz w:val="28"/>
        </w:rPr>
        <w:t>:</w:t>
      </w:r>
    </w:p>
    <w:p w:rsidR="003A0EFF" w:rsidRDefault="003A0EFF" w:rsidP="003A0EFF">
      <w:pPr>
        <w:pStyle w:val="NormalWeb"/>
        <w:jc w:val="both"/>
        <w:rPr>
          <w:color w:val="000000"/>
        </w:rPr>
      </w:pPr>
      <w:r w:rsidRPr="005F1E7B">
        <w:rPr>
          <w:color w:val="000000"/>
        </w:rPr>
        <w:t>Write a function</w:t>
      </w:r>
      <w:r w:rsidRPr="005F1E7B">
        <w:rPr>
          <w:b/>
          <w:color w:val="000000"/>
        </w:rPr>
        <w:t>void DisplayMatrix(int** matrix, const int&amp; rows, const int&amp; cols)</w:t>
      </w:r>
      <w:r>
        <w:rPr>
          <w:color w:val="000000"/>
        </w:rPr>
        <w:t xml:space="preserve"> that displays the matrix in proper format.</w:t>
      </w:r>
    </w:p>
    <w:p w:rsidR="003A0EFF" w:rsidRPr="0056162E" w:rsidRDefault="00095014" w:rsidP="003A0EFF">
      <w:pPr>
        <w:pStyle w:val="NormalWeb"/>
        <w:jc w:val="both"/>
        <w:rPr>
          <w:rFonts w:asciiTheme="minorHAnsi" w:eastAsiaTheme="minorHAnsi" w:hAnsiTheme="minorHAnsi"/>
          <w:b/>
          <w:sz w:val="28"/>
        </w:rPr>
      </w:pPr>
      <w:r w:rsidRPr="0056162E">
        <w:rPr>
          <w:rFonts w:asciiTheme="minorHAnsi" w:eastAsiaTheme="minorHAnsi" w:hAnsiTheme="minorHAnsi"/>
          <w:b/>
          <w:sz w:val="28"/>
        </w:rPr>
        <w:t>Problem 5</w:t>
      </w:r>
      <w:r w:rsidR="003A0EFF" w:rsidRPr="0056162E">
        <w:rPr>
          <w:rFonts w:asciiTheme="minorHAnsi" w:eastAsiaTheme="minorHAnsi" w:hAnsiTheme="minorHAnsi"/>
          <w:b/>
          <w:sz w:val="28"/>
        </w:rPr>
        <w:t>:</w:t>
      </w:r>
    </w:p>
    <w:p w:rsidR="003A0EFF" w:rsidRDefault="003A0EFF" w:rsidP="003A0EFF">
      <w:pPr>
        <w:pStyle w:val="NormalWeb"/>
        <w:jc w:val="both"/>
        <w:rPr>
          <w:color w:val="000000"/>
        </w:rPr>
      </w:pPr>
      <w:r w:rsidRPr="007C5641">
        <w:rPr>
          <w:color w:val="000000"/>
        </w:rPr>
        <w:t xml:space="preserve">Write an inline function </w:t>
      </w:r>
      <w:r w:rsidRPr="006D7B55">
        <w:rPr>
          <w:b/>
          <w:color w:val="000000"/>
        </w:rPr>
        <w:t>void DeallocateMemory(int** matrix, const int&amp; rows)</w:t>
      </w:r>
      <w:r>
        <w:rPr>
          <w:color w:val="000000"/>
        </w:rPr>
        <w:t xml:space="preserve"> that deallocates all the memory. Make all the above mentioned functions inline.</w:t>
      </w:r>
    </w:p>
    <w:p w:rsidR="003A0EFF" w:rsidRPr="00826984" w:rsidRDefault="00826984" w:rsidP="00826984">
      <w:pPr>
        <w:pStyle w:val="NormalWeb"/>
        <w:jc w:val="both"/>
        <w:rPr>
          <w:b/>
          <w:color w:val="000000"/>
        </w:rPr>
      </w:pPr>
      <w:r w:rsidRPr="00826984">
        <w:rPr>
          <w:b/>
          <w:color w:val="000000"/>
        </w:rPr>
        <w:t xml:space="preserve">Sample Run: </w:t>
      </w:r>
    </w:p>
    <w:p w:rsidR="003A0EFF" w:rsidRPr="00826984" w:rsidRDefault="003A0EFF" w:rsidP="00826984">
      <w:pPr>
        <w:pStyle w:val="NormalWeb"/>
        <w:rPr>
          <w:rFonts w:ascii="Consolas" w:hAnsi="Consolas" w:cs="Consolas"/>
          <w:b/>
          <w:color w:val="000000"/>
          <w:sz w:val="22"/>
          <w:szCs w:val="20"/>
        </w:rPr>
      </w:pPr>
      <w:r w:rsidRPr="00826984">
        <w:rPr>
          <w:rFonts w:ascii="Consolas" w:hAnsi="Consolas" w:cs="Consolas"/>
          <w:b/>
          <w:color w:val="000000"/>
          <w:sz w:val="22"/>
          <w:szCs w:val="20"/>
        </w:rPr>
        <w:t>Enter total rows</w:t>
      </w:r>
      <w:r w:rsidR="00826984" w:rsidRPr="00826984">
        <w:rPr>
          <w:rFonts w:ascii="Consolas" w:hAnsi="Consolas" w:cs="Consolas"/>
          <w:b/>
          <w:color w:val="000000"/>
          <w:sz w:val="22"/>
          <w:szCs w:val="20"/>
        </w:rPr>
        <w:t>: 4</w:t>
      </w:r>
      <w:r w:rsidRPr="00826984">
        <w:rPr>
          <w:rFonts w:ascii="Consolas" w:hAnsi="Consolas" w:cs="Consolas"/>
          <w:b/>
          <w:color w:val="000000"/>
          <w:sz w:val="22"/>
          <w:szCs w:val="20"/>
        </w:rPr>
        <w:br/>
        <w:t>Enter total columns</w:t>
      </w:r>
      <w:r w:rsidR="00826984" w:rsidRPr="00826984">
        <w:rPr>
          <w:rFonts w:ascii="Consolas" w:hAnsi="Consolas" w:cs="Consolas"/>
          <w:b/>
          <w:color w:val="000000"/>
          <w:sz w:val="22"/>
          <w:szCs w:val="20"/>
        </w:rPr>
        <w:t>: 3</w:t>
      </w:r>
      <w:r w:rsidRPr="00826984">
        <w:rPr>
          <w:rFonts w:ascii="Consolas" w:hAnsi="Consolas" w:cs="Consolas"/>
          <w:b/>
          <w:color w:val="000000"/>
          <w:sz w:val="22"/>
          <w:szCs w:val="20"/>
        </w:rPr>
        <w:br/>
        <w:t>The array is:</w:t>
      </w:r>
      <w:r w:rsidRPr="00826984">
        <w:rPr>
          <w:rFonts w:ascii="Consolas" w:hAnsi="Consolas" w:cs="Consolas"/>
          <w:b/>
          <w:color w:val="000000"/>
          <w:sz w:val="22"/>
          <w:szCs w:val="20"/>
        </w:rPr>
        <w:br/>
        <w:t>0 0 0</w:t>
      </w:r>
      <w:r w:rsidRPr="00826984">
        <w:rPr>
          <w:rFonts w:ascii="Consolas" w:hAnsi="Consolas" w:cs="Consolas"/>
          <w:b/>
          <w:color w:val="000000"/>
          <w:sz w:val="22"/>
          <w:szCs w:val="20"/>
        </w:rPr>
        <w:br/>
        <w:t>0 0 0</w:t>
      </w:r>
      <w:r w:rsidRPr="00826984">
        <w:rPr>
          <w:rFonts w:ascii="Consolas" w:hAnsi="Consolas" w:cs="Consolas"/>
          <w:b/>
          <w:color w:val="000000"/>
          <w:sz w:val="22"/>
          <w:szCs w:val="20"/>
        </w:rPr>
        <w:br/>
        <w:t xml:space="preserve">0 0 0 </w:t>
      </w:r>
      <w:r w:rsidRPr="00826984">
        <w:rPr>
          <w:rFonts w:ascii="Consolas" w:hAnsi="Consolas" w:cs="Consolas"/>
          <w:b/>
          <w:color w:val="000000"/>
          <w:sz w:val="22"/>
          <w:szCs w:val="20"/>
        </w:rPr>
        <w:br/>
        <w:t>0 0 0</w:t>
      </w:r>
    </w:p>
    <w:p w:rsidR="00826984" w:rsidRPr="0056162E" w:rsidRDefault="00095014" w:rsidP="00826984">
      <w:pPr>
        <w:pStyle w:val="NormalWeb"/>
        <w:jc w:val="both"/>
        <w:rPr>
          <w:rFonts w:asciiTheme="minorHAnsi" w:eastAsiaTheme="minorHAnsi" w:hAnsiTheme="minorHAnsi"/>
          <w:b/>
          <w:sz w:val="28"/>
        </w:rPr>
      </w:pPr>
      <w:r w:rsidRPr="0056162E">
        <w:rPr>
          <w:rFonts w:asciiTheme="minorHAnsi" w:eastAsiaTheme="minorHAnsi" w:hAnsiTheme="minorHAnsi"/>
          <w:b/>
          <w:sz w:val="28"/>
        </w:rPr>
        <w:t>Problem 6</w:t>
      </w:r>
      <w:r w:rsidR="00826984" w:rsidRPr="0056162E">
        <w:rPr>
          <w:rFonts w:asciiTheme="minorHAnsi" w:eastAsiaTheme="minorHAnsi" w:hAnsiTheme="minorHAnsi"/>
          <w:b/>
          <w:sz w:val="28"/>
        </w:rPr>
        <w:t>:</w:t>
      </w:r>
    </w:p>
    <w:p w:rsidR="003A0EFF" w:rsidRDefault="003A0EFF" w:rsidP="00826984">
      <w:pPr>
        <w:pStyle w:val="NormalWeb"/>
        <w:jc w:val="both"/>
        <w:rPr>
          <w:color w:val="000000"/>
        </w:rPr>
      </w:pPr>
      <w:r w:rsidRPr="009B6464">
        <w:rPr>
          <w:color w:val="000000"/>
        </w:rPr>
        <w:t xml:space="preserve">Write a function called </w:t>
      </w:r>
      <w:r w:rsidRPr="009B6464">
        <w:rPr>
          <w:rFonts w:ascii="Consolas" w:hAnsi="Consolas" w:cs="Consolas"/>
          <w:b/>
          <w:bCs/>
          <w:color w:val="000000"/>
          <w:sz w:val="20"/>
          <w:szCs w:val="20"/>
        </w:rPr>
        <w:t>maxCol</w:t>
      </w:r>
      <w:r w:rsidRPr="009B6464">
        <w:rPr>
          <w:color w:val="000000"/>
        </w:rPr>
        <w:t xml:space="preserve"> that takes as parameters a pointer to a 2D array and its dimensions. It should return the </w:t>
      </w:r>
      <w:r>
        <w:rPr>
          <w:color w:val="000000"/>
        </w:rPr>
        <w:t>largest</w:t>
      </w:r>
      <w:r w:rsidRPr="009B6464">
        <w:rPr>
          <w:color w:val="000000"/>
        </w:rPr>
        <w:t xml:space="preserve"> element in each column of the array. Since there is more than one column in </w:t>
      </w:r>
      <w:r>
        <w:rPr>
          <w:color w:val="000000"/>
        </w:rPr>
        <w:t>2D</w:t>
      </w:r>
      <w:r w:rsidRPr="009B6464">
        <w:rPr>
          <w:color w:val="000000"/>
        </w:rPr>
        <w:t xml:space="preserve"> array, you have to return an array that contains </w:t>
      </w:r>
      <w:r>
        <w:rPr>
          <w:color w:val="000000"/>
        </w:rPr>
        <w:t>largest</w:t>
      </w:r>
      <w:r w:rsidRPr="009B6464">
        <w:rPr>
          <w:color w:val="000000"/>
        </w:rPr>
        <w:t xml:space="preserve"> of each column. </w:t>
      </w:r>
    </w:p>
    <w:p w:rsidR="0056162E" w:rsidRDefault="0056162E" w:rsidP="00826984">
      <w:pPr>
        <w:pStyle w:val="NormalWeb"/>
        <w:jc w:val="both"/>
        <w:rPr>
          <w:color w:val="000000"/>
        </w:rPr>
      </w:pPr>
    </w:p>
    <w:p w:rsidR="0056162E" w:rsidRDefault="0056162E" w:rsidP="00826984">
      <w:pPr>
        <w:pStyle w:val="NormalWeb"/>
        <w:jc w:val="both"/>
        <w:rPr>
          <w:color w:val="000000"/>
        </w:rPr>
      </w:pPr>
    </w:p>
    <w:p w:rsidR="003A0EFF" w:rsidRDefault="003A0EFF" w:rsidP="00826984">
      <w:pPr>
        <w:pStyle w:val="NormalWeb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>
        <w:rPr>
          <w:color w:val="000000"/>
        </w:rPr>
        <w:t xml:space="preserve">if the </w:t>
      </w:r>
      <w:r w:rsidRPr="007C6D5A">
        <w:rPr>
          <w:b/>
          <w:color w:val="000000"/>
        </w:rPr>
        <w:t>Sample Matrix</w:t>
      </w:r>
      <w:r>
        <w:rPr>
          <w:color w:val="000000"/>
        </w:rPr>
        <w:t xml:space="preserve"> is </w:t>
      </w:r>
    </w:p>
    <w:p w:rsidR="003A0EFF" w:rsidRDefault="003A0EFF" w:rsidP="003A0EF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1 4 8</w:t>
      </w:r>
    </w:p>
    <w:p w:rsidR="003A0EFF" w:rsidRDefault="003A0EFF" w:rsidP="003A0EF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9 1 6</w:t>
      </w:r>
    </w:p>
    <w:p w:rsidR="003A0EFF" w:rsidRDefault="003A0EFF" w:rsidP="003A0EF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5 7 2</w:t>
      </w:r>
    </w:p>
    <w:p w:rsidR="003A0EFF" w:rsidRDefault="003A0EFF" w:rsidP="003A0EF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3A0EFF" w:rsidRDefault="003A0EFF" w:rsidP="0082698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Your function will return array containg maximum elements of all the columns i.e.</w:t>
      </w:r>
    </w:p>
    <w:p w:rsidR="003A0EFF" w:rsidRDefault="003A0EFF" w:rsidP="003A0EF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9, 7, 8</w:t>
      </w:r>
    </w:p>
    <w:p w:rsidR="003A0EFF" w:rsidRPr="009B6464" w:rsidRDefault="003A0EFF" w:rsidP="003A0EF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826984" w:rsidRPr="0056162E" w:rsidRDefault="00095014" w:rsidP="00826984">
      <w:pPr>
        <w:pStyle w:val="NormalWeb"/>
        <w:jc w:val="both"/>
        <w:rPr>
          <w:rFonts w:asciiTheme="minorHAnsi" w:eastAsiaTheme="minorHAnsi" w:hAnsiTheme="minorHAnsi"/>
          <w:b/>
          <w:sz w:val="28"/>
        </w:rPr>
      </w:pPr>
      <w:r w:rsidRPr="0056162E">
        <w:rPr>
          <w:rFonts w:asciiTheme="minorHAnsi" w:eastAsiaTheme="minorHAnsi" w:hAnsiTheme="minorHAnsi"/>
          <w:b/>
          <w:sz w:val="28"/>
        </w:rPr>
        <w:t>Problem 7</w:t>
      </w:r>
      <w:r w:rsidR="00826984" w:rsidRPr="0056162E">
        <w:rPr>
          <w:rFonts w:asciiTheme="minorHAnsi" w:eastAsiaTheme="minorHAnsi" w:hAnsiTheme="minorHAnsi"/>
          <w:b/>
          <w:sz w:val="28"/>
        </w:rPr>
        <w:t>:</w:t>
      </w:r>
      <w:r w:rsidR="00F82F3D">
        <w:rPr>
          <w:rFonts w:asciiTheme="minorHAnsi" w:eastAsiaTheme="minorHAnsi" w:hAnsiTheme="minorHAnsi"/>
          <w:b/>
          <w:sz w:val="28"/>
        </w:rPr>
        <w:t xml:space="preserve"> </w:t>
      </w:r>
      <w:r w:rsidR="00F82F3D" w:rsidRPr="00F82F3D">
        <w:rPr>
          <w:rFonts w:asciiTheme="minorHAnsi" w:eastAsiaTheme="minorHAnsi" w:hAnsiTheme="minorHAnsi"/>
          <w:b/>
          <w:color w:val="FF0000"/>
          <w:sz w:val="28"/>
        </w:rPr>
        <w:t>(Post Lab</w:t>
      </w:r>
      <w:r w:rsidR="00F82F3D">
        <w:rPr>
          <w:rFonts w:asciiTheme="minorHAnsi" w:eastAsiaTheme="minorHAnsi" w:hAnsiTheme="minorHAnsi"/>
          <w:b/>
          <w:color w:val="FF0000"/>
          <w:sz w:val="28"/>
        </w:rPr>
        <w:t xml:space="preserve"> till tomorrow 5 PM in Xeon/Spring 2017/Ahmad Raza/CP(A)</w:t>
      </w:r>
      <w:r w:rsidR="00F82F3D" w:rsidRPr="00F82F3D">
        <w:rPr>
          <w:rFonts w:asciiTheme="minorHAnsi" w:eastAsiaTheme="minorHAnsi" w:hAnsiTheme="minorHAnsi"/>
          <w:b/>
          <w:color w:val="FF0000"/>
          <w:sz w:val="28"/>
        </w:rPr>
        <w:t>)</w:t>
      </w:r>
    </w:p>
    <w:p w:rsidR="00826984" w:rsidRDefault="00826984" w:rsidP="00826984">
      <w:pPr>
        <w:jc w:val="both"/>
        <w:rPr>
          <w:rFonts w:ascii="Times New Roman" w:hAnsi="Times New Roman" w:cs="Times New Roman"/>
          <w:sz w:val="24"/>
          <w:szCs w:val="24"/>
        </w:rPr>
      </w:pPr>
      <w:r w:rsidRPr="00577EC5">
        <w:rPr>
          <w:rFonts w:ascii="Times New Roman" w:hAnsi="Times New Roman" w:cs="Times New Roman"/>
          <w:sz w:val="24"/>
          <w:szCs w:val="24"/>
        </w:rPr>
        <w:t>Write a program which takes input of number of rows in 2D array from the user and then asks user to enter numbers from 0 to n where n is equal to number of rows and find out factors of each number. Numbers entered should be greater than 6 and less than 100. If the number does not fall in this range, program should alert user to re-enter the number. Create factors array for each number in above allocated 2D array and store that number on 1</w:t>
      </w:r>
      <w:r w:rsidRPr="00577EC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77EC5">
        <w:rPr>
          <w:rFonts w:ascii="Times New Roman" w:hAnsi="Times New Roman" w:cs="Times New Roman"/>
          <w:sz w:val="24"/>
          <w:szCs w:val="24"/>
        </w:rPr>
        <w:t xml:space="preserve"> index of factors array. Your program should also de-allocate acquired dynamic memory at the end of the life cycle.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</w:p>
    <w:p w:rsidR="00826984" w:rsidRPr="00577EC5" w:rsidRDefault="00826984" w:rsidP="00826984">
      <w:pPr>
        <w:pStyle w:val="BodyText"/>
        <w:rPr>
          <w:rFonts w:cs="Times New Roman"/>
          <w:b/>
          <w:bCs/>
        </w:rPr>
      </w:pPr>
      <w:r w:rsidRPr="00577EC5">
        <w:rPr>
          <w:rFonts w:cs="Times New Roman"/>
          <w:b/>
          <w:bCs/>
        </w:rPr>
        <w:t>Sample Output: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 w:rsidRPr="00577EC5">
        <w:rPr>
          <w:rFonts w:cs="Times New Roman"/>
          <w:bCs/>
        </w:rPr>
        <w:t>Enter Number between 6 and 100: 12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 w:rsidRPr="00577EC5">
        <w:rPr>
          <w:rFonts w:cs="Times New Roman"/>
          <w:bCs/>
        </w:rPr>
        <w:t>Enter Number between 6 and 100: 5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 w:rsidRPr="00577EC5">
        <w:rPr>
          <w:rFonts w:cs="Times New Roman"/>
          <w:bCs/>
        </w:rPr>
        <w:t>Wrong input. Please re-enter the number</w:t>
      </w:r>
    </w:p>
    <w:p w:rsidR="00826984" w:rsidRDefault="00826984" w:rsidP="00826984">
      <w:pPr>
        <w:pStyle w:val="BodyText"/>
        <w:rPr>
          <w:rFonts w:cs="Times New Roman"/>
          <w:bCs/>
        </w:rPr>
      </w:pPr>
      <w:r w:rsidRPr="00577EC5">
        <w:rPr>
          <w:rFonts w:cs="Times New Roman"/>
          <w:bCs/>
        </w:rPr>
        <w:t>Enter Number between 6 and 100: 7</w:t>
      </w:r>
    </w:p>
    <w:p w:rsidR="00826984" w:rsidRDefault="00826984" w:rsidP="00826984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</w:t>
      </w:r>
    </w:p>
    <w:p w:rsidR="00826984" w:rsidRPr="00F04E2D" w:rsidRDefault="00826984" w:rsidP="00826984">
      <w:pPr>
        <w:pStyle w:val="BodyText"/>
        <w:rPr>
          <w:rFonts w:cs="Times New Roman"/>
          <w:b/>
          <w:bCs/>
        </w:rPr>
      </w:pPr>
      <w:r w:rsidRPr="00F04E2D">
        <w:rPr>
          <w:rFonts w:cs="Times New Roman"/>
          <w:b/>
          <w:bCs/>
        </w:rPr>
        <w:t>Following are the factors of numbers entered:</w:t>
      </w:r>
    </w:p>
    <w:p w:rsidR="00826984" w:rsidRDefault="00826984" w:rsidP="00826984">
      <w:pPr>
        <w:pStyle w:val="BodyText"/>
        <w:rPr>
          <w:rFonts w:cs="Times New Roman"/>
          <w:bCs/>
        </w:rPr>
      </w:pP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 w:rsidRPr="00577EC5">
        <w:rPr>
          <w:rFonts w:cs="Times New Roman"/>
          <w:bCs/>
        </w:rPr>
        <w:t>Factors of 12 are 1,2,3,4,6,12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 w:rsidRPr="00577EC5">
        <w:rPr>
          <w:rFonts w:cs="Times New Roman"/>
          <w:bCs/>
        </w:rPr>
        <w:t>Factors of 10 are 1, 2,5,10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….</w:t>
      </w:r>
    </w:p>
    <w:p w:rsidR="00826984" w:rsidRPr="00577EC5" w:rsidRDefault="00826984" w:rsidP="00826984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….</w:t>
      </w:r>
    </w:p>
    <w:p w:rsidR="003A0EFF" w:rsidRDefault="003A0EFF" w:rsidP="0056162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3A0EFF" w:rsidRDefault="003A0EFF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3A0EFF" w:rsidRDefault="003A0EFF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E210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473466">
        <w:rPr>
          <w:rFonts w:ascii="Cambria-Italic" w:hAnsi="Cambria-Italic" w:cs="Cambria-Italic"/>
          <w:b/>
          <w:i/>
          <w:iCs/>
        </w:rPr>
        <w:t>Remember:</w:t>
      </w:r>
      <w:r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:rsidR="00E210F9" w:rsidRPr="00FB4C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E210F9" w:rsidRPr="00FB4CF9" w:rsidSect="00652D5A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212" w:rsidRDefault="00D30212" w:rsidP="00493D56">
      <w:pPr>
        <w:spacing w:after="0" w:line="240" w:lineRule="auto"/>
      </w:pPr>
      <w:r>
        <w:separator/>
      </w:r>
    </w:p>
  </w:endnote>
  <w:endnote w:type="continuationSeparator" w:id="1">
    <w:p w:rsidR="00D30212" w:rsidRDefault="00D30212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220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9017B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017B7">
              <w:rPr>
                <w:b/>
                <w:bCs/>
                <w:sz w:val="24"/>
                <w:szCs w:val="24"/>
              </w:rPr>
              <w:fldChar w:fldCharType="separate"/>
            </w:r>
            <w:r w:rsidR="00830553">
              <w:rPr>
                <w:b/>
                <w:bCs/>
                <w:noProof/>
              </w:rPr>
              <w:t>2</w:t>
            </w:r>
            <w:r w:rsidR="009017B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017B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017B7">
              <w:rPr>
                <w:b/>
                <w:bCs/>
                <w:sz w:val="24"/>
                <w:szCs w:val="24"/>
              </w:rPr>
              <w:fldChar w:fldCharType="separate"/>
            </w:r>
            <w:r w:rsidR="00830553">
              <w:rPr>
                <w:b/>
                <w:bCs/>
                <w:noProof/>
              </w:rPr>
              <w:t>5</w:t>
            </w:r>
            <w:r w:rsidR="009017B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212" w:rsidRDefault="00D30212" w:rsidP="00493D56">
      <w:pPr>
        <w:spacing w:after="0" w:line="240" w:lineRule="auto"/>
      </w:pPr>
      <w:r>
        <w:separator/>
      </w:r>
    </w:p>
  </w:footnote>
  <w:footnote w:type="continuationSeparator" w:id="1">
    <w:p w:rsidR="00D30212" w:rsidRDefault="00D30212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949"/>
    <w:multiLevelType w:val="hybridMultilevel"/>
    <w:tmpl w:val="DF44A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116C48"/>
    <w:rsid w:val="00095014"/>
    <w:rsid w:val="000D4F45"/>
    <w:rsid w:val="000D6A97"/>
    <w:rsid w:val="0011306F"/>
    <w:rsid w:val="00116C48"/>
    <w:rsid w:val="00134F8D"/>
    <w:rsid w:val="001546EC"/>
    <w:rsid w:val="0016172E"/>
    <w:rsid w:val="00173649"/>
    <w:rsid w:val="001A1E56"/>
    <w:rsid w:val="001B1E5C"/>
    <w:rsid w:val="001C2125"/>
    <w:rsid w:val="00235F4C"/>
    <w:rsid w:val="00255F72"/>
    <w:rsid w:val="00263D19"/>
    <w:rsid w:val="002B7502"/>
    <w:rsid w:val="00307891"/>
    <w:rsid w:val="0037130F"/>
    <w:rsid w:val="00375C4A"/>
    <w:rsid w:val="003A0EFF"/>
    <w:rsid w:val="003B7273"/>
    <w:rsid w:val="003D393F"/>
    <w:rsid w:val="003F2F03"/>
    <w:rsid w:val="00445633"/>
    <w:rsid w:val="00473466"/>
    <w:rsid w:val="00493D56"/>
    <w:rsid w:val="00507272"/>
    <w:rsid w:val="005212E3"/>
    <w:rsid w:val="0056162E"/>
    <w:rsid w:val="00584B0A"/>
    <w:rsid w:val="005C1029"/>
    <w:rsid w:val="005F2F19"/>
    <w:rsid w:val="006055EA"/>
    <w:rsid w:val="00610E47"/>
    <w:rsid w:val="00652D5A"/>
    <w:rsid w:val="00672A12"/>
    <w:rsid w:val="006C0E37"/>
    <w:rsid w:val="006C7214"/>
    <w:rsid w:val="00705524"/>
    <w:rsid w:val="0074130D"/>
    <w:rsid w:val="00782E5F"/>
    <w:rsid w:val="007A39D9"/>
    <w:rsid w:val="007B5513"/>
    <w:rsid w:val="00826984"/>
    <w:rsid w:val="00830553"/>
    <w:rsid w:val="00852021"/>
    <w:rsid w:val="00892476"/>
    <w:rsid w:val="008F154E"/>
    <w:rsid w:val="009017B7"/>
    <w:rsid w:val="009154BF"/>
    <w:rsid w:val="009445F9"/>
    <w:rsid w:val="00981088"/>
    <w:rsid w:val="00985A12"/>
    <w:rsid w:val="009D7943"/>
    <w:rsid w:val="009E3D0B"/>
    <w:rsid w:val="009F00FF"/>
    <w:rsid w:val="00AA0049"/>
    <w:rsid w:val="00AC700F"/>
    <w:rsid w:val="00B83ACF"/>
    <w:rsid w:val="00B91C43"/>
    <w:rsid w:val="00BF1379"/>
    <w:rsid w:val="00CA7C4A"/>
    <w:rsid w:val="00CB6A5D"/>
    <w:rsid w:val="00CB7A39"/>
    <w:rsid w:val="00CE5283"/>
    <w:rsid w:val="00D30212"/>
    <w:rsid w:val="00D53008"/>
    <w:rsid w:val="00DE2935"/>
    <w:rsid w:val="00DE3810"/>
    <w:rsid w:val="00DF7499"/>
    <w:rsid w:val="00E210F9"/>
    <w:rsid w:val="00E32247"/>
    <w:rsid w:val="00E64CD4"/>
    <w:rsid w:val="00E85AEF"/>
    <w:rsid w:val="00EA2115"/>
    <w:rsid w:val="00ED1811"/>
    <w:rsid w:val="00EE7846"/>
    <w:rsid w:val="00F17C55"/>
    <w:rsid w:val="00F2330A"/>
    <w:rsid w:val="00F50480"/>
    <w:rsid w:val="00F82F3D"/>
    <w:rsid w:val="00FB4CF9"/>
    <w:rsid w:val="00FB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D5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4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5633"/>
  </w:style>
  <w:style w:type="paragraph" w:styleId="BalloonText">
    <w:name w:val="Balloon Text"/>
    <w:basedOn w:val="Normal"/>
    <w:link w:val="BalloonTextChar"/>
    <w:uiPriority w:val="99"/>
    <w:semiHidden/>
    <w:unhideWhenUsed/>
    <w:rsid w:val="00F8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Ahmed.r</cp:lastModifiedBy>
  <cp:revision>53</cp:revision>
  <dcterms:created xsi:type="dcterms:W3CDTF">2016-08-16T09:21:00Z</dcterms:created>
  <dcterms:modified xsi:type="dcterms:W3CDTF">2017-02-07T09:11:00Z</dcterms:modified>
</cp:coreProperties>
</file>