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816" w:rsidRPr="004917FB" w:rsidRDefault="00A40816" w:rsidP="00F94C37">
      <w:pPr>
        <w:jc w:val="center"/>
        <w:rPr>
          <w:rFonts w:ascii="Calibri" w:hAnsi="Calibri"/>
          <w:b/>
          <w:caps/>
        </w:rPr>
      </w:pPr>
    </w:p>
    <w:p w:rsidR="00F94C37" w:rsidRPr="004917FB" w:rsidRDefault="00F94C37" w:rsidP="00F94C37">
      <w:pPr>
        <w:jc w:val="center"/>
        <w:rPr>
          <w:rFonts w:ascii="Calibri" w:hAnsi="Calibri"/>
          <w:b/>
          <w:caps/>
        </w:rPr>
      </w:pPr>
      <w:r w:rsidRPr="004917FB">
        <w:rPr>
          <w:rFonts w:ascii="Calibri" w:hAnsi="Calibri"/>
          <w:b/>
          <w:caps/>
        </w:rPr>
        <w:t>CS</w:t>
      </w:r>
      <w:r w:rsidR="006406EA" w:rsidRPr="004917FB">
        <w:rPr>
          <w:rFonts w:ascii="Calibri" w:hAnsi="Calibri"/>
          <w:b/>
          <w:caps/>
        </w:rPr>
        <w:t xml:space="preserve"> </w:t>
      </w:r>
      <w:r w:rsidR="00EB6CDF" w:rsidRPr="004917FB">
        <w:rPr>
          <w:rFonts w:ascii="Calibri" w:hAnsi="Calibri"/>
          <w:b/>
          <w:caps/>
        </w:rPr>
        <w:t>1</w:t>
      </w:r>
      <w:r w:rsidRPr="004917FB">
        <w:rPr>
          <w:rFonts w:ascii="Calibri" w:hAnsi="Calibri"/>
          <w:b/>
          <w:caps/>
        </w:rPr>
        <w:t xml:space="preserve">01 </w:t>
      </w:r>
      <w:r w:rsidR="00EB6CDF" w:rsidRPr="004917FB">
        <w:rPr>
          <w:rFonts w:ascii="Calibri" w:hAnsi="Calibri"/>
          <w:b/>
          <w:caps/>
        </w:rPr>
        <w:t>INTRODUCTION TO COMPUTING</w:t>
      </w:r>
    </w:p>
    <w:p w:rsidR="00856F7A" w:rsidRPr="004917FB" w:rsidRDefault="002E4CAF" w:rsidP="007F1EC0">
      <w:pPr>
        <w:jc w:val="center"/>
        <w:rPr>
          <w:rFonts w:ascii="Calibri" w:hAnsi="Calibri"/>
          <w:b/>
        </w:rPr>
      </w:pPr>
      <w:r w:rsidRPr="004917FB">
        <w:rPr>
          <w:rFonts w:ascii="Calibri" w:hAnsi="Calibri"/>
          <w:b/>
          <w:caps/>
        </w:rPr>
        <w:t xml:space="preserve">SESSIONAL </w:t>
      </w:r>
      <w:r w:rsidR="007F1EC0">
        <w:rPr>
          <w:rFonts w:ascii="Calibri" w:hAnsi="Calibri"/>
          <w:b/>
          <w:caps/>
        </w:rPr>
        <w:t>2</w:t>
      </w:r>
      <w:r w:rsidRPr="004917FB">
        <w:rPr>
          <w:rFonts w:ascii="Calibri" w:hAnsi="Calibri"/>
          <w:b/>
          <w:caps/>
        </w:rPr>
        <w:t xml:space="preserve">, </w:t>
      </w:r>
      <w:r w:rsidR="00EB6CDF" w:rsidRPr="004917FB">
        <w:rPr>
          <w:rFonts w:ascii="Calibri" w:hAnsi="Calibri"/>
          <w:b/>
        </w:rPr>
        <w:t>FALL</w:t>
      </w:r>
      <w:r w:rsidR="00775D2C" w:rsidRPr="004917FB">
        <w:rPr>
          <w:rFonts w:ascii="Calibri" w:hAnsi="Calibri"/>
          <w:b/>
        </w:rPr>
        <w:t xml:space="preserve"> 2014</w:t>
      </w:r>
    </w:p>
    <w:p w:rsidR="002E4CAF" w:rsidRPr="004917FB" w:rsidRDefault="002E4CAF" w:rsidP="00373E92">
      <w:pPr>
        <w:pBdr>
          <w:bottom w:val="single" w:sz="6" w:space="1" w:color="auto"/>
        </w:pBdr>
        <w:jc w:val="center"/>
        <w:rPr>
          <w:rFonts w:ascii="Calibri" w:hAnsi="Calibri"/>
          <w:b/>
        </w:rPr>
      </w:pPr>
      <w:r w:rsidRPr="004917FB">
        <w:rPr>
          <w:rFonts w:ascii="Calibri" w:hAnsi="Calibri"/>
          <w:b/>
        </w:rPr>
        <w:t xml:space="preserve">Date: </w:t>
      </w:r>
      <w:r w:rsidR="007F1EC0">
        <w:rPr>
          <w:rFonts w:ascii="Calibri" w:hAnsi="Calibri"/>
          <w:b/>
        </w:rPr>
        <w:t>13</w:t>
      </w:r>
      <w:r w:rsidRPr="004917FB">
        <w:rPr>
          <w:rFonts w:ascii="Calibri" w:hAnsi="Calibri"/>
          <w:b/>
          <w:vertAlign w:val="superscript"/>
        </w:rPr>
        <w:t>th</w:t>
      </w:r>
      <w:r w:rsidRPr="004917FB">
        <w:rPr>
          <w:rFonts w:ascii="Calibri" w:hAnsi="Calibri"/>
          <w:b/>
        </w:rPr>
        <w:t xml:space="preserve"> </w:t>
      </w:r>
      <w:r w:rsidR="007F1EC0">
        <w:rPr>
          <w:rFonts w:ascii="Calibri" w:hAnsi="Calibri"/>
          <w:b/>
        </w:rPr>
        <w:t>Nov</w:t>
      </w:r>
      <w:r w:rsidRPr="004917FB">
        <w:rPr>
          <w:rFonts w:ascii="Calibri" w:hAnsi="Calibri"/>
          <w:b/>
        </w:rPr>
        <w:t>, 2014</w:t>
      </w:r>
      <w:r w:rsidRPr="004917FB">
        <w:rPr>
          <w:rFonts w:ascii="Calibri" w:hAnsi="Calibri"/>
          <w:b/>
        </w:rPr>
        <w:tab/>
      </w:r>
      <w:r w:rsidRPr="004917FB">
        <w:rPr>
          <w:rFonts w:ascii="Calibri" w:hAnsi="Calibri"/>
          <w:b/>
        </w:rPr>
        <w:tab/>
      </w:r>
      <w:r w:rsidRPr="004917FB">
        <w:rPr>
          <w:rFonts w:ascii="Calibri" w:hAnsi="Calibri"/>
          <w:b/>
        </w:rPr>
        <w:tab/>
        <w:t>Marks:</w:t>
      </w:r>
      <w:r w:rsidR="00237E15">
        <w:rPr>
          <w:rFonts w:ascii="Calibri" w:hAnsi="Calibri"/>
          <w:b/>
        </w:rPr>
        <w:t xml:space="preserve"> </w:t>
      </w:r>
      <w:r w:rsidR="00E46040" w:rsidRPr="004917FB">
        <w:rPr>
          <w:rFonts w:ascii="Calibri" w:hAnsi="Calibri"/>
          <w:b/>
        </w:rPr>
        <w:t>30</w:t>
      </w:r>
      <w:r w:rsidRPr="004917FB">
        <w:rPr>
          <w:rFonts w:ascii="Calibri" w:hAnsi="Calibri"/>
          <w:b/>
        </w:rPr>
        <w:tab/>
      </w:r>
      <w:r w:rsidRPr="004917FB">
        <w:rPr>
          <w:rFonts w:ascii="Calibri" w:hAnsi="Calibri"/>
          <w:b/>
        </w:rPr>
        <w:tab/>
      </w:r>
      <w:r w:rsidRPr="004917FB">
        <w:rPr>
          <w:rFonts w:ascii="Calibri" w:hAnsi="Calibri"/>
          <w:b/>
        </w:rPr>
        <w:tab/>
      </w:r>
      <w:r w:rsidRPr="004917FB">
        <w:rPr>
          <w:rFonts w:ascii="Calibri" w:hAnsi="Calibri"/>
          <w:b/>
        </w:rPr>
        <w:tab/>
        <w:t>Time: 90 minutes</w:t>
      </w:r>
    </w:p>
    <w:p w:rsidR="00E46040" w:rsidRPr="004917FB" w:rsidRDefault="00E46040" w:rsidP="002E4CAF">
      <w:pPr>
        <w:pBdr>
          <w:bottom w:val="single" w:sz="6" w:space="1" w:color="auto"/>
        </w:pBdr>
        <w:rPr>
          <w:rFonts w:ascii="Calibri" w:hAnsi="Calibri"/>
          <w:b/>
        </w:rPr>
      </w:pPr>
    </w:p>
    <w:p w:rsidR="00B051B0" w:rsidRPr="004917FB" w:rsidRDefault="00E46040" w:rsidP="00B051B0">
      <w:pPr>
        <w:pBdr>
          <w:bottom w:val="single" w:sz="6" w:space="1" w:color="auto"/>
        </w:pBdr>
        <w:rPr>
          <w:rFonts w:ascii="Calibri" w:hAnsi="Calibri"/>
        </w:rPr>
      </w:pPr>
      <w:r w:rsidRPr="004917FB">
        <w:rPr>
          <w:rFonts w:ascii="Calibri" w:hAnsi="Calibri"/>
          <w:b/>
        </w:rPr>
        <w:t>IMPORTANT</w:t>
      </w:r>
      <w:r w:rsidR="00A40816" w:rsidRPr="004917FB">
        <w:rPr>
          <w:rFonts w:ascii="Calibri" w:hAnsi="Calibri"/>
          <w:b/>
        </w:rPr>
        <w:t xml:space="preserve">: </w:t>
      </w:r>
      <w:r w:rsidRPr="004917FB">
        <w:rPr>
          <w:rFonts w:ascii="Calibri" w:hAnsi="Calibri"/>
        </w:rPr>
        <w:t xml:space="preserve">Solve </w:t>
      </w:r>
      <w:r w:rsidR="00B051B0">
        <w:rPr>
          <w:rFonts w:ascii="Calibri" w:hAnsi="Calibri"/>
        </w:rPr>
        <w:t xml:space="preserve">the exam in the space provided. Write your name, roll number and section on every page. </w:t>
      </w:r>
      <w:r w:rsidRPr="004917FB">
        <w:rPr>
          <w:rFonts w:ascii="Calibri" w:hAnsi="Calibri"/>
        </w:rPr>
        <w:t xml:space="preserve"> You can ask for extra sheets for rough work but </w:t>
      </w:r>
      <w:r w:rsidRPr="00554918">
        <w:rPr>
          <w:rFonts w:ascii="Calibri" w:hAnsi="Calibri"/>
        </w:rPr>
        <w:t xml:space="preserve">any extra sheets </w:t>
      </w:r>
      <w:r w:rsidRPr="00554918">
        <w:rPr>
          <w:rFonts w:ascii="Calibri" w:hAnsi="Calibri"/>
          <w:b/>
          <w:bCs/>
          <w:i/>
          <w:iCs/>
        </w:rPr>
        <w:t xml:space="preserve">WILL NOT </w:t>
      </w:r>
      <w:r w:rsidRPr="00554918">
        <w:rPr>
          <w:rFonts w:ascii="Calibri" w:hAnsi="Calibri"/>
        </w:rPr>
        <w:t>be marked or collected</w:t>
      </w:r>
    </w:p>
    <w:p w:rsidR="00151468" w:rsidRPr="004917FB" w:rsidRDefault="00151468" w:rsidP="00151468">
      <w:pPr>
        <w:pBdr>
          <w:bottom w:val="single" w:sz="6" w:space="1" w:color="auto"/>
        </w:pBdr>
        <w:jc w:val="center"/>
        <w:rPr>
          <w:rFonts w:ascii="Calibri" w:hAnsi="Calibri"/>
          <w:b/>
        </w:rPr>
      </w:pPr>
      <w:r w:rsidRPr="004917FB">
        <w:rPr>
          <w:rFonts w:ascii="Calibri" w:hAnsi="Calibri"/>
          <w:b/>
        </w:rPr>
        <w:t>Good luck</w:t>
      </w:r>
      <w:r w:rsidR="00D3014F" w:rsidRPr="004917FB">
        <w:rPr>
          <w:rFonts w:ascii="Calibri" w:hAnsi="Calibri"/>
          <w:b/>
        </w:rPr>
        <w:t>!</w:t>
      </w:r>
    </w:p>
    <w:p w:rsidR="00B051B0" w:rsidRDefault="00B051B0" w:rsidP="00D26B6A">
      <w:pPr>
        <w:rPr>
          <w:rFonts w:ascii="Calibri" w:hAnsi="Calibri"/>
          <w:b/>
        </w:rPr>
      </w:pPr>
    </w:p>
    <w:p w:rsidR="009F75DB" w:rsidRDefault="00775D2C" w:rsidP="00D26B6A">
      <w:pPr>
        <w:rPr>
          <w:rFonts w:ascii="Calibri" w:hAnsi="Calibri"/>
          <w:b/>
        </w:rPr>
      </w:pPr>
      <w:r w:rsidRPr="004917FB">
        <w:rPr>
          <w:rFonts w:ascii="Calibri" w:hAnsi="Calibri"/>
          <w:b/>
        </w:rPr>
        <w:t>QUESTION 1</w:t>
      </w:r>
      <w:r w:rsidR="007F1EC0">
        <w:rPr>
          <w:rFonts w:ascii="Calibri" w:hAnsi="Calibri"/>
          <w:b/>
        </w:rPr>
        <w:t xml:space="preserve"> </w:t>
      </w:r>
      <w:r w:rsidR="002E7AC6" w:rsidRPr="004917FB">
        <w:rPr>
          <w:rFonts w:ascii="Calibri" w:hAnsi="Calibri"/>
          <w:b/>
        </w:rPr>
        <w:t>(</w:t>
      </w:r>
      <w:r w:rsidR="00D26B6A">
        <w:rPr>
          <w:rFonts w:ascii="Calibri" w:hAnsi="Calibri"/>
          <w:b/>
        </w:rPr>
        <w:t>6</w:t>
      </w:r>
      <w:r w:rsidR="007F1EC0">
        <w:rPr>
          <w:rFonts w:ascii="Calibri" w:hAnsi="Calibri"/>
          <w:b/>
        </w:rPr>
        <w:t xml:space="preserve"> Marks</w:t>
      </w:r>
      <w:r w:rsidR="002E7AC6" w:rsidRPr="004917FB">
        <w:rPr>
          <w:rFonts w:ascii="Calibri" w:hAnsi="Calibri"/>
          <w:b/>
        </w:rPr>
        <w:t>)</w:t>
      </w:r>
    </w:p>
    <w:p w:rsidR="007F1EC0" w:rsidRDefault="007F1EC0" w:rsidP="00573B2F">
      <w:pPr>
        <w:rPr>
          <w:rFonts w:ascii="Calibri" w:hAnsi="Calibri"/>
          <w:b/>
        </w:rPr>
      </w:pPr>
    </w:p>
    <w:p w:rsidR="007F1EC0" w:rsidRPr="009559AA" w:rsidRDefault="009559AA" w:rsidP="009559AA">
      <w:pPr>
        <w:rPr>
          <w:b/>
          <w:sz w:val="28"/>
          <w:szCs w:val="28"/>
        </w:rPr>
      </w:pPr>
      <w:r>
        <w:rPr>
          <w:rFonts w:asciiTheme="majorHAnsi" w:hAnsiTheme="majorHAnsi"/>
          <w:bCs/>
        </w:rPr>
        <w:t>Given the definition of the functions below, w</w:t>
      </w:r>
      <w:r w:rsidR="007F1EC0" w:rsidRPr="007F1EC0">
        <w:rPr>
          <w:rFonts w:asciiTheme="majorHAnsi" w:hAnsiTheme="majorHAnsi"/>
          <w:bCs/>
        </w:rPr>
        <w:t xml:space="preserve">rite the values of the variables </w:t>
      </w:r>
      <w:r>
        <w:rPr>
          <w:rFonts w:asciiTheme="majorHAnsi" w:hAnsiTheme="majorHAnsi"/>
          <w:bCs/>
        </w:rPr>
        <w:t xml:space="preserve">(a, b, c, d, and e) </w:t>
      </w:r>
      <w:r w:rsidR="007F1EC0" w:rsidRPr="007F1EC0">
        <w:rPr>
          <w:rFonts w:asciiTheme="majorHAnsi" w:hAnsiTheme="majorHAnsi"/>
          <w:bCs/>
        </w:rPr>
        <w:t>in the boxes provided AFTER a statement is executed.</w:t>
      </w:r>
    </w:p>
    <w:p w:rsidR="009559AA" w:rsidRPr="00356A5F" w:rsidRDefault="009559AA" w:rsidP="009559AA">
      <w:pPr>
        <w:ind w:left="360"/>
        <w:rPr>
          <w:b/>
          <w:sz w:val="28"/>
          <w:szCs w:val="28"/>
        </w:rPr>
      </w:pPr>
    </w:p>
    <w:tbl>
      <w:tblPr>
        <w:tblStyle w:val="TableGrid"/>
        <w:tblW w:w="10998" w:type="dxa"/>
        <w:tblLook w:val="04A0" w:firstRow="1" w:lastRow="0" w:firstColumn="1" w:lastColumn="0" w:noHBand="0" w:noVBand="1"/>
      </w:tblPr>
      <w:tblGrid>
        <w:gridCol w:w="4878"/>
        <w:gridCol w:w="6120"/>
      </w:tblGrid>
      <w:tr w:rsidR="007F1EC0" w:rsidRPr="00B20654" w:rsidTr="009559AA">
        <w:tc>
          <w:tcPr>
            <w:tcW w:w="4878" w:type="dxa"/>
            <w:vAlign w:val="center"/>
          </w:tcPr>
          <w:p w:rsidR="007F1EC0" w:rsidRPr="009559AA" w:rsidRDefault="007F1EC0" w:rsidP="00955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>int GuessWhat(int &amp;a,int &amp;b)</w:t>
            </w:r>
          </w:p>
          <w:p w:rsidR="007F1EC0" w:rsidRPr="009559AA" w:rsidRDefault="007F1EC0" w:rsidP="00955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>{</w:t>
            </w:r>
          </w:p>
          <w:p w:rsidR="007F1EC0" w:rsidRPr="009559AA" w:rsidRDefault="007F1EC0" w:rsidP="00955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ab/>
              <w:t>int c = 0;</w:t>
            </w:r>
          </w:p>
          <w:p w:rsidR="007F1EC0" w:rsidRPr="009559AA" w:rsidRDefault="007F1EC0" w:rsidP="00955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ab/>
              <w:t>a = c + 1;</w:t>
            </w:r>
          </w:p>
          <w:p w:rsidR="007F1EC0" w:rsidRDefault="007F1EC0" w:rsidP="00955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ab/>
              <w:t>b = c + 2;</w:t>
            </w:r>
          </w:p>
          <w:p w:rsidR="009559AA" w:rsidRPr="009559AA" w:rsidRDefault="009559AA" w:rsidP="00955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:rsidR="007F1EC0" w:rsidRPr="009559AA" w:rsidRDefault="007F1EC0" w:rsidP="00955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ab/>
              <w:t>return a + b;</w:t>
            </w:r>
          </w:p>
          <w:p w:rsidR="007F1EC0" w:rsidRPr="009559AA" w:rsidRDefault="007F1EC0" w:rsidP="009559A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>}</w:t>
            </w:r>
          </w:p>
        </w:tc>
        <w:tc>
          <w:tcPr>
            <w:tcW w:w="6120" w:type="dxa"/>
          </w:tcPr>
          <w:p w:rsidR="009559AA" w:rsidRDefault="009559AA" w:rsidP="002B42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:rsidR="007F1EC0" w:rsidRPr="009559AA" w:rsidRDefault="007F1EC0" w:rsidP="002B42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>int GuessAgain(int &amp;a,int &amp;b,int c,int d)</w:t>
            </w:r>
          </w:p>
          <w:p w:rsidR="007F1EC0" w:rsidRPr="009559AA" w:rsidRDefault="007F1EC0" w:rsidP="002B42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>{</w:t>
            </w:r>
          </w:p>
          <w:p w:rsidR="007F1EC0" w:rsidRPr="009559AA" w:rsidRDefault="007F1EC0" w:rsidP="002B42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ab/>
              <w:t>int i;</w:t>
            </w:r>
          </w:p>
          <w:p w:rsidR="007F1EC0" w:rsidRPr="009559AA" w:rsidRDefault="007F1EC0" w:rsidP="002B42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ab/>
              <w:t>c = c + 5;</w:t>
            </w:r>
          </w:p>
          <w:p w:rsidR="007F1EC0" w:rsidRDefault="007F1EC0" w:rsidP="002B42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ab/>
              <w:t>d = d * 2;</w:t>
            </w:r>
          </w:p>
          <w:p w:rsidR="009559AA" w:rsidRPr="009559AA" w:rsidRDefault="009559AA" w:rsidP="002B42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:rsidR="007F1EC0" w:rsidRPr="009559AA" w:rsidRDefault="007F1EC0" w:rsidP="007F1E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ab/>
              <w:t>for ( i = 0; i &lt; c ; i++ )</w:t>
            </w:r>
          </w:p>
          <w:p w:rsidR="007F1EC0" w:rsidRPr="009559AA" w:rsidRDefault="007F1EC0" w:rsidP="002B42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ab/>
              <w:t>{</w:t>
            </w:r>
            <w:r w:rsidRPr="009559AA">
              <w:rPr>
                <w:rFonts w:ascii="Consolas" w:hAnsi="Consolas" w:cs="Consolas"/>
                <w:sz w:val="22"/>
                <w:szCs w:val="22"/>
              </w:rPr>
              <w:tab/>
            </w:r>
          </w:p>
          <w:p w:rsidR="007F1EC0" w:rsidRPr="009559AA" w:rsidRDefault="007F1EC0" w:rsidP="002B42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ab/>
            </w:r>
            <w:r w:rsidRPr="009559AA">
              <w:rPr>
                <w:rFonts w:ascii="Consolas" w:hAnsi="Consolas" w:cs="Consolas"/>
                <w:sz w:val="22"/>
                <w:szCs w:val="22"/>
              </w:rPr>
              <w:tab/>
              <w:t>a = a + d;</w:t>
            </w:r>
          </w:p>
          <w:p w:rsidR="007F1EC0" w:rsidRDefault="007F1EC0" w:rsidP="002B42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ab/>
              <w:t>}</w:t>
            </w:r>
          </w:p>
          <w:p w:rsidR="009559AA" w:rsidRPr="009559AA" w:rsidRDefault="009559AA" w:rsidP="002B42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:rsidR="007F1EC0" w:rsidRDefault="007F1EC0" w:rsidP="002B42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ab/>
              <w:t>b = c + d;</w:t>
            </w:r>
          </w:p>
          <w:p w:rsidR="009559AA" w:rsidRPr="009559AA" w:rsidRDefault="009559AA" w:rsidP="002B42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  <w:p w:rsidR="007F1EC0" w:rsidRPr="009559AA" w:rsidRDefault="007F1EC0" w:rsidP="002B42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ab/>
              <w:t>return i;</w:t>
            </w:r>
          </w:p>
          <w:p w:rsidR="007F1EC0" w:rsidRDefault="007F1EC0" w:rsidP="002B42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>}</w:t>
            </w:r>
          </w:p>
          <w:p w:rsidR="009559AA" w:rsidRPr="009559AA" w:rsidRDefault="009559AA" w:rsidP="002B4279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</w:rPr>
            </w:pPr>
          </w:p>
        </w:tc>
      </w:tr>
    </w:tbl>
    <w:p w:rsidR="007F1EC0" w:rsidRPr="00356A5F" w:rsidRDefault="007F1EC0" w:rsidP="007F1EC0">
      <w:pPr>
        <w:rPr>
          <w:b/>
          <w:sz w:val="28"/>
          <w:szCs w:val="28"/>
        </w:rPr>
      </w:pPr>
    </w:p>
    <w:p w:rsidR="009559AA" w:rsidRPr="009559AA" w:rsidRDefault="009559AA" w:rsidP="0050635D">
      <w:pPr>
        <w:autoSpaceDE w:val="0"/>
        <w:autoSpaceDN w:val="0"/>
        <w:adjustRightInd w:val="0"/>
        <w:ind w:left="720"/>
        <w:rPr>
          <w:rFonts w:ascii="Consolas" w:hAnsi="Consolas" w:cs="Consolas"/>
          <w:sz w:val="22"/>
          <w:szCs w:val="22"/>
        </w:rPr>
      </w:pPr>
      <w:r w:rsidRPr="009559AA">
        <w:rPr>
          <w:rFonts w:ascii="Consolas" w:hAnsi="Consolas" w:cs="Consolas"/>
          <w:sz w:val="22"/>
          <w:szCs w:val="22"/>
        </w:rPr>
        <w:t>int main()</w:t>
      </w:r>
    </w:p>
    <w:p w:rsidR="007F1EC0" w:rsidRPr="009559AA" w:rsidRDefault="009559AA" w:rsidP="0050635D">
      <w:pPr>
        <w:autoSpaceDE w:val="0"/>
        <w:autoSpaceDN w:val="0"/>
        <w:adjustRightInd w:val="0"/>
        <w:ind w:left="720"/>
        <w:rPr>
          <w:rFonts w:ascii="Consolas" w:hAnsi="Consolas" w:cs="Consolas"/>
          <w:sz w:val="22"/>
          <w:szCs w:val="22"/>
        </w:rPr>
      </w:pPr>
      <w:r w:rsidRPr="009559AA">
        <w:rPr>
          <w:rFonts w:ascii="Consolas" w:hAnsi="Consolas" w:cs="Consolas"/>
          <w:sz w:val="22"/>
          <w:szCs w:val="22"/>
        </w:rPr>
        <w:t>{</w:t>
      </w:r>
    </w:p>
    <w:tbl>
      <w:tblPr>
        <w:tblStyle w:val="TableGrid"/>
        <w:tblW w:w="10132" w:type="dxa"/>
        <w:tblInd w:w="738" w:type="dxa"/>
        <w:tblLook w:val="04A0" w:firstRow="1" w:lastRow="0" w:firstColumn="1" w:lastColumn="0" w:noHBand="0" w:noVBand="1"/>
      </w:tblPr>
      <w:tblGrid>
        <w:gridCol w:w="4433"/>
        <w:gridCol w:w="1140"/>
        <w:gridCol w:w="1139"/>
        <w:gridCol w:w="1139"/>
        <w:gridCol w:w="1139"/>
        <w:gridCol w:w="1142"/>
      </w:tblGrid>
      <w:tr w:rsidR="007F1EC0" w:rsidRPr="009559AA" w:rsidTr="000E2888">
        <w:trPr>
          <w:trHeight w:val="251"/>
        </w:trPr>
        <w:tc>
          <w:tcPr>
            <w:tcW w:w="4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F1EC0" w:rsidRPr="009559AA" w:rsidRDefault="007F1EC0" w:rsidP="007F1EC0">
            <w:pPr>
              <w:rPr>
                <w:rFonts w:ascii="Consolas" w:hAnsi="Consolas" w:cs="Consolas"/>
                <w:sz w:val="22"/>
                <w:szCs w:val="22"/>
              </w:rPr>
            </w:pPr>
          </w:p>
        </w:tc>
        <w:tc>
          <w:tcPr>
            <w:tcW w:w="1140" w:type="dxa"/>
            <w:tcBorders>
              <w:left w:val="single" w:sz="4" w:space="0" w:color="auto"/>
            </w:tcBorders>
          </w:tcPr>
          <w:p w:rsidR="007F1EC0" w:rsidRPr="009559AA" w:rsidRDefault="0050635D" w:rsidP="007F1EC0">
            <w:pPr>
              <w:jc w:val="center"/>
              <w:rPr>
                <w:rFonts w:ascii="Consolas" w:hAnsi="Consolas" w:cs="Consolas"/>
                <w:b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b/>
                <w:sz w:val="22"/>
                <w:szCs w:val="22"/>
              </w:rPr>
              <w:t>A</w:t>
            </w:r>
          </w:p>
        </w:tc>
        <w:tc>
          <w:tcPr>
            <w:tcW w:w="1139" w:type="dxa"/>
          </w:tcPr>
          <w:p w:rsidR="007F1EC0" w:rsidRPr="009559AA" w:rsidRDefault="007F1EC0" w:rsidP="007F1EC0">
            <w:pPr>
              <w:jc w:val="center"/>
              <w:rPr>
                <w:rFonts w:ascii="Consolas" w:hAnsi="Consolas" w:cs="Consolas"/>
                <w:b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b/>
                <w:sz w:val="22"/>
                <w:szCs w:val="22"/>
              </w:rPr>
              <w:t>b</w:t>
            </w:r>
          </w:p>
        </w:tc>
        <w:tc>
          <w:tcPr>
            <w:tcW w:w="1139" w:type="dxa"/>
          </w:tcPr>
          <w:p w:rsidR="007F1EC0" w:rsidRPr="009559AA" w:rsidRDefault="007F1EC0" w:rsidP="007F1EC0">
            <w:pPr>
              <w:jc w:val="center"/>
              <w:rPr>
                <w:rFonts w:ascii="Consolas" w:hAnsi="Consolas" w:cs="Consolas"/>
                <w:b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b/>
                <w:sz w:val="22"/>
                <w:szCs w:val="22"/>
              </w:rPr>
              <w:t>c</w:t>
            </w:r>
          </w:p>
        </w:tc>
        <w:tc>
          <w:tcPr>
            <w:tcW w:w="1139" w:type="dxa"/>
          </w:tcPr>
          <w:p w:rsidR="007F1EC0" w:rsidRPr="009559AA" w:rsidRDefault="007F1EC0" w:rsidP="007F1EC0">
            <w:pPr>
              <w:jc w:val="center"/>
              <w:rPr>
                <w:rFonts w:ascii="Consolas" w:hAnsi="Consolas" w:cs="Consolas"/>
                <w:b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b/>
                <w:sz w:val="22"/>
                <w:szCs w:val="22"/>
              </w:rPr>
              <w:t>d</w:t>
            </w:r>
          </w:p>
        </w:tc>
        <w:tc>
          <w:tcPr>
            <w:tcW w:w="1139" w:type="dxa"/>
          </w:tcPr>
          <w:p w:rsidR="007F1EC0" w:rsidRPr="009559AA" w:rsidRDefault="007F1EC0" w:rsidP="007F1EC0">
            <w:pPr>
              <w:jc w:val="center"/>
              <w:rPr>
                <w:rFonts w:ascii="Consolas" w:hAnsi="Consolas" w:cs="Consolas"/>
                <w:b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b/>
                <w:sz w:val="22"/>
                <w:szCs w:val="22"/>
              </w:rPr>
              <w:t>e</w:t>
            </w:r>
          </w:p>
        </w:tc>
      </w:tr>
      <w:tr w:rsidR="007F1EC0" w:rsidRPr="009559AA" w:rsidTr="000E2888">
        <w:trPr>
          <w:trHeight w:val="503"/>
        </w:trPr>
        <w:tc>
          <w:tcPr>
            <w:tcW w:w="4433" w:type="dxa"/>
            <w:tcBorders>
              <w:top w:val="single" w:sz="4" w:space="0" w:color="auto"/>
            </w:tcBorders>
            <w:vAlign w:val="center"/>
          </w:tcPr>
          <w:p w:rsidR="007F1EC0" w:rsidRPr="009559AA" w:rsidRDefault="007F1EC0" w:rsidP="009559AA">
            <w:pPr>
              <w:tabs>
                <w:tab w:val="left" w:pos="792"/>
              </w:tabs>
              <w:autoSpaceDE w:val="0"/>
              <w:autoSpaceDN w:val="0"/>
              <w:adjustRightInd w:val="0"/>
              <w:ind w:left="432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>int a=0, b=0, c=0, d=0, e=0;</w:t>
            </w:r>
          </w:p>
        </w:tc>
        <w:tc>
          <w:tcPr>
            <w:tcW w:w="1140" w:type="dxa"/>
            <w:vAlign w:val="center"/>
          </w:tcPr>
          <w:p w:rsidR="009559AA" w:rsidRPr="000E2888" w:rsidRDefault="0050635D" w:rsidP="000E2888">
            <w:pPr>
              <w:jc w:val="center"/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</w:pPr>
            <w:r w:rsidRPr="000E2888"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  <w:t>0</w:t>
            </w:r>
          </w:p>
        </w:tc>
        <w:tc>
          <w:tcPr>
            <w:tcW w:w="1139" w:type="dxa"/>
            <w:vAlign w:val="center"/>
          </w:tcPr>
          <w:p w:rsidR="007F1EC0" w:rsidRPr="000E2888" w:rsidRDefault="0050635D" w:rsidP="000E2888">
            <w:pPr>
              <w:jc w:val="center"/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</w:pPr>
            <w:r w:rsidRPr="000E2888"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  <w:t>0</w:t>
            </w:r>
          </w:p>
        </w:tc>
        <w:tc>
          <w:tcPr>
            <w:tcW w:w="1139" w:type="dxa"/>
            <w:vAlign w:val="center"/>
          </w:tcPr>
          <w:p w:rsidR="007F1EC0" w:rsidRPr="000E2888" w:rsidRDefault="0050635D" w:rsidP="000E2888">
            <w:pPr>
              <w:jc w:val="center"/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</w:pPr>
            <w:r w:rsidRPr="000E2888"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  <w:t>0</w:t>
            </w:r>
          </w:p>
        </w:tc>
        <w:tc>
          <w:tcPr>
            <w:tcW w:w="1139" w:type="dxa"/>
            <w:vAlign w:val="center"/>
          </w:tcPr>
          <w:p w:rsidR="007F1EC0" w:rsidRPr="000E2888" w:rsidRDefault="0050635D" w:rsidP="000E2888">
            <w:pPr>
              <w:jc w:val="center"/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</w:pPr>
            <w:r w:rsidRPr="000E2888"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  <w:t>0</w:t>
            </w:r>
          </w:p>
        </w:tc>
        <w:tc>
          <w:tcPr>
            <w:tcW w:w="1139" w:type="dxa"/>
            <w:vAlign w:val="center"/>
          </w:tcPr>
          <w:p w:rsidR="007F1EC0" w:rsidRPr="000E2888" w:rsidRDefault="0050635D" w:rsidP="000E2888">
            <w:pPr>
              <w:jc w:val="center"/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</w:pPr>
            <w:r w:rsidRPr="000E2888"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  <w:t>0</w:t>
            </w:r>
          </w:p>
        </w:tc>
      </w:tr>
      <w:tr w:rsidR="007F1EC0" w:rsidRPr="009559AA" w:rsidTr="000E2888">
        <w:trPr>
          <w:trHeight w:val="503"/>
        </w:trPr>
        <w:tc>
          <w:tcPr>
            <w:tcW w:w="4433" w:type="dxa"/>
            <w:vAlign w:val="center"/>
          </w:tcPr>
          <w:p w:rsidR="007F1EC0" w:rsidRPr="009559AA" w:rsidRDefault="007F1EC0" w:rsidP="009559AA">
            <w:pPr>
              <w:autoSpaceDE w:val="0"/>
              <w:autoSpaceDN w:val="0"/>
              <w:adjustRightInd w:val="0"/>
              <w:ind w:left="432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>e = GuessWhat(a,b);</w:t>
            </w:r>
          </w:p>
        </w:tc>
        <w:tc>
          <w:tcPr>
            <w:tcW w:w="1140" w:type="dxa"/>
            <w:vAlign w:val="center"/>
          </w:tcPr>
          <w:p w:rsidR="009559AA" w:rsidRPr="000E2888" w:rsidRDefault="0050635D" w:rsidP="000E2888">
            <w:pPr>
              <w:jc w:val="center"/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</w:pPr>
            <w:r w:rsidRPr="000E2888"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  <w:t>1</w:t>
            </w:r>
          </w:p>
        </w:tc>
        <w:tc>
          <w:tcPr>
            <w:tcW w:w="1139" w:type="dxa"/>
            <w:vAlign w:val="center"/>
          </w:tcPr>
          <w:p w:rsidR="007F1EC0" w:rsidRPr="000E2888" w:rsidRDefault="0050635D" w:rsidP="000E2888">
            <w:pPr>
              <w:jc w:val="center"/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</w:pPr>
            <w:r w:rsidRPr="000E2888"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  <w:t>2</w:t>
            </w:r>
          </w:p>
        </w:tc>
        <w:tc>
          <w:tcPr>
            <w:tcW w:w="1139" w:type="dxa"/>
            <w:vAlign w:val="center"/>
          </w:tcPr>
          <w:p w:rsidR="007F1EC0" w:rsidRPr="000E2888" w:rsidRDefault="0050635D" w:rsidP="000E2888">
            <w:pPr>
              <w:jc w:val="center"/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</w:pPr>
            <w:r w:rsidRPr="000E2888"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  <w:t>0</w:t>
            </w:r>
          </w:p>
        </w:tc>
        <w:tc>
          <w:tcPr>
            <w:tcW w:w="1139" w:type="dxa"/>
            <w:vAlign w:val="center"/>
          </w:tcPr>
          <w:p w:rsidR="007F1EC0" w:rsidRPr="000E2888" w:rsidRDefault="0050635D" w:rsidP="000E2888">
            <w:pPr>
              <w:jc w:val="center"/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</w:pPr>
            <w:r w:rsidRPr="000E2888"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  <w:t>0</w:t>
            </w:r>
          </w:p>
        </w:tc>
        <w:tc>
          <w:tcPr>
            <w:tcW w:w="1139" w:type="dxa"/>
            <w:vAlign w:val="center"/>
          </w:tcPr>
          <w:p w:rsidR="007F1EC0" w:rsidRPr="000E2888" w:rsidRDefault="0050635D" w:rsidP="000E2888">
            <w:pPr>
              <w:jc w:val="center"/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</w:pPr>
            <w:r w:rsidRPr="000E2888"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  <w:t>3</w:t>
            </w:r>
          </w:p>
        </w:tc>
      </w:tr>
      <w:tr w:rsidR="007F1EC0" w:rsidRPr="009559AA" w:rsidTr="000E2888">
        <w:trPr>
          <w:trHeight w:val="503"/>
        </w:trPr>
        <w:tc>
          <w:tcPr>
            <w:tcW w:w="4433" w:type="dxa"/>
            <w:vAlign w:val="center"/>
          </w:tcPr>
          <w:p w:rsidR="007F1EC0" w:rsidRPr="009559AA" w:rsidRDefault="007F1EC0" w:rsidP="009559AA">
            <w:pPr>
              <w:autoSpaceDE w:val="0"/>
              <w:autoSpaceDN w:val="0"/>
              <w:adjustRightInd w:val="0"/>
              <w:ind w:left="432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>e = GuessWhat(d,c);</w:t>
            </w:r>
          </w:p>
        </w:tc>
        <w:tc>
          <w:tcPr>
            <w:tcW w:w="1140" w:type="dxa"/>
            <w:vAlign w:val="center"/>
          </w:tcPr>
          <w:p w:rsidR="009559AA" w:rsidRPr="000E2888" w:rsidRDefault="0050635D" w:rsidP="000E2888">
            <w:pPr>
              <w:jc w:val="center"/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</w:pPr>
            <w:r w:rsidRPr="000E2888"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  <w:t>1</w:t>
            </w:r>
          </w:p>
        </w:tc>
        <w:tc>
          <w:tcPr>
            <w:tcW w:w="1139" w:type="dxa"/>
            <w:vAlign w:val="center"/>
          </w:tcPr>
          <w:p w:rsidR="007F1EC0" w:rsidRPr="000E2888" w:rsidRDefault="0050635D" w:rsidP="000E2888">
            <w:pPr>
              <w:jc w:val="center"/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</w:pPr>
            <w:r w:rsidRPr="000E2888"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  <w:t>2</w:t>
            </w:r>
          </w:p>
        </w:tc>
        <w:tc>
          <w:tcPr>
            <w:tcW w:w="1139" w:type="dxa"/>
            <w:vAlign w:val="center"/>
          </w:tcPr>
          <w:p w:rsidR="007F1EC0" w:rsidRPr="000E2888" w:rsidRDefault="0050635D" w:rsidP="000E2888">
            <w:pPr>
              <w:jc w:val="center"/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</w:pPr>
            <w:r w:rsidRPr="000E2888"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  <w:t>2</w:t>
            </w:r>
          </w:p>
        </w:tc>
        <w:tc>
          <w:tcPr>
            <w:tcW w:w="1139" w:type="dxa"/>
            <w:vAlign w:val="center"/>
          </w:tcPr>
          <w:p w:rsidR="007F1EC0" w:rsidRPr="000E2888" w:rsidRDefault="0050635D" w:rsidP="000E2888">
            <w:pPr>
              <w:jc w:val="center"/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</w:pPr>
            <w:r w:rsidRPr="000E2888"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  <w:t>1</w:t>
            </w:r>
          </w:p>
        </w:tc>
        <w:tc>
          <w:tcPr>
            <w:tcW w:w="1139" w:type="dxa"/>
            <w:vAlign w:val="center"/>
          </w:tcPr>
          <w:p w:rsidR="007F1EC0" w:rsidRPr="000E2888" w:rsidRDefault="0050635D" w:rsidP="000E2888">
            <w:pPr>
              <w:jc w:val="center"/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</w:pPr>
            <w:r w:rsidRPr="000E2888"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  <w:t>3</w:t>
            </w:r>
          </w:p>
        </w:tc>
      </w:tr>
      <w:tr w:rsidR="007F1EC0" w:rsidRPr="009559AA" w:rsidTr="000E2888">
        <w:trPr>
          <w:trHeight w:val="503"/>
        </w:trPr>
        <w:tc>
          <w:tcPr>
            <w:tcW w:w="4433" w:type="dxa"/>
            <w:tcBorders>
              <w:bottom w:val="single" w:sz="4" w:space="0" w:color="auto"/>
            </w:tcBorders>
            <w:vAlign w:val="center"/>
          </w:tcPr>
          <w:p w:rsidR="007F1EC0" w:rsidRPr="009559AA" w:rsidRDefault="007F1EC0" w:rsidP="009559AA">
            <w:pPr>
              <w:autoSpaceDE w:val="0"/>
              <w:autoSpaceDN w:val="0"/>
              <w:adjustRightInd w:val="0"/>
              <w:ind w:left="432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>e = GuessAgain(a,b,c,d);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vAlign w:val="center"/>
          </w:tcPr>
          <w:p w:rsidR="009559AA" w:rsidRPr="000E2888" w:rsidRDefault="0050635D" w:rsidP="000E2888">
            <w:pPr>
              <w:jc w:val="center"/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</w:pPr>
            <w:r w:rsidRPr="000E2888"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  <w:t>15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:rsidR="007F1EC0" w:rsidRPr="000E2888" w:rsidRDefault="0050635D" w:rsidP="000E2888">
            <w:pPr>
              <w:jc w:val="center"/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</w:pPr>
            <w:r w:rsidRPr="000E2888"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  <w:t>9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:rsidR="007F1EC0" w:rsidRPr="000E2888" w:rsidRDefault="0050635D" w:rsidP="000E2888">
            <w:pPr>
              <w:jc w:val="center"/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</w:pPr>
            <w:r w:rsidRPr="000E2888"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  <w:t>2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:rsidR="007F1EC0" w:rsidRPr="000E2888" w:rsidRDefault="0050635D" w:rsidP="000E2888">
            <w:pPr>
              <w:jc w:val="center"/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</w:pPr>
            <w:r w:rsidRPr="000E2888"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  <w:t>1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:rsidR="007F1EC0" w:rsidRPr="000E2888" w:rsidRDefault="0050635D" w:rsidP="000E2888">
            <w:pPr>
              <w:jc w:val="center"/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</w:pPr>
            <w:r w:rsidRPr="000E2888"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  <w:t>7</w:t>
            </w:r>
          </w:p>
        </w:tc>
      </w:tr>
      <w:tr w:rsidR="007F1EC0" w:rsidRPr="009559AA" w:rsidTr="000E2888">
        <w:trPr>
          <w:trHeight w:val="503"/>
        </w:trPr>
        <w:tc>
          <w:tcPr>
            <w:tcW w:w="4433" w:type="dxa"/>
            <w:tcBorders>
              <w:bottom w:val="single" w:sz="4" w:space="0" w:color="auto"/>
            </w:tcBorders>
            <w:vAlign w:val="center"/>
          </w:tcPr>
          <w:p w:rsidR="007F1EC0" w:rsidRPr="009559AA" w:rsidRDefault="007F1EC0" w:rsidP="009559AA">
            <w:pPr>
              <w:autoSpaceDE w:val="0"/>
              <w:autoSpaceDN w:val="0"/>
              <w:adjustRightInd w:val="0"/>
              <w:ind w:left="432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>e = GuessAgain(d,c,b,a);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vAlign w:val="center"/>
          </w:tcPr>
          <w:p w:rsidR="009559AA" w:rsidRPr="000E2888" w:rsidRDefault="0050635D" w:rsidP="000E2888">
            <w:pPr>
              <w:jc w:val="center"/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</w:pPr>
            <w:r w:rsidRPr="000E2888"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  <w:t>15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:rsidR="007F1EC0" w:rsidRPr="000E2888" w:rsidRDefault="0050635D" w:rsidP="000E2888">
            <w:pPr>
              <w:jc w:val="center"/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</w:pPr>
            <w:r w:rsidRPr="000E2888"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  <w:t>9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:rsidR="007F1EC0" w:rsidRPr="000E2888" w:rsidRDefault="0050635D" w:rsidP="000E2888">
            <w:pPr>
              <w:jc w:val="center"/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</w:pPr>
            <w:r w:rsidRPr="000E2888"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  <w:t>44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:rsidR="007F1EC0" w:rsidRPr="000E2888" w:rsidRDefault="0050635D" w:rsidP="000E2888">
            <w:pPr>
              <w:jc w:val="center"/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</w:pPr>
            <w:r w:rsidRPr="000E2888"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  <w:t>421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:rsidR="007F1EC0" w:rsidRPr="000E2888" w:rsidRDefault="0050635D" w:rsidP="000E2888">
            <w:pPr>
              <w:jc w:val="center"/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</w:pPr>
            <w:r w:rsidRPr="000E2888">
              <w:rPr>
                <w:rFonts w:ascii="Consolas" w:hAnsi="Consolas" w:cs="Consolas"/>
                <w:b/>
                <w:color w:val="2E74B5" w:themeColor="accent1" w:themeShade="BF"/>
                <w:sz w:val="22"/>
                <w:szCs w:val="22"/>
              </w:rPr>
              <w:t>14</w:t>
            </w:r>
          </w:p>
        </w:tc>
      </w:tr>
      <w:tr w:rsidR="007F1EC0" w:rsidRPr="009559AA" w:rsidTr="000E2888">
        <w:trPr>
          <w:trHeight w:val="755"/>
        </w:trPr>
        <w:tc>
          <w:tcPr>
            <w:tcW w:w="10132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559AA" w:rsidRDefault="009559AA" w:rsidP="009559AA">
            <w:pPr>
              <w:autoSpaceDE w:val="0"/>
              <w:autoSpaceDN w:val="0"/>
              <w:adjustRightInd w:val="0"/>
              <w:ind w:left="432"/>
              <w:rPr>
                <w:rFonts w:ascii="Consolas" w:hAnsi="Consolas" w:cs="Consolas"/>
                <w:sz w:val="22"/>
                <w:szCs w:val="22"/>
              </w:rPr>
            </w:pPr>
          </w:p>
          <w:p w:rsidR="007F1EC0" w:rsidRPr="009559AA" w:rsidRDefault="007F1EC0" w:rsidP="009559AA">
            <w:pPr>
              <w:autoSpaceDE w:val="0"/>
              <w:autoSpaceDN w:val="0"/>
              <w:adjustRightInd w:val="0"/>
              <w:ind w:left="432"/>
              <w:rPr>
                <w:rFonts w:ascii="Consolas" w:hAnsi="Consolas" w:cs="Consolas"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>return 0;</w:t>
            </w:r>
          </w:p>
          <w:p w:rsidR="007F1EC0" w:rsidRPr="009559AA" w:rsidRDefault="007F1EC0" w:rsidP="007F1EC0">
            <w:pPr>
              <w:rPr>
                <w:rFonts w:ascii="Consolas" w:hAnsi="Consolas" w:cs="Consolas"/>
                <w:b/>
                <w:sz w:val="22"/>
                <w:szCs w:val="22"/>
              </w:rPr>
            </w:pPr>
            <w:r w:rsidRPr="009559AA">
              <w:rPr>
                <w:rFonts w:ascii="Consolas" w:hAnsi="Consolas" w:cs="Consolas"/>
                <w:sz w:val="22"/>
                <w:szCs w:val="22"/>
              </w:rPr>
              <w:t>}</w:t>
            </w:r>
          </w:p>
        </w:tc>
      </w:tr>
    </w:tbl>
    <w:p w:rsidR="007F1EC0" w:rsidRPr="00356A5F" w:rsidRDefault="007F1EC0" w:rsidP="007F1EC0">
      <w:pPr>
        <w:rPr>
          <w:b/>
          <w:sz w:val="28"/>
          <w:szCs w:val="28"/>
        </w:rPr>
      </w:pPr>
    </w:p>
    <w:p w:rsidR="00EB6CDF" w:rsidRDefault="00EB6CDF" w:rsidP="009559AA">
      <w:pPr>
        <w:rPr>
          <w:rFonts w:ascii="Calibri" w:hAnsi="Calibri"/>
          <w:b/>
        </w:rPr>
      </w:pPr>
      <w:r w:rsidRPr="004917FB">
        <w:rPr>
          <w:rFonts w:ascii="Calibri" w:hAnsi="Calibri"/>
          <w:b/>
        </w:rPr>
        <w:lastRenderedPageBreak/>
        <w:t xml:space="preserve">QUESTION </w:t>
      </w:r>
      <w:r w:rsidR="002713C9" w:rsidRPr="004917FB">
        <w:rPr>
          <w:rFonts w:ascii="Calibri" w:hAnsi="Calibri"/>
          <w:b/>
        </w:rPr>
        <w:t>2</w:t>
      </w:r>
      <w:r w:rsidR="009559AA">
        <w:rPr>
          <w:rFonts w:ascii="Calibri" w:hAnsi="Calibri"/>
          <w:b/>
        </w:rPr>
        <w:t xml:space="preserve"> </w:t>
      </w:r>
      <w:r w:rsidR="003A0013" w:rsidRPr="004917FB">
        <w:rPr>
          <w:rFonts w:ascii="Calibri" w:hAnsi="Calibri"/>
          <w:b/>
        </w:rPr>
        <w:t>(</w:t>
      </w:r>
      <w:r w:rsidR="009559AA">
        <w:rPr>
          <w:rFonts w:ascii="Calibri" w:hAnsi="Calibri"/>
          <w:b/>
        </w:rPr>
        <w:t>4 Marks</w:t>
      </w:r>
      <w:r w:rsidR="003A0013" w:rsidRPr="004917FB">
        <w:rPr>
          <w:rFonts w:ascii="Calibri" w:hAnsi="Calibri"/>
          <w:b/>
        </w:rPr>
        <w:t>)</w:t>
      </w:r>
    </w:p>
    <w:p w:rsidR="009559AA" w:rsidRDefault="009559AA" w:rsidP="004B7942">
      <w:pPr>
        <w:numPr>
          <w:ilvl w:val="0"/>
          <w:numId w:val="4"/>
        </w:numPr>
        <w:rPr>
          <w:rFonts w:ascii="Calibri" w:hAnsi="Calibri"/>
          <w:bCs/>
        </w:rPr>
      </w:pPr>
      <w:r w:rsidRPr="009559AA">
        <w:rPr>
          <w:rFonts w:ascii="Calibri" w:hAnsi="Calibri"/>
          <w:bCs/>
        </w:rPr>
        <w:t xml:space="preserve">Hassan and Ahmad decide that they will go out that evening </w:t>
      </w:r>
      <w:r w:rsidR="00026937">
        <w:rPr>
          <w:rFonts w:ascii="Calibri" w:hAnsi="Calibri"/>
          <w:bCs/>
        </w:rPr>
        <w:t xml:space="preserve">to the playground </w:t>
      </w:r>
      <w:r w:rsidRPr="009559AA">
        <w:rPr>
          <w:rFonts w:ascii="Calibri" w:hAnsi="Calibri"/>
          <w:bCs/>
        </w:rPr>
        <w:t>if it is dry. If it is raining, they will both go to Hassan’s house and play with Hassan’s model train set</w:t>
      </w:r>
      <w:r w:rsidR="00026937">
        <w:rPr>
          <w:rFonts w:ascii="Calibri" w:hAnsi="Calibri"/>
          <w:bCs/>
        </w:rPr>
        <w:t>. However,</w:t>
      </w:r>
      <w:r w:rsidRPr="009559AA">
        <w:rPr>
          <w:rFonts w:ascii="Calibri" w:hAnsi="Calibri"/>
          <w:bCs/>
        </w:rPr>
        <w:t xml:space="preserve"> they can play with model train only if Hassan’s father is at home to help them set it up; otherwise they will watch television. </w:t>
      </w:r>
      <w:r w:rsidR="007E0232">
        <w:rPr>
          <w:rFonts w:ascii="Calibri" w:hAnsi="Calibri"/>
          <w:bCs/>
        </w:rPr>
        <w:t>In</w:t>
      </w:r>
      <w:r w:rsidR="004B7942">
        <w:rPr>
          <w:rFonts w:ascii="Calibri" w:hAnsi="Calibri"/>
          <w:bCs/>
        </w:rPr>
        <w:t xml:space="preserve"> the space below, w</w:t>
      </w:r>
      <w:r>
        <w:rPr>
          <w:rFonts w:ascii="Calibri" w:hAnsi="Calibri"/>
          <w:bCs/>
        </w:rPr>
        <w:t xml:space="preserve">rite the </w:t>
      </w:r>
      <w:r w:rsidRPr="004B7942">
        <w:rPr>
          <w:rFonts w:ascii="Calibri" w:hAnsi="Calibri"/>
          <w:b/>
          <w:i/>
          <w:iCs/>
        </w:rPr>
        <w:t>prototype</w:t>
      </w:r>
      <w:r>
        <w:rPr>
          <w:rFonts w:ascii="Calibri" w:hAnsi="Calibri"/>
          <w:bCs/>
        </w:rPr>
        <w:t xml:space="preserve"> of a function which</w:t>
      </w:r>
      <w:r w:rsidR="004B7942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 xml:space="preserve">decides </w:t>
      </w:r>
      <w:r w:rsidRPr="009559AA">
        <w:rPr>
          <w:rFonts w:ascii="Calibri" w:hAnsi="Calibri"/>
          <w:bCs/>
        </w:rPr>
        <w:t xml:space="preserve">whether </w:t>
      </w:r>
      <w:r w:rsidR="004B7942">
        <w:rPr>
          <w:rFonts w:ascii="Calibri" w:hAnsi="Calibri"/>
          <w:bCs/>
        </w:rPr>
        <w:t xml:space="preserve">or not </w:t>
      </w:r>
      <w:r w:rsidRPr="009559AA">
        <w:rPr>
          <w:rFonts w:ascii="Calibri" w:hAnsi="Calibri"/>
          <w:bCs/>
        </w:rPr>
        <w:t xml:space="preserve">they will watch television </w:t>
      </w:r>
      <w:r w:rsidR="004B7942">
        <w:rPr>
          <w:rFonts w:ascii="Calibri" w:hAnsi="Calibri"/>
          <w:bCs/>
        </w:rPr>
        <w:t>given that all necessary information is passed to this function as parameters.</w:t>
      </w:r>
    </w:p>
    <w:p w:rsidR="009559AA" w:rsidRDefault="009559AA" w:rsidP="009559AA">
      <w:pPr>
        <w:rPr>
          <w:rFonts w:ascii="Calibri" w:hAnsi="Calibri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4B7942" w:rsidTr="004B7942">
        <w:tc>
          <w:tcPr>
            <w:tcW w:w="11016" w:type="dxa"/>
          </w:tcPr>
          <w:p w:rsidR="004B7942" w:rsidRDefault="004B7942" w:rsidP="009559AA">
            <w:pPr>
              <w:rPr>
                <w:rFonts w:ascii="Calibri" w:hAnsi="Calibri"/>
                <w:bCs/>
              </w:rPr>
            </w:pPr>
          </w:p>
          <w:p w:rsidR="004B7942" w:rsidRPr="000E2888" w:rsidRDefault="000E2888" w:rsidP="009559AA">
            <w:pPr>
              <w:rPr>
                <w:rFonts w:ascii="Calibri" w:hAnsi="Calibri"/>
                <w:bCs/>
              </w:rPr>
            </w:pPr>
            <w:r w:rsidRPr="000E2888">
              <w:rPr>
                <w:rFonts w:ascii="Consolas" w:hAnsi="Consolas" w:cs="Consolas"/>
                <w:bCs/>
                <w:color w:val="2E74B5" w:themeColor="accent1" w:themeShade="BF"/>
                <w:sz w:val="22"/>
                <w:szCs w:val="22"/>
              </w:rPr>
              <w:t>bool WillWatchTelevision( bool isDry, bool isFatherHome);</w:t>
            </w:r>
          </w:p>
          <w:p w:rsidR="004B7942" w:rsidRDefault="004B7942" w:rsidP="009559AA">
            <w:pPr>
              <w:rPr>
                <w:rFonts w:ascii="Calibri" w:hAnsi="Calibri"/>
                <w:bCs/>
              </w:rPr>
            </w:pPr>
          </w:p>
          <w:p w:rsidR="004B7942" w:rsidRDefault="004B7942" w:rsidP="009559AA">
            <w:pPr>
              <w:rPr>
                <w:rFonts w:ascii="Calibri" w:hAnsi="Calibri"/>
                <w:bCs/>
              </w:rPr>
            </w:pPr>
          </w:p>
        </w:tc>
      </w:tr>
    </w:tbl>
    <w:p w:rsidR="004B7942" w:rsidRDefault="004B7942" w:rsidP="009559AA">
      <w:pPr>
        <w:rPr>
          <w:rFonts w:ascii="Calibri" w:hAnsi="Calibri"/>
          <w:bCs/>
        </w:rPr>
      </w:pPr>
    </w:p>
    <w:p w:rsidR="009559AA" w:rsidRDefault="009559AA" w:rsidP="009559AA">
      <w:pPr>
        <w:rPr>
          <w:rFonts w:ascii="Calibri" w:hAnsi="Calibri"/>
          <w:bCs/>
        </w:rPr>
      </w:pPr>
    </w:p>
    <w:p w:rsidR="009559AA" w:rsidRPr="009559AA" w:rsidRDefault="007E0232" w:rsidP="00D26B6A">
      <w:pPr>
        <w:numPr>
          <w:ilvl w:val="0"/>
          <w:numId w:val="4"/>
        </w:numPr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Given the radius </w:t>
      </w:r>
      <m:oMath>
        <m:r>
          <w:rPr>
            <w:rFonts w:ascii="Cambria Math" w:hAnsi="Cambria Math"/>
          </w:rPr>
          <m:t>r</m:t>
        </m:r>
      </m:oMath>
      <w:r w:rsidR="009559AA" w:rsidRPr="009559AA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 xml:space="preserve">and the height </w:t>
      </w:r>
      <m:oMath>
        <m:r>
          <w:rPr>
            <w:rFonts w:ascii="Cambria Math" w:hAnsi="Cambria Math"/>
          </w:rPr>
          <m:t>h</m:t>
        </m:r>
      </m:oMath>
      <w:r>
        <w:rPr>
          <w:rFonts w:ascii="Calibri" w:hAnsi="Calibri"/>
          <w:bCs/>
        </w:rPr>
        <w:t xml:space="preserve"> of a cylinder, </w:t>
      </w:r>
      <w:r w:rsidR="00D26B6A">
        <w:rPr>
          <w:rFonts w:ascii="Calibri" w:hAnsi="Calibri"/>
          <w:bCs/>
        </w:rPr>
        <w:t xml:space="preserve">in the space below, </w:t>
      </w:r>
      <w:r>
        <w:rPr>
          <w:rFonts w:ascii="Calibri" w:hAnsi="Calibri"/>
          <w:bCs/>
        </w:rPr>
        <w:t>write the prototype of a function</w:t>
      </w:r>
      <w:r w:rsidR="00D26B6A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 xml:space="preserve">which calculates its surface </w:t>
      </w:r>
      <w:r w:rsidR="009559AA" w:rsidRPr="009559AA">
        <w:rPr>
          <w:rFonts w:ascii="Calibri" w:hAnsi="Calibri"/>
          <w:bCs/>
        </w:rPr>
        <w:t xml:space="preserve">area </w:t>
      </w:r>
      <m:oMath>
        <m:r>
          <w:rPr>
            <w:rFonts w:ascii="Cambria Math" w:hAnsi="Cambria Math"/>
          </w:rPr>
          <m:t xml:space="preserve">A </m:t>
        </m:r>
      </m:oMath>
      <w:r w:rsidR="009559AA" w:rsidRPr="009559AA">
        <w:rPr>
          <w:rFonts w:ascii="Calibri" w:hAnsi="Calibri"/>
          <w:bCs/>
        </w:rPr>
        <w:t xml:space="preserve">and volume </w:t>
      </w:r>
      <m:oMath>
        <m:r>
          <w:rPr>
            <w:rFonts w:ascii="Cambria Math" w:hAnsi="Cambria Math"/>
          </w:rPr>
          <m:t>V</m:t>
        </m:r>
      </m:oMath>
      <w:r>
        <w:rPr>
          <w:rFonts w:ascii="Calibri" w:hAnsi="Calibri"/>
          <w:bCs/>
        </w:rPr>
        <w:t xml:space="preserve"> given the following formulas. </w:t>
      </w:r>
      <w:r w:rsidR="00D26B6A">
        <w:rPr>
          <w:rFonts w:ascii="Calibri" w:hAnsi="Calibri"/>
          <w:bCs/>
        </w:rPr>
        <w:t>The function should make b</w:t>
      </w:r>
      <w:r>
        <w:rPr>
          <w:rFonts w:ascii="Calibri" w:hAnsi="Calibri"/>
          <w:bCs/>
        </w:rPr>
        <w:t xml:space="preserve">oth these values </w:t>
      </w:r>
      <w:r w:rsidR="00D26B6A">
        <w:rPr>
          <w:rFonts w:ascii="Calibri" w:hAnsi="Calibri"/>
          <w:bCs/>
        </w:rPr>
        <w:t>available to code which is calling the function</w:t>
      </w:r>
      <w:r>
        <w:rPr>
          <w:rFonts w:ascii="Calibri" w:hAnsi="Calibri"/>
          <w:bCs/>
        </w:rPr>
        <w:t xml:space="preserve">. </w:t>
      </w:r>
    </w:p>
    <w:p w:rsidR="004B7942" w:rsidRDefault="004B7942" w:rsidP="004B7942">
      <w:pPr>
        <w:ind w:left="720"/>
        <w:rPr>
          <w:rFonts w:ascii="Calibri" w:hAnsi="Calibri"/>
          <w:bCs/>
        </w:rPr>
      </w:pPr>
    </w:p>
    <w:p w:rsidR="004B7942" w:rsidRPr="007E0232" w:rsidRDefault="007E0232" w:rsidP="007E0232">
      <w:pPr>
        <w:ind w:left="720"/>
        <w:rPr>
          <w:rFonts w:ascii="Calibri" w:hAnsi="Calibri"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A=2πrh+2π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7E0232" w:rsidRPr="007E0232" w:rsidRDefault="007E0232" w:rsidP="004B7942">
      <w:pPr>
        <w:ind w:left="720"/>
        <w:rPr>
          <w:rFonts w:ascii="Calibri" w:hAnsi="Calibri"/>
          <w:b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V=π</m:t>
          </m:r>
          <m:sSup>
            <m:sSupPr>
              <m:ctrlPr>
                <w:rPr>
                  <w:rFonts w:ascii="Cambria Math" w:hAnsi="Cambria Math"/>
                  <w:bCs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h</m:t>
          </m:r>
        </m:oMath>
      </m:oMathPara>
    </w:p>
    <w:p w:rsidR="009559AA" w:rsidRDefault="009559AA" w:rsidP="009559AA">
      <w:pPr>
        <w:rPr>
          <w:rFonts w:ascii="Calibri" w:hAnsi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D26B6A" w:rsidTr="00D26B6A">
        <w:tc>
          <w:tcPr>
            <w:tcW w:w="10790" w:type="dxa"/>
          </w:tcPr>
          <w:p w:rsidR="00D26B6A" w:rsidRDefault="000E2888" w:rsidP="00502B27">
            <w:pPr>
              <w:jc w:val="center"/>
              <w:rPr>
                <w:rFonts w:ascii="Consolas" w:hAnsi="Consolas" w:cs="Consolas"/>
                <w:bCs/>
                <w:color w:val="2E74B5" w:themeColor="accent1" w:themeShade="BF"/>
                <w:sz w:val="22"/>
                <w:szCs w:val="22"/>
              </w:rPr>
            </w:pPr>
            <w:r>
              <w:rPr>
                <w:rFonts w:ascii="Consolas" w:hAnsi="Consolas" w:cs="Consolas"/>
                <w:bCs/>
                <w:color w:val="2E74B5" w:themeColor="accent1" w:themeShade="BF"/>
                <w:sz w:val="22"/>
                <w:szCs w:val="22"/>
              </w:rPr>
              <w:t>float</w:t>
            </w:r>
            <w:r w:rsidRPr="000E2888">
              <w:rPr>
                <w:rFonts w:ascii="Consolas" w:hAnsi="Consolas" w:cs="Consolas"/>
                <w:bCs/>
                <w:color w:val="2E74B5" w:themeColor="accent1" w:themeShade="BF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Cs/>
                <w:color w:val="2E74B5" w:themeColor="accent1" w:themeShade="BF"/>
                <w:sz w:val="22"/>
                <w:szCs w:val="22"/>
              </w:rPr>
              <w:t>CalculateSurfaceAreaAndVolume</w:t>
            </w:r>
            <w:r w:rsidRPr="000E2888">
              <w:rPr>
                <w:rFonts w:ascii="Consolas" w:hAnsi="Consolas" w:cs="Consolas"/>
                <w:bCs/>
                <w:color w:val="2E74B5" w:themeColor="accent1" w:themeShade="BF"/>
                <w:sz w:val="22"/>
                <w:szCs w:val="22"/>
              </w:rPr>
              <w:t xml:space="preserve">( </w:t>
            </w:r>
            <w:r>
              <w:rPr>
                <w:rFonts w:ascii="Consolas" w:hAnsi="Consolas" w:cs="Consolas"/>
                <w:bCs/>
                <w:color w:val="2E74B5" w:themeColor="accent1" w:themeShade="BF"/>
                <w:sz w:val="22"/>
                <w:szCs w:val="22"/>
              </w:rPr>
              <w:t>float</w:t>
            </w:r>
            <w:r w:rsidRPr="000E2888">
              <w:rPr>
                <w:rFonts w:ascii="Consolas" w:hAnsi="Consolas" w:cs="Consolas"/>
                <w:bCs/>
                <w:color w:val="2E74B5" w:themeColor="accent1" w:themeShade="BF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Cs/>
                <w:color w:val="2E74B5" w:themeColor="accent1" w:themeShade="BF"/>
                <w:sz w:val="22"/>
                <w:szCs w:val="22"/>
              </w:rPr>
              <w:t>r</w:t>
            </w:r>
            <w:r w:rsidRPr="000E2888">
              <w:rPr>
                <w:rFonts w:ascii="Consolas" w:hAnsi="Consolas" w:cs="Consolas"/>
                <w:bCs/>
                <w:color w:val="2E74B5" w:themeColor="accent1" w:themeShade="BF"/>
                <w:sz w:val="22"/>
                <w:szCs w:val="22"/>
              </w:rPr>
              <w:t xml:space="preserve">, </w:t>
            </w:r>
            <w:r>
              <w:rPr>
                <w:rFonts w:ascii="Consolas" w:hAnsi="Consolas" w:cs="Consolas"/>
                <w:bCs/>
                <w:color w:val="2E74B5" w:themeColor="accent1" w:themeShade="BF"/>
                <w:sz w:val="22"/>
                <w:szCs w:val="22"/>
              </w:rPr>
              <w:t>float h, float&amp; area</w:t>
            </w:r>
            <w:r w:rsidRPr="000E2888">
              <w:rPr>
                <w:rFonts w:ascii="Consolas" w:hAnsi="Consolas" w:cs="Consolas"/>
                <w:bCs/>
                <w:color w:val="2E74B5" w:themeColor="accent1" w:themeShade="BF"/>
                <w:sz w:val="22"/>
                <w:szCs w:val="22"/>
              </w:rPr>
              <w:t>);</w:t>
            </w:r>
            <w:r w:rsidR="001F2331">
              <w:rPr>
                <w:rFonts w:ascii="Consolas" w:hAnsi="Consolas" w:cs="Consolas"/>
                <w:bCs/>
                <w:color w:val="2E74B5" w:themeColor="accent1" w:themeShade="BF"/>
                <w:sz w:val="22"/>
                <w:szCs w:val="22"/>
              </w:rPr>
              <w:t xml:space="preserve"> // returns volume</w:t>
            </w:r>
            <w:r w:rsidR="00502B27">
              <w:rPr>
                <w:rFonts w:ascii="Consolas" w:hAnsi="Consolas" w:cs="Consolas"/>
                <w:bCs/>
                <w:color w:val="2E74B5" w:themeColor="accent1" w:themeShade="BF"/>
                <w:sz w:val="22"/>
                <w:szCs w:val="22"/>
              </w:rPr>
              <w:br/>
              <w:t>OR</w:t>
            </w:r>
          </w:p>
          <w:p w:rsidR="00502B27" w:rsidRDefault="00502B27" w:rsidP="00502B27">
            <w:pPr>
              <w:rPr>
                <w:rFonts w:ascii="Consolas" w:hAnsi="Consolas" w:cs="Consolas"/>
                <w:bCs/>
                <w:color w:val="2E74B5" w:themeColor="accent1" w:themeShade="BF"/>
                <w:sz w:val="22"/>
                <w:szCs w:val="22"/>
              </w:rPr>
            </w:pPr>
            <w:r>
              <w:rPr>
                <w:rFonts w:ascii="Consolas" w:hAnsi="Consolas" w:cs="Consolas"/>
                <w:bCs/>
                <w:color w:val="2E74B5" w:themeColor="accent1" w:themeShade="BF"/>
                <w:sz w:val="22"/>
                <w:szCs w:val="22"/>
              </w:rPr>
              <w:t>float</w:t>
            </w:r>
            <w:r w:rsidRPr="000E2888">
              <w:rPr>
                <w:rFonts w:ascii="Consolas" w:hAnsi="Consolas" w:cs="Consolas"/>
                <w:bCs/>
                <w:color w:val="2E74B5" w:themeColor="accent1" w:themeShade="BF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Cs/>
                <w:color w:val="2E74B5" w:themeColor="accent1" w:themeShade="BF"/>
                <w:sz w:val="22"/>
                <w:szCs w:val="22"/>
              </w:rPr>
              <w:t>CalculateSurfaceAreaAndVolume</w:t>
            </w:r>
            <w:r w:rsidRPr="000E2888">
              <w:rPr>
                <w:rFonts w:ascii="Consolas" w:hAnsi="Consolas" w:cs="Consolas"/>
                <w:bCs/>
                <w:color w:val="2E74B5" w:themeColor="accent1" w:themeShade="BF"/>
                <w:sz w:val="22"/>
                <w:szCs w:val="22"/>
              </w:rPr>
              <w:t xml:space="preserve">( </w:t>
            </w:r>
            <w:r>
              <w:rPr>
                <w:rFonts w:ascii="Consolas" w:hAnsi="Consolas" w:cs="Consolas"/>
                <w:bCs/>
                <w:color w:val="2E74B5" w:themeColor="accent1" w:themeShade="BF"/>
                <w:sz w:val="22"/>
                <w:szCs w:val="22"/>
              </w:rPr>
              <w:t>float</w:t>
            </w:r>
            <w:r w:rsidRPr="000E2888">
              <w:rPr>
                <w:rFonts w:ascii="Consolas" w:hAnsi="Consolas" w:cs="Consolas"/>
                <w:bCs/>
                <w:color w:val="2E74B5" w:themeColor="accent1" w:themeShade="BF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Cs/>
                <w:color w:val="2E74B5" w:themeColor="accent1" w:themeShade="BF"/>
                <w:sz w:val="22"/>
                <w:szCs w:val="22"/>
              </w:rPr>
              <w:t>r</w:t>
            </w:r>
            <w:r w:rsidRPr="000E2888">
              <w:rPr>
                <w:rFonts w:ascii="Consolas" w:hAnsi="Consolas" w:cs="Consolas"/>
                <w:bCs/>
                <w:color w:val="2E74B5" w:themeColor="accent1" w:themeShade="BF"/>
                <w:sz w:val="22"/>
                <w:szCs w:val="22"/>
              </w:rPr>
              <w:t xml:space="preserve">, </w:t>
            </w:r>
            <w:r>
              <w:rPr>
                <w:rFonts w:ascii="Consolas" w:hAnsi="Consolas" w:cs="Consolas"/>
                <w:bCs/>
                <w:color w:val="2E74B5" w:themeColor="accent1" w:themeShade="BF"/>
                <w:sz w:val="22"/>
                <w:szCs w:val="22"/>
              </w:rPr>
              <w:t>float h, float&amp; volume</w:t>
            </w:r>
            <w:r w:rsidRPr="000E2888">
              <w:rPr>
                <w:rFonts w:ascii="Consolas" w:hAnsi="Consolas" w:cs="Consolas"/>
                <w:bCs/>
                <w:color w:val="2E74B5" w:themeColor="accent1" w:themeShade="BF"/>
                <w:sz w:val="22"/>
                <w:szCs w:val="22"/>
              </w:rPr>
              <w:t>);</w:t>
            </w:r>
            <w:r>
              <w:rPr>
                <w:rFonts w:ascii="Consolas" w:hAnsi="Consolas" w:cs="Consolas"/>
                <w:bCs/>
                <w:color w:val="2E74B5" w:themeColor="accent1" w:themeShade="BF"/>
                <w:sz w:val="22"/>
                <w:szCs w:val="22"/>
              </w:rPr>
              <w:t xml:space="preserve"> // returns area</w:t>
            </w:r>
          </w:p>
          <w:p w:rsidR="00502B27" w:rsidRDefault="00502B27" w:rsidP="00502B27">
            <w:pPr>
              <w:jc w:val="center"/>
              <w:rPr>
                <w:rFonts w:ascii="Consolas" w:hAnsi="Consolas" w:cs="Consolas"/>
                <w:bCs/>
                <w:color w:val="2E74B5" w:themeColor="accent1" w:themeShade="BF"/>
                <w:sz w:val="22"/>
                <w:szCs w:val="22"/>
              </w:rPr>
            </w:pPr>
            <w:r>
              <w:rPr>
                <w:rFonts w:ascii="Consolas" w:hAnsi="Consolas" w:cs="Consolas"/>
                <w:bCs/>
                <w:color w:val="2E74B5" w:themeColor="accent1" w:themeShade="BF"/>
                <w:sz w:val="22"/>
                <w:szCs w:val="22"/>
              </w:rPr>
              <w:t>OR</w:t>
            </w:r>
          </w:p>
          <w:p w:rsidR="00D26B6A" w:rsidRDefault="00502B27" w:rsidP="00502B27">
            <w:pPr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bCs/>
                <w:color w:val="2E74B5" w:themeColor="accent1" w:themeShade="BF"/>
                <w:sz w:val="22"/>
                <w:szCs w:val="22"/>
              </w:rPr>
              <w:t>void</w:t>
            </w:r>
            <w:r w:rsidRPr="000E2888">
              <w:rPr>
                <w:rFonts w:ascii="Consolas" w:hAnsi="Consolas" w:cs="Consolas"/>
                <w:bCs/>
                <w:color w:val="2E74B5" w:themeColor="accent1" w:themeShade="BF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Cs/>
                <w:color w:val="2E74B5" w:themeColor="accent1" w:themeShade="BF"/>
                <w:sz w:val="22"/>
                <w:szCs w:val="22"/>
              </w:rPr>
              <w:t>CalculateSurfaceAreaAndVolume</w:t>
            </w:r>
            <w:r w:rsidRPr="000E2888">
              <w:rPr>
                <w:rFonts w:ascii="Consolas" w:hAnsi="Consolas" w:cs="Consolas"/>
                <w:bCs/>
                <w:color w:val="2E74B5" w:themeColor="accent1" w:themeShade="BF"/>
                <w:sz w:val="22"/>
                <w:szCs w:val="22"/>
              </w:rPr>
              <w:t xml:space="preserve">( </w:t>
            </w:r>
            <w:r>
              <w:rPr>
                <w:rFonts w:ascii="Consolas" w:hAnsi="Consolas" w:cs="Consolas"/>
                <w:bCs/>
                <w:color w:val="2E74B5" w:themeColor="accent1" w:themeShade="BF"/>
                <w:sz w:val="22"/>
                <w:szCs w:val="22"/>
              </w:rPr>
              <w:t>float</w:t>
            </w:r>
            <w:r w:rsidRPr="000E2888">
              <w:rPr>
                <w:rFonts w:ascii="Consolas" w:hAnsi="Consolas" w:cs="Consolas"/>
                <w:bCs/>
                <w:color w:val="2E74B5" w:themeColor="accent1" w:themeShade="BF"/>
                <w:sz w:val="22"/>
                <w:szCs w:val="22"/>
              </w:rPr>
              <w:t xml:space="preserve"> </w:t>
            </w:r>
            <w:r>
              <w:rPr>
                <w:rFonts w:ascii="Consolas" w:hAnsi="Consolas" w:cs="Consolas"/>
                <w:bCs/>
                <w:color w:val="2E74B5" w:themeColor="accent1" w:themeShade="BF"/>
                <w:sz w:val="22"/>
                <w:szCs w:val="22"/>
              </w:rPr>
              <w:t>r</w:t>
            </w:r>
            <w:r w:rsidRPr="000E2888">
              <w:rPr>
                <w:rFonts w:ascii="Consolas" w:hAnsi="Consolas" w:cs="Consolas"/>
                <w:bCs/>
                <w:color w:val="2E74B5" w:themeColor="accent1" w:themeShade="BF"/>
                <w:sz w:val="22"/>
                <w:szCs w:val="22"/>
              </w:rPr>
              <w:t xml:space="preserve">, </w:t>
            </w:r>
            <w:r>
              <w:rPr>
                <w:rFonts w:ascii="Consolas" w:hAnsi="Consolas" w:cs="Consolas"/>
                <w:bCs/>
                <w:color w:val="2E74B5" w:themeColor="accent1" w:themeShade="BF"/>
                <w:sz w:val="22"/>
                <w:szCs w:val="22"/>
              </w:rPr>
              <w:t>float h, float&amp; area, float &amp;volume</w:t>
            </w:r>
            <w:r w:rsidRPr="000E2888">
              <w:rPr>
                <w:rFonts w:ascii="Consolas" w:hAnsi="Consolas" w:cs="Consolas"/>
                <w:bCs/>
                <w:color w:val="2E74B5" w:themeColor="accent1" w:themeShade="BF"/>
                <w:sz w:val="22"/>
                <w:szCs w:val="22"/>
              </w:rPr>
              <w:t>);</w:t>
            </w:r>
            <w:r>
              <w:rPr>
                <w:rFonts w:ascii="Consolas" w:hAnsi="Consolas" w:cs="Consolas"/>
                <w:bCs/>
                <w:color w:val="2E74B5" w:themeColor="accent1" w:themeShade="BF"/>
                <w:sz w:val="22"/>
                <w:szCs w:val="22"/>
              </w:rPr>
              <w:t xml:space="preserve"> </w:t>
            </w:r>
          </w:p>
          <w:p w:rsidR="00D26B6A" w:rsidRDefault="00D26B6A" w:rsidP="009559AA">
            <w:pPr>
              <w:rPr>
                <w:rFonts w:ascii="Calibri" w:hAnsi="Calibri"/>
                <w:b/>
              </w:rPr>
            </w:pPr>
          </w:p>
        </w:tc>
      </w:tr>
    </w:tbl>
    <w:p w:rsidR="00D26B6A" w:rsidRDefault="00D26B6A" w:rsidP="009559AA">
      <w:pPr>
        <w:rPr>
          <w:rFonts w:ascii="Calibri" w:hAnsi="Calibri"/>
          <w:b/>
        </w:rPr>
      </w:pPr>
    </w:p>
    <w:p w:rsidR="003A0013" w:rsidRDefault="00570B5F" w:rsidP="00570B5F">
      <w:pPr>
        <w:rPr>
          <w:rFonts w:ascii="Calibri" w:hAnsi="Calibri"/>
          <w:b/>
        </w:rPr>
      </w:pPr>
      <w:r>
        <w:rPr>
          <w:rFonts w:ascii="Calibri" w:hAnsi="Calibri"/>
          <w:b/>
        </w:rPr>
        <w:t>Q</w:t>
      </w:r>
      <w:r w:rsidR="003A0013" w:rsidRPr="004917FB">
        <w:rPr>
          <w:rFonts w:ascii="Calibri" w:hAnsi="Calibri"/>
          <w:b/>
        </w:rPr>
        <w:t>UESTION 3</w:t>
      </w:r>
      <w:r w:rsidRPr="004917FB">
        <w:rPr>
          <w:rFonts w:ascii="Calibri" w:hAnsi="Calibri"/>
          <w:b/>
        </w:rPr>
        <w:t xml:space="preserve"> </w:t>
      </w:r>
      <w:r w:rsidR="003A0013" w:rsidRPr="004917FB">
        <w:rPr>
          <w:rFonts w:ascii="Calibri" w:hAnsi="Calibri"/>
          <w:b/>
        </w:rPr>
        <w:t>(</w:t>
      </w:r>
      <w:r>
        <w:rPr>
          <w:rFonts w:ascii="Calibri" w:hAnsi="Calibri"/>
          <w:b/>
        </w:rPr>
        <w:t xml:space="preserve">10 </w:t>
      </w:r>
      <w:r w:rsidR="003A0013" w:rsidRPr="004917FB">
        <w:rPr>
          <w:rFonts w:ascii="Calibri" w:hAnsi="Calibri"/>
          <w:b/>
        </w:rPr>
        <w:t>Marks)</w:t>
      </w:r>
    </w:p>
    <w:p w:rsidR="00570B5F" w:rsidRDefault="00570B5F" w:rsidP="00570B5F">
      <w:pPr>
        <w:rPr>
          <w:rFonts w:ascii="Calibri" w:hAnsi="Calibri"/>
          <w:b/>
        </w:rPr>
      </w:pPr>
    </w:p>
    <w:p w:rsidR="00570B5F" w:rsidRDefault="00B1007F" w:rsidP="00B1007F">
      <w:pPr>
        <w:rPr>
          <w:rFonts w:ascii="Calibri" w:hAnsi="Calibri"/>
          <w:bCs/>
        </w:rPr>
      </w:pPr>
      <w:r>
        <w:rPr>
          <w:rFonts w:ascii="Calibri" w:hAnsi="Calibri"/>
          <w:bCs/>
        </w:rPr>
        <w:t>Assume that y</w:t>
      </w:r>
      <w:r w:rsidR="00570B5F">
        <w:rPr>
          <w:rFonts w:ascii="Calibri" w:hAnsi="Calibri"/>
          <w:bCs/>
        </w:rPr>
        <w:t xml:space="preserve">ou </w:t>
      </w:r>
      <w:r>
        <w:rPr>
          <w:rFonts w:ascii="Calibri" w:hAnsi="Calibri"/>
          <w:bCs/>
        </w:rPr>
        <w:t>have been</w:t>
      </w:r>
      <w:r w:rsidR="00570B5F">
        <w:rPr>
          <w:rFonts w:ascii="Calibri" w:hAnsi="Calibri"/>
          <w:bCs/>
        </w:rPr>
        <w:t xml:space="preserve"> given </w:t>
      </w:r>
      <w:r>
        <w:rPr>
          <w:rFonts w:ascii="Calibri" w:hAnsi="Calibri"/>
          <w:bCs/>
        </w:rPr>
        <w:t xml:space="preserve">the code of a </w:t>
      </w:r>
      <w:r w:rsidR="00570B5F">
        <w:rPr>
          <w:rFonts w:ascii="Calibri" w:hAnsi="Calibri"/>
          <w:bCs/>
        </w:rPr>
        <w:t xml:space="preserve">function which takes the </w:t>
      </w:r>
      <w:r>
        <w:rPr>
          <w:rFonts w:ascii="Calibri" w:hAnsi="Calibri"/>
          <w:bCs/>
        </w:rPr>
        <w:t>co</w:t>
      </w:r>
      <w:r w:rsidR="00570B5F">
        <w:rPr>
          <w:rFonts w:ascii="Calibri" w:hAnsi="Calibri"/>
          <w:bCs/>
        </w:rPr>
        <w:t xml:space="preserve">ordinates of a </w:t>
      </w:r>
      <w:r>
        <w:rPr>
          <w:rFonts w:ascii="Calibri" w:hAnsi="Calibri"/>
          <w:bCs/>
        </w:rPr>
        <w:t>point</w:t>
      </w:r>
      <w:r w:rsidR="00570B5F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 xml:space="preserve">on the screen as input, and returns whether or not there is an asterisk/star </w:t>
      </w:r>
      <m:oMath>
        <m:r>
          <w:rPr>
            <w:rFonts w:ascii="Cambria Math" w:hAnsi="Cambria Math"/>
          </w:rPr>
          <m:t>(*)</m:t>
        </m:r>
      </m:oMath>
      <w:r>
        <w:rPr>
          <w:rFonts w:ascii="Calibri" w:hAnsi="Calibri"/>
          <w:bCs/>
        </w:rPr>
        <w:t xml:space="preserve"> on that point. The prototype of the function is given below.</w:t>
      </w:r>
    </w:p>
    <w:p w:rsidR="00B1007F" w:rsidRDefault="00B1007F" w:rsidP="00B1007F">
      <w:pPr>
        <w:rPr>
          <w:rFonts w:ascii="Calibri" w:hAnsi="Calibri"/>
          <w:bCs/>
        </w:rPr>
      </w:pPr>
    </w:p>
    <w:p w:rsidR="00B1007F" w:rsidRPr="008B3AD3" w:rsidRDefault="00B1007F" w:rsidP="00B1007F">
      <w:pPr>
        <w:jc w:val="center"/>
        <w:rPr>
          <w:rFonts w:ascii="Consolas" w:hAnsi="Consolas" w:cs="Consolas"/>
          <w:bCs/>
          <w:sz w:val="22"/>
          <w:szCs w:val="22"/>
        </w:rPr>
      </w:pPr>
      <w:r w:rsidRPr="008B3AD3">
        <w:rPr>
          <w:rFonts w:ascii="Consolas" w:hAnsi="Consolas" w:cs="Consolas"/>
          <w:bCs/>
          <w:sz w:val="22"/>
          <w:szCs w:val="22"/>
        </w:rPr>
        <w:t>bool hasStar(int x, int y);</w:t>
      </w:r>
    </w:p>
    <w:p w:rsidR="007F1EC0" w:rsidRDefault="007F1EC0" w:rsidP="003A0013">
      <w:pPr>
        <w:rPr>
          <w:rFonts w:ascii="Calibri" w:hAnsi="Calibri"/>
          <w:b/>
        </w:rPr>
      </w:pPr>
    </w:p>
    <w:p w:rsidR="009F17B2" w:rsidRDefault="00B1007F" w:rsidP="0064184B">
      <w:pPr>
        <w:rPr>
          <w:rFonts w:ascii="Calibri" w:hAnsi="Calibri"/>
          <w:bCs/>
        </w:rPr>
      </w:pPr>
      <w:r>
        <w:rPr>
          <w:rFonts w:ascii="Calibri" w:hAnsi="Calibri"/>
          <w:bCs/>
        </w:rPr>
        <w:t xml:space="preserve">Write C++ code for a function </w:t>
      </w:r>
      <w:r w:rsidR="009F17B2">
        <w:rPr>
          <w:rFonts w:ascii="Calibri" w:hAnsi="Calibri"/>
          <w:bCs/>
        </w:rPr>
        <w:t xml:space="preserve">called </w:t>
      </w:r>
      <w:r w:rsidR="009F17B2" w:rsidRPr="008B3AD3">
        <w:rPr>
          <w:rFonts w:ascii="Consolas" w:hAnsi="Consolas" w:cs="Consolas"/>
          <w:bCs/>
          <w:sz w:val="22"/>
          <w:szCs w:val="22"/>
        </w:rPr>
        <w:t>countStars</w:t>
      </w:r>
      <w:r w:rsidR="009F17B2">
        <w:rPr>
          <w:rFonts w:ascii="Calibri" w:hAnsi="Calibri"/>
          <w:bCs/>
        </w:rPr>
        <w:t xml:space="preserve"> </w:t>
      </w:r>
      <w:r>
        <w:rPr>
          <w:rFonts w:ascii="Calibri" w:hAnsi="Calibri"/>
          <w:bCs/>
        </w:rPr>
        <w:t>which takes the top-left and bottom-right coordinates of a rectangle as input and returns the total number of stars in that rectangle. For example, in the screen below, for the inputs 2,</w:t>
      </w:r>
      <w:r w:rsidR="009F17B2">
        <w:rPr>
          <w:rFonts w:ascii="Calibri" w:hAnsi="Calibri"/>
          <w:bCs/>
        </w:rPr>
        <w:t>2</w:t>
      </w:r>
      <w:r>
        <w:rPr>
          <w:rFonts w:ascii="Calibri" w:hAnsi="Calibri"/>
          <w:bCs/>
        </w:rPr>
        <w:t>,4,</w:t>
      </w:r>
      <w:r w:rsidR="009F17B2">
        <w:rPr>
          <w:rFonts w:ascii="Calibri" w:hAnsi="Calibri"/>
          <w:bCs/>
        </w:rPr>
        <w:t>3</w:t>
      </w:r>
      <w:r>
        <w:rPr>
          <w:rFonts w:ascii="Calibri" w:hAnsi="Calibri"/>
          <w:bCs/>
        </w:rPr>
        <w:t xml:space="preserve">, the </w:t>
      </w:r>
      <w:r w:rsidR="009F17B2">
        <w:rPr>
          <w:rFonts w:ascii="Calibri" w:hAnsi="Calibri"/>
          <w:bCs/>
        </w:rPr>
        <w:t>function</w:t>
      </w:r>
      <w:r>
        <w:rPr>
          <w:rFonts w:ascii="Calibri" w:hAnsi="Calibri"/>
          <w:bCs/>
        </w:rPr>
        <w:t xml:space="preserve"> should </w:t>
      </w:r>
      <w:r w:rsidR="009F17B2">
        <w:rPr>
          <w:rFonts w:ascii="Calibri" w:hAnsi="Calibri"/>
          <w:bCs/>
        </w:rPr>
        <w:t>return</w:t>
      </w:r>
      <w:r>
        <w:rPr>
          <w:rFonts w:ascii="Calibri" w:hAnsi="Calibri"/>
          <w:bCs/>
        </w:rPr>
        <w:t xml:space="preserve"> </w:t>
      </w:r>
      <w:r w:rsidR="009F17B2">
        <w:rPr>
          <w:rFonts w:ascii="Calibri" w:hAnsi="Calibri"/>
          <w:bCs/>
        </w:rPr>
        <w:t>5.</w:t>
      </w:r>
      <w:r w:rsidR="00597D14">
        <w:rPr>
          <w:rFonts w:ascii="Calibri" w:hAnsi="Calibri"/>
          <w:bCs/>
          <w:noProof/>
        </w:rPr>
        <w:drawing>
          <wp:inline distT="0" distB="0" distL="0" distR="0">
            <wp:extent cx="1932317" cy="17069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699" cy="1719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F17B2" w:rsidTr="009F17B2">
        <w:tc>
          <w:tcPr>
            <w:tcW w:w="10790" w:type="dxa"/>
          </w:tcPr>
          <w:p w:rsidR="009F17B2" w:rsidRPr="0064184B" w:rsidRDefault="009F17B2" w:rsidP="009F17B2">
            <w:pPr>
              <w:jc w:val="center"/>
              <w:rPr>
                <w:rFonts w:ascii="Calibri" w:hAnsi="Calibri"/>
                <w:bCs/>
                <w:sz w:val="28"/>
                <w:szCs w:val="28"/>
              </w:rPr>
            </w:pPr>
            <w:r>
              <w:rPr>
                <w:rFonts w:ascii="Calibri" w:hAnsi="Calibri"/>
                <w:bCs/>
              </w:rPr>
              <w:lastRenderedPageBreak/>
              <w:br w:type="page"/>
            </w:r>
          </w:p>
          <w:p w:rsidR="0064184B" w:rsidRPr="0064184B" w:rsidRDefault="0064184B" w:rsidP="00641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</w:pPr>
            <w:r w:rsidRPr="0064184B">
              <w:rPr>
                <w:rFonts w:ascii="Consolas" w:hAnsi="Consolas" w:cs="Consolas"/>
                <w:color w:val="0000FF"/>
                <w:sz w:val="23"/>
                <w:szCs w:val="23"/>
                <w:highlight w:val="white"/>
              </w:rPr>
              <w:t>int</w:t>
            </w:r>
            <w:r w:rsidRPr="0064184B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 xml:space="preserve"> countStars (</w:t>
            </w:r>
            <w:r w:rsidRPr="0064184B">
              <w:rPr>
                <w:rFonts w:ascii="Consolas" w:hAnsi="Consolas" w:cs="Consolas"/>
                <w:color w:val="0000FF"/>
                <w:sz w:val="23"/>
                <w:szCs w:val="23"/>
                <w:highlight w:val="white"/>
              </w:rPr>
              <w:t>int</w:t>
            </w:r>
            <w:r w:rsidRPr="0064184B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 xml:space="preserve"> </w:t>
            </w:r>
            <w:r w:rsidRPr="0064184B">
              <w:rPr>
                <w:rFonts w:ascii="Consolas" w:hAnsi="Consolas" w:cs="Consolas"/>
                <w:color w:val="808080"/>
                <w:sz w:val="23"/>
                <w:szCs w:val="23"/>
                <w:highlight w:val="white"/>
              </w:rPr>
              <w:t>top</w:t>
            </w:r>
            <w:r w:rsidRPr="0064184B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 xml:space="preserve">, </w:t>
            </w:r>
            <w:r w:rsidRPr="0064184B">
              <w:rPr>
                <w:rFonts w:ascii="Consolas" w:hAnsi="Consolas" w:cs="Consolas"/>
                <w:color w:val="0000FF"/>
                <w:sz w:val="23"/>
                <w:szCs w:val="23"/>
                <w:highlight w:val="white"/>
              </w:rPr>
              <w:t>int</w:t>
            </w:r>
            <w:r w:rsidRPr="0064184B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 xml:space="preserve"> </w:t>
            </w:r>
            <w:r w:rsidRPr="0064184B">
              <w:rPr>
                <w:rFonts w:ascii="Consolas" w:hAnsi="Consolas" w:cs="Consolas"/>
                <w:color w:val="808080"/>
                <w:sz w:val="23"/>
                <w:szCs w:val="23"/>
                <w:highlight w:val="white"/>
              </w:rPr>
              <w:t>left</w:t>
            </w:r>
            <w:r w:rsidRPr="0064184B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 xml:space="preserve">, </w:t>
            </w:r>
            <w:r w:rsidRPr="0064184B">
              <w:rPr>
                <w:rFonts w:ascii="Consolas" w:hAnsi="Consolas" w:cs="Consolas"/>
                <w:color w:val="0000FF"/>
                <w:sz w:val="23"/>
                <w:szCs w:val="23"/>
                <w:highlight w:val="white"/>
              </w:rPr>
              <w:t>int</w:t>
            </w:r>
            <w:r w:rsidRPr="0064184B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 xml:space="preserve"> </w:t>
            </w:r>
            <w:r w:rsidRPr="0064184B">
              <w:rPr>
                <w:rFonts w:ascii="Consolas" w:hAnsi="Consolas" w:cs="Consolas"/>
                <w:color w:val="808080"/>
                <w:sz w:val="23"/>
                <w:szCs w:val="23"/>
                <w:highlight w:val="white"/>
              </w:rPr>
              <w:t>bottom</w:t>
            </w:r>
            <w:r w:rsidRPr="0064184B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 xml:space="preserve">, </w:t>
            </w:r>
            <w:r w:rsidRPr="0064184B">
              <w:rPr>
                <w:rFonts w:ascii="Consolas" w:hAnsi="Consolas" w:cs="Consolas"/>
                <w:color w:val="0000FF"/>
                <w:sz w:val="23"/>
                <w:szCs w:val="23"/>
                <w:highlight w:val="white"/>
              </w:rPr>
              <w:t>int</w:t>
            </w:r>
            <w:r w:rsidRPr="0064184B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 xml:space="preserve"> </w:t>
            </w:r>
            <w:r w:rsidRPr="0064184B">
              <w:rPr>
                <w:rFonts w:ascii="Consolas" w:hAnsi="Consolas" w:cs="Consolas"/>
                <w:color w:val="808080"/>
                <w:sz w:val="23"/>
                <w:szCs w:val="23"/>
                <w:highlight w:val="white"/>
              </w:rPr>
              <w:t>right</w:t>
            </w:r>
            <w:r w:rsidRPr="0064184B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 xml:space="preserve">) </w:t>
            </w:r>
          </w:p>
          <w:p w:rsidR="0064184B" w:rsidRPr="0064184B" w:rsidRDefault="0064184B" w:rsidP="00641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</w:pPr>
            <w:r w:rsidRPr="0064184B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>{</w:t>
            </w:r>
          </w:p>
          <w:p w:rsidR="0064184B" w:rsidRPr="0064184B" w:rsidRDefault="0064184B" w:rsidP="00641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</w:pPr>
            <w:r w:rsidRPr="0064184B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</w:r>
            <w:r w:rsidRPr="0064184B">
              <w:rPr>
                <w:rFonts w:ascii="Consolas" w:hAnsi="Consolas" w:cs="Consolas"/>
                <w:color w:val="0000FF"/>
                <w:sz w:val="23"/>
                <w:szCs w:val="23"/>
                <w:highlight w:val="white"/>
              </w:rPr>
              <w:t>int</w:t>
            </w:r>
            <w:r w:rsidRPr="0064184B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 xml:space="preserve"> sum = 0;</w:t>
            </w:r>
          </w:p>
          <w:p w:rsidR="0064184B" w:rsidRPr="0064184B" w:rsidRDefault="0064184B" w:rsidP="00641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</w:pPr>
            <w:r w:rsidRPr="0064184B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</w:r>
            <w:r w:rsidRPr="0064184B">
              <w:rPr>
                <w:rFonts w:ascii="Consolas" w:hAnsi="Consolas" w:cs="Consolas"/>
                <w:color w:val="0000FF"/>
                <w:sz w:val="23"/>
                <w:szCs w:val="23"/>
                <w:highlight w:val="white"/>
              </w:rPr>
              <w:t>for</w:t>
            </w:r>
            <w:r w:rsidRPr="0064184B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 xml:space="preserve"> (</w:t>
            </w:r>
            <w:r w:rsidRPr="0064184B">
              <w:rPr>
                <w:rFonts w:ascii="Consolas" w:hAnsi="Consolas" w:cs="Consolas"/>
                <w:color w:val="0000FF"/>
                <w:sz w:val="23"/>
                <w:szCs w:val="23"/>
                <w:highlight w:val="white"/>
              </w:rPr>
              <w:t>int</w:t>
            </w:r>
            <w:r w:rsidRPr="0064184B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 xml:space="preserve"> x = </w:t>
            </w:r>
            <w:r w:rsidRPr="0064184B">
              <w:rPr>
                <w:rFonts w:ascii="Consolas" w:hAnsi="Consolas" w:cs="Consolas"/>
                <w:color w:val="808080"/>
                <w:sz w:val="23"/>
                <w:szCs w:val="23"/>
                <w:highlight w:val="white"/>
              </w:rPr>
              <w:t>left</w:t>
            </w:r>
            <w:r w:rsidRPr="0064184B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 xml:space="preserve">; x &lt;= </w:t>
            </w:r>
            <w:r w:rsidRPr="0064184B">
              <w:rPr>
                <w:rFonts w:ascii="Consolas" w:hAnsi="Consolas" w:cs="Consolas"/>
                <w:color w:val="808080"/>
                <w:sz w:val="23"/>
                <w:szCs w:val="23"/>
                <w:highlight w:val="white"/>
              </w:rPr>
              <w:t>right</w:t>
            </w:r>
            <w:r w:rsidRPr="0064184B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>; x++)</w:t>
            </w:r>
          </w:p>
          <w:p w:rsidR="0064184B" w:rsidRPr="0064184B" w:rsidRDefault="0064184B" w:rsidP="00641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</w:pPr>
            <w:r w:rsidRPr="0064184B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  <w:t>{</w:t>
            </w:r>
          </w:p>
          <w:p w:rsidR="0064184B" w:rsidRPr="0064184B" w:rsidRDefault="0064184B" w:rsidP="00641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</w:pPr>
            <w:r w:rsidRPr="0064184B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</w:r>
            <w:r w:rsidRPr="0064184B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</w:r>
            <w:r w:rsidRPr="0064184B">
              <w:rPr>
                <w:rFonts w:ascii="Consolas" w:hAnsi="Consolas" w:cs="Consolas"/>
                <w:color w:val="0000FF"/>
                <w:sz w:val="23"/>
                <w:szCs w:val="23"/>
                <w:highlight w:val="white"/>
              </w:rPr>
              <w:t>for</w:t>
            </w:r>
            <w:r w:rsidRPr="0064184B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 xml:space="preserve"> (</w:t>
            </w:r>
            <w:r w:rsidRPr="0064184B">
              <w:rPr>
                <w:rFonts w:ascii="Consolas" w:hAnsi="Consolas" w:cs="Consolas"/>
                <w:color w:val="0000FF"/>
                <w:sz w:val="23"/>
                <w:szCs w:val="23"/>
                <w:highlight w:val="white"/>
              </w:rPr>
              <w:t>int</w:t>
            </w:r>
            <w:r w:rsidRPr="0064184B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 xml:space="preserve"> y = </w:t>
            </w:r>
            <w:r w:rsidRPr="0064184B">
              <w:rPr>
                <w:rFonts w:ascii="Consolas" w:hAnsi="Consolas" w:cs="Consolas"/>
                <w:color w:val="808080"/>
                <w:sz w:val="23"/>
                <w:szCs w:val="23"/>
                <w:highlight w:val="white"/>
              </w:rPr>
              <w:t>top</w:t>
            </w:r>
            <w:r w:rsidRPr="0064184B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 xml:space="preserve">; y &lt;= </w:t>
            </w:r>
            <w:r w:rsidRPr="0064184B">
              <w:rPr>
                <w:rFonts w:ascii="Consolas" w:hAnsi="Consolas" w:cs="Consolas"/>
                <w:color w:val="808080"/>
                <w:sz w:val="23"/>
                <w:szCs w:val="23"/>
                <w:highlight w:val="white"/>
              </w:rPr>
              <w:t>bottom</w:t>
            </w:r>
            <w:r w:rsidRPr="0064184B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>; y++)</w:t>
            </w:r>
          </w:p>
          <w:p w:rsidR="0064184B" w:rsidRPr="0064184B" w:rsidRDefault="0064184B" w:rsidP="00641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</w:pPr>
            <w:r w:rsidRPr="0064184B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</w:r>
            <w:r w:rsidRPr="0064184B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  <w:t>{</w:t>
            </w:r>
          </w:p>
          <w:p w:rsidR="00574BD5" w:rsidRDefault="0064184B" w:rsidP="00641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</w:pPr>
            <w:r w:rsidRPr="0064184B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</w:r>
            <w:r w:rsidRPr="0064184B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</w:r>
            <w:r w:rsidRPr="0064184B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</w:r>
            <w:r w:rsidRPr="0064184B">
              <w:rPr>
                <w:rFonts w:ascii="Consolas" w:hAnsi="Consolas" w:cs="Consolas"/>
                <w:color w:val="0000FF"/>
                <w:sz w:val="23"/>
                <w:szCs w:val="23"/>
                <w:highlight w:val="white"/>
              </w:rPr>
              <w:t>if</w:t>
            </w:r>
            <w:r w:rsidRPr="0064184B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 xml:space="preserve"> (hasStar(x,y)) </w:t>
            </w:r>
          </w:p>
          <w:p w:rsidR="0064184B" w:rsidRPr="0064184B" w:rsidRDefault="00574BD5" w:rsidP="00641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</w:r>
            <w:bookmarkStart w:id="0" w:name="_GoBack"/>
            <w:bookmarkEnd w:id="0"/>
            <w:r w:rsidR="0064184B" w:rsidRPr="0064184B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>{</w:t>
            </w:r>
          </w:p>
          <w:p w:rsidR="0064184B" w:rsidRPr="0064184B" w:rsidRDefault="0064184B" w:rsidP="00641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</w:pPr>
            <w:r w:rsidRPr="0064184B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</w:r>
            <w:r w:rsidRPr="0064184B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</w:r>
            <w:r w:rsidRPr="0064184B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</w:r>
            <w:r w:rsidRPr="0064184B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  <w:t>sum++;</w:t>
            </w:r>
          </w:p>
          <w:p w:rsidR="0064184B" w:rsidRPr="0064184B" w:rsidRDefault="0064184B" w:rsidP="00641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</w:pPr>
            <w:r w:rsidRPr="0064184B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</w:r>
            <w:r w:rsidRPr="0064184B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</w:r>
            <w:r w:rsidRPr="0064184B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  <w:t>}</w:t>
            </w:r>
          </w:p>
          <w:p w:rsidR="0064184B" w:rsidRPr="0064184B" w:rsidRDefault="0064184B" w:rsidP="00641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</w:pPr>
            <w:r w:rsidRPr="0064184B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</w:r>
            <w:r w:rsidRPr="0064184B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  <w:t>}</w:t>
            </w:r>
          </w:p>
          <w:p w:rsidR="0064184B" w:rsidRPr="0064184B" w:rsidRDefault="0064184B" w:rsidP="00641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</w:pPr>
            <w:r w:rsidRPr="0064184B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  <w:t>}</w:t>
            </w:r>
          </w:p>
          <w:p w:rsidR="0064184B" w:rsidRPr="0064184B" w:rsidRDefault="0064184B" w:rsidP="0064184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</w:pPr>
            <w:r w:rsidRPr="0064184B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</w:r>
            <w:r w:rsidRPr="0064184B">
              <w:rPr>
                <w:rFonts w:ascii="Consolas" w:hAnsi="Consolas" w:cs="Consolas"/>
                <w:color w:val="0000FF"/>
                <w:sz w:val="23"/>
                <w:szCs w:val="23"/>
                <w:highlight w:val="white"/>
              </w:rPr>
              <w:t>return</w:t>
            </w:r>
            <w:r w:rsidRPr="0064184B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 xml:space="preserve"> sum;</w:t>
            </w:r>
          </w:p>
          <w:p w:rsidR="009F17B2" w:rsidRPr="0064184B" w:rsidRDefault="0064184B" w:rsidP="0064184B">
            <w:pPr>
              <w:rPr>
                <w:rFonts w:ascii="Calibri" w:hAnsi="Calibri"/>
                <w:bCs/>
                <w:sz w:val="28"/>
                <w:szCs w:val="28"/>
              </w:rPr>
            </w:pPr>
            <w:r w:rsidRPr="0064184B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>}</w:t>
            </w:r>
          </w:p>
          <w:p w:rsidR="009F17B2" w:rsidRPr="0064184B" w:rsidRDefault="009F17B2" w:rsidP="009F17B2">
            <w:pPr>
              <w:jc w:val="center"/>
              <w:rPr>
                <w:rFonts w:ascii="Calibri" w:hAnsi="Calibri"/>
                <w:bCs/>
                <w:sz w:val="28"/>
                <w:szCs w:val="28"/>
              </w:rPr>
            </w:pPr>
          </w:p>
          <w:p w:rsidR="009F17B2" w:rsidRDefault="009F17B2" w:rsidP="009F17B2">
            <w:pPr>
              <w:jc w:val="center"/>
              <w:rPr>
                <w:rFonts w:ascii="Calibri" w:hAnsi="Calibri"/>
                <w:bCs/>
              </w:rPr>
            </w:pPr>
          </w:p>
          <w:p w:rsidR="009F17B2" w:rsidRDefault="009F17B2" w:rsidP="009F17B2">
            <w:pPr>
              <w:jc w:val="center"/>
              <w:rPr>
                <w:rFonts w:ascii="Calibri" w:hAnsi="Calibri"/>
                <w:bCs/>
              </w:rPr>
            </w:pPr>
          </w:p>
          <w:p w:rsidR="009F17B2" w:rsidRDefault="009F17B2" w:rsidP="009F17B2">
            <w:pPr>
              <w:jc w:val="center"/>
              <w:rPr>
                <w:rFonts w:ascii="Calibri" w:hAnsi="Calibri"/>
                <w:bCs/>
              </w:rPr>
            </w:pPr>
          </w:p>
          <w:p w:rsidR="009F17B2" w:rsidRDefault="009F17B2" w:rsidP="009F17B2">
            <w:pPr>
              <w:rPr>
                <w:rFonts w:ascii="Calibri" w:hAnsi="Calibri"/>
                <w:bCs/>
              </w:rPr>
            </w:pPr>
          </w:p>
          <w:p w:rsidR="009F17B2" w:rsidRDefault="009F17B2" w:rsidP="009F17B2">
            <w:pPr>
              <w:rPr>
                <w:rFonts w:ascii="Calibri" w:hAnsi="Calibri"/>
                <w:bCs/>
              </w:rPr>
            </w:pPr>
          </w:p>
        </w:tc>
      </w:tr>
    </w:tbl>
    <w:p w:rsidR="009F17B2" w:rsidRDefault="009F17B2" w:rsidP="009F17B2">
      <w:pPr>
        <w:jc w:val="center"/>
        <w:rPr>
          <w:rFonts w:ascii="Calibri" w:hAnsi="Calibri"/>
          <w:bCs/>
        </w:rPr>
      </w:pPr>
    </w:p>
    <w:p w:rsidR="00597D14" w:rsidRDefault="00597D14" w:rsidP="00597D14">
      <w:pPr>
        <w:rPr>
          <w:rFonts w:ascii="Calibri" w:hAnsi="Calibri"/>
          <w:b/>
        </w:rPr>
      </w:pPr>
      <w:r>
        <w:rPr>
          <w:rFonts w:ascii="Calibri" w:hAnsi="Calibri"/>
          <w:b/>
        </w:rPr>
        <w:t>Q</w:t>
      </w:r>
      <w:r w:rsidRPr="004917FB">
        <w:rPr>
          <w:rFonts w:ascii="Calibri" w:hAnsi="Calibri"/>
          <w:b/>
        </w:rPr>
        <w:t xml:space="preserve">UESTION </w:t>
      </w:r>
      <w:r>
        <w:rPr>
          <w:rFonts w:ascii="Calibri" w:hAnsi="Calibri"/>
          <w:b/>
        </w:rPr>
        <w:t>4</w:t>
      </w:r>
      <w:r w:rsidRPr="004917FB">
        <w:rPr>
          <w:rFonts w:ascii="Calibri" w:hAnsi="Calibri"/>
          <w:b/>
        </w:rPr>
        <w:t xml:space="preserve"> (</w:t>
      </w:r>
      <w:r>
        <w:rPr>
          <w:rFonts w:ascii="Calibri" w:hAnsi="Calibri"/>
          <w:b/>
        </w:rPr>
        <w:t xml:space="preserve">10 </w:t>
      </w:r>
      <w:r w:rsidRPr="004917FB">
        <w:rPr>
          <w:rFonts w:ascii="Calibri" w:hAnsi="Calibri"/>
          <w:b/>
        </w:rPr>
        <w:t>Marks)</w:t>
      </w:r>
    </w:p>
    <w:p w:rsidR="00597D14" w:rsidRPr="00597D14" w:rsidRDefault="00597D14" w:rsidP="00597D14">
      <w:pPr>
        <w:pStyle w:val="NoSpacing"/>
        <w:jc w:val="both"/>
        <w:rPr>
          <w:rFonts w:ascii="Calibri" w:eastAsia="Times New Roman" w:hAnsi="Calibri" w:cs="Times New Roman"/>
          <w:bCs/>
          <w:sz w:val="24"/>
          <w:szCs w:val="24"/>
        </w:rPr>
      </w:pPr>
      <w:r w:rsidRPr="00597D14">
        <w:rPr>
          <w:rFonts w:cs="Times New Roman"/>
          <w:sz w:val="24"/>
          <w:szCs w:val="24"/>
        </w:rPr>
        <w:t>Y</w:t>
      </w:r>
      <w:r w:rsidRPr="00597D14">
        <w:rPr>
          <w:rFonts w:ascii="Calibri" w:eastAsia="Times New Roman" w:hAnsi="Calibri" w:cs="Times New Roman"/>
          <w:bCs/>
          <w:sz w:val="24"/>
          <w:szCs w:val="24"/>
        </w:rPr>
        <w:t xml:space="preserve">ou are given an integer array </w:t>
      </w:r>
      <w:r w:rsidRPr="00597D14">
        <w:rPr>
          <w:rFonts w:ascii="Calibri" w:eastAsia="Times New Roman" w:hAnsi="Calibri" w:cs="Times New Roman"/>
          <w:b/>
          <w:sz w:val="24"/>
          <w:szCs w:val="24"/>
        </w:rPr>
        <w:t>arr</w:t>
      </w:r>
      <w:r w:rsidRPr="00597D14">
        <w:rPr>
          <w:rFonts w:ascii="Calibri" w:eastAsia="Times New Roman" w:hAnsi="Calibri" w:cs="Times New Roman"/>
          <w:bCs/>
          <w:sz w:val="24"/>
          <w:szCs w:val="24"/>
        </w:rPr>
        <w:t xml:space="preserve"> and its size </w:t>
      </w:r>
      <w:r w:rsidRPr="00597D14">
        <w:rPr>
          <w:rFonts w:ascii="Calibri" w:eastAsia="Times New Roman" w:hAnsi="Calibri" w:cs="Times New Roman"/>
          <w:b/>
          <w:sz w:val="24"/>
          <w:szCs w:val="24"/>
        </w:rPr>
        <w:t>MAX_SIZE</w:t>
      </w:r>
      <w:r w:rsidRPr="00597D14">
        <w:rPr>
          <w:rFonts w:ascii="Calibri" w:eastAsia="Times New Roman" w:hAnsi="Calibri" w:cs="Times New Roman"/>
          <w:bCs/>
          <w:sz w:val="24"/>
          <w:szCs w:val="24"/>
        </w:rPr>
        <w:t xml:space="preserve">. Write a program that takes in a range from the user and print the total number of elements that fall within the range. </w:t>
      </w:r>
    </w:p>
    <w:p w:rsidR="00597D14" w:rsidRPr="00597D14" w:rsidRDefault="00597D14" w:rsidP="00597D14">
      <w:pPr>
        <w:pStyle w:val="NoSpacing"/>
        <w:jc w:val="both"/>
        <w:rPr>
          <w:rFonts w:cs="Times New Roman"/>
          <w:sz w:val="24"/>
          <w:szCs w:val="24"/>
        </w:rPr>
      </w:pPr>
    </w:p>
    <w:p w:rsidR="00597D14" w:rsidRDefault="00597D14" w:rsidP="00597D14">
      <w:pPr>
        <w:pStyle w:val="NoSpacing"/>
        <w:jc w:val="both"/>
        <w:rPr>
          <w:rFonts w:cs="Times New Roman"/>
          <w:sz w:val="24"/>
          <w:szCs w:val="24"/>
        </w:rPr>
      </w:pPr>
      <w:r w:rsidRPr="00597D14">
        <w:rPr>
          <w:rFonts w:cs="Times New Roman"/>
          <w:sz w:val="24"/>
          <w:szCs w:val="24"/>
        </w:rPr>
        <w:t xml:space="preserve">Suppose the array </w:t>
      </w:r>
      <w:r w:rsidRPr="00597D14">
        <w:rPr>
          <w:rFonts w:cs="Times New Roman"/>
          <w:b/>
          <w:bCs/>
          <w:sz w:val="24"/>
          <w:szCs w:val="24"/>
        </w:rPr>
        <w:t>arr</w:t>
      </w:r>
      <w:r w:rsidRPr="00597D14">
        <w:rPr>
          <w:rFonts w:cs="Times New Roman"/>
          <w:sz w:val="24"/>
          <w:szCs w:val="24"/>
        </w:rPr>
        <w:t xml:space="preserve"> contains: 200, 10, 334, 12, 145, 101, 88, 21, 44, 76. In this case </w:t>
      </w:r>
      <w:r w:rsidRPr="00597D14">
        <w:rPr>
          <w:rFonts w:cs="Times New Roman"/>
          <w:b/>
          <w:bCs/>
          <w:sz w:val="24"/>
          <w:szCs w:val="24"/>
        </w:rPr>
        <w:t>MAX_SIZE</w:t>
      </w:r>
      <w:r w:rsidRPr="00597D14">
        <w:rPr>
          <w:rFonts w:cs="Times New Roman"/>
          <w:sz w:val="24"/>
          <w:szCs w:val="24"/>
        </w:rPr>
        <w:t xml:space="preserve"> = 10.</w:t>
      </w:r>
    </w:p>
    <w:p w:rsidR="00597D14" w:rsidRPr="00597D14" w:rsidRDefault="00597D14" w:rsidP="00597D14">
      <w:pPr>
        <w:pStyle w:val="NoSpacing"/>
        <w:jc w:val="both"/>
        <w:rPr>
          <w:rFonts w:cs="Times New Roman"/>
          <w:sz w:val="24"/>
          <w:szCs w:val="24"/>
        </w:rPr>
      </w:pPr>
    </w:p>
    <w:p w:rsidR="00597D14" w:rsidRPr="00597D14" w:rsidRDefault="00597D14" w:rsidP="00597D14">
      <w:pPr>
        <w:pStyle w:val="NoSpacing"/>
        <w:jc w:val="both"/>
        <w:rPr>
          <w:rFonts w:cs="Times New Roman"/>
          <w:b/>
          <w:bCs/>
          <w:sz w:val="24"/>
          <w:szCs w:val="24"/>
        </w:rPr>
      </w:pPr>
      <w:r w:rsidRPr="00597D14">
        <w:rPr>
          <w:rFonts w:cs="Times New Roman"/>
          <w:b/>
          <w:bCs/>
          <w:sz w:val="24"/>
          <w:szCs w:val="24"/>
        </w:rPr>
        <w:t xml:space="preserve">Sample example 1: </w:t>
      </w:r>
    </w:p>
    <w:p w:rsidR="00597D14" w:rsidRPr="00597D14" w:rsidRDefault="00597D14" w:rsidP="00597D14">
      <w:pPr>
        <w:pStyle w:val="NoSpacing"/>
        <w:jc w:val="both"/>
        <w:rPr>
          <w:rFonts w:cs="Times New Roman"/>
          <w:sz w:val="24"/>
          <w:szCs w:val="24"/>
        </w:rPr>
      </w:pPr>
      <w:r w:rsidRPr="00597D14">
        <w:rPr>
          <w:rFonts w:cs="Times New Roman"/>
          <w:b/>
          <w:bCs/>
          <w:sz w:val="24"/>
          <w:szCs w:val="24"/>
        </w:rPr>
        <w:t>Input</w:t>
      </w:r>
      <w:r w:rsidRPr="00597D14">
        <w:rPr>
          <w:rFonts w:cs="Times New Roman"/>
          <w:sz w:val="24"/>
          <w:szCs w:val="24"/>
        </w:rPr>
        <w:t>: 50 and 100</w:t>
      </w:r>
    </w:p>
    <w:p w:rsidR="00597D14" w:rsidRPr="00597D14" w:rsidRDefault="00597D14" w:rsidP="00597D14">
      <w:pPr>
        <w:pStyle w:val="NoSpacing"/>
        <w:jc w:val="both"/>
        <w:rPr>
          <w:rFonts w:cs="Times New Roman"/>
          <w:sz w:val="24"/>
          <w:szCs w:val="24"/>
        </w:rPr>
      </w:pPr>
      <w:r w:rsidRPr="00597D14">
        <w:rPr>
          <w:rFonts w:cs="Times New Roman"/>
          <w:b/>
          <w:bCs/>
          <w:sz w:val="24"/>
          <w:szCs w:val="24"/>
        </w:rPr>
        <w:t>Output</w:t>
      </w:r>
      <w:r w:rsidRPr="00597D14">
        <w:rPr>
          <w:rFonts w:cs="Times New Roman"/>
          <w:sz w:val="24"/>
          <w:szCs w:val="24"/>
        </w:rPr>
        <w:t xml:space="preserve">: 2 </w:t>
      </w:r>
      <w:r w:rsidRPr="00597D14">
        <w:rPr>
          <w:rFonts w:cs="Times New Roman"/>
          <w:sz w:val="24"/>
          <w:szCs w:val="24"/>
        </w:rPr>
        <w:tab/>
      </w:r>
      <w:r w:rsidRPr="00597D14">
        <w:rPr>
          <w:rFonts w:cs="Times New Roman"/>
          <w:sz w:val="24"/>
          <w:szCs w:val="24"/>
        </w:rPr>
        <w:tab/>
        <w:t>//88 and 76 fall within the range [50 - 100]</w:t>
      </w:r>
    </w:p>
    <w:p w:rsidR="00597D14" w:rsidRPr="00597D14" w:rsidRDefault="00597D14" w:rsidP="00597D14">
      <w:pPr>
        <w:pStyle w:val="NoSpacing"/>
        <w:jc w:val="both"/>
        <w:rPr>
          <w:rFonts w:cs="Times New Roman"/>
          <w:sz w:val="24"/>
          <w:szCs w:val="24"/>
        </w:rPr>
      </w:pPr>
    </w:p>
    <w:p w:rsidR="00597D14" w:rsidRPr="00597D14" w:rsidRDefault="00597D14" w:rsidP="00597D14">
      <w:pPr>
        <w:pStyle w:val="NoSpacing"/>
        <w:jc w:val="both"/>
        <w:rPr>
          <w:rFonts w:cs="Times New Roman"/>
          <w:b/>
          <w:bCs/>
          <w:sz w:val="24"/>
          <w:szCs w:val="24"/>
        </w:rPr>
      </w:pPr>
      <w:r w:rsidRPr="00597D14">
        <w:rPr>
          <w:rFonts w:cs="Times New Roman"/>
          <w:b/>
          <w:bCs/>
          <w:sz w:val="24"/>
          <w:szCs w:val="24"/>
        </w:rPr>
        <w:t xml:space="preserve">Sample example 2: </w:t>
      </w:r>
    </w:p>
    <w:p w:rsidR="00597D14" w:rsidRPr="00597D14" w:rsidRDefault="00597D14" w:rsidP="00597D14">
      <w:pPr>
        <w:pStyle w:val="NoSpacing"/>
        <w:jc w:val="both"/>
        <w:rPr>
          <w:rFonts w:cs="Times New Roman"/>
          <w:sz w:val="24"/>
          <w:szCs w:val="24"/>
        </w:rPr>
      </w:pPr>
      <w:r w:rsidRPr="00597D14">
        <w:rPr>
          <w:rFonts w:cs="Times New Roman"/>
          <w:b/>
          <w:bCs/>
          <w:sz w:val="24"/>
          <w:szCs w:val="24"/>
        </w:rPr>
        <w:t>Input</w:t>
      </w:r>
      <w:r w:rsidRPr="00597D14">
        <w:rPr>
          <w:rFonts w:cs="Times New Roman"/>
          <w:sz w:val="24"/>
          <w:szCs w:val="24"/>
        </w:rPr>
        <w:t>: 103 and 10</w:t>
      </w:r>
    </w:p>
    <w:p w:rsidR="00597D14" w:rsidRPr="00597D14" w:rsidRDefault="00597D14" w:rsidP="00597D14">
      <w:pPr>
        <w:pStyle w:val="NoSpacing"/>
        <w:jc w:val="both"/>
        <w:rPr>
          <w:rFonts w:cs="Times New Roman"/>
          <w:sz w:val="24"/>
          <w:szCs w:val="24"/>
        </w:rPr>
      </w:pPr>
      <w:r w:rsidRPr="00597D14">
        <w:rPr>
          <w:rFonts w:cs="Times New Roman"/>
          <w:b/>
          <w:bCs/>
          <w:sz w:val="24"/>
          <w:szCs w:val="24"/>
        </w:rPr>
        <w:t>Output</w:t>
      </w:r>
      <w:r w:rsidRPr="00597D14">
        <w:rPr>
          <w:rFonts w:cs="Times New Roman"/>
          <w:sz w:val="24"/>
          <w:szCs w:val="24"/>
        </w:rPr>
        <w:t>: 7</w:t>
      </w:r>
      <w:r w:rsidRPr="00597D14">
        <w:rPr>
          <w:rFonts w:cs="Times New Roman"/>
          <w:sz w:val="24"/>
          <w:szCs w:val="24"/>
        </w:rPr>
        <w:tab/>
      </w:r>
      <w:r w:rsidRPr="00597D14">
        <w:rPr>
          <w:rFonts w:cs="Times New Roman"/>
          <w:sz w:val="24"/>
          <w:szCs w:val="24"/>
        </w:rPr>
        <w:tab/>
        <w:t>//10, 12, 101, 88, 21, 44, and 76 fall within the range [103 - 10]</w:t>
      </w:r>
    </w:p>
    <w:p w:rsidR="00597D14" w:rsidRPr="00597D14" w:rsidRDefault="00597D14" w:rsidP="00597D14">
      <w:pPr>
        <w:pStyle w:val="NoSpacing"/>
        <w:jc w:val="both"/>
        <w:rPr>
          <w:bCs/>
          <w:sz w:val="24"/>
          <w:szCs w:val="24"/>
        </w:rPr>
      </w:pPr>
      <w:r w:rsidRPr="00597D14">
        <w:rPr>
          <w:rFonts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97D14" w:rsidTr="00001F2C">
        <w:trPr>
          <w:trHeight w:val="64"/>
        </w:trPr>
        <w:tc>
          <w:tcPr>
            <w:tcW w:w="10790" w:type="dxa"/>
          </w:tcPr>
          <w:p w:rsidR="00597D14" w:rsidRDefault="00597D14" w:rsidP="00001F2C">
            <w:pPr>
              <w:pStyle w:val="NoSpacing"/>
              <w:rPr>
                <w:rFonts w:ascii="Consolas" w:hAnsi="Consolas" w:cs="Times New Roman"/>
                <w:sz w:val="19"/>
                <w:szCs w:val="19"/>
              </w:rPr>
            </w:pPr>
          </w:p>
          <w:p w:rsidR="00597D14" w:rsidRPr="00597D14" w:rsidRDefault="00597D14" w:rsidP="00001F2C">
            <w:pPr>
              <w:pStyle w:val="NoSpacing"/>
              <w:rPr>
                <w:rFonts w:ascii="Consolas" w:hAnsi="Consolas" w:cs="Consolas"/>
              </w:rPr>
            </w:pPr>
            <w:r w:rsidRPr="00CD6671">
              <w:rPr>
                <w:rFonts w:ascii="Consolas" w:hAnsi="Consolas" w:cs="Times New Roman"/>
                <w:sz w:val="19"/>
                <w:szCs w:val="19"/>
              </w:rPr>
              <w:t>#</w:t>
            </w:r>
            <w:r w:rsidRPr="00597D14">
              <w:rPr>
                <w:rFonts w:ascii="Consolas" w:hAnsi="Consolas" w:cs="Consolas"/>
              </w:rPr>
              <w:t>include &lt;iostream&gt;</w:t>
            </w:r>
          </w:p>
          <w:p w:rsidR="00597D14" w:rsidRPr="00597D14" w:rsidRDefault="00597D14" w:rsidP="00001F2C">
            <w:pPr>
              <w:pStyle w:val="NoSpacing"/>
              <w:rPr>
                <w:rFonts w:ascii="Consolas" w:hAnsi="Consolas" w:cs="Consolas"/>
              </w:rPr>
            </w:pPr>
            <w:r w:rsidRPr="00597D14">
              <w:rPr>
                <w:rFonts w:ascii="Consolas" w:hAnsi="Consolas" w:cs="Consolas"/>
              </w:rPr>
              <w:t>using namespace std;</w:t>
            </w:r>
          </w:p>
          <w:p w:rsidR="00597D14" w:rsidRPr="00597D14" w:rsidRDefault="00597D14" w:rsidP="00001F2C">
            <w:pPr>
              <w:pStyle w:val="NoSpacing"/>
              <w:rPr>
                <w:rFonts w:ascii="Consolas" w:hAnsi="Consolas" w:cs="Consolas"/>
              </w:rPr>
            </w:pPr>
            <w:r w:rsidRPr="00597D14">
              <w:rPr>
                <w:rFonts w:ascii="Consolas" w:hAnsi="Consolas" w:cs="Consolas"/>
              </w:rPr>
              <w:t>int main()</w:t>
            </w:r>
          </w:p>
          <w:p w:rsidR="00597D14" w:rsidRPr="00597D14" w:rsidRDefault="00597D14" w:rsidP="00001F2C">
            <w:pPr>
              <w:pStyle w:val="NoSpacing"/>
              <w:rPr>
                <w:rFonts w:ascii="Consolas" w:hAnsi="Consolas" w:cs="Consolas"/>
              </w:rPr>
            </w:pPr>
            <w:r w:rsidRPr="00597D14">
              <w:rPr>
                <w:rFonts w:ascii="Consolas" w:hAnsi="Consolas" w:cs="Consolas"/>
              </w:rPr>
              <w:t>{</w:t>
            </w:r>
          </w:p>
          <w:p w:rsidR="00597D14" w:rsidRPr="00597D14" w:rsidRDefault="00597D14" w:rsidP="00001F2C">
            <w:pPr>
              <w:pStyle w:val="NoSpacing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Pr="00597D14"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 xml:space="preserve"> </w:t>
            </w:r>
            <w:r w:rsidRPr="00597D14">
              <w:rPr>
                <w:rFonts w:ascii="Consolas" w:hAnsi="Consolas" w:cs="Consolas"/>
              </w:rPr>
              <w:t>Assume the code to declare and initialize the array is already given here</w:t>
            </w:r>
          </w:p>
          <w:p w:rsidR="00597D14" w:rsidRPr="00597D14" w:rsidRDefault="00597D14" w:rsidP="00597D14">
            <w:pPr>
              <w:pStyle w:val="NoSpacing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Pr="00597D14">
              <w:rPr>
                <w:rFonts w:ascii="Consolas" w:hAnsi="Consolas" w:cs="Consolas"/>
              </w:rPr>
              <w:t>//</w:t>
            </w:r>
            <w:r>
              <w:rPr>
                <w:rFonts w:ascii="Consolas" w:hAnsi="Consolas" w:cs="Consolas"/>
              </w:rPr>
              <w:t xml:space="preserve"> </w:t>
            </w:r>
            <w:r w:rsidRPr="00597D14">
              <w:rPr>
                <w:rFonts w:ascii="Consolas" w:hAnsi="Consolas" w:cs="Consolas"/>
              </w:rPr>
              <w:t xml:space="preserve">from this point you have a declared and populated integer array by the name </w:t>
            </w:r>
            <w:r w:rsidRPr="00597D14">
              <w:rPr>
                <w:rFonts w:ascii="Consolas" w:hAnsi="Consolas" w:cs="Consolas"/>
                <w:b/>
              </w:rPr>
              <w:t xml:space="preserve">arr </w:t>
            </w:r>
            <w:r w:rsidRPr="00597D14">
              <w:rPr>
                <w:rFonts w:ascii="Consolas" w:hAnsi="Consolas" w:cs="Consolas"/>
              </w:rPr>
              <w:t xml:space="preserve">and </w:t>
            </w:r>
          </w:p>
          <w:p w:rsidR="00597D14" w:rsidRDefault="00597D14" w:rsidP="00597D14">
            <w:pPr>
              <w:pStyle w:val="NoSpacing"/>
              <w:jc w:val="both"/>
              <w:rPr>
                <w:rFonts w:ascii="Consolas" w:hAnsi="Consolas" w:cs="Consolas"/>
                <w:b/>
              </w:rPr>
            </w:pPr>
            <w:r>
              <w:rPr>
                <w:rFonts w:ascii="Consolas" w:hAnsi="Consolas" w:cs="Consolas"/>
              </w:rPr>
              <w:t xml:space="preserve">  /</w:t>
            </w:r>
            <w:r w:rsidRPr="00597D14">
              <w:rPr>
                <w:rFonts w:ascii="Consolas" w:hAnsi="Consolas" w:cs="Consolas"/>
              </w:rPr>
              <w:t>/</w:t>
            </w:r>
            <w:r>
              <w:rPr>
                <w:rFonts w:ascii="Consolas" w:hAnsi="Consolas" w:cs="Consolas"/>
              </w:rPr>
              <w:t xml:space="preserve"> </w:t>
            </w:r>
            <w:r w:rsidRPr="00597D14">
              <w:rPr>
                <w:rFonts w:ascii="Consolas" w:hAnsi="Consolas" w:cs="Consolas"/>
              </w:rPr>
              <w:t xml:space="preserve">its size is given to you in an integer </w:t>
            </w:r>
            <w:r w:rsidRPr="00597D14">
              <w:rPr>
                <w:rFonts w:ascii="Consolas" w:hAnsi="Consolas" w:cs="Consolas"/>
                <w:b/>
              </w:rPr>
              <w:t xml:space="preserve">MAX_SIZE. </w:t>
            </w:r>
          </w:p>
          <w:p w:rsidR="00597D14" w:rsidRPr="00597D14" w:rsidRDefault="00597D14" w:rsidP="00597D14">
            <w:pPr>
              <w:pStyle w:val="NoSpacing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b/>
              </w:rPr>
              <w:t xml:space="preserve">  </w:t>
            </w:r>
            <w:r w:rsidRPr="00597D14">
              <w:rPr>
                <w:rFonts w:ascii="Consolas" w:hAnsi="Consolas" w:cs="Consolas"/>
                <w:bCs/>
              </w:rPr>
              <w:t>//</w:t>
            </w:r>
            <w:r>
              <w:rPr>
                <w:rFonts w:ascii="Consolas" w:hAnsi="Consolas" w:cs="Consolas"/>
              </w:rPr>
              <w:t xml:space="preserve"> </w:t>
            </w:r>
            <w:r w:rsidRPr="00597D14">
              <w:rPr>
                <w:rFonts w:ascii="Consolas" w:hAnsi="Consolas" w:cs="Consolas"/>
              </w:rPr>
              <w:t>Write you code on the next page.</w:t>
            </w:r>
          </w:p>
          <w:p w:rsidR="00597D14" w:rsidRPr="00597D14" w:rsidRDefault="00597D14" w:rsidP="00001F2C">
            <w:pPr>
              <w:rPr>
                <w:rFonts w:ascii="Consolas" w:hAnsi="Consolas" w:cs="Consolas"/>
                <w:bCs/>
                <w:sz w:val="22"/>
                <w:szCs w:val="22"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Pr="00241271" w:rsidRDefault="00597D14" w:rsidP="00001F2C">
            <w:pPr>
              <w:rPr>
                <w:rFonts w:ascii="Calibri" w:hAnsi="Calibri"/>
                <w:bCs/>
                <w:sz w:val="28"/>
                <w:szCs w:val="28"/>
              </w:rPr>
            </w:pPr>
          </w:p>
          <w:p w:rsidR="00241271" w:rsidRPr="00241271" w:rsidRDefault="00241271" w:rsidP="002412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</w:pPr>
          </w:p>
          <w:p w:rsidR="00241271" w:rsidRPr="00241271" w:rsidRDefault="00241271" w:rsidP="002412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</w:pPr>
            <w:r w:rsidRPr="00241271">
              <w:rPr>
                <w:rFonts w:ascii="Consolas" w:hAnsi="Consolas" w:cs="Consolas"/>
                <w:color w:val="0000FF"/>
                <w:sz w:val="23"/>
                <w:szCs w:val="23"/>
                <w:highlight w:val="white"/>
              </w:rPr>
              <w:t>void</w:t>
            </w: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 xml:space="preserve"> swap(</w:t>
            </w:r>
            <w:r w:rsidRPr="00241271">
              <w:rPr>
                <w:rFonts w:ascii="Consolas" w:hAnsi="Consolas" w:cs="Consolas"/>
                <w:color w:val="0000FF"/>
                <w:sz w:val="23"/>
                <w:szCs w:val="23"/>
                <w:highlight w:val="white"/>
              </w:rPr>
              <w:t>int</w:t>
            </w: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 xml:space="preserve"> &amp;</w:t>
            </w:r>
            <w:r w:rsidRPr="00241271">
              <w:rPr>
                <w:rFonts w:ascii="Consolas" w:hAnsi="Consolas" w:cs="Consolas"/>
                <w:color w:val="808080"/>
                <w:sz w:val="23"/>
                <w:szCs w:val="23"/>
                <w:highlight w:val="white"/>
              </w:rPr>
              <w:t>a</w:t>
            </w: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 xml:space="preserve">, </w:t>
            </w:r>
            <w:r w:rsidRPr="00241271">
              <w:rPr>
                <w:rFonts w:ascii="Consolas" w:hAnsi="Consolas" w:cs="Consolas"/>
                <w:color w:val="0000FF"/>
                <w:sz w:val="23"/>
                <w:szCs w:val="23"/>
                <w:highlight w:val="white"/>
              </w:rPr>
              <w:t>int</w:t>
            </w: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 xml:space="preserve"> &amp;</w:t>
            </w:r>
            <w:r w:rsidRPr="00241271">
              <w:rPr>
                <w:rFonts w:ascii="Consolas" w:hAnsi="Consolas" w:cs="Consolas"/>
                <w:color w:val="808080"/>
                <w:sz w:val="23"/>
                <w:szCs w:val="23"/>
                <w:highlight w:val="white"/>
              </w:rPr>
              <w:t>b</w:t>
            </w: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>)</w:t>
            </w:r>
          </w:p>
          <w:p w:rsidR="00241271" w:rsidRPr="00241271" w:rsidRDefault="00241271" w:rsidP="002412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</w:pP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>{</w:t>
            </w:r>
          </w:p>
          <w:p w:rsidR="00241271" w:rsidRPr="00241271" w:rsidRDefault="00241271" w:rsidP="002412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</w:pP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</w:r>
            <w:r w:rsidRPr="00241271">
              <w:rPr>
                <w:rFonts w:ascii="Consolas" w:hAnsi="Consolas" w:cs="Consolas"/>
                <w:color w:val="0000FF"/>
                <w:sz w:val="23"/>
                <w:szCs w:val="23"/>
                <w:highlight w:val="white"/>
              </w:rPr>
              <w:t>int</w:t>
            </w: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 xml:space="preserve"> temp = </w:t>
            </w:r>
            <w:r w:rsidRPr="00241271">
              <w:rPr>
                <w:rFonts w:ascii="Consolas" w:hAnsi="Consolas" w:cs="Consolas"/>
                <w:color w:val="808080"/>
                <w:sz w:val="23"/>
                <w:szCs w:val="23"/>
                <w:highlight w:val="white"/>
              </w:rPr>
              <w:t>a</w:t>
            </w: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>;</w:t>
            </w:r>
          </w:p>
          <w:p w:rsidR="00241271" w:rsidRPr="00241271" w:rsidRDefault="00241271" w:rsidP="002412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</w:pP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</w:r>
            <w:r w:rsidRPr="00241271">
              <w:rPr>
                <w:rFonts w:ascii="Consolas" w:hAnsi="Consolas" w:cs="Consolas"/>
                <w:color w:val="808080"/>
                <w:sz w:val="23"/>
                <w:szCs w:val="23"/>
                <w:highlight w:val="white"/>
              </w:rPr>
              <w:t>a</w:t>
            </w: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 xml:space="preserve"> = </w:t>
            </w:r>
            <w:r w:rsidRPr="00241271">
              <w:rPr>
                <w:rFonts w:ascii="Consolas" w:hAnsi="Consolas" w:cs="Consolas"/>
                <w:color w:val="808080"/>
                <w:sz w:val="23"/>
                <w:szCs w:val="23"/>
                <w:highlight w:val="white"/>
              </w:rPr>
              <w:t>b</w:t>
            </w: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>;</w:t>
            </w:r>
          </w:p>
          <w:p w:rsidR="00241271" w:rsidRPr="00241271" w:rsidRDefault="00241271" w:rsidP="002412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</w:pP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</w:r>
            <w:r w:rsidRPr="00241271">
              <w:rPr>
                <w:rFonts w:ascii="Consolas" w:hAnsi="Consolas" w:cs="Consolas"/>
                <w:color w:val="808080"/>
                <w:sz w:val="23"/>
                <w:szCs w:val="23"/>
                <w:highlight w:val="white"/>
              </w:rPr>
              <w:t>b</w:t>
            </w: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 xml:space="preserve"> = temp;</w:t>
            </w:r>
          </w:p>
          <w:p w:rsidR="00241271" w:rsidRPr="00241271" w:rsidRDefault="00241271" w:rsidP="002412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</w:pP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>}</w:t>
            </w:r>
          </w:p>
          <w:p w:rsidR="00241271" w:rsidRPr="00241271" w:rsidRDefault="00241271" w:rsidP="002412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</w:pPr>
          </w:p>
          <w:p w:rsidR="00241271" w:rsidRPr="00241271" w:rsidRDefault="00241271" w:rsidP="002412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</w:pPr>
            <w:r w:rsidRPr="00241271">
              <w:rPr>
                <w:rFonts w:ascii="Consolas" w:hAnsi="Consolas" w:cs="Consolas"/>
                <w:color w:val="0000FF"/>
                <w:sz w:val="23"/>
                <w:szCs w:val="23"/>
                <w:highlight w:val="white"/>
              </w:rPr>
              <w:t>int</w:t>
            </w: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 xml:space="preserve"> main()</w:t>
            </w:r>
          </w:p>
          <w:p w:rsidR="00241271" w:rsidRPr="00241271" w:rsidRDefault="00241271" w:rsidP="002412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</w:pP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>{</w:t>
            </w:r>
          </w:p>
          <w:p w:rsidR="00241271" w:rsidRPr="00241271" w:rsidRDefault="00241271" w:rsidP="002412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</w:pP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</w:r>
            <w:r w:rsidRPr="00241271">
              <w:rPr>
                <w:rFonts w:ascii="Consolas" w:hAnsi="Consolas" w:cs="Consolas"/>
                <w:color w:val="0000FF"/>
                <w:sz w:val="23"/>
                <w:szCs w:val="23"/>
                <w:highlight w:val="white"/>
              </w:rPr>
              <w:t>int</w:t>
            </w: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 xml:space="preserve"> arr[] = {200, 10, 334, 12, 145, 101, 88, 21, 44, 76};</w:t>
            </w:r>
          </w:p>
          <w:p w:rsidR="00241271" w:rsidRPr="00241271" w:rsidRDefault="00241271" w:rsidP="002412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</w:pP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</w:r>
            <w:r w:rsidRPr="00241271">
              <w:rPr>
                <w:rFonts w:ascii="Consolas" w:hAnsi="Consolas" w:cs="Consolas"/>
                <w:color w:val="0000FF"/>
                <w:sz w:val="23"/>
                <w:szCs w:val="23"/>
                <w:highlight w:val="white"/>
              </w:rPr>
              <w:t>const</w:t>
            </w: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 xml:space="preserve"> </w:t>
            </w:r>
            <w:r w:rsidRPr="00241271">
              <w:rPr>
                <w:rFonts w:ascii="Consolas" w:hAnsi="Consolas" w:cs="Consolas"/>
                <w:color w:val="0000FF"/>
                <w:sz w:val="23"/>
                <w:szCs w:val="23"/>
                <w:highlight w:val="white"/>
              </w:rPr>
              <w:t>int</w:t>
            </w: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 xml:space="preserve"> MAX_SIZE = 10;</w:t>
            </w:r>
          </w:p>
          <w:p w:rsidR="00241271" w:rsidRPr="00241271" w:rsidRDefault="00241271" w:rsidP="002412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</w:pP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</w:r>
            <w:r w:rsidRPr="00241271">
              <w:rPr>
                <w:rFonts w:ascii="Consolas" w:hAnsi="Consolas" w:cs="Consolas"/>
                <w:color w:val="0000FF"/>
                <w:sz w:val="23"/>
                <w:szCs w:val="23"/>
                <w:highlight w:val="white"/>
              </w:rPr>
              <w:t>int</w:t>
            </w: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 xml:space="preserve"> low, high;</w:t>
            </w:r>
          </w:p>
          <w:p w:rsidR="00241271" w:rsidRPr="00241271" w:rsidRDefault="00241271" w:rsidP="002412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</w:pP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  <w:t>cin &gt;&gt; low &gt;&gt; high;</w:t>
            </w:r>
          </w:p>
          <w:p w:rsidR="00241271" w:rsidRPr="00241271" w:rsidRDefault="00241271" w:rsidP="002412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</w:pP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</w:r>
            <w:r w:rsidRPr="00241271">
              <w:rPr>
                <w:rFonts w:ascii="Consolas" w:hAnsi="Consolas" w:cs="Consolas"/>
                <w:color w:val="0000FF"/>
                <w:sz w:val="23"/>
                <w:szCs w:val="23"/>
                <w:highlight w:val="white"/>
              </w:rPr>
              <w:t>if</w:t>
            </w: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 xml:space="preserve"> (low&gt;high) </w:t>
            </w:r>
          </w:p>
          <w:p w:rsidR="00241271" w:rsidRPr="00241271" w:rsidRDefault="00241271" w:rsidP="002412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</w:pP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  <w:t>{</w:t>
            </w:r>
          </w:p>
          <w:p w:rsidR="00241271" w:rsidRPr="00241271" w:rsidRDefault="00241271" w:rsidP="002412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</w:pP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</w: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  <w:t>swap(low,high);</w:t>
            </w:r>
          </w:p>
          <w:p w:rsidR="00241271" w:rsidRPr="00241271" w:rsidRDefault="00241271" w:rsidP="002412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</w:pP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  <w:t>}</w:t>
            </w:r>
          </w:p>
          <w:p w:rsidR="00241271" w:rsidRPr="00241271" w:rsidRDefault="00241271" w:rsidP="002412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</w:pP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</w:r>
            <w:r w:rsidRPr="00241271">
              <w:rPr>
                <w:rFonts w:ascii="Consolas" w:hAnsi="Consolas" w:cs="Consolas"/>
                <w:color w:val="0000FF"/>
                <w:sz w:val="23"/>
                <w:szCs w:val="23"/>
                <w:highlight w:val="white"/>
              </w:rPr>
              <w:t>int</w:t>
            </w: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 xml:space="preserve"> count = 0;</w:t>
            </w:r>
          </w:p>
          <w:p w:rsidR="00241271" w:rsidRPr="00241271" w:rsidRDefault="00241271" w:rsidP="002412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</w:pP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</w:r>
            <w:r w:rsidRPr="00241271">
              <w:rPr>
                <w:rFonts w:ascii="Consolas" w:hAnsi="Consolas" w:cs="Consolas"/>
                <w:color w:val="0000FF"/>
                <w:sz w:val="23"/>
                <w:szCs w:val="23"/>
                <w:highlight w:val="white"/>
              </w:rPr>
              <w:t>for</w:t>
            </w: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 xml:space="preserve"> (</w:t>
            </w:r>
            <w:r w:rsidRPr="00241271">
              <w:rPr>
                <w:rFonts w:ascii="Consolas" w:hAnsi="Consolas" w:cs="Consolas"/>
                <w:color w:val="0000FF"/>
                <w:sz w:val="23"/>
                <w:szCs w:val="23"/>
                <w:highlight w:val="white"/>
              </w:rPr>
              <w:t>int</w:t>
            </w: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 xml:space="preserve"> i = 0; i &lt; MAX_SIZE; i++)</w:t>
            </w:r>
          </w:p>
          <w:p w:rsidR="00241271" w:rsidRPr="00241271" w:rsidRDefault="00241271" w:rsidP="002412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</w:pP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  <w:t>{</w:t>
            </w:r>
          </w:p>
          <w:p w:rsidR="00241271" w:rsidRPr="00241271" w:rsidRDefault="00241271" w:rsidP="002412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</w:pP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</w: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</w:r>
            <w:r w:rsidRPr="00241271">
              <w:rPr>
                <w:rFonts w:ascii="Consolas" w:hAnsi="Consolas" w:cs="Consolas"/>
                <w:color w:val="0000FF"/>
                <w:sz w:val="23"/>
                <w:szCs w:val="23"/>
                <w:highlight w:val="white"/>
              </w:rPr>
              <w:t>if</w:t>
            </w: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 xml:space="preserve"> (arr[i]&gt;=low &amp;&amp; arr[i]&lt;=high) </w:t>
            </w:r>
          </w:p>
          <w:p w:rsidR="00241271" w:rsidRPr="00241271" w:rsidRDefault="00241271" w:rsidP="002412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</w:pP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</w: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  <w:t>{</w:t>
            </w:r>
          </w:p>
          <w:p w:rsidR="00241271" w:rsidRPr="00241271" w:rsidRDefault="00241271" w:rsidP="002412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</w:pP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</w: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</w: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  <w:t>count++;</w:t>
            </w:r>
          </w:p>
          <w:p w:rsidR="00241271" w:rsidRPr="00241271" w:rsidRDefault="00241271" w:rsidP="002412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</w:pP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</w: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  <w:t>}</w:t>
            </w:r>
          </w:p>
          <w:p w:rsidR="00241271" w:rsidRPr="00241271" w:rsidRDefault="00241271" w:rsidP="002412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</w:pP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  <w:t>}</w:t>
            </w:r>
          </w:p>
          <w:p w:rsidR="00241271" w:rsidRPr="00241271" w:rsidRDefault="00241271" w:rsidP="002412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</w:pP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  <w:t>cout &lt;&lt; count &lt;&lt;endl;</w:t>
            </w:r>
          </w:p>
          <w:p w:rsidR="00241271" w:rsidRPr="00241271" w:rsidRDefault="00241271" w:rsidP="002412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</w:pP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ab/>
            </w:r>
            <w:r w:rsidRPr="00241271">
              <w:rPr>
                <w:rFonts w:ascii="Consolas" w:hAnsi="Consolas" w:cs="Consolas"/>
                <w:color w:val="0000FF"/>
                <w:sz w:val="23"/>
                <w:szCs w:val="23"/>
                <w:highlight w:val="white"/>
              </w:rPr>
              <w:t>return</w:t>
            </w: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 xml:space="preserve"> 0;</w:t>
            </w:r>
          </w:p>
          <w:p w:rsidR="00597D14" w:rsidRPr="00241271" w:rsidRDefault="00241271" w:rsidP="00241271">
            <w:pPr>
              <w:rPr>
                <w:rFonts w:ascii="Calibri" w:hAnsi="Calibri"/>
                <w:bCs/>
                <w:sz w:val="28"/>
                <w:szCs w:val="28"/>
              </w:rPr>
            </w:pPr>
            <w:r w:rsidRPr="00241271">
              <w:rPr>
                <w:rFonts w:ascii="Consolas" w:hAnsi="Consolas" w:cs="Consolas"/>
                <w:color w:val="000000"/>
                <w:sz w:val="23"/>
                <w:szCs w:val="23"/>
                <w:highlight w:val="white"/>
              </w:rPr>
              <w:t>}</w:t>
            </w: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  <w:p w:rsidR="00597D14" w:rsidRDefault="00597D14" w:rsidP="00001F2C">
            <w:pPr>
              <w:rPr>
                <w:rFonts w:ascii="Calibri" w:hAnsi="Calibri"/>
                <w:bCs/>
              </w:rPr>
            </w:pPr>
          </w:p>
        </w:tc>
      </w:tr>
    </w:tbl>
    <w:p w:rsidR="008B3AD3" w:rsidRPr="00B1007F" w:rsidRDefault="008B3AD3" w:rsidP="00597D14">
      <w:pPr>
        <w:rPr>
          <w:rFonts w:ascii="Calibri" w:hAnsi="Calibri"/>
          <w:bCs/>
        </w:rPr>
      </w:pPr>
    </w:p>
    <w:sectPr w:rsidR="008B3AD3" w:rsidRPr="00B1007F" w:rsidSect="00A429BF">
      <w:headerReference w:type="default" r:id="rId9"/>
      <w:footerReference w:type="default" r:id="rId10"/>
      <w:pgSz w:w="12240" w:h="15840"/>
      <w:pgMar w:top="720" w:right="720" w:bottom="720" w:left="720" w:header="720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5C1" w:rsidRDefault="003155C1" w:rsidP="00B76288">
      <w:r>
        <w:separator/>
      </w:r>
    </w:p>
  </w:endnote>
  <w:endnote w:type="continuationSeparator" w:id="0">
    <w:p w:rsidR="003155C1" w:rsidRDefault="003155C1" w:rsidP="00B76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5508"/>
      <w:gridCol w:w="5508"/>
    </w:tblGrid>
    <w:tr w:rsidR="00A429BF" w:rsidRPr="00B051B0" w:rsidTr="004917FB">
      <w:tc>
        <w:tcPr>
          <w:tcW w:w="5508" w:type="dxa"/>
          <w:shd w:val="clear" w:color="auto" w:fill="auto"/>
          <w:vAlign w:val="center"/>
        </w:tcPr>
        <w:p w:rsidR="00A429BF" w:rsidRPr="00B051B0" w:rsidRDefault="00A429BF" w:rsidP="00A429BF">
          <w:pPr>
            <w:pStyle w:val="Footer"/>
            <w:rPr>
              <w:rFonts w:ascii="Calibri" w:hAnsi="Calibri"/>
              <w:bCs/>
              <w:sz w:val="20"/>
              <w:szCs w:val="20"/>
            </w:rPr>
          </w:pPr>
          <w:r w:rsidRPr="00B051B0">
            <w:rPr>
              <w:rFonts w:ascii="Calibri" w:hAnsi="Calibri"/>
              <w:bCs/>
              <w:sz w:val="20"/>
              <w:szCs w:val="20"/>
            </w:rPr>
            <w:t>Department of Computer Science</w:t>
          </w:r>
        </w:p>
        <w:p w:rsidR="00A429BF" w:rsidRPr="00B051B0" w:rsidRDefault="00A429BF" w:rsidP="00A429BF">
          <w:pPr>
            <w:pStyle w:val="Footer"/>
            <w:rPr>
              <w:rFonts w:ascii="Calibri" w:hAnsi="Calibri"/>
              <w:bCs/>
              <w:sz w:val="20"/>
              <w:szCs w:val="20"/>
            </w:rPr>
          </w:pPr>
          <w:r w:rsidRPr="00B051B0">
            <w:rPr>
              <w:rFonts w:ascii="Calibri" w:hAnsi="Calibri"/>
              <w:bCs/>
              <w:sz w:val="20"/>
              <w:szCs w:val="20"/>
            </w:rPr>
            <w:t>National University of Computer &amp; Emerging Sciences, Lahore</w:t>
          </w:r>
        </w:p>
      </w:tc>
      <w:tc>
        <w:tcPr>
          <w:tcW w:w="5508" w:type="dxa"/>
          <w:shd w:val="clear" w:color="auto" w:fill="auto"/>
          <w:vAlign w:val="center"/>
        </w:tcPr>
        <w:p w:rsidR="00A429BF" w:rsidRPr="00B051B0" w:rsidRDefault="00A429BF" w:rsidP="004917FB">
          <w:pPr>
            <w:pStyle w:val="Footer"/>
            <w:tabs>
              <w:tab w:val="left" w:pos="4365"/>
              <w:tab w:val="right" w:pos="5292"/>
            </w:tabs>
            <w:jc w:val="right"/>
            <w:rPr>
              <w:rFonts w:ascii="Calibri" w:hAnsi="Calibri"/>
              <w:bCs/>
              <w:sz w:val="20"/>
              <w:szCs w:val="20"/>
            </w:rPr>
          </w:pPr>
          <w:r w:rsidRPr="00B051B0">
            <w:rPr>
              <w:rFonts w:ascii="Calibri" w:hAnsi="Calibri"/>
              <w:bCs/>
              <w:sz w:val="20"/>
              <w:szCs w:val="20"/>
            </w:rPr>
            <w:t xml:space="preserve">Page </w:t>
          </w:r>
          <w:r w:rsidRPr="00B051B0">
            <w:rPr>
              <w:rFonts w:ascii="Calibri" w:hAnsi="Calibri"/>
              <w:bCs/>
              <w:sz w:val="20"/>
              <w:szCs w:val="20"/>
            </w:rPr>
            <w:fldChar w:fldCharType="begin"/>
          </w:r>
          <w:r w:rsidRPr="00B051B0">
            <w:rPr>
              <w:rFonts w:ascii="Calibri" w:hAnsi="Calibri"/>
              <w:bCs/>
              <w:sz w:val="20"/>
              <w:szCs w:val="20"/>
            </w:rPr>
            <w:instrText xml:space="preserve"> PAGE  \* Arabic  \* MERGEFORMAT </w:instrText>
          </w:r>
          <w:r w:rsidRPr="00B051B0">
            <w:rPr>
              <w:rFonts w:ascii="Calibri" w:hAnsi="Calibri"/>
              <w:bCs/>
              <w:sz w:val="20"/>
              <w:szCs w:val="20"/>
            </w:rPr>
            <w:fldChar w:fldCharType="separate"/>
          </w:r>
          <w:r w:rsidR="00574BD5">
            <w:rPr>
              <w:rFonts w:ascii="Calibri" w:hAnsi="Calibri"/>
              <w:bCs/>
              <w:noProof/>
              <w:sz w:val="20"/>
              <w:szCs w:val="20"/>
            </w:rPr>
            <w:t>3</w:t>
          </w:r>
          <w:r w:rsidRPr="00B051B0">
            <w:rPr>
              <w:rFonts w:ascii="Calibri" w:hAnsi="Calibri"/>
              <w:bCs/>
              <w:sz w:val="20"/>
              <w:szCs w:val="20"/>
            </w:rPr>
            <w:fldChar w:fldCharType="end"/>
          </w:r>
          <w:r w:rsidRPr="00B051B0">
            <w:rPr>
              <w:rFonts w:ascii="Calibri" w:hAnsi="Calibri"/>
              <w:bCs/>
              <w:sz w:val="20"/>
              <w:szCs w:val="20"/>
            </w:rPr>
            <w:t xml:space="preserve"> of </w:t>
          </w:r>
          <w:r w:rsidRPr="00B051B0">
            <w:rPr>
              <w:rFonts w:ascii="Calibri" w:hAnsi="Calibri"/>
              <w:bCs/>
              <w:sz w:val="20"/>
              <w:szCs w:val="20"/>
            </w:rPr>
            <w:fldChar w:fldCharType="begin"/>
          </w:r>
          <w:r w:rsidRPr="00B051B0">
            <w:rPr>
              <w:rFonts w:ascii="Calibri" w:hAnsi="Calibri"/>
              <w:bCs/>
              <w:sz w:val="20"/>
              <w:szCs w:val="20"/>
            </w:rPr>
            <w:instrText xml:space="preserve"> NUMPAGES  \* Arabic  \* MERGEFORMAT </w:instrText>
          </w:r>
          <w:r w:rsidRPr="00B051B0">
            <w:rPr>
              <w:rFonts w:ascii="Calibri" w:hAnsi="Calibri"/>
              <w:bCs/>
              <w:sz w:val="20"/>
              <w:szCs w:val="20"/>
            </w:rPr>
            <w:fldChar w:fldCharType="separate"/>
          </w:r>
          <w:r w:rsidR="00574BD5">
            <w:rPr>
              <w:rFonts w:ascii="Calibri" w:hAnsi="Calibri"/>
              <w:bCs/>
              <w:noProof/>
              <w:sz w:val="20"/>
              <w:szCs w:val="20"/>
            </w:rPr>
            <w:t>5</w:t>
          </w:r>
          <w:r w:rsidRPr="00B051B0">
            <w:rPr>
              <w:rFonts w:ascii="Calibri" w:hAnsi="Calibri"/>
              <w:bCs/>
              <w:sz w:val="20"/>
              <w:szCs w:val="20"/>
            </w:rPr>
            <w:fldChar w:fldCharType="end"/>
          </w:r>
        </w:p>
      </w:tc>
    </w:tr>
  </w:tbl>
  <w:p w:rsidR="00B76288" w:rsidRPr="00B051B0" w:rsidRDefault="00A429BF" w:rsidP="00A429BF">
    <w:pPr>
      <w:pStyle w:val="Footer"/>
      <w:tabs>
        <w:tab w:val="clear" w:pos="4680"/>
        <w:tab w:val="clear" w:pos="9360"/>
        <w:tab w:val="center" w:pos="5310"/>
      </w:tabs>
      <w:jc w:val="both"/>
      <w:rPr>
        <w:rFonts w:ascii="Calibri" w:hAnsi="Calibri"/>
        <w:bCs/>
        <w:sz w:val="20"/>
        <w:szCs w:val="20"/>
      </w:rPr>
    </w:pPr>
    <w:r w:rsidRPr="00B051B0">
      <w:rPr>
        <w:rFonts w:ascii="Calibri" w:hAnsi="Calibri"/>
        <w:bCs/>
        <w:sz w:val="20"/>
        <w:szCs w:val="20"/>
      </w:rPr>
      <w:tab/>
    </w:r>
    <w:r w:rsidRPr="00B051B0">
      <w:rPr>
        <w:rFonts w:ascii="Calibri" w:hAnsi="Calibri"/>
        <w:bCs/>
        <w:sz w:val="20"/>
        <w:szCs w:val="20"/>
      </w:rPr>
      <w:tab/>
    </w:r>
    <w:r w:rsidR="00B76288" w:rsidRPr="00B051B0">
      <w:rPr>
        <w:rFonts w:ascii="Calibri" w:hAnsi="Calibri"/>
        <w:bCs/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5C1" w:rsidRDefault="003155C1" w:rsidP="00B76288">
      <w:r>
        <w:separator/>
      </w:r>
    </w:p>
  </w:footnote>
  <w:footnote w:type="continuationSeparator" w:id="0">
    <w:p w:rsidR="003155C1" w:rsidRDefault="003155C1" w:rsidP="00B762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5130"/>
      <w:gridCol w:w="3595"/>
      <w:gridCol w:w="2065"/>
    </w:tblGrid>
    <w:tr w:rsidR="00B051B0" w:rsidTr="00B051B0">
      <w:tc>
        <w:tcPr>
          <w:tcW w:w="5130" w:type="dxa"/>
          <w:tcBorders>
            <w:top w:val="nil"/>
            <w:left w:val="nil"/>
            <w:bottom w:val="nil"/>
            <w:right w:val="nil"/>
          </w:tcBorders>
        </w:tcPr>
        <w:p w:rsidR="00B051B0" w:rsidRDefault="00B051B0" w:rsidP="00B051B0">
          <w:pPr>
            <w:pStyle w:val="Header"/>
            <w:tabs>
              <w:tab w:val="clear" w:pos="9360"/>
            </w:tabs>
            <w:rPr>
              <w:rFonts w:ascii="Calibri" w:hAnsi="Calibri"/>
            </w:rPr>
          </w:pPr>
          <w:r>
            <w:rPr>
              <w:rFonts w:ascii="Calibri" w:hAnsi="Calibri"/>
            </w:rPr>
            <w:t>Name:</w:t>
          </w:r>
        </w:p>
      </w:tc>
      <w:tc>
        <w:tcPr>
          <w:tcW w:w="3595" w:type="dxa"/>
          <w:tcBorders>
            <w:top w:val="nil"/>
            <w:left w:val="nil"/>
            <w:bottom w:val="nil"/>
            <w:right w:val="nil"/>
          </w:tcBorders>
        </w:tcPr>
        <w:p w:rsidR="00B051B0" w:rsidRDefault="00B051B0" w:rsidP="00B051B0">
          <w:pPr>
            <w:pStyle w:val="Header"/>
            <w:tabs>
              <w:tab w:val="clear" w:pos="9360"/>
            </w:tabs>
            <w:rPr>
              <w:rFonts w:ascii="Calibri" w:hAnsi="Calibri"/>
            </w:rPr>
          </w:pPr>
          <w:r>
            <w:rPr>
              <w:rFonts w:ascii="Calibri" w:hAnsi="Calibri"/>
            </w:rPr>
            <w:t>Roll Number:</w:t>
          </w:r>
        </w:p>
      </w:tc>
      <w:tc>
        <w:tcPr>
          <w:tcW w:w="2065" w:type="dxa"/>
          <w:tcBorders>
            <w:top w:val="nil"/>
            <w:left w:val="nil"/>
            <w:bottom w:val="nil"/>
            <w:right w:val="nil"/>
          </w:tcBorders>
        </w:tcPr>
        <w:p w:rsidR="00B051B0" w:rsidRDefault="00B051B0" w:rsidP="00B051B0">
          <w:pPr>
            <w:pStyle w:val="Header"/>
            <w:tabs>
              <w:tab w:val="clear" w:pos="9360"/>
            </w:tabs>
            <w:rPr>
              <w:rFonts w:ascii="Calibri" w:hAnsi="Calibri"/>
            </w:rPr>
          </w:pPr>
          <w:r>
            <w:rPr>
              <w:rFonts w:ascii="Calibri" w:hAnsi="Calibri"/>
            </w:rPr>
            <w:t>Section:</w:t>
          </w:r>
        </w:p>
      </w:tc>
    </w:tr>
  </w:tbl>
  <w:p w:rsidR="00B76288" w:rsidRPr="004917FB" w:rsidRDefault="00B76288" w:rsidP="00B051B0">
    <w:pPr>
      <w:pStyle w:val="Header"/>
      <w:tabs>
        <w:tab w:val="clear" w:pos="9360"/>
      </w:tabs>
      <w:rPr>
        <w:rFonts w:ascii="Calibri" w:hAnsi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55A46"/>
    <w:multiLevelType w:val="hybridMultilevel"/>
    <w:tmpl w:val="CDA60590"/>
    <w:lvl w:ilvl="0" w:tplc="69902E24">
      <w:start w:val="1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14B49"/>
    <w:multiLevelType w:val="hybridMultilevel"/>
    <w:tmpl w:val="0CB6E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7983575"/>
    <w:multiLevelType w:val="hybridMultilevel"/>
    <w:tmpl w:val="CDD06090"/>
    <w:lvl w:ilvl="0" w:tplc="97D8CD5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1447CC"/>
    <w:multiLevelType w:val="hybridMultilevel"/>
    <w:tmpl w:val="86EE0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A253F1"/>
    <w:multiLevelType w:val="hybridMultilevel"/>
    <w:tmpl w:val="8206BF94"/>
    <w:lvl w:ilvl="0" w:tplc="69902E24">
      <w:start w:val="1"/>
      <w:numFmt w:val="lowerLetter"/>
      <w:lvlText w:val="%1."/>
      <w:lvlJc w:val="left"/>
      <w:pPr>
        <w:ind w:left="360" w:hanging="360"/>
      </w:pPr>
      <w:rPr>
        <w:rFonts w:asciiTheme="majorHAnsi" w:hAnsiTheme="majorHAnsi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doNotDisplayPageBoundari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C37"/>
    <w:rsid w:val="000172AC"/>
    <w:rsid w:val="00026937"/>
    <w:rsid w:val="00063D44"/>
    <w:rsid w:val="00067A2B"/>
    <w:rsid w:val="000A1247"/>
    <w:rsid w:val="000A7F47"/>
    <w:rsid w:val="000E2888"/>
    <w:rsid w:val="001119E7"/>
    <w:rsid w:val="00121CAC"/>
    <w:rsid w:val="00125C9B"/>
    <w:rsid w:val="00150CB4"/>
    <w:rsid w:val="00151468"/>
    <w:rsid w:val="00166580"/>
    <w:rsid w:val="001E57A1"/>
    <w:rsid w:val="001F2331"/>
    <w:rsid w:val="0020604E"/>
    <w:rsid w:val="002074AF"/>
    <w:rsid w:val="00211C6E"/>
    <w:rsid w:val="00231B8D"/>
    <w:rsid w:val="00237E15"/>
    <w:rsid w:val="00241271"/>
    <w:rsid w:val="002713C9"/>
    <w:rsid w:val="002E4CAF"/>
    <w:rsid w:val="002E7AC6"/>
    <w:rsid w:val="002F3D35"/>
    <w:rsid w:val="00314D10"/>
    <w:rsid w:val="003155C1"/>
    <w:rsid w:val="00321F41"/>
    <w:rsid w:val="00373E92"/>
    <w:rsid w:val="00397E79"/>
    <w:rsid w:val="003A0013"/>
    <w:rsid w:val="003C4C45"/>
    <w:rsid w:val="003F4516"/>
    <w:rsid w:val="00446E57"/>
    <w:rsid w:val="004557A6"/>
    <w:rsid w:val="00467B97"/>
    <w:rsid w:val="004917FB"/>
    <w:rsid w:val="004A2971"/>
    <w:rsid w:val="004B7942"/>
    <w:rsid w:val="004F2C5F"/>
    <w:rsid w:val="00502B27"/>
    <w:rsid w:val="0050635D"/>
    <w:rsid w:val="00554918"/>
    <w:rsid w:val="00555470"/>
    <w:rsid w:val="00570B5F"/>
    <w:rsid w:val="00573B2F"/>
    <w:rsid w:val="00574BD5"/>
    <w:rsid w:val="00597D14"/>
    <w:rsid w:val="005A50C6"/>
    <w:rsid w:val="005C6620"/>
    <w:rsid w:val="005D36F0"/>
    <w:rsid w:val="006406EA"/>
    <w:rsid w:val="0064184B"/>
    <w:rsid w:val="00691620"/>
    <w:rsid w:val="006C1252"/>
    <w:rsid w:val="007100FF"/>
    <w:rsid w:val="00712281"/>
    <w:rsid w:val="0071335B"/>
    <w:rsid w:val="00713447"/>
    <w:rsid w:val="00723EA3"/>
    <w:rsid w:val="00750CA3"/>
    <w:rsid w:val="00751AEF"/>
    <w:rsid w:val="00775D2C"/>
    <w:rsid w:val="00783637"/>
    <w:rsid w:val="007E0232"/>
    <w:rsid w:val="007F1EC0"/>
    <w:rsid w:val="008567BD"/>
    <w:rsid w:val="00856F7A"/>
    <w:rsid w:val="00863808"/>
    <w:rsid w:val="00881A86"/>
    <w:rsid w:val="00897CC0"/>
    <w:rsid w:val="008B3AD3"/>
    <w:rsid w:val="008C52E9"/>
    <w:rsid w:val="008F0FE9"/>
    <w:rsid w:val="00922F3F"/>
    <w:rsid w:val="009559AA"/>
    <w:rsid w:val="009B1040"/>
    <w:rsid w:val="009D6C69"/>
    <w:rsid w:val="009F17B2"/>
    <w:rsid w:val="009F75DB"/>
    <w:rsid w:val="00A40816"/>
    <w:rsid w:val="00A429BF"/>
    <w:rsid w:val="00A46452"/>
    <w:rsid w:val="00AC16CF"/>
    <w:rsid w:val="00AE6B64"/>
    <w:rsid w:val="00B051B0"/>
    <w:rsid w:val="00B1007F"/>
    <w:rsid w:val="00B100A4"/>
    <w:rsid w:val="00B3582B"/>
    <w:rsid w:val="00B73315"/>
    <w:rsid w:val="00B76288"/>
    <w:rsid w:val="00BC00D1"/>
    <w:rsid w:val="00C9592D"/>
    <w:rsid w:val="00CD6F1C"/>
    <w:rsid w:val="00D1110E"/>
    <w:rsid w:val="00D26B6A"/>
    <w:rsid w:val="00D3014F"/>
    <w:rsid w:val="00DD3054"/>
    <w:rsid w:val="00E04978"/>
    <w:rsid w:val="00E46040"/>
    <w:rsid w:val="00E561A0"/>
    <w:rsid w:val="00EB6CDF"/>
    <w:rsid w:val="00F14C18"/>
    <w:rsid w:val="00F21214"/>
    <w:rsid w:val="00F9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4C3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111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B7628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7628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7628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76288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E0232"/>
    <w:rPr>
      <w:color w:val="808080"/>
    </w:rPr>
  </w:style>
  <w:style w:type="paragraph" w:styleId="NoSpacing">
    <w:name w:val="No Spacing"/>
    <w:uiPriority w:val="1"/>
    <w:qFormat/>
    <w:rsid w:val="00597D14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574B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4B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4C3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111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B7628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76288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7628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76288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E0232"/>
    <w:rPr>
      <w:color w:val="808080"/>
    </w:rPr>
  </w:style>
  <w:style w:type="paragraph" w:styleId="NoSpacing">
    <w:name w:val="No Spacing"/>
    <w:uiPriority w:val="1"/>
    <w:qFormat/>
    <w:rsid w:val="00597D14"/>
    <w:rPr>
      <w:rFonts w:asciiTheme="minorHAnsi" w:eastAsiaTheme="minorEastAsia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rsid w:val="00574BD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4B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5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301 Data Structures and Algorithms</vt:lpstr>
    </vt:vector>
  </TitlesOfParts>
  <Company>ADu</Company>
  <LinksUpToDate>false</LinksUpToDate>
  <CharactersWithSpaces>4174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301 Data Structures and Algorithms</dc:title>
  <dc:creator>Mehreen</dc:creator>
  <cp:lastModifiedBy>Mehreen Saeed</cp:lastModifiedBy>
  <cp:revision>2</cp:revision>
  <cp:lastPrinted>2014-11-11T19:15:00Z</cp:lastPrinted>
  <dcterms:created xsi:type="dcterms:W3CDTF">2014-11-17T04:15:00Z</dcterms:created>
  <dcterms:modified xsi:type="dcterms:W3CDTF">2014-11-17T04:15:00Z</dcterms:modified>
</cp:coreProperties>
</file>