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93E0F" w14:textId="77777777" w:rsidR="00A223FF" w:rsidRDefault="00E711E5">
      <w:pPr>
        <w:ind w:left="2720"/>
        <w:rPr>
          <w:sz w:val="20"/>
          <w:szCs w:val="20"/>
        </w:rPr>
      </w:pPr>
      <w:bookmarkStart w:id="0" w:name="page1"/>
      <w:bookmarkEnd w:id="0"/>
      <w:r>
        <w:rPr>
          <w:rFonts w:ascii="Arial" w:eastAsia="Arial" w:hAnsi="Arial" w:cs="Arial"/>
          <w:b/>
          <w:bCs/>
          <w:sz w:val="36"/>
          <w:szCs w:val="36"/>
        </w:rPr>
        <w:t>Memory Mapped Files</w:t>
      </w:r>
    </w:p>
    <w:p w14:paraId="066EAFA0" w14:textId="77777777" w:rsidR="00A223FF" w:rsidRDefault="00A223FF">
      <w:pPr>
        <w:spacing w:line="200" w:lineRule="exact"/>
        <w:rPr>
          <w:sz w:val="24"/>
          <w:szCs w:val="24"/>
        </w:rPr>
      </w:pPr>
    </w:p>
    <w:p w14:paraId="5F544F6F" w14:textId="77777777" w:rsidR="00A223FF" w:rsidRDefault="00A223FF">
      <w:pPr>
        <w:spacing w:line="200" w:lineRule="exact"/>
        <w:rPr>
          <w:sz w:val="24"/>
          <w:szCs w:val="24"/>
        </w:rPr>
      </w:pPr>
    </w:p>
    <w:p w14:paraId="40784C03" w14:textId="77777777" w:rsidR="00A223FF" w:rsidRDefault="00A223FF">
      <w:pPr>
        <w:spacing w:line="200" w:lineRule="exact"/>
        <w:rPr>
          <w:sz w:val="24"/>
          <w:szCs w:val="24"/>
        </w:rPr>
      </w:pPr>
    </w:p>
    <w:p w14:paraId="6208DE23" w14:textId="77777777" w:rsidR="00A223FF" w:rsidRDefault="00A223FF">
      <w:pPr>
        <w:spacing w:line="200" w:lineRule="exact"/>
        <w:rPr>
          <w:sz w:val="24"/>
          <w:szCs w:val="24"/>
        </w:rPr>
      </w:pPr>
    </w:p>
    <w:p w14:paraId="093ED6C2" w14:textId="77777777" w:rsidR="00A223FF" w:rsidRDefault="00A223FF">
      <w:pPr>
        <w:spacing w:line="200" w:lineRule="exact"/>
        <w:rPr>
          <w:sz w:val="24"/>
          <w:szCs w:val="24"/>
        </w:rPr>
      </w:pPr>
    </w:p>
    <w:p w14:paraId="4AC1957C" w14:textId="77777777" w:rsidR="00A223FF" w:rsidRDefault="00A223FF">
      <w:pPr>
        <w:spacing w:line="200" w:lineRule="exact"/>
        <w:rPr>
          <w:sz w:val="24"/>
          <w:szCs w:val="24"/>
        </w:rPr>
      </w:pPr>
    </w:p>
    <w:p w14:paraId="7F909B0C" w14:textId="77777777" w:rsidR="00A223FF" w:rsidRDefault="00A223FF">
      <w:pPr>
        <w:spacing w:line="200" w:lineRule="exact"/>
        <w:rPr>
          <w:sz w:val="24"/>
          <w:szCs w:val="24"/>
        </w:rPr>
      </w:pPr>
    </w:p>
    <w:p w14:paraId="699915DD" w14:textId="77777777" w:rsidR="00A223FF" w:rsidRDefault="00A223FF">
      <w:pPr>
        <w:spacing w:line="200" w:lineRule="exact"/>
        <w:rPr>
          <w:sz w:val="24"/>
          <w:szCs w:val="24"/>
        </w:rPr>
      </w:pPr>
    </w:p>
    <w:p w14:paraId="30E8BEE4" w14:textId="77777777" w:rsidR="00A223FF" w:rsidRDefault="00A223FF">
      <w:pPr>
        <w:spacing w:line="200" w:lineRule="exact"/>
        <w:rPr>
          <w:sz w:val="24"/>
          <w:szCs w:val="24"/>
        </w:rPr>
      </w:pPr>
    </w:p>
    <w:p w14:paraId="6BEFF11D" w14:textId="77777777" w:rsidR="00A223FF" w:rsidRDefault="00A223FF">
      <w:pPr>
        <w:spacing w:line="200" w:lineRule="exact"/>
        <w:rPr>
          <w:sz w:val="24"/>
          <w:szCs w:val="24"/>
        </w:rPr>
      </w:pPr>
    </w:p>
    <w:p w14:paraId="6F01DFE4" w14:textId="77777777" w:rsidR="00A223FF" w:rsidRDefault="00A223FF">
      <w:pPr>
        <w:spacing w:line="200" w:lineRule="exact"/>
        <w:rPr>
          <w:sz w:val="24"/>
          <w:szCs w:val="24"/>
        </w:rPr>
      </w:pPr>
    </w:p>
    <w:p w14:paraId="35F71F7F" w14:textId="77777777" w:rsidR="00A223FF" w:rsidRDefault="00A223FF">
      <w:pPr>
        <w:spacing w:line="200" w:lineRule="exact"/>
        <w:rPr>
          <w:sz w:val="24"/>
          <w:szCs w:val="24"/>
        </w:rPr>
      </w:pPr>
    </w:p>
    <w:p w14:paraId="648013BE" w14:textId="77777777" w:rsidR="00A223FF" w:rsidRDefault="00A223FF">
      <w:pPr>
        <w:spacing w:line="200" w:lineRule="exact"/>
        <w:rPr>
          <w:sz w:val="24"/>
          <w:szCs w:val="24"/>
        </w:rPr>
      </w:pPr>
    </w:p>
    <w:p w14:paraId="20823A3D" w14:textId="77777777" w:rsidR="00A223FF" w:rsidRDefault="00A223FF">
      <w:pPr>
        <w:spacing w:line="200" w:lineRule="exact"/>
        <w:rPr>
          <w:sz w:val="24"/>
          <w:szCs w:val="24"/>
        </w:rPr>
      </w:pPr>
    </w:p>
    <w:p w14:paraId="3F010450" w14:textId="77777777" w:rsidR="00A223FF" w:rsidRDefault="00A223FF">
      <w:pPr>
        <w:spacing w:line="200" w:lineRule="exact"/>
        <w:rPr>
          <w:sz w:val="24"/>
          <w:szCs w:val="24"/>
        </w:rPr>
      </w:pPr>
    </w:p>
    <w:p w14:paraId="250F35D9" w14:textId="77777777" w:rsidR="00A223FF" w:rsidRDefault="00A223FF">
      <w:pPr>
        <w:spacing w:line="342" w:lineRule="exact"/>
        <w:rPr>
          <w:sz w:val="24"/>
          <w:szCs w:val="24"/>
        </w:rPr>
      </w:pPr>
    </w:p>
    <w:p w14:paraId="539195EE" w14:textId="77777777" w:rsidR="00A223FF" w:rsidRDefault="00E711E5">
      <w:pPr>
        <w:rPr>
          <w:sz w:val="20"/>
          <w:szCs w:val="20"/>
        </w:rPr>
      </w:pPr>
      <w:r>
        <w:rPr>
          <w:rFonts w:ascii="Arial" w:eastAsia="Arial" w:hAnsi="Arial" w:cs="Arial"/>
          <w:b/>
          <w:bCs/>
          <w:color w:val="666666"/>
          <w:sz w:val="28"/>
          <w:szCs w:val="28"/>
        </w:rPr>
        <w:t>National University of Computer and Emerging Sciences, Lahore</w:t>
      </w:r>
    </w:p>
    <w:p w14:paraId="1331ABF9" w14:textId="0CFA19C0" w:rsidR="00A223FF" w:rsidRDefault="00E711E5">
      <w:pPr>
        <w:spacing w:line="238" w:lineRule="auto"/>
        <w:ind w:left="2020"/>
        <w:rPr>
          <w:sz w:val="20"/>
          <w:szCs w:val="20"/>
        </w:rPr>
      </w:pPr>
      <w:r>
        <w:rPr>
          <w:rFonts w:ascii="Arial" w:eastAsia="Arial" w:hAnsi="Arial" w:cs="Arial"/>
          <w:b/>
          <w:bCs/>
          <w:color w:val="666666"/>
          <w:sz w:val="30"/>
          <w:szCs w:val="30"/>
        </w:rPr>
        <w:t>Operating System Lab (</w:t>
      </w:r>
      <w:r w:rsidR="007D33A1">
        <w:rPr>
          <w:rFonts w:ascii="Arial" w:eastAsia="Arial" w:hAnsi="Arial" w:cs="Arial"/>
          <w:b/>
          <w:bCs/>
          <w:color w:val="666666"/>
          <w:sz w:val="30"/>
          <w:szCs w:val="30"/>
        </w:rPr>
        <w:t>Spring 201</w:t>
      </w:r>
      <w:r w:rsidR="00176923">
        <w:rPr>
          <w:rFonts w:ascii="Arial" w:eastAsia="Arial" w:hAnsi="Arial" w:cs="Arial"/>
          <w:b/>
          <w:bCs/>
          <w:color w:val="666666"/>
          <w:sz w:val="30"/>
          <w:szCs w:val="30"/>
        </w:rPr>
        <w:t>8</w:t>
      </w:r>
      <w:r>
        <w:rPr>
          <w:rFonts w:ascii="Arial" w:eastAsia="Arial" w:hAnsi="Arial" w:cs="Arial"/>
          <w:b/>
          <w:bCs/>
          <w:color w:val="666666"/>
          <w:sz w:val="30"/>
          <w:szCs w:val="30"/>
        </w:rPr>
        <w:t>)</w:t>
      </w:r>
    </w:p>
    <w:p w14:paraId="739F2122" w14:textId="77777777" w:rsidR="00A223FF" w:rsidRDefault="00A223FF">
      <w:pPr>
        <w:spacing w:line="200" w:lineRule="exact"/>
        <w:rPr>
          <w:sz w:val="24"/>
          <w:szCs w:val="24"/>
        </w:rPr>
      </w:pPr>
    </w:p>
    <w:p w14:paraId="3AC6FF9A" w14:textId="77777777" w:rsidR="00A223FF" w:rsidRDefault="00A223FF">
      <w:pPr>
        <w:spacing w:line="200" w:lineRule="exact"/>
        <w:rPr>
          <w:sz w:val="24"/>
          <w:szCs w:val="24"/>
        </w:rPr>
      </w:pPr>
    </w:p>
    <w:p w14:paraId="7F48804C" w14:textId="77777777" w:rsidR="00A223FF" w:rsidRDefault="00A223FF">
      <w:pPr>
        <w:spacing w:line="200" w:lineRule="exact"/>
        <w:rPr>
          <w:sz w:val="24"/>
          <w:szCs w:val="24"/>
        </w:rPr>
      </w:pPr>
    </w:p>
    <w:p w14:paraId="1B6EDD25" w14:textId="77777777" w:rsidR="00A223FF" w:rsidRDefault="00A223FF">
      <w:pPr>
        <w:spacing w:line="200" w:lineRule="exact"/>
        <w:rPr>
          <w:sz w:val="24"/>
          <w:szCs w:val="24"/>
        </w:rPr>
      </w:pPr>
    </w:p>
    <w:p w14:paraId="07269FE6" w14:textId="77777777" w:rsidR="00A223FF" w:rsidRDefault="00A223FF">
      <w:pPr>
        <w:spacing w:line="200" w:lineRule="exact"/>
        <w:rPr>
          <w:sz w:val="24"/>
          <w:szCs w:val="24"/>
        </w:rPr>
      </w:pPr>
    </w:p>
    <w:p w14:paraId="6FD0EAA8" w14:textId="77777777" w:rsidR="00A223FF" w:rsidRDefault="00A223FF">
      <w:pPr>
        <w:spacing w:line="200" w:lineRule="exact"/>
        <w:rPr>
          <w:sz w:val="24"/>
          <w:szCs w:val="24"/>
        </w:rPr>
      </w:pPr>
    </w:p>
    <w:p w14:paraId="3CC72066" w14:textId="77777777" w:rsidR="00A223FF" w:rsidRDefault="00A223FF">
      <w:pPr>
        <w:spacing w:line="200" w:lineRule="exact"/>
        <w:rPr>
          <w:sz w:val="24"/>
          <w:szCs w:val="24"/>
        </w:rPr>
      </w:pPr>
    </w:p>
    <w:p w14:paraId="3E32BC27" w14:textId="77777777" w:rsidR="00A223FF" w:rsidRDefault="00A223FF">
      <w:pPr>
        <w:spacing w:line="200" w:lineRule="exact"/>
        <w:rPr>
          <w:sz w:val="24"/>
          <w:szCs w:val="24"/>
        </w:rPr>
      </w:pPr>
    </w:p>
    <w:p w14:paraId="3B68E881" w14:textId="77777777" w:rsidR="00A223FF" w:rsidRDefault="00A223FF">
      <w:pPr>
        <w:sectPr w:rsidR="00A223FF">
          <w:pgSz w:w="12240" w:h="15840"/>
          <w:pgMar w:top="697" w:right="1820" w:bottom="1440" w:left="1520" w:header="0" w:footer="0" w:gutter="0"/>
          <w:cols w:space="720" w:equalWidth="0">
            <w:col w:w="8900"/>
          </w:cols>
        </w:sectPr>
      </w:pPr>
    </w:p>
    <w:p w14:paraId="42AC6984" w14:textId="77777777" w:rsidR="00A223FF" w:rsidRDefault="00E711E5">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56704" behindDoc="1" locked="0" layoutInCell="0" allowOverlap="1" wp14:anchorId="544C342D" wp14:editId="0A7A7898">
            <wp:simplePos x="0" y="0"/>
            <wp:positionH relativeFrom="page">
              <wp:posOffset>1828800</wp:posOffset>
            </wp:positionH>
            <wp:positionV relativeFrom="page">
              <wp:posOffset>454025</wp:posOffset>
            </wp:positionV>
            <wp:extent cx="4087495" cy="2743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clrChange>
                        <a:clrFrom>
                          <a:srgbClr val="FFFFFF"/>
                        </a:clrFrom>
                        <a:clrTo>
                          <a:srgbClr val="FFFFFF">
                            <a:alpha val="0"/>
                          </a:srgbClr>
                        </a:clrTo>
                      </a:clrChange>
                      <a:extLst/>
                    </a:blip>
                    <a:srcRect/>
                    <a:stretch>
                      <a:fillRect/>
                    </a:stretch>
                  </pic:blipFill>
                  <pic:spPr bwMode="auto">
                    <a:xfrm>
                      <a:off x="0" y="0"/>
                      <a:ext cx="4087495" cy="2743200"/>
                    </a:xfrm>
                    <a:prstGeom prst="rect">
                      <a:avLst/>
                    </a:prstGeom>
                    <a:noFill/>
                  </pic:spPr>
                </pic:pic>
              </a:graphicData>
            </a:graphic>
          </wp:anchor>
        </w:drawing>
      </w:r>
    </w:p>
    <w:p w14:paraId="6B58BFD2" w14:textId="77777777" w:rsidR="00A223FF" w:rsidRDefault="00A223FF">
      <w:pPr>
        <w:spacing w:line="200" w:lineRule="exact"/>
        <w:rPr>
          <w:sz w:val="20"/>
          <w:szCs w:val="20"/>
        </w:rPr>
      </w:pPr>
    </w:p>
    <w:p w14:paraId="46C3D772" w14:textId="77777777" w:rsidR="00A223FF" w:rsidRDefault="00A223FF">
      <w:pPr>
        <w:spacing w:line="200" w:lineRule="exact"/>
        <w:rPr>
          <w:sz w:val="20"/>
          <w:szCs w:val="20"/>
        </w:rPr>
      </w:pPr>
    </w:p>
    <w:p w14:paraId="622D0981" w14:textId="77777777" w:rsidR="00A223FF" w:rsidRDefault="00A223FF">
      <w:pPr>
        <w:spacing w:line="200" w:lineRule="exact"/>
        <w:rPr>
          <w:sz w:val="20"/>
          <w:szCs w:val="20"/>
        </w:rPr>
      </w:pPr>
    </w:p>
    <w:p w14:paraId="74D27293" w14:textId="77777777" w:rsidR="00A223FF" w:rsidRDefault="00A223FF">
      <w:pPr>
        <w:spacing w:line="200" w:lineRule="exact"/>
        <w:rPr>
          <w:sz w:val="20"/>
          <w:szCs w:val="20"/>
        </w:rPr>
      </w:pPr>
    </w:p>
    <w:p w14:paraId="48827401" w14:textId="77777777" w:rsidR="00A223FF" w:rsidRDefault="00A223FF">
      <w:pPr>
        <w:spacing w:line="200" w:lineRule="exact"/>
        <w:rPr>
          <w:sz w:val="20"/>
          <w:szCs w:val="20"/>
        </w:rPr>
      </w:pPr>
    </w:p>
    <w:p w14:paraId="4FA914EB" w14:textId="77777777" w:rsidR="00A223FF" w:rsidRDefault="00A223FF">
      <w:pPr>
        <w:spacing w:line="200" w:lineRule="exact"/>
        <w:rPr>
          <w:sz w:val="20"/>
          <w:szCs w:val="20"/>
        </w:rPr>
      </w:pPr>
    </w:p>
    <w:p w14:paraId="24944AF2" w14:textId="77777777" w:rsidR="00A223FF" w:rsidRDefault="00A223FF">
      <w:pPr>
        <w:spacing w:line="200" w:lineRule="exact"/>
        <w:rPr>
          <w:sz w:val="20"/>
          <w:szCs w:val="20"/>
        </w:rPr>
      </w:pPr>
    </w:p>
    <w:p w14:paraId="680BFC01" w14:textId="77777777" w:rsidR="00A223FF" w:rsidRDefault="00A223FF">
      <w:pPr>
        <w:spacing w:line="200" w:lineRule="exact"/>
        <w:rPr>
          <w:sz w:val="20"/>
          <w:szCs w:val="20"/>
        </w:rPr>
      </w:pPr>
    </w:p>
    <w:p w14:paraId="2ECFA741" w14:textId="77777777" w:rsidR="00A223FF" w:rsidRDefault="00A223FF">
      <w:pPr>
        <w:spacing w:line="200" w:lineRule="exact"/>
        <w:rPr>
          <w:sz w:val="20"/>
          <w:szCs w:val="20"/>
        </w:rPr>
      </w:pPr>
    </w:p>
    <w:p w14:paraId="6F5029E0" w14:textId="77777777" w:rsidR="00A223FF" w:rsidRDefault="00A223FF">
      <w:pPr>
        <w:spacing w:line="200" w:lineRule="exact"/>
        <w:rPr>
          <w:sz w:val="20"/>
          <w:szCs w:val="20"/>
        </w:rPr>
      </w:pPr>
    </w:p>
    <w:p w14:paraId="7163583B" w14:textId="77777777" w:rsidR="00A223FF" w:rsidRDefault="00A223FF">
      <w:pPr>
        <w:spacing w:line="200" w:lineRule="exact"/>
        <w:rPr>
          <w:sz w:val="20"/>
          <w:szCs w:val="20"/>
        </w:rPr>
      </w:pPr>
    </w:p>
    <w:p w14:paraId="0B3CB1F8" w14:textId="77777777" w:rsidR="00A223FF" w:rsidRDefault="00A223FF">
      <w:pPr>
        <w:spacing w:line="200" w:lineRule="exact"/>
        <w:rPr>
          <w:sz w:val="20"/>
          <w:szCs w:val="20"/>
        </w:rPr>
      </w:pPr>
    </w:p>
    <w:p w14:paraId="3284252D" w14:textId="77777777" w:rsidR="00A223FF" w:rsidRDefault="00A223FF">
      <w:pPr>
        <w:spacing w:line="200" w:lineRule="exact"/>
        <w:rPr>
          <w:sz w:val="20"/>
          <w:szCs w:val="20"/>
        </w:rPr>
      </w:pPr>
    </w:p>
    <w:p w14:paraId="1292FE07" w14:textId="77777777" w:rsidR="00A223FF" w:rsidRDefault="00A223FF">
      <w:pPr>
        <w:spacing w:line="200" w:lineRule="exact"/>
        <w:rPr>
          <w:sz w:val="20"/>
          <w:szCs w:val="20"/>
        </w:rPr>
      </w:pPr>
    </w:p>
    <w:p w14:paraId="2C27FB61" w14:textId="77777777" w:rsidR="00A223FF" w:rsidRDefault="00A223FF">
      <w:pPr>
        <w:spacing w:line="200" w:lineRule="exact"/>
        <w:rPr>
          <w:sz w:val="20"/>
          <w:szCs w:val="20"/>
        </w:rPr>
      </w:pPr>
    </w:p>
    <w:p w14:paraId="14E391DB" w14:textId="77777777" w:rsidR="00A223FF" w:rsidRDefault="00A223FF">
      <w:pPr>
        <w:spacing w:line="391" w:lineRule="exact"/>
        <w:rPr>
          <w:sz w:val="20"/>
          <w:szCs w:val="20"/>
        </w:rPr>
      </w:pPr>
    </w:p>
    <w:p w14:paraId="795F3B53" w14:textId="77777777" w:rsidR="00A223FF" w:rsidRDefault="00E711E5">
      <w:pPr>
        <w:spacing w:line="239" w:lineRule="auto"/>
        <w:ind w:left="4240"/>
        <w:rPr>
          <w:sz w:val="20"/>
          <w:szCs w:val="20"/>
        </w:rPr>
      </w:pPr>
      <w:r>
        <w:rPr>
          <w:rFonts w:ascii="Arial" w:eastAsia="Arial" w:hAnsi="Arial" w:cs="Arial"/>
          <w:color w:val="0000FF"/>
          <w:sz w:val="20"/>
          <w:szCs w:val="20"/>
        </w:rPr>
        <w:t>Fig: Memory mapped files</w:t>
      </w:r>
    </w:p>
    <w:p w14:paraId="5573C4E7" w14:textId="77777777" w:rsidR="00A223FF" w:rsidRDefault="00A223FF">
      <w:pPr>
        <w:spacing w:line="200" w:lineRule="exact"/>
        <w:rPr>
          <w:sz w:val="20"/>
          <w:szCs w:val="20"/>
        </w:rPr>
      </w:pPr>
    </w:p>
    <w:p w14:paraId="5555C588" w14:textId="77777777" w:rsidR="00A223FF" w:rsidRDefault="00A223FF">
      <w:pPr>
        <w:spacing w:line="287" w:lineRule="exact"/>
        <w:rPr>
          <w:sz w:val="20"/>
          <w:szCs w:val="20"/>
        </w:rPr>
      </w:pPr>
    </w:p>
    <w:p w14:paraId="5687D6A9" w14:textId="77777777" w:rsidR="00A223FF" w:rsidRDefault="00E711E5">
      <w:pPr>
        <w:spacing w:line="237" w:lineRule="auto"/>
        <w:ind w:right="520"/>
        <w:rPr>
          <w:sz w:val="20"/>
          <w:szCs w:val="20"/>
        </w:rPr>
      </w:pPr>
      <w:r>
        <w:rPr>
          <w:rFonts w:eastAsia="Times New Roman"/>
          <w:color w:val="231F20"/>
          <w:sz w:val="21"/>
          <w:szCs w:val="21"/>
        </w:rPr>
        <w:t xml:space="preserve">Memory mapping a file is accomplished by mapping a disk block to a page (or pages) in memory. Subsequent reads and writes to the file are handled as routine memory accesses. Manipulating files through memory rather than incurring the overhead of using the </w:t>
      </w:r>
      <w:r>
        <w:rPr>
          <w:rFonts w:ascii="Arial" w:eastAsia="Arial" w:hAnsi="Arial" w:cs="Arial"/>
          <w:color w:val="231F20"/>
        </w:rPr>
        <w:t>read()</w:t>
      </w:r>
      <w:r>
        <w:rPr>
          <w:rFonts w:eastAsia="Times New Roman"/>
          <w:color w:val="231F20"/>
          <w:sz w:val="21"/>
          <w:szCs w:val="21"/>
        </w:rPr>
        <w:t xml:space="preserve"> and </w:t>
      </w:r>
      <w:r>
        <w:rPr>
          <w:rFonts w:ascii="Arial" w:eastAsia="Arial" w:hAnsi="Arial" w:cs="Arial"/>
          <w:color w:val="231F20"/>
        </w:rPr>
        <w:t>write()</w:t>
      </w:r>
      <w:r>
        <w:rPr>
          <w:rFonts w:eastAsia="Times New Roman"/>
          <w:color w:val="231F20"/>
          <w:sz w:val="21"/>
          <w:szCs w:val="21"/>
        </w:rPr>
        <w:t xml:space="preserve"> system calls simplifies and speeds up file access and usage.</w:t>
      </w:r>
    </w:p>
    <w:p w14:paraId="3442EC95" w14:textId="77777777" w:rsidR="00A223FF" w:rsidRDefault="00A223FF">
      <w:pPr>
        <w:spacing w:line="200" w:lineRule="exact"/>
        <w:rPr>
          <w:sz w:val="20"/>
          <w:szCs w:val="20"/>
        </w:rPr>
      </w:pPr>
    </w:p>
    <w:p w14:paraId="067AEC25" w14:textId="77777777" w:rsidR="00A223FF" w:rsidRDefault="00A223FF">
      <w:pPr>
        <w:spacing w:line="200" w:lineRule="exact"/>
        <w:rPr>
          <w:sz w:val="20"/>
          <w:szCs w:val="20"/>
        </w:rPr>
      </w:pPr>
    </w:p>
    <w:p w14:paraId="34C1FD04" w14:textId="77777777" w:rsidR="00A223FF" w:rsidRDefault="00A223FF">
      <w:pPr>
        <w:spacing w:line="200" w:lineRule="exact"/>
        <w:rPr>
          <w:sz w:val="20"/>
          <w:szCs w:val="20"/>
        </w:rPr>
      </w:pPr>
    </w:p>
    <w:p w14:paraId="1114576D" w14:textId="77777777" w:rsidR="00A223FF" w:rsidRDefault="00A223FF">
      <w:pPr>
        <w:spacing w:line="200" w:lineRule="exact"/>
        <w:rPr>
          <w:sz w:val="20"/>
          <w:szCs w:val="20"/>
        </w:rPr>
      </w:pPr>
    </w:p>
    <w:p w14:paraId="546AA353" w14:textId="77777777" w:rsidR="00A223FF" w:rsidRDefault="00A223FF">
      <w:pPr>
        <w:spacing w:line="200" w:lineRule="exact"/>
        <w:rPr>
          <w:sz w:val="20"/>
          <w:szCs w:val="20"/>
        </w:rPr>
      </w:pPr>
    </w:p>
    <w:p w14:paraId="1A087FDF" w14:textId="77777777" w:rsidR="00A223FF" w:rsidRDefault="00A223FF">
      <w:pPr>
        <w:spacing w:line="200" w:lineRule="exact"/>
        <w:rPr>
          <w:sz w:val="20"/>
          <w:szCs w:val="20"/>
        </w:rPr>
      </w:pPr>
    </w:p>
    <w:p w14:paraId="531E43E2" w14:textId="77777777" w:rsidR="00A223FF" w:rsidRDefault="00A223FF">
      <w:pPr>
        <w:spacing w:line="200" w:lineRule="exact"/>
        <w:rPr>
          <w:sz w:val="20"/>
          <w:szCs w:val="20"/>
        </w:rPr>
      </w:pPr>
    </w:p>
    <w:p w14:paraId="4B1F25F1" w14:textId="77777777" w:rsidR="00A223FF" w:rsidRDefault="00A223FF">
      <w:pPr>
        <w:spacing w:line="200" w:lineRule="exact"/>
        <w:rPr>
          <w:sz w:val="20"/>
          <w:szCs w:val="20"/>
        </w:rPr>
      </w:pPr>
    </w:p>
    <w:p w14:paraId="04FF7D86" w14:textId="77777777" w:rsidR="00A223FF" w:rsidRDefault="00A223FF">
      <w:pPr>
        <w:spacing w:line="200" w:lineRule="exact"/>
        <w:rPr>
          <w:sz w:val="20"/>
          <w:szCs w:val="20"/>
        </w:rPr>
      </w:pPr>
    </w:p>
    <w:p w14:paraId="587F3187" w14:textId="77777777" w:rsidR="00A223FF" w:rsidRDefault="00A223FF">
      <w:pPr>
        <w:spacing w:line="200" w:lineRule="exact"/>
        <w:rPr>
          <w:sz w:val="20"/>
          <w:szCs w:val="20"/>
        </w:rPr>
      </w:pPr>
    </w:p>
    <w:p w14:paraId="229BFC8F" w14:textId="77777777" w:rsidR="00A223FF" w:rsidRDefault="00A223FF">
      <w:pPr>
        <w:spacing w:line="200" w:lineRule="exact"/>
        <w:rPr>
          <w:sz w:val="20"/>
          <w:szCs w:val="20"/>
        </w:rPr>
      </w:pPr>
    </w:p>
    <w:p w14:paraId="5534BEBC" w14:textId="77777777" w:rsidR="00A223FF" w:rsidRDefault="00A223FF">
      <w:pPr>
        <w:spacing w:line="200" w:lineRule="exact"/>
        <w:rPr>
          <w:sz w:val="20"/>
          <w:szCs w:val="20"/>
        </w:rPr>
      </w:pPr>
    </w:p>
    <w:p w14:paraId="63860265" w14:textId="77777777" w:rsidR="00A223FF" w:rsidRDefault="00A223FF">
      <w:pPr>
        <w:spacing w:line="200" w:lineRule="exact"/>
        <w:rPr>
          <w:sz w:val="20"/>
          <w:szCs w:val="20"/>
        </w:rPr>
      </w:pPr>
    </w:p>
    <w:p w14:paraId="2716BD33" w14:textId="77777777" w:rsidR="00A223FF" w:rsidRDefault="00A223FF">
      <w:pPr>
        <w:spacing w:line="200" w:lineRule="exact"/>
        <w:rPr>
          <w:sz w:val="20"/>
          <w:szCs w:val="20"/>
        </w:rPr>
      </w:pPr>
    </w:p>
    <w:p w14:paraId="2E652592" w14:textId="77777777" w:rsidR="00A223FF" w:rsidRDefault="00A223FF">
      <w:pPr>
        <w:spacing w:line="200" w:lineRule="exact"/>
        <w:rPr>
          <w:sz w:val="20"/>
          <w:szCs w:val="20"/>
        </w:rPr>
      </w:pPr>
    </w:p>
    <w:p w14:paraId="795F15EC" w14:textId="77777777" w:rsidR="00A223FF" w:rsidRDefault="00A223FF">
      <w:pPr>
        <w:spacing w:line="200" w:lineRule="exact"/>
        <w:rPr>
          <w:sz w:val="20"/>
          <w:szCs w:val="20"/>
        </w:rPr>
      </w:pPr>
    </w:p>
    <w:p w14:paraId="4FD8EE4D" w14:textId="77777777" w:rsidR="00A223FF" w:rsidRDefault="00A223FF">
      <w:pPr>
        <w:spacing w:line="200" w:lineRule="exact"/>
        <w:rPr>
          <w:sz w:val="20"/>
          <w:szCs w:val="20"/>
        </w:rPr>
      </w:pPr>
    </w:p>
    <w:p w14:paraId="503AEBA5" w14:textId="77777777" w:rsidR="00A223FF" w:rsidRDefault="00A223FF">
      <w:pPr>
        <w:spacing w:line="298" w:lineRule="exact"/>
        <w:rPr>
          <w:sz w:val="20"/>
          <w:szCs w:val="20"/>
        </w:rPr>
      </w:pPr>
    </w:p>
    <w:p w14:paraId="7F6EF374" w14:textId="77777777" w:rsidR="00A223FF" w:rsidRDefault="00E711E5">
      <w:pPr>
        <w:spacing w:line="219" w:lineRule="auto"/>
        <w:rPr>
          <w:sz w:val="20"/>
          <w:szCs w:val="20"/>
        </w:rPr>
      </w:pPr>
      <w:r>
        <w:rPr>
          <w:rFonts w:ascii="Arial" w:eastAsia="Arial" w:hAnsi="Arial" w:cs="Arial"/>
          <w:color w:val="0000FF"/>
          <w:sz w:val="36"/>
          <w:szCs w:val="36"/>
        </w:rPr>
        <w:t>Reference: Abraham Silberschatz-Operating System Concepts (9</w:t>
      </w:r>
      <w:r>
        <w:rPr>
          <w:rFonts w:ascii="Arial" w:eastAsia="Arial" w:hAnsi="Arial" w:cs="Arial"/>
          <w:color w:val="0000FF"/>
          <w:sz w:val="46"/>
          <w:szCs w:val="46"/>
          <w:vertAlign w:val="superscript"/>
        </w:rPr>
        <w:t>th</w:t>
      </w:r>
      <w:r>
        <w:rPr>
          <w:rFonts w:ascii="Arial" w:eastAsia="Arial" w:hAnsi="Arial" w:cs="Arial"/>
          <w:color w:val="0000FF"/>
          <w:sz w:val="36"/>
          <w:szCs w:val="36"/>
        </w:rPr>
        <w:t xml:space="preserve"> edition) Pg no. 430</w:t>
      </w:r>
    </w:p>
    <w:p w14:paraId="5E7E932A" w14:textId="77777777" w:rsidR="00A223FF" w:rsidRDefault="00A223FF">
      <w:pPr>
        <w:sectPr w:rsidR="00A223FF">
          <w:pgSz w:w="12240" w:h="15840"/>
          <w:pgMar w:top="1440" w:right="900" w:bottom="1440" w:left="720" w:header="0" w:footer="0" w:gutter="0"/>
          <w:cols w:space="720" w:equalWidth="0">
            <w:col w:w="10620"/>
          </w:cols>
        </w:sectPr>
      </w:pPr>
    </w:p>
    <w:p w14:paraId="38E08CFF" w14:textId="77777777" w:rsidR="00A223FF" w:rsidRDefault="00E711E5">
      <w:pPr>
        <w:ind w:left="3520"/>
        <w:rPr>
          <w:sz w:val="20"/>
          <w:szCs w:val="20"/>
        </w:rPr>
      </w:pPr>
      <w:bookmarkStart w:id="2" w:name="page3"/>
      <w:bookmarkEnd w:id="2"/>
      <w:r>
        <w:rPr>
          <w:rFonts w:ascii="Arial" w:eastAsia="Arial" w:hAnsi="Arial" w:cs="Arial"/>
          <w:color w:val="0000FF"/>
          <w:sz w:val="36"/>
          <w:szCs w:val="36"/>
        </w:rPr>
        <w:lastRenderedPageBreak/>
        <w:t>Creating a memorymap</w:t>
      </w:r>
    </w:p>
    <w:p w14:paraId="198DEB34" w14:textId="77777777" w:rsidR="00A223FF" w:rsidRDefault="00A223FF">
      <w:pPr>
        <w:spacing w:line="305" w:lineRule="exact"/>
        <w:rPr>
          <w:sz w:val="20"/>
          <w:szCs w:val="20"/>
        </w:rPr>
      </w:pPr>
    </w:p>
    <w:p w14:paraId="7484F830" w14:textId="77777777" w:rsidR="00A223FF" w:rsidRDefault="00E711E5">
      <w:pPr>
        <w:spacing w:line="209" w:lineRule="auto"/>
        <w:ind w:right="160"/>
        <w:rPr>
          <w:sz w:val="20"/>
          <w:szCs w:val="20"/>
        </w:rPr>
      </w:pPr>
      <w:r>
        <w:rPr>
          <w:rFonts w:ascii="Courier New" w:eastAsia="Courier New" w:hAnsi="Courier New" w:cs="Courier New"/>
          <w:sz w:val="26"/>
          <w:szCs w:val="26"/>
        </w:rPr>
        <w:t>void *mmap(void *</w:t>
      </w:r>
      <w:r>
        <w:rPr>
          <w:rFonts w:ascii="Courier New" w:eastAsia="Courier New" w:hAnsi="Courier New" w:cs="Courier New"/>
          <w:i/>
          <w:iCs/>
          <w:sz w:val="26"/>
          <w:szCs w:val="26"/>
        </w:rPr>
        <w:t>addr</w:t>
      </w:r>
      <w:r>
        <w:rPr>
          <w:rFonts w:ascii="Courier New" w:eastAsia="Courier New" w:hAnsi="Courier New" w:cs="Courier New"/>
          <w:sz w:val="26"/>
          <w:szCs w:val="26"/>
        </w:rPr>
        <w:t xml:space="preserve">, size_t </w:t>
      </w:r>
      <w:r>
        <w:rPr>
          <w:rFonts w:ascii="Courier New" w:eastAsia="Courier New" w:hAnsi="Courier New" w:cs="Courier New"/>
          <w:i/>
          <w:iCs/>
          <w:sz w:val="26"/>
          <w:szCs w:val="26"/>
        </w:rPr>
        <w:t>len</w:t>
      </w:r>
      <w:r>
        <w:rPr>
          <w:rFonts w:ascii="Courier New" w:eastAsia="Courier New" w:hAnsi="Courier New" w:cs="Courier New"/>
          <w:sz w:val="26"/>
          <w:szCs w:val="26"/>
        </w:rPr>
        <w:t xml:space="preserve">, int </w:t>
      </w:r>
      <w:r>
        <w:rPr>
          <w:rFonts w:ascii="Courier New" w:eastAsia="Courier New" w:hAnsi="Courier New" w:cs="Courier New"/>
          <w:i/>
          <w:iCs/>
          <w:sz w:val="26"/>
          <w:szCs w:val="26"/>
        </w:rPr>
        <w:t>prot</w:t>
      </w:r>
      <w:r>
        <w:rPr>
          <w:rFonts w:ascii="Courier New" w:eastAsia="Courier New" w:hAnsi="Courier New" w:cs="Courier New"/>
          <w:sz w:val="26"/>
          <w:szCs w:val="26"/>
        </w:rPr>
        <w:t xml:space="preserve">, int </w:t>
      </w:r>
      <w:r>
        <w:rPr>
          <w:rFonts w:ascii="Courier New" w:eastAsia="Courier New" w:hAnsi="Courier New" w:cs="Courier New"/>
          <w:i/>
          <w:iCs/>
          <w:sz w:val="26"/>
          <w:szCs w:val="26"/>
        </w:rPr>
        <w:t>flags</w:t>
      </w:r>
      <w:r>
        <w:rPr>
          <w:rFonts w:ascii="Courier New" w:eastAsia="Courier New" w:hAnsi="Courier New" w:cs="Courier New"/>
          <w:sz w:val="26"/>
          <w:szCs w:val="26"/>
        </w:rPr>
        <w:t xml:space="preserve">, int </w:t>
      </w:r>
      <w:r>
        <w:rPr>
          <w:rFonts w:ascii="Courier New" w:eastAsia="Courier New" w:hAnsi="Courier New" w:cs="Courier New"/>
          <w:i/>
          <w:iCs/>
          <w:sz w:val="26"/>
          <w:szCs w:val="26"/>
        </w:rPr>
        <w:t>fildes</w:t>
      </w:r>
      <w:r>
        <w:rPr>
          <w:rFonts w:ascii="Courier New" w:eastAsia="Courier New" w:hAnsi="Courier New" w:cs="Courier New"/>
          <w:sz w:val="26"/>
          <w:szCs w:val="26"/>
        </w:rPr>
        <w:t xml:space="preserve">, off_t </w:t>
      </w:r>
      <w:r>
        <w:rPr>
          <w:rFonts w:ascii="Courier New" w:eastAsia="Courier New" w:hAnsi="Courier New" w:cs="Courier New"/>
          <w:i/>
          <w:iCs/>
          <w:sz w:val="26"/>
          <w:szCs w:val="26"/>
        </w:rPr>
        <w:t>off</w:t>
      </w:r>
      <w:r>
        <w:rPr>
          <w:rFonts w:ascii="Courier New" w:eastAsia="Courier New" w:hAnsi="Courier New" w:cs="Courier New"/>
          <w:sz w:val="26"/>
          <w:szCs w:val="26"/>
        </w:rPr>
        <w:t>);</w:t>
      </w:r>
    </w:p>
    <w:p w14:paraId="2C324286" w14:textId="77777777" w:rsidR="00A223FF" w:rsidRDefault="00A223FF">
      <w:pPr>
        <w:spacing w:line="200" w:lineRule="exact"/>
        <w:rPr>
          <w:sz w:val="20"/>
          <w:szCs w:val="20"/>
        </w:rPr>
      </w:pPr>
    </w:p>
    <w:p w14:paraId="1F2ED68A" w14:textId="77777777" w:rsidR="00A223FF" w:rsidRDefault="00A223FF">
      <w:pPr>
        <w:spacing w:line="222" w:lineRule="exact"/>
        <w:rPr>
          <w:sz w:val="20"/>
          <w:szCs w:val="20"/>
        </w:rPr>
      </w:pPr>
    </w:p>
    <w:p w14:paraId="62E92706" w14:textId="77777777" w:rsidR="00A223FF" w:rsidRDefault="00E711E5">
      <w:pPr>
        <w:numPr>
          <w:ilvl w:val="0"/>
          <w:numId w:val="1"/>
        </w:numPr>
        <w:tabs>
          <w:tab w:val="left" w:pos="360"/>
        </w:tabs>
        <w:spacing w:line="214" w:lineRule="auto"/>
        <w:ind w:left="360" w:right="260" w:hanging="360"/>
        <w:rPr>
          <w:rFonts w:ascii="Symbol" w:eastAsia="Symbol" w:hAnsi="Symbol" w:cs="Symbol"/>
          <w:sz w:val="24"/>
          <w:szCs w:val="24"/>
        </w:rPr>
      </w:pPr>
      <w:r>
        <w:rPr>
          <w:rFonts w:eastAsia="Times New Roman"/>
          <w:b/>
          <w:bCs/>
          <w:sz w:val="24"/>
          <w:szCs w:val="24"/>
        </w:rPr>
        <w:t xml:space="preserve">addr : </w:t>
      </w:r>
      <w:r>
        <w:rPr>
          <w:rFonts w:eastAsia="Times New Roman"/>
          <w:sz w:val="24"/>
          <w:szCs w:val="24"/>
        </w:rPr>
        <w:t>This is the address we want the file mapped into. The best way to use this is to set it to</w:t>
      </w:r>
      <w:r>
        <w:rPr>
          <w:rFonts w:eastAsia="Times New Roman"/>
          <w:b/>
          <w:bCs/>
          <w:sz w:val="24"/>
          <w:szCs w:val="24"/>
        </w:rPr>
        <w:t xml:space="preserve"> (caddr_t)0 or NULL </w:t>
      </w:r>
      <w:r>
        <w:rPr>
          <w:rFonts w:eastAsia="Times New Roman"/>
          <w:sz w:val="24"/>
          <w:szCs w:val="24"/>
        </w:rPr>
        <w:t>and let the OS choose it for you. If you tell it to use an address the OS doesn't</w:t>
      </w:r>
    </w:p>
    <w:p w14:paraId="258B088B" w14:textId="77777777" w:rsidR="00A223FF" w:rsidRDefault="00E711E5">
      <w:pPr>
        <w:tabs>
          <w:tab w:val="left" w:pos="340"/>
        </w:tabs>
        <w:spacing w:line="237" w:lineRule="auto"/>
        <w:rPr>
          <w:sz w:val="20"/>
          <w:szCs w:val="20"/>
        </w:rPr>
      </w:pPr>
      <w:r>
        <w:rPr>
          <w:rFonts w:ascii="Symbol" w:eastAsia="Symbol" w:hAnsi="Symbol" w:cs="Symbol"/>
          <w:sz w:val="40"/>
          <w:szCs w:val="40"/>
          <w:vertAlign w:val="subscript"/>
        </w:rPr>
        <w:t></w:t>
      </w:r>
      <w:r>
        <w:rPr>
          <w:sz w:val="20"/>
          <w:szCs w:val="20"/>
        </w:rPr>
        <w:tab/>
      </w:r>
      <w:r>
        <w:rPr>
          <w:rFonts w:eastAsia="Times New Roman"/>
          <w:sz w:val="25"/>
          <w:szCs w:val="25"/>
        </w:rPr>
        <w:t xml:space="preserve">like (for instance, if it's not a multiple of the virtual memory page size), it'll give you an error. </w:t>
      </w:r>
      <w:r>
        <w:rPr>
          <w:rFonts w:ascii="Symbol" w:eastAsia="Symbol" w:hAnsi="Symbol" w:cs="Symbol"/>
          <w:sz w:val="25"/>
          <w:szCs w:val="25"/>
        </w:rPr>
        <w:t></w:t>
      </w:r>
    </w:p>
    <w:p w14:paraId="61D37D88" w14:textId="77777777" w:rsidR="00A223FF" w:rsidRDefault="00E711E5">
      <w:pPr>
        <w:tabs>
          <w:tab w:val="left" w:pos="340"/>
        </w:tabs>
        <w:spacing w:line="237" w:lineRule="auto"/>
        <w:rPr>
          <w:sz w:val="20"/>
          <w:szCs w:val="20"/>
        </w:rPr>
      </w:pPr>
      <w:r>
        <w:rPr>
          <w:rFonts w:ascii="Symbol" w:eastAsia="Symbol" w:hAnsi="Symbol" w:cs="Symbol"/>
          <w:sz w:val="26"/>
          <w:szCs w:val="26"/>
        </w:rPr>
        <w:t></w:t>
      </w:r>
      <w:r>
        <w:rPr>
          <w:sz w:val="20"/>
          <w:szCs w:val="20"/>
        </w:rPr>
        <w:tab/>
      </w:r>
      <w:r>
        <w:rPr>
          <w:rFonts w:eastAsia="Times New Roman"/>
          <w:b/>
          <w:bCs/>
          <w:sz w:val="25"/>
          <w:szCs w:val="25"/>
        </w:rPr>
        <w:t xml:space="preserve">len : </w:t>
      </w:r>
      <w:r>
        <w:rPr>
          <w:rFonts w:eastAsia="Times New Roman"/>
          <w:sz w:val="25"/>
          <w:szCs w:val="25"/>
        </w:rPr>
        <w:t>This parameter is the length of the data we want to map into memory. This can be any length</w:t>
      </w:r>
    </w:p>
    <w:p w14:paraId="0983BDB9" w14:textId="77777777" w:rsidR="00A223FF" w:rsidRDefault="00E711E5">
      <w:pPr>
        <w:spacing w:line="224" w:lineRule="auto"/>
        <w:ind w:left="360"/>
        <w:rPr>
          <w:sz w:val="20"/>
          <w:szCs w:val="20"/>
        </w:rPr>
      </w:pPr>
      <w:r>
        <w:rPr>
          <w:rFonts w:eastAsia="Times New Roman"/>
          <w:sz w:val="26"/>
          <w:szCs w:val="26"/>
        </w:rPr>
        <w:t xml:space="preserve">you want. (Aside: if </w:t>
      </w:r>
      <w:r>
        <w:rPr>
          <w:rFonts w:eastAsia="Times New Roman"/>
          <w:i/>
          <w:iCs/>
          <w:sz w:val="26"/>
          <w:szCs w:val="26"/>
        </w:rPr>
        <w:t>len</w:t>
      </w:r>
      <w:r>
        <w:rPr>
          <w:rFonts w:eastAsia="Times New Roman"/>
          <w:sz w:val="26"/>
          <w:szCs w:val="26"/>
        </w:rPr>
        <w:t xml:space="preserve"> not a multiple of the virtual memory page size, you will get a blocksize</w:t>
      </w:r>
    </w:p>
    <w:p w14:paraId="1E122A97" w14:textId="77777777" w:rsidR="00A223FF" w:rsidRDefault="00E711E5">
      <w:pPr>
        <w:spacing w:line="194" w:lineRule="auto"/>
        <w:ind w:left="360"/>
        <w:rPr>
          <w:sz w:val="20"/>
          <w:szCs w:val="20"/>
        </w:rPr>
      </w:pPr>
      <w:r>
        <w:rPr>
          <w:rFonts w:eastAsia="Times New Roman"/>
          <w:sz w:val="26"/>
          <w:szCs w:val="26"/>
        </w:rPr>
        <w:t>that is rounded up to that size. The extra bytes will be 0, and any changes you make to them will</w:t>
      </w:r>
    </w:p>
    <w:p w14:paraId="39F8A82A" w14:textId="77777777" w:rsidR="00A223FF" w:rsidRDefault="00E711E5">
      <w:pPr>
        <w:tabs>
          <w:tab w:val="left" w:pos="340"/>
        </w:tabs>
        <w:rPr>
          <w:sz w:val="20"/>
          <w:szCs w:val="20"/>
        </w:rPr>
      </w:pPr>
      <w:r>
        <w:rPr>
          <w:rFonts w:ascii="Symbol" w:eastAsia="Symbol" w:hAnsi="Symbol" w:cs="Symbol"/>
          <w:sz w:val="41"/>
          <w:szCs w:val="41"/>
          <w:vertAlign w:val="subscript"/>
        </w:rPr>
        <w:t></w:t>
      </w:r>
      <w:r>
        <w:rPr>
          <w:sz w:val="20"/>
          <w:szCs w:val="20"/>
        </w:rPr>
        <w:tab/>
      </w:r>
      <w:r>
        <w:rPr>
          <w:rFonts w:eastAsia="Times New Roman"/>
          <w:sz w:val="25"/>
          <w:szCs w:val="25"/>
        </w:rPr>
        <w:t xml:space="preserve">not modify the file.) </w:t>
      </w:r>
      <w:r>
        <w:rPr>
          <w:rFonts w:ascii="Symbol" w:eastAsia="Symbol" w:hAnsi="Symbol" w:cs="Symbol"/>
          <w:sz w:val="25"/>
          <w:szCs w:val="25"/>
        </w:rPr>
        <w:t></w:t>
      </w:r>
    </w:p>
    <w:p w14:paraId="13582DC6" w14:textId="77777777" w:rsidR="00A223FF" w:rsidRDefault="00A223FF">
      <w:pPr>
        <w:spacing w:line="32" w:lineRule="exact"/>
        <w:rPr>
          <w:sz w:val="20"/>
          <w:szCs w:val="20"/>
        </w:rPr>
      </w:pPr>
    </w:p>
    <w:p w14:paraId="38E0C897" w14:textId="77777777" w:rsidR="00A223FF" w:rsidRDefault="00E711E5">
      <w:pPr>
        <w:numPr>
          <w:ilvl w:val="0"/>
          <w:numId w:val="2"/>
        </w:numPr>
        <w:tabs>
          <w:tab w:val="left" w:pos="360"/>
        </w:tabs>
        <w:spacing w:line="219" w:lineRule="auto"/>
        <w:ind w:left="360" w:right="300" w:hanging="360"/>
        <w:rPr>
          <w:rFonts w:ascii="Symbol" w:eastAsia="Symbol" w:hAnsi="Symbol" w:cs="Symbol"/>
          <w:sz w:val="25"/>
          <w:szCs w:val="25"/>
        </w:rPr>
      </w:pPr>
      <w:r>
        <w:rPr>
          <w:rFonts w:eastAsia="Times New Roman"/>
          <w:b/>
          <w:bCs/>
          <w:sz w:val="25"/>
          <w:szCs w:val="25"/>
        </w:rPr>
        <w:t xml:space="preserve">prot: </w:t>
      </w:r>
      <w:r>
        <w:rPr>
          <w:rFonts w:eastAsia="Times New Roman"/>
          <w:sz w:val="25"/>
          <w:szCs w:val="25"/>
        </w:rPr>
        <w:t>The "protection" argument allows you to specify what kind of access this process has to</w:t>
      </w:r>
      <w:r>
        <w:rPr>
          <w:rFonts w:eastAsia="Times New Roman"/>
          <w:b/>
          <w:bCs/>
          <w:sz w:val="25"/>
          <w:szCs w:val="25"/>
        </w:rPr>
        <w:t xml:space="preserve"> </w:t>
      </w:r>
      <w:r>
        <w:rPr>
          <w:rFonts w:eastAsia="Times New Roman"/>
          <w:sz w:val="25"/>
          <w:szCs w:val="25"/>
        </w:rPr>
        <w:t>the memory mapped region. PROT_READ, PROT_WRITE, and PROT_EXEC, for read, write, and execute permissions, respectively. The value specified here must be equivalent to the mode</w:t>
      </w:r>
    </w:p>
    <w:p w14:paraId="227C2385" w14:textId="77777777" w:rsidR="00A223FF" w:rsidRDefault="00E711E5">
      <w:pPr>
        <w:tabs>
          <w:tab w:val="left" w:pos="340"/>
        </w:tabs>
        <w:rPr>
          <w:sz w:val="20"/>
          <w:szCs w:val="20"/>
        </w:rPr>
      </w:pPr>
      <w:r>
        <w:rPr>
          <w:rFonts w:ascii="Symbol" w:eastAsia="Symbol" w:hAnsi="Symbol" w:cs="Symbol"/>
          <w:sz w:val="41"/>
          <w:szCs w:val="41"/>
          <w:vertAlign w:val="subscript"/>
        </w:rPr>
        <w:t></w:t>
      </w:r>
      <w:r>
        <w:rPr>
          <w:sz w:val="20"/>
          <w:szCs w:val="20"/>
        </w:rPr>
        <w:tab/>
      </w:r>
      <w:r>
        <w:rPr>
          <w:rFonts w:eastAsia="Times New Roman"/>
          <w:sz w:val="25"/>
          <w:szCs w:val="25"/>
        </w:rPr>
        <w:t xml:space="preserve">specified in the </w:t>
      </w:r>
      <w:r>
        <w:rPr>
          <w:rFonts w:eastAsia="Times New Roman"/>
          <w:b/>
          <w:bCs/>
          <w:sz w:val="25"/>
          <w:szCs w:val="25"/>
        </w:rPr>
        <w:t>open()</w:t>
      </w:r>
      <w:r>
        <w:rPr>
          <w:rFonts w:eastAsia="Times New Roman"/>
          <w:sz w:val="25"/>
          <w:szCs w:val="25"/>
        </w:rPr>
        <w:t xml:space="preserve"> system call that is used to get the file descriptor. </w:t>
      </w:r>
      <w:r>
        <w:rPr>
          <w:rFonts w:ascii="Symbol" w:eastAsia="Symbol" w:hAnsi="Symbol" w:cs="Symbol"/>
          <w:sz w:val="25"/>
          <w:szCs w:val="25"/>
        </w:rPr>
        <w:t></w:t>
      </w:r>
    </w:p>
    <w:p w14:paraId="0F6B76EB" w14:textId="77777777" w:rsidR="00A223FF" w:rsidRDefault="00A223FF">
      <w:pPr>
        <w:spacing w:line="32" w:lineRule="exact"/>
        <w:rPr>
          <w:sz w:val="20"/>
          <w:szCs w:val="20"/>
        </w:rPr>
      </w:pPr>
    </w:p>
    <w:p w14:paraId="28BDC16E" w14:textId="77777777" w:rsidR="00A223FF" w:rsidRDefault="00E711E5">
      <w:pPr>
        <w:numPr>
          <w:ilvl w:val="0"/>
          <w:numId w:val="3"/>
        </w:numPr>
        <w:tabs>
          <w:tab w:val="left" w:pos="360"/>
        </w:tabs>
        <w:spacing w:line="219" w:lineRule="auto"/>
        <w:ind w:left="360" w:hanging="360"/>
        <w:rPr>
          <w:rFonts w:ascii="Symbol" w:eastAsia="Symbol" w:hAnsi="Symbol" w:cs="Symbol"/>
          <w:sz w:val="25"/>
          <w:szCs w:val="25"/>
        </w:rPr>
      </w:pPr>
      <w:r>
        <w:rPr>
          <w:rFonts w:eastAsia="Times New Roman"/>
          <w:b/>
          <w:bCs/>
          <w:sz w:val="25"/>
          <w:szCs w:val="25"/>
        </w:rPr>
        <w:t xml:space="preserve">flags : </w:t>
      </w:r>
      <w:r>
        <w:rPr>
          <w:rFonts w:eastAsia="Times New Roman"/>
          <w:sz w:val="25"/>
          <w:szCs w:val="25"/>
        </w:rPr>
        <w:t>You'll want to set it to MAP_SHARED if you're planning to share your changes to the file</w:t>
      </w:r>
      <w:r>
        <w:rPr>
          <w:rFonts w:eastAsia="Times New Roman"/>
          <w:b/>
          <w:bCs/>
          <w:sz w:val="25"/>
          <w:szCs w:val="25"/>
        </w:rPr>
        <w:t xml:space="preserve"> </w:t>
      </w:r>
      <w:r>
        <w:rPr>
          <w:rFonts w:eastAsia="Times New Roman"/>
          <w:sz w:val="25"/>
          <w:szCs w:val="25"/>
        </w:rPr>
        <w:t>with other processes, or MAP_PRIVATE otherwise. If you set it to the latter, your process will get a copy of the mapped region, so any changes you make to it will not be reflected in the original</w:t>
      </w:r>
    </w:p>
    <w:p w14:paraId="12B26B4F" w14:textId="77777777" w:rsidR="00A223FF" w:rsidRDefault="00E711E5">
      <w:pPr>
        <w:tabs>
          <w:tab w:val="left" w:pos="340"/>
        </w:tabs>
        <w:rPr>
          <w:sz w:val="20"/>
          <w:szCs w:val="20"/>
        </w:rPr>
      </w:pPr>
      <w:r>
        <w:rPr>
          <w:rFonts w:ascii="Symbol" w:eastAsia="Symbol" w:hAnsi="Symbol" w:cs="Symbol"/>
          <w:sz w:val="34"/>
          <w:szCs w:val="34"/>
          <w:vertAlign w:val="subscript"/>
        </w:rPr>
        <w:t></w:t>
      </w:r>
      <w:r>
        <w:rPr>
          <w:sz w:val="20"/>
          <w:szCs w:val="20"/>
        </w:rPr>
        <w:tab/>
      </w:r>
      <w:r>
        <w:rPr>
          <w:rFonts w:eastAsia="Times New Roman"/>
          <w:sz w:val="25"/>
          <w:szCs w:val="25"/>
        </w:rPr>
        <w:t xml:space="preserve">file—thus, other processes will not be able to see them. </w:t>
      </w:r>
      <w:r>
        <w:rPr>
          <w:rFonts w:ascii="Symbol" w:eastAsia="Symbol" w:hAnsi="Symbol" w:cs="Symbol"/>
          <w:sz w:val="25"/>
          <w:szCs w:val="25"/>
        </w:rPr>
        <w:t></w:t>
      </w:r>
    </w:p>
    <w:p w14:paraId="61CB8113" w14:textId="77777777" w:rsidR="00A223FF" w:rsidRDefault="00E711E5">
      <w:pPr>
        <w:tabs>
          <w:tab w:val="left" w:pos="340"/>
        </w:tabs>
        <w:rPr>
          <w:sz w:val="20"/>
          <w:szCs w:val="20"/>
        </w:rPr>
      </w:pPr>
      <w:r>
        <w:rPr>
          <w:rFonts w:ascii="Symbol" w:eastAsia="Symbol" w:hAnsi="Symbol" w:cs="Symbol"/>
        </w:rPr>
        <w:t></w:t>
      </w:r>
      <w:r>
        <w:rPr>
          <w:rFonts w:ascii="Symbol" w:eastAsia="Symbol" w:hAnsi="Symbol" w:cs="Symbol"/>
          <w:sz w:val="41"/>
          <w:szCs w:val="41"/>
          <w:vertAlign w:val="subscript"/>
        </w:rPr>
        <w:t></w:t>
      </w:r>
      <w:r>
        <w:rPr>
          <w:sz w:val="20"/>
          <w:szCs w:val="20"/>
        </w:rPr>
        <w:tab/>
      </w:r>
      <w:r>
        <w:rPr>
          <w:rFonts w:eastAsia="Times New Roman"/>
          <w:b/>
          <w:bCs/>
          <w:sz w:val="25"/>
          <w:szCs w:val="25"/>
        </w:rPr>
        <w:t>fields :</w:t>
      </w:r>
      <w:r>
        <w:rPr>
          <w:rFonts w:eastAsia="Times New Roman"/>
          <w:sz w:val="25"/>
          <w:szCs w:val="25"/>
        </w:rPr>
        <w:t>This is where you put that file descriptor you opened earlier.</w:t>
      </w:r>
      <w:r>
        <w:rPr>
          <w:rFonts w:eastAsia="Times New Roman"/>
          <w:b/>
          <w:bCs/>
          <w:sz w:val="25"/>
          <w:szCs w:val="25"/>
        </w:rPr>
        <w:t xml:space="preserve"> </w:t>
      </w:r>
      <w:r>
        <w:rPr>
          <w:rFonts w:ascii="Symbol" w:eastAsia="Symbol" w:hAnsi="Symbol" w:cs="Symbol"/>
          <w:sz w:val="25"/>
          <w:szCs w:val="25"/>
        </w:rPr>
        <w:t></w:t>
      </w:r>
    </w:p>
    <w:p w14:paraId="5723ABC3" w14:textId="77777777" w:rsidR="00A223FF" w:rsidRDefault="00E711E5">
      <w:pPr>
        <w:numPr>
          <w:ilvl w:val="0"/>
          <w:numId w:val="4"/>
        </w:numPr>
        <w:tabs>
          <w:tab w:val="left" w:pos="360"/>
        </w:tabs>
        <w:spacing w:line="235" w:lineRule="auto"/>
        <w:ind w:left="360" w:hanging="360"/>
        <w:jc w:val="both"/>
        <w:rPr>
          <w:rFonts w:ascii="Symbol" w:eastAsia="Symbol" w:hAnsi="Symbol" w:cs="Symbol"/>
          <w:sz w:val="26"/>
          <w:szCs w:val="26"/>
        </w:rPr>
      </w:pPr>
      <w:r>
        <w:rPr>
          <w:rFonts w:eastAsia="Times New Roman"/>
          <w:b/>
          <w:bCs/>
          <w:sz w:val="26"/>
          <w:szCs w:val="26"/>
        </w:rPr>
        <w:t xml:space="preserve">off : </w:t>
      </w:r>
      <w:r>
        <w:rPr>
          <w:rFonts w:ascii="Calibri" w:eastAsia="Calibri" w:hAnsi="Calibri" w:cs="Calibri"/>
          <w:sz w:val="26"/>
          <w:szCs w:val="26"/>
        </w:rPr>
        <w:t>This is the offset in the file that you want to start mapping from. A restriction: this</w:t>
      </w:r>
      <w:r>
        <w:rPr>
          <w:rFonts w:eastAsia="Times New Roman"/>
          <w:b/>
          <w:bCs/>
          <w:sz w:val="26"/>
          <w:szCs w:val="26"/>
        </w:rPr>
        <w:t xml:space="preserve"> </w:t>
      </w:r>
      <w:r>
        <w:rPr>
          <w:rFonts w:ascii="Calibri" w:eastAsia="Calibri" w:hAnsi="Calibri" w:cs="Calibri"/>
          <w:i/>
          <w:iCs/>
          <w:sz w:val="26"/>
          <w:szCs w:val="26"/>
        </w:rPr>
        <w:t>must</w:t>
      </w:r>
      <w:r>
        <w:rPr>
          <w:rFonts w:eastAsia="Times New Roman"/>
          <w:b/>
          <w:bCs/>
          <w:sz w:val="26"/>
          <w:szCs w:val="26"/>
        </w:rPr>
        <w:t xml:space="preserve"> </w:t>
      </w:r>
      <w:r>
        <w:rPr>
          <w:rFonts w:ascii="Calibri" w:eastAsia="Calibri" w:hAnsi="Calibri" w:cs="Calibri"/>
          <w:sz w:val="26"/>
          <w:szCs w:val="26"/>
        </w:rPr>
        <w:t>be</w:t>
      </w:r>
    </w:p>
    <w:p w14:paraId="0E814D55" w14:textId="77777777" w:rsidR="00A223FF" w:rsidRDefault="00A223FF">
      <w:pPr>
        <w:spacing w:line="30" w:lineRule="exact"/>
        <w:rPr>
          <w:rFonts w:ascii="Symbol" w:eastAsia="Symbol" w:hAnsi="Symbol" w:cs="Symbol"/>
          <w:sz w:val="26"/>
          <w:szCs w:val="26"/>
        </w:rPr>
      </w:pPr>
    </w:p>
    <w:p w14:paraId="1180622A" w14:textId="77777777" w:rsidR="00A223FF" w:rsidRDefault="00E711E5">
      <w:pPr>
        <w:spacing w:line="201" w:lineRule="auto"/>
        <w:ind w:left="360" w:right="1060"/>
        <w:jc w:val="both"/>
        <w:rPr>
          <w:rFonts w:ascii="Symbol" w:eastAsia="Symbol" w:hAnsi="Symbol" w:cs="Symbol"/>
          <w:sz w:val="26"/>
          <w:szCs w:val="26"/>
        </w:rPr>
      </w:pPr>
      <w:r>
        <w:rPr>
          <w:rFonts w:ascii="Calibri" w:eastAsia="Calibri" w:hAnsi="Calibri" w:cs="Calibri"/>
          <w:sz w:val="26"/>
          <w:szCs w:val="26"/>
        </w:rPr>
        <w:t xml:space="preserve">a multiple of the virtual memory page size. This page size can be obtained with a call to </w:t>
      </w:r>
      <w:r>
        <w:rPr>
          <w:rFonts w:ascii="Courier New" w:eastAsia="Courier New" w:hAnsi="Courier New" w:cs="Courier New"/>
          <w:b/>
          <w:bCs/>
          <w:sz w:val="26"/>
          <w:szCs w:val="26"/>
        </w:rPr>
        <w:t>getpagesize()</w:t>
      </w:r>
      <w:r>
        <w:rPr>
          <w:rFonts w:ascii="Calibri" w:eastAsia="Calibri" w:hAnsi="Calibri" w:cs="Calibri"/>
          <w:sz w:val="26"/>
          <w:szCs w:val="26"/>
        </w:rPr>
        <w:t>.</w:t>
      </w:r>
      <w:r>
        <w:rPr>
          <w:rFonts w:ascii="Courier New" w:eastAsia="Courier New" w:hAnsi="Courier New" w:cs="Courier New"/>
          <w:b/>
          <w:bCs/>
          <w:sz w:val="26"/>
          <w:szCs w:val="26"/>
        </w:rPr>
        <w:t xml:space="preserve"> </w:t>
      </w:r>
      <w:r>
        <w:rPr>
          <w:rFonts w:ascii="Symbol" w:eastAsia="Symbol" w:hAnsi="Symbol" w:cs="Symbol"/>
          <w:sz w:val="26"/>
          <w:szCs w:val="26"/>
        </w:rPr>
        <w:t></w:t>
      </w:r>
    </w:p>
    <w:p w14:paraId="0542A626" w14:textId="77777777" w:rsidR="00A223FF" w:rsidRDefault="00A223FF">
      <w:pPr>
        <w:sectPr w:rsidR="00A223FF">
          <w:pgSz w:w="12240" w:h="15840"/>
          <w:pgMar w:top="1124" w:right="900" w:bottom="1440" w:left="720" w:header="0" w:footer="0" w:gutter="0"/>
          <w:cols w:space="720" w:equalWidth="0">
            <w:col w:w="10620"/>
          </w:cols>
        </w:sectPr>
      </w:pPr>
    </w:p>
    <w:p w14:paraId="68ECBED1" w14:textId="77777777" w:rsidR="00A223FF" w:rsidRDefault="00A223FF">
      <w:pPr>
        <w:spacing w:line="200" w:lineRule="exact"/>
        <w:rPr>
          <w:sz w:val="20"/>
          <w:szCs w:val="20"/>
        </w:rPr>
      </w:pPr>
      <w:bookmarkStart w:id="3" w:name="page4"/>
      <w:bookmarkEnd w:id="3"/>
    </w:p>
    <w:p w14:paraId="5D614EE9" w14:textId="77777777" w:rsidR="00A223FF" w:rsidRDefault="00A223FF">
      <w:pPr>
        <w:spacing w:line="200" w:lineRule="exact"/>
        <w:rPr>
          <w:sz w:val="20"/>
          <w:szCs w:val="20"/>
        </w:rPr>
      </w:pPr>
    </w:p>
    <w:p w14:paraId="791D2B90" w14:textId="77777777" w:rsidR="00A223FF" w:rsidRDefault="00A223FF">
      <w:pPr>
        <w:spacing w:line="200" w:lineRule="exact"/>
        <w:rPr>
          <w:sz w:val="20"/>
          <w:szCs w:val="20"/>
        </w:rPr>
      </w:pPr>
    </w:p>
    <w:p w14:paraId="6F1D3B3B" w14:textId="77777777" w:rsidR="00A223FF" w:rsidRDefault="00A223FF">
      <w:pPr>
        <w:spacing w:line="200" w:lineRule="exact"/>
        <w:rPr>
          <w:sz w:val="20"/>
          <w:szCs w:val="20"/>
        </w:rPr>
      </w:pPr>
    </w:p>
    <w:p w14:paraId="4F763374" w14:textId="77777777" w:rsidR="00A223FF" w:rsidRDefault="00A223FF">
      <w:pPr>
        <w:spacing w:line="200" w:lineRule="exact"/>
        <w:rPr>
          <w:sz w:val="20"/>
          <w:szCs w:val="20"/>
        </w:rPr>
      </w:pPr>
    </w:p>
    <w:p w14:paraId="04A0CE13" w14:textId="77777777" w:rsidR="00A223FF" w:rsidRDefault="00A223FF">
      <w:pPr>
        <w:spacing w:line="200" w:lineRule="exact"/>
        <w:rPr>
          <w:sz w:val="20"/>
          <w:szCs w:val="20"/>
        </w:rPr>
      </w:pPr>
    </w:p>
    <w:p w14:paraId="280E55B8" w14:textId="77777777" w:rsidR="00A223FF" w:rsidRDefault="00A223FF">
      <w:pPr>
        <w:spacing w:line="200" w:lineRule="exact"/>
        <w:rPr>
          <w:sz w:val="20"/>
          <w:szCs w:val="20"/>
        </w:rPr>
      </w:pPr>
    </w:p>
    <w:p w14:paraId="48FB2AC4" w14:textId="77777777" w:rsidR="00A223FF" w:rsidRDefault="00A223FF">
      <w:pPr>
        <w:spacing w:line="200" w:lineRule="exact"/>
        <w:rPr>
          <w:sz w:val="20"/>
          <w:szCs w:val="20"/>
        </w:rPr>
      </w:pPr>
    </w:p>
    <w:p w14:paraId="66A48083" w14:textId="77777777" w:rsidR="00A223FF" w:rsidRDefault="00A223FF">
      <w:pPr>
        <w:spacing w:line="363" w:lineRule="exact"/>
        <w:rPr>
          <w:sz w:val="20"/>
          <w:szCs w:val="20"/>
        </w:rPr>
      </w:pPr>
    </w:p>
    <w:p w14:paraId="4FE2FD3A" w14:textId="77777777" w:rsidR="00A223FF" w:rsidRDefault="00E711E5">
      <w:pPr>
        <w:rPr>
          <w:sz w:val="20"/>
          <w:szCs w:val="20"/>
        </w:rPr>
      </w:pPr>
      <w:r>
        <w:rPr>
          <w:rFonts w:eastAsia="Times New Roman"/>
          <w:b/>
          <w:bCs/>
          <w:sz w:val="28"/>
          <w:szCs w:val="28"/>
        </w:rPr>
        <w:t>Return value:</w:t>
      </w:r>
    </w:p>
    <w:p w14:paraId="52197987" w14:textId="77777777" w:rsidR="00A223FF" w:rsidRDefault="00E711E5">
      <w:pPr>
        <w:tabs>
          <w:tab w:val="left" w:pos="340"/>
        </w:tabs>
        <w:spacing w:line="236" w:lineRule="auto"/>
        <w:rPr>
          <w:sz w:val="20"/>
          <w:szCs w:val="20"/>
        </w:rPr>
      </w:pPr>
      <w:r>
        <w:rPr>
          <w:rFonts w:ascii="Symbol" w:eastAsia="Symbol" w:hAnsi="Symbol" w:cs="Symbol"/>
          <w:sz w:val="26"/>
          <w:szCs w:val="26"/>
        </w:rPr>
        <w:t></w:t>
      </w:r>
      <w:r>
        <w:rPr>
          <w:sz w:val="20"/>
          <w:szCs w:val="20"/>
        </w:rPr>
        <w:tab/>
      </w:r>
      <w:r>
        <w:rPr>
          <w:rFonts w:eastAsia="Times New Roman"/>
          <w:b/>
          <w:bCs/>
          <w:sz w:val="26"/>
          <w:szCs w:val="26"/>
        </w:rPr>
        <w:t>mmap</w:t>
      </w:r>
      <w:r>
        <w:rPr>
          <w:rFonts w:eastAsia="Times New Roman"/>
          <w:sz w:val="26"/>
          <w:szCs w:val="26"/>
        </w:rPr>
        <w:t>() returns a pointer to the mapped area.  On error,  the value</w:t>
      </w:r>
      <w:r>
        <w:rPr>
          <w:rFonts w:eastAsia="Times New Roman"/>
          <w:b/>
          <w:bCs/>
          <w:sz w:val="26"/>
          <w:szCs w:val="26"/>
        </w:rPr>
        <w:t xml:space="preserve"> MAP_FAILED </w:t>
      </w:r>
      <w:r>
        <w:rPr>
          <w:rFonts w:eastAsia="Times New Roman"/>
          <w:sz w:val="26"/>
          <w:szCs w:val="26"/>
        </w:rPr>
        <w:t>is returned</w:t>
      </w:r>
      <w:r>
        <w:rPr>
          <w:rFonts w:eastAsia="Times New Roman"/>
          <w:b/>
          <w:bCs/>
          <w:sz w:val="26"/>
          <w:szCs w:val="26"/>
        </w:rPr>
        <w:t xml:space="preserve"> </w:t>
      </w:r>
      <w:r>
        <w:rPr>
          <w:rFonts w:ascii="Symbol" w:eastAsia="Symbol" w:hAnsi="Symbol" w:cs="Symbol"/>
          <w:sz w:val="26"/>
          <w:szCs w:val="26"/>
        </w:rPr>
        <w:t></w:t>
      </w:r>
    </w:p>
    <w:p w14:paraId="3658199E" w14:textId="77777777" w:rsidR="00A223FF" w:rsidRDefault="00E711E5">
      <w:pPr>
        <w:spacing w:line="239" w:lineRule="auto"/>
        <w:rPr>
          <w:sz w:val="20"/>
          <w:szCs w:val="20"/>
        </w:rPr>
      </w:pPr>
      <w:r>
        <w:rPr>
          <w:rFonts w:ascii="Symbol" w:eastAsia="Symbol" w:hAnsi="Symbol" w:cs="Symbol"/>
          <w:sz w:val="26"/>
          <w:szCs w:val="26"/>
        </w:rPr>
        <w:t></w:t>
      </w:r>
    </w:p>
    <w:p w14:paraId="6CDB999D" w14:textId="77777777" w:rsidR="00A223FF" w:rsidRDefault="00E711E5">
      <w:pPr>
        <w:spacing w:line="234" w:lineRule="auto"/>
        <w:rPr>
          <w:sz w:val="20"/>
          <w:szCs w:val="20"/>
        </w:rPr>
      </w:pPr>
      <w:r>
        <w:rPr>
          <w:rFonts w:eastAsia="Times New Roman"/>
          <w:b/>
          <w:bCs/>
          <w:sz w:val="26"/>
          <w:szCs w:val="26"/>
        </w:rPr>
        <w:t>Munmap:</w:t>
      </w:r>
    </w:p>
    <w:p w14:paraId="3FA1065C" w14:textId="77777777" w:rsidR="00A223FF" w:rsidRDefault="00E711E5">
      <w:pPr>
        <w:numPr>
          <w:ilvl w:val="0"/>
          <w:numId w:val="5"/>
        </w:numPr>
        <w:tabs>
          <w:tab w:val="left" w:pos="360"/>
        </w:tabs>
        <w:spacing w:line="184" w:lineRule="auto"/>
        <w:ind w:left="360" w:hanging="360"/>
        <w:jc w:val="both"/>
        <w:rPr>
          <w:rFonts w:ascii="Symbol" w:eastAsia="Symbol" w:hAnsi="Symbol" w:cs="Symbol"/>
          <w:sz w:val="26"/>
          <w:szCs w:val="26"/>
        </w:rPr>
      </w:pPr>
      <w:r>
        <w:rPr>
          <w:rFonts w:ascii="Arial" w:eastAsia="Arial" w:hAnsi="Arial" w:cs="Arial"/>
          <w:sz w:val="27"/>
          <w:szCs w:val="27"/>
        </w:rPr>
        <w:t>int munmap(void *</w:t>
      </w:r>
      <w:r>
        <w:rPr>
          <w:rFonts w:ascii="Arial" w:eastAsia="Arial" w:hAnsi="Arial" w:cs="Arial"/>
          <w:i/>
          <w:iCs/>
          <w:sz w:val="27"/>
          <w:szCs w:val="27"/>
        </w:rPr>
        <w:t>addr</w:t>
      </w:r>
      <w:r>
        <w:rPr>
          <w:rFonts w:ascii="Arial" w:eastAsia="Arial" w:hAnsi="Arial" w:cs="Arial"/>
          <w:b/>
          <w:bCs/>
          <w:sz w:val="27"/>
          <w:szCs w:val="27"/>
        </w:rPr>
        <w:t>, size_t</w:t>
      </w:r>
      <w:r>
        <w:rPr>
          <w:rFonts w:ascii="Arial" w:eastAsia="Arial" w:hAnsi="Arial" w:cs="Arial"/>
          <w:sz w:val="27"/>
          <w:szCs w:val="27"/>
        </w:rPr>
        <w:t xml:space="preserve"> </w:t>
      </w:r>
      <w:r>
        <w:rPr>
          <w:rFonts w:ascii="Arial" w:eastAsia="Arial" w:hAnsi="Arial" w:cs="Arial"/>
          <w:i/>
          <w:iCs/>
          <w:sz w:val="27"/>
          <w:szCs w:val="27"/>
        </w:rPr>
        <w:t>len</w:t>
      </w:r>
      <w:r>
        <w:rPr>
          <w:rFonts w:ascii="Arial" w:eastAsia="Arial" w:hAnsi="Arial" w:cs="Arial"/>
          <w:b/>
          <w:bCs/>
          <w:sz w:val="27"/>
          <w:szCs w:val="27"/>
        </w:rPr>
        <w:t>);</w:t>
      </w:r>
      <w:r>
        <w:rPr>
          <w:rFonts w:ascii="Arial" w:eastAsia="Arial" w:hAnsi="Arial" w:cs="Arial"/>
          <w:sz w:val="27"/>
          <w:szCs w:val="27"/>
        </w:rPr>
        <w:t xml:space="preserve"> </w:t>
      </w:r>
      <w:r>
        <w:rPr>
          <w:rFonts w:ascii="Symbol" w:eastAsia="Symbol" w:hAnsi="Symbol" w:cs="Symbol"/>
          <w:sz w:val="25"/>
          <w:szCs w:val="25"/>
        </w:rPr>
        <w:t></w:t>
      </w:r>
    </w:p>
    <w:p w14:paraId="1F7DC7AC" w14:textId="77777777" w:rsidR="00A223FF" w:rsidRDefault="00E711E5">
      <w:pPr>
        <w:spacing w:line="236" w:lineRule="auto"/>
        <w:jc w:val="both"/>
        <w:rPr>
          <w:rFonts w:ascii="Symbol" w:eastAsia="Symbol" w:hAnsi="Symbol" w:cs="Symbol"/>
          <w:sz w:val="26"/>
          <w:szCs w:val="26"/>
        </w:rPr>
      </w:pPr>
      <w:r>
        <w:rPr>
          <w:rFonts w:ascii="Symbol" w:eastAsia="Symbol" w:hAnsi="Symbol" w:cs="Symbol"/>
          <w:sz w:val="26"/>
          <w:szCs w:val="26"/>
        </w:rPr>
        <w:t></w:t>
      </w:r>
    </w:p>
    <w:p w14:paraId="3761D991" w14:textId="77777777" w:rsidR="00A223FF" w:rsidRDefault="00A223FF">
      <w:pPr>
        <w:spacing w:line="1" w:lineRule="exact"/>
        <w:rPr>
          <w:rFonts w:ascii="Symbol" w:eastAsia="Symbol" w:hAnsi="Symbol" w:cs="Symbol"/>
          <w:sz w:val="26"/>
          <w:szCs w:val="26"/>
        </w:rPr>
      </w:pPr>
    </w:p>
    <w:p w14:paraId="3FE45F7A" w14:textId="77777777" w:rsidR="00A223FF" w:rsidRDefault="00E711E5">
      <w:pPr>
        <w:numPr>
          <w:ilvl w:val="0"/>
          <w:numId w:val="5"/>
        </w:numPr>
        <w:tabs>
          <w:tab w:val="left" w:pos="360"/>
        </w:tabs>
        <w:spacing w:line="224" w:lineRule="auto"/>
        <w:ind w:left="360" w:hanging="360"/>
        <w:jc w:val="both"/>
        <w:rPr>
          <w:rFonts w:ascii="Symbol" w:eastAsia="Symbol" w:hAnsi="Symbol" w:cs="Symbol"/>
          <w:sz w:val="26"/>
          <w:szCs w:val="26"/>
        </w:rPr>
      </w:pPr>
      <w:r>
        <w:rPr>
          <w:rFonts w:eastAsia="Times New Roman"/>
          <w:sz w:val="26"/>
          <w:szCs w:val="26"/>
        </w:rPr>
        <w:t xml:space="preserve">On success, </w:t>
      </w:r>
      <w:r>
        <w:rPr>
          <w:rFonts w:eastAsia="Times New Roman"/>
          <w:b/>
          <w:bCs/>
          <w:sz w:val="26"/>
          <w:szCs w:val="26"/>
        </w:rPr>
        <w:t>munmap</w:t>
      </w:r>
      <w:r>
        <w:rPr>
          <w:rFonts w:eastAsia="Times New Roman"/>
          <w:sz w:val="26"/>
          <w:szCs w:val="26"/>
        </w:rPr>
        <w:t xml:space="preserve">() returns 0.  On failure, it returns -1. </w:t>
      </w:r>
      <w:r>
        <w:rPr>
          <w:rFonts w:ascii="Symbol" w:eastAsia="Symbol" w:hAnsi="Symbol" w:cs="Symbol"/>
          <w:sz w:val="26"/>
          <w:szCs w:val="26"/>
        </w:rPr>
        <w:t></w:t>
      </w:r>
    </w:p>
    <w:p w14:paraId="372F8FF5" w14:textId="77777777" w:rsidR="00A223FF" w:rsidRDefault="00A223FF">
      <w:pPr>
        <w:spacing w:line="200" w:lineRule="exact"/>
        <w:rPr>
          <w:sz w:val="20"/>
          <w:szCs w:val="20"/>
        </w:rPr>
      </w:pPr>
    </w:p>
    <w:p w14:paraId="36B26C2B" w14:textId="77777777" w:rsidR="00A223FF" w:rsidRDefault="00A223FF">
      <w:pPr>
        <w:spacing w:line="200" w:lineRule="exact"/>
        <w:rPr>
          <w:sz w:val="20"/>
          <w:szCs w:val="20"/>
        </w:rPr>
      </w:pPr>
    </w:p>
    <w:p w14:paraId="75EC7001" w14:textId="77777777" w:rsidR="00A223FF" w:rsidRDefault="00A223FF">
      <w:pPr>
        <w:spacing w:line="200" w:lineRule="exact"/>
        <w:rPr>
          <w:sz w:val="20"/>
          <w:szCs w:val="20"/>
        </w:rPr>
      </w:pPr>
    </w:p>
    <w:p w14:paraId="0A91D406" w14:textId="77777777" w:rsidR="00A223FF" w:rsidRDefault="00A223FF">
      <w:pPr>
        <w:spacing w:line="255" w:lineRule="exact"/>
        <w:rPr>
          <w:sz w:val="20"/>
          <w:szCs w:val="20"/>
        </w:rPr>
      </w:pPr>
    </w:p>
    <w:p w14:paraId="177F8ED3" w14:textId="77777777" w:rsidR="00A223FF" w:rsidRDefault="00E711E5">
      <w:pPr>
        <w:spacing w:line="239" w:lineRule="auto"/>
        <w:ind w:left="3720"/>
        <w:rPr>
          <w:sz w:val="20"/>
          <w:szCs w:val="20"/>
        </w:rPr>
      </w:pPr>
      <w:r>
        <w:rPr>
          <w:rFonts w:ascii="Arial" w:eastAsia="Arial" w:hAnsi="Arial" w:cs="Arial"/>
          <w:color w:val="0000FF"/>
          <w:sz w:val="36"/>
          <w:szCs w:val="36"/>
        </w:rPr>
        <w:t>Header file to be included</w:t>
      </w:r>
    </w:p>
    <w:p w14:paraId="1396E150" w14:textId="77777777" w:rsidR="00A223FF" w:rsidRDefault="00A223FF">
      <w:pPr>
        <w:spacing w:line="200" w:lineRule="exact"/>
        <w:rPr>
          <w:sz w:val="20"/>
          <w:szCs w:val="20"/>
        </w:rPr>
      </w:pPr>
    </w:p>
    <w:p w14:paraId="1E4E776E" w14:textId="77777777" w:rsidR="00A223FF" w:rsidRDefault="00A223FF">
      <w:pPr>
        <w:spacing w:line="200" w:lineRule="exact"/>
        <w:rPr>
          <w:sz w:val="20"/>
          <w:szCs w:val="20"/>
        </w:rPr>
      </w:pPr>
    </w:p>
    <w:p w14:paraId="434887BC" w14:textId="77777777" w:rsidR="00A223FF" w:rsidRDefault="00A223FF">
      <w:pPr>
        <w:spacing w:line="200" w:lineRule="exact"/>
        <w:rPr>
          <w:sz w:val="20"/>
          <w:szCs w:val="20"/>
        </w:rPr>
      </w:pPr>
    </w:p>
    <w:p w14:paraId="508C09CB" w14:textId="77777777" w:rsidR="00A223FF" w:rsidRDefault="00A223FF">
      <w:pPr>
        <w:spacing w:line="302" w:lineRule="exact"/>
        <w:rPr>
          <w:sz w:val="20"/>
          <w:szCs w:val="20"/>
        </w:rPr>
      </w:pPr>
    </w:p>
    <w:p w14:paraId="27608A10" w14:textId="77777777" w:rsidR="00A223FF" w:rsidRDefault="00E711E5">
      <w:pPr>
        <w:spacing w:line="239" w:lineRule="auto"/>
        <w:rPr>
          <w:sz w:val="20"/>
          <w:szCs w:val="20"/>
        </w:rPr>
      </w:pPr>
      <w:r>
        <w:rPr>
          <w:rFonts w:ascii="Courier New" w:eastAsia="Courier New" w:hAnsi="Courier New" w:cs="Courier New"/>
          <w:b/>
          <w:bCs/>
          <w:sz w:val="26"/>
          <w:szCs w:val="26"/>
        </w:rPr>
        <w:t>#include &lt;sys/mman.h&gt;</w:t>
      </w:r>
    </w:p>
    <w:p w14:paraId="3D9D4F12" w14:textId="77777777" w:rsidR="00A223FF" w:rsidRDefault="00A223FF">
      <w:pPr>
        <w:sectPr w:rsidR="00A223FF">
          <w:pgSz w:w="12240" w:h="15840"/>
          <w:pgMar w:top="1440" w:right="1180" w:bottom="1440" w:left="720" w:header="0" w:footer="0" w:gutter="0"/>
          <w:cols w:space="720" w:equalWidth="0">
            <w:col w:w="10340"/>
          </w:cols>
        </w:sectPr>
      </w:pPr>
    </w:p>
    <w:p w14:paraId="56EF3569" w14:textId="77777777" w:rsidR="00A223FF" w:rsidRDefault="00E711E5">
      <w:pPr>
        <w:rPr>
          <w:sz w:val="20"/>
          <w:szCs w:val="20"/>
        </w:rPr>
      </w:pPr>
      <w:bookmarkStart w:id="4" w:name="page5"/>
      <w:bookmarkEnd w:id="4"/>
      <w:r>
        <w:rPr>
          <w:rFonts w:ascii="Arial" w:eastAsia="Arial" w:hAnsi="Arial" w:cs="Arial"/>
          <w:color w:val="0000FF"/>
          <w:sz w:val="34"/>
          <w:szCs w:val="34"/>
        </w:rPr>
        <w:lastRenderedPageBreak/>
        <w:t>For reading the memory map area</w:t>
      </w:r>
    </w:p>
    <w:p w14:paraId="31E0EF1D" w14:textId="77777777" w:rsidR="00A223FF" w:rsidRDefault="00E711E5">
      <w:pPr>
        <w:rPr>
          <w:sz w:val="20"/>
          <w:szCs w:val="20"/>
        </w:rPr>
        <w:sectPr w:rsidR="00A223FF">
          <w:pgSz w:w="12240" w:h="15840"/>
          <w:pgMar w:top="1404" w:right="6220" w:bottom="1440" w:left="720" w:header="0" w:footer="0" w:gutter="0"/>
          <w:cols w:space="720" w:equalWidth="0">
            <w:col w:w="5300"/>
          </w:cols>
        </w:sectPr>
      </w:pPr>
      <w:r>
        <w:rPr>
          <w:noProof/>
          <w:sz w:val="20"/>
          <w:szCs w:val="20"/>
        </w:rPr>
        <w:drawing>
          <wp:anchor distT="0" distB="0" distL="114300" distR="114300" simplePos="0" relativeHeight="251657728" behindDoc="1" locked="0" layoutInCell="0" allowOverlap="1" wp14:anchorId="17711552" wp14:editId="684BA3CF">
            <wp:simplePos x="0" y="0"/>
            <wp:positionH relativeFrom="column">
              <wp:posOffset>19050</wp:posOffset>
            </wp:positionH>
            <wp:positionV relativeFrom="paragraph">
              <wp:posOffset>174625</wp:posOffset>
            </wp:positionV>
            <wp:extent cx="6075680" cy="56095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blip>
                    <a:srcRect/>
                    <a:stretch>
                      <a:fillRect/>
                    </a:stretch>
                  </pic:blipFill>
                  <pic:spPr bwMode="auto">
                    <a:xfrm>
                      <a:off x="0" y="0"/>
                      <a:ext cx="6075680" cy="5609590"/>
                    </a:xfrm>
                    <a:prstGeom prst="rect">
                      <a:avLst/>
                    </a:prstGeom>
                    <a:noFill/>
                  </pic:spPr>
                </pic:pic>
              </a:graphicData>
            </a:graphic>
          </wp:anchor>
        </w:drawing>
      </w:r>
    </w:p>
    <w:p w14:paraId="1D41E994" w14:textId="77777777" w:rsidR="00A223FF" w:rsidRDefault="00E711E5">
      <w:pPr>
        <w:rPr>
          <w:sz w:val="20"/>
          <w:szCs w:val="20"/>
        </w:rPr>
      </w:pPr>
      <w:bookmarkStart w:id="5" w:name="page6"/>
      <w:bookmarkEnd w:id="5"/>
      <w:r>
        <w:rPr>
          <w:rFonts w:ascii="Arial" w:eastAsia="Arial" w:hAnsi="Arial" w:cs="Arial"/>
          <w:color w:val="0000FF"/>
          <w:sz w:val="34"/>
          <w:szCs w:val="34"/>
        </w:rPr>
        <w:lastRenderedPageBreak/>
        <w:t>For writing in the memory mapped area</w:t>
      </w:r>
    </w:p>
    <w:p w14:paraId="04AA9588" w14:textId="77777777" w:rsidR="003255DA" w:rsidRDefault="003255DA">
      <w:pPr>
        <w:rPr>
          <w:sz w:val="20"/>
          <w:szCs w:val="20"/>
        </w:rPr>
      </w:pPr>
      <w:r>
        <w:rPr>
          <w:noProof/>
          <w:sz w:val="20"/>
          <w:szCs w:val="20"/>
        </w:rPr>
        <w:drawing>
          <wp:anchor distT="0" distB="0" distL="114300" distR="114300" simplePos="0" relativeHeight="251659776" behindDoc="1" locked="0" layoutInCell="0" allowOverlap="1" wp14:anchorId="38D81ECE" wp14:editId="5622A02C">
            <wp:simplePos x="0" y="0"/>
            <wp:positionH relativeFrom="column">
              <wp:posOffset>0</wp:posOffset>
            </wp:positionH>
            <wp:positionV relativeFrom="paragraph">
              <wp:posOffset>-635</wp:posOffset>
            </wp:positionV>
            <wp:extent cx="6189980" cy="5213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blip>
                    <a:srcRect/>
                    <a:stretch>
                      <a:fillRect/>
                    </a:stretch>
                  </pic:blipFill>
                  <pic:spPr bwMode="auto">
                    <a:xfrm>
                      <a:off x="0" y="0"/>
                      <a:ext cx="6189980" cy="5213350"/>
                    </a:xfrm>
                    <a:prstGeom prst="rect">
                      <a:avLst/>
                    </a:prstGeom>
                    <a:noFill/>
                  </pic:spPr>
                </pic:pic>
              </a:graphicData>
            </a:graphic>
          </wp:anchor>
        </w:drawing>
      </w:r>
    </w:p>
    <w:p w14:paraId="1F372FD1" w14:textId="77777777" w:rsidR="003255DA" w:rsidRPr="004C5C4D" w:rsidRDefault="003255DA">
      <w:pPr>
        <w:rPr>
          <w:rFonts w:ascii="Arial" w:hAnsi="Arial" w:cs="Arial"/>
          <w:b/>
          <w:sz w:val="24"/>
          <w:szCs w:val="24"/>
        </w:rPr>
      </w:pPr>
      <w:r>
        <w:rPr>
          <w:sz w:val="20"/>
          <w:szCs w:val="20"/>
        </w:rPr>
        <w:br w:type="page"/>
      </w:r>
      <w:proofErr w:type="spellStart"/>
      <w:r w:rsidR="004C5C4D" w:rsidRPr="004C5C4D">
        <w:rPr>
          <w:rFonts w:ascii="Arial" w:hAnsi="Arial" w:cs="Arial"/>
          <w:b/>
          <w:sz w:val="24"/>
          <w:szCs w:val="24"/>
        </w:rPr>
        <w:lastRenderedPageBreak/>
        <w:t>Inlab</w:t>
      </w:r>
      <w:proofErr w:type="spellEnd"/>
      <w:r w:rsidR="004C5C4D" w:rsidRPr="004C5C4D">
        <w:rPr>
          <w:rFonts w:ascii="Arial" w:hAnsi="Arial" w:cs="Arial"/>
          <w:b/>
          <w:sz w:val="24"/>
          <w:szCs w:val="24"/>
        </w:rPr>
        <w:t xml:space="preserve"> Question:</w:t>
      </w:r>
    </w:p>
    <w:p w14:paraId="23321B40" w14:textId="686E87B3" w:rsidR="00A223FF" w:rsidRDefault="00A223FF">
      <w:pPr>
        <w:rPr>
          <w:sz w:val="20"/>
          <w:szCs w:val="20"/>
        </w:rPr>
      </w:pPr>
    </w:p>
    <w:p w14:paraId="37E3F0A4" w14:textId="3D357CBA" w:rsidR="00176923" w:rsidRPr="00CB70BD" w:rsidRDefault="00176923" w:rsidP="00CD10A7">
      <w:pPr>
        <w:pStyle w:val="ListParagraph"/>
        <w:widowControl w:val="0"/>
        <w:ind w:left="1440"/>
        <w:rPr>
          <w:rFonts w:ascii="Times New Roman" w:hAnsi="Times New Roman" w:cs="Times New Roman"/>
          <w:sz w:val="24"/>
          <w:szCs w:val="24"/>
        </w:rPr>
      </w:pPr>
      <w:r w:rsidRPr="00236A7D">
        <w:rPr>
          <w:rFonts w:ascii="Times New Roman" w:hAnsi="Times New Roman" w:cs="Times New Roman"/>
          <w:b/>
          <w:sz w:val="24"/>
          <w:szCs w:val="24"/>
        </w:rPr>
        <w:t xml:space="preserve">Question </w:t>
      </w:r>
      <w:r w:rsidR="006D601F">
        <w:rPr>
          <w:rFonts w:ascii="Times New Roman" w:hAnsi="Times New Roman" w:cs="Times New Roman"/>
          <w:b/>
          <w:sz w:val="24"/>
          <w:szCs w:val="24"/>
        </w:rPr>
        <w:t>1</w:t>
      </w:r>
      <w:r w:rsidRPr="00236A7D">
        <w:rPr>
          <w:rFonts w:ascii="Times New Roman" w:hAnsi="Times New Roman" w:cs="Times New Roman"/>
          <w:b/>
          <w:sz w:val="24"/>
          <w:szCs w:val="24"/>
        </w:rPr>
        <w:t>:</w:t>
      </w:r>
      <w:r w:rsidRPr="00CB70BD">
        <w:rPr>
          <w:rFonts w:ascii="Times New Roman" w:hAnsi="Times New Roman" w:cs="Times New Roman"/>
          <w:sz w:val="24"/>
          <w:szCs w:val="24"/>
        </w:rPr>
        <w:t xml:space="preserve"> Write C/C++ code for a program</w:t>
      </w:r>
      <w:r>
        <w:rPr>
          <w:rFonts w:ascii="Times New Roman" w:hAnsi="Times New Roman" w:cs="Times New Roman"/>
          <w:sz w:val="24"/>
          <w:szCs w:val="24"/>
        </w:rPr>
        <w:t xml:space="preserve"> </w:t>
      </w:r>
      <w:r w:rsidRPr="00CB70BD">
        <w:rPr>
          <w:rFonts w:ascii="Times New Roman" w:hAnsi="Times New Roman" w:cs="Times New Roman"/>
          <w:sz w:val="24"/>
          <w:szCs w:val="24"/>
        </w:rPr>
        <w:t>that takes as command</w:t>
      </w:r>
      <w:r>
        <w:rPr>
          <w:rFonts w:ascii="Times New Roman" w:hAnsi="Times New Roman" w:cs="Times New Roman"/>
          <w:sz w:val="24"/>
          <w:szCs w:val="24"/>
        </w:rPr>
        <w:t xml:space="preserve"> line argument the file name </w:t>
      </w:r>
      <w:r w:rsidRPr="00CB70BD">
        <w:rPr>
          <w:rFonts w:ascii="Times New Roman" w:hAnsi="Times New Roman" w:cs="Times New Roman"/>
          <w:sz w:val="24"/>
          <w:szCs w:val="24"/>
        </w:rPr>
        <w:t xml:space="preserve">and the substring to be found in file. Your program will make a memory map of the </w:t>
      </w:r>
      <w:bookmarkStart w:id="6" w:name="_GoBack"/>
      <w:bookmarkEnd w:id="6"/>
      <w:r w:rsidR="00F57D91" w:rsidRPr="00CB70BD">
        <w:rPr>
          <w:rFonts w:ascii="Times New Roman" w:hAnsi="Times New Roman" w:cs="Times New Roman"/>
          <w:sz w:val="24"/>
          <w:szCs w:val="24"/>
        </w:rPr>
        <w:t>file and</w:t>
      </w:r>
      <w:r w:rsidRPr="00CB70BD">
        <w:rPr>
          <w:rFonts w:ascii="Times New Roman" w:hAnsi="Times New Roman" w:cs="Times New Roman"/>
          <w:sz w:val="24"/>
          <w:szCs w:val="24"/>
        </w:rPr>
        <w:t xml:space="preserve"> find the number of times the substring has occurred in the file. Create 2 threads for searching. First thread will search for substring in the first half, and the second thread will search for string in the second half of map. Whenever, a thread finds the string it increments the count of some shared variable “count”. Since count is being shared by both threads, you must synchronize the access using semaphore. After both threads have terminated, the main thread will print the count on the screen. </w:t>
      </w:r>
    </w:p>
    <w:p w14:paraId="3E939BB2" w14:textId="77777777" w:rsidR="00176923" w:rsidRPr="00CB70BD" w:rsidRDefault="00176923" w:rsidP="00CD10A7">
      <w:pPr>
        <w:pStyle w:val="ListParagraph"/>
        <w:widowControl w:val="0"/>
        <w:ind w:left="1440"/>
        <w:rPr>
          <w:rFonts w:ascii="Times New Roman" w:hAnsi="Times New Roman" w:cs="Times New Roman"/>
          <w:sz w:val="24"/>
          <w:szCs w:val="24"/>
        </w:rPr>
      </w:pPr>
      <w:r w:rsidRPr="00CB70BD">
        <w:rPr>
          <w:rFonts w:ascii="Times New Roman" w:hAnsi="Times New Roman" w:cs="Times New Roman"/>
          <w:sz w:val="24"/>
          <w:szCs w:val="24"/>
        </w:rPr>
        <w:t>Example:</w:t>
      </w:r>
    </w:p>
    <w:p w14:paraId="3FC8C685" w14:textId="77777777" w:rsidR="00176923" w:rsidRPr="00CB70BD" w:rsidRDefault="00176923" w:rsidP="00CD10A7">
      <w:pPr>
        <w:pStyle w:val="ListParagraph"/>
        <w:widowControl w:val="0"/>
        <w:ind w:left="1440"/>
        <w:rPr>
          <w:rFonts w:ascii="Times New Roman" w:hAnsi="Times New Roman" w:cs="Times New Roman"/>
          <w:sz w:val="24"/>
          <w:szCs w:val="24"/>
        </w:rPr>
      </w:pPr>
      <w:r w:rsidRPr="00CB70BD">
        <w:rPr>
          <w:rFonts w:ascii="Times New Roman" w:hAnsi="Times New Roman" w:cs="Times New Roman"/>
          <w:sz w:val="24"/>
          <w:szCs w:val="24"/>
        </w:rPr>
        <w:t xml:space="preserve">If the data in the file is “We went shopping on Sunday. There was hustle and bustle in the market. We also went shopping on Saturday.”, and the substring is “went shopping”; then your program must output 2. </w:t>
      </w:r>
    </w:p>
    <w:p w14:paraId="1474A167" w14:textId="77777777" w:rsidR="00176923" w:rsidRDefault="00176923" w:rsidP="00176923">
      <w:pPr>
        <w:pStyle w:val="ListParagraph"/>
        <w:ind w:left="1440"/>
      </w:pPr>
    </w:p>
    <w:p w14:paraId="5960B206" w14:textId="77777777" w:rsidR="00176923" w:rsidRPr="008C1F71" w:rsidRDefault="00176923" w:rsidP="00176923">
      <w:pPr>
        <w:rPr>
          <w:sz w:val="24"/>
          <w:szCs w:val="24"/>
        </w:rPr>
      </w:pPr>
    </w:p>
    <w:p w14:paraId="7358BA43" w14:textId="77777777" w:rsidR="004C5C4D" w:rsidRDefault="004C5C4D">
      <w:pPr>
        <w:rPr>
          <w:sz w:val="20"/>
          <w:szCs w:val="20"/>
        </w:rPr>
      </w:pPr>
    </w:p>
    <w:p w14:paraId="3D44386C" w14:textId="77777777" w:rsidR="00176923" w:rsidRDefault="00176923">
      <w:pPr>
        <w:rPr>
          <w:sz w:val="20"/>
          <w:szCs w:val="20"/>
        </w:rPr>
      </w:pPr>
    </w:p>
    <w:sectPr w:rsidR="00176923" w:rsidSect="00CD10A7">
      <w:pgSz w:w="12240" w:h="15840" w:code="1"/>
      <w:pgMar w:top="1440" w:right="1440" w:bottom="1440" w:left="1440" w:header="0" w:footer="0" w:gutter="0"/>
      <w:cols w:space="720" w:equalWidth="0">
        <w:col w:w="1008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8990000A"/>
    <w:lvl w:ilvl="0" w:tplc="CB3E8702">
      <w:start w:val="1"/>
      <w:numFmt w:val="bullet"/>
      <w:lvlText w:val=""/>
      <w:lvlJc w:val="left"/>
    </w:lvl>
    <w:lvl w:ilvl="1" w:tplc="C4D25648">
      <w:numFmt w:val="decimal"/>
      <w:lvlText w:val=""/>
      <w:lvlJc w:val="left"/>
    </w:lvl>
    <w:lvl w:ilvl="2" w:tplc="75DCDAF0">
      <w:numFmt w:val="decimal"/>
      <w:lvlText w:val=""/>
      <w:lvlJc w:val="left"/>
    </w:lvl>
    <w:lvl w:ilvl="3" w:tplc="CFC445F4">
      <w:numFmt w:val="decimal"/>
      <w:lvlText w:val=""/>
      <w:lvlJc w:val="left"/>
    </w:lvl>
    <w:lvl w:ilvl="4" w:tplc="2E968B26">
      <w:numFmt w:val="decimal"/>
      <w:lvlText w:val=""/>
      <w:lvlJc w:val="left"/>
    </w:lvl>
    <w:lvl w:ilvl="5" w:tplc="C6EA969C">
      <w:numFmt w:val="decimal"/>
      <w:lvlText w:val=""/>
      <w:lvlJc w:val="left"/>
    </w:lvl>
    <w:lvl w:ilvl="6" w:tplc="646864EA">
      <w:numFmt w:val="decimal"/>
      <w:lvlText w:val=""/>
      <w:lvlJc w:val="left"/>
    </w:lvl>
    <w:lvl w:ilvl="7" w:tplc="F09E63A4">
      <w:numFmt w:val="decimal"/>
      <w:lvlText w:val=""/>
      <w:lvlJc w:val="left"/>
    </w:lvl>
    <w:lvl w:ilvl="8" w:tplc="F3CA1ECE">
      <w:numFmt w:val="decimal"/>
      <w:lvlText w:val=""/>
      <w:lvlJc w:val="left"/>
    </w:lvl>
  </w:abstractNum>
  <w:abstractNum w:abstractNumId="1" w15:restartNumberingAfterBreak="0">
    <w:nsid w:val="238E1F29"/>
    <w:multiLevelType w:val="hybridMultilevel"/>
    <w:tmpl w:val="C04C98E6"/>
    <w:lvl w:ilvl="0" w:tplc="24DECF3E">
      <w:start w:val="1"/>
      <w:numFmt w:val="bullet"/>
      <w:lvlText w:val=""/>
      <w:lvlJc w:val="left"/>
    </w:lvl>
    <w:lvl w:ilvl="1" w:tplc="143472F0">
      <w:numFmt w:val="decimal"/>
      <w:lvlText w:val=""/>
      <w:lvlJc w:val="left"/>
    </w:lvl>
    <w:lvl w:ilvl="2" w:tplc="CD00EE78">
      <w:numFmt w:val="decimal"/>
      <w:lvlText w:val=""/>
      <w:lvlJc w:val="left"/>
    </w:lvl>
    <w:lvl w:ilvl="3" w:tplc="22047B1C">
      <w:numFmt w:val="decimal"/>
      <w:lvlText w:val=""/>
      <w:lvlJc w:val="left"/>
    </w:lvl>
    <w:lvl w:ilvl="4" w:tplc="76BEF0DA">
      <w:numFmt w:val="decimal"/>
      <w:lvlText w:val=""/>
      <w:lvlJc w:val="left"/>
    </w:lvl>
    <w:lvl w:ilvl="5" w:tplc="9DCE872C">
      <w:numFmt w:val="decimal"/>
      <w:lvlText w:val=""/>
      <w:lvlJc w:val="left"/>
    </w:lvl>
    <w:lvl w:ilvl="6" w:tplc="2D126D1C">
      <w:numFmt w:val="decimal"/>
      <w:lvlText w:val=""/>
      <w:lvlJc w:val="left"/>
    </w:lvl>
    <w:lvl w:ilvl="7" w:tplc="3F700A2E">
      <w:numFmt w:val="decimal"/>
      <w:lvlText w:val=""/>
      <w:lvlJc w:val="left"/>
    </w:lvl>
    <w:lvl w:ilvl="8" w:tplc="D6784724">
      <w:numFmt w:val="decimal"/>
      <w:lvlText w:val=""/>
      <w:lvlJc w:val="left"/>
    </w:lvl>
  </w:abstractNum>
  <w:abstractNum w:abstractNumId="2" w15:restartNumberingAfterBreak="0">
    <w:nsid w:val="2AE8944A"/>
    <w:multiLevelType w:val="hybridMultilevel"/>
    <w:tmpl w:val="270679EA"/>
    <w:lvl w:ilvl="0" w:tplc="70723F66">
      <w:start w:val="1"/>
      <w:numFmt w:val="bullet"/>
      <w:lvlText w:val=""/>
      <w:lvlJc w:val="left"/>
    </w:lvl>
    <w:lvl w:ilvl="1" w:tplc="80500A52">
      <w:numFmt w:val="decimal"/>
      <w:lvlText w:val=""/>
      <w:lvlJc w:val="left"/>
    </w:lvl>
    <w:lvl w:ilvl="2" w:tplc="600C3998">
      <w:numFmt w:val="decimal"/>
      <w:lvlText w:val=""/>
      <w:lvlJc w:val="left"/>
    </w:lvl>
    <w:lvl w:ilvl="3" w:tplc="F620F44C">
      <w:numFmt w:val="decimal"/>
      <w:lvlText w:val=""/>
      <w:lvlJc w:val="left"/>
    </w:lvl>
    <w:lvl w:ilvl="4" w:tplc="A5D46A2E">
      <w:numFmt w:val="decimal"/>
      <w:lvlText w:val=""/>
      <w:lvlJc w:val="left"/>
    </w:lvl>
    <w:lvl w:ilvl="5" w:tplc="E4BEE97A">
      <w:numFmt w:val="decimal"/>
      <w:lvlText w:val=""/>
      <w:lvlJc w:val="left"/>
    </w:lvl>
    <w:lvl w:ilvl="6" w:tplc="A590153E">
      <w:numFmt w:val="decimal"/>
      <w:lvlText w:val=""/>
      <w:lvlJc w:val="left"/>
    </w:lvl>
    <w:lvl w:ilvl="7" w:tplc="31EC875A">
      <w:numFmt w:val="decimal"/>
      <w:lvlText w:val=""/>
      <w:lvlJc w:val="left"/>
    </w:lvl>
    <w:lvl w:ilvl="8" w:tplc="F31E82BE">
      <w:numFmt w:val="decimal"/>
      <w:lvlText w:val=""/>
      <w:lvlJc w:val="left"/>
    </w:lvl>
  </w:abstractNum>
  <w:abstractNum w:abstractNumId="3" w15:restartNumberingAfterBreak="0">
    <w:nsid w:val="46E87CCD"/>
    <w:multiLevelType w:val="hybridMultilevel"/>
    <w:tmpl w:val="945E4A70"/>
    <w:lvl w:ilvl="0" w:tplc="2B2A74DE">
      <w:start w:val="1"/>
      <w:numFmt w:val="bullet"/>
      <w:lvlText w:val=""/>
      <w:lvlJc w:val="left"/>
    </w:lvl>
    <w:lvl w:ilvl="1" w:tplc="D73CB870">
      <w:numFmt w:val="decimal"/>
      <w:lvlText w:val=""/>
      <w:lvlJc w:val="left"/>
    </w:lvl>
    <w:lvl w:ilvl="2" w:tplc="4D2015F8">
      <w:numFmt w:val="decimal"/>
      <w:lvlText w:val=""/>
      <w:lvlJc w:val="left"/>
    </w:lvl>
    <w:lvl w:ilvl="3" w:tplc="1BF63618">
      <w:numFmt w:val="decimal"/>
      <w:lvlText w:val=""/>
      <w:lvlJc w:val="left"/>
    </w:lvl>
    <w:lvl w:ilvl="4" w:tplc="7DD48E6A">
      <w:numFmt w:val="decimal"/>
      <w:lvlText w:val=""/>
      <w:lvlJc w:val="left"/>
    </w:lvl>
    <w:lvl w:ilvl="5" w:tplc="E1F86D44">
      <w:numFmt w:val="decimal"/>
      <w:lvlText w:val=""/>
      <w:lvlJc w:val="left"/>
    </w:lvl>
    <w:lvl w:ilvl="6" w:tplc="68C61578">
      <w:numFmt w:val="decimal"/>
      <w:lvlText w:val=""/>
      <w:lvlJc w:val="left"/>
    </w:lvl>
    <w:lvl w:ilvl="7" w:tplc="0A28DE80">
      <w:numFmt w:val="decimal"/>
      <w:lvlText w:val=""/>
      <w:lvlJc w:val="left"/>
    </w:lvl>
    <w:lvl w:ilvl="8" w:tplc="71CAB5B0">
      <w:numFmt w:val="decimal"/>
      <w:lvlText w:val=""/>
      <w:lvlJc w:val="left"/>
    </w:lvl>
  </w:abstractNum>
  <w:abstractNum w:abstractNumId="4" w15:restartNumberingAfterBreak="0">
    <w:nsid w:val="625558EC"/>
    <w:multiLevelType w:val="hybridMultilevel"/>
    <w:tmpl w:val="25A201F6"/>
    <w:lvl w:ilvl="0" w:tplc="7688A1CE">
      <w:start w:val="1"/>
      <w:numFmt w:val="bullet"/>
      <w:lvlText w:val=""/>
      <w:lvlJc w:val="left"/>
    </w:lvl>
    <w:lvl w:ilvl="1" w:tplc="CB02969E">
      <w:numFmt w:val="decimal"/>
      <w:lvlText w:val=""/>
      <w:lvlJc w:val="left"/>
    </w:lvl>
    <w:lvl w:ilvl="2" w:tplc="CF8E09AC">
      <w:numFmt w:val="decimal"/>
      <w:lvlText w:val=""/>
      <w:lvlJc w:val="left"/>
    </w:lvl>
    <w:lvl w:ilvl="3" w:tplc="5F8275C4">
      <w:numFmt w:val="decimal"/>
      <w:lvlText w:val=""/>
      <w:lvlJc w:val="left"/>
    </w:lvl>
    <w:lvl w:ilvl="4" w:tplc="72A49B28">
      <w:numFmt w:val="decimal"/>
      <w:lvlText w:val=""/>
      <w:lvlJc w:val="left"/>
    </w:lvl>
    <w:lvl w:ilvl="5" w:tplc="D9A8A134">
      <w:numFmt w:val="decimal"/>
      <w:lvlText w:val=""/>
      <w:lvlJc w:val="left"/>
    </w:lvl>
    <w:lvl w:ilvl="6" w:tplc="EC702B60">
      <w:numFmt w:val="decimal"/>
      <w:lvlText w:val=""/>
      <w:lvlJc w:val="left"/>
    </w:lvl>
    <w:lvl w:ilvl="7" w:tplc="594C3544">
      <w:numFmt w:val="decimal"/>
      <w:lvlText w:val=""/>
      <w:lvlJc w:val="left"/>
    </w:lvl>
    <w:lvl w:ilvl="8" w:tplc="0076FA6C">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223FF"/>
    <w:rsid w:val="00083777"/>
    <w:rsid w:val="00176923"/>
    <w:rsid w:val="003255DA"/>
    <w:rsid w:val="004C5C4D"/>
    <w:rsid w:val="0061449F"/>
    <w:rsid w:val="006D601F"/>
    <w:rsid w:val="007D33A1"/>
    <w:rsid w:val="00A223FF"/>
    <w:rsid w:val="00A31025"/>
    <w:rsid w:val="00CD10A7"/>
    <w:rsid w:val="00E711E5"/>
    <w:rsid w:val="00F57D91"/>
    <w:rsid w:val="00F73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EA8C"/>
  <w15:docId w15:val="{1E6AC132-CB85-4DD1-9EB1-8261A6F4A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2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23"/>
    <w:pPr>
      <w:spacing w:after="200" w:line="276"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Saad</cp:lastModifiedBy>
  <cp:revision>12</cp:revision>
  <dcterms:created xsi:type="dcterms:W3CDTF">2017-01-12T07:05:00Z</dcterms:created>
  <dcterms:modified xsi:type="dcterms:W3CDTF">2018-04-18T04:06:00Z</dcterms:modified>
</cp:coreProperties>
</file>