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96B0" w14:textId="54F920B1" w:rsidR="0042140D" w:rsidRPr="00F75CF0" w:rsidRDefault="005E01E9" w:rsidP="00F75CF0">
      <w:pPr>
        <w:ind w:left="3600"/>
        <w:rPr>
          <w:rFonts w:ascii="Times New Roman" w:hAnsi="Times New Roman" w:cs="Times New Roman"/>
          <w:b/>
          <w:bCs/>
          <w:color w:val="000000" w:themeColor="text1"/>
          <w:sz w:val="32"/>
          <w:szCs w:val="32"/>
        </w:rPr>
      </w:pPr>
      <w:r w:rsidRPr="00F75CF0">
        <w:rPr>
          <w:rFonts w:ascii="Times New Roman" w:hAnsi="Times New Roman" w:cs="Times New Roman"/>
          <w:b/>
          <w:bCs/>
          <w:color w:val="000000" w:themeColor="text1"/>
          <w:sz w:val="32"/>
          <w:szCs w:val="32"/>
        </w:rPr>
        <w:t>Report</w:t>
      </w:r>
    </w:p>
    <w:p w14:paraId="746ECE09" w14:textId="77777777" w:rsidR="0042140D" w:rsidRPr="00F75CF0" w:rsidRDefault="0042140D" w:rsidP="0042140D">
      <w:pPr>
        <w:rPr>
          <w:rFonts w:ascii="Times New Roman" w:hAnsi="Times New Roman" w:cs="Times New Roman"/>
          <w:color w:val="000000" w:themeColor="text1"/>
        </w:rPr>
      </w:pPr>
    </w:p>
    <w:p w14:paraId="65F0ED02" w14:textId="0EC69C82" w:rsidR="005E01E9" w:rsidRPr="00F75CF0" w:rsidRDefault="005E01E9" w:rsidP="0042140D">
      <w:pPr>
        <w:rPr>
          <w:rFonts w:ascii="Times New Roman" w:hAnsi="Times New Roman" w:cs="Times New Roman"/>
          <w:b/>
          <w:bCs/>
          <w:color w:val="000000" w:themeColor="text1"/>
        </w:rPr>
      </w:pPr>
      <w:r w:rsidRPr="00F75CF0">
        <w:rPr>
          <w:rFonts w:ascii="Times New Roman" w:eastAsia="Times New Roman" w:hAnsi="Times New Roman" w:cs="Times New Roman"/>
          <w:b/>
          <w:bCs/>
          <w:color w:val="000000" w:themeColor="text1"/>
        </w:rPr>
        <w:t>Given the provided data, what are three conclusions that we can draw about crowdfunding campaigns?</w:t>
      </w:r>
    </w:p>
    <w:p w14:paraId="72E9E7E6" w14:textId="127268E7" w:rsidR="005E01E9" w:rsidRPr="00F75CF0" w:rsidRDefault="005E01E9" w:rsidP="005E01E9">
      <w:pPr>
        <w:rPr>
          <w:rFonts w:ascii="Times New Roman" w:eastAsia="Times New Roman" w:hAnsi="Times New Roman" w:cs="Times New Roman"/>
          <w:color w:val="000000" w:themeColor="text1"/>
        </w:rPr>
      </w:pPr>
    </w:p>
    <w:p w14:paraId="4A2F339E" w14:textId="692F9D24" w:rsidR="005E01E9" w:rsidRPr="00F75CF0" w:rsidRDefault="00830B06" w:rsidP="005E01E9">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 We can conclude that theatre has the highest number of successful campaigns compared to other categories</w:t>
      </w:r>
    </w:p>
    <w:p w14:paraId="62AC7001" w14:textId="0C51AEDB" w:rsidR="00830B06" w:rsidRPr="00F75CF0" w:rsidRDefault="00830B06" w:rsidP="005E01E9">
      <w:pPr>
        <w:rPr>
          <w:rFonts w:ascii="Times New Roman" w:eastAsia="Times New Roman" w:hAnsi="Times New Roman" w:cs="Times New Roman"/>
          <w:color w:val="000000" w:themeColor="text1"/>
        </w:rPr>
      </w:pPr>
    </w:p>
    <w:p w14:paraId="34ADCEE4" w14:textId="2DBF69F2" w:rsidR="00830B06" w:rsidRPr="00F75CF0" w:rsidRDefault="00830B06" w:rsidP="005E01E9">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 The month</w:t>
      </w:r>
      <w:r w:rsidR="0072775A" w:rsidRPr="00F75CF0">
        <w:rPr>
          <w:rFonts w:ascii="Times New Roman" w:eastAsia="Times New Roman" w:hAnsi="Times New Roman" w:cs="Times New Roman"/>
          <w:color w:val="000000" w:themeColor="text1"/>
        </w:rPr>
        <w:t xml:space="preserve"> of July has the highest number of successful campaigns. </w:t>
      </w:r>
    </w:p>
    <w:p w14:paraId="2350477A" w14:textId="59D2CFA3" w:rsidR="00681433" w:rsidRPr="00F75CF0" w:rsidRDefault="00681433" w:rsidP="005E01E9">
      <w:pPr>
        <w:rPr>
          <w:rFonts w:ascii="Times New Roman" w:eastAsia="Times New Roman" w:hAnsi="Times New Roman" w:cs="Times New Roman"/>
          <w:color w:val="000000" w:themeColor="text1"/>
        </w:rPr>
      </w:pPr>
    </w:p>
    <w:p w14:paraId="07748286" w14:textId="1B697906" w:rsidR="00681433" w:rsidRPr="00F75CF0" w:rsidRDefault="00681433" w:rsidP="005E01E9">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 xml:space="preserve">. </w:t>
      </w:r>
      <w:r w:rsidR="00CF0AA2" w:rsidRPr="00F75CF0">
        <w:rPr>
          <w:rFonts w:ascii="Times New Roman" w:eastAsia="Times New Roman" w:hAnsi="Times New Roman" w:cs="Times New Roman"/>
          <w:color w:val="000000" w:themeColor="text1"/>
        </w:rPr>
        <w:t xml:space="preserve">Even though Theatre has the </w:t>
      </w:r>
      <w:r w:rsidR="00F75CF0">
        <w:rPr>
          <w:rFonts w:ascii="Times New Roman" w:eastAsia="Times New Roman" w:hAnsi="Times New Roman" w:cs="Times New Roman"/>
          <w:color w:val="000000" w:themeColor="text1"/>
        </w:rPr>
        <w:t xml:space="preserve">highest </w:t>
      </w:r>
      <w:r w:rsidR="00CF0AA2" w:rsidRPr="00F75CF0">
        <w:rPr>
          <w:rFonts w:ascii="Times New Roman" w:eastAsia="Times New Roman" w:hAnsi="Times New Roman" w:cs="Times New Roman"/>
          <w:color w:val="000000" w:themeColor="text1"/>
        </w:rPr>
        <w:t xml:space="preserve">number of unsuccessful campaigns in terms of quantity, Music </w:t>
      </w:r>
      <w:r w:rsidRPr="00F75CF0">
        <w:rPr>
          <w:rFonts w:ascii="Times New Roman" w:eastAsia="Times New Roman" w:hAnsi="Times New Roman" w:cs="Times New Roman"/>
          <w:color w:val="000000" w:themeColor="text1"/>
        </w:rPr>
        <w:t>has the highest percentage or probability of being unsuccessful</w:t>
      </w:r>
      <w:r w:rsidR="00CF0AA2" w:rsidRPr="00F75CF0">
        <w:rPr>
          <w:rFonts w:ascii="Times New Roman" w:eastAsia="Times New Roman" w:hAnsi="Times New Roman" w:cs="Times New Roman"/>
          <w:color w:val="000000" w:themeColor="text1"/>
        </w:rPr>
        <w:t>.</w:t>
      </w:r>
    </w:p>
    <w:p w14:paraId="138DF11B" w14:textId="4767502E" w:rsidR="00CF0AA2" w:rsidRPr="00F75CF0" w:rsidRDefault="00CF0AA2" w:rsidP="005E01E9">
      <w:pPr>
        <w:rPr>
          <w:rFonts w:ascii="Times New Roman" w:eastAsia="Times New Roman" w:hAnsi="Times New Roman" w:cs="Times New Roman"/>
          <w:color w:val="000000" w:themeColor="text1"/>
        </w:rPr>
      </w:pPr>
    </w:p>
    <w:p w14:paraId="617BD777" w14:textId="6705D981" w:rsidR="00CF0AA2" w:rsidRPr="00F75CF0" w:rsidRDefault="00CF0AA2" w:rsidP="005E01E9">
      <w:pPr>
        <w:rPr>
          <w:rFonts w:ascii="Times New Roman" w:eastAsia="Times New Roman" w:hAnsi="Times New Roman" w:cs="Times New Roman"/>
          <w:color w:val="000000" w:themeColor="text1"/>
        </w:rPr>
      </w:pPr>
    </w:p>
    <w:p w14:paraId="56A8DEEE" w14:textId="277D444D" w:rsidR="00CF0AA2" w:rsidRPr="00F75CF0" w:rsidRDefault="00CF0AA2" w:rsidP="00CF0AA2">
      <w:pPr>
        <w:rPr>
          <w:rFonts w:ascii="Times New Roman" w:eastAsia="Times New Roman" w:hAnsi="Times New Roman" w:cs="Times New Roman"/>
          <w:b/>
          <w:bCs/>
          <w:color w:val="000000" w:themeColor="text1"/>
        </w:rPr>
      </w:pPr>
      <w:r w:rsidRPr="00F75CF0">
        <w:rPr>
          <w:rFonts w:ascii="Times New Roman" w:eastAsia="Times New Roman" w:hAnsi="Times New Roman" w:cs="Times New Roman"/>
          <w:b/>
          <w:bCs/>
          <w:color w:val="000000" w:themeColor="text1"/>
        </w:rPr>
        <w:t>What are some limitations of this dataset?</w:t>
      </w:r>
    </w:p>
    <w:p w14:paraId="0BB210C6" w14:textId="493A2464" w:rsidR="00CF0AA2" w:rsidRPr="00F75CF0" w:rsidRDefault="00CF0AA2" w:rsidP="00CF0AA2">
      <w:pPr>
        <w:rPr>
          <w:rFonts w:ascii="Times New Roman" w:eastAsia="Times New Roman" w:hAnsi="Times New Roman" w:cs="Times New Roman"/>
          <w:color w:val="000000" w:themeColor="text1"/>
        </w:rPr>
      </w:pPr>
    </w:p>
    <w:p w14:paraId="5692ED77" w14:textId="4697F70B" w:rsidR="00CF0AA2" w:rsidRPr="00F75CF0" w:rsidRDefault="008B7100" w:rsidP="00CF0AA2">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 xml:space="preserve">Since Kickstarter is a relatively new concept (2009), it would have been helpful </w:t>
      </w:r>
      <w:r w:rsidR="0029775E" w:rsidRPr="00F75CF0">
        <w:rPr>
          <w:rFonts w:ascii="Times New Roman" w:eastAsia="Times New Roman" w:hAnsi="Times New Roman" w:cs="Times New Roman"/>
          <w:color w:val="000000" w:themeColor="text1"/>
        </w:rPr>
        <w:t xml:space="preserve">to have data showing how specific categories did over a specific time period. This could have given us more information </w:t>
      </w:r>
      <w:r w:rsidR="0042140D" w:rsidRPr="00F75CF0">
        <w:rPr>
          <w:rFonts w:ascii="Times New Roman" w:eastAsia="Times New Roman" w:hAnsi="Times New Roman" w:cs="Times New Roman"/>
          <w:color w:val="000000" w:themeColor="text1"/>
        </w:rPr>
        <w:t xml:space="preserve">about </w:t>
      </w:r>
      <w:r w:rsidR="0029775E" w:rsidRPr="00F75CF0">
        <w:rPr>
          <w:rFonts w:ascii="Times New Roman" w:eastAsia="Times New Roman" w:hAnsi="Times New Roman" w:cs="Times New Roman"/>
          <w:color w:val="000000" w:themeColor="text1"/>
        </w:rPr>
        <w:t xml:space="preserve">potential external factors such as </w:t>
      </w:r>
      <w:r w:rsidR="00130D28" w:rsidRPr="00F75CF0">
        <w:rPr>
          <w:rFonts w:ascii="Times New Roman" w:eastAsia="Times New Roman" w:hAnsi="Times New Roman" w:cs="Times New Roman"/>
          <w:color w:val="000000" w:themeColor="text1"/>
        </w:rPr>
        <w:t>customer preference or popularity in Kickstarter</w:t>
      </w:r>
      <w:r w:rsidR="0042140D" w:rsidRPr="00F75CF0">
        <w:rPr>
          <w:rFonts w:ascii="Times New Roman" w:eastAsia="Times New Roman" w:hAnsi="Times New Roman" w:cs="Times New Roman"/>
          <w:color w:val="000000" w:themeColor="text1"/>
        </w:rPr>
        <w:t xml:space="preserve"> over time.</w:t>
      </w:r>
    </w:p>
    <w:p w14:paraId="2BAF5F1B" w14:textId="01E060A2" w:rsidR="00CA50DA" w:rsidRPr="00F75CF0" w:rsidRDefault="00CA50DA" w:rsidP="00CF0AA2">
      <w:pPr>
        <w:rPr>
          <w:rFonts w:ascii="Times New Roman" w:eastAsia="Times New Roman" w:hAnsi="Times New Roman" w:cs="Times New Roman"/>
          <w:color w:val="000000" w:themeColor="text1"/>
        </w:rPr>
      </w:pPr>
    </w:p>
    <w:p w14:paraId="17E7E7D1" w14:textId="59E332EB" w:rsidR="00CA50DA" w:rsidRPr="00F75CF0" w:rsidRDefault="00CA50DA" w:rsidP="00CF0AA2">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Another major limitation of this dataset is that it doesn’t given any indications on what these donors donating for these kick starter campaigns expect to receive in exchange for their donation. Would it be a product protype? Would it be some shares in the business? Would it be tickets for production when it comes to theatre or music?</w:t>
      </w:r>
      <w:r w:rsidR="0042140D" w:rsidRPr="00F75CF0">
        <w:rPr>
          <w:rFonts w:ascii="Times New Roman" w:eastAsia="Times New Roman" w:hAnsi="Times New Roman" w:cs="Times New Roman"/>
          <w:color w:val="000000" w:themeColor="text1"/>
        </w:rPr>
        <w:t xml:space="preserve"> This would perhaps have an impact on why an individual would want to donate for a kick start campaign. </w:t>
      </w:r>
    </w:p>
    <w:p w14:paraId="7C2540C0" w14:textId="3C320EB8" w:rsidR="0042140D" w:rsidRPr="00F75CF0" w:rsidRDefault="0042140D" w:rsidP="00CF0AA2">
      <w:pPr>
        <w:rPr>
          <w:rFonts w:ascii="Times New Roman" w:eastAsia="Times New Roman" w:hAnsi="Times New Roman" w:cs="Times New Roman"/>
          <w:color w:val="000000" w:themeColor="text1"/>
        </w:rPr>
      </w:pPr>
    </w:p>
    <w:p w14:paraId="160AFE6D" w14:textId="72C0B49C" w:rsidR="0042140D" w:rsidRPr="00F75CF0" w:rsidRDefault="0042140D" w:rsidP="0042140D">
      <w:pPr>
        <w:rPr>
          <w:rFonts w:ascii="Times New Roman" w:eastAsia="Times New Roman" w:hAnsi="Times New Roman" w:cs="Times New Roman"/>
          <w:b/>
          <w:bCs/>
          <w:color w:val="000000" w:themeColor="text1"/>
        </w:rPr>
      </w:pPr>
      <w:r w:rsidRPr="00F75CF0">
        <w:rPr>
          <w:rFonts w:ascii="Times New Roman" w:eastAsia="Times New Roman" w:hAnsi="Times New Roman" w:cs="Times New Roman"/>
          <w:b/>
          <w:bCs/>
          <w:color w:val="000000" w:themeColor="text1"/>
        </w:rPr>
        <w:t>What are some other possible tables and/or graphs that we could create, and what additional value would they provide?</w:t>
      </w:r>
    </w:p>
    <w:p w14:paraId="65DDC758" w14:textId="083572C8" w:rsidR="002A4F12" w:rsidRPr="00F75CF0" w:rsidRDefault="002A4F12" w:rsidP="0042140D">
      <w:pPr>
        <w:rPr>
          <w:rFonts w:ascii="Times New Roman" w:eastAsia="Times New Roman" w:hAnsi="Times New Roman" w:cs="Times New Roman"/>
          <w:color w:val="000000" w:themeColor="text1"/>
        </w:rPr>
      </w:pPr>
    </w:p>
    <w:p w14:paraId="05812725" w14:textId="4E5607F4" w:rsidR="002A4F12" w:rsidRPr="00F75CF0" w:rsidRDefault="002A4F12" w:rsidP="0042140D">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 xml:space="preserve">Having displays which show average timeline it takes a category to successfully or unsuccessfully implement a Kick starter campaign. Perhaps this would give us an idea of how long it takes different categories of businesses to be successful. Maybe having more time to achieve funding could result in higher chances of success. </w:t>
      </w:r>
    </w:p>
    <w:p w14:paraId="557BED9C" w14:textId="0E576EF0" w:rsidR="00633CFC" w:rsidRPr="00F75CF0" w:rsidRDefault="00633CFC" w:rsidP="0042140D">
      <w:pPr>
        <w:rPr>
          <w:rFonts w:ascii="Times New Roman" w:eastAsia="Times New Roman" w:hAnsi="Times New Roman" w:cs="Times New Roman"/>
          <w:color w:val="000000" w:themeColor="text1"/>
        </w:rPr>
      </w:pPr>
    </w:p>
    <w:p w14:paraId="0919A962" w14:textId="761B6422" w:rsidR="00463418" w:rsidRPr="00F75CF0" w:rsidRDefault="00647CA8" w:rsidP="00463418">
      <w:pPr>
        <w:rPr>
          <w:rFonts w:ascii="Times New Roman" w:eastAsia="Times New Roman" w:hAnsi="Times New Roman" w:cs="Times New Roman"/>
          <w:color w:val="000000" w:themeColor="text1"/>
        </w:rPr>
      </w:pPr>
      <w:r w:rsidRPr="00F75CF0">
        <w:rPr>
          <w:rFonts w:ascii="Times New Roman" w:eastAsia="Times New Roman" w:hAnsi="Times New Roman" w:cs="Times New Roman"/>
          <w:color w:val="000000" w:themeColor="text1"/>
        </w:rPr>
        <w:t>Having graphs and tables that break down categories into sub categories would be helpful because some categories are too broad in itself. Breaking down categories into subcategories would be useful because</w:t>
      </w:r>
      <w:r w:rsidR="00463418" w:rsidRPr="00F75CF0">
        <w:rPr>
          <w:rFonts w:ascii="Times New Roman" w:eastAsia="Times New Roman" w:hAnsi="Times New Roman" w:cs="Times New Roman"/>
          <w:color w:val="000000" w:themeColor="text1"/>
        </w:rPr>
        <w:t xml:space="preserve"> each subcategory within a category would have different donation requirements, different kick starter timelines, different short term and long term financial goals and might take place during different times ( Season or time of year). Breaking up into subcategories would help us better understand the date in that sense.</w:t>
      </w:r>
      <w:r w:rsidR="00463418" w:rsidRPr="00F75CF0">
        <w:rPr>
          <w:rFonts w:ascii="Times New Roman" w:eastAsia="Times New Roman" w:hAnsi="Times New Roman" w:cs="Times New Roman"/>
          <w:color w:val="000000" w:themeColor="text1"/>
          <w:shd w:val="clear" w:color="auto" w:fill="0D1117"/>
        </w:rPr>
        <w:t>.</w:t>
      </w:r>
    </w:p>
    <w:p w14:paraId="676B842E" w14:textId="3883B918" w:rsidR="0042140D" w:rsidRPr="00CF0AA2" w:rsidRDefault="0042140D" w:rsidP="00CF0AA2">
      <w:pPr>
        <w:rPr>
          <w:rFonts w:ascii="Times New Roman" w:eastAsia="Times New Roman" w:hAnsi="Times New Roman" w:cs="Times New Roman"/>
        </w:rPr>
      </w:pPr>
    </w:p>
    <w:p w14:paraId="66760B91" w14:textId="77777777" w:rsidR="00CF0AA2" w:rsidRPr="005E01E9" w:rsidRDefault="00CF0AA2" w:rsidP="005E01E9">
      <w:pPr>
        <w:rPr>
          <w:rFonts w:ascii="Times New Roman" w:eastAsia="Times New Roman" w:hAnsi="Times New Roman" w:cs="Times New Roman"/>
        </w:rPr>
      </w:pPr>
    </w:p>
    <w:p w14:paraId="30149835" w14:textId="77777777" w:rsidR="005E01E9" w:rsidRPr="005E01E9" w:rsidRDefault="005E01E9" w:rsidP="005E01E9">
      <w:pPr>
        <w:rPr>
          <w:rFonts w:ascii="Times New Roman" w:hAnsi="Times New Roman" w:cs="Times New Roman"/>
          <w:b/>
          <w:bCs/>
        </w:rPr>
      </w:pPr>
    </w:p>
    <w:sectPr w:rsidR="005E01E9" w:rsidRPr="005E01E9" w:rsidSect="007500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C189" w14:textId="77777777" w:rsidR="00D25F4B" w:rsidRDefault="00D25F4B" w:rsidP="00403DFF">
      <w:r>
        <w:separator/>
      </w:r>
    </w:p>
  </w:endnote>
  <w:endnote w:type="continuationSeparator" w:id="0">
    <w:p w14:paraId="30C376D9" w14:textId="77777777" w:rsidR="00D25F4B" w:rsidRDefault="00D25F4B" w:rsidP="0040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B577" w14:textId="77777777" w:rsidR="00403DFF" w:rsidRDefault="00403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7DC9" w14:textId="77777777" w:rsidR="00403DFF" w:rsidRDefault="00403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9697" w14:textId="77777777" w:rsidR="00403DFF" w:rsidRDefault="00403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915F" w14:textId="77777777" w:rsidR="00D25F4B" w:rsidRDefault="00D25F4B" w:rsidP="00403DFF">
      <w:r>
        <w:separator/>
      </w:r>
    </w:p>
  </w:footnote>
  <w:footnote w:type="continuationSeparator" w:id="0">
    <w:p w14:paraId="5EF57516" w14:textId="77777777" w:rsidR="00D25F4B" w:rsidRDefault="00D25F4B" w:rsidP="00403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E79F" w14:textId="77777777" w:rsidR="00403DFF" w:rsidRDefault="00403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25C9" w14:textId="77777777" w:rsidR="00403DFF" w:rsidRDefault="00403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4CF2" w14:textId="77777777" w:rsidR="00403DFF" w:rsidRDefault="00403D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E9"/>
    <w:rsid w:val="00130D28"/>
    <w:rsid w:val="0029775E"/>
    <w:rsid w:val="002A4F12"/>
    <w:rsid w:val="00403DFF"/>
    <w:rsid w:val="00411154"/>
    <w:rsid w:val="0042140D"/>
    <w:rsid w:val="00463418"/>
    <w:rsid w:val="00514A4C"/>
    <w:rsid w:val="005E01E9"/>
    <w:rsid w:val="00633CFC"/>
    <w:rsid w:val="00647CA8"/>
    <w:rsid w:val="00681433"/>
    <w:rsid w:val="0072775A"/>
    <w:rsid w:val="007500EE"/>
    <w:rsid w:val="00761BD4"/>
    <w:rsid w:val="00830B06"/>
    <w:rsid w:val="008B7100"/>
    <w:rsid w:val="00B16541"/>
    <w:rsid w:val="00CA50DA"/>
    <w:rsid w:val="00CE2A5F"/>
    <w:rsid w:val="00CF0AA2"/>
    <w:rsid w:val="00D25F4B"/>
    <w:rsid w:val="00EC00EF"/>
    <w:rsid w:val="00F274AC"/>
    <w:rsid w:val="00F70D94"/>
    <w:rsid w:val="00F7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37B5C"/>
  <w14:defaultImageDpi w14:val="32767"/>
  <w15:chartTrackingRefBased/>
  <w15:docId w15:val="{481E49AD-E8F7-E045-A72C-963AE68F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DFF"/>
    <w:pPr>
      <w:tabs>
        <w:tab w:val="center" w:pos="4680"/>
        <w:tab w:val="right" w:pos="9360"/>
      </w:tabs>
    </w:pPr>
  </w:style>
  <w:style w:type="character" w:customStyle="1" w:styleId="HeaderChar">
    <w:name w:val="Header Char"/>
    <w:basedOn w:val="DefaultParagraphFont"/>
    <w:link w:val="Header"/>
    <w:uiPriority w:val="99"/>
    <w:rsid w:val="00403DFF"/>
    <w:rPr>
      <w:lang w:val="en-CA"/>
    </w:rPr>
  </w:style>
  <w:style w:type="paragraph" w:styleId="Footer">
    <w:name w:val="footer"/>
    <w:basedOn w:val="Normal"/>
    <w:link w:val="FooterChar"/>
    <w:uiPriority w:val="99"/>
    <w:unhideWhenUsed/>
    <w:rsid w:val="00403DFF"/>
    <w:pPr>
      <w:tabs>
        <w:tab w:val="center" w:pos="4680"/>
        <w:tab w:val="right" w:pos="9360"/>
      </w:tabs>
    </w:pPr>
  </w:style>
  <w:style w:type="character" w:customStyle="1" w:styleId="FooterChar">
    <w:name w:val="Footer Char"/>
    <w:basedOn w:val="DefaultParagraphFont"/>
    <w:link w:val="Footer"/>
    <w:uiPriority w:val="99"/>
    <w:rsid w:val="00403DFF"/>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1631">
      <w:bodyDiv w:val="1"/>
      <w:marLeft w:val="0"/>
      <w:marRight w:val="0"/>
      <w:marTop w:val="0"/>
      <w:marBottom w:val="0"/>
      <w:divBdr>
        <w:top w:val="none" w:sz="0" w:space="0" w:color="auto"/>
        <w:left w:val="none" w:sz="0" w:space="0" w:color="auto"/>
        <w:bottom w:val="none" w:sz="0" w:space="0" w:color="auto"/>
        <w:right w:val="none" w:sz="0" w:space="0" w:color="auto"/>
      </w:divBdr>
    </w:div>
    <w:div w:id="1203590283">
      <w:bodyDiv w:val="1"/>
      <w:marLeft w:val="0"/>
      <w:marRight w:val="0"/>
      <w:marTop w:val="0"/>
      <w:marBottom w:val="0"/>
      <w:divBdr>
        <w:top w:val="none" w:sz="0" w:space="0" w:color="auto"/>
        <w:left w:val="none" w:sz="0" w:space="0" w:color="auto"/>
        <w:bottom w:val="none" w:sz="0" w:space="0" w:color="auto"/>
        <w:right w:val="none" w:sz="0" w:space="0" w:color="auto"/>
      </w:divBdr>
    </w:div>
    <w:div w:id="1627925155">
      <w:bodyDiv w:val="1"/>
      <w:marLeft w:val="0"/>
      <w:marRight w:val="0"/>
      <w:marTop w:val="0"/>
      <w:marBottom w:val="0"/>
      <w:divBdr>
        <w:top w:val="none" w:sz="0" w:space="0" w:color="auto"/>
        <w:left w:val="none" w:sz="0" w:space="0" w:color="auto"/>
        <w:bottom w:val="none" w:sz="0" w:space="0" w:color="auto"/>
        <w:right w:val="none" w:sz="0" w:space="0" w:color="auto"/>
      </w:divBdr>
    </w:div>
    <w:div w:id="18616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1C916-B045-A945-85FE-0ECA51D0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355</Words>
  <Characters>1866</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Ahmed</dc:creator>
  <cp:keywords/>
  <dc:description/>
  <cp:lastModifiedBy>Hammad Ahmed</cp:lastModifiedBy>
  <cp:revision>3</cp:revision>
  <dcterms:created xsi:type="dcterms:W3CDTF">2022-10-28T13:24:00Z</dcterms:created>
  <dcterms:modified xsi:type="dcterms:W3CDTF">2022-10-29T22:00:00Z</dcterms:modified>
</cp:coreProperties>
</file>