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5F466" w14:textId="62E73B74" w:rsidR="0034088F" w:rsidRDefault="0034088F" w:rsidP="0034088F">
      <w:pPr>
        <w:pStyle w:val="ListParagraph"/>
        <w:numPr>
          <w:ilvl w:val="0"/>
          <w:numId w:val="1"/>
        </w:numPr>
      </w:pPr>
      <w:r>
        <w:t>Mesh convolution approach</w:t>
      </w:r>
    </w:p>
    <w:p w14:paraId="1F1DDB47" w14:textId="7E5AAE9E" w:rsidR="0034088F" w:rsidRDefault="0034088F" w:rsidP="0034088F">
      <w:pPr>
        <w:pStyle w:val="ListParagraph"/>
        <w:numPr>
          <w:ilvl w:val="0"/>
          <w:numId w:val="1"/>
        </w:numPr>
      </w:pPr>
      <w:r>
        <w:t>Which Mesh input features are being used? (</w:t>
      </w:r>
      <w:proofErr w:type="gramStart"/>
      <w:r>
        <w:t>geometric</w:t>
      </w:r>
      <w:proofErr w:type="gramEnd"/>
      <w:r>
        <w:t xml:space="preserve"> information such as curvature, orientation, or shape descriptors)</w:t>
      </w:r>
    </w:p>
    <w:p w14:paraId="5771EDAF" w14:textId="7B0811A2" w:rsidR="0034088F" w:rsidRDefault="0034088F" w:rsidP="0034088F">
      <w:pPr>
        <w:pStyle w:val="ListParagraph"/>
        <w:numPr>
          <w:ilvl w:val="0"/>
          <w:numId w:val="1"/>
        </w:numPr>
      </w:pPr>
      <w:r>
        <w:t>Mesh Pooling approach</w:t>
      </w:r>
    </w:p>
    <w:p w14:paraId="48B849EF" w14:textId="404FB654" w:rsidR="0034088F" w:rsidRDefault="0034088F" w:rsidP="0034088F">
      <w:pPr>
        <w:pStyle w:val="ListParagraph"/>
        <w:numPr>
          <w:ilvl w:val="0"/>
          <w:numId w:val="1"/>
        </w:numPr>
      </w:pPr>
      <w:r>
        <w:t xml:space="preserve">Architecture design (conv layers, pooling layers, normalization layers, dropout layers, </w:t>
      </w:r>
      <w:proofErr w:type="spellStart"/>
      <w:proofErr w:type="gramStart"/>
      <w:r>
        <w:t>etc</w:t>
      </w:r>
      <w:proofErr w:type="spellEnd"/>
      <w:r>
        <w:t xml:space="preserve"> )</w:t>
      </w:r>
      <w:proofErr w:type="gramEnd"/>
    </w:p>
    <w:p w14:paraId="60F93D39" w14:textId="44842A0E" w:rsidR="0034088F" w:rsidRDefault="0034088F" w:rsidP="0034088F">
      <w:pPr>
        <w:pStyle w:val="ListParagraph"/>
        <w:numPr>
          <w:ilvl w:val="0"/>
          <w:numId w:val="1"/>
        </w:numPr>
      </w:pPr>
      <w:r>
        <w:t>loss functions - which and why</w:t>
      </w:r>
    </w:p>
    <w:p w14:paraId="54AEA705" w14:textId="22F20A98" w:rsidR="0034088F" w:rsidRDefault="0034088F" w:rsidP="0034088F">
      <w:pPr>
        <w:pStyle w:val="ListParagraph"/>
        <w:numPr>
          <w:ilvl w:val="0"/>
          <w:numId w:val="1"/>
        </w:numPr>
      </w:pPr>
      <w:r>
        <w:t>how did you overcome the vanishing gradient problem</w:t>
      </w:r>
    </w:p>
    <w:p w14:paraId="3DD13A2C" w14:textId="3063A2B6" w:rsidR="0006027B" w:rsidRDefault="0034088F" w:rsidP="0034088F">
      <w:pPr>
        <w:pStyle w:val="ListParagraph"/>
        <w:numPr>
          <w:ilvl w:val="0"/>
          <w:numId w:val="1"/>
        </w:numPr>
      </w:pPr>
      <w:r>
        <w:t>what has been done to prevent overfitting</w:t>
      </w:r>
    </w:p>
    <w:p w14:paraId="55645E02" w14:textId="77777777" w:rsidR="0034088F" w:rsidRDefault="0034088F" w:rsidP="0034088F"/>
    <w:p w14:paraId="02A596E9" w14:textId="45A34B6A" w:rsidR="0034088F" w:rsidRDefault="0034088F" w:rsidP="0049062F">
      <w:pPr>
        <w:pStyle w:val="ListParagraph"/>
        <w:numPr>
          <w:ilvl w:val="0"/>
          <w:numId w:val="2"/>
        </w:numPr>
        <w:jc w:val="both"/>
      </w:pPr>
      <w:r>
        <w:t>Mesh Convolution Approach:</w:t>
      </w:r>
    </w:p>
    <w:p w14:paraId="259B232A" w14:textId="77777777" w:rsidR="0034088F" w:rsidRDefault="0034088F" w:rsidP="0049062F">
      <w:pPr>
        <w:jc w:val="both"/>
      </w:pPr>
      <w:r>
        <w:t>The provided code implements a Mesh Convolutional Neural Network (</w:t>
      </w:r>
      <w:proofErr w:type="spellStart"/>
      <w:r>
        <w:t>MeshCNN</w:t>
      </w:r>
      <w:proofErr w:type="spellEnd"/>
      <w:r>
        <w:t xml:space="preserve">) architecture for 3D object recognition. Unlike traditional CNNs that operate on regular grids, </w:t>
      </w:r>
      <w:proofErr w:type="spellStart"/>
      <w:r>
        <w:t>MeshCNN</w:t>
      </w:r>
      <w:proofErr w:type="spellEnd"/>
      <w:r>
        <w:t xml:space="preserve"> is designed to process irregular data represented as 3D meshes. It leverages mesh-specific operations, such as </w:t>
      </w:r>
      <w:proofErr w:type="spellStart"/>
      <w:r>
        <w:t>MeshConv</w:t>
      </w:r>
      <w:proofErr w:type="spellEnd"/>
      <w:r>
        <w:t xml:space="preserve">, </w:t>
      </w:r>
      <w:proofErr w:type="spellStart"/>
      <w:r>
        <w:t>MeshPool</w:t>
      </w:r>
      <w:proofErr w:type="spellEnd"/>
      <w:r>
        <w:t xml:space="preserve">, and </w:t>
      </w:r>
      <w:proofErr w:type="spellStart"/>
      <w:r>
        <w:t>MeshUnpool</w:t>
      </w:r>
      <w:proofErr w:type="spellEnd"/>
      <w:r>
        <w:t>, to effectively handle the mesh structure.</w:t>
      </w:r>
    </w:p>
    <w:p w14:paraId="745C7CF0" w14:textId="5EF712CD" w:rsidR="0034088F" w:rsidRDefault="0034088F" w:rsidP="0049062F">
      <w:pPr>
        <w:pStyle w:val="ListParagraph"/>
        <w:numPr>
          <w:ilvl w:val="0"/>
          <w:numId w:val="2"/>
        </w:numPr>
        <w:jc w:val="both"/>
      </w:pPr>
      <w:r>
        <w:t>Mesh Input Features Used:</w:t>
      </w:r>
    </w:p>
    <w:p w14:paraId="6526CE33" w14:textId="785C479B" w:rsidR="0034088F" w:rsidRDefault="0034088F" w:rsidP="0049062F">
      <w:pPr>
        <w:jc w:val="both"/>
      </w:pPr>
      <w:r>
        <w:t xml:space="preserve">The code uses raw vertex-based features from the mesh as input. These features represent the geometric information of the 3D objects, such as the 3D coordinates of the vertices. The </w:t>
      </w:r>
      <w:proofErr w:type="spellStart"/>
      <w:r>
        <w:t>MeshConv</w:t>
      </w:r>
      <w:proofErr w:type="spellEnd"/>
      <w:r>
        <w:t xml:space="preserve"> layer processes these input features to learn and extract relevant spatial information.</w:t>
      </w:r>
    </w:p>
    <w:p w14:paraId="1CC16108" w14:textId="60FD3483" w:rsidR="0034088F" w:rsidRDefault="0034088F" w:rsidP="0049062F">
      <w:pPr>
        <w:pStyle w:val="ListParagraph"/>
        <w:numPr>
          <w:ilvl w:val="0"/>
          <w:numId w:val="2"/>
        </w:numPr>
        <w:jc w:val="both"/>
      </w:pPr>
      <w:r>
        <w:t>Mesh Pooling Approach:</w:t>
      </w:r>
    </w:p>
    <w:p w14:paraId="39871834" w14:textId="11CF5F6D" w:rsidR="0034088F" w:rsidRDefault="0034088F" w:rsidP="0049062F">
      <w:pPr>
        <w:jc w:val="both"/>
      </w:pPr>
      <w:r>
        <w:t xml:space="preserve">Mesh Pooling is applied to reduce the complexity of the mesh while preserving important features. The Mesh Pooling operation helps </w:t>
      </w:r>
      <w:proofErr w:type="spellStart"/>
      <w:r>
        <w:t>downsample</w:t>
      </w:r>
      <w:proofErr w:type="spellEnd"/>
      <w:r>
        <w:t xml:space="preserve"> the mesh, reducing the number of vertices and edges while retaining the overall shape characteristics. It plays a role similar to pooling layers in traditional CNNs, but it operates on the irregular mesh structure.</w:t>
      </w:r>
    </w:p>
    <w:p w14:paraId="0EB843B5" w14:textId="425BE35E" w:rsidR="0034088F" w:rsidRDefault="0034088F" w:rsidP="0049062F">
      <w:pPr>
        <w:pStyle w:val="ListParagraph"/>
        <w:numPr>
          <w:ilvl w:val="0"/>
          <w:numId w:val="2"/>
        </w:numPr>
        <w:jc w:val="both"/>
      </w:pPr>
      <w:r>
        <w:t>Architecture Design:</w:t>
      </w:r>
    </w:p>
    <w:p w14:paraId="77B24337" w14:textId="5B8C9789" w:rsidR="0034088F" w:rsidRDefault="0034088F" w:rsidP="0049062F">
      <w:pPr>
        <w:jc w:val="both"/>
      </w:pPr>
      <w:r>
        <w:t>The architecture consists of several components:</w:t>
      </w:r>
    </w:p>
    <w:p w14:paraId="0CC97F88" w14:textId="77777777" w:rsidR="0034088F" w:rsidRDefault="0034088F" w:rsidP="0049062F">
      <w:pPr>
        <w:jc w:val="both"/>
      </w:pPr>
      <w:proofErr w:type="spellStart"/>
      <w:r>
        <w:t>MeshConvNet</w:t>
      </w:r>
      <w:proofErr w:type="spellEnd"/>
      <w:r>
        <w:t xml:space="preserve">: The main </w:t>
      </w:r>
      <w:proofErr w:type="spellStart"/>
      <w:r>
        <w:t>MeshCNN</w:t>
      </w:r>
      <w:proofErr w:type="spellEnd"/>
      <w:r>
        <w:t xml:space="preserve"> architecture. It comprises a sequence of </w:t>
      </w:r>
      <w:proofErr w:type="spellStart"/>
      <w:r>
        <w:t>MeshConv</w:t>
      </w:r>
      <w:proofErr w:type="spellEnd"/>
      <w:r>
        <w:t xml:space="preserve"> layers followed by normalization and pooling operations. It contains multiple </w:t>
      </w:r>
      <w:proofErr w:type="spellStart"/>
      <w:r>
        <w:t>MeshResConv</w:t>
      </w:r>
      <w:proofErr w:type="spellEnd"/>
      <w:r>
        <w:t xml:space="preserve"> blocks, which are responsible for processing the mesh input.</w:t>
      </w:r>
    </w:p>
    <w:p w14:paraId="292E4346" w14:textId="77777777" w:rsidR="0034088F" w:rsidRDefault="0034088F" w:rsidP="0049062F">
      <w:pPr>
        <w:jc w:val="both"/>
      </w:pPr>
      <w:proofErr w:type="spellStart"/>
      <w:r>
        <w:t>MeshConv</w:t>
      </w:r>
      <w:proofErr w:type="spellEnd"/>
      <w:r>
        <w:t xml:space="preserve">: The </w:t>
      </w:r>
      <w:proofErr w:type="spellStart"/>
      <w:r>
        <w:t>MeshConv</w:t>
      </w:r>
      <w:proofErr w:type="spellEnd"/>
      <w:r>
        <w:t xml:space="preserve"> layer performs the convolution operation on the mesh using a 1D convolutional filter. It can optionally include mesh normalization to handle mesh-specific properties.</w:t>
      </w:r>
    </w:p>
    <w:p w14:paraId="6ED7971D" w14:textId="77777777" w:rsidR="0034088F" w:rsidRDefault="0034088F" w:rsidP="0049062F">
      <w:pPr>
        <w:jc w:val="both"/>
      </w:pPr>
      <w:proofErr w:type="spellStart"/>
      <w:r>
        <w:t>MeshPool</w:t>
      </w:r>
      <w:proofErr w:type="spellEnd"/>
      <w:r>
        <w:t xml:space="preserve">: The </w:t>
      </w:r>
      <w:proofErr w:type="spellStart"/>
      <w:r>
        <w:t>MeshPool</w:t>
      </w:r>
      <w:proofErr w:type="spellEnd"/>
      <w:r>
        <w:t xml:space="preserve"> layer applies mesh pooling to </w:t>
      </w:r>
      <w:proofErr w:type="spellStart"/>
      <w:r>
        <w:t>downsample</w:t>
      </w:r>
      <w:proofErr w:type="spellEnd"/>
      <w:r>
        <w:t xml:space="preserve"> the mesh by merging adjacent edges based on certain criteria.</w:t>
      </w:r>
    </w:p>
    <w:p w14:paraId="1888460D" w14:textId="5FCD26B3" w:rsidR="0034088F" w:rsidRDefault="0034088F" w:rsidP="0049062F">
      <w:pPr>
        <w:jc w:val="both"/>
      </w:pPr>
      <w:r>
        <w:t>Global Pooling: The final global pooling operation aggregates the features over all vertices to create a fixed-size feature vector for classification.</w:t>
      </w:r>
    </w:p>
    <w:p w14:paraId="4B77203A" w14:textId="77777777" w:rsidR="0034088F" w:rsidRDefault="0034088F" w:rsidP="0049062F">
      <w:pPr>
        <w:pStyle w:val="ListParagraph"/>
        <w:numPr>
          <w:ilvl w:val="0"/>
          <w:numId w:val="2"/>
        </w:numPr>
        <w:jc w:val="both"/>
      </w:pPr>
      <w:r>
        <w:t xml:space="preserve">Loss Functions: In the provided Mesh CNN code, the choice of loss function depends on the </w:t>
      </w:r>
      <w:proofErr w:type="spellStart"/>
      <w:r>
        <w:t>dataset_mode</w:t>
      </w:r>
      <w:proofErr w:type="spellEnd"/>
      <w:r>
        <w:t>:</w:t>
      </w:r>
    </w:p>
    <w:p w14:paraId="341C3D7E" w14:textId="77777777" w:rsidR="0034088F" w:rsidRDefault="0034088F" w:rsidP="0049062F">
      <w:pPr>
        <w:jc w:val="both"/>
      </w:pPr>
      <w:r>
        <w:lastRenderedPageBreak/>
        <w:t xml:space="preserve">Classification: For classification tasks, the </w:t>
      </w:r>
      <w:proofErr w:type="spellStart"/>
      <w:r>
        <w:t>CrossEntropyLoss</w:t>
      </w:r>
      <w:proofErr w:type="spellEnd"/>
      <w:r>
        <w:t xml:space="preserve"> is used. Cross-entropy loss is well-suited for multi-class classification problems, where the model aims to predict the correct class label for each input mesh. It measures the dissimilarity between the predicted class probabilities and the true labels and drives the model to make more accurate predictions.</w:t>
      </w:r>
    </w:p>
    <w:p w14:paraId="3A6FDE3F" w14:textId="77777777" w:rsidR="0034088F" w:rsidRDefault="0034088F" w:rsidP="0049062F">
      <w:pPr>
        <w:jc w:val="both"/>
      </w:pPr>
      <w:r>
        <w:t xml:space="preserve">Segmentation: For segmentation tasks, the </w:t>
      </w:r>
      <w:proofErr w:type="spellStart"/>
      <w:r>
        <w:t>CrossEntropyLoss</w:t>
      </w:r>
      <w:proofErr w:type="spellEnd"/>
      <w:r>
        <w:t xml:space="preserve"> is also used, with </w:t>
      </w:r>
      <w:proofErr w:type="spellStart"/>
      <w:r>
        <w:t>ignore_index</w:t>
      </w:r>
      <w:proofErr w:type="spellEnd"/>
      <w:r>
        <w:t xml:space="preserve">=-1. In segmentation tasks, the model predicts class labels for each vertex in the mesh. The </w:t>
      </w:r>
      <w:proofErr w:type="spellStart"/>
      <w:r>
        <w:t>ignore_index</w:t>
      </w:r>
      <w:proofErr w:type="spellEnd"/>
      <w:r>
        <w:t xml:space="preserve"> parameter is set to -1, which means that the loss ignores the unannotated regions in the mesh during training.</w:t>
      </w:r>
    </w:p>
    <w:p w14:paraId="7046E058" w14:textId="77777777" w:rsidR="0034088F" w:rsidRDefault="0034088F" w:rsidP="0049062F">
      <w:pPr>
        <w:pStyle w:val="ListParagraph"/>
        <w:numPr>
          <w:ilvl w:val="0"/>
          <w:numId w:val="2"/>
        </w:numPr>
        <w:jc w:val="both"/>
      </w:pPr>
      <w:r>
        <w:t xml:space="preserve">Overcoming the Vanishing Gradient Problem: </w:t>
      </w:r>
    </w:p>
    <w:p w14:paraId="70ADD7B2" w14:textId="03B27533" w:rsidR="0034088F" w:rsidRDefault="0034088F" w:rsidP="0049062F">
      <w:pPr>
        <w:jc w:val="both"/>
      </w:pPr>
      <w:r>
        <w:t xml:space="preserve">The Mesh CNN code overcomes the vanishing gradient problem by using the </w:t>
      </w:r>
      <w:proofErr w:type="spellStart"/>
      <w:r>
        <w:t>ReLU</w:t>
      </w:r>
      <w:proofErr w:type="spellEnd"/>
      <w:r>
        <w:t xml:space="preserve"> (Rectified Linear Unit) activation function. In specific parts of the code, </w:t>
      </w:r>
      <w:proofErr w:type="spellStart"/>
      <w:r>
        <w:t>ReLU</w:t>
      </w:r>
      <w:proofErr w:type="spellEnd"/>
      <w:r>
        <w:t xml:space="preserve"> activation is applied after certain layers, such as the </w:t>
      </w:r>
      <w:proofErr w:type="spellStart"/>
      <w:r>
        <w:t>MeshConvNet</w:t>
      </w:r>
      <w:proofErr w:type="spellEnd"/>
      <w:r>
        <w:t xml:space="preserve"> and </w:t>
      </w:r>
      <w:proofErr w:type="spellStart"/>
      <w:r>
        <w:t>MResConv</w:t>
      </w:r>
      <w:proofErr w:type="spellEnd"/>
      <w:r>
        <w:t xml:space="preserve"> blocks. </w:t>
      </w:r>
      <w:proofErr w:type="spellStart"/>
      <w:r>
        <w:t>ReLU</w:t>
      </w:r>
      <w:proofErr w:type="spellEnd"/>
      <w:r>
        <w:t xml:space="preserve"> is a non-linear activation function that introduces non-linearity into the model, preventing the gradients from vanishing during backpropagation.</w:t>
      </w:r>
    </w:p>
    <w:p w14:paraId="5838CC70" w14:textId="77777777" w:rsidR="0034088F" w:rsidRDefault="0034088F" w:rsidP="0049062F">
      <w:pPr>
        <w:jc w:val="both"/>
      </w:pPr>
      <w:r>
        <w:t xml:space="preserve">When gradients vanish, it becomes challenging for the model to update the weights of early layers during training. By using </w:t>
      </w:r>
      <w:proofErr w:type="spellStart"/>
      <w:r>
        <w:t>ReLU</w:t>
      </w:r>
      <w:proofErr w:type="spellEnd"/>
      <w:r>
        <w:t xml:space="preserve">, negative gradients are replaced by zero, which allows for a more stable and efficient training process. </w:t>
      </w:r>
      <w:proofErr w:type="spellStart"/>
      <w:r>
        <w:t>ReLU</w:t>
      </w:r>
      <w:proofErr w:type="spellEnd"/>
      <w:r>
        <w:t xml:space="preserve"> has been widely adopted in deep learning architectures for its ability to mitigate the vanishing gradient problem and accelerate convergence.</w:t>
      </w:r>
    </w:p>
    <w:p w14:paraId="0E90335E" w14:textId="77777777" w:rsidR="0034088F" w:rsidRDefault="0034088F" w:rsidP="0049062F">
      <w:pPr>
        <w:pStyle w:val="ListParagraph"/>
        <w:numPr>
          <w:ilvl w:val="0"/>
          <w:numId w:val="2"/>
        </w:numPr>
        <w:jc w:val="both"/>
      </w:pPr>
      <w:r>
        <w:t xml:space="preserve">Preventing Overfitting: </w:t>
      </w:r>
    </w:p>
    <w:p w14:paraId="1607B96F" w14:textId="79E62E6E" w:rsidR="0034088F" w:rsidRDefault="0034088F" w:rsidP="0049062F">
      <w:pPr>
        <w:jc w:val="both"/>
      </w:pPr>
      <w:r>
        <w:t>The code does not explicitly include overfitting prevention techniques like dropout or data augmentation. However, here are some strategies that can be employed to prevent overfitting in the Mesh CNN architecture:</w:t>
      </w:r>
    </w:p>
    <w:p w14:paraId="41619B82" w14:textId="77777777" w:rsidR="0034088F" w:rsidRDefault="0034088F" w:rsidP="0049062F">
      <w:pPr>
        <w:jc w:val="both"/>
      </w:pPr>
      <w:r>
        <w:t xml:space="preserve">Dropout: Dropout layers can be added to the </w:t>
      </w:r>
      <w:proofErr w:type="spellStart"/>
      <w:r>
        <w:t>MeshConvNet</w:t>
      </w:r>
      <w:proofErr w:type="spellEnd"/>
      <w:r>
        <w:t xml:space="preserve"> to randomly deactivate neurons during training. By introducing dropout, the model learns more robust features, and overfitting is reduced.</w:t>
      </w:r>
    </w:p>
    <w:p w14:paraId="5897AF4E" w14:textId="77777777" w:rsidR="0034088F" w:rsidRDefault="0034088F" w:rsidP="0049062F">
      <w:pPr>
        <w:jc w:val="both"/>
      </w:pPr>
      <w:r>
        <w:t>Data Augmentation: To prevent overfitting, augmenting the training data with random transformations, such as rotation, scaling, and mirroring, can increase the diversity of the data. Data augmentation helps the model generalize better to unseen samples.</w:t>
      </w:r>
    </w:p>
    <w:p w14:paraId="4E2D1E73" w14:textId="77777777" w:rsidR="0034088F" w:rsidRDefault="0034088F" w:rsidP="0049062F">
      <w:pPr>
        <w:jc w:val="both"/>
      </w:pPr>
      <w:r>
        <w:t>Regularization: L2 regularization or weight decay can be added to the optimizer during training. Regularization penalizes large weights, preventing the model from fitting the noise in the training data and encouraging it to learn more generalizable representations.</w:t>
      </w:r>
    </w:p>
    <w:p w14:paraId="33F5F6D2" w14:textId="77777777" w:rsidR="0034088F" w:rsidRDefault="0034088F" w:rsidP="0049062F">
      <w:pPr>
        <w:jc w:val="both"/>
      </w:pPr>
      <w:r>
        <w:t>Learning Rate Scheduling: Using learning rate scheduling techniques, such as reducing the learning rate during training, can also improve generalization and prevent overfitting. Lowering the learning rate as training progresses allows the model to make smaller updates to the weights, leading to more stable convergence.</w:t>
      </w:r>
    </w:p>
    <w:p w14:paraId="43DAD810" w14:textId="72BA4FC4" w:rsidR="0034088F" w:rsidRDefault="0034088F" w:rsidP="0049062F">
      <w:pPr>
        <w:jc w:val="both"/>
      </w:pPr>
      <w:r>
        <w:t>It's important to note that while the provided code may not contain all of these techniques, implementing them can help improve the performance and generalization of the Mesh CNN architecture, especially for complex 3D object recognition tasks.</w:t>
      </w:r>
    </w:p>
    <w:sectPr w:rsidR="0034088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280DF8"/>
    <w:multiLevelType w:val="hybridMultilevel"/>
    <w:tmpl w:val="BAF82CB2"/>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 w15:restartNumberingAfterBreak="0">
    <w:nsid w:val="5747059F"/>
    <w:multiLevelType w:val="hybridMultilevel"/>
    <w:tmpl w:val="2BF6C4E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267079252">
    <w:abstractNumId w:val="1"/>
  </w:num>
  <w:num w:numId="2" w16cid:durableId="19285349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UzNDQ1sTCztDAztDBW0lEKTi0uzszPAykwrAUAj8tqjywAAAA="/>
  </w:docVars>
  <w:rsids>
    <w:rsidRoot w:val="00B11AFE"/>
    <w:rsid w:val="0006027B"/>
    <w:rsid w:val="0034088F"/>
    <w:rsid w:val="0049062F"/>
    <w:rsid w:val="00B11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7A140"/>
  <w15:chartTrackingRefBased/>
  <w15:docId w15:val="{4D3B573A-4C2E-4DFA-90D7-6CF4910D8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08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2842851">
      <w:bodyDiv w:val="1"/>
      <w:marLeft w:val="0"/>
      <w:marRight w:val="0"/>
      <w:marTop w:val="0"/>
      <w:marBottom w:val="0"/>
      <w:divBdr>
        <w:top w:val="none" w:sz="0" w:space="0" w:color="auto"/>
        <w:left w:val="none" w:sz="0" w:space="0" w:color="auto"/>
        <w:bottom w:val="none" w:sz="0" w:space="0" w:color="auto"/>
        <w:right w:val="none" w:sz="0" w:space="0" w:color="auto"/>
      </w:divBdr>
    </w:div>
    <w:div w:id="1938294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800</Words>
  <Characters>4560</Characters>
  <Application>Microsoft Office Word</Application>
  <DocSecurity>0</DocSecurity>
  <Lines>38</Lines>
  <Paragraphs>10</Paragraphs>
  <ScaleCrop>false</ScaleCrop>
  <Company/>
  <LinksUpToDate>false</LinksUpToDate>
  <CharactersWithSpaces>5350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Hammad Musaddiq</dc:creator>
  <cp:keywords/>
  <dc:description/>
  <cp:lastModifiedBy>Hammad Musaddiq</cp:lastModifiedBy>
  <cp:revision>3</cp:revision>
  <dcterms:created xsi:type="dcterms:W3CDTF">2023-08-04T08:32:00Z</dcterms:created>
  <dcterms:modified xsi:type="dcterms:W3CDTF">2023-08-04T08:36:00Z</dcterms:modified>
</cp:coreProperties>
</file>