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D0387" w14:textId="7B4C6CDB" w:rsidR="00E650D4" w:rsidRDefault="003261BD" w:rsidP="00FF5AC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02</w:t>
      </w:r>
      <w:r w:rsidR="00E66752">
        <w:rPr>
          <w:b/>
          <w:bCs/>
          <w:sz w:val="32"/>
          <w:szCs w:val="32"/>
        </w:rPr>
        <w:t xml:space="preserve"> Task</w:t>
      </w:r>
    </w:p>
    <w:p w14:paraId="2CBDDBC3" w14:textId="2F4BB338" w:rsidR="00FF5AC2" w:rsidRDefault="00FF5AC2" w:rsidP="00FF5AC2">
      <w:pPr>
        <w:jc w:val="center"/>
        <w:rPr>
          <w:b/>
          <w:bCs/>
          <w:sz w:val="32"/>
          <w:szCs w:val="32"/>
        </w:rPr>
      </w:pPr>
      <w:r w:rsidRPr="00FF5AC2">
        <w:rPr>
          <w:b/>
          <w:bCs/>
          <w:noProof/>
          <w:sz w:val="32"/>
          <w:szCs w:val="32"/>
          <w:u w:val="thick"/>
        </w:rPr>
        <w:drawing>
          <wp:inline distT="0" distB="0" distL="0" distR="0" wp14:anchorId="06272D82" wp14:editId="12E3DC54">
            <wp:extent cx="3810000" cy="3810000"/>
            <wp:effectExtent l="0" t="0" r="0" b="0"/>
            <wp:docPr id="180703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34934" name="Picture 18070349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79AD" w14:textId="77777777" w:rsidR="00FF5AC2" w:rsidRDefault="00FF5AC2" w:rsidP="00FF5AC2">
      <w:pPr>
        <w:jc w:val="center"/>
        <w:rPr>
          <w:b/>
          <w:bCs/>
          <w:sz w:val="32"/>
          <w:szCs w:val="32"/>
        </w:rPr>
      </w:pPr>
    </w:p>
    <w:p w14:paraId="3544AEB1" w14:textId="77777777" w:rsidR="00FF5AC2" w:rsidRDefault="00FF5AC2" w:rsidP="00FF5AC2">
      <w:pPr>
        <w:jc w:val="center"/>
        <w:rPr>
          <w:b/>
          <w:bCs/>
          <w:sz w:val="32"/>
          <w:szCs w:val="32"/>
        </w:rPr>
      </w:pPr>
    </w:p>
    <w:p w14:paraId="27455FCF" w14:textId="6C30B7B4" w:rsidR="00FF5AC2" w:rsidRDefault="00FF5AC2" w:rsidP="00FF5AC2">
      <w:pPr>
        <w:ind w:left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            Hammad Arshad</w:t>
      </w:r>
    </w:p>
    <w:p w14:paraId="58532FE6" w14:textId="25B0809F" w:rsidR="00FF5AC2" w:rsidRDefault="00FF5AC2" w:rsidP="00FF5AC2">
      <w:pPr>
        <w:ind w:left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           SU92-BSAIM-F23-030</w:t>
      </w:r>
    </w:p>
    <w:p w14:paraId="2B072590" w14:textId="366CF647" w:rsidR="00FF5AC2" w:rsidRDefault="00E66752" w:rsidP="00FF5AC2">
      <w:pPr>
        <w:ind w:left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          BSAI-4</w:t>
      </w:r>
      <w:r w:rsidR="00FF5AC2">
        <w:rPr>
          <w:b/>
          <w:bCs/>
          <w:sz w:val="32"/>
          <w:szCs w:val="32"/>
        </w:rPr>
        <w:t>A</w:t>
      </w:r>
    </w:p>
    <w:p w14:paraId="12CDCA48" w14:textId="45B6F3B8" w:rsidR="00FF5AC2" w:rsidRDefault="00FF5AC2" w:rsidP="00FF5AC2">
      <w:pPr>
        <w:ind w:left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Subject          </w:t>
      </w:r>
      <w:r w:rsidR="00E66752">
        <w:rPr>
          <w:b/>
          <w:bCs/>
          <w:sz w:val="32"/>
          <w:szCs w:val="32"/>
        </w:rPr>
        <w:t>PAI (LAB)</w:t>
      </w:r>
    </w:p>
    <w:p w14:paraId="2624DEF4" w14:textId="6F89F3A1" w:rsidR="00E66752" w:rsidRDefault="00E66752" w:rsidP="00FF5AC2">
      <w:pPr>
        <w:ind w:left="2160"/>
        <w:rPr>
          <w:b/>
          <w:bCs/>
          <w:sz w:val="32"/>
          <w:szCs w:val="32"/>
        </w:rPr>
      </w:pPr>
    </w:p>
    <w:p w14:paraId="1A546226" w14:textId="32460C9E" w:rsidR="00E66752" w:rsidRDefault="00E66752" w:rsidP="00FF5AC2">
      <w:pPr>
        <w:ind w:left="2160"/>
        <w:rPr>
          <w:b/>
          <w:bCs/>
          <w:sz w:val="32"/>
          <w:szCs w:val="32"/>
        </w:rPr>
      </w:pPr>
    </w:p>
    <w:p w14:paraId="5C2A40E0" w14:textId="5C5F2761" w:rsidR="00E66752" w:rsidRDefault="00E66752" w:rsidP="00F62D8C">
      <w:pPr>
        <w:rPr>
          <w:b/>
          <w:bCs/>
          <w:noProof/>
          <w:sz w:val="32"/>
          <w:szCs w:val="32"/>
        </w:rPr>
      </w:pPr>
    </w:p>
    <w:p w14:paraId="497699EA" w14:textId="78132206" w:rsidR="00F62D8C" w:rsidRDefault="00F62D8C" w:rsidP="00F62D8C">
      <w:pPr>
        <w:rPr>
          <w:b/>
          <w:bCs/>
          <w:noProof/>
          <w:sz w:val="32"/>
          <w:szCs w:val="32"/>
        </w:rPr>
      </w:pPr>
    </w:p>
    <w:p w14:paraId="110D457B" w14:textId="6A9277D4" w:rsidR="00F62D8C" w:rsidRDefault="003261BD" w:rsidP="00F62D8C">
      <w:pPr>
        <w:rPr>
          <w:b/>
          <w:bCs/>
          <w:sz w:val="32"/>
          <w:szCs w:val="32"/>
        </w:rPr>
      </w:pPr>
      <w:r w:rsidRPr="003261BD">
        <w:rPr>
          <w:b/>
          <w:bCs/>
          <w:sz w:val="32"/>
          <w:szCs w:val="32"/>
        </w:rPr>
        <w:lastRenderedPageBreak/>
        <w:drawing>
          <wp:inline distT="0" distB="0" distL="0" distR="0" wp14:anchorId="6B10011B" wp14:editId="19C9B787">
            <wp:extent cx="6173705" cy="330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6292" cy="330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EC4A" w14:textId="3474986B" w:rsidR="003261BD" w:rsidRDefault="003261BD" w:rsidP="00F62D8C">
      <w:pPr>
        <w:rPr>
          <w:b/>
          <w:bCs/>
          <w:sz w:val="32"/>
          <w:szCs w:val="32"/>
        </w:rPr>
      </w:pPr>
    </w:p>
    <w:p w14:paraId="780809EC" w14:textId="6771A6C2" w:rsidR="003261BD" w:rsidRDefault="003261BD" w:rsidP="00F62D8C">
      <w:pPr>
        <w:rPr>
          <w:b/>
          <w:bCs/>
          <w:sz w:val="32"/>
          <w:szCs w:val="32"/>
        </w:rPr>
      </w:pPr>
    </w:p>
    <w:p w14:paraId="0E173C6B" w14:textId="48B2B830" w:rsidR="003261BD" w:rsidRDefault="00D57253" w:rsidP="00F62D8C">
      <w:pPr>
        <w:rPr>
          <w:b/>
          <w:bCs/>
          <w:sz w:val="32"/>
          <w:szCs w:val="32"/>
        </w:rPr>
      </w:pPr>
      <w:r w:rsidRPr="00D57253">
        <w:rPr>
          <w:b/>
          <w:bCs/>
          <w:sz w:val="32"/>
          <w:szCs w:val="32"/>
        </w:rPr>
        <w:drawing>
          <wp:inline distT="0" distB="0" distL="0" distR="0" wp14:anchorId="7E2D57B8" wp14:editId="43A915B6">
            <wp:extent cx="5943600" cy="2952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F7CF" w14:textId="3C3F8908" w:rsidR="00D57253" w:rsidRDefault="00D57253" w:rsidP="00F62D8C">
      <w:pPr>
        <w:rPr>
          <w:b/>
          <w:bCs/>
          <w:sz w:val="32"/>
          <w:szCs w:val="32"/>
        </w:rPr>
      </w:pPr>
    </w:p>
    <w:p w14:paraId="6C78C0A9" w14:textId="6F83FB8B" w:rsidR="00D57253" w:rsidRDefault="00D57253" w:rsidP="00F62D8C">
      <w:pPr>
        <w:rPr>
          <w:b/>
          <w:bCs/>
          <w:sz w:val="32"/>
          <w:szCs w:val="32"/>
        </w:rPr>
      </w:pPr>
    </w:p>
    <w:p w14:paraId="3555EFEB" w14:textId="3CE1DDEB" w:rsidR="00D57253" w:rsidRDefault="00D57253" w:rsidP="00F62D8C">
      <w:pPr>
        <w:rPr>
          <w:b/>
          <w:bCs/>
          <w:sz w:val="32"/>
          <w:szCs w:val="32"/>
        </w:rPr>
      </w:pPr>
    </w:p>
    <w:p w14:paraId="1F55DD91" w14:textId="77777777" w:rsidR="00D57253" w:rsidRPr="00D57253" w:rsidRDefault="00D57253" w:rsidP="00D57253">
      <w:pPr>
        <w:rPr>
          <w:bCs/>
          <w:sz w:val="32"/>
          <w:szCs w:val="32"/>
        </w:rPr>
      </w:pPr>
      <w:r w:rsidRPr="00D57253">
        <w:rPr>
          <w:bCs/>
          <w:sz w:val="32"/>
          <w:szCs w:val="32"/>
        </w:rPr>
        <w:lastRenderedPageBreak/>
        <w:t>I applied Linear Regression and Random Forest models to the dataset, but the score remained 0.0000 every time.</w:t>
      </w:r>
      <w:bookmarkStart w:id="0" w:name="_GoBack"/>
      <w:bookmarkEnd w:id="0"/>
    </w:p>
    <w:p w14:paraId="3C21D652" w14:textId="77777777" w:rsidR="00D57253" w:rsidRPr="00D57253" w:rsidRDefault="00D57253" w:rsidP="00D57253">
      <w:pPr>
        <w:rPr>
          <w:bCs/>
          <w:sz w:val="32"/>
          <w:szCs w:val="32"/>
        </w:rPr>
      </w:pPr>
      <w:r w:rsidRPr="00D57253">
        <w:rPr>
          <w:bCs/>
          <w:sz w:val="32"/>
          <w:szCs w:val="32"/>
        </w:rPr>
        <w:t>At first, I experimented with different ways to process the dataset, such as handling missing values and adjusting features, but there was no change in the score. After trying multiple preprocessing approaches, I decided to change the model, thinking it might improve the result. However, even after switching models, the score remained exactly the same.</w:t>
      </w:r>
    </w:p>
    <w:p w14:paraId="7927EF09" w14:textId="77777777" w:rsidR="00D57253" w:rsidRPr="00D57253" w:rsidRDefault="00D57253" w:rsidP="00D57253">
      <w:pPr>
        <w:rPr>
          <w:bCs/>
          <w:sz w:val="32"/>
          <w:szCs w:val="32"/>
        </w:rPr>
      </w:pPr>
      <w:r w:rsidRPr="00D57253">
        <w:rPr>
          <w:bCs/>
          <w:sz w:val="32"/>
          <w:szCs w:val="32"/>
        </w:rPr>
        <w:t xml:space="preserve">This suggests that the predictions are being generated, but they aren’t affecting the final evaluation on </w:t>
      </w:r>
      <w:proofErr w:type="spellStart"/>
      <w:r w:rsidRPr="00D57253">
        <w:rPr>
          <w:bCs/>
          <w:sz w:val="32"/>
          <w:szCs w:val="32"/>
        </w:rPr>
        <w:t>Kaggle</w:t>
      </w:r>
      <w:proofErr w:type="spellEnd"/>
      <w:r w:rsidRPr="00D57253">
        <w:rPr>
          <w:bCs/>
          <w:sz w:val="32"/>
          <w:szCs w:val="32"/>
        </w:rPr>
        <w:t>. It could be due to how the competition processes the submissions, how the dataset is structured, or something specific about how the model's output is formatted for submission.</w:t>
      </w:r>
    </w:p>
    <w:p w14:paraId="400B4827" w14:textId="77777777" w:rsidR="00D57253" w:rsidRPr="00F62D8C" w:rsidRDefault="00D57253" w:rsidP="00F62D8C">
      <w:pPr>
        <w:rPr>
          <w:b/>
          <w:bCs/>
          <w:sz w:val="32"/>
          <w:szCs w:val="32"/>
        </w:rPr>
      </w:pPr>
    </w:p>
    <w:sectPr w:rsidR="00D57253" w:rsidRPr="00F62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30E9"/>
    <w:multiLevelType w:val="hybridMultilevel"/>
    <w:tmpl w:val="81424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81730"/>
    <w:multiLevelType w:val="hybridMultilevel"/>
    <w:tmpl w:val="E2044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C2"/>
    <w:rsid w:val="000F1FED"/>
    <w:rsid w:val="00250320"/>
    <w:rsid w:val="003235F8"/>
    <w:rsid w:val="003261BD"/>
    <w:rsid w:val="00D57253"/>
    <w:rsid w:val="00E650D4"/>
    <w:rsid w:val="00E66752"/>
    <w:rsid w:val="00F62D8C"/>
    <w:rsid w:val="00F83AF8"/>
    <w:rsid w:val="00F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CD53"/>
  <w15:chartTrackingRefBased/>
  <w15:docId w15:val="{23F2B9F8-98BE-4C48-AE8F-65FC55A6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4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8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5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6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4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3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Arshad</dc:creator>
  <cp:keywords/>
  <dc:description/>
  <cp:lastModifiedBy>Hammad Arshad</cp:lastModifiedBy>
  <cp:revision>2</cp:revision>
  <dcterms:created xsi:type="dcterms:W3CDTF">2025-03-07T14:31:00Z</dcterms:created>
  <dcterms:modified xsi:type="dcterms:W3CDTF">2025-03-07T14:31:00Z</dcterms:modified>
</cp:coreProperties>
</file>