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D0387" w14:textId="00C10116" w:rsidR="00E650D4" w:rsidRDefault="00971AAE" w:rsidP="00FF5AC2">
      <w:pPr>
        <w:jc w:val="center"/>
        <w:rPr>
          <w:b/>
          <w:bCs/>
          <w:sz w:val="32"/>
          <w:szCs w:val="32"/>
        </w:rPr>
      </w:pPr>
      <w:r>
        <w:rPr>
          <w:b/>
          <w:bCs/>
          <w:sz w:val="32"/>
          <w:szCs w:val="32"/>
        </w:rPr>
        <w:t xml:space="preserve">Lab 03 </w:t>
      </w:r>
      <w:r w:rsidR="00E66752">
        <w:rPr>
          <w:b/>
          <w:bCs/>
          <w:sz w:val="32"/>
          <w:szCs w:val="32"/>
        </w:rPr>
        <w:t>Task</w:t>
      </w:r>
    </w:p>
    <w:p w14:paraId="2CBDDBC3" w14:textId="2F4BB338" w:rsidR="00FF5AC2" w:rsidRDefault="00FF5AC2" w:rsidP="00FF5AC2">
      <w:pPr>
        <w:jc w:val="center"/>
        <w:rPr>
          <w:b/>
          <w:bCs/>
          <w:sz w:val="32"/>
          <w:szCs w:val="32"/>
        </w:rPr>
      </w:pPr>
      <w:r w:rsidRPr="00FF5AC2">
        <w:rPr>
          <w:b/>
          <w:bCs/>
          <w:noProof/>
          <w:sz w:val="32"/>
          <w:szCs w:val="32"/>
          <w:u w:val="thick"/>
        </w:rPr>
        <w:drawing>
          <wp:inline distT="0" distB="0" distL="0" distR="0" wp14:anchorId="06272D82" wp14:editId="12E3DC54">
            <wp:extent cx="3810000" cy="3810000"/>
            <wp:effectExtent l="0" t="0" r="0" b="0"/>
            <wp:docPr id="180703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4934" name="Picture 1807034934"/>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66CA79AD" w14:textId="77777777" w:rsidR="00FF5AC2" w:rsidRDefault="00FF5AC2" w:rsidP="00FF5AC2">
      <w:pPr>
        <w:jc w:val="center"/>
        <w:rPr>
          <w:b/>
          <w:bCs/>
          <w:sz w:val="32"/>
          <w:szCs w:val="32"/>
        </w:rPr>
      </w:pPr>
    </w:p>
    <w:p w14:paraId="3544AEB1" w14:textId="77777777" w:rsidR="00FF5AC2" w:rsidRDefault="00FF5AC2" w:rsidP="00FF5AC2">
      <w:pPr>
        <w:jc w:val="center"/>
        <w:rPr>
          <w:b/>
          <w:bCs/>
          <w:sz w:val="32"/>
          <w:szCs w:val="32"/>
        </w:rPr>
      </w:pPr>
    </w:p>
    <w:p w14:paraId="27455FCF" w14:textId="6C30B7B4" w:rsidR="00FF5AC2" w:rsidRDefault="00FF5AC2" w:rsidP="00FF5AC2">
      <w:pPr>
        <w:ind w:left="2160"/>
        <w:rPr>
          <w:b/>
          <w:bCs/>
          <w:sz w:val="32"/>
          <w:szCs w:val="32"/>
        </w:rPr>
      </w:pPr>
      <w:r>
        <w:rPr>
          <w:b/>
          <w:bCs/>
          <w:sz w:val="32"/>
          <w:szCs w:val="32"/>
        </w:rPr>
        <w:t>Name             Hammad Arshad</w:t>
      </w:r>
    </w:p>
    <w:p w14:paraId="58532FE6" w14:textId="25B0809F" w:rsidR="00FF5AC2" w:rsidRDefault="00FF5AC2" w:rsidP="00FF5AC2">
      <w:pPr>
        <w:ind w:left="2160"/>
        <w:rPr>
          <w:b/>
          <w:bCs/>
          <w:sz w:val="32"/>
          <w:szCs w:val="32"/>
        </w:rPr>
      </w:pPr>
      <w:r>
        <w:rPr>
          <w:b/>
          <w:bCs/>
          <w:sz w:val="32"/>
          <w:szCs w:val="32"/>
        </w:rPr>
        <w:t>Roll no           SU92-BSAIM-F23-030</w:t>
      </w:r>
    </w:p>
    <w:p w14:paraId="2B072590" w14:textId="366CF647" w:rsidR="00FF5AC2" w:rsidRDefault="00E66752" w:rsidP="00FF5AC2">
      <w:pPr>
        <w:ind w:left="2160"/>
        <w:rPr>
          <w:b/>
          <w:bCs/>
          <w:sz w:val="32"/>
          <w:szCs w:val="32"/>
        </w:rPr>
      </w:pPr>
      <w:r>
        <w:rPr>
          <w:b/>
          <w:bCs/>
          <w:sz w:val="32"/>
          <w:szCs w:val="32"/>
        </w:rPr>
        <w:t>Section          BSAI-4</w:t>
      </w:r>
      <w:r w:rsidR="00FF5AC2">
        <w:rPr>
          <w:b/>
          <w:bCs/>
          <w:sz w:val="32"/>
          <w:szCs w:val="32"/>
        </w:rPr>
        <w:t>A</w:t>
      </w:r>
    </w:p>
    <w:p w14:paraId="12CDCA48" w14:textId="45B6F3B8" w:rsidR="00FF5AC2" w:rsidRDefault="00FF5AC2" w:rsidP="00FF5AC2">
      <w:pPr>
        <w:ind w:left="2160"/>
        <w:rPr>
          <w:b/>
          <w:bCs/>
          <w:sz w:val="32"/>
          <w:szCs w:val="32"/>
        </w:rPr>
      </w:pPr>
      <w:r>
        <w:rPr>
          <w:b/>
          <w:bCs/>
          <w:sz w:val="32"/>
          <w:szCs w:val="32"/>
        </w:rPr>
        <w:t xml:space="preserve">Subject          </w:t>
      </w:r>
      <w:r w:rsidR="00E66752">
        <w:rPr>
          <w:b/>
          <w:bCs/>
          <w:sz w:val="32"/>
          <w:szCs w:val="32"/>
        </w:rPr>
        <w:t>PAI (LAB)</w:t>
      </w:r>
    </w:p>
    <w:p w14:paraId="2624DEF4" w14:textId="6F89F3A1" w:rsidR="00E66752" w:rsidRDefault="00E66752" w:rsidP="00FF5AC2">
      <w:pPr>
        <w:ind w:left="2160"/>
        <w:rPr>
          <w:b/>
          <w:bCs/>
          <w:sz w:val="32"/>
          <w:szCs w:val="32"/>
        </w:rPr>
      </w:pPr>
    </w:p>
    <w:p w14:paraId="1A546226" w14:textId="32460C9E" w:rsidR="00E66752" w:rsidRDefault="00E66752" w:rsidP="00FF5AC2">
      <w:pPr>
        <w:ind w:left="2160"/>
        <w:rPr>
          <w:b/>
          <w:bCs/>
          <w:sz w:val="32"/>
          <w:szCs w:val="32"/>
        </w:rPr>
      </w:pPr>
    </w:p>
    <w:p w14:paraId="5C2A40E0" w14:textId="5C5F2761" w:rsidR="00E66752" w:rsidRDefault="00E66752" w:rsidP="00F62D8C">
      <w:pPr>
        <w:rPr>
          <w:b/>
          <w:bCs/>
          <w:noProof/>
          <w:sz w:val="32"/>
          <w:szCs w:val="32"/>
        </w:rPr>
      </w:pPr>
    </w:p>
    <w:p w14:paraId="497699EA" w14:textId="78132206" w:rsidR="00F62D8C" w:rsidRDefault="00F62D8C" w:rsidP="00F62D8C">
      <w:pPr>
        <w:rPr>
          <w:b/>
          <w:bCs/>
          <w:noProof/>
          <w:sz w:val="32"/>
          <w:szCs w:val="32"/>
        </w:rPr>
      </w:pPr>
    </w:p>
    <w:p w14:paraId="110D457B" w14:textId="0D61BFA1" w:rsidR="00F62D8C" w:rsidRDefault="00971AAE" w:rsidP="00F62D8C">
      <w:pPr>
        <w:rPr>
          <w:b/>
          <w:bCs/>
          <w:sz w:val="32"/>
          <w:szCs w:val="32"/>
        </w:rPr>
      </w:pPr>
      <w:r w:rsidRPr="00971AAE">
        <w:rPr>
          <w:b/>
          <w:bCs/>
          <w:sz w:val="32"/>
          <w:szCs w:val="32"/>
        </w:rPr>
        <w:lastRenderedPageBreak/>
        <w:drawing>
          <wp:inline distT="0" distB="0" distL="0" distR="0" wp14:anchorId="2B21C435" wp14:editId="4970F487">
            <wp:extent cx="5572903" cy="597300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5973009"/>
                    </a:xfrm>
                    <a:prstGeom prst="rect">
                      <a:avLst/>
                    </a:prstGeom>
                  </pic:spPr>
                </pic:pic>
              </a:graphicData>
            </a:graphic>
          </wp:inline>
        </w:drawing>
      </w:r>
    </w:p>
    <w:p w14:paraId="7A013C21" w14:textId="1C6CCA7B" w:rsidR="00971AAE" w:rsidRDefault="00971AAE" w:rsidP="00F62D8C">
      <w:pPr>
        <w:rPr>
          <w:b/>
          <w:bCs/>
          <w:sz w:val="32"/>
          <w:szCs w:val="32"/>
        </w:rPr>
      </w:pPr>
    </w:p>
    <w:p w14:paraId="14A09A57" w14:textId="704DC449" w:rsidR="00971AAE" w:rsidRDefault="00971AAE" w:rsidP="00F62D8C">
      <w:pPr>
        <w:rPr>
          <w:b/>
          <w:bCs/>
          <w:sz w:val="32"/>
          <w:szCs w:val="32"/>
        </w:rPr>
      </w:pPr>
    </w:p>
    <w:p w14:paraId="727005B3" w14:textId="4E97947F" w:rsidR="00971AAE" w:rsidRDefault="00971AAE" w:rsidP="00F62D8C">
      <w:pPr>
        <w:rPr>
          <w:b/>
          <w:bCs/>
          <w:sz w:val="32"/>
          <w:szCs w:val="32"/>
        </w:rPr>
      </w:pPr>
    </w:p>
    <w:p w14:paraId="28289857" w14:textId="38691108" w:rsidR="00971AAE" w:rsidRDefault="00971AAE" w:rsidP="00F62D8C">
      <w:pPr>
        <w:rPr>
          <w:b/>
          <w:bCs/>
          <w:sz w:val="32"/>
          <w:szCs w:val="32"/>
        </w:rPr>
      </w:pPr>
    </w:p>
    <w:p w14:paraId="31BF2810" w14:textId="0D70C495" w:rsidR="00971AAE" w:rsidRDefault="00971AAE" w:rsidP="00F62D8C">
      <w:pPr>
        <w:rPr>
          <w:b/>
          <w:bCs/>
          <w:sz w:val="32"/>
          <w:szCs w:val="32"/>
        </w:rPr>
      </w:pPr>
    </w:p>
    <w:p w14:paraId="3A3248A5" w14:textId="3619A47B" w:rsidR="00971AAE" w:rsidRDefault="00971AAE" w:rsidP="00F62D8C">
      <w:pPr>
        <w:rPr>
          <w:b/>
          <w:bCs/>
          <w:sz w:val="32"/>
          <w:szCs w:val="32"/>
        </w:rPr>
      </w:pPr>
    </w:p>
    <w:p w14:paraId="6D91490B" w14:textId="77777777" w:rsidR="00971AAE" w:rsidRPr="00971AAE" w:rsidRDefault="00971AAE" w:rsidP="00971AAE">
      <w:pPr>
        <w:rPr>
          <w:bCs/>
          <w:sz w:val="32"/>
          <w:szCs w:val="32"/>
        </w:rPr>
      </w:pPr>
      <w:r w:rsidRPr="00971AAE">
        <w:rPr>
          <w:bCs/>
          <w:sz w:val="32"/>
          <w:szCs w:val="32"/>
        </w:rPr>
        <w:lastRenderedPageBreak/>
        <w:t xml:space="preserve">I implemented the </w:t>
      </w:r>
      <w:r w:rsidRPr="00971AAE">
        <w:rPr>
          <w:b/>
          <w:bCs/>
          <w:sz w:val="32"/>
          <w:szCs w:val="32"/>
        </w:rPr>
        <w:t>Water Jug Problem</w:t>
      </w:r>
      <w:r w:rsidRPr="00971AAE">
        <w:rPr>
          <w:bCs/>
          <w:sz w:val="32"/>
          <w:szCs w:val="32"/>
        </w:rPr>
        <w:t xml:space="preserve"> using </w:t>
      </w:r>
      <w:r w:rsidRPr="00971AAE">
        <w:rPr>
          <w:b/>
          <w:bCs/>
          <w:sz w:val="32"/>
          <w:szCs w:val="32"/>
        </w:rPr>
        <w:t>Depth-First Search (DFS)</w:t>
      </w:r>
      <w:r w:rsidRPr="00971AAE">
        <w:rPr>
          <w:bCs/>
          <w:sz w:val="32"/>
          <w:szCs w:val="32"/>
        </w:rPr>
        <w:t>. This problem is about measuring a specific amount of water using two jugs with fixed capacities. The code explores all possible ways to fill, empty, or transfer water between the jugs until the required amount is reached.</w:t>
      </w:r>
    </w:p>
    <w:p w14:paraId="79AC0E1F" w14:textId="77777777" w:rsidR="00971AAE" w:rsidRPr="00971AAE" w:rsidRDefault="00971AAE" w:rsidP="00971AAE">
      <w:pPr>
        <w:rPr>
          <w:b/>
          <w:bCs/>
          <w:sz w:val="32"/>
          <w:szCs w:val="32"/>
        </w:rPr>
      </w:pPr>
      <w:r w:rsidRPr="00971AAE">
        <w:rPr>
          <w:b/>
          <w:bCs/>
          <w:sz w:val="32"/>
          <w:szCs w:val="32"/>
        </w:rPr>
        <w:t>How the Code Works:</w:t>
      </w:r>
    </w:p>
    <w:p w14:paraId="58A6C774" w14:textId="77777777" w:rsidR="00971AAE" w:rsidRPr="00971AAE" w:rsidRDefault="00971AAE" w:rsidP="00971AAE">
      <w:pPr>
        <w:numPr>
          <w:ilvl w:val="0"/>
          <w:numId w:val="3"/>
        </w:numPr>
        <w:rPr>
          <w:bCs/>
          <w:sz w:val="32"/>
          <w:szCs w:val="32"/>
        </w:rPr>
      </w:pPr>
      <w:r w:rsidRPr="00971AAE">
        <w:rPr>
          <w:b/>
          <w:bCs/>
          <w:sz w:val="32"/>
          <w:szCs w:val="32"/>
        </w:rPr>
        <w:t>Starting Point:</w:t>
      </w:r>
      <w:r w:rsidRPr="00971AAE">
        <w:rPr>
          <w:bCs/>
          <w:sz w:val="32"/>
          <w:szCs w:val="32"/>
        </w:rPr>
        <w:t xml:space="preserve"> Both jugs are empty at the beginning.</w:t>
      </w:r>
    </w:p>
    <w:p w14:paraId="113E814A" w14:textId="77777777" w:rsidR="00971AAE" w:rsidRPr="00971AAE" w:rsidRDefault="00971AAE" w:rsidP="00971AAE">
      <w:pPr>
        <w:numPr>
          <w:ilvl w:val="0"/>
          <w:numId w:val="3"/>
        </w:numPr>
        <w:rPr>
          <w:bCs/>
          <w:sz w:val="32"/>
          <w:szCs w:val="32"/>
        </w:rPr>
      </w:pPr>
      <w:r w:rsidRPr="00971AAE">
        <w:rPr>
          <w:b/>
          <w:bCs/>
          <w:sz w:val="32"/>
          <w:szCs w:val="32"/>
        </w:rPr>
        <w:t>Operations Used:</w:t>
      </w:r>
    </w:p>
    <w:p w14:paraId="25F2A6B0" w14:textId="77777777" w:rsidR="00971AAE" w:rsidRPr="00971AAE" w:rsidRDefault="00971AAE" w:rsidP="00971AAE">
      <w:pPr>
        <w:numPr>
          <w:ilvl w:val="1"/>
          <w:numId w:val="3"/>
        </w:numPr>
        <w:rPr>
          <w:bCs/>
          <w:sz w:val="32"/>
          <w:szCs w:val="32"/>
        </w:rPr>
      </w:pPr>
      <w:r w:rsidRPr="00971AAE">
        <w:rPr>
          <w:bCs/>
          <w:sz w:val="32"/>
          <w:szCs w:val="32"/>
        </w:rPr>
        <w:t>Fill a jug completely.</w:t>
      </w:r>
    </w:p>
    <w:p w14:paraId="68F16741" w14:textId="77777777" w:rsidR="00971AAE" w:rsidRPr="00971AAE" w:rsidRDefault="00971AAE" w:rsidP="00971AAE">
      <w:pPr>
        <w:numPr>
          <w:ilvl w:val="1"/>
          <w:numId w:val="3"/>
        </w:numPr>
        <w:rPr>
          <w:bCs/>
          <w:sz w:val="32"/>
          <w:szCs w:val="32"/>
        </w:rPr>
      </w:pPr>
      <w:r w:rsidRPr="00971AAE">
        <w:rPr>
          <w:bCs/>
          <w:sz w:val="32"/>
          <w:szCs w:val="32"/>
        </w:rPr>
        <w:t>Empty a jug.</w:t>
      </w:r>
    </w:p>
    <w:p w14:paraId="10132718" w14:textId="77777777" w:rsidR="00971AAE" w:rsidRPr="00971AAE" w:rsidRDefault="00971AAE" w:rsidP="00971AAE">
      <w:pPr>
        <w:numPr>
          <w:ilvl w:val="1"/>
          <w:numId w:val="3"/>
        </w:numPr>
        <w:rPr>
          <w:bCs/>
          <w:sz w:val="32"/>
          <w:szCs w:val="32"/>
        </w:rPr>
      </w:pPr>
      <w:r w:rsidRPr="00971AAE">
        <w:rPr>
          <w:bCs/>
          <w:sz w:val="32"/>
          <w:szCs w:val="32"/>
        </w:rPr>
        <w:t>Pour water from one jug to another until the second jug is full or the first jug is empty.</w:t>
      </w:r>
    </w:p>
    <w:p w14:paraId="49CF8E92" w14:textId="77777777" w:rsidR="00971AAE" w:rsidRPr="00971AAE" w:rsidRDefault="00971AAE" w:rsidP="00971AAE">
      <w:pPr>
        <w:numPr>
          <w:ilvl w:val="0"/>
          <w:numId w:val="3"/>
        </w:numPr>
        <w:rPr>
          <w:bCs/>
          <w:sz w:val="32"/>
          <w:szCs w:val="32"/>
        </w:rPr>
      </w:pPr>
      <w:r w:rsidRPr="00971AAE">
        <w:rPr>
          <w:b/>
          <w:bCs/>
          <w:sz w:val="32"/>
          <w:szCs w:val="32"/>
        </w:rPr>
        <w:t>Using DFS:</w:t>
      </w:r>
      <w:r w:rsidRPr="00971AAE">
        <w:rPr>
          <w:bCs/>
          <w:sz w:val="32"/>
          <w:szCs w:val="32"/>
        </w:rPr>
        <w:t xml:space="preserve"> The program explores all possible states (water levels in both jugs) and checks if the target amount is reached.</w:t>
      </w:r>
    </w:p>
    <w:p w14:paraId="3A9D627D" w14:textId="77777777" w:rsidR="00971AAE" w:rsidRPr="00971AAE" w:rsidRDefault="00971AAE" w:rsidP="00971AAE">
      <w:pPr>
        <w:numPr>
          <w:ilvl w:val="0"/>
          <w:numId w:val="3"/>
        </w:numPr>
        <w:rPr>
          <w:bCs/>
          <w:sz w:val="32"/>
          <w:szCs w:val="32"/>
        </w:rPr>
      </w:pPr>
      <w:r w:rsidRPr="00971AAE">
        <w:rPr>
          <w:b/>
          <w:bCs/>
          <w:sz w:val="32"/>
          <w:szCs w:val="32"/>
        </w:rPr>
        <w:t>Avoiding Loops:</w:t>
      </w:r>
      <w:r w:rsidRPr="00971AAE">
        <w:rPr>
          <w:bCs/>
          <w:sz w:val="32"/>
          <w:szCs w:val="32"/>
        </w:rPr>
        <w:t xml:space="preserve"> A set is used to track visited states, preventing infinite repetitions.</w:t>
      </w:r>
    </w:p>
    <w:p w14:paraId="42D81B05" w14:textId="77777777" w:rsidR="00971AAE" w:rsidRPr="00971AAE" w:rsidRDefault="00971AAE" w:rsidP="00971AAE">
      <w:pPr>
        <w:numPr>
          <w:ilvl w:val="0"/>
          <w:numId w:val="3"/>
        </w:numPr>
        <w:rPr>
          <w:bCs/>
          <w:sz w:val="32"/>
          <w:szCs w:val="32"/>
        </w:rPr>
      </w:pPr>
      <w:r w:rsidRPr="00971AAE">
        <w:rPr>
          <w:b/>
          <w:bCs/>
          <w:sz w:val="32"/>
          <w:szCs w:val="32"/>
        </w:rPr>
        <w:t>Stopping Condition:</w:t>
      </w:r>
      <w:r w:rsidRPr="00971AAE">
        <w:rPr>
          <w:bCs/>
          <w:sz w:val="32"/>
          <w:szCs w:val="32"/>
        </w:rPr>
        <w:t xml:space="preserve"> When the required amount appears in any jug, the solution is found, and the program stops.</w:t>
      </w:r>
    </w:p>
    <w:p w14:paraId="77915ED6" w14:textId="01584ED0" w:rsidR="00971AAE" w:rsidRPr="00971AAE" w:rsidRDefault="00971AAE" w:rsidP="00971AAE">
      <w:pPr>
        <w:rPr>
          <w:b/>
          <w:bCs/>
          <w:sz w:val="32"/>
          <w:szCs w:val="32"/>
        </w:rPr>
      </w:pPr>
      <w:r w:rsidRPr="00971AAE">
        <w:rPr>
          <w:b/>
          <w:bCs/>
          <w:sz w:val="32"/>
          <w:szCs w:val="32"/>
        </w:rPr>
        <w:t>Why This</w:t>
      </w:r>
      <w:bookmarkStart w:id="0" w:name="_GoBack"/>
      <w:bookmarkEnd w:id="0"/>
      <w:r w:rsidRPr="00971AAE">
        <w:rPr>
          <w:b/>
          <w:bCs/>
          <w:sz w:val="32"/>
          <w:szCs w:val="32"/>
        </w:rPr>
        <w:t>?</w:t>
      </w:r>
    </w:p>
    <w:p w14:paraId="1EF037A6" w14:textId="77777777" w:rsidR="00971AAE" w:rsidRPr="00971AAE" w:rsidRDefault="00971AAE" w:rsidP="00971AAE">
      <w:pPr>
        <w:rPr>
          <w:bCs/>
          <w:sz w:val="32"/>
          <w:szCs w:val="32"/>
        </w:rPr>
      </w:pPr>
      <w:r w:rsidRPr="00971AAE">
        <w:rPr>
          <w:bCs/>
          <w:sz w:val="32"/>
          <w:szCs w:val="32"/>
        </w:rPr>
        <w:t>DFS is used because it explores each possibility deeply before backtracking. It’s a simple way to solve this type of state-based problem efficiently. The output shows a step-by-step process of how water moves between the jugs until the target amount is achieved.</w:t>
      </w:r>
    </w:p>
    <w:p w14:paraId="10C7C18D" w14:textId="77777777" w:rsidR="00971AAE" w:rsidRPr="00971AAE" w:rsidRDefault="00971AAE" w:rsidP="00F62D8C">
      <w:pPr>
        <w:rPr>
          <w:bCs/>
          <w:sz w:val="32"/>
          <w:szCs w:val="32"/>
        </w:rPr>
      </w:pPr>
    </w:p>
    <w:sectPr w:rsidR="00971AAE" w:rsidRPr="00971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0E9"/>
    <w:multiLevelType w:val="hybridMultilevel"/>
    <w:tmpl w:val="8142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81730"/>
    <w:multiLevelType w:val="hybridMultilevel"/>
    <w:tmpl w:val="E204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E6940"/>
    <w:multiLevelType w:val="multilevel"/>
    <w:tmpl w:val="2FD0A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C2"/>
    <w:rsid w:val="000F1FED"/>
    <w:rsid w:val="00250320"/>
    <w:rsid w:val="003235F8"/>
    <w:rsid w:val="00971AAE"/>
    <w:rsid w:val="00E650D4"/>
    <w:rsid w:val="00E66752"/>
    <w:rsid w:val="00F62D8C"/>
    <w:rsid w:val="00F83AF8"/>
    <w:rsid w:val="00FF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CD53"/>
  <w15:chartTrackingRefBased/>
  <w15:docId w15:val="{23F2B9F8-98BE-4C48-AE8F-65FC55A6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7840">
      <w:bodyDiv w:val="1"/>
      <w:marLeft w:val="0"/>
      <w:marRight w:val="0"/>
      <w:marTop w:val="0"/>
      <w:marBottom w:val="0"/>
      <w:divBdr>
        <w:top w:val="none" w:sz="0" w:space="0" w:color="auto"/>
        <w:left w:val="none" w:sz="0" w:space="0" w:color="auto"/>
        <w:bottom w:val="none" w:sz="0" w:space="0" w:color="auto"/>
        <w:right w:val="none" w:sz="0" w:space="0" w:color="auto"/>
      </w:divBdr>
    </w:div>
    <w:div w:id="720520433">
      <w:bodyDiv w:val="1"/>
      <w:marLeft w:val="0"/>
      <w:marRight w:val="0"/>
      <w:marTop w:val="0"/>
      <w:marBottom w:val="0"/>
      <w:divBdr>
        <w:top w:val="none" w:sz="0" w:space="0" w:color="auto"/>
        <w:left w:val="none" w:sz="0" w:space="0" w:color="auto"/>
        <w:bottom w:val="none" w:sz="0" w:space="0" w:color="auto"/>
        <w:right w:val="none" w:sz="0" w:space="0" w:color="auto"/>
      </w:divBdr>
    </w:div>
    <w:div w:id="1055202250">
      <w:bodyDiv w:val="1"/>
      <w:marLeft w:val="0"/>
      <w:marRight w:val="0"/>
      <w:marTop w:val="0"/>
      <w:marBottom w:val="0"/>
      <w:divBdr>
        <w:top w:val="none" w:sz="0" w:space="0" w:color="auto"/>
        <w:left w:val="none" w:sz="0" w:space="0" w:color="auto"/>
        <w:bottom w:val="none" w:sz="0" w:space="0" w:color="auto"/>
        <w:right w:val="none" w:sz="0" w:space="0" w:color="auto"/>
      </w:divBdr>
    </w:div>
    <w:div w:id="1284457950">
      <w:bodyDiv w:val="1"/>
      <w:marLeft w:val="0"/>
      <w:marRight w:val="0"/>
      <w:marTop w:val="0"/>
      <w:marBottom w:val="0"/>
      <w:divBdr>
        <w:top w:val="none" w:sz="0" w:space="0" w:color="auto"/>
        <w:left w:val="none" w:sz="0" w:space="0" w:color="auto"/>
        <w:bottom w:val="none" w:sz="0" w:space="0" w:color="auto"/>
        <w:right w:val="none" w:sz="0" w:space="0" w:color="auto"/>
      </w:divBdr>
    </w:div>
    <w:div w:id="1320813959">
      <w:bodyDiv w:val="1"/>
      <w:marLeft w:val="0"/>
      <w:marRight w:val="0"/>
      <w:marTop w:val="0"/>
      <w:marBottom w:val="0"/>
      <w:divBdr>
        <w:top w:val="none" w:sz="0" w:space="0" w:color="auto"/>
        <w:left w:val="none" w:sz="0" w:space="0" w:color="auto"/>
        <w:bottom w:val="none" w:sz="0" w:space="0" w:color="auto"/>
        <w:right w:val="none" w:sz="0" w:space="0" w:color="auto"/>
      </w:divBdr>
    </w:div>
    <w:div w:id="1576434709">
      <w:bodyDiv w:val="1"/>
      <w:marLeft w:val="0"/>
      <w:marRight w:val="0"/>
      <w:marTop w:val="0"/>
      <w:marBottom w:val="0"/>
      <w:divBdr>
        <w:top w:val="none" w:sz="0" w:space="0" w:color="auto"/>
        <w:left w:val="none" w:sz="0" w:space="0" w:color="auto"/>
        <w:bottom w:val="none" w:sz="0" w:space="0" w:color="auto"/>
        <w:right w:val="none" w:sz="0" w:space="0" w:color="auto"/>
      </w:divBdr>
      <w:divsChild>
        <w:div w:id="1073091395">
          <w:marLeft w:val="0"/>
          <w:marRight w:val="0"/>
          <w:marTop w:val="0"/>
          <w:marBottom w:val="0"/>
          <w:divBdr>
            <w:top w:val="none" w:sz="0" w:space="0" w:color="auto"/>
            <w:left w:val="none" w:sz="0" w:space="0" w:color="auto"/>
            <w:bottom w:val="none" w:sz="0" w:space="0" w:color="auto"/>
            <w:right w:val="none" w:sz="0" w:space="0" w:color="auto"/>
          </w:divBdr>
          <w:divsChild>
            <w:div w:id="1225486559">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8160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098">
          <w:marLeft w:val="0"/>
          <w:marRight w:val="0"/>
          <w:marTop w:val="0"/>
          <w:marBottom w:val="0"/>
          <w:divBdr>
            <w:top w:val="none" w:sz="0" w:space="0" w:color="auto"/>
            <w:left w:val="none" w:sz="0" w:space="0" w:color="auto"/>
            <w:bottom w:val="none" w:sz="0" w:space="0" w:color="auto"/>
            <w:right w:val="none" w:sz="0" w:space="0" w:color="auto"/>
          </w:divBdr>
          <w:divsChild>
            <w:div w:id="44255217">
              <w:marLeft w:val="0"/>
              <w:marRight w:val="0"/>
              <w:marTop w:val="0"/>
              <w:marBottom w:val="0"/>
              <w:divBdr>
                <w:top w:val="none" w:sz="0" w:space="0" w:color="auto"/>
                <w:left w:val="none" w:sz="0" w:space="0" w:color="auto"/>
                <w:bottom w:val="none" w:sz="0" w:space="0" w:color="auto"/>
                <w:right w:val="none" w:sz="0" w:space="0" w:color="auto"/>
              </w:divBdr>
              <w:divsChild>
                <w:div w:id="1988588315">
                  <w:marLeft w:val="0"/>
                  <w:marRight w:val="0"/>
                  <w:marTop w:val="0"/>
                  <w:marBottom w:val="0"/>
                  <w:divBdr>
                    <w:top w:val="none" w:sz="0" w:space="0" w:color="auto"/>
                    <w:left w:val="none" w:sz="0" w:space="0" w:color="auto"/>
                    <w:bottom w:val="none" w:sz="0" w:space="0" w:color="auto"/>
                    <w:right w:val="none" w:sz="0" w:space="0" w:color="auto"/>
                  </w:divBdr>
                  <w:divsChild>
                    <w:div w:id="1618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4528">
      <w:bodyDiv w:val="1"/>
      <w:marLeft w:val="0"/>
      <w:marRight w:val="0"/>
      <w:marTop w:val="0"/>
      <w:marBottom w:val="0"/>
      <w:divBdr>
        <w:top w:val="none" w:sz="0" w:space="0" w:color="auto"/>
        <w:left w:val="none" w:sz="0" w:space="0" w:color="auto"/>
        <w:bottom w:val="none" w:sz="0" w:space="0" w:color="auto"/>
        <w:right w:val="none" w:sz="0" w:space="0" w:color="auto"/>
      </w:divBdr>
      <w:divsChild>
        <w:div w:id="1793861868">
          <w:marLeft w:val="0"/>
          <w:marRight w:val="0"/>
          <w:marTop w:val="0"/>
          <w:marBottom w:val="0"/>
          <w:divBdr>
            <w:top w:val="none" w:sz="0" w:space="0" w:color="auto"/>
            <w:left w:val="none" w:sz="0" w:space="0" w:color="auto"/>
            <w:bottom w:val="none" w:sz="0" w:space="0" w:color="auto"/>
            <w:right w:val="none" w:sz="0" w:space="0" w:color="auto"/>
          </w:divBdr>
          <w:divsChild>
            <w:div w:id="1420256379">
              <w:marLeft w:val="0"/>
              <w:marRight w:val="0"/>
              <w:marTop w:val="0"/>
              <w:marBottom w:val="0"/>
              <w:divBdr>
                <w:top w:val="none" w:sz="0" w:space="0" w:color="auto"/>
                <w:left w:val="none" w:sz="0" w:space="0" w:color="auto"/>
                <w:bottom w:val="none" w:sz="0" w:space="0" w:color="auto"/>
                <w:right w:val="none" w:sz="0" w:space="0" w:color="auto"/>
              </w:divBdr>
              <w:divsChild>
                <w:div w:id="69427219">
                  <w:marLeft w:val="0"/>
                  <w:marRight w:val="0"/>
                  <w:marTop w:val="0"/>
                  <w:marBottom w:val="0"/>
                  <w:divBdr>
                    <w:top w:val="none" w:sz="0" w:space="0" w:color="auto"/>
                    <w:left w:val="none" w:sz="0" w:space="0" w:color="auto"/>
                    <w:bottom w:val="none" w:sz="0" w:space="0" w:color="auto"/>
                    <w:right w:val="none" w:sz="0" w:space="0" w:color="auto"/>
                  </w:divBdr>
                  <w:divsChild>
                    <w:div w:id="4164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6345">
          <w:marLeft w:val="0"/>
          <w:marRight w:val="0"/>
          <w:marTop w:val="0"/>
          <w:marBottom w:val="0"/>
          <w:divBdr>
            <w:top w:val="none" w:sz="0" w:space="0" w:color="auto"/>
            <w:left w:val="none" w:sz="0" w:space="0" w:color="auto"/>
            <w:bottom w:val="none" w:sz="0" w:space="0" w:color="auto"/>
            <w:right w:val="none" w:sz="0" w:space="0" w:color="auto"/>
          </w:divBdr>
          <w:divsChild>
            <w:div w:id="691566299">
              <w:marLeft w:val="0"/>
              <w:marRight w:val="0"/>
              <w:marTop w:val="0"/>
              <w:marBottom w:val="0"/>
              <w:divBdr>
                <w:top w:val="none" w:sz="0" w:space="0" w:color="auto"/>
                <w:left w:val="none" w:sz="0" w:space="0" w:color="auto"/>
                <w:bottom w:val="none" w:sz="0" w:space="0" w:color="auto"/>
                <w:right w:val="none" w:sz="0" w:space="0" w:color="auto"/>
              </w:divBdr>
              <w:divsChild>
                <w:div w:id="1603537324">
                  <w:marLeft w:val="0"/>
                  <w:marRight w:val="0"/>
                  <w:marTop w:val="0"/>
                  <w:marBottom w:val="0"/>
                  <w:divBdr>
                    <w:top w:val="none" w:sz="0" w:space="0" w:color="auto"/>
                    <w:left w:val="none" w:sz="0" w:space="0" w:color="auto"/>
                    <w:bottom w:val="none" w:sz="0" w:space="0" w:color="auto"/>
                    <w:right w:val="none" w:sz="0" w:space="0" w:color="auto"/>
                  </w:divBdr>
                  <w:divsChild>
                    <w:div w:id="2129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1906">
      <w:bodyDiv w:val="1"/>
      <w:marLeft w:val="0"/>
      <w:marRight w:val="0"/>
      <w:marTop w:val="0"/>
      <w:marBottom w:val="0"/>
      <w:divBdr>
        <w:top w:val="none" w:sz="0" w:space="0" w:color="auto"/>
        <w:left w:val="none" w:sz="0" w:space="0" w:color="auto"/>
        <w:bottom w:val="none" w:sz="0" w:space="0" w:color="auto"/>
        <w:right w:val="none" w:sz="0" w:space="0" w:color="auto"/>
      </w:divBdr>
    </w:div>
    <w:div w:id="2083021787">
      <w:bodyDiv w:val="1"/>
      <w:marLeft w:val="0"/>
      <w:marRight w:val="0"/>
      <w:marTop w:val="0"/>
      <w:marBottom w:val="0"/>
      <w:divBdr>
        <w:top w:val="none" w:sz="0" w:space="0" w:color="auto"/>
        <w:left w:val="none" w:sz="0" w:space="0" w:color="auto"/>
        <w:bottom w:val="none" w:sz="0" w:space="0" w:color="auto"/>
        <w:right w:val="none" w:sz="0" w:space="0" w:color="auto"/>
      </w:divBdr>
      <w:divsChild>
        <w:div w:id="398939125">
          <w:marLeft w:val="0"/>
          <w:marRight w:val="0"/>
          <w:marTop w:val="0"/>
          <w:marBottom w:val="0"/>
          <w:divBdr>
            <w:top w:val="none" w:sz="0" w:space="0" w:color="auto"/>
            <w:left w:val="none" w:sz="0" w:space="0" w:color="auto"/>
            <w:bottom w:val="none" w:sz="0" w:space="0" w:color="auto"/>
            <w:right w:val="none" w:sz="0" w:space="0" w:color="auto"/>
          </w:divBdr>
          <w:divsChild>
            <w:div w:id="903443948">
              <w:marLeft w:val="0"/>
              <w:marRight w:val="0"/>
              <w:marTop w:val="0"/>
              <w:marBottom w:val="0"/>
              <w:divBdr>
                <w:top w:val="none" w:sz="0" w:space="0" w:color="auto"/>
                <w:left w:val="none" w:sz="0" w:space="0" w:color="auto"/>
                <w:bottom w:val="none" w:sz="0" w:space="0" w:color="auto"/>
                <w:right w:val="none" w:sz="0" w:space="0" w:color="auto"/>
              </w:divBdr>
              <w:divsChild>
                <w:div w:id="737243259">
                  <w:marLeft w:val="0"/>
                  <w:marRight w:val="0"/>
                  <w:marTop w:val="0"/>
                  <w:marBottom w:val="0"/>
                  <w:divBdr>
                    <w:top w:val="none" w:sz="0" w:space="0" w:color="auto"/>
                    <w:left w:val="none" w:sz="0" w:space="0" w:color="auto"/>
                    <w:bottom w:val="none" w:sz="0" w:space="0" w:color="auto"/>
                    <w:right w:val="none" w:sz="0" w:space="0" w:color="auto"/>
                  </w:divBdr>
                  <w:divsChild>
                    <w:div w:id="466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3702">
          <w:marLeft w:val="0"/>
          <w:marRight w:val="0"/>
          <w:marTop w:val="0"/>
          <w:marBottom w:val="0"/>
          <w:divBdr>
            <w:top w:val="none" w:sz="0" w:space="0" w:color="auto"/>
            <w:left w:val="none" w:sz="0" w:space="0" w:color="auto"/>
            <w:bottom w:val="none" w:sz="0" w:space="0" w:color="auto"/>
            <w:right w:val="none" w:sz="0" w:space="0" w:color="auto"/>
          </w:divBdr>
          <w:divsChild>
            <w:div w:id="1983000868">
              <w:marLeft w:val="0"/>
              <w:marRight w:val="0"/>
              <w:marTop w:val="0"/>
              <w:marBottom w:val="0"/>
              <w:divBdr>
                <w:top w:val="none" w:sz="0" w:space="0" w:color="auto"/>
                <w:left w:val="none" w:sz="0" w:space="0" w:color="auto"/>
                <w:bottom w:val="none" w:sz="0" w:space="0" w:color="auto"/>
                <w:right w:val="none" w:sz="0" w:space="0" w:color="auto"/>
              </w:divBdr>
              <w:divsChild>
                <w:div w:id="1570651053">
                  <w:marLeft w:val="0"/>
                  <w:marRight w:val="0"/>
                  <w:marTop w:val="0"/>
                  <w:marBottom w:val="0"/>
                  <w:divBdr>
                    <w:top w:val="none" w:sz="0" w:space="0" w:color="auto"/>
                    <w:left w:val="none" w:sz="0" w:space="0" w:color="auto"/>
                    <w:bottom w:val="none" w:sz="0" w:space="0" w:color="auto"/>
                    <w:right w:val="none" w:sz="0" w:space="0" w:color="auto"/>
                  </w:divBdr>
                  <w:divsChild>
                    <w:div w:id="1885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4997">
      <w:bodyDiv w:val="1"/>
      <w:marLeft w:val="0"/>
      <w:marRight w:val="0"/>
      <w:marTop w:val="0"/>
      <w:marBottom w:val="0"/>
      <w:divBdr>
        <w:top w:val="none" w:sz="0" w:space="0" w:color="auto"/>
        <w:left w:val="none" w:sz="0" w:space="0" w:color="auto"/>
        <w:bottom w:val="none" w:sz="0" w:space="0" w:color="auto"/>
        <w:right w:val="none" w:sz="0" w:space="0" w:color="auto"/>
      </w:divBdr>
      <w:divsChild>
        <w:div w:id="246155349">
          <w:marLeft w:val="0"/>
          <w:marRight w:val="0"/>
          <w:marTop w:val="0"/>
          <w:marBottom w:val="0"/>
          <w:divBdr>
            <w:top w:val="none" w:sz="0" w:space="0" w:color="auto"/>
            <w:left w:val="none" w:sz="0" w:space="0" w:color="auto"/>
            <w:bottom w:val="none" w:sz="0" w:space="0" w:color="auto"/>
            <w:right w:val="none" w:sz="0" w:space="0" w:color="auto"/>
          </w:divBdr>
          <w:divsChild>
            <w:div w:id="1307661802">
              <w:marLeft w:val="0"/>
              <w:marRight w:val="0"/>
              <w:marTop w:val="0"/>
              <w:marBottom w:val="0"/>
              <w:divBdr>
                <w:top w:val="none" w:sz="0" w:space="0" w:color="auto"/>
                <w:left w:val="none" w:sz="0" w:space="0" w:color="auto"/>
                <w:bottom w:val="none" w:sz="0" w:space="0" w:color="auto"/>
                <w:right w:val="none" w:sz="0" w:space="0" w:color="auto"/>
              </w:divBdr>
              <w:divsChild>
                <w:div w:id="1478065653">
                  <w:marLeft w:val="0"/>
                  <w:marRight w:val="0"/>
                  <w:marTop w:val="0"/>
                  <w:marBottom w:val="0"/>
                  <w:divBdr>
                    <w:top w:val="none" w:sz="0" w:space="0" w:color="auto"/>
                    <w:left w:val="none" w:sz="0" w:space="0" w:color="auto"/>
                    <w:bottom w:val="none" w:sz="0" w:space="0" w:color="auto"/>
                    <w:right w:val="none" w:sz="0" w:space="0" w:color="auto"/>
                  </w:divBdr>
                  <w:divsChild>
                    <w:div w:id="119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5244">
          <w:marLeft w:val="0"/>
          <w:marRight w:val="0"/>
          <w:marTop w:val="0"/>
          <w:marBottom w:val="0"/>
          <w:divBdr>
            <w:top w:val="none" w:sz="0" w:space="0" w:color="auto"/>
            <w:left w:val="none" w:sz="0" w:space="0" w:color="auto"/>
            <w:bottom w:val="none" w:sz="0" w:space="0" w:color="auto"/>
            <w:right w:val="none" w:sz="0" w:space="0" w:color="auto"/>
          </w:divBdr>
          <w:divsChild>
            <w:div w:id="360976364">
              <w:marLeft w:val="0"/>
              <w:marRight w:val="0"/>
              <w:marTop w:val="0"/>
              <w:marBottom w:val="0"/>
              <w:divBdr>
                <w:top w:val="none" w:sz="0" w:space="0" w:color="auto"/>
                <w:left w:val="none" w:sz="0" w:space="0" w:color="auto"/>
                <w:bottom w:val="none" w:sz="0" w:space="0" w:color="auto"/>
                <w:right w:val="none" w:sz="0" w:space="0" w:color="auto"/>
              </w:divBdr>
              <w:divsChild>
                <w:div w:id="776754769">
                  <w:marLeft w:val="0"/>
                  <w:marRight w:val="0"/>
                  <w:marTop w:val="0"/>
                  <w:marBottom w:val="0"/>
                  <w:divBdr>
                    <w:top w:val="none" w:sz="0" w:space="0" w:color="auto"/>
                    <w:left w:val="none" w:sz="0" w:space="0" w:color="auto"/>
                    <w:bottom w:val="none" w:sz="0" w:space="0" w:color="auto"/>
                    <w:right w:val="none" w:sz="0" w:space="0" w:color="auto"/>
                  </w:divBdr>
                  <w:divsChild>
                    <w:div w:id="683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Arshad</dc:creator>
  <cp:keywords/>
  <dc:description/>
  <cp:lastModifiedBy>Hammad Arshad</cp:lastModifiedBy>
  <cp:revision>2</cp:revision>
  <dcterms:created xsi:type="dcterms:W3CDTF">2025-03-07T16:33:00Z</dcterms:created>
  <dcterms:modified xsi:type="dcterms:W3CDTF">2025-03-07T16:33:00Z</dcterms:modified>
</cp:coreProperties>
</file>