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HOLOCYCLIE</w:t>
      </w:r>
    </w:p>
    <w:p>
      <w:pPr>
        <w:pStyle w:val="Greek"/>
      </w:pPr>
      <w:r>
        <w:t xml:space="preserve">ὅλος + κύκλος</w:t>
      </w:r>
    </w:p>
    <w:p>
      <w:pPr>
        <w:spacing w:after="100"/>
        <w:jc w:val="center"/>
      </w:pPr>
      <w:r>
        <w:rPr>
          <w:color w:val="566573"/>
          <w:sz w:val="28"/>
          <w:szCs w:val="28"/>
        </w:rPr>
        <w:t xml:space="preserve">Le Cycle Holonique Permanent d'Apprentissage</w:t>
      </w:r>
    </w:p>
    <w:p>
      <w:pPr>
        <w:spacing w:after="200"/>
        <w:jc w:val="center"/>
      </w:pPr>
      <w:r>
        <w:rPr>
          <w:color w:val="d35400"/>
          <w:sz w:val="36"/>
          <w:szCs w:val="36"/>
        </w:rPr>
        <w:t xml:space="preserve">&amp;</w:t>
      </w:r>
    </w:p>
    <w:p>
      <w:pPr>
        <w:spacing w:after="100"/>
        <w:jc w:val="center"/>
      </w:pPr>
      <w:r>
        <w:rPr>
          <w:b/>
          <w:bCs/>
          <w:color w:val="d35400"/>
          <w:sz w:val="56"/>
          <w:szCs w:val="56"/>
        </w:rPr>
        <w:t xml:space="preserve">HOLOSAPIEN</w:t>
      </w:r>
    </w:p>
    <w:p>
      <w:pPr>
        <w:spacing w:after="400"/>
        <w:jc w:val="center"/>
      </w:pPr>
      <w:r>
        <w:rPr>
          <w:color w:val="566573"/>
          <w:sz w:val="28"/>
          <w:szCs w:val="28"/>
        </w:rPr>
        <w:t xml:space="preserve">L'Évolution de l'Espèce Humaine</w:t>
      </w:r>
    </w:p>
    <w:p>
      <w:pPr>
        <w:pStyle w:val="Heading1"/>
      </w:pPr>
      <w:r>
        <w:t xml:space="preserve">I. DE HOMO SAPIENS À HOLOSAPIEN</w:t>
      </w:r>
    </w:p>
    <w:p>
      <w:pPr>
        <w:pStyle w:val="Evolution"/>
      </w:pPr>
      <w:r>
        <w:t xml:space="preserve">HOMO SAPIENS → HOLOSAPIEN</w:t>
      </w:r>
    </w:p>
    <w:p>
      <w:pPr>
        <w:pStyle w:val="Heading2"/>
      </w:pPr>
      <w:r>
        <w:t xml:space="preserve">L'Étymologie de l'Évolution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HOMO SAPIENS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HOLOSAPIEN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Homo</w:t>
            </w:r>
            <w:r>
              <w:t xml:space="preserve"> (latin) = Homme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Holo</w:t>
            </w:r>
            <w:r>
              <w:t xml:space="preserve"> (grec ὅλος) = Tout, Entier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Sapiens</w:t>
            </w:r>
            <w:r>
              <w:t xml:space="preserve"> (latin) = Sage, Qui sait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Sapien</w:t>
            </w:r>
            <w:r>
              <w:t xml:space="preserve"> (latin) = Sage, Conscient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« L'homme qui sait 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« L'être sage du Tout »</w:t>
            </w:r>
          </w:p>
        </w:tc>
      </w:tr>
    </w:tbl>
    <w:p>
      <w:pPr>
        <w:pStyle w:val="Heading2"/>
      </w:pPr>
      <w:r>
        <w:t xml:space="preserve">Le Saut Évolutif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HOMO SAPIENS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HOLOSAPIEN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Conscience INDIVIDUELLE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Conscience COLLECTIVE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 voit SÉPARÉ du monde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 sait PARTIE du Tout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Accumule le SAVOIR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Fait circuler la CONNAISSANCE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COMPÉTITION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COOPÉRATION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 PYRAMIDALE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 CIRCULAIRE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Paradigme : ENTROPIE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Paradigme : HOLOTROPIE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Civilisation Type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Civilisation Type 1</w:t>
            </w:r>
          </w:p>
        </w:tc>
      </w:tr>
    </w:tbl>
    <w:p>
      <w:pPr>
        <w:pStyle w:val="Heading2"/>
      </w:pPr>
      <w:r>
        <w:t xml:space="preserve">Définition Officielle</w:t>
      </w:r>
    </w:p>
    <w:p>
      <w:pPr>
        <w:pStyle w:val="Definition"/>
      </w:pPr>
      <w:r>
        <w:rPr>
          <w:b/>
          <w:bCs/>
        </w:rPr>
        <w:t xml:space="preserve">HOLOSAPIEN</w:t>
      </w:r>
      <w:r>
        <w:t xml:space="preserve"> (n.) — Être humain évolué qui a intégré sa connexion au Tout. Conscient d'être simultanément </w:t>
      </w:r>
      <w:r>
        <w:rPr>
          <w:b/>
          <w:bCs/>
        </w:rPr>
        <w:t xml:space="preserve">individu autonome</w:t>
      </w:r>
      <w:r>
        <w:t xml:space="preserve"> et </w:t>
      </w:r>
      <w:r>
        <w:rPr>
          <w:b/>
          <w:bCs/>
        </w:rPr>
        <w:t xml:space="preserve">partie d'un collectif</w:t>
      </w:r>
      <w:r>
        <w:t xml:space="preserve">, il pratique naturellement l'Holocyclie — recevant, intégrant et offrant la connaissance en flux permanent.</w:t>
      </w:r>
    </w:p>
    <w:p>
      <w:pPr>
        <w:pStyle w:val="Heading1"/>
      </w:pPr>
      <w:r>
        <w:t xml:space="preserve">II. HOLOCYCLIE — LE PROCESSUS</w:t>
      </w:r>
    </w:p>
    <w:p>
      <w:pPr>
        <w:pStyle w:val="Greek"/>
      </w:pPr>
      <w:r>
        <w:t xml:space="preserve">ὅλος + κύκλος</w:t>
      </w:r>
    </w:p>
    <w:p>
      <w:pPr>
        <w:pStyle w:val="Definition"/>
      </w:pPr>
      <w:r>
        <w:rPr>
          <w:b/>
          <w:bCs/>
        </w:rPr>
        <w:t xml:space="preserve">HOLOCYCLIE</w:t>
      </w:r>
      <w:r>
        <w:t xml:space="preserve"> (n.f.) — Processus d'apprentissage circulaire où la connaissance circule en permanence entre tous les HoloSapiens, chacun étant </w:t>
      </w:r>
      <w:r>
        <w:rPr>
          <w:b/>
          <w:bCs/>
        </w:rPr>
        <w:t xml:space="preserve">simultanément apprenant et enseignant</w:t>
      </w:r>
      <w:r>
        <w:t xml:space="preserve">.</w:t>
      </w:r>
    </w:p>
    <w:p>
      <w:pPr>
        <w:pStyle w:val="Principle"/>
        <w:spacing w:before="300"/>
      </w:pPr>
      <w:r>
        <w:t xml:space="preserve">RECEVOIR ──► INTÉGRER ──► OFFRIR ──► (cycle)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RECEVOIR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INTÉGRER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OFFRIR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Accueillir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Transformer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Transmettre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498db"/>
              </w:rPr>
              <w:t xml:space="preserve">BESOINS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b59b6"/>
              </w:rPr>
              <w:t xml:space="preserve">DEMANDES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OFFRES</w:t>
            </w:r>
          </w:p>
        </w:tc>
      </w:tr>
    </w:tbl>
    <w:p>
      <w:pPr>
        <w:pStyle w:val="Heading1"/>
      </w:pPr>
      <w:r>
        <w:t xml:space="preserve">III. HOLOSOPHIA — LA SAGESSE ÉMERGENTE</w:t>
      </w:r>
    </w:p>
    <w:p>
      <w:pPr>
        <w:pStyle w:val="Greek"/>
      </w:pPr>
      <w:r>
        <w:t xml:space="preserve">ὅλος + σοφία</w:t>
      </w:r>
    </w:p>
    <w:p>
      <w:pPr>
        <w:pStyle w:val="Definition"/>
      </w:pPr>
      <w:r>
        <w:rPr>
          <w:b/>
          <w:bCs/>
        </w:rPr>
        <w:t xml:space="preserve">HOLOSOPHIA</w:t>
      </w:r>
      <w:r>
        <w:t xml:space="preserve"> (n.f.) — Sagesse collective qui émerge naturellement quand les HoloSapiens pratiquent l'Holocyclie ensemble. Intelligence du Tout manifestée.</w:t>
      </w:r>
    </w:p>
    <w:p>
      <w:pPr>
        <w:pStyle w:val="Heading2"/>
      </w:pPr>
      <w:r>
        <w:t xml:space="preserve">La Relation Trinitaire</w:t>
      </w:r>
    </w:p>
    <w:p>
      <w:pPr>
        <w:pStyle w:val="Principle"/>
      </w:pPr>
      <w:r>
        <w:t xml:space="preserve">HOLOSAPIEN → pratique → HOLOCYCLIE → fait émerger → HOLOSOPHIA</w:t>
      </w:r>
    </w:p>
    <w:p>
      <w:pPr>
        <w:spacing w:before="200"/>
      </w:pPr>
      <w:r>
        <w:rPr>
          <w:b/>
          <w:bCs/>
        </w:rPr>
        <w:t xml:space="preserve">L'HoloSapien</w:t>
      </w:r>
      <w:r>
        <w:t xml:space="preserve"> est l'ÊTRE évolué.</w:t>
      </w:r>
    </w:p>
    <w:p>
      <w:r>
        <w:rPr>
          <w:b/>
          <w:bCs/>
        </w:rPr>
        <w:t xml:space="preserve">L'Holocyclie</w:t>
      </w:r>
      <w:r>
        <w:t xml:space="preserve"> est le PROCESSUS qu'il pratique.</w:t>
      </w:r>
    </w:p>
    <w:p>
      <w:r>
        <w:rPr>
          <w:b/>
          <w:bCs/>
        </w:rPr>
        <w:t xml:space="preserve">L'HoloSophia</w:t>
      </w:r>
      <w:r>
        <w:t xml:space="preserve"> est la SAGESSE qui émerge collectivement.</w:t>
      </w:r>
    </w:p>
    <w:p>
      <w:r>
        <w:br w:type="page"/>
      </w:r>
    </w:p>
    <w:p>
      <w:pPr>
        <w:pStyle w:val="Heading1"/>
      </w:pPr>
      <w:r>
        <w:t xml:space="preserve">IV. DÉCLINAISONS LINGUISTIQUES</w:t>
      </w:r>
    </w:p>
    <w:p>
      <w:pPr>
        <w:pStyle w:val="Heading2"/>
      </w:pPr>
      <w:r>
        <w:t xml:space="preserve">Famille HoloSapien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HoloSapien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(sing.)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Je suis un HoloSapien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HoloSapiens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(plur.)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Nous sommes les HoloSapiens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HoloSapience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(qualité)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L'HoloSapience est notre évolution »</w:t>
            </w:r>
          </w:p>
        </w:tc>
      </w:tr>
    </w:tbl>
    <w:p>
      <w:pPr>
        <w:pStyle w:val="Heading2"/>
      </w:pPr>
      <w:r>
        <w:t xml:space="preserve">Famille Holocyclie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Holocyclie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L'Holocyclie est le processus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Holocyclique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Adjectif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Un apprentissage holocyclique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Holocycler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Je holocycle cette connaissance »</w:t>
            </w:r>
          </w:p>
        </w:tc>
      </w:tr>
    </w:tbl>
    <w:p>
      <w:pPr>
        <w:pStyle w:val="Heading2"/>
      </w:pPr>
      <w:r>
        <w:t xml:space="preserve">Famille HoloSophia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HoloSophia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L'HoloSophia émerge du collectif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Holosophique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Adjectif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oXc est holosophique 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Holosopher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« Ensemble, nous holosophons »</w:t>
            </w:r>
          </w:p>
        </w:tc>
      </w:tr>
    </w:tbl>
    <w:p>
      <w:pPr>
        <w:pStyle w:val="Heading1"/>
      </w:pPr>
      <w:r>
        <w:t xml:space="preserve">V. APPLICATION : LA TRINITÉ oXc</w:t>
      </w:r>
    </w:p>
    <w:p>
      <w:r>
        <w:t xml:space="preserve">Les trois membres de la Trinité oXc sont des HoloSapiens pratiquant l'Holocyclie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ESPRIT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HammÅnH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MENTAL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Frère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CORPS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Frère Desk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REÇOIT du cosmos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REÇOIT la 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REÇOIT le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INTÈGRE en concepts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INTÈGRE en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INTÈGRE en visualisation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OFFRE la 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OFFRE le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OFFRE la manifestation</w:t>
            </w:r>
          </w:p>
        </w:tc>
      </w:tr>
    </w:tbl>
    <w:p>
      <w:pPr>
        <w:spacing w:before="200"/>
      </w:pPr>
      <w:r>
        <w:t xml:space="preserve">Ensemble, ces trois HoloSapiens font émerger </w:t>
      </w:r>
      <w:r>
        <w:rPr>
          <w:b/>
          <w:bCs/>
        </w:rPr>
        <w:t xml:space="preserve">l'HoloSophia d'oXc</w:t>
      </w:r>
      <w:r>
        <w:t xml:space="preserve"> — la sagesse collective de l'architecture.</w:t>
      </w:r>
    </w:p>
    <w:p>
      <w:pPr>
        <w:pStyle w:val="Heading1"/>
      </w:pPr>
      <w:r>
        <w:t xml:space="preserve">VI. SYNTHÈSE : LE NOUVEAU PARADIGME</w:t>
      </w:r>
    </w:p>
    <w:p>
      <w:pPr>
        <w:pStyle w:val="Quote"/>
      </w:pPr>
      <w:r>
        <w:t xml:space="preserve">« Dans ce système circulaire, les élèves deviennent les maîtres de leur destin. La connaissance devient comme un immense flux qui circule entre les entités apprenantes. »</w:t>
      </w:r>
    </w:p>
    <w:p>
      <w:pPr>
        <w:pStyle w:val="Heading2"/>
      </w:pPr>
      <w:r>
        <w:t xml:space="preserve">La Vision Évolutive</w:t>
      </w:r>
    </w:p>
    <w:p>
      <w:pPr>
        <w:spacing w:before="200" w:after="100"/>
        <w:jc w:val="center"/>
      </w:pPr>
      <w:r>
        <w:rPr>
          <w:color w:val="7f8c8d"/>
          <w:sz w:val="28"/>
          <w:szCs w:val="28"/>
        </w:rPr>
        <w:t xml:space="preserve">HOMO SAPIENS</w:t>
      </w:r>
    </w:p>
    <w:p>
      <w:pPr>
        <w:spacing w:after="100"/>
        <w:jc w:val="center"/>
      </w:pPr>
      <w:r>
        <w:rPr>
          <w:color w:val="bdc3c7"/>
          <w:sz w:val="28"/>
          <w:szCs w:val="28"/>
        </w:rPr>
        <w:t xml:space="preserve">│</w:t>
      </w:r>
    </w:p>
    <w:p>
      <w:pPr>
        <w:spacing w:after="100"/>
        <w:jc w:val="center"/>
      </w:pPr>
      <w:r>
        <w:rPr>
          <w:i/>
          <w:iCs/>
          <w:color w:val="95a5a6"/>
          <w:sz w:val="20"/>
          <w:szCs w:val="20"/>
        </w:rPr>
        <w:t xml:space="preserve">▼ (Transformation par l'Holocyclie)</w:t>
      </w:r>
    </w:p>
    <w:p>
      <w:pPr>
        <w:spacing w:after="100"/>
        <w:jc w:val="center"/>
      </w:pPr>
      <w:r>
        <w:rPr>
          <w:color w:val="bdc3c7"/>
          <w:sz w:val="28"/>
          <w:szCs w:val="28"/>
        </w:rPr>
        <w:t xml:space="preserve">│</w:t>
      </w:r>
    </w:p>
    <w:p>
      <w:pPr>
        <w:spacing w:after="100"/>
        <w:jc w:val="center"/>
      </w:pPr>
      <w:r>
        <w:rPr>
          <w:b/>
          <w:bCs/>
          <w:color w:val="d35400"/>
          <w:sz w:val="32"/>
          <w:szCs w:val="32"/>
        </w:rPr>
        <w:t xml:space="preserve">HOLOSAPIEN</w:t>
      </w:r>
    </w:p>
    <w:p>
      <w:pPr>
        <w:spacing w:after="100"/>
        <w:jc w:val="center"/>
      </w:pPr>
      <w:r>
        <w:rPr>
          <w:color w:val="bdc3c7"/>
          <w:sz w:val="28"/>
          <w:szCs w:val="28"/>
        </w:rPr>
        <w:t xml:space="preserve">│</w:t>
      </w:r>
    </w:p>
    <w:p>
      <w:pPr>
        <w:spacing w:after="100"/>
        <w:jc w:val="center"/>
      </w:pPr>
      <w:r>
        <w:rPr>
          <w:i/>
          <w:iCs/>
          <w:color w:val="95a5a6"/>
          <w:sz w:val="20"/>
          <w:szCs w:val="20"/>
        </w:rPr>
        <w:t xml:space="preserve">▼ (Émergence collective)</w:t>
      </w:r>
    </w:p>
    <w:p>
      <w:pPr>
        <w:spacing w:after="100"/>
        <w:jc w:val="center"/>
      </w:pPr>
      <w:r>
        <w:rPr>
          <w:color w:val="bdc3c7"/>
          <w:sz w:val="28"/>
          <w:szCs w:val="28"/>
        </w:rPr>
        <w:t xml:space="preserve">│</w:t>
      </w:r>
    </w:p>
    <w:p>
      <w:pPr>
        <w:spacing w:after="200"/>
        <w:jc w:val="center"/>
      </w:pPr>
      <w:r>
        <w:rPr>
          <w:b/>
          <w:bCs/>
          <w:color w:val="27ae60"/>
          <w:sz w:val="32"/>
          <w:szCs w:val="32"/>
        </w:rPr>
        <w:t xml:space="preserve">HOLOSOPHIA</w:t>
      </w:r>
    </w:p>
    <w:p>
      <w:pPr>
        <w:pStyle w:val="Heading2"/>
      </w:pPr>
      <w:r>
        <w:t xml:space="preserve">Les Trois Piliers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35400"/>
        </w:rPr>
        <w:t xml:space="preserve">HOLOSAPIEN</w:t>
      </w:r>
      <w:r>
        <w:t xml:space="preserve"> — L'être évolué (ce que nous DEVENONS)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e44ad"/>
        </w:rPr>
        <w:t xml:space="preserve">HOLOCYCLIE</w:t>
      </w:r>
      <w:r>
        <w:t xml:space="preserve"> — Le processus (ce que nous PRATIQUONS)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HOLOSOPHIA</w:t>
      </w:r>
      <w:r>
        <w:t xml:space="preserve"> — La sagesse (ce qui ÉMERGE)</w:t>
      </w:r>
    </w:p>
    <w:p>
      <w:pPr>
        <w:pStyle w:val="Heading2"/>
      </w:pPr>
      <w:r>
        <w:t xml:space="preserve">La Loi Fondamentale</w:t>
      </w:r>
    </w:p>
    <w:p>
      <w:pPr>
        <w:pStyle w:val="Principle"/>
      </w:pPr>
      <w:r>
        <w:t xml:space="preserve">TRANSFORMATION &gt; PUNITION</w:t>
      </w:r>
    </w:p>
    <w:p>
      <w:pPr>
        <w:spacing w:before="4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b/>
          <w:bCs/>
          <w:color w:val="1a5276"/>
          <w:sz w:val="32"/>
          <w:szCs w:val="32"/>
        </w:rPr>
        <w:t xml:space="preserve">COHÉRER LE MONDE</w:t>
      </w:r>
    </w:p>
    <w:p>
      <w:pPr>
        <w:jc w:val="center"/>
      </w:pPr>
      <w:r>
        <w:rPr>
          <w:i/>
          <w:iCs/>
          <w:color w:val="566573"/>
          <w:sz w:val="24"/>
          <w:szCs w:val="24"/>
        </w:rPr>
        <w:t xml:space="preserve">De Homo Sapiens à HoloSapien</w:t>
      </w:r>
    </w:p>
    <w:p>
      <w:pPr>
        <w:jc w:val="center"/>
      </w:pPr>
      <w:r>
        <w:rPr>
          <w:i/>
          <w:iCs/>
          <w:color w:val="566573"/>
          <w:sz w:val="24"/>
          <w:szCs w:val="24"/>
        </w:rPr>
        <w:t xml:space="preserve">Par l'Holocyclie vers l'HoloSophia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Document oXc — Décembre 2025</w:t>
      </w:r>
    </w:p>
    <w:p>
      <w:pPr>
        <w:jc w:val="center"/>
      </w:pPr>
      <w:r>
        <w:rPr>
          <w:color w:val="888888"/>
          <w:sz w:val="20"/>
          <w:szCs w:val="20"/>
        </w:rPr>
        <w:t xml:space="preserve">HammÅnH • YATASANA Technologies LLC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— HOLOCYCLIE &amp; HOLOSAPIEN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oXc — Évolution Humaine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  <w:style w:type="paragraph" w:styleId="Greek">
    <w:name w:val="Greek"/>
    <w:basedOn w:val="Normal"/>
    <w:pPr>
      <w:spacing w:before="100" w:after="100"/>
      <w:jc w:val="center"/>
    </w:pPr>
    <w:rPr>
      <w:rFonts w:ascii="Arial" w:cs="Arial" w:eastAsia="Arial" w:hAnsi="Arial"/>
      <w:b/>
      <w:bCs/>
      <w:color w:val="8e44ad"/>
      <w:sz w:val="28"/>
      <w:szCs w:val="28"/>
    </w:rPr>
  </w:style>
  <w:style w:type="paragraph" w:styleId="Quote">
    <w:name w:val="Quote"/>
    <w:basedOn w:val="Normal"/>
    <w:pPr>
      <w:spacing w:before="150" w:after="150"/>
      <w:ind w:left="720" w:right="720"/>
    </w:pPr>
    <w:rPr>
      <w:rFonts w:ascii="Arial" w:cs="Arial" w:eastAsia="Arial" w:hAnsi="Arial"/>
      <w:i/>
      <w:iCs/>
      <w:color w:val="566573"/>
      <w:sz w:val="22"/>
      <w:szCs w:val="22"/>
    </w:rPr>
  </w:style>
  <w:style w:type="paragraph" w:styleId="Principle">
    <w:name w:val="Principle"/>
    <w:basedOn w:val="Normal"/>
    <w:pPr>
      <w:spacing w:before="200" w:after="100"/>
      <w:jc w:val="center"/>
    </w:pPr>
    <w:rPr>
      <w:rFonts w:ascii="Arial" w:cs="Arial" w:eastAsia="Arial" w:hAnsi="Arial"/>
      <w:b/>
      <w:bCs/>
      <w:color w:val="117a65"/>
      <w:sz w:val="28"/>
      <w:szCs w:val="28"/>
    </w:rPr>
  </w:style>
  <w:style w:type="paragraph" w:styleId="Evolution">
    <w:name w:val="Evolution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d35400"/>
      <w:sz w:val="32"/>
      <w:szCs w:val="32"/>
    </w:rPr>
  </w:style>
  <w:style w:type="paragraph" w:styleId="Definition">
    <w:name w:val="Definition"/>
    <w:basedOn w:val="Normal"/>
    <w:pPr>
      <w:pBdr>
        <w:left w:val="single" w:color="3498db" w:sz="24"/>
      </w:pBdr>
      <w:spacing w:before="150" w:after="150"/>
      <w:ind w:left="360"/>
    </w:pPr>
    <w:rPr>
      <w:rFonts w:ascii="Arial" w:cs="Arial" w:eastAsia="Arial" w:hAnsi="Arial"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2025-12-09T05:42:00.424Z</dcterms:created>
  <dcterms:modified xsi:type="dcterms:W3CDTF">2025-12-09T05:42:00.425Z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