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CA24" w14:textId="77777777" w:rsidR="00921897" w:rsidRDefault="00921897" w:rsidP="00DE1AA2">
      <w:pPr>
        <w:jc w:val="both"/>
        <w:rPr>
          <w:rFonts w:ascii="Arial" w:hAnsi="Arial" w:cs="Arial"/>
          <w:b/>
          <w:color w:val="FF0000"/>
          <w:sz w:val="24"/>
          <w:szCs w:val="24"/>
          <w:u w:val="single"/>
        </w:rPr>
      </w:pPr>
      <w:r w:rsidRPr="00921897">
        <w:rPr>
          <w:rFonts w:ascii="Arial" w:hAnsi="Arial" w:cs="Arial"/>
          <w:b/>
          <w:color w:val="FF0000"/>
          <w:sz w:val="24"/>
          <w:szCs w:val="24"/>
          <w:u w:val="single"/>
        </w:rPr>
        <w:t>DERECHO DE PETICIÓN DE CARÁCTER GENERAL</w:t>
      </w:r>
    </w:p>
    <w:p w14:paraId="58B91B7B" w14:textId="77777777" w:rsidR="00921897" w:rsidRDefault="00921897" w:rsidP="00DE1AA2">
      <w:pPr>
        <w:jc w:val="both"/>
        <w:rPr>
          <w:rFonts w:ascii="Arial" w:hAnsi="Arial" w:cs="Arial"/>
          <w:b/>
          <w:color w:val="FF0000"/>
          <w:sz w:val="24"/>
          <w:szCs w:val="24"/>
          <w:u w:val="single"/>
        </w:rPr>
      </w:pPr>
    </w:p>
    <w:p w14:paraId="4821F8E2" w14:textId="52B083B2" w:rsidR="00DE1AA2" w:rsidRPr="00EF0B89" w:rsidRDefault="00DE1AA2" w:rsidP="00DE1AA2">
      <w:pPr>
        <w:jc w:val="both"/>
        <w:rPr>
          <w:rFonts w:ascii="Arial" w:hAnsi="Arial" w:cs="Arial"/>
          <w:sz w:val="24"/>
          <w:szCs w:val="24"/>
          <w:u w:val="single"/>
        </w:rPr>
      </w:pPr>
      <w:r w:rsidRPr="00EF0B89">
        <w:rPr>
          <w:rFonts w:ascii="Arial" w:hAnsi="Arial" w:cs="Arial"/>
          <w:b/>
          <w:color w:val="FF0000"/>
          <w:sz w:val="24"/>
          <w:szCs w:val="24"/>
          <w:u w:val="single"/>
        </w:rPr>
        <w:t>Recomendaciones para el diligenciamiento de la presente minuta:</w:t>
      </w:r>
    </w:p>
    <w:p w14:paraId="5A55C0BB" w14:textId="77777777" w:rsidR="00DE1AA2" w:rsidRPr="00EF0B89" w:rsidRDefault="00DE1AA2" w:rsidP="00DE1AA2">
      <w:pPr>
        <w:jc w:val="both"/>
        <w:rPr>
          <w:rFonts w:ascii="Arial" w:hAnsi="Arial" w:cs="Arial"/>
          <w:sz w:val="24"/>
          <w:szCs w:val="24"/>
        </w:rPr>
      </w:pPr>
      <w:r w:rsidRPr="00EF0B89">
        <w:rPr>
          <w:rFonts w:ascii="Arial" w:hAnsi="Arial" w:cs="Arial"/>
          <w:b/>
          <w:color w:val="00B050"/>
          <w:sz w:val="24"/>
          <w:szCs w:val="24"/>
        </w:rPr>
        <w:t xml:space="preserve">Verde: </w:t>
      </w:r>
      <w:r w:rsidRPr="00EF0B89">
        <w:rPr>
          <w:rFonts w:ascii="Arial" w:hAnsi="Arial" w:cs="Arial"/>
          <w:sz w:val="24"/>
          <w:szCs w:val="24"/>
        </w:rPr>
        <w:t>Reemplace por los datos a los que hace referencia cada frase</w:t>
      </w:r>
    </w:p>
    <w:p w14:paraId="26CF9C7A" w14:textId="77777777" w:rsidR="00DE1AA2" w:rsidRPr="00EF0B89" w:rsidRDefault="00DE1AA2" w:rsidP="00DE1AA2">
      <w:pPr>
        <w:jc w:val="both"/>
        <w:rPr>
          <w:rFonts w:ascii="Arial" w:hAnsi="Arial" w:cs="Arial"/>
          <w:sz w:val="24"/>
          <w:szCs w:val="24"/>
          <w:u w:val="single"/>
        </w:rPr>
      </w:pPr>
      <w:r w:rsidRPr="00EF0B89">
        <w:rPr>
          <w:rFonts w:ascii="Arial" w:hAnsi="Arial" w:cs="Arial"/>
          <w:color w:val="0070C0"/>
          <w:sz w:val="24"/>
          <w:szCs w:val="24"/>
        </w:rPr>
        <w:t xml:space="preserve">Azul: </w:t>
      </w:r>
      <w:r w:rsidRPr="00EF0B89">
        <w:rPr>
          <w:rFonts w:ascii="Arial" w:hAnsi="Arial" w:cs="Arial"/>
          <w:sz w:val="24"/>
          <w:szCs w:val="24"/>
        </w:rPr>
        <w:t>Tenga en cuenta las indicaciones y ejemplos que trae dicha frase.</w:t>
      </w:r>
    </w:p>
    <w:p w14:paraId="05B2C64C" w14:textId="77777777" w:rsidR="00DE1AA2" w:rsidRPr="00EF0B89" w:rsidRDefault="00DE1AA2" w:rsidP="00DE1AA2">
      <w:pPr>
        <w:rPr>
          <w:rFonts w:ascii="Arial" w:hAnsi="Arial" w:cs="Arial"/>
          <w:sz w:val="24"/>
          <w:szCs w:val="24"/>
        </w:rPr>
      </w:pPr>
      <w:r w:rsidRPr="00EF0B89">
        <w:rPr>
          <w:rFonts w:ascii="Arial" w:hAnsi="Arial" w:cs="Arial"/>
          <w:sz w:val="24"/>
          <w:szCs w:val="24"/>
        </w:rPr>
        <w:t xml:space="preserve"> -------------------------------------------------------------------------------------------------------------</w:t>
      </w:r>
    </w:p>
    <w:p w14:paraId="366DFA26" w14:textId="77777777" w:rsidR="00DE1AA2" w:rsidRPr="00EF0B89" w:rsidRDefault="00DE1AA2" w:rsidP="003C65D3">
      <w:pPr>
        <w:spacing w:line="276" w:lineRule="auto"/>
        <w:ind w:left="708" w:hanging="708"/>
        <w:jc w:val="both"/>
        <w:rPr>
          <w:rFonts w:ascii="Arial" w:hAnsi="Arial" w:cs="Arial"/>
          <w:b/>
          <w:color w:val="000000" w:themeColor="text1"/>
          <w:sz w:val="24"/>
          <w:szCs w:val="24"/>
        </w:rPr>
      </w:pPr>
    </w:p>
    <w:p w14:paraId="3422418C" w14:textId="77777777" w:rsidR="00DE1AA2" w:rsidRPr="00EF0B89" w:rsidRDefault="00DE1AA2" w:rsidP="003C65D3">
      <w:pPr>
        <w:spacing w:line="276" w:lineRule="auto"/>
        <w:ind w:left="708" w:hanging="708"/>
        <w:jc w:val="both"/>
        <w:rPr>
          <w:rFonts w:ascii="Arial" w:hAnsi="Arial" w:cs="Arial"/>
          <w:b/>
          <w:color w:val="000000" w:themeColor="text1"/>
          <w:sz w:val="24"/>
          <w:szCs w:val="24"/>
        </w:rPr>
      </w:pPr>
    </w:p>
    <w:p w14:paraId="2139651D" w14:textId="77777777" w:rsidR="00611222" w:rsidRPr="00EF0B89" w:rsidRDefault="00C1063A" w:rsidP="003C65D3">
      <w:pPr>
        <w:spacing w:line="276" w:lineRule="auto"/>
        <w:ind w:left="708" w:hanging="708"/>
        <w:jc w:val="both"/>
        <w:rPr>
          <w:rFonts w:ascii="Arial" w:hAnsi="Arial" w:cs="Arial"/>
          <w:b/>
          <w:color w:val="000000" w:themeColor="text1"/>
          <w:sz w:val="24"/>
          <w:szCs w:val="24"/>
        </w:rPr>
      </w:pPr>
      <w:r w:rsidRPr="00EF0B89">
        <w:rPr>
          <w:rFonts w:ascii="Arial" w:hAnsi="Arial" w:cs="Arial"/>
          <w:b/>
          <w:color w:val="000000" w:themeColor="text1"/>
          <w:sz w:val="24"/>
          <w:szCs w:val="24"/>
        </w:rPr>
        <w:t>Señores</w:t>
      </w:r>
    </w:p>
    <w:p w14:paraId="31E8C76D" w14:textId="77777777" w:rsidR="00611222" w:rsidRPr="00EF0B89" w:rsidRDefault="00DE1AA2" w:rsidP="003C65D3">
      <w:pPr>
        <w:spacing w:after="0" w:line="276" w:lineRule="auto"/>
        <w:jc w:val="both"/>
        <w:rPr>
          <w:rFonts w:ascii="Arial" w:hAnsi="Arial" w:cs="Arial"/>
          <w:b/>
          <w:color w:val="00B050"/>
          <w:sz w:val="24"/>
          <w:szCs w:val="24"/>
        </w:rPr>
      </w:pPr>
      <w:r w:rsidRPr="00EF0B89">
        <w:rPr>
          <w:rFonts w:ascii="Arial" w:hAnsi="Arial" w:cs="Arial"/>
          <w:b/>
          <w:color w:val="00B050"/>
          <w:sz w:val="24"/>
          <w:szCs w:val="24"/>
        </w:rPr>
        <w:t>(Nombre de la dependencia de la entidad pública o privada a la cual se dirije la petición)</w:t>
      </w:r>
    </w:p>
    <w:p w14:paraId="4A377BC9" w14:textId="77777777" w:rsidR="00C1063A" w:rsidRPr="00EF0B89" w:rsidRDefault="00C1063A" w:rsidP="003C65D3">
      <w:pPr>
        <w:spacing w:after="0" w:line="276" w:lineRule="auto"/>
        <w:jc w:val="both"/>
        <w:rPr>
          <w:rFonts w:ascii="Arial" w:hAnsi="Arial" w:cs="Arial"/>
          <w:b/>
          <w:color w:val="000000" w:themeColor="text1"/>
          <w:sz w:val="24"/>
          <w:szCs w:val="24"/>
        </w:rPr>
      </w:pPr>
      <w:r w:rsidRPr="00EF0B89">
        <w:rPr>
          <w:rFonts w:ascii="Arial" w:hAnsi="Arial" w:cs="Arial"/>
          <w:b/>
          <w:color w:val="000000" w:themeColor="text1"/>
          <w:sz w:val="24"/>
          <w:szCs w:val="24"/>
        </w:rPr>
        <w:t>Ciudad</w:t>
      </w:r>
    </w:p>
    <w:p w14:paraId="4D94AA08" w14:textId="77777777" w:rsidR="00611222" w:rsidRPr="00EF0B89" w:rsidRDefault="00611222" w:rsidP="003C65D3">
      <w:pPr>
        <w:spacing w:after="0" w:line="276" w:lineRule="auto"/>
        <w:jc w:val="both"/>
        <w:rPr>
          <w:rFonts w:ascii="Arial" w:hAnsi="Arial" w:cs="Arial"/>
          <w:color w:val="000000" w:themeColor="text1"/>
          <w:sz w:val="24"/>
          <w:szCs w:val="24"/>
        </w:rPr>
      </w:pPr>
    </w:p>
    <w:p w14:paraId="5B4BD0D8" w14:textId="77777777" w:rsidR="00611222" w:rsidRPr="00EF0B89" w:rsidRDefault="00611222" w:rsidP="003C65D3">
      <w:pPr>
        <w:shd w:val="clear" w:color="auto" w:fill="FFFFFF"/>
        <w:spacing w:after="0" w:line="276" w:lineRule="auto"/>
        <w:jc w:val="both"/>
        <w:rPr>
          <w:rFonts w:ascii="Arial" w:eastAsia="Times New Roman" w:hAnsi="Arial" w:cs="Arial"/>
          <w:b/>
          <w:bCs/>
          <w:color w:val="000000" w:themeColor="text1"/>
          <w:sz w:val="24"/>
          <w:szCs w:val="24"/>
          <w:lang w:val="es-MX" w:eastAsia="es-CO"/>
        </w:rPr>
      </w:pPr>
    </w:p>
    <w:p w14:paraId="0697C371" w14:textId="77777777" w:rsidR="00611222" w:rsidRPr="00EF0B89" w:rsidRDefault="00611222"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073178C8" w14:textId="77777777" w:rsidR="00611222" w:rsidRPr="00EF0B89" w:rsidRDefault="00346207" w:rsidP="003C65D3">
      <w:pPr>
        <w:shd w:val="clear" w:color="auto" w:fill="FFFFFF"/>
        <w:spacing w:after="0" w:line="276" w:lineRule="auto"/>
        <w:jc w:val="both"/>
        <w:rPr>
          <w:rFonts w:ascii="Arial" w:eastAsia="Times New Roman" w:hAnsi="Arial" w:cs="Arial"/>
          <w:b/>
          <w:color w:val="000000" w:themeColor="text1"/>
          <w:sz w:val="24"/>
          <w:szCs w:val="24"/>
          <w:lang w:eastAsia="es-CO"/>
        </w:rPr>
      </w:pPr>
      <w:r w:rsidRPr="00EF0B89">
        <w:rPr>
          <w:rFonts w:ascii="Arial" w:eastAsia="Times New Roman" w:hAnsi="Arial" w:cs="Arial"/>
          <w:b/>
          <w:color w:val="000000" w:themeColor="text1"/>
          <w:sz w:val="24"/>
          <w:szCs w:val="24"/>
          <w:lang w:val="es-MX" w:eastAsia="es-CO"/>
        </w:rPr>
        <w:t>Ref: Derecho de Petición</w:t>
      </w:r>
    </w:p>
    <w:p w14:paraId="0FF34303" w14:textId="77777777" w:rsidR="00611222" w:rsidRPr="00EF0B89" w:rsidRDefault="00611222"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025E7FF8" w14:textId="77777777" w:rsidR="00A2639B" w:rsidRPr="00EF0B89" w:rsidRDefault="00A2639B"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7E5FF135" w14:textId="77777777" w:rsidR="008B4F4B" w:rsidRPr="00EF0B89" w:rsidRDefault="008E78C1" w:rsidP="003C65D3">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B050"/>
          <w:sz w:val="24"/>
          <w:szCs w:val="24"/>
          <w:lang w:eastAsia="es-CO"/>
        </w:rPr>
        <w:t>(Nombre del solicitante)</w:t>
      </w:r>
      <w:r w:rsidR="008B4F4B" w:rsidRPr="00EF0B89">
        <w:rPr>
          <w:rFonts w:ascii="Arial" w:eastAsia="Times New Roman" w:hAnsi="Arial" w:cs="Arial"/>
          <w:color w:val="00B050"/>
          <w:sz w:val="24"/>
          <w:szCs w:val="24"/>
          <w:lang w:eastAsia="es-CO"/>
        </w:rPr>
        <w:t>,</w:t>
      </w:r>
      <w:r w:rsidR="008B4F4B" w:rsidRPr="00EF0B89">
        <w:rPr>
          <w:rFonts w:ascii="Arial" w:eastAsia="Times New Roman" w:hAnsi="Arial" w:cs="Arial"/>
          <w:color w:val="92D050"/>
          <w:sz w:val="24"/>
          <w:szCs w:val="24"/>
          <w:lang w:eastAsia="es-CO"/>
        </w:rPr>
        <w:t xml:space="preserve"> </w:t>
      </w:r>
      <w:r w:rsidR="008B4F4B" w:rsidRPr="00EF0B89">
        <w:rPr>
          <w:rFonts w:ascii="Arial" w:eastAsia="Times New Roman" w:hAnsi="Arial" w:cs="Arial"/>
          <w:color w:val="000000" w:themeColor="text1"/>
          <w:sz w:val="24"/>
          <w:szCs w:val="24"/>
          <w:lang w:eastAsia="es-CO"/>
        </w:rPr>
        <w:t>mayor de edad, identificado</w:t>
      </w:r>
      <w:r w:rsidR="00BC5432" w:rsidRPr="00EF0B89">
        <w:rPr>
          <w:rFonts w:ascii="Arial" w:eastAsia="Times New Roman" w:hAnsi="Arial" w:cs="Arial"/>
          <w:color w:val="000000" w:themeColor="text1"/>
          <w:sz w:val="24"/>
          <w:szCs w:val="24"/>
          <w:lang w:eastAsia="es-CO"/>
        </w:rPr>
        <w:t>(a)</w:t>
      </w:r>
      <w:r w:rsidR="008B4F4B" w:rsidRPr="00EF0B89">
        <w:rPr>
          <w:rFonts w:ascii="Arial" w:eastAsia="Times New Roman" w:hAnsi="Arial" w:cs="Arial"/>
          <w:color w:val="000000" w:themeColor="text1"/>
          <w:sz w:val="24"/>
          <w:szCs w:val="24"/>
          <w:lang w:eastAsia="es-CO"/>
        </w:rPr>
        <w:t xml:space="preserve"> con cédula de</w:t>
      </w:r>
      <w:r w:rsidRPr="00EF0B89">
        <w:rPr>
          <w:rFonts w:ascii="Arial" w:eastAsia="Times New Roman" w:hAnsi="Arial" w:cs="Arial"/>
          <w:color w:val="000000" w:themeColor="text1"/>
          <w:sz w:val="24"/>
          <w:szCs w:val="24"/>
          <w:lang w:eastAsia="es-CO"/>
        </w:rPr>
        <w:t xml:space="preserve"> ciudadanía</w:t>
      </w:r>
      <w:r w:rsidR="00B10F61" w:rsidRPr="00EF0B89">
        <w:rPr>
          <w:rFonts w:ascii="Arial" w:eastAsia="Times New Roman" w:hAnsi="Arial" w:cs="Arial"/>
          <w:color w:val="000000" w:themeColor="text1"/>
          <w:sz w:val="24"/>
          <w:szCs w:val="24"/>
          <w:lang w:eastAsia="es-CO"/>
        </w:rPr>
        <w:t xml:space="preserve"> No.</w:t>
      </w:r>
      <w:r w:rsidRPr="00EF0B89">
        <w:rPr>
          <w:rFonts w:ascii="Arial" w:eastAsia="Times New Roman" w:hAnsi="Arial" w:cs="Arial"/>
          <w:color w:val="000000" w:themeColor="text1"/>
          <w:sz w:val="24"/>
          <w:szCs w:val="24"/>
          <w:lang w:eastAsia="es-CO"/>
        </w:rPr>
        <w:t xml:space="preserve"> </w:t>
      </w:r>
      <w:r w:rsidRPr="00EF0B89">
        <w:rPr>
          <w:rFonts w:ascii="Arial" w:eastAsia="Times New Roman" w:hAnsi="Arial" w:cs="Arial"/>
          <w:color w:val="00B050"/>
          <w:sz w:val="24"/>
          <w:szCs w:val="24"/>
          <w:lang w:eastAsia="es-CO"/>
        </w:rPr>
        <w:t>(</w:t>
      </w:r>
      <w:r w:rsidR="00B10F61" w:rsidRPr="00EF0B89">
        <w:rPr>
          <w:rFonts w:ascii="Arial" w:eastAsia="Times New Roman" w:hAnsi="Arial" w:cs="Arial"/>
          <w:color w:val="00B050"/>
          <w:sz w:val="24"/>
          <w:szCs w:val="24"/>
          <w:lang w:eastAsia="es-CO"/>
        </w:rPr>
        <w:t>Número</w:t>
      </w:r>
      <w:r w:rsidRPr="00EF0B89">
        <w:rPr>
          <w:rFonts w:ascii="Arial" w:eastAsia="Times New Roman" w:hAnsi="Arial" w:cs="Arial"/>
          <w:color w:val="00B050"/>
          <w:sz w:val="24"/>
          <w:szCs w:val="24"/>
          <w:lang w:eastAsia="es-CO"/>
        </w:rPr>
        <w:t xml:space="preserve"> de la cedula)</w:t>
      </w:r>
      <w:r w:rsidR="00B10F61" w:rsidRPr="00EF0B89">
        <w:rPr>
          <w:rFonts w:ascii="Arial" w:eastAsia="Times New Roman" w:hAnsi="Arial" w:cs="Arial"/>
          <w:color w:val="000000" w:themeColor="text1"/>
          <w:sz w:val="24"/>
          <w:szCs w:val="24"/>
          <w:lang w:eastAsia="es-CO"/>
        </w:rPr>
        <w:t>,</w:t>
      </w:r>
      <w:r w:rsidR="008B4F4B" w:rsidRPr="00EF0B89">
        <w:rPr>
          <w:rFonts w:ascii="Arial" w:eastAsia="Times New Roman" w:hAnsi="Arial" w:cs="Arial"/>
          <w:color w:val="000000" w:themeColor="text1"/>
          <w:sz w:val="24"/>
          <w:szCs w:val="24"/>
          <w:lang w:eastAsia="es-CO"/>
        </w:rPr>
        <w:t xml:space="preserve"> exp</w:t>
      </w:r>
      <w:r w:rsidR="00C95404" w:rsidRPr="00EF0B89">
        <w:rPr>
          <w:rFonts w:ascii="Arial" w:eastAsia="Times New Roman" w:hAnsi="Arial" w:cs="Arial"/>
          <w:color w:val="000000" w:themeColor="text1"/>
          <w:sz w:val="24"/>
          <w:szCs w:val="24"/>
          <w:lang w:eastAsia="es-CO"/>
        </w:rPr>
        <w:t xml:space="preserve">edida </w:t>
      </w:r>
      <w:r w:rsidR="0043339A" w:rsidRPr="00EF0B89">
        <w:rPr>
          <w:rFonts w:ascii="Arial" w:eastAsia="Times New Roman" w:hAnsi="Arial" w:cs="Arial"/>
          <w:color w:val="000000" w:themeColor="text1"/>
          <w:sz w:val="24"/>
          <w:szCs w:val="24"/>
          <w:lang w:eastAsia="es-CO"/>
        </w:rPr>
        <w:t xml:space="preserve">en </w:t>
      </w:r>
      <w:r w:rsidR="0043339A" w:rsidRPr="00EF0B89">
        <w:rPr>
          <w:rFonts w:ascii="Arial" w:eastAsia="Times New Roman" w:hAnsi="Arial" w:cs="Arial"/>
          <w:color w:val="00B050"/>
          <w:sz w:val="24"/>
          <w:szCs w:val="24"/>
          <w:lang w:eastAsia="es-CO"/>
        </w:rPr>
        <w:t>(lugar</w:t>
      </w:r>
      <w:r w:rsidRPr="00EF0B89">
        <w:rPr>
          <w:rFonts w:ascii="Arial" w:eastAsia="Times New Roman" w:hAnsi="Arial" w:cs="Arial"/>
          <w:color w:val="00B050"/>
          <w:sz w:val="24"/>
          <w:szCs w:val="24"/>
          <w:lang w:eastAsia="es-CO"/>
        </w:rPr>
        <w:t xml:space="preserve"> de expedición)</w:t>
      </w:r>
      <w:r w:rsidR="008B4F4B" w:rsidRPr="00EF0B89">
        <w:rPr>
          <w:rFonts w:ascii="Arial" w:eastAsia="Times New Roman" w:hAnsi="Arial" w:cs="Arial"/>
          <w:color w:val="000000" w:themeColor="text1"/>
          <w:sz w:val="24"/>
          <w:szCs w:val="24"/>
          <w:lang w:eastAsia="es-CO"/>
        </w:rPr>
        <w:t xml:space="preserve">, a través del presente escrito </w:t>
      </w:r>
      <w:r w:rsidR="00DE1AA2" w:rsidRPr="00EF0B89">
        <w:rPr>
          <w:rFonts w:ascii="Arial" w:eastAsia="Times New Roman" w:hAnsi="Arial" w:cs="Arial"/>
          <w:color w:val="000000" w:themeColor="text1"/>
          <w:sz w:val="24"/>
          <w:szCs w:val="24"/>
          <w:lang w:eastAsia="es-CO"/>
        </w:rPr>
        <w:t xml:space="preserve">hago uso de mi </w:t>
      </w:r>
      <w:r w:rsidR="008B4F4B" w:rsidRPr="00EF0B89">
        <w:rPr>
          <w:rFonts w:ascii="Arial" w:eastAsia="Times New Roman" w:hAnsi="Arial" w:cs="Arial"/>
          <w:color w:val="000000" w:themeColor="text1"/>
          <w:sz w:val="24"/>
          <w:szCs w:val="24"/>
          <w:lang w:eastAsia="es-CO"/>
        </w:rPr>
        <w:t>derecho fundamental de petición, en los siguientes términos:</w:t>
      </w:r>
    </w:p>
    <w:p w14:paraId="41B56D3A" w14:textId="77777777" w:rsidR="008B4F4B" w:rsidRPr="00EF0B89" w:rsidRDefault="008B4F4B"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682C14EC" w14:textId="77777777" w:rsidR="008B4F4B" w:rsidRPr="00EF0B89" w:rsidRDefault="008B4F4B" w:rsidP="003C65D3">
      <w:pPr>
        <w:shd w:val="clear" w:color="auto" w:fill="FFFFFF"/>
        <w:spacing w:after="0" w:line="276" w:lineRule="auto"/>
        <w:jc w:val="center"/>
        <w:rPr>
          <w:rFonts w:ascii="Arial" w:eastAsia="Times New Roman" w:hAnsi="Arial" w:cs="Arial"/>
          <w:b/>
          <w:color w:val="000000" w:themeColor="text1"/>
          <w:sz w:val="24"/>
          <w:szCs w:val="24"/>
          <w:lang w:eastAsia="es-CO"/>
        </w:rPr>
      </w:pPr>
      <w:r w:rsidRPr="00EF0B89">
        <w:rPr>
          <w:rFonts w:ascii="Arial" w:eastAsia="Times New Roman" w:hAnsi="Arial" w:cs="Arial"/>
          <w:b/>
          <w:color w:val="000000" w:themeColor="text1"/>
          <w:sz w:val="24"/>
          <w:szCs w:val="24"/>
          <w:lang w:eastAsia="es-CO"/>
        </w:rPr>
        <w:t>PETICIÓN</w:t>
      </w:r>
    </w:p>
    <w:p w14:paraId="7E2B8D2E" w14:textId="77777777" w:rsidR="00446C7F" w:rsidRPr="00EF0B89" w:rsidRDefault="00446C7F"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67D409AE" w14:textId="77777777" w:rsidR="00DE1AA2" w:rsidRPr="00EF0B89" w:rsidRDefault="00DE1AA2" w:rsidP="00DE1AA2">
      <w:pPr>
        <w:shd w:val="clear" w:color="auto" w:fill="FFFFFF"/>
        <w:spacing w:line="276" w:lineRule="auto"/>
        <w:jc w:val="both"/>
        <w:rPr>
          <w:rFonts w:ascii="Arial" w:hAnsi="Arial" w:cs="Arial"/>
          <w:sz w:val="24"/>
          <w:szCs w:val="24"/>
        </w:rPr>
      </w:pPr>
      <w:r w:rsidRPr="00EF0B89">
        <w:rPr>
          <w:rFonts w:ascii="Arial" w:hAnsi="Arial" w:cs="Arial"/>
          <w:i/>
          <w:color w:val="2E74B5"/>
          <w:sz w:val="24"/>
          <w:szCs w:val="24"/>
        </w:rPr>
        <w:t>(Deberá detallar de forma clara, concreta y por separado, las acciones que solicita por parte de la Entidad(es). Ejemplo: entrega de documentos o de información, como la historia clínica, sobre si se encuentra inscrito en una base de datos</w:t>
      </w:r>
      <w:r w:rsidR="00D6033A" w:rsidRPr="00EF0B89">
        <w:rPr>
          <w:rFonts w:ascii="Arial" w:hAnsi="Arial" w:cs="Arial"/>
          <w:i/>
          <w:color w:val="2E74B5"/>
          <w:sz w:val="24"/>
          <w:szCs w:val="24"/>
        </w:rPr>
        <w:t>, qué debo hacer para solicitar un cambio de plan de telefonía celular; solicitud de entrega del registro académico, e</w:t>
      </w:r>
      <w:r w:rsidR="00EF0B89" w:rsidRPr="00EF0B89">
        <w:rPr>
          <w:rFonts w:ascii="Arial" w:hAnsi="Arial" w:cs="Arial"/>
          <w:i/>
          <w:color w:val="2E74B5"/>
          <w:sz w:val="24"/>
          <w:szCs w:val="24"/>
        </w:rPr>
        <w:t>tc.</w:t>
      </w:r>
      <w:r w:rsidRPr="00EF0B89">
        <w:rPr>
          <w:rFonts w:ascii="Arial" w:hAnsi="Arial" w:cs="Arial"/>
          <w:i/>
          <w:color w:val="2E74B5"/>
          <w:sz w:val="24"/>
          <w:szCs w:val="24"/>
        </w:rPr>
        <w:t xml:space="preserve">; consulta sobre </w:t>
      </w:r>
      <w:r w:rsidR="00EF0B89" w:rsidRPr="00EF0B89">
        <w:rPr>
          <w:rFonts w:ascii="Arial" w:hAnsi="Arial" w:cs="Arial"/>
          <w:i/>
          <w:color w:val="2E74B5"/>
          <w:sz w:val="24"/>
          <w:szCs w:val="24"/>
        </w:rPr>
        <w:t>alguna situación específica</w:t>
      </w:r>
      <w:r w:rsidRPr="00EF0B89">
        <w:rPr>
          <w:rFonts w:ascii="Arial" w:hAnsi="Arial" w:cs="Arial"/>
          <w:i/>
          <w:color w:val="0070C0"/>
          <w:sz w:val="24"/>
          <w:szCs w:val="24"/>
        </w:rPr>
        <w:t>, entre otros)</w:t>
      </w:r>
    </w:p>
    <w:p w14:paraId="4C844EAC" w14:textId="77777777" w:rsidR="008B4F4B"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1.</w:t>
      </w:r>
    </w:p>
    <w:p w14:paraId="0ACAFCFF"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p>
    <w:p w14:paraId="28587451"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p>
    <w:p w14:paraId="64730B4F"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2.</w:t>
      </w:r>
    </w:p>
    <w:p w14:paraId="2C85C545"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p>
    <w:p w14:paraId="22EDAD4D"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p>
    <w:p w14:paraId="131E3685"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p>
    <w:p w14:paraId="091E541A" w14:textId="77777777" w:rsidR="00DE1AA2" w:rsidRPr="00EF0B89" w:rsidRDefault="00DE1AA2" w:rsidP="00DE1AA2">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 xml:space="preserve">3. </w:t>
      </w:r>
    </w:p>
    <w:p w14:paraId="6B8D1D5E" w14:textId="77777777" w:rsidR="00D6033A" w:rsidRPr="00EF0B89" w:rsidRDefault="00D6033A" w:rsidP="00DE1AA2">
      <w:pPr>
        <w:shd w:val="clear" w:color="auto" w:fill="FFFFFF"/>
        <w:spacing w:after="0" w:line="276" w:lineRule="auto"/>
        <w:jc w:val="both"/>
        <w:rPr>
          <w:rFonts w:ascii="Arial" w:eastAsia="Times New Roman" w:hAnsi="Arial" w:cs="Arial"/>
          <w:color w:val="000000" w:themeColor="text1"/>
          <w:sz w:val="24"/>
          <w:szCs w:val="24"/>
          <w:lang w:eastAsia="es-CO"/>
        </w:rPr>
      </w:pPr>
    </w:p>
    <w:p w14:paraId="1FAC9AA2" w14:textId="77777777" w:rsidR="008B4F4B" w:rsidRPr="00EF0B89" w:rsidRDefault="008B4F4B" w:rsidP="003C65D3">
      <w:pPr>
        <w:shd w:val="clear" w:color="auto" w:fill="FFFFFF"/>
        <w:spacing w:after="0" w:line="276" w:lineRule="auto"/>
        <w:jc w:val="both"/>
        <w:rPr>
          <w:rFonts w:ascii="Arial" w:eastAsia="Times New Roman" w:hAnsi="Arial" w:cs="Arial"/>
          <w:i/>
          <w:color w:val="000000" w:themeColor="text1"/>
          <w:sz w:val="24"/>
          <w:szCs w:val="24"/>
          <w:lang w:eastAsia="es-CO"/>
        </w:rPr>
      </w:pPr>
    </w:p>
    <w:p w14:paraId="3BB4F984" w14:textId="77777777" w:rsidR="008B4F4B" w:rsidRPr="00EF0B89" w:rsidRDefault="008B4F4B" w:rsidP="003C65D3">
      <w:pPr>
        <w:shd w:val="clear" w:color="auto" w:fill="FFFFFF"/>
        <w:spacing w:after="0" w:line="276" w:lineRule="auto"/>
        <w:jc w:val="both"/>
        <w:rPr>
          <w:rFonts w:ascii="Arial" w:eastAsia="Times New Roman" w:hAnsi="Arial" w:cs="Arial"/>
          <w:i/>
          <w:color w:val="000000" w:themeColor="text1"/>
          <w:sz w:val="24"/>
          <w:szCs w:val="24"/>
          <w:lang w:eastAsia="es-CO"/>
        </w:rPr>
      </w:pPr>
    </w:p>
    <w:p w14:paraId="28D50D6E" w14:textId="77777777" w:rsidR="000E6D86" w:rsidRPr="00EF0B89" w:rsidRDefault="000E6D86" w:rsidP="003C65D3">
      <w:pPr>
        <w:shd w:val="clear" w:color="auto" w:fill="FFFFFF"/>
        <w:spacing w:after="0" w:line="276" w:lineRule="auto"/>
        <w:jc w:val="center"/>
        <w:rPr>
          <w:rFonts w:ascii="Arial" w:eastAsia="Times New Roman" w:hAnsi="Arial" w:cs="Arial"/>
          <w:b/>
          <w:color w:val="000000" w:themeColor="text1"/>
          <w:sz w:val="24"/>
          <w:szCs w:val="24"/>
          <w:lang w:eastAsia="es-CO"/>
        </w:rPr>
      </w:pPr>
    </w:p>
    <w:p w14:paraId="1070EB96" w14:textId="77777777" w:rsidR="000E6D86" w:rsidRPr="00EF0B89" w:rsidRDefault="000E6D86" w:rsidP="000E6D86">
      <w:pPr>
        <w:shd w:val="clear" w:color="auto" w:fill="FFFFFF"/>
        <w:spacing w:after="0" w:line="276" w:lineRule="auto"/>
        <w:jc w:val="center"/>
        <w:rPr>
          <w:rFonts w:ascii="Arial" w:eastAsia="Times New Roman" w:hAnsi="Arial" w:cs="Arial"/>
          <w:b/>
          <w:color w:val="000000" w:themeColor="text1"/>
          <w:sz w:val="24"/>
          <w:szCs w:val="24"/>
          <w:lang w:eastAsia="es-CO"/>
        </w:rPr>
      </w:pPr>
      <w:r w:rsidRPr="00EF0B89">
        <w:rPr>
          <w:rFonts w:ascii="Arial" w:eastAsia="Times New Roman" w:hAnsi="Arial" w:cs="Arial"/>
          <w:b/>
          <w:color w:val="000000" w:themeColor="text1"/>
          <w:sz w:val="24"/>
          <w:szCs w:val="24"/>
          <w:lang w:eastAsia="es-CO"/>
        </w:rPr>
        <w:t>FUNDAMENTOS DE LA PETICIÓN</w:t>
      </w:r>
    </w:p>
    <w:p w14:paraId="570A9CED" w14:textId="77777777" w:rsidR="000E6D86" w:rsidRPr="00EF0B89" w:rsidRDefault="000E6D86" w:rsidP="000E6D86">
      <w:pPr>
        <w:shd w:val="clear" w:color="auto" w:fill="FFFFFF"/>
        <w:spacing w:after="0" w:line="276" w:lineRule="auto"/>
        <w:jc w:val="both"/>
        <w:rPr>
          <w:rFonts w:ascii="Arial" w:eastAsia="Times New Roman" w:hAnsi="Arial" w:cs="Arial"/>
          <w:color w:val="000000" w:themeColor="text1"/>
          <w:sz w:val="24"/>
          <w:szCs w:val="24"/>
          <w:lang w:eastAsia="es-CO"/>
        </w:rPr>
      </w:pPr>
    </w:p>
    <w:p w14:paraId="4D331C38" w14:textId="77777777" w:rsidR="000E6D86" w:rsidRPr="00EF0B89" w:rsidRDefault="000E6D86" w:rsidP="000E6D86">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1.  Constitución Política de Colombia, artículos 13, 23, 48 y 53.</w:t>
      </w:r>
    </w:p>
    <w:p w14:paraId="3CCE6E4E" w14:textId="77777777" w:rsidR="000E6D86" w:rsidRPr="00EF0B89" w:rsidRDefault="000E6D86" w:rsidP="000E6D86">
      <w:pPr>
        <w:shd w:val="clear" w:color="auto" w:fill="FFFFFF"/>
        <w:spacing w:after="0" w:line="276" w:lineRule="auto"/>
        <w:jc w:val="both"/>
        <w:rPr>
          <w:rFonts w:ascii="Arial" w:eastAsia="Times New Roman" w:hAnsi="Arial" w:cs="Arial"/>
          <w:color w:val="000000" w:themeColor="text1"/>
          <w:sz w:val="24"/>
          <w:szCs w:val="24"/>
          <w:lang w:eastAsia="es-CO"/>
        </w:rPr>
      </w:pPr>
    </w:p>
    <w:p w14:paraId="566A77A2" w14:textId="77777777" w:rsidR="000E6D86" w:rsidRPr="00EF0B89" w:rsidRDefault="00A862AF" w:rsidP="000E6D86">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2.  Ley 1437 de</w:t>
      </w:r>
      <w:r w:rsidR="000E6D86" w:rsidRPr="00EF0B89">
        <w:rPr>
          <w:rFonts w:ascii="Arial" w:eastAsia="Times New Roman" w:hAnsi="Arial" w:cs="Arial"/>
          <w:color w:val="000000" w:themeColor="text1"/>
          <w:sz w:val="24"/>
          <w:szCs w:val="24"/>
          <w:lang w:eastAsia="es-CO"/>
        </w:rPr>
        <w:t xml:space="preserve"> 2011 -Código Contencioso Administrativo, artículos 5, y concordantes.</w:t>
      </w:r>
    </w:p>
    <w:p w14:paraId="4D7C5EC3" w14:textId="77777777" w:rsidR="00D6033A" w:rsidRPr="00EF0B89" w:rsidRDefault="00D6033A" w:rsidP="000E6D86">
      <w:pPr>
        <w:shd w:val="clear" w:color="auto" w:fill="FFFFFF"/>
        <w:spacing w:after="0" w:line="276" w:lineRule="auto"/>
        <w:jc w:val="both"/>
        <w:rPr>
          <w:rFonts w:ascii="Arial" w:eastAsia="Times New Roman" w:hAnsi="Arial" w:cs="Arial"/>
          <w:color w:val="000000" w:themeColor="text1"/>
          <w:sz w:val="24"/>
          <w:szCs w:val="24"/>
          <w:lang w:eastAsia="es-CO"/>
        </w:rPr>
      </w:pPr>
    </w:p>
    <w:p w14:paraId="374C41AC" w14:textId="77777777" w:rsidR="00D6033A" w:rsidRPr="00EF0B89" w:rsidRDefault="00D6033A" w:rsidP="000E6D86">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 xml:space="preserve">3. Ley 1755 de </w:t>
      </w:r>
      <w:r w:rsidR="00076F52" w:rsidRPr="00EF0B89">
        <w:rPr>
          <w:rFonts w:ascii="Arial" w:eastAsia="Times New Roman" w:hAnsi="Arial" w:cs="Arial"/>
          <w:color w:val="000000" w:themeColor="text1"/>
          <w:sz w:val="24"/>
          <w:szCs w:val="24"/>
          <w:lang w:eastAsia="es-CO"/>
        </w:rPr>
        <w:t>2015</w:t>
      </w:r>
      <w:r w:rsidR="00A862AF" w:rsidRPr="00EF0B89">
        <w:rPr>
          <w:rFonts w:ascii="Arial" w:eastAsia="Times New Roman" w:hAnsi="Arial" w:cs="Arial"/>
          <w:color w:val="000000" w:themeColor="text1"/>
          <w:sz w:val="24"/>
          <w:szCs w:val="24"/>
          <w:lang w:eastAsia="es-CO"/>
        </w:rPr>
        <w:t>- Por medio de la cual se regula el derecho fundamental de petición.</w:t>
      </w:r>
    </w:p>
    <w:p w14:paraId="03802D5E" w14:textId="77777777" w:rsidR="000E6D86" w:rsidRPr="00EF0B89" w:rsidRDefault="000E6D86" w:rsidP="003C65D3">
      <w:pPr>
        <w:shd w:val="clear" w:color="auto" w:fill="FFFFFF"/>
        <w:spacing w:after="0" w:line="276" w:lineRule="auto"/>
        <w:jc w:val="center"/>
        <w:rPr>
          <w:rFonts w:ascii="Arial" w:eastAsia="Times New Roman" w:hAnsi="Arial" w:cs="Arial"/>
          <w:b/>
          <w:color w:val="000000" w:themeColor="text1"/>
          <w:sz w:val="24"/>
          <w:szCs w:val="24"/>
          <w:lang w:eastAsia="es-CO"/>
        </w:rPr>
      </w:pPr>
    </w:p>
    <w:p w14:paraId="6759265E" w14:textId="77777777" w:rsidR="000E6D86" w:rsidRPr="00EF0B89" w:rsidRDefault="000E6D86" w:rsidP="003C65D3">
      <w:pPr>
        <w:shd w:val="clear" w:color="auto" w:fill="FFFFFF"/>
        <w:spacing w:after="0" w:line="276" w:lineRule="auto"/>
        <w:jc w:val="center"/>
        <w:rPr>
          <w:rFonts w:ascii="Arial" w:eastAsia="Times New Roman" w:hAnsi="Arial" w:cs="Arial"/>
          <w:b/>
          <w:color w:val="000000" w:themeColor="text1"/>
          <w:sz w:val="24"/>
          <w:szCs w:val="24"/>
          <w:lang w:eastAsia="es-CO"/>
        </w:rPr>
      </w:pPr>
    </w:p>
    <w:p w14:paraId="6221DF54" w14:textId="77777777" w:rsidR="008B4F4B" w:rsidRPr="00EF0B89" w:rsidRDefault="008B4F4B" w:rsidP="003C65D3">
      <w:pPr>
        <w:shd w:val="clear" w:color="auto" w:fill="FFFFFF"/>
        <w:spacing w:after="0" w:line="276" w:lineRule="auto"/>
        <w:jc w:val="center"/>
        <w:rPr>
          <w:rFonts w:ascii="Arial" w:eastAsia="Times New Roman" w:hAnsi="Arial" w:cs="Arial"/>
          <w:b/>
          <w:color w:val="000000" w:themeColor="text1"/>
          <w:sz w:val="24"/>
          <w:szCs w:val="24"/>
          <w:lang w:eastAsia="es-CO"/>
        </w:rPr>
      </w:pPr>
      <w:r w:rsidRPr="00EF0B89">
        <w:rPr>
          <w:rFonts w:ascii="Arial" w:eastAsia="Times New Roman" w:hAnsi="Arial" w:cs="Arial"/>
          <w:b/>
          <w:color w:val="000000" w:themeColor="text1"/>
          <w:sz w:val="24"/>
          <w:szCs w:val="24"/>
          <w:lang w:eastAsia="es-CO"/>
        </w:rPr>
        <w:t>ANEXOS</w:t>
      </w:r>
    </w:p>
    <w:p w14:paraId="48818B08" w14:textId="77777777" w:rsidR="00EF0B89" w:rsidRPr="00EF0B89" w:rsidRDefault="00EF0B89" w:rsidP="00EF0B89">
      <w:pPr>
        <w:pStyle w:val="NormalWeb"/>
        <w:rPr>
          <w:rFonts w:ascii="Arial" w:hAnsi="Arial" w:cs="Arial"/>
          <w:color w:val="000000" w:themeColor="text1"/>
        </w:rPr>
      </w:pPr>
      <w:r w:rsidRPr="00EF0B89">
        <w:rPr>
          <w:rFonts w:ascii="Arial" w:hAnsi="Arial" w:cs="Arial"/>
          <w:i/>
          <w:color w:val="2E74B5" w:themeColor="accent1" w:themeShade="BF"/>
        </w:rPr>
        <w:t xml:space="preserve">(En este espacio deberá enunciar los documentos que considere necesita la entidad para atender su petición en caso de que se requieran) </w:t>
      </w:r>
    </w:p>
    <w:p w14:paraId="2CBF92DD" w14:textId="77777777" w:rsidR="008B4F4B" w:rsidRPr="00EF0B89" w:rsidRDefault="008B4F4B" w:rsidP="003C65D3">
      <w:pPr>
        <w:shd w:val="clear" w:color="auto" w:fill="FFFFFF"/>
        <w:spacing w:after="0" w:line="276" w:lineRule="auto"/>
        <w:jc w:val="both"/>
        <w:rPr>
          <w:rFonts w:ascii="Arial" w:eastAsia="Times New Roman" w:hAnsi="Arial" w:cs="Arial"/>
          <w:color w:val="FF0000"/>
          <w:sz w:val="24"/>
          <w:szCs w:val="24"/>
          <w:lang w:eastAsia="es-CO"/>
        </w:rPr>
      </w:pPr>
      <w:r w:rsidRPr="00EF0B89">
        <w:rPr>
          <w:rFonts w:ascii="Arial" w:eastAsia="Times New Roman" w:hAnsi="Arial" w:cs="Arial"/>
          <w:color w:val="000000" w:themeColor="text1"/>
          <w:sz w:val="24"/>
          <w:szCs w:val="24"/>
          <w:lang w:eastAsia="es-CO"/>
        </w:rPr>
        <w:t>1</w:t>
      </w:r>
      <w:r w:rsidRPr="00EF0B89">
        <w:rPr>
          <w:rFonts w:ascii="Arial" w:eastAsia="Times New Roman" w:hAnsi="Arial" w:cs="Arial"/>
          <w:color w:val="FF0000"/>
          <w:sz w:val="24"/>
          <w:szCs w:val="24"/>
          <w:lang w:eastAsia="es-CO"/>
        </w:rPr>
        <w:t xml:space="preserve">. </w:t>
      </w:r>
      <w:r w:rsidRPr="00EF0B89">
        <w:rPr>
          <w:rFonts w:ascii="Arial" w:eastAsia="Times New Roman" w:hAnsi="Arial" w:cs="Arial"/>
          <w:color w:val="000000" w:themeColor="text1"/>
          <w:sz w:val="24"/>
          <w:szCs w:val="24"/>
          <w:lang w:eastAsia="es-CO"/>
        </w:rPr>
        <w:t>Fotocopia simple de cédula de ciudadanía.</w:t>
      </w:r>
    </w:p>
    <w:p w14:paraId="4C7203C6" w14:textId="77777777" w:rsidR="008B4F4B" w:rsidRPr="00EF0B89" w:rsidRDefault="008B4F4B" w:rsidP="003C65D3">
      <w:pPr>
        <w:shd w:val="clear" w:color="auto" w:fill="FFFFFF"/>
        <w:spacing w:after="0" w:line="276" w:lineRule="auto"/>
        <w:jc w:val="both"/>
        <w:rPr>
          <w:rFonts w:ascii="Arial" w:eastAsia="Times New Roman" w:hAnsi="Arial" w:cs="Arial"/>
          <w:color w:val="FF0000"/>
          <w:sz w:val="24"/>
          <w:szCs w:val="24"/>
          <w:lang w:eastAsia="es-CO"/>
        </w:rPr>
      </w:pPr>
    </w:p>
    <w:p w14:paraId="4D079474" w14:textId="77777777" w:rsidR="00EF0B89" w:rsidRPr="00EF0B89" w:rsidRDefault="00EF0B89" w:rsidP="003C65D3">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2.</w:t>
      </w:r>
    </w:p>
    <w:p w14:paraId="36D6F198" w14:textId="77777777" w:rsidR="00EF0B89" w:rsidRPr="00EF0B89" w:rsidRDefault="00EF0B89"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6EFF2AAF" w14:textId="77777777" w:rsidR="00EF0B89" w:rsidRPr="00EF0B89" w:rsidRDefault="00EF0B89" w:rsidP="003C65D3">
      <w:pPr>
        <w:shd w:val="clear" w:color="auto" w:fill="FFFFFF"/>
        <w:spacing w:after="0" w:line="276" w:lineRule="auto"/>
        <w:jc w:val="both"/>
        <w:rPr>
          <w:rFonts w:ascii="Arial" w:eastAsia="Times New Roman" w:hAnsi="Arial" w:cs="Arial"/>
          <w:color w:val="000000" w:themeColor="text1"/>
          <w:sz w:val="24"/>
          <w:szCs w:val="24"/>
          <w:lang w:eastAsia="es-CO"/>
        </w:rPr>
      </w:pPr>
      <w:r w:rsidRPr="00EF0B89">
        <w:rPr>
          <w:rFonts w:ascii="Arial" w:eastAsia="Times New Roman" w:hAnsi="Arial" w:cs="Arial"/>
          <w:color w:val="000000" w:themeColor="text1"/>
          <w:sz w:val="24"/>
          <w:szCs w:val="24"/>
          <w:lang w:eastAsia="es-CO"/>
        </w:rPr>
        <w:t>3.</w:t>
      </w:r>
    </w:p>
    <w:p w14:paraId="4E156CF1" w14:textId="77777777" w:rsidR="00A2639B" w:rsidRPr="00EF0B89" w:rsidRDefault="00A2639B"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27012CA6" w14:textId="77777777" w:rsidR="00B10F61" w:rsidRPr="00EF0B89" w:rsidRDefault="00C95404" w:rsidP="00D631D2">
      <w:pPr>
        <w:spacing w:line="276" w:lineRule="auto"/>
        <w:jc w:val="center"/>
        <w:rPr>
          <w:rFonts w:ascii="Arial" w:hAnsi="Arial" w:cs="Arial"/>
          <w:b/>
          <w:sz w:val="24"/>
          <w:szCs w:val="24"/>
        </w:rPr>
      </w:pPr>
      <w:r w:rsidRPr="00EF0B89">
        <w:rPr>
          <w:rFonts w:ascii="Arial" w:hAnsi="Arial" w:cs="Arial"/>
          <w:b/>
          <w:sz w:val="24"/>
          <w:szCs w:val="24"/>
        </w:rPr>
        <w:t>NOTIFICACIONES</w:t>
      </w:r>
    </w:p>
    <w:p w14:paraId="731AA0A3" w14:textId="77777777" w:rsidR="00D631D2" w:rsidRPr="00EF0B89" w:rsidRDefault="00D631D2" w:rsidP="00D631D2">
      <w:pPr>
        <w:pStyle w:val="NormalWeb"/>
        <w:rPr>
          <w:rFonts w:ascii="Arial" w:hAnsi="Arial" w:cs="Arial"/>
          <w:i/>
          <w:color w:val="2E74B5" w:themeColor="accent1" w:themeShade="BF"/>
        </w:rPr>
      </w:pPr>
      <w:r w:rsidRPr="00EF0B89">
        <w:rPr>
          <w:rFonts w:ascii="Arial" w:hAnsi="Arial" w:cs="Arial"/>
          <w:i/>
          <w:color w:val="2E74B5" w:themeColor="accent1" w:themeShade="BF"/>
        </w:rPr>
        <w:t>(En este espacio deberá proporcionar su información de contacto tales como dirección</w:t>
      </w:r>
      <w:r w:rsidR="00BC5432" w:rsidRPr="00EF0B89">
        <w:rPr>
          <w:rFonts w:ascii="Arial" w:hAnsi="Arial" w:cs="Arial"/>
          <w:i/>
          <w:color w:val="2E74B5" w:themeColor="accent1" w:themeShade="BF"/>
        </w:rPr>
        <w:t>,</w:t>
      </w:r>
      <w:r w:rsidRPr="00EF0B89">
        <w:rPr>
          <w:rFonts w:ascii="Arial" w:hAnsi="Arial" w:cs="Arial"/>
          <w:i/>
          <w:color w:val="2E74B5" w:themeColor="accent1" w:themeShade="BF"/>
        </w:rPr>
        <w:t xml:space="preserve"> teléfono y correo electrónico, en donde recibirá comunicaciones sobre este proceso).</w:t>
      </w:r>
    </w:p>
    <w:p w14:paraId="5F91803A" w14:textId="77777777" w:rsidR="00D631D2" w:rsidRPr="00EF0B89" w:rsidRDefault="00D631D2" w:rsidP="00D631D2">
      <w:pPr>
        <w:pStyle w:val="NormalWeb"/>
        <w:rPr>
          <w:rFonts w:ascii="Arial" w:hAnsi="Arial" w:cs="Arial"/>
        </w:rPr>
      </w:pPr>
      <w:r w:rsidRPr="00EF0B89">
        <w:rPr>
          <w:rFonts w:ascii="Arial" w:hAnsi="Arial" w:cs="Arial"/>
        </w:rPr>
        <w:t>Recibiré notificaciones preferiblemente en la dirección ___________ de la ciudad de _______ o en el correo electrónico ________________</w:t>
      </w:r>
      <w:r w:rsidR="00BC5432" w:rsidRPr="00EF0B89">
        <w:rPr>
          <w:rFonts w:ascii="Arial" w:hAnsi="Arial" w:cs="Arial"/>
        </w:rPr>
        <w:t xml:space="preserve"> o en el teléfono No. </w:t>
      </w:r>
      <w:r w:rsidR="00FF6D77">
        <w:rPr>
          <w:rFonts w:ascii="Arial" w:hAnsi="Arial" w:cs="Arial"/>
        </w:rPr>
        <w:t>____________</w:t>
      </w:r>
      <w:r w:rsidRPr="00EF0B89">
        <w:rPr>
          <w:rFonts w:ascii="Arial" w:hAnsi="Arial" w:cs="Arial"/>
        </w:rPr>
        <w:t>.</w:t>
      </w:r>
    </w:p>
    <w:p w14:paraId="6BF12A60" w14:textId="77777777" w:rsidR="00B10F61" w:rsidRPr="00EF0B89" w:rsidRDefault="00B10F61" w:rsidP="00C95404">
      <w:pPr>
        <w:spacing w:after="0" w:line="276" w:lineRule="auto"/>
        <w:jc w:val="both"/>
        <w:rPr>
          <w:rFonts w:ascii="Arial" w:hAnsi="Arial" w:cs="Arial"/>
          <w:sz w:val="24"/>
          <w:szCs w:val="24"/>
        </w:rPr>
      </w:pPr>
    </w:p>
    <w:p w14:paraId="1DF3A800" w14:textId="77777777" w:rsidR="00C95404" w:rsidRPr="00EF0B89" w:rsidRDefault="00C95404" w:rsidP="00C95404">
      <w:pPr>
        <w:spacing w:after="0" w:line="276" w:lineRule="auto"/>
        <w:jc w:val="both"/>
        <w:rPr>
          <w:rFonts w:ascii="Arial" w:hAnsi="Arial" w:cs="Arial"/>
          <w:sz w:val="24"/>
          <w:szCs w:val="24"/>
        </w:rPr>
      </w:pPr>
    </w:p>
    <w:p w14:paraId="2780DD0C" w14:textId="77777777" w:rsidR="00C95404" w:rsidRPr="00EF0B89" w:rsidRDefault="00C95404" w:rsidP="00C95404">
      <w:pPr>
        <w:spacing w:after="0" w:line="276" w:lineRule="auto"/>
        <w:jc w:val="both"/>
        <w:rPr>
          <w:rFonts w:ascii="Arial" w:hAnsi="Arial" w:cs="Arial"/>
          <w:sz w:val="24"/>
          <w:szCs w:val="24"/>
        </w:rPr>
      </w:pPr>
      <w:r w:rsidRPr="00EF0B89">
        <w:rPr>
          <w:rFonts w:ascii="Arial" w:eastAsia="Times New Roman" w:hAnsi="Arial" w:cs="Arial"/>
          <w:color w:val="000000" w:themeColor="text1"/>
          <w:sz w:val="24"/>
          <w:szCs w:val="24"/>
          <w:lang w:eastAsia="es-CO"/>
        </w:rPr>
        <w:lastRenderedPageBreak/>
        <w:t>Agradezco su</w:t>
      </w:r>
      <w:r w:rsidR="000E6D86" w:rsidRPr="00EF0B89">
        <w:rPr>
          <w:rFonts w:ascii="Arial" w:eastAsia="Times New Roman" w:hAnsi="Arial" w:cs="Arial"/>
          <w:color w:val="000000" w:themeColor="text1"/>
          <w:sz w:val="24"/>
          <w:szCs w:val="24"/>
          <w:lang w:eastAsia="es-CO"/>
        </w:rPr>
        <w:t xml:space="preserve"> oportuna respuesta y solución</w:t>
      </w:r>
      <w:r w:rsidRPr="00EF0B89">
        <w:rPr>
          <w:rFonts w:ascii="Arial" w:eastAsia="Times New Roman" w:hAnsi="Arial" w:cs="Arial"/>
          <w:color w:val="000000" w:themeColor="text1"/>
          <w:sz w:val="24"/>
          <w:szCs w:val="24"/>
          <w:lang w:eastAsia="es-CO"/>
        </w:rPr>
        <w:t xml:space="preserve"> en términos de lo dispuesto por el marco jurídico regulatorio del derecho de petición Ley 1755 de 2015</w:t>
      </w:r>
      <w:r w:rsidR="00A862AF" w:rsidRPr="00EF0B89">
        <w:rPr>
          <w:rFonts w:ascii="Arial" w:eastAsia="Times New Roman" w:hAnsi="Arial" w:cs="Arial"/>
          <w:color w:val="000000" w:themeColor="text1"/>
          <w:sz w:val="24"/>
          <w:szCs w:val="24"/>
          <w:lang w:eastAsia="es-CO"/>
        </w:rPr>
        <w:t>.</w:t>
      </w:r>
    </w:p>
    <w:p w14:paraId="15ACCF0F" w14:textId="77777777" w:rsidR="00C95404" w:rsidRPr="00EF0B89" w:rsidRDefault="00C95404" w:rsidP="00C95404">
      <w:pPr>
        <w:spacing w:after="0" w:line="276" w:lineRule="auto"/>
        <w:jc w:val="both"/>
        <w:rPr>
          <w:rFonts w:ascii="Arial" w:hAnsi="Arial" w:cs="Arial"/>
          <w:sz w:val="24"/>
          <w:szCs w:val="24"/>
        </w:rPr>
      </w:pPr>
    </w:p>
    <w:p w14:paraId="219020AF" w14:textId="77777777" w:rsidR="00D631D2" w:rsidRPr="00EF0B89" w:rsidRDefault="00D631D2" w:rsidP="00C95404">
      <w:pPr>
        <w:spacing w:after="0" w:line="276" w:lineRule="auto"/>
        <w:jc w:val="both"/>
        <w:rPr>
          <w:rFonts w:ascii="Arial" w:hAnsi="Arial" w:cs="Arial"/>
          <w:sz w:val="24"/>
          <w:szCs w:val="24"/>
        </w:rPr>
      </w:pPr>
    </w:p>
    <w:p w14:paraId="31428FD3" w14:textId="77777777" w:rsidR="00D631D2" w:rsidRPr="00EF0B89" w:rsidRDefault="00D631D2" w:rsidP="00C95404">
      <w:pPr>
        <w:spacing w:after="0" w:line="276" w:lineRule="auto"/>
        <w:jc w:val="both"/>
        <w:rPr>
          <w:rFonts w:ascii="Arial" w:hAnsi="Arial" w:cs="Arial"/>
          <w:sz w:val="24"/>
          <w:szCs w:val="24"/>
        </w:rPr>
      </w:pPr>
    </w:p>
    <w:p w14:paraId="6194589C" w14:textId="77777777" w:rsidR="00C95404" w:rsidRPr="00EF0B89" w:rsidRDefault="00C95404" w:rsidP="00C95404">
      <w:pPr>
        <w:spacing w:after="0" w:line="276" w:lineRule="auto"/>
        <w:jc w:val="both"/>
        <w:rPr>
          <w:rFonts w:ascii="Arial" w:hAnsi="Arial" w:cs="Arial"/>
          <w:sz w:val="24"/>
          <w:szCs w:val="24"/>
        </w:rPr>
      </w:pPr>
      <w:r w:rsidRPr="00EF0B89">
        <w:rPr>
          <w:rFonts w:ascii="Arial" w:hAnsi="Arial" w:cs="Arial"/>
          <w:sz w:val="24"/>
          <w:szCs w:val="24"/>
        </w:rPr>
        <w:t>Atentamente,</w:t>
      </w:r>
    </w:p>
    <w:p w14:paraId="1318330A" w14:textId="77777777" w:rsidR="00C95404" w:rsidRPr="00EF0B89" w:rsidRDefault="00C95404" w:rsidP="00C95404">
      <w:pPr>
        <w:spacing w:line="276" w:lineRule="auto"/>
        <w:jc w:val="both"/>
        <w:rPr>
          <w:rFonts w:ascii="Arial" w:hAnsi="Arial" w:cs="Arial"/>
          <w:sz w:val="24"/>
          <w:szCs w:val="24"/>
          <w:shd w:val="clear" w:color="auto" w:fill="FFFFFF"/>
        </w:rPr>
      </w:pPr>
    </w:p>
    <w:p w14:paraId="226ABC5C" w14:textId="77777777" w:rsidR="00D631D2" w:rsidRPr="00EF0B89" w:rsidRDefault="00D631D2" w:rsidP="00C95404">
      <w:pPr>
        <w:spacing w:line="276" w:lineRule="auto"/>
        <w:jc w:val="both"/>
        <w:rPr>
          <w:rFonts w:ascii="Arial" w:hAnsi="Arial" w:cs="Arial"/>
          <w:sz w:val="24"/>
          <w:szCs w:val="24"/>
          <w:shd w:val="clear" w:color="auto" w:fill="FFFFFF"/>
        </w:rPr>
      </w:pPr>
    </w:p>
    <w:p w14:paraId="73C8D1F6" w14:textId="77777777" w:rsidR="00C95404" w:rsidRPr="00EF0B89" w:rsidRDefault="00D631D2" w:rsidP="00C95404">
      <w:pPr>
        <w:spacing w:line="276" w:lineRule="auto"/>
        <w:jc w:val="both"/>
        <w:rPr>
          <w:rFonts w:ascii="Arial" w:hAnsi="Arial" w:cs="Arial"/>
          <w:sz w:val="24"/>
          <w:szCs w:val="24"/>
          <w:shd w:val="clear" w:color="auto" w:fill="FFFFFF"/>
        </w:rPr>
      </w:pPr>
      <w:r w:rsidRPr="00EF0B89">
        <w:rPr>
          <w:rFonts w:ascii="Arial" w:hAnsi="Arial" w:cs="Arial"/>
          <w:sz w:val="24"/>
          <w:szCs w:val="24"/>
          <w:shd w:val="clear" w:color="auto" w:fill="FFFFFF"/>
        </w:rPr>
        <w:t>Nombre y firma</w:t>
      </w:r>
    </w:p>
    <w:p w14:paraId="7A2BC193" w14:textId="77777777" w:rsidR="00C95404" w:rsidRPr="00EF0B89" w:rsidRDefault="00C95404" w:rsidP="00C95404">
      <w:pPr>
        <w:spacing w:after="0" w:line="276" w:lineRule="auto"/>
        <w:ind w:right="616"/>
        <w:jc w:val="both"/>
        <w:rPr>
          <w:rFonts w:ascii="Arial" w:hAnsi="Arial" w:cs="Arial"/>
          <w:sz w:val="24"/>
          <w:szCs w:val="24"/>
        </w:rPr>
      </w:pPr>
      <w:r w:rsidRPr="00EF0B89">
        <w:rPr>
          <w:rFonts w:ascii="Arial" w:hAnsi="Arial" w:cs="Arial"/>
          <w:sz w:val="24"/>
          <w:szCs w:val="24"/>
        </w:rPr>
        <w:t>_____________________________</w:t>
      </w:r>
    </w:p>
    <w:p w14:paraId="7BAE244D" w14:textId="77777777" w:rsidR="00C95404" w:rsidRPr="00EF0B89" w:rsidRDefault="00C95404" w:rsidP="00C95404">
      <w:pPr>
        <w:spacing w:after="0" w:line="276" w:lineRule="auto"/>
        <w:ind w:right="616"/>
        <w:jc w:val="both"/>
        <w:rPr>
          <w:rFonts w:ascii="Arial" w:hAnsi="Arial" w:cs="Arial"/>
          <w:sz w:val="24"/>
          <w:szCs w:val="24"/>
        </w:rPr>
      </w:pPr>
      <w:r w:rsidRPr="00EF0B89">
        <w:rPr>
          <w:rFonts w:ascii="Arial" w:hAnsi="Arial" w:cs="Arial"/>
          <w:sz w:val="24"/>
          <w:szCs w:val="24"/>
        </w:rPr>
        <w:t>CC. _________________________ de ___________</w:t>
      </w:r>
    </w:p>
    <w:p w14:paraId="62B3A092" w14:textId="77777777" w:rsidR="00C95404" w:rsidRPr="00EF0B89" w:rsidRDefault="00C95404"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2023F1F5" w14:textId="77777777" w:rsidR="00C95404" w:rsidRPr="00EF0B89" w:rsidRDefault="00C95404"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1E061395" w14:textId="77777777" w:rsidR="00C95404" w:rsidRPr="00EF0B89" w:rsidRDefault="00C95404" w:rsidP="003C65D3">
      <w:pPr>
        <w:shd w:val="clear" w:color="auto" w:fill="FFFFFF"/>
        <w:spacing w:after="0" w:line="276" w:lineRule="auto"/>
        <w:jc w:val="both"/>
        <w:rPr>
          <w:rFonts w:ascii="Arial" w:eastAsia="Times New Roman" w:hAnsi="Arial" w:cs="Arial"/>
          <w:color w:val="000000" w:themeColor="text1"/>
          <w:sz w:val="24"/>
          <w:szCs w:val="24"/>
          <w:lang w:eastAsia="es-CO"/>
        </w:rPr>
      </w:pPr>
    </w:p>
    <w:p w14:paraId="6A29EADB" w14:textId="77777777" w:rsidR="00FC1372" w:rsidRPr="00EF0B89" w:rsidRDefault="00FC1372" w:rsidP="003C65D3">
      <w:pPr>
        <w:shd w:val="clear" w:color="auto" w:fill="FFFFFF"/>
        <w:spacing w:after="0" w:line="276" w:lineRule="auto"/>
        <w:jc w:val="both"/>
        <w:rPr>
          <w:rFonts w:ascii="Arial" w:eastAsia="Times New Roman" w:hAnsi="Arial" w:cs="Arial"/>
          <w:color w:val="000000" w:themeColor="text1"/>
          <w:sz w:val="24"/>
          <w:szCs w:val="24"/>
          <w:lang w:eastAsia="es-CO"/>
        </w:rPr>
      </w:pPr>
    </w:p>
    <w:sectPr w:rsidR="00FC1372" w:rsidRPr="00EF0B89" w:rsidSect="006D02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0A8D"/>
    <w:multiLevelType w:val="hybridMultilevel"/>
    <w:tmpl w:val="F7E4AA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4D902B2"/>
    <w:multiLevelType w:val="hybridMultilevel"/>
    <w:tmpl w:val="BA5040C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3864526">
    <w:abstractNumId w:val="0"/>
  </w:num>
  <w:num w:numId="2" w16cid:durableId="84111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222"/>
    <w:rsid w:val="00076F52"/>
    <w:rsid w:val="000E6D86"/>
    <w:rsid w:val="002D1F5F"/>
    <w:rsid w:val="00346207"/>
    <w:rsid w:val="003C65D3"/>
    <w:rsid w:val="0043339A"/>
    <w:rsid w:val="00446C7F"/>
    <w:rsid w:val="004768E8"/>
    <w:rsid w:val="00551ECA"/>
    <w:rsid w:val="00611222"/>
    <w:rsid w:val="006D02B8"/>
    <w:rsid w:val="007437C3"/>
    <w:rsid w:val="00766C4A"/>
    <w:rsid w:val="008B4F4B"/>
    <w:rsid w:val="008E78C1"/>
    <w:rsid w:val="00921897"/>
    <w:rsid w:val="009B1673"/>
    <w:rsid w:val="009F5294"/>
    <w:rsid w:val="00A160CA"/>
    <w:rsid w:val="00A2639B"/>
    <w:rsid w:val="00A862AF"/>
    <w:rsid w:val="00AC39F4"/>
    <w:rsid w:val="00B10F61"/>
    <w:rsid w:val="00B147A3"/>
    <w:rsid w:val="00B24399"/>
    <w:rsid w:val="00BC5432"/>
    <w:rsid w:val="00C1063A"/>
    <w:rsid w:val="00C12683"/>
    <w:rsid w:val="00C656E3"/>
    <w:rsid w:val="00C95404"/>
    <w:rsid w:val="00D024E7"/>
    <w:rsid w:val="00D6033A"/>
    <w:rsid w:val="00D631D2"/>
    <w:rsid w:val="00DE1AA2"/>
    <w:rsid w:val="00E75615"/>
    <w:rsid w:val="00EB06BC"/>
    <w:rsid w:val="00EF0B89"/>
    <w:rsid w:val="00FC1372"/>
    <w:rsid w:val="00FF6D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A50B"/>
  <w15:docId w15:val="{8328CCFD-772C-475E-BF4F-94798A53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2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11222"/>
    <w:rPr>
      <w:sz w:val="16"/>
      <w:szCs w:val="16"/>
    </w:rPr>
  </w:style>
  <w:style w:type="paragraph" w:styleId="Textocomentario">
    <w:name w:val="annotation text"/>
    <w:basedOn w:val="Normal"/>
    <w:link w:val="TextocomentarioCar"/>
    <w:uiPriority w:val="99"/>
    <w:semiHidden/>
    <w:unhideWhenUsed/>
    <w:rsid w:val="006112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1222"/>
    <w:rPr>
      <w:sz w:val="20"/>
      <w:szCs w:val="20"/>
    </w:rPr>
  </w:style>
  <w:style w:type="paragraph" w:styleId="Textodeglobo">
    <w:name w:val="Balloon Text"/>
    <w:basedOn w:val="Normal"/>
    <w:link w:val="TextodegloboCar"/>
    <w:uiPriority w:val="99"/>
    <w:semiHidden/>
    <w:unhideWhenUsed/>
    <w:rsid w:val="006112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1222"/>
    <w:rPr>
      <w:rFonts w:ascii="Segoe UI" w:hAnsi="Segoe UI" w:cs="Segoe UI"/>
      <w:sz w:val="18"/>
      <w:szCs w:val="18"/>
    </w:rPr>
  </w:style>
  <w:style w:type="character" w:customStyle="1" w:styleId="apple-converted-space">
    <w:name w:val="apple-converted-space"/>
    <w:basedOn w:val="Fuentedeprrafopredeter"/>
    <w:rsid w:val="00611222"/>
  </w:style>
  <w:style w:type="paragraph" w:styleId="Prrafodelista">
    <w:name w:val="List Paragraph"/>
    <w:basedOn w:val="Normal"/>
    <w:uiPriority w:val="34"/>
    <w:qFormat/>
    <w:rsid w:val="00611222"/>
    <w:pPr>
      <w:ind w:left="720"/>
      <w:contextualSpacing/>
    </w:pPr>
  </w:style>
  <w:style w:type="paragraph" w:styleId="Asuntodelcomentario">
    <w:name w:val="annotation subject"/>
    <w:basedOn w:val="Textocomentario"/>
    <w:next w:val="Textocomentario"/>
    <w:link w:val="AsuntodelcomentarioCar"/>
    <w:uiPriority w:val="99"/>
    <w:semiHidden/>
    <w:unhideWhenUsed/>
    <w:rsid w:val="00A2639B"/>
    <w:rPr>
      <w:b/>
      <w:bCs/>
    </w:rPr>
  </w:style>
  <w:style w:type="character" w:customStyle="1" w:styleId="AsuntodelcomentarioCar">
    <w:name w:val="Asunto del comentario Car"/>
    <w:basedOn w:val="TextocomentarioCar"/>
    <w:link w:val="Asuntodelcomentario"/>
    <w:uiPriority w:val="99"/>
    <w:semiHidden/>
    <w:rsid w:val="00A2639B"/>
    <w:rPr>
      <w:b/>
      <w:bCs/>
      <w:sz w:val="20"/>
      <w:szCs w:val="20"/>
    </w:rPr>
  </w:style>
  <w:style w:type="paragraph" w:styleId="NormalWeb">
    <w:name w:val="Normal (Web)"/>
    <w:basedOn w:val="Normal"/>
    <w:uiPriority w:val="99"/>
    <w:unhideWhenUsed/>
    <w:rsid w:val="00D631D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1501">
      <w:bodyDiv w:val="1"/>
      <w:marLeft w:val="0"/>
      <w:marRight w:val="0"/>
      <w:marTop w:val="0"/>
      <w:marBottom w:val="0"/>
      <w:divBdr>
        <w:top w:val="none" w:sz="0" w:space="0" w:color="auto"/>
        <w:left w:val="none" w:sz="0" w:space="0" w:color="auto"/>
        <w:bottom w:val="none" w:sz="0" w:space="0" w:color="auto"/>
        <w:right w:val="none" w:sz="0" w:space="0" w:color="auto"/>
      </w:divBdr>
    </w:div>
    <w:div w:id="20986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174ca72307a4232bc0912deb0457dd5 xmlns="81cc8fc0-8d1e-4295-8f37-5d076116407c">
      <Terms xmlns="http://schemas.microsoft.com/office/infopath/2007/PartnerControls">
        <TermInfo xmlns="http://schemas.microsoft.com/office/infopath/2007/PartnerControls">
          <TermName xmlns="http://schemas.microsoft.com/office/infopath/2007/PartnerControls">Derecho de Petición</TermName>
          <TermId xmlns="http://schemas.microsoft.com/office/infopath/2007/PartnerControls">aac71d62-b209-4f22-b62b-740f31462a76</TermId>
        </TermInfo>
      </Terms>
    </l174ca72307a4232bc0912deb0457dd5>
    <MJDescripcion xmlns="81cc8fc0-8d1e-4295-8f37-5d076116407c">Minuta para presentar un derecho de petición ante entidad pública o privada. El presente documento es sugerido, no es de obligatorio cumplimiento y no compromete responsabilidad alguna por parte del Ministerio de Justicia y del Derecho.</MJDescripcion>
    <ArticleStartDate xmlns="http://schemas.microsoft.com/sharepoint/v3">2016-09-13T05:00:00+00:00</ArticleStartDate>
    <TaxCatchAll xmlns="81cc8fc0-8d1e-4295-8f37-5d076116407c">
      <Value>1852</Value>
    </TaxCatchAll>
    <_dlc_DocId xmlns="81cc8fc0-8d1e-4295-8f37-5d076116407c">2TV4CCKVFCYA-1789338636-48</_dlc_DocId>
    <_dlc_DocIdUrl xmlns="81cc8fc0-8d1e-4295-8f37-5d076116407c">
      <Url>https://www.minjusticia.gov.co/programas-co/LegalApp/_layouts/15/DocIdRedir.aspx?ID=2TV4CCKVFCYA-1789338636-48</Url>
      <Description>2TV4CCKVFCYA-1789338636-48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LegalApp-Minuta" ma:contentTypeID="0x0101009B44AEBD63FFC24CA95269AC63B2A23D00828D7DBB4EF57F4F98CDE390A86B63EC" ma:contentTypeVersion="3" ma:contentTypeDescription="" ma:contentTypeScope="" ma:versionID="56ef678532fcdbb118570106805871fe">
  <xsd:schema xmlns:xsd="http://www.w3.org/2001/XMLSchema" xmlns:xs="http://www.w3.org/2001/XMLSchema" xmlns:p="http://schemas.microsoft.com/office/2006/metadata/properties" xmlns:ns1="http://schemas.microsoft.com/sharepoint/v3" xmlns:ns2="81cc8fc0-8d1e-4295-8f37-5d076116407c" targetNamespace="http://schemas.microsoft.com/office/2006/metadata/properties" ma:root="true" ma:fieldsID="e0a2f158d3ae875bfe9535a6c5caa943" ns1:_="" ns2:_="">
    <xsd:import namespace="http://schemas.microsoft.com/sharepoint/v3"/>
    <xsd:import namespace="81cc8fc0-8d1e-4295-8f37-5d076116407c"/>
    <xsd:element name="properties">
      <xsd:complexType>
        <xsd:sequence>
          <xsd:element name="documentManagement">
            <xsd:complexType>
              <xsd:all>
                <xsd:element ref="ns2:l174ca72307a4232bc0912deb0457dd5" minOccurs="0"/>
                <xsd:element ref="ns2:TaxCatchAll" minOccurs="0"/>
                <xsd:element ref="ns2:TaxCatchAllLabel" minOccurs="0"/>
                <xsd:element ref="ns2:MJDescripcion" minOccurs="0"/>
                <xsd:element ref="ns1:ArticleStart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StartDate" ma:index="13" nillable="true" ma:displayName="Fecha del artículo" ma:description="Fecha del artículo es una columna del sitio que crea la característica Publicación. Se usa en el tipo de contenido de la página del artículo como la fecha de la página." ma:format="DateOnly" ma:internalName="Articl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cc8fc0-8d1e-4295-8f37-5d076116407c" elementFormDefault="qualified">
    <xsd:import namespace="http://schemas.microsoft.com/office/2006/documentManagement/types"/>
    <xsd:import namespace="http://schemas.microsoft.com/office/infopath/2007/PartnerControls"/>
    <xsd:element name="l174ca72307a4232bc0912deb0457dd5" ma:index="8" ma:taxonomy="true" ma:internalName="l174ca72307a4232bc0912deb0457dd5" ma:taxonomyFieldName="LegalApp_Resumen" ma:displayName="Resumen" ma:default="" ma:fieldId="{5174ca72-307a-4232-bc09-12deb0457dd5}" ma:sspId="547e847b-a7ff-4661-b938-d17d974e3591" ma:termSetId="fc0b2c55-c2a2-4149-9f7c-6009fd641254" ma:anchorId="4298cf86-1a35-488f-8c6b-0b1649b5b574" ma:open="false" ma:isKeyword="false">
      <xsd:complexType>
        <xsd:sequence>
          <xsd:element ref="pc:Terms" minOccurs="0" maxOccurs="1"/>
        </xsd:sequence>
      </xsd:complexType>
    </xsd:element>
    <xsd:element name="TaxCatchAll" ma:index="9" nillable="true" ma:displayName="Columna global de taxonomía" ma:hidden="true" ma:list="{2b63cdf1-fcae-4eaf-81d1-c31645cc5b47}" ma:internalName="TaxCatchAll" ma:showField="CatchAllData"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Columna global de taxonomía1" ma:hidden="true" ma:list="{2b63cdf1-fcae-4eaf-81d1-c31645cc5b47}" ma:internalName="TaxCatchAllLabel" ma:readOnly="true" ma:showField="CatchAllDataLabel"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MJDescripcion" ma:index="12" nillable="true" ma:displayName="Descripción" ma:internalName="MJDescripcion">
      <xsd:simpleType>
        <xsd:restriction base="dms:Note"/>
      </xsd:simpleType>
    </xsd:element>
    <xsd:element name="_dlc_DocId" ma:index="14" nillable="true" ma:displayName="Valor de Id. de documento" ma:description="El valor del identificador de documento asignado a este elemento." ma:internalName="_dlc_DocId" ma:readOnly="true">
      <xsd:simpleType>
        <xsd:restriction base="dms:Text"/>
      </xsd:simpleType>
    </xsd:element>
    <xsd:element name="_dlc_DocIdUrl" ma:index="15"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573D8-8A9C-419B-9329-64677DD2FC09}"/>
</file>

<file path=customXml/itemProps2.xml><?xml version="1.0" encoding="utf-8"?>
<ds:datastoreItem xmlns:ds="http://schemas.openxmlformats.org/officeDocument/2006/customXml" ds:itemID="{37F0FD77-9E30-44DB-A9A3-FAD8457F672B}"/>
</file>

<file path=customXml/itemProps3.xml><?xml version="1.0" encoding="utf-8"?>
<ds:datastoreItem xmlns:ds="http://schemas.openxmlformats.org/officeDocument/2006/customXml" ds:itemID="{32EBDBC2-3DDD-4C08-B21C-486AFDF31095}"/>
</file>

<file path=customXml/itemProps4.xml><?xml version="1.0" encoding="utf-8"?>
<ds:datastoreItem xmlns:ds="http://schemas.openxmlformats.org/officeDocument/2006/customXml" ds:itemID="{E6F12467-32DA-4DF5-8657-FC7D757D49FE}"/>
</file>

<file path=docProps/app.xml><?xml version="1.0" encoding="utf-8"?>
<Properties xmlns="http://schemas.openxmlformats.org/officeDocument/2006/extended-properties" xmlns:vt="http://schemas.openxmlformats.org/officeDocument/2006/docPropsVTypes">
  <Template>Normal.dotm</Template>
  <TotalTime>22</TotalTime>
  <Pages>3</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 DE PETICIÓN DE CARÁCTER GENERAL</dc:title>
  <dc:creator>Lina M. Isaza</dc:creator>
  <cp:lastModifiedBy>JAVIER ANTONIO CRUZ ROTAVISTA</cp:lastModifiedBy>
  <cp:revision>8</cp:revision>
  <dcterms:created xsi:type="dcterms:W3CDTF">2016-05-05T20:16:00Z</dcterms:created>
  <dcterms:modified xsi:type="dcterms:W3CDTF">2023-05-30T15:01:00Z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0x0101009B44AEBD63FFC24CA95269AC63B2A23D00828D7DBB4EF57F4F98CDE390A86B63EC</vt:lpwstr>
  </property>
  <property fmtid="{D5CDD505-2E9C-101B-9397-08002B2CF9AE}" pid="3" name="LegalApp_Resumen">
    <vt:lpwstr>1852;#Derecho de Petición|aac71d62-b209-4f22-b62b-740f31462a76</vt:lpwstr>
  </property>
  <property fmtid="{D5CDD505-2E9C-101B-9397-08002B2CF9AE}" pid="4" name="_dlc_DocIdItemGuid">
    <vt:lpwstr>625f2ef6-3bcb-46fd-bb04-ac4e4775b0ad</vt:lpwstr>
  </property>
</Properties>
</file>