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0416986" w14:textId="77777777" w:rsidR="00E925A8" w:rsidRPr="00E179E5" w:rsidRDefault="00050FFB" w:rsidP="00E179E5">
      <w:pPr>
        <w:spacing w:after="0" w:line="240" w:lineRule="auto"/>
        <w:jc w:val="both"/>
        <w:rPr>
          <w:rFonts w:ascii="Times New Roman" w:hAnsi="Times New Roman" w:cs="Times New Roman"/>
          <w:sz w:val="24"/>
          <w:szCs w:val="24"/>
        </w:rPr>
      </w:pPr>
      <w:r w:rsidRPr="00E179E5">
        <w:rPr>
          <w:rFonts w:ascii="Times New Roman" w:eastAsia="Times New Roman" w:hAnsi="Times New Roman" w:cs="Times New Roman"/>
          <w:b/>
          <w:sz w:val="24"/>
          <w:szCs w:val="24"/>
        </w:rPr>
        <w:t xml:space="preserve">PATE, Maurice, American businessman and first Executive Director of the United Nations International Children’s Emergency Fund, </w:t>
      </w:r>
      <w:r w:rsidR="00811041" w:rsidRPr="00E179E5">
        <w:rPr>
          <w:rFonts w:ascii="Times New Roman" w:eastAsia="Times New Roman" w:hAnsi="Times New Roman" w:cs="Times New Roman"/>
          <w:b/>
          <w:sz w:val="24"/>
          <w:szCs w:val="24"/>
        </w:rPr>
        <w:t>in</w:t>
      </w:r>
      <w:r w:rsidRPr="00E179E5">
        <w:rPr>
          <w:rFonts w:ascii="Times New Roman" w:eastAsia="Times New Roman" w:hAnsi="Times New Roman" w:cs="Times New Roman"/>
          <w:b/>
          <w:sz w:val="24"/>
          <w:szCs w:val="24"/>
        </w:rPr>
        <w:t xml:space="preserve"> 1953</w:t>
      </w:r>
      <w:r w:rsidR="00811041" w:rsidRPr="00E179E5">
        <w:rPr>
          <w:rFonts w:ascii="Times New Roman" w:eastAsia="Times New Roman" w:hAnsi="Times New Roman" w:cs="Times New Roman"/>
          <w:b/>
          <w:sz w:val="24"/>
          <w:szCs w:val="24"/>
        </w:rPr>
        <w:t xml:space="preserve"> renamed</w:t>
      </w:r>
      <w:r w:rsidRPr="00E179E5">
        <w:rPr>
          <w:rFonts w:ascii="Times New Roman" w:eastAsia="Times New Roman" w:hAnsi="Times New Roman" w:cs="Times New Roman"/>
          <w:b/>
          <w:sz w:val="24"/>
          <w:szCs w:val="24"/>
        </w:rPr>
        <w:t xml:space="preserve"> United Nations Children’s Fund (UNICEF) 1947-1965, was born 14 October 1894 in Pender, Nebraska, United States and passed away 19 January 1965 in New York City. He was the son of Richard Ellsworth Pate, banker and businessman, and Rachel Mabel Davis. On 29 November 1926 he marrie</w:t>
      </w:r>
      <w:r w:rsidR="00333F9C" w:rsidRPr="00E179E5">
        <w:rPr>
          <w:rFonts w:ascii="Times New Roman" w:eastAsia="Times New Roman" w:hAnsi="Times New Roman" w:cs="Times New Roman"/>
          <w:b/>
          <w:sz w:val="24"/>
          <w:szCs w:val="24"/>
        </w:rPr>
        <w:t>d Jadwiga Monkowska</w:t>
      </w:r>
      <w:r w:rsidR="005B3EDA" w:rsidRPr="00E179E5">
        <w:rPr>
          <w:rFonts w:ascii="Times New Roman" w:eastAsia="Times New Roman" w:hAnsi="Times New Roman" w:cs="Times New Roman"/>
          <w:b/>
          <w:sz w:val="24"/>
          <w:szCs w:val="24"/>
        </w:rPr>
        <w:t>. They divorced i</w:t>
      </w:r>
      <w:r w:rsidRPr="00E179E5">
        <w:rPr>
          <w:rFonts w:ascii="Times New Roman" w:eastAsia="Times New Roman" w:hAnsi="Times New Roman" w:cs="Times New Roman"/>
          <w:b/>
          <w:sz w:val="24"/>
          <w:szCs w:val="24"/>
        </w:rPr>
        <w:t>n 1937. On 31 October 1961 he married Martha</w:t>
      </w:r>
      <w:r w:rsidR="005B3EDA" w:rsidRPr="00E179E5">
        <w:rPr>
          <w:rFonts w:ascii="Times New Roman" w:eastAsia="Times New Roman" w:hAnsi="Times New Roman" w:cs="Times New Roman"/>
          <w:b/>
          <w:sz w:val="24"/>
          <w:szCs w:val="24"/>
        </w:rPr>
        <w:t xml:space="preserve"> B. </w:t>
      </w:r>
      <w:r w:rsidRPr="00E179E5">
        <w:rPr>
          <w:rFonts w:ascii="Times New Roman" w:eastAsia="Times New Roman" w:hAnsi="Times New Roman" w:cs="Times New Roman"/>
          <w:b/>
          <w:sz w:val="24"/>
          <w:szCs w:val="24"/>
        </w:rPr>
        <w:t>Lucas, administrator of women’s colleges and institutions dedicated to education. Pate had no children.</w:t>
      </w:r>
    </w:p>
    <w:p w14:paraId="6879DF37" w14:textId="77777777" w:rsidR="00E925A8" w:rsidRPr="00E179E5" w:rsidRDefault="00E925A8" w:rsidP="00E179E5">
      <w:pPr>
        <w:spacing w:after="0" w:line="240" w:lineRule="auto"/>
        <w:jc w:val="both"/>
        <w:rPr>
          <w:rFonts w:ascii="Times New Roman" w:hAnsi="Times New Roman" w:cs="Times New Roman"/>
          <w:sz w:val="24"/>
          <w:szCs w:val="24"/>
        </w:rPr>
      </w:pPr>
    </w:p>
    <w:p w14:paraId="26754143" w14:textId="667B9766" w:rsidR="00E925A8" w:rsidRPr="00E179E5" w:rsidRDefault="00D66C08" w:rsidP="00E179E5">
      <w:pPr>
        <w:spacing w:after="0" w:line="240" w:lineRule="auto"/>
        <w:jc w:val="both"/>
        <w:rPr>
          <w:rFonts w:ascii="Times New Roman" w:hAnsi="Times New Roman" w:cs="Times New Roman"/>
          <w:sz w:val="24"/>
          <w:szCs w:val="24"/>
        </w:rPr>
      </w:pPr>
      <w:r w:rsidRPr="00D66C08">
        <w:rPr>
          <w:rFonts w:ascii="Times New Roman" w:hAnsi="Times New Roman" w:cs="Times New Roman"/>
          <w:sz w:val="24"/>
          <w:szCs w:val="24"/>
        </w:rPr>
        <w:drawing>
          <wp:inline distT="0" distB="0" distL="0" distR="0" wp14:anchorId="2E6C1ECA" wp14:editId="1D4BFFF8">
            <wp:extent cx="2082429" cy="2889213"/>
            <wp:effectExtent l="0" t="0" r="635" b="0"/>
            <wp:docPr id="13504511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51130" name=""/>
                    <pic:cNvPicPr/>
                  </pic:nvPicPr>
                  <pic:blipFill>
                    <a:blip r:embed="rId6"/>
                    <a:stretch>
                      <a:fillRect/>
                    </a:stretch>
                  </pic:blipFill>
                  <pic:spPr>
                    <a:xfrm>
                      <a:off x="0" y="0"/>
                      <a:ext cx="2116057" cy="2935870"/>
                    </a:xfrm>
                    <a:prstGeom prst="rect">
                      <a:avLst/>
                    </a:prstGeom>
                  </pic:spPr>
                </pic:pic>
              </a:graphicData>
            </a:graphic>
          </wp:inline>
        </w:drawing>
      </w:r>
    </w:p>
    <w:p w14:paraId="7B556800" w14:textId="45F7E320" w:rsidR="00E925A8" w:rsidRPr="00E179E5" w:rsidRDefault="00050FFB" w:rsidP="00E179E5">
      <w:pPr>
        <w:spacing w:after="0" w:line="240" w:lineRule="auto"/>
        <w:jc w:val="both"/>
        <w:rPr>
          <w:rFonts w:ascii="Times New Roman" w:hAnsi="Times New Roman" w:cs="Times New Roman"/>
          <w:sz w:val="24"/>
          <w:szCs w:val="24"/>
        </w:rPr>
      </w:pPr>
      <w:r w:rsidRPr="00E179E5">
        <w:rPr>
          <w:rFonts w:ascii="Times New Roman" w:eastAsia="Times New Roman" w:hAnsi="Times New Roman" w:cs="Times New Roman"/>
          <w:sz w:val="24"/>
          <w:szCs w:val="24"/>
        </w:rPr>
        <w:t xml:space="preserve">Source: </w:t>
      </w:r>
      <w:r w:rsidR="00D66C08" w:rsidRPr="001F4FE2">
        <w:rPr>
          <w:rFonts w:ascii="Times New Roman" w:hAnsi="Times New Roman" w:cs="Times New Roman"/>
          <w:sz w:val="24"/>
          <w:szCs w:val="24"/>
          <w:lang w:val="en-GB"/>
        </w:rPr>
        <w:t>Pate, 9 October 1955, National Archives of Norway, photographer Bjørn Fjørtolt</w:t>
      </w:r>
    </w:p>
    <w:p w14:paraId="1683BED7" w14:textId="77777777" w:rsidR="00E925A8" w:rsidRPr="00E179E5" w:rsidRDefault="00E925A8" w:rsidP="00E179E5">
      <w:pPr>
        <w:spacing w:after="0" w:line="240" w:lineRule="auto"/>
        <w:jc w:val="both"/>
        <w:rPr>
          <w:rFonts w:ascii="Times New Roman" w:hAnsi="Times New Roman" w:cs="Times New Roman"/>
          <w:sz w:val="24"/>
          <w:szCs w:val="24"/>
        </w:rPr>
      </w:pPr>
    </w:p>
    <w:p w14:paraId="573CF4E1" w14:textId="77777777" w:rsidR="00E925A8" w:rsidRPr="00E179E5" w:rsidRDefault="00050FFB" w:rsidP="00E179E5">
      <w:pPr>
        <w:spacing w:after="0" w:line="240" w:lineRule="auto"/>
        <w:jc w:val="both"/>
        <w:rPr>
          <w:rFonts w:ascii="Times New Roman" w:hAnsi="Times New Roman" w:cs="Times New Roman"/>
          <w:sz w:val="24"/>
          <w:szCs w:val="24"/>
        </w:rPr>
      </w:pPr>
      <w:r w:rsidRPr="00E179E5">
        <w:rPr>
          <w:rFonts w:ascii="Times New Roman" w:eastAsia="Times New Roman" w:hAnsi="Times New Roman" w:cs="Times New Roman"/>
          <w:sz w:val="24"/>
          <w:szCs w:val="24"/>
        </w:rPr>
        <w:t xml:space="preserve">When Pate was three years old, his family moved from Nebraska to Denver, Colorado where he graduated from East Denver High School in 1911. Pate was the oldest of seven children, three of whom died in infancy of polio, diphtheria and after drinking non-pasteurized milk. He enrolled at Princeton University in New Jersey, where he was selected as a member of Phi Beta Kappa. In 1913 he travelled in Europe with his father and after the outbreak of the First World War worked on the undergraduate Red Cross Committee. </w:t>
      </w:r>
      <w:r w:rsidR="00811041" w:rsidRPr="00E179E5">
        <w:rPr>
          <w:rFonts w:ascii="Times New Roman" w:eastAsia="Times New Roman" w:hAnsi="Times New Roman" w:cs="Times New Roman"/>
          <w:sz w:val="24"/>
          <w:szCs w:val="24"/>
        </w:rPr>
        <w:t>In 1915 h</w:t>
      </w:r>
      <w:r w:rsidRPr="00E179E5">
        <w:rPr>
          <w:rFonts w:ascii="Times New Roman" w:eastAsia="Times New Roman" w:hAnsi="Times New Roman" w:cs="Times New Roman"/>
          <w:sz w:val="24"/>
          <w:szCs w:val="24"/>
        </w:rPr>
        <w:t>e graduated with high honors</w:t>
      </w:r>
      <w:r w:rsidR="00811041" w:rsidRPr="00E179E5">
        <w:rPr>
          <w:rFonts w:ascii="Times New Roman" w:eastAsia="Times New Roman" w:hAnsi="Times New Roman" w:cs="Times New Roman"/>
          <w:sz w:val="24"/>
          <w:szCs w:val="24"/>
        </w:rPr>
        <w:t xml:space="preserve"> and</w:t>
      </w:r>
      <w:r w:rsidRPr="00E179E5">
        <w:rPr>
          <w:rFonts w:ascii="Times New Roman" w:eastAsia="Times New Roman" w:hAnsi="Times New Roman" w:cs="Times New Roman"/>
          <w:sz w:val="24"/>
          <w:szCs w:val="24"/>
        </w:rPr>
        <w:t xml:space="preserve"> a Bachelor of Science degree in mathematics and physics. He then worked as a janitor, clerk and messenger in </w:t>
      </w:r>
      <w:r w:rsidR="008E2C3E" w:rsidRPr="00E179E5">
        <w:rPr>
          <w:rFonts w:ascii="Times New Roman" w:eastAsia="Times New Roman" w:hAnsi="Times New Roman" w:cs="Times New Roman"/>
          <w:sz w:val="24"/>
          <w:szCs w:val="24"/>
        </w:rPr>
        <w:t xml:space="preserve">a </w:t>
      </w:r>
      <w:r w:rsidRPr="00E179E5">
        <w:rPr>
          <w:rFonts w:ascii="Times New Roman" w:eastAsia="Times New Roman" w:hAnsi="Times New Roman" w:cs="Times New Roman"/>
          <w:sz w:val="24"/>
          <w:szCs w:val="24"/>
        </w:rPr>
        <w:t xml:space="preserve">bank in Harley, Iowa where his uncle served as president. In 1916 </w:t>
      </w:r>
      <w:r w:rsidR="000D0F41" w:rsidRPr="00E179E5">
        <w:rPr>
          <w:rFonts w:ascii="Times New Roman" w:eastAsia="Times New Roman" w:hAnsi="Times New Roman" w:cs="Times New Roman"/>
          <w:sz w:val="24"/>
          <w:szCs w:val="24"/>
        </w:rPr>
        <w:t xml:space="preserve">he </w:t>
      </w:r>
      <w:r w:rsidRPr="00E179E5">
        <w:rPr>
          <w:rFonts w:ascii="Times New Roman" w:eastAsia="Times New Roman" w:hAnsi="Times New Roman" w:cs="Times New Roman"/>
          <w:sz w:val="24"/>
          <w:szCs w:val="24"/>
        </w:rPr>
        <w:t>considered joining the Canadian Army, but instead went to New York City where he signed up to work with Herbert Hoover’s Belgium Relief Commission</w:t>
      </w:r>
      <w:r w:rsidR="00984001" w:rsidRPr="00E179E5">
        <w:rPr>
          <w:rFonts w:ascii="Times New Roman" w:eastAsia="Times New Roman" w:hAnsi="Times New Roman" w:cs="Times New Roman"/>
          <w:sz w:val="24"/>
          <w:szCs w:val="24"/>
        </w:rPr>
        <w:t>, which raised funds to purchase wheat and other foodstuffs that were then shipped to Belgium, prepared for consumption and then carefully distributed so as not to get in the hands of the occupying German army</w:t>
      </w:r>
      <w:r w:rsidR="000D0F41" w:rsidRPr="00E179E5">
        <w:rPr>
          <w:rFonts w:ascii="Times New Roman" w:eastAsia="Times New Roman" w:hAnsi="Times New Roman" w:cs="Times New Roman"/>
          <w:sz w:val="24"/>
          <w:szCs w:val="24"/>
        </w:rPr>
        <w:t>.</w:t>
      </w:r>
      <w:r w:rsidR="00984001" w:rsidRPr="00E179E5">
        <w:rPr>
          <w:rFonts w:ascii="Times New Roman" w:eastAsia="Times New Roman" w:hAnsi="Times New Roman" w:cs="Times New Roman"/>
          <w:sz w:val="24"/>
          <w:szCs w:val="24"/>
        </w:rPr>
        <w:t xml:space="preserve"> </w:t>
      </w:r>
      <w:r w:rsidR="000D0F41" w:rsidRPr="00E179E5">
        <w:rPr>
          <w:rFonts w:ascii="Times New Roman" w:eastAsia="Times New Roman" w:hAnsi="Times New Roman" w:cs="Times New Roman"/>
          <w:sz w:val="24"/>
          <w:szCs w:val="24"/>
        </w:rPr>
        <w:t xml:space="preserve">Pate </w:t>
      </w:r>
      <w:r w:rsidRPr="00E179E5">
        <w:rPr>
          <w:rFonts w:ascii="Times New Roman" w:eastAsia="Times New Roman" w:hAnsi="Times New Roman" w:cs="Times New Roman"/>
          <w:sz w:val="24"/>
          <w:szCs w:val="24"/>
        </w:rPr>
        <w:t xml:space="preserve">subsequently distinguished himself as </w:t>
      </w:r>
      <w:r w:rsidR="00984001" w:rsidRPr="00E179E5">
        <w:rPr>
          <w:rFonts w:ascii="Times New Roman" w:eastAsia="Times New Roman" w:hAnsi="Times New Roman" w:cs="Times New Roman"/>
          <w:color w:val="auto"/>
          <w:sz w:val="24"/>
          <w:szCs w:val="24"/>
        </w:rPr>
        <w:t xml:space="preserve">the replacement for the </w:t>
      </w:r>
      <w:r w:rsidRPr="00E179E5">
        <w:rPr>
          <w:rFonts w:ascii="Times New Roman" w:eastAsia="Times New Roman" w:hAnsi="Times New Roman" w:cs="Times New Roman"/>
          <w:sz w:val="24"/>
          <w:szCs w:val="24"/>
        </w:rPr>
        <w:t xml:space="preserve">field representative </w:t>
      </w:r>
      <w:r w:rsidR="00984001" w:rsidRPr="00E179E5">
        <w:rPr>
          <w:rFonts w:ascii="Times New Roman" w:eastAsia="Times New Roman" w:hAnsi="Times New Roman" w:cs="Times New Roman"/>
          <w:sz w:val="24"/>
          <w:szCs w:val="24"/>
        </w:rPr>
        <w:t>in Tournai, Belgium</w:t>
      </w:r>
      <w:r w:rsidRPr="00E179E5">
        <w:rPr>
          <w:rFonts w:ascii="Times New Roman" w:eastAsia="Times New Roman" w:hAnsi="Times New Roman" w:cs="Times New Roman"/>
          <w:sz w:val="24"/>
          <w:szCs w:val="24"/>
        </w:rPr>
        <w:t xml:space="preserve">. When the United States (US) entered the war, </w:t>
      </w:r>
      <w:r w:rsidR="00721535" w:rsidRPr="00E179E5">
        <w:rPr>
          <w:rFonts w:ascii="Times New Roman" w:eastAsia="Times New Roman" w:hAnsi="Times New Roman" w:cs="Times New Roman"/>
          <w:sz w:val="24"/>
          <w:szCs w:val="24"/>
        </w:rPr>
        <w:t xml:space="preserve">he </w:t>
      </w:r>
      <w:r w:rsidRPr="00E179E5">
        <w:rPr>
          <w:rFonts w:ascii="Times New Roman" w:eastAsia="Times New Roman" w:hAnsi="Times New Roman" w:cs="Times New Roman"/>
          <w:sz w:val="24"/>
          <w:szCs w:val="24"/>
        </w:rPr>
        <w:t>enlisted in the US Army and was sent to France with the rank of a Master Sergeant with the 29</w:t>
      </w:r>
      <w:r w:rsidRPr="00E179E5">
        <w:rPr>
          <w:rFonts w:ascii="Times New Roman" w:eastAsia="Times New Roman" w:hAnsi="Times New Roman" w:cs="Times New Roman"/>
          <w:sz w:val="24"/>
          <w:szCs w:val="24"/>
          <w:vertAlign w:val="superscript"/>
        </w:rPr>
        <w:t>th</w:t>
      </w:r>
      <w:r w:rsidRPr="00E179E5">
        <w:rPr>
          <w:rFonts w:ascii="Times New Roman" w:eastAsia="Times New Roman" w:hAnsi="Times New Roman" w:cs="Times New Roman"/>
          <w:sz w:val="24"/>
          <w:szCs w:val="24"/>
        </w:rPr>
        <w:t xml:space="preserve"> Regiment of Engineers</w:t>
      </w:r>
      <w:r w:rsidR="00721535" w:rsidRPr="00E179E5">
        <w:rPr>
          <w:rFonts w:ascii="Times New Roman" w:eastAsia="Times New Roman" w:hAnsi="Times New Roman" w:cs="Times New Roman"/>
          <w:sz w:val="24"/>
          <w:szCs w:val="24"/>
        </w:rPr>
        <w:t xml:space="preserve"> and</w:t>
      </w:r>
      <w:r w:rsidRPr="00E179E5">
        <w:rPr>
          <w:rFonts w:ascii="Times New Roman" w:eastAsia="Times New Roman" w:hAnsi="Times New Roman" w:cs="Times New Roman"/>
          <w:sz w:val="24"/>
          <w:szCs w:val="24"/>
        </w:rPr>
        <w:t xml:space="preserve"> subsequently served with the 74</w:t>
      </w:r>
      <w:r w:rsidRPr="00E179E5">
        <w:rPr>
          <w:rFonts w:ascii="Times New Roman" w:eastAsia="Times New Roman" w:hAnsi="Times New Roman" w:cs="Times New Roman"/>
          <w:sz w:val="24"/>
          <w:szCs w:val="24"/>
          <w:vertAlign w:val="superscript"/>
        </w:rPr>
        <w:t>th</w:t>
      </w:r>
      <w:r w:rsidRPr="00E179E5">
        <w:rPr>
          <w:rFonts w:ascii="Times New Roman" w:eastAsia="Times New Roman" w:hAnsi="Times New Roman" w:cs="Times New Roman"/>
          <w:sz w:val="24"/>
          <w:szCs w:val="24"/>
        </w:rPr>
        <w:t xml:space="preserve"> Regiment. Three days after the end of the war he was promoted to Second Lieutenant. In February 1919 he signed up to work again with Hoover and in April </w:t>
      </w:r>
      <w:r w:rsidR="00721535" w:rsidRPr="00E179E5">
        <w:rPr>
          <w:rFonts w:ascii="Times New Roman" w:eastAsia="Times New Roman" w:hAnsi="Times New Roman" w:cs="Times New Roman"/>
          <w:sz w:val="24"/>
          <w:szCs w:val="24"/>
        </w:rPr>
        <w:t xml:space="preserve">was </w:t>
      </w:r>
      <w:r w:rsidRPr="00E179E5">
        <w:rPr>
          <w:rFonts w:ascii="Times New Roman" w:eastAsia="Times New Roman" w:hAnsi="Times New Roman" w:cs="Times New Roman"/>
          <w:sz w:val="24"/>
          <w:szCs w:val="24"/>
        </w:rPr>
        <w:t>assigned to head the child</w:t>
      </w:r>
      <w:r w:rsidR="00055642" w:rsidRPr="00E179E5">
        <w:rPr>
          <w:rFonts w:ascii="Times New Roman" w:eastAsia="Times New Roman" w:hAnsi="Times New Roman" w:cs="Times New Roman"/>
          <w:sz w:val="24"/>
          <w:szCs w:val="24"/>
        </w:rPr>
        <w:t>ren’s</w:t>
      </w:r>
      <w:r w:rsidRPr="00E179E5">
        <w:rPr>
          <w:rFonts w:ascii="Times New Roman" w:eastAsia="Times New Roman" w:hAnsi="Times New Roman" w:cs="Times New Roman"/>
          <w:sz w:val="24"/>
          <w:szCs w:val="24"/>
        </w:rPr>
        <w:t xml:space="preserve"> </w:t>
      </w:r>
      <w:r w:rsidR="00055642" w:rsidRPr="00E179E5">
        <w:rPr>
          <w:rFonts w:ascii="Times New Roman" w:eastAsia="Times New Roman" w:hAnsi="Times New Roman" w:cs="Times New Roman"/>
          <w:sz w:val="24"/>
          <w:szCs w:val="24"/>
        </w:rPr>
        <w:t>nutrition</w:t>
      </w:r>
      <w:r w:rsidRPr="00E179E5">
        <w:rPr>
          <w:rFonts w:ascii="Times New Roman" w:eastAsia="Times New Roman" w:hAnsi="Times New Roman" w:cs="Times New Roman"/>
          <w:sz w:val="24"/>
          <w:szCs w:val="24"/>
        </w:rPr>
        <w:t xml:space="preserve"> operation that the American Relief Administration (ARA)</w:t>
      </w:r>
      <w:r w:rsidR="009B27C8" w:rsidRPr="00E179E5">
        <w:rPr>
          <w:rFonts w:ascii="Times New Roman" w:eastAsia="Times New Roman" w:hAnsi="Times New Roman" w:cs="Times New Roman"/>
          <w:sz w:val="24"/>
          <w:szCs w:val="24"/>
        </w:rPr>
        <w:t>, a relief mission to Europe and later post-revolutionary Russia fund</w:t>
      </w:r>
      <w:r w:rsidR="0097795C" w:rsidRPr="00E179E5">
        <w:rPr>
          <w:rFonts w:ascii="Times New Roman" w:eastAsia="Times New Roman" w:hAnsi="Times New Roman" w:cs="Times New Roman"/>
          <w:sz w:val="24"/>
          <w:szCs w:val="24"/>
        </w:rPr>
        <w:t>ed</w:t>
      </w:r>
      <w:r w:rsidR="009B27C8" w:rsidRPr="00E179E5">
        <w:rPr>
          <w:rFonts w:ascii="Times New Roman" w:eastAsia="Times New Roman" w:hAnsi="Times New Roman" w:cs="Times New Roman"/>
          <w:sz w:val="24"/>
          <w:szCs w:val="24"/>
        </w:rPr>
        <w:t xml:space="preserve"> by the US Congress</w:t>
      </w:r>
      <w:r w:rsidRPr="00E179E5">
        <w:rPr>
          <w:rFonts w:ascii="Times New Roman" w:eastAsia="Times New Roman" w:hAnsi="Times New Roman" w:cs="Times New Roman"/>
          <w:sz w:val="24"/>
          <w:szCs w:val="24"/>
        </w:rPr>
        <w:t xml:space="preserve"> </w:t>
      </w:r>
      <w:r w:rsidR="009B27C8" w:rsidRPr="00E179E5">
        <w:rPr>
          <w:rFonts w:ascii="Times New Roman" w:eastAsia="Times New Roman" w:hAnsi="Times New Roman" w:cs="Times New Roman"/>
          <w:sz w:val="24"/>
          <w:szCs w:val="24"/>
        </w:rPr>
        <w:t>and private donations,</w:t>
      </w:r>
      <w:r w:rsidR="009B27C8" w:rsidRPr="00E179E5">
        <w:rPr>
          <w:rFonts w:ascii="Times New Roman" w:eastAsia="Times New Roman" w:hAnsi="Times New Roman" w:cs="Times New Roman"/>
          <w:color w:val="FF0000"/>
          <w:sz w:val="24"/>
          <w:szCs w:val="24"/>
        </w:rPr>
        <w:t xml:space="preserve"> </w:t>
      </w:r>
      <w:r w:rsidRPr="00E179E5">
        <w:rPr>
          <w:rFonts w:ascii="Times New Roman" w:eastAsia="Times New Roman" w:hAnsi="Times New Roman" w:cs="Times New Roman"/>
          <w:sz w:val="24"/>
          <w:szCs w:val="24"/>
        </w:rPr>
        <w:t xml:space="preserve">was undertaking in Poland. Pate directed that endeavor and the </w:t>
      </w:r>
      <w:r w:rsidR="006C79BD" w:rsidRPr="00E179E5">
        <w:rPr>
          <w:rFonts w:ascii="Times New Roman" w:eastAsia="Times New Roman" w:hAnsi="Times New Roman" w:cs="Times New Roman"/>
          <w:sz w:val="24"/>
          <w:szCs w:val="24"/>
        </w:rPr>
        <w:t xml:space="preserve">ARA’s European Children’s Fund, a private charitable organization that Hoover had devised because he found that children were still suffering in the </w:t>
      </w:r>
      <w:r w:rsidR="006C79BD" w:rsidRPr="00E179E5">
        <w:rPr>
          <w:rFonts w:ascii="Times New Roman" w:eastAsia="Times New Roman" w:hAnsi="Times New Roman" w:cs="Times New Roman"/>
          <w:sz w:val="24"/>
          <w:szCs w:val="24"/>
        </w:rPr>
        <w:lastRenderedPageBreak/>
        <w:t xml:space="preserve">aftermath of </w:t>
      </w:r>
      <w:r w:rsidR="00721535" w:rsidRPr="00E179E5">
        <w:rPr>
          <w:rFonts w:ascii="Times New Roman" w:eastAsia="Times New Roman" w:hAnsi="Times New Roman" w:cs="Times New Roman"/>
          <w:sz w:val="24"/>
          <w:szCs w:val="24"/>
        </w:rPr>
        <w:t>war</w:t>
      </w:r>
      <w:r w:rsidRPr="00E179E5">
        <w:rPr>
          <w:rFonts w:ascii="Times New Roman" w:eastAsia="Times New Roman" w:hAnsi="Times New Roman" w:cs="Times New Roman"/>
          <w:sz w:val="24"/>
          <w:szCs w:val="24"/>
        </w:rPr>
        <w:t>. After survey</w:t>
      </w:r>
      <w:r w:rsidR="00721535" w:rsidRPr="00E179E5">
        <w:rPr>
          <w:rFonts w:ascii="Times New Roman" w:eastAsia="Times New Roman" w:hAnsi="Times New Roman" w:cs="Times New Roman"/>
          <w:sz w:val="24"/>
          <w:szCs w:val="24"/>
        </w:rPr>
        <w:t>ing</w:t>
      </w:r>
      <w:r w:rsidRPr="00E179E5">
        <w:rPr>
          <w:rFonts w:ascii="Times New Roman" w:eastAsia="Times New Roman" w:hAnsi="Times New Roman" w:cs="Times New Roman"/>
          <w:sz w:val="24"/>
          <w:szCs w:val="24"/>
        </w:rPr>
        <w:t xml:space="preserve"> the conditions in Russia, he directed the Russian famine relief fund until the ARA was disbanded in 1922. </w:t>
      </w:r>
    </w:p>
    <w:p w14:paraId="588B2D1C" w14:textId="77777777" w:rsidR="00E925A8" w:rsidRPr="00E179E5" w:rsidRDefault="00050FFB" w:rsidP="00E179E5">
      <w:pPr>
        <w:spacing w:after="0" w:line="240" w:lineRule="auto"/>
        <w:ind w:firstLine="720"/>
        <w:jc w:val="both"/>
        <w:rPr>
          <w:rFonts w:ascii="Times New Roman" w:hAnsi="Times New Roman" w:cs="Times New Roman"/>
          <w:sz w:val="24"/>
          <w:szCs w:val="24"/>
        </w:rPr>
      </w:pPr>
      <w:r w:rsidRPr="00E179E5">
        <w:rPr>
          <w:rFonts w:ascii="Times New Roman" w:eastAsia="Times New Roman" w:hAnsi="Times New Roman" w:cs="Times New Roman"/>
          <w:sz w:val="24"/>
          <w:szCs w:val="24"/>
        </w:rPr>
        <w:t>Pate remained in Poland, where he did financial and sales work for</w:t>
      </w:r>
      <w:r w:rsidR="00A1286D" w:rsidRPr="00E179E5">
        <w:rPr>
          <w:rFonts w:ascii="Times New Roman" w:eastAsia="Times New Roman" w:hAnsi="Times New Roman" w:cs="Times New Roman"/>
          <w:sz w:val="24"/>
          <w:szCs w:val="24"/>
        </w:rPr>
        <w:t xml:space="preserve"> the</w:t>
      </w:r>
      <w:r w:rsidRPr="00E179E5">
        <w:rPr>
          <w:rFonts w:ascii="Times New Roman" w:eastAsia="Times New Roman" w:hAnsi="Times New Roman" w:cs="Times New Roman"/>
          <w:sz w:val="24"/>
          <w:szCs w:val="24"/>
        </w:rPr>
        <w:t xml:space="preserve"> Standard Oil Company of New Jersey from 1922 to 1927 and became an assistant to the Warsaw manager of the firm’s Polish subsidiary. In 1926 he married Jadwiga Monkowska, the </w:t>
      </w:r>
      <w:r w:rsidR="002B5AAC" w:rsidRPr="00E179E5">
        <w:rPr>
          <w:rFonts w:ascii="Times New Roman" w:eastAsia="Times New Roman" w:hAnsi="Times New Roman" w:cs="Times New Roman"/>
          <w:sz w:val="24"/>
          <w:szCs w:val="24"/>
        </w:rPr>
        <w:t xml:space="preserve">socialite </w:t>
      </w:r>
      <w:r w:rsidRPr="00E179E5">
        <w:rPr>
          <w:rFonts w:ascii="Times New Roman" w:eastAsia="Times New Roman" w:hAnsi="Times New Roman" w:cs="Times New Roman"/>
          <w:sz w:val="24"/>
          <w:szCs w:val="24"/>
        </w:rPr>
        <w:t>daughter of an old Polish landowning family,</w:t>
      </w:r>
      <w:r w:rsidRPr="00E179E5">
        <w:rPr>
          <w:rFonts w:ascii="Times New Roman" w:eastAsia="Times New Roman" w:hAnsi="Times New Roman" w:cs="Times New Roman"/>
          <w:b/>
          <w:sz w:val="24"/>
          <w:szCs w:val="24"/>
        </w:rPr>
        <w:t xml:space="preserve"> </w:t>
      </w:r>
      <w:r w:rsidRPr="00E179E5">
        <w:rPr>
          <w:rFonts w:ascii="Times New Roman" w:eastAsia="Times New Roman" w:hAnsi="Times New Roman" w:cs="Times New Roman"/>
          <w:sz w:val="24"/>
          <w:szCs w:val="24"/>
        </w:rPr>
        <w:t xml:space="preserve">at their home in Warsaw. For the following eight years he headed his own firm in Warsaw, which imported </w:t>
      </w:r>
      <w:r w:rsidR="001757B1" w:rsidRPr="00E179E5">
        <w:rPr>
          <w:rFonts w:ascii="Times New Roman" w:eastAsia="Times New Roman" w:hAnsi="Times New Roman" w:cs="Times New Roman"/>
          <w:sz w:val="24"/>
          <w:szCs w:val="24"/>
        </w:rPr>
        <w:t>US</w:t>
      </w:r>
      <w:r w:rsidRPr="00E179E5">
        <w:rPr>
          <w:rFonts w:ascii="Times New Roman" w:eastAsia="Times New Roman" w:hAnsi="Times New Roman" w:cs="Times New Roman"/>
          <w:sz w:val="24"/>
          <w:szCs w:val="24"/>
        </w:rPr>
        <w:t xml:space="preserve"> cars, trucks and tractors. During this </w:t>
      </w:r>
      <w:r w:rsidR="00FD57EB" w:rsidRPr="00E179E5">
        <w:rPr>
          <w:rFonts w:ascii="Times New Roman" w:eastAsia="Times New Roman" w:hAnsi="Times New Roman" w:cs="Times New Roman"/>
          <w:sz w:val="24"/>
          <w:szCs w:val="24"/>
        </w:rPr>
        <w:t>time,</w:t>
      </w:r>
      <w:r w:rsidRPr="00E179E5">
        <w:rPr>
          <w:rFonts w:ascii="Times New Roman" w:eastAsia="Times New Roman" w:hAnsi="Times New Roman" w:cs="Times New Roman"/>
          <w:sz w:val="24"/>
          <w:szCs w:val="24"/>
        </w:rPr>
        <w:t xml:space="preserve"> he also served as the Warsaw representative of several US banks and one English bank. In 1935 the couple moved to the US</w:t>
      </w:r>
      <w:r w:rsidR="00A1286D" w:rsidRPr="00E179E5">
        <w:rPr>
          <w:rFonts w:ascii="Times New Roman" w:eastAsia="Times New Roman" w:hAnsi="Times New Roman" w:cs="Times New Roman"/>
          <w:sz w:val="24"/>
          <w:szCs w:val="24"/>
        </w:rPr>
        <w:t xml:space="preserve"> and</w:t>
      </w:r>
      <w:r w:rsidRPr="00E179E5">
        <w:rPr>
          <w:rFonts w:ascii="Times New Roman" w:eastAsia="Times New Roman" w:hAnsi="Times New Roman" w:cs="Times New Roman"/>
          <w:sz w:val="24"/>
          <w:szCs w:val="24"/>
        </w:rPr>
        <w:t xml:space="preserve"> </w:t>
      </w:r>
      <w:r w:rsidR="00A1286D" w:rsidRPr="00E179E5">
        <w:rPr>
          <w:rFonts w:ascii="Times New Roman" w:eastAsia="Times New Roman" w:hAnsi="Times New Roman" w:cs="Times New Roman"/>
          <w:sz w:val="24"/>
          <w:szCs w:val="24"/>
        </w:rPr>
        <w:t>f</w:t>
      </w:r>
      <w:r w:rsidRPr="00E179E5">
        <w:rPr>
          <w:rFonts w:ascii="Times New Roman" w:eastAsia="Times New Roman" w:hAnsi="Times New Roman" w:cs="Times New Roman"/>
          <w:sz w:val="24"/>
          <w:szCs w:val="24"/>
        </w:rPr>
        <w:t>or th</w:t>
      </w:r>
      <w:r w:rsidR="002B5AAC" w:rsidRPr="00E179E5">
        <w:rPr>
          <w:rFonts w:ascii="Times New Roman" w:eastAsia="Times New Roman" w:hAnsi="Times New Roman" w:cs="Times New Roman"/>
          <w:sz w:val="24"/>
          <w:szCs w:val="24"/>
        </w:rPr>
        <w:t xml:space="preserve">e next four years he acted as </w:t>
      </w:r>
      <w:r w:rsidRPr="00E179E5">
        <w:rPr>
          <w:rFonts w:ascii="Times New Roman" w:eastAsia="Times New Roman" w:hAnsi="Times New Roman" w:cs="Times New Roman"/>
          <w:sz w:val="24"/>
          <w:szCs w:val="24"/>
        </w:rPr>
        <w:t xml:space="preserve">consultant to the brokerage firm of Paine Webber and Company and served as a director of the Rockford Machine Tool Company and of the Sunflower Gasoline Corporation. His wife, however, was unhappy in the US, missing her family and home, and returned to Poland. Although they were divorced in 1937, they remained friends for the rest of her life and Pate was at her bedside when she died in 1960. After the German invasion of Poland in September 1939, with Hoover’s backing Pate organized and became president of the Commission for Polish Relief, a privately operated organization that sent supplies to the Poles. After the Japanese attack on Pearl Harbor in December 1941 and the US engagement in the Allied war effort, Polish relief was impossible at least as far as Americans were concerned. As a consequence, Pate joined the American Red Cross and was named Director of Relief to Prisoners of War, with headquarters in Washington DC. He held that post until 1946, during which he arranged for the shipment of supplies to Americans in prison camps in Europe and the Far East. </w:t>
      </w:r>
    </w:p>
    <w:p w14:paraId="6E4E6F0C" w14:textId="77777777" w:rsidR="00C006EA" w:rsidRPr="00E179E5" w:rsidRDefault="00050FFB" w:rsidP="00E179E5">
      <w:pPr>
        <w:spacing w:after="0" w:line="240" w:lineRule="auto"/>
        <w:ind w:firstLine="720"/>
        <w:jc w:val="both"/>
        <w:rPr>
          <w:rFonts w:ascii="Times New Roman" w:eastAsia="Times New Roman" w:hAnsi="Times New Roman" w:cs="Times New Roman"/>
          <w:sz w:val="24"/>
          <w:szCs w:val="24"/>
        </w:rPr>
      </w:pPr>
      <w:r w:rsidRPr="00E179E5">
        <w:rPr>
          <w:rFonts w:ascii="Times New Roman" w:eastAsia="Times New Roman" w:hAnsi="Times New Roman" w:cs="Times New Roman"/>
          <w:sz w:val="24"/>
          <w:szCs w:val="24"/>
        </w:rPr>
        <w:t xml:space="preserve">Between March and June 1946 Pate accompanied Hoover on a survey of war-devastated countries, a tour requested by US President Harry S Truman in order to review the famine conditions around the world. They visited 27 countries, with Pate assessing the relief needs of children. Their report on famine prevention was credited with being a moving factor in US support for the creation of the United Nations (UN) International Children’s Emergency Fund (UNICEF). In August 1946 the US government, </w:t>
      </w:r>
      <w:r w:rsidR="00C006EA" w:rsidRPr="00E179E5">
        <w:rPr>
          <w:rFonts w:ascii="Times New Roman" w:eastAsia="Times New Roman" w:hAnsi="Times New Roman" w:cs="Times New Roman"/>
          <w:sz w:val="24"/>
          <w:szCs w:val="24"/>
        </w:rPr>
        <w:t xml:space="preserve">due to </w:t>
      </w:r>
      <w:r w:rsidRPr="00E179E5">
        <w:rPr>
          <w:rFonts w:ascii="Times New Roman" w:eastAsia="Times New Roman" w:hAnsi="Times New Roman" w:cs="Times New Roman"/>
          <w:sz w:val="24"/>
          <w:szCs w:val="24"/>
        </w:rPr>
        <w:t>a controversy with the Soviet Union, decided to withdraw from the United Nations Relief and Rehabilitation Administration (UNRRA), set up in 1943, which implied the liquidation of this Allied institution along with the daily supplementary meals it was helping to provide to some five million European children. When the Council of the UNRRA discussed this situation, it proposed to the UN that a children’s fund be created and that part of its work be financed with UNRRA’s residual assets</w:t>
      </w:r>
      <w:r w:rsidR="00C006EA" w:rsidRPr="00E179E5">
        <w:rPr>
          <w:rFonts w:ascii="Times New Roman" w:eastAsia="Times New Roman" w:hAnsi="Times New Roman" w:cs="Times New Roman"/>
          <w:sz w:val="24"/>
          <w:szCs w:val="24"/>
        </w:rPr>
        <w:t>. This</w:t>
      </w:r>
      <w:r w:rsidRPr="00E179E5">
        <w:rPr>
          <w:rFonts w:ascii="Times New Roman" w:eastAsia="Times New Roman" w:hAnsi="Times New Roman" w:cs="Times New Roman"/>
          <w:sz w:val="24"/>
          <w:szCs w:val="24"/>
        </w:rPr>
        <w:t xml:space="preserve"> id</w:t>
      </w:r>
      <w:r w:rsidR="00E15FFC" w:rsidRPr="00E179E5">
        <w:rPr>
          <w:rFonts w:ascii="Times New Roman" w:eastAsia="Times New Roman" w:hAnsi="Times New Roman" w:cs="Times New Roman"/>
          <w:sz w:val="24"/>
          <w:szCs w:val="24"/>
        </w:rPr>
        <w:t xml:space="preserve">ea </w:t>
      </w:r>
      <w:r w:rsidR="00C006EA" w:rsidRPr="00E179E5">
        <w:rPr>
          <w:rFonts w:ascii="Times New Roman" w:eastAsia="Times New Roman" w:hAnsi="Times New Roman" w:cs="Times New Roman"/>
          <w:sz w:val="24"/>
          <w:szCs w:val="24"/>
        </w:rPr>
        <w:t xml:space="preserve">was </w:t>
      </w:r>
      <w:r w:rsidR="00E15FFC" w:rsidRPr="00E179E5">
        <w:rPr>
          <w:rFonts w:ascii="Times New Roman" w:eastAsia="Times New Roman" w:hAnsi="Times New Roman" w:cs="Times New Roman"/>
          <w:sz w:val="24"/>
          <w:szCs w:val="24"/>
        </w:rPr>
        <w:t xml:space="preserve">suggested by Ludwik Rajchman, </w:t>
      </w:r>
      <w:r w:rsidRPr="00E179E5">
        <w:rPr>
          <w:rFonts w:ascii="Times New Roman" w:eastAsia="Times New Roman" w:hAnsi="Times New Roman" w:cs="Times New Roman"/>
          <w:sz w:val="24"/>
          <w:szCs w:val="24"/>
        </w:rPr>
        <w:t xml:space="preserve">the former Director of the League of Nations Health Organization and the Polish representative on the UNRRA Council, who, ‘more than any other individual, was the founder of UNICEF’, according to Richard Jolly (2014: 14). </w:t>
      </w:r>
      <w:r w:rsidR="00D8230C" w:rsidRPr="00E179E5">
        <w:rPr>
          <w:rFonts w:ascii="Times New Roman" w:eastAsia="Times New Roman" w:hAnsi="Times New Roman" w:cs="Times New Roman"/>
          <w:sz w:val="24"/>
          <w:szCs w:val="24"/>
        </w:rPr>
        <w:t>Rajchman drew up a Charter and t</w:t>
      </w:r>
      <w:r w:rsidRPr="00E179E5">
        <w:rPr>
          <w:rFonts w:ascii="Times New Roman" w:eastAsia="Times New Roman" w:hAnsi="Times New Roman" w:cs="Times New Roman"/>
          <w:sz w:val="24"/>
          <w:szCs w:val="24"/>
        </w:rPr>
        <w:t>he UN General Assembly established UNICEF on 11 December 1946 as a temporary emergency operation</w:t>
      </w:r>
      <w:r w:rsidR="00C006EA" w:rsidRPr="00E179E5">
        <w:rPr>
          <w:rFonts w:ascii="Times New Roman" w:eastAsia="Times New Roman" w:hAnsi="Times New Roman" w:cs="Times New Roman"/>
          <w:sz w:val="24"/>
          <w:szCs w:val="24"/>
        </w:rPr>
        <w:t>.</w:t>
      </w:r>
      <w:r w:rsidR="00D8230C" w:rsidRPr="00E179E5">
        <w:rPr>
          <w:rFonts w:ascii="Times New Roman" w:eastAsia="Times New Roman" w:hAnsi="Times New Roman" w:cs="Times New Roman"/>
          <w:sz w:val="24"/>
          <w:szCs w:val="24"/>
        </w:rPr>
        <w:t xml:space="preserve"> </w:t>
      </w:r>
      <w:r w:rsidRPr="00E179E5">
        <w:rPr>
          <w:rFonts w:ascii="Times New Roman" w:eastAsia="Times New Roman" w:hAnsi="Times New Roman" w:cs="Times New Roman"/>
          <w:sz w:val="24"/>
          <w:szCs w:val="24"/>
        </w:rPr>
        <w:t>Rajchman</w:t>
      </w:r>
      <w:r w:rsidR="00C006EA" w:rsidRPr="00E179E5">
        <w:rPr>
          <w:rFonts w:ascii="Times New Roman" w:eastAsia="Times New Roman" w:hAnsi="Times New Roman" w:cs="Times New Roman"/>
          <w:sz w:val="24"/>
          <w:szCs w:val="24"/>
        </w:rPr>
        <w:t>, described as UNICEF’s ‘intellectual driving force’ (Balinska 1998: 206), was designated</w:t>
      </w:r>
      <w:r w:rsidR="00D8230C" w:rsidRPr="00E179E5">
        <w:rPr>
          <w:rFonts w:ascii="Times New Roman" w:eastAsia="Times New Roman" w:hAnsi="Times New Roman" w:cs="Times New Roman"/>
          <w:sz w:val="24"/>
          <w:szCs w:val="24"/>
        </w:rPr>
        <w:t xml:space="preserve"> as Chairman of the Executive Board.</w:t>
      </w:r>
      <w:r w:rsidR="008E134C" w:rsidRPr="00E179E5">
        <w:rPr>
          <w:rFonts w:ascii="Times New Roman" w:eastAsia="Times New Roman" w:hAnsi="Times New Roman" w:cs="Times New Roman"/>
          <w:sz w:val="24"/>
          <w:szCs w:val="24"/>
        </w:rPr>
        <w:t xml:space="preserve"> </w:t>
      </w:r>
      <w:r w:rsidR="00D8230C" w:rsidRPr="00E179E5">
        <w:rPr>
          <w:rFonts w:ascii="Times New Roman" w:eastAsia="Times New Roman" w:hAnsi="Times New Roman" w:cs="Times New Roman"/>
          <w:sz w:val="24"/>
          <w:szCs w:val="24"/>
        </w:rPr>
        <w:t>Rajchman,</w:t>
      </w:r>
      <w:r w:rsidRPr="00E179E5">
        <w:rPr>
          <w:rFonts w:ascii="Times New Roman" w:eastAsia="Times New Roman" w:hAnsi="Times New Roman" w:cs="Times New Roman"/>
          <w:sz w:val="24"/>
          <w:szCs w:val="24"/>
        </w:rPr>
        <w:t xml:space="preserve"> who had met Pate when he was with the Commission on Polish Relief, is also credited for having persuaded UN Secretary-General Trygve Lie to appoint Pate as UNICEF’s first Executive Director. The only opposition seems to have been from the US, where he was not seen as a ‘modern internationalist’ and perhaps too closely associated with Hoover, whose counsel Pate had sought out before agreeing to have Rajchman lobby on his behalf (Black 1986: 35). </w:t>
      </w:r>
      <w:r w:rsidR="00C006EA" w:rsidRPr="00E179E5">
        <w:rPr>
          <w:rFonts w:ascii="Times New Roman" w:eastAsia="Times New Roman" w:hAnsi="Times New Roman" w:cs="Times New Roman"/>
          <w:sz w:val="24"/>
          <w:szCs w:val="24"/>
        </w:rPr>
        <w:t xml:space="preserve">However, </w:t>
      </w:r>
      <w:r w:rsidR="006872FD" w:rsidRPr="00E179E5">
        <w:rPr>
          <w:rFonts w:ascii="Times New Roman" w:eastAsia="Times New Roman" w:hAnsi="Times New Roman" w:cs="Times New Roman"/>
          <w:sz w:val="24"/>
          <w:szCs w:val="24"/>
        </w:rPr>
        <w:t>Pate did meet the other requirements needed to get US support for UNICEF:</w:t>
      </w:r>
      <w:r w:rsidR="008E134C" w:rsidRPr="00E179E5">
        <w:rPr>
          <w:rFonts w:ascii="Times New Roman" w:eastAsia="Times New Roman" w:hAnsi="Times New Roman" w:cs="Times New Roman"/>
          <w:sz w:val="24"/>
          <w:szCs w:val="24"/>
        </w:rPr>
        <w:t xml:space="preserve"> </w:t>
      </w:r>
      <w:r w:rsidR="006872FD" w:rsidRPr="00E179E5">
        <w:rPr>
          <w:rFonts w:ascii="Times New Roman" w:eastAsia="Times New Roman" w:hAnsi="Times New Roman" w:cs="Times New Roman"/>
          <w:sz w:val="24"/>
          <w:szCs w:val="24"/>
        </w:rPr>
        <w:t>he was an American, a humanitarian and a Re</w:t>
      </w:r>
      <w:r w:rsidR="008E134C" w:rsidRPr="00E179E5">
        <w:rPr>
          <w:rFonts w:ascii="Times New Roman" w:eastAsia="Times New Roman" w:hAnsi="Times New Roman" w:cs="Times New Roman"/>
          <w:sz w:val="24"/>
          <w:szCs w:val="24"/>
        </w:rPr>
        <w:t xml:space="preserve">publican (Beigbeder 2001: 12). </w:t>
      </w:r>
      <w:r w:rsidRPr="00E179E5">
        <w:rPr>
          <w:rFonts w:ascii="Times New Roman" w:eastAsia="Times New Roman" w:hAnsi="Times New Roman" w:cs="Times New Roman"/>
          <w:sz w:val="24"/>
          <w:szCs w:val="24"/>
        </w:rPr>
        <w:t xml:space="preserve">Thinking this would be a temporary assignment, until the postwar emergencies had been concluded, Pate readily accepted Lie’s offer. However, he made a condition of acceptance that there would be no discrimination against children of any nationality, least of all children in former enemy countries. This was a policy followed in the second half of the 1940s by helping </w:t>
      </w:r>
      <w:r w:rsidRPr="00E179E5">
        <w:rPr>
          <w:rFonts w:ascii="Times New Roman" w:eastAsia="Times New Roman" w:hAnsi="Times New Roman" w:cs="Times New Roman"/>
          <w:sz w:val="24"/>
          <w:szCs w:val="24"/>
        </w:rPr>
        <w:lastRenderedPageBreak/>
        <w:t xml:space="preserve">both sides of civil wars in China and also the Middle East. Pate furthermore insisted that he should have a clear line of authority from the UN Secretary-General and that he should have a free hand in the choice of his staff and in directing UNICEF’s activities. </w:t>
      </w:r>
    </w:p>
    <w:p w14:paraId="5207246E" w14:textId="77777777" w:rsidR="00E925A8" w:rsidRPr="00E179E5" w:rsidRDefault="00050FFB" w:rsidP="00E179E5">
      <w:pPr>
        <w:spacing w:after="0" w:line="240" w:lineRule="auto"/>
        <w:ind w:firstLine="720"/>
        <w:jc w:val="both"/>
        <w:rPr>
          <w:rFonts w:ascii="Times New Roman" w:hAnsi="Times New Roman" w:cs="Times New Roman"/>
          <w:sz w:val="24"/>
          <w:szCs w:val="24"/>
        </w:rPr>
      </w:pPr>
      <w:r w:rsidRPr="00E179E5">
        <w:rPr>
          <w:rFonts w:ascii="Times New Roman" w:eastAsia="Times New Roman" w:hAnsi="Times New Roman" w:cs="Times New Roman"/>
          <w:sz w:val="24"/>
          <w:szCs w:val="24"/>
        </w:rPr>
        <w:t xml:space="preserve">Pate, who was selected to be Executive Director in January 1947, brought to UNICEF both a businessperson’s concern for cost effectiveness and a belief that with patience all obstacles can be overcome. The same month he announced UNICEF’s immediate objectives: 450 million </w:t>
      </w:r>
      <w:r w:rsidR="00FD57EB" w:rsidRPr="00E179E5">
        <w:rPr>
          <w:rFonts w:ascii="Times New Roman" w:eastAsia="Times New Roman" w:hAnsi="Times New Roman" w:cs="Times New Roman"/>
          <w:sz w:val="24"/>
          <w:szCs w:val="24"/>
        </w:rPr>
        <w:t>dollars’ worth</w:t>
      </w:r>
      <w:r w:rsidRPr="00E179E5">
        <w:rPr>
          <w:rFonts w:ascii="Times New Roman" w:eastAsia="Times New Roman" w:hAnsi="Times New Roman" w:cs="Times New Roman"/>
          <w:sz w:val="24"/>
          <w:szCs w:val="24"/>
        </w:rPr>
        <w:t xml:space="preserve"> of supplies to go to 20 million children and nursing and pregnant mothers. The first pledge came from the US in the form of 40 million dollars. As Maggie Black (1996: 8) put it: ‘Pate both leaned on the US administration in his efforts to build a financial base for ‘[UN]ICEF’ and managed to harness public and political compassion for children from sources all over the world’. Still, during UNICEF’s early years ‘financial crisis was constantly threatened’ (Black 1986: 63). In part this was because UNICEF, unlike other UN organizations which received their financial allocations from member states on an assessed basis, was conceived as a fund toward which governments and people contributed voluntarily. Pate actually valued this unusual basis for funding, as it forced him and his staff to come up with innovative ways for raising money. These included fundraising from the general public through UNICEF’s greeting card operation, formally established in 1951, key events like house-to-house Halloween ‘Trick or Treat’ (which Pate initially vetoed) and the recruitment of public figures to speak and appear in films on UNICEF’s behalf, the most well-known of whom was the actor and comedian Danny Kaye, who in 1954 became UNICEF’s first Goodwill Ambassador. The consequence of these initiatives was to make UNICEF a household name around the world. </w:t>
      </w:r>
    </w:p>
    <w:p w14:paraId="770D8093" w14:textId="77777777" w:rsidR="003336B3" w:rsidRPr="00E179E5" w:rsidRDefault="00050FFB" w:rsidP="00E179E5">
      <w:pPr>
        <w:spacing w:after="0" w:line="240" w:lineRule="auto"/>
        <w:ind w:firstLine="720"/>
        <w:jc w:val="both"/>
        <w:rPr>
          <w:rFonts w:ascii="Times New Roman" w:eastAsia="Times New Roman" w:hAnsi="Times New Roman" w:cs="Times New Roman"/>
          <w:sz w:val="24"/>
          <w:szCs w:val="24"/>
        </w:rPr>
      </w:pPr>
      <w:r w:rsidRPr="00E179E5">
        <w:rPr>
          <w:rFonts w:ascii="Times New Roman" w:eastAsia="Times New Roman" w:hAnsi="Times New Roman" w:cs="Times New Roman"/>
          <w:sz w:val="24"/>
          <w:szCs w:val="24"/>
        </w:rPr>
        <w:t xml:space="preserve">In 1950 the UN General Assembly resolved that UNICEF should continue beyond the postwar emergency phase for another three years, with a focus on helping governments in economically less developed countries set up their own services for children. </w:t>
      </w:r>
      <w:r w:rsidR="003336B3" w:rsidRPr="00E179E5">
        <w:rPr>
          <w:rFonts w:ascii="Times New Roman" w:eastAsia="Times New Roman" w:hAnsi="Times New Roman" w:cs="Times New Roman"/>
          <w:sz w:val="24"/>
          <w:szCs w:val="24"/>
        </w:rPr>
        <w:t>T</w:t>
      </w:r>
      <w:r w:rsidR="00D738DA" w:rsidRPr="00E179E5">
        <w:rPr>
          <w:rFonts w:ascii="Times New Roman" w:eastAsia="Times New Roman" w:hAnsi="Times New Roman" w:cs="Times New Roman"/>
          <w:sz w:val="24"/>
          <w:szCs w:val="24"/>
        </w:rPr>
        <w:t xml:space="preserve">his was not </w:t>
      </w:r>
      <w:r w:rsidR="003336B3" w:rsidRPr="00E179E5">
        <w:rPr>
          <w:rFonts w:ascii="Times New Roman" w:eastAsia="Times New Roman" w:hAnsi="Times New Roman" w:cs="Times New Roman"/>
          <w:sz w:val="24"/>
          <w:szCs w:val="24"/>
        </w:rPr>
        <w:t>without controversy</w:t>
      </w:r>
      <w:r w:rsidR="006D0E26" w:rsidRPr="00E179E5">
        <w:rPr>
          <w:rFonts w:ascii="Times New Roman" w:eastAsia="Times New Roman" w:hAnsi="Times New Roman" w:cs="Times New Roman"/>
          <w:sz w:val="24"/>
          <w:szCs w:val="24"/>
        </w:rPr>
        <w:t>, as f</w:t>
      </w:r>
      <w:r w:rsidR="004704FB" w:rsidRPr="00E179E5">
        <w:rPr>
          <w:rFonts w:ascii="Times New Roman" w:eastAsia="Times New Roman" w:hAnsi="Times New Roman" w:cs="Times New Roman"/>
          <w:sz w:val="24"/>
          <w:szCs w:val="24"/>
        </w:rPr>
        <w:t>our permanent</w:t>
      </w:r>
      <w:r w:rsidR="006D0E26" w:rsidRPr="00E179E5">
        <w:rPr>
          <w:rFonts w:ascii="Times New Roman" w:eastAsia="Times New Roman" w:hAnsi="Times New Roman" w:cs="Times New Roman"/>
          <w:sz w:val="24"/>
          <w:szCs w:val="24"/>
        </w:rPr>
        <w:t xml:space="preserve"> UN specialized a</w:t>
      </w:r>
      <w:r w:rsidR="00425D64" w:rsidRPr="00E179E5">
        <w:rPr>
          <w:rFonts w:ascii="Times New Roman" w:eastAsia="Times New Roman" w:hAnsi="Times New Roman" w:cs="Times New Roman"/>
          <w:sz w:val="24"/>
          <w:szCs w:val="24"/>
        </w:rPr>
        <w:t>gencies, directly co</w:t>
      </w:r>
      <w:r w:rsidR="006D0E26" w:rsidRPr="00E179E5">
        <w:rPr>
          <w:rFonts w:ascii="Times New Roman" w:eastAsia="Times New Roman" w:hAnsi="Times New Roman" w:cs="Times New Roman"/>
          <w:sz w:val="24"/>
          <w:szCs w:val="24"/>
        </w:rPr>
        <w:t>ncerned with UNICEF’s programs</w:t>
      </w:r>
      <w:r w:rsidR="00425D64" w:rsidRPr="00E179E5">
        <w:rPr>
          <w:rFonts w:ascii="Times New Roman" w:eastAsia="Times New Roman" w:hAnsi="Times New Roman" w:cs="Times New Roman"/>
          <w:sz w:val="24"/>
          <w:szCs w:val="24"/>
        </w:rPr>
        <w:t xml:space="preserve"> </w:t>
      </w:r>
      <w:r w:rsidR="006D0E26" w:rsidRPr="00E179E5">
        <w:rPr>
          <w:rFonts w:ascii="Times New Roman" w:eastAsia="Times New Roman" w:hAnsi="Times New Roman" w:cs="Times New Roman"/>
          <w:sz w:val="24"/>
          <w:szCs w:val="24"/>
        </w:rPr>
        <w:t>(</w:t>
      </w:r>
      <w:r w:rsidR="00425D64" w:rsidRPr="00E179E5">
        <w:rPr>
          <w:rFonts w:ascii="Times New Roman" w:eastAsia="Times New Roman" w:hAnsi="Times New Roman" w:cs="Times New Roman"/>
          <w:sz w:val="24"/>
          <w:szCs w:val="24"/>
        </w:rPr>
        <w:t xml:space="preserve">the International Labour </w:t>
      </w:r>
      <w:r w:rsidR="004704FB" w:rsidRPr="00E179E5">
        <w:rPr>
          <w:rFonts w:ascii="Times New Roman" w:eastAsia="Times New Roman" w:hAnsi="Times New Roman" w:cs="Times New Roman"/>
          <w:sz w:val="24"/>
          <w:szCs w:val="24"/>
        </w:rPr>
        <w:t>Organization</w:t>
      </w:r>
      <w:r w:rsidR="00425D64" w:rsidRPr="00E179E5">
        <w:rPr>
          <w:rFonts w:ascii="Times New Roman" w:eastAsia="Times New Roman" w:hAnsi="Times New Roman" w:cs="Times New Roman"/>
          <w:sz w:val="24"/>
          <w:szCs w:val="24"/>
        </w:rPr>
        <w:t>, the Food and Agriculture Organization, the United Nations Education</w:t>
      </w:r>
      <w:r w:rsidR="006D0E26" w:rsidRPr="00E179E5">
        <w:rPr>
          <w:rFonts w:ascii="Times New Roman" w:eastAsia="Times New Roman" w:hAnsi="Times New Roman" w:cs="Times New Roman"/>
          <w:sz w:val="24"/>
          <w:szCs w:val="24"/>
        </w:rPr>
        <w:t>al, Scientific</w:t>
      </w:r>
      <w:r w:rsidR="00425D64" w:rsidRPr="00E179E5">
        <w:rPr>
          <w:rFonts w:ascii="Times New Roman" w:eastAsia="Times New Roman" w:hAnsi="Times New Roman" w:cs="Times New Roman"/>
          <w:sz w:val="24"/>
          <w:szCs w:val="24"/>
        </w:rPr>
        <w:t xml:space="preserve"> and Cultural Organization and especially the W</w:t>
      </w:r>
      <w:r w:rsidR="006D0E26" w:rsidRPr="00E179E5">
        <w:rPr>
          <w:rFonts w:ascii="Times New Roman" w:eastAsia="Times New Roman" w:hAnsi="Times New Roman" w:cs="Times New Roman"/>
          <w:sz w:val="24"/>
          <w:szCs w:val="24"/>
        </w:rPr>
        <w:t>orld Health Organization),</w:t>
      </w:r>
      <w:r w:rsidR="00D738DA" w:rsidRPr="00E179E5">
        <w:rPr>
          <w:rFonts w:ascii="Times New Roman" w:eastAsia="Times New Roman" w:hAnsi="Times New Roman" w:cs="Times New Roman"/>
          <w:sz w:val="24"/>
          <w:szCs w:val="24"/>
        </w:rPr>
        <w:t xml:space="preserve"> </w:t>
      </w:r>
      <w:r w:rsidR="00425D64" w:rsidRPr="00E179E5">
        <w:rPr>
          <w:rFonts w:ascii="Times New Roman" w:eastAsia="Times New Roman" w:hAnsi="Times New Roman" w:cs="Times New Roman"/>
          <w:sz w:val="24"/>
          <w:szCs w:val="24"/>
        </w:rPr>
        <w:t>had been opposed to UNICEF’s extension.</w:t>
      </w:r>
      <w:r w:rsidR="008E134C" w:rsidRPr="00E179E5">
        <w:rPr>
          <w:rFonts w:ascii="Times New Roman" w:eastAsia="Times New Roman" w:hAnsi="Times New Roman" w:cs="Times New Roman"/>
          <w:sz w:val="24"/>
          <w:szCs w:val="24"/>
        </w:rPr>
        <w:t xml:space="preserve"> </w:t>
      </w:r>
      <w:r w:rsidR="00425D64" w:rsidRPr="00E179E5">
        <w:rPr>
          <w:rFonts w:ascii="Times New Roman" w:eastAsia="Times New Roman" w:hAnsi="Times New Roman" w:cs="Times New Roman"/>
          <w:sz w:val="24"/>
          <w:szCs w:val="24"/>
        </w:rPr>
        <w:t xml:space="preserve">Apart from </w:t>
      </w:r>
      <w:r w:rsidR="00D738DA" w:rsidRPr="00E179E5">
        <w:rPr>
          <w:rFonts w:ascii="Times New Roman" w:eastAsia="Times New Roman" w:hAnsi="Times New Roman" w:cs="Times New Roman"/>
          <w:sz w:val="24"/>
          <w:szCs w:val="24"/>
        </w:rPr>
        <w:t xml:space="preserve">emergency </w:t>
      </w:r>
      <w:r w:rsidR="00425D64" w:rsidRPr="00E179E5">
        <w:rPr>
          <w:rFonts w:ascii="Times New Roman" w:eastAsia="Times New Roman" w:hAnsi="Times New Roman" w:cs="Times New Roman"/>
          <w:sz w:val="24"/>
          <w:szCs w:val="24"/>
        </w:rPr>
        <w:t>relief, they contended that the</w:t>
      </w:r>
      <w:r w:rsidR="003336B3" w:rsidRPr="00E179E5">
        <w:rPr>
          <w:rFonts w:ascii="Times New Roman" w:eastAsia="Times New Roman" w:hAnsi="Times New Roman" w:cs="Times New Roman"/>
          <w:sz w:val="24"/>
          <w:szCs w:val="24"/>
        </w:rPr>
        <w:t>ir organizations,</w:t>
      </w:r>
      <w:r w:rsidR="00425D64" w:rsidRPr="00E179E5">
        <w:rPr>
          <w:rFonts w:ascii="Times New Roman" w:eastAsia="Times New Roman" w:hAnsi="Times New Roman" w:cs="Times New Roman"/>
          <w:sz w:val="24"/>
          <w:szCs w:val="24"/>
        </w:rPr>
        <w:t xml:space="preserve"> or other </w:t>
      </w:r>
      <w:r w:rsidR="006D0E26" w:rsidRPr="00E179E5">
        <w:rPr>
          <w:rFonts w:ascii="Times New Roman" w:eastAsia="Times New Roman" w:hAnsi="Times New Roman" w:cs="Times New Roman"/>
          <w:sz w:val="24"/>
          <w:szCs w:val="24"/>
        </w:rPr>
        <w:t xml:space="preserve">UN </w:t>
      </w:r>
      <w:r w:rsidR="00425D64" w:rsidRPr="00E179E5">
        <w:rPr>
          <w:rFonts w:ascii="Times New Roman" w:eastAsia="Times New Roman" w:hAnsi="Times New Roman" w:cs="Times New Roman"/>
          <w:sz w:val="24"/>
          <w:szCs w:val="24"/>
        </w:rPr>
        <w:t>agencies, covered every aspect of what the UN Secretary-General had envisaged for UNICEF.</w:t>
      </w:r>
      <w:r w:rsidR="008E134C" w:rsidRPr="00E179E5">
        <w:rPr>
          <w:rFonts w:ascii="Times New Roman" w:eastAsia="Times New Roman" w:hAnsi="Times New Roman" w:cs="Times New Roman"/>
          <w:sz w:val="24"/>
          <w:szCs w:val="24"/>
        </w:rPr>
        <w:t xml:space="preserve"> </w:t>
      </w:r>
      <w:r w:rsidR="00425D64" w:rsidRPr="00E179E5">
        <w:rPr>
          <w:rFonts w:ascii="Times New Roman" w:eastAsia="Times New Roman" w:hAnsi="Times New Roman" w:cs="Times New Roman"/>
          <w:sz w:val="24"/>
          <w:szCs w:val="24"/>
        </w:rPr>
        <w:t xml:space="preserve">Instead of UNICEF, they wanted a program making and coordinating committee comprised of the heads of </w:t>
      </w:r>
      <w:r w:rsidR="006D0E26" w:rsidRPr="00E179E5">
        <w:rPr>
          <w:rFonts w:ascii="Times New Roman" w:eastAsia="Times New Roman" w:hAnsi="Times New Roman" w:cs="Times New Roman"/>
          <w:sz w:val="24"/>
          <w:szCs w:val="24"/>
        </w:rPr>
        <w:t xml:space="preserve">the </w:t>
      </w:r>
      <w:r w:rsidR="00425D64" w:rsidRPr="00E179E5">
        <w:rPr>
          <w:rFonts w:ascii="Times New Roman" w:eastAsia="Times New Roman" w:hAnsi="Times New Roman" w:cs="Times New Roman"/>
          <w:sz w:val="24"/>
          <w:szCs w:val="24"/>
        </w:rPr>
        <w:t>concerned UN agencies.</w:t>
      </w:r>
      <w:r w:rsidR="008E134C" w:rsidRPr="00E179E5">
        <w:rPr>
          <w:rFonts w:ascii="Times New Roman" w:eastAsia="Times New Roman" w:hAnsi="Times New Roman" w:cs="Times New Roman"/>
          <w:sz w:val="24"/>
          <w:szCs w:val="24"/>
        </w:rPr>
        <w:t xml:space="preserve"> </w:t>
      </w:r>
      <w:r w:rsidR="006D0E26" w:rsidRPr="00E179E5">
        <w:rPr>
          <w:rFonts w:ascii="Times New Roman" w:eastAsia="Times New Roman" w:hAnsi="Times New Roman" w:cs="Times New Roman"/>
          <w:sz w:val="24"/>
          <w:szCs w:val="24"/>
        </w:rPr>
        <w:t>The s</w:t>
      </w:r>
      <w:r w:rsidR="00425D64" w:rsidRPr="00E179E5">
        <w:rPr>
          <w:rFonts w:ascii="Times New Roman" w:eastAsia="Times New Roman" w:hAnsi="Times New Roman" w:cs="Times New Roman"/>
          <w:sz w:val="24"/>
          <w:szCs w:val="24"/>
        </w:rPr>
        <w:t>pe</w:t>
      </w:r>
      <w:r w:rsidR="006D0E26" w:rsidRPr="00E179E5">
        <w:rPr>
          <w:rFonts w:ascii="Times New Roman" w:eastAsia="Times New Roman" w:hAnsi="Times New Roman" w:cs="Times New Roman"/>
          <w:sz w:val="24"/>
          <w:szCs w:val="24"/>
        </w:rPr>
        <w:t>cialized a</w:t>
      </w:r>
      <w:r w:rsidR="00425D64" w:rsidRPr="00E179E5">
        <w:rPr>
          <w:rFonts w:ascii="Times New Roman" w:eastAsia="Times New Roman" w:hAnsi="Times New Roman" w:cs="Times New Roman"/>
          <w:sz w:val="24"/>
          <w:szCs w:val="24"/>
        </w:rPr>
        <w:t>gencies</w:t>
      </w:r>
      <w:r w:rsidR="00D738DA" w:rsidRPr="00E179E5">
        <w:rPr>
          <w:rFonts w:ascii="Times New Roman" w:eastAsia="Times New Roman" w:hAnsi="Times New Roman" w:cs="Times New Roman"/>
          <w:sz w:val="24"/>
          <w:szCs w:val="24"/>
        </w:rPr>
        <w:t>’</w:t>
      </w:r>
      <w:r w:rsidR="00425D64" w:rsidRPr="00E179E5">
        <w:rPr>
          <w:rFonts w:ascii="Times New Roman" w:eastAsia="Times New Roman" w:hAnsi="Times New Roman" w:cs="Times New Roman"/>
          <w:sz w:val="24"/>
          <w:szCs w:val="24"/>
        </w:rPr>
        <w:t xml:space="preserve"> opposition had been joined by the US government, which contended that the emergency that had given rise to UNICEF was coming to </w:t>
      </w:r>
      <w:r w:rsidR="00D738DA" w:rsidRPr="00E179E5">
        <w:rPr>
          <w:rFonts w:ascii="Times New Roman" w:eastAsia="Times New Roman" w:hAnsi="Times New Roman" w:cs="Times New Roman"/>
          <w:sz w:val="24"/>
          <w:szCs w:val="24"/>
        </w:rPr>
        <w:t xml:space="preserve">a </w:t>
      </w:r>
      <w:r w:rsidR="006D0E26" w:rsidRPr="00E179E5">
        <w:rPr>
          <w:rFonts w:ascii="Times New Roman" w:eastAsia="Times New Roman" w:hAnsi="Times New Roman" w:cs="Times New Roman"/>
          <w:sz w:val="24"/>
          <w:szCs w:val="24"/>
        </w:rPr>
        <w:t>close.</w:t>
      </w:r>
      <w:r w:rsidR="00425D64" w:rsidRPr="00E179E5">
        <w:rPr>
          <w:rFonts w:ascii="Times New Roman" w:eastAsia="Times New Roman" w:hAnsi="Times New Roman" w:cs="Times New Roman"/>
          <w:sz w:val="24"/>
          <w:szCs w:val="24"/>
        </w:rPr>
        <w:t xml:space="preserve"> </w:t>
      </w:r>
      <w:r w:rsidR="006D0E26" w:rsidRPr="00E179E5">
        <w:rPr>
          <w:rFonts w:ascii="Times New Roman" w:eastAsia="Times New Roman" w:hAnsi="Times New Roman" w:cs="Times New Roman"/>
          <w:sz w:val="24"/>
          <w:szCs w:val="24"/>
        </w:rPr>
        <w:t>Moreover</w:t>
      </w:r>
      <w:r w:rsidR="00FD57EB" w:rsidRPr="00E179E5">
        <w:rPr>
          <w:rFonts w:ascii="Times New Roman" w:eastAsia="Times New Roman" w:hAnsi="Times New Roman" w:cs="Times New Roman"/>
          <w:sz w:val="24"/>
          <w:szCs w:val="24"/>
        </w:rPr>
        <w:t>,</w:t>
      </w:r>
      <w:r w:rsidR="00425D64" w:rsidRPr="00E179E5">
        <w:rPr>
          <w:rFonts w:ascii="Times New Roman" w:eastAsia="Times New Roman" w:hAnsi="Times New Roman" w:cs="Times New Roman"/>
          <w:sz w:val="24"/>
          <w:szCs w:val="24"/>
        </w:rPr>
        <w:t xml:space="preserve"> there were key US officials who were antagonistic toward Rajchman (Beigbeder 2001: </w:t>
      </w:r>
      <w:r w:rsidR="00A23023" w:rsidRPr="00E179E5">
        <w:rPr>
          <w:rFonts w:ascii="Times New Roman" w:eastAsia="Times New Roman" w:hAnsi="Times New Roman" w:cs="Times New Roman"/>
          <w:sz w:val="24"/>
          <w:szCs w:val="24"/>
        </w:rPr>
        <w:t>13-18).</w:t>
      </w:r>
      <w:r w:rsidR="008E134C" w:rsidRPr="00E179E5">
        <w:rPr>
          <w:rFonts w:ascii="Times New Roman" w:eastAsia="Times New Roman" w:hAnsi="Times New Roman" w:cs="Times New Roman"/>
          <w:sz w:val="24"/>
          <w:szCs w:val="24"/>
        </w:rPr>
        <w:t xml:space="preserve"> </w:t>
      </w:r>
      <w:r w:rsidRPr="00E179E5">
        <w:rPr>
          <w:rFonts w:ascii="Times New Roman" w:eastAsia="Times New Roman" w:hAnsi="Times New Roman" w:cs="Times New Roman"/>
          <w:sz w:val="24"/>
          <w:szCs w:val="24"/>
        </w:rPr>
        <w:t>During the first four years of the organization 80 per</w:t>
      </w:r>
      <w:r w:rsidR="007F6BD2" w:rsidRPr="00E179E5">
        <w:rPr>
          <w:rFonts w:ascii="Times New Roman" w:eastAsia="Times New Roman" w:hAnsi="Times New Roman" w:cs="Times New Roman"/>
          <w:sz w:val="24"/>
          <w:szCs w:val="24"/>
        </w:rPr>
        <w:t xml:space="preserve"> </w:t>
      </w:r>
      <w:r w:rsidRPr="00E179E5">
        <w:rPr>
          <w:rFonts w:ascii="Times New Roman" w:eastAsia="Times New Roman" w:hAnsi="Times New Roman" w:cs="Times New Roman"/>
          <w:sz w:val="24"/>
          <w:szCs w:val="24"/>
        </w:rPr>
        <w:t>cent of UNICEF program expenditu</w:t>
      </w:r>
      <w:r w:rsidR="006D0E26" w:rsidRPr="00E179E5">
        <w:rPr>
          <w:rFonts w:ascii="Times New Roman" w:eastAsia="Times New Roman" w:hAnsi="Times New Roman" w:cs="Times New Roman"/>
          <w:sz w:val="24"/>
          <w:szCs w:val="24"/>
        </w:rPr>
        <w:t>res were for children in Europe.</w:t>
      </w:r>
      <w:r w:rsidRPr="00E179E5">
        <w:rPr>
          <w:rFonts w:ascii="Times New Roman" w:eastAsia="Times New Roman" w:hAnsi="Times New Roman" w:cs="Times New Roman"/>
          <w:sz w:val="24"/>
          <w:szCs w:val="24"/>
        </w:rPr>
        <w:t xml:space="preserve"> Among the first to receive aid were children in Romania in the form of penicillin and sulfa guanidine, while powdered milk was sent to Austria, Greece, Poland and Yugoslavia. Requests, however, quickly came from throughout the world, especially from Asia and the Middle East. </w:t>
      </w:r>
      <w:r w:rsidR="00A23023" w:rsidRPr="00E179E5">
        <w:rPr>
          <w:rFonts w:ascii="Times New Roman" w:eastAsia="Times New Roman" w:hAnsi="Times New Roman" w:cs="Times New Roman"/>
          <w:sz w:val="24"/>
          <w:szCs w:val="24"/>
        </w:rPr>
        <w:t>Accordingly, when the three</w:t>
      </w:r>
      <w:r w:rsidR="00C47AC9" w:rsidRPr="00E179E5">
        <w:rPr>
          <w:rFonts w:ascii="Times New Roman" w:eastAsia="Times New Roman" w:hAnsi="Times New Roman" w:cs="Times New Roman"/>
          <w:sz w:val="24"/>
          <w:szCs w:val="24"/>
        </w:rPr>
        <w:t>-</w:t>
      </w:r>
      <w:r w:rsidR="00A23023" w:rsidRPr="00E179E5">
        <w:rPr>
          <w:rFonts w:ascii="Times New Roman" w:eastAsia="Times New Roman" w:hAnsi="Times New Roman" w:cs="Times New Roman"/>
          <w:sz w:val="24"/>
          <w:szCs w:val="24"/>
        </w:rPr>
        <w:t>year temporary authorization was about to expire, a resolution to make it a permanent organization was passed unanimously.</w:t>
      </w:r>
      <w:r w:rsidR="008E134C" w:rsidRPr="00E179E5">
        <w:rPr>
          <w:rFonts w:ascii="Times New Roman" w:eastAsia="Times New Roman" w:hAnsi="Times New Roman" w:cs="Times New Roman"/>
          <w:sz w:val="24"/>
          <w:szCs w:val="24"/>
        </w:rPr>
        <w:t xml:space="preserve"> </w:t>
      </w:r>
      <w:r w:rsidR="00C47AC9" w:rsidRPr="00E179E5">
        <w:rPr>
          <w:rFonts w:ascii="Times New Roman" w:eastAsia="Times New Roman" w:hAnsi="Times New Roman" w:cs="Times New Roman"/>
          <w:sz w:val="24"/>
          <w:szCs w:val="24"/>
        </w:rPr>
        <w:t>M</w:t>
      </w:r>
      <w:r w:rsidR="006D0E26" w:rsidRPr="00E179E5">
        <w:rPr>
          <w:rFonts w:ascii="Times New Roman" w:eastAsia="Times New Roman" w:hAnsi="Times New Roman" w:cs="Times New Roman"/>
          <w:sz w:val="24"/>
          <w:szCs w:val="24"/>
        </w:rPr>
        <w:t>uch credit for that sea change wa</w:t>
      </w:r>
      <w:r w:rsidR="00C47AC9" w:rsidRPr="00E179E5">
        <w:rPr>
          <w:rFonts w:ascii="Times New Roman" w:eastAsia="Times New Roman" w:hAnsi="Times New Roman" w:cs="Times New Roman"/>
          <w:sz w:val="24"/>
          <w:szCs w:val="24"/>
        </w:rPr>
        <w:t>s given</w:t>
      </w:r>
      <w:r w:rsidR="003336B3" w:rsidRPr="00E179E5">
        <w:rPr>
          <w:rFonts w:ascii="Times New Roman" w:eastAsia="Times New Roman" w:hAnsi="Times New Roman" w:cs="Times New Roman"/>
          <w:sz w:val="24"/>
          <w:szCs w:val="24"/>
        </w:rPr>
        <w:t xml:space="preserve"> to</w:t>
      </w:r>
      <w:r w:rsidR="00C47AC9" w:rsidRPr="00E179E5">
        <w:rPr>
          <w:rFonts w:ascii="Times New Roman" w:eastAsia="Times New Roman" w:hAnsi="Times New Roman" w:cs="Times New Roman"/>
          <w:sz w:val="24"/>
          <w:szCs w:val="24"/>
        </w:rPr>
        <w:t xml:space="preserve"> ‘the devotion and efficiency’ of Pate and his staff as well as the ‘guidance’ of Rajchman and the UNICEF Executive Board (Beigbeder </w:t>
      </w:r>
      <w:r w:rsidR="00D738DA" w:rsidRPr="00E179E5">
        <w:rPr>
          <w:rFonts w:ascii="Times New Roman" w:eastAsia="Times New Roman" w:hAnsi="Times New Roman" w:cs="Times New Roman"/>
          <w:sz w:val="24"/>
          <w:szCs w:val="24"/>
        </w:rPr>
        <w:t xml:space="preserve">2001: </w:t>
      </w:r>
      <w:r w:rsidR="00C47AC9" w:rsidRPr="00E179E5">
        <w:rPr>
          <w:rFonts w:ascii="Times New Roman" w:eastAsia="Times New Roman" w:hAnsi="Times New Roman" w:cs="Times New Roman"/>
          <w:sz w:val="24"/>
          <w:szCs w:val="24"/>
        </w:rPr>
        <w:t>17).</w:t>
      </w:r>
      <w:r w:rsidR="008E134C" w:rsidRPr="00E179E5">
        <w:rPr>
          <w:rFonts w:ascii="Times New Roman" w:eastAsia="Times New Roman" w:hAnsi="Times New Roman" w:cs="Times New Roman"/>
          <w:sz w:val="24"/>
          <w:szCs w:val="24"/>
        </w:rPr>
        <w:t xml:space="preserve"> </w:t>
      </w:r>
    </w:p>
    <w:p w14:paraId="5C0A87D4" w14:textId="77777777" w:rsidR="00E925A8" w:rsidRPr="00E179E5" w:rsidRDefault="00050FFB" w:rsidP="00E179E5">
      <w:pPr>
        <w:spacing w:after="0" w:line="240" w:lineRule="auto"/>
        <w:ind w:firstLine="720"/>
        <w:jc w:val="both"/>
        <w:rPr>
          <w:rFonts w:ascii="Times New Roman" w:eastAsia="Times New Roman" w:hAnsi="Times New Roman" w:cs="Times New Roman"/>
          <w:sz w:val="24"/>
          <w:szCs w:val="24"/>
        </w:rPr>
      </w:pPr>
      <w:r w:rsidRPr="00E179E5">
        <w:rPr>
          <w:rFonts w:ascii="Times New Roman" w:eastAsia="Times New Roman" w:hAnsi="Times New Roman" w:cs="Times New Roman"/>
          <w:sz w:val="24"/>
          <w:szCs w:val="24"/>
        </w:rPr>
        <w:t>When UNICEF became a permanent pa</w:t>
      </w:r>
      <w:r w:rsidR="00A23023" w:rsidRPr="00E179E5">
        <w:rPr>
          <w:rFonts w:ascii="Times New Roman" w:eastAsia="Times New Roman" w:hAnsi="Times New Roman" w:cs="Times New Roman"/>
          <w:sz w:val="24"/>
          <w:szCs w:val="24"/>
        </w:rPr>
        <w:t>rt of the UN system in 1953, its</w:t>
      </w:r>
      <w:r w:rsidRPr="00E179E5">
        <w:rPr>
          <w:rFonts w:ascii="Times New Roman" w:eastAsia="Times New Roman" w:hAnsi="Times New Roman" w:cs="Times New Roman"/>
          <w:sz w:val="24"/>
          <w:szCs w:val="24"/>
        </w:rPr>
        <w:t xml:space="preserve"> name was shortened to UN Children’s Fund, but it retained the same acronym. </w:t>
      </w:r>
      <w:r w:rsidR="00C47AC9" w:rsidRPr="00E179E5">
        <w:rPr>
          <w:rFonts w:ascii="Times New Roman" w:eastAsia="Times New Roman" w:hAnsi="Times New Roman" w:cs="Times New Roman"/>
          <w:sz w:val="24"/>
          <w:szCs w:val="24"/>
        </w:rPr>
        <w:t>The name change</w:t>
      </w:r>
      <w:r w:rsidR="00A23023" w:rsidRPr="00E179E5">
        <w:rPr>
          <w:rFonts w:ascii="Times New Roman" w:eastAsia="Times New Roman" w:hAnsi="Times New Roman" w:cs="Times New Roman"/>
          <w:sz w:val="24"/>
          <w:szCs w:val="24"/>
        </w:rPr>
        <w:t xml:space="preserve"> underscored acceptance of the need to be concerned about children’s welfare, even after the emergency situation of </w:t>
      </w:r>
      <w:r w:rsidR="006D0E26" w:rsidRPr="00E179E5">
        <w:rPr>
          <w:rFonts w:ascii="Times New Roman" w:eastAsia="Times New Roman" w:hAnsi="Times New Roman" w:cs="Times New Roman"/>
          <w:sz w:val="24"/>
          <w:szCs w:val="24"/>
        </w:rPr>
        <w:t xml:space="preserve">the Second World War </w:t>
      </w:r>
      <w:r w:rsidR="00A23023" w:rsidRPr="00E179E5">
        <w:rPr>
          <w:rFonts w:ascii="Times New Roman" w:eastAsia="Times New Roman" w:hAnsi="Times New Roman" w:cs="Times New Roman"/>
          <w:sz w:val="24"/>
          <w:szCs w:val="24"/>
        </w:rPr>
        <w:t>and its aftermath had passed.</w:t>
      </w:r>
      <w:r w:rsidR="008E134C" w:rsidRPr="00E179E5">
        <w:rPr>
          <w:rFonts w:ascii="Times New Roman" w:eastAsia="Times New Roman" w:hAnsi="Times New Roman" w:cs="Times New Roman"/>
          <w:sz w:val="24"/>
          <w:szCs w:val="24"/>
        </w:rPr>
        <w:t xml:space="preserve"> </w:t>
      </w:r>
      <w:r w:rsidRPr="00E179E5">
        <w:rPr>
          <w:rFonts w:ascii="Times New Roman" w:eastAsia="Times New Roman" w:hAnsi="Times New Roman" w:cs="Times New Roman"/>
          <w:sz w:val="24"/>
          <w:szCs w:val="24"/>
        </w:rPr>
        <w:t xml:space="preserve">Whereas Pate had initially turned to Latin America as a source of funds, he quickly realized the needs there were </w:t>
      </w:r>
      <w:r w:rsidRPr="00E179E5">
        <w:rPr>
          <w:rFonts w:ascii="Times New Roman" w:eastAsia="Times New Roman" w:hAnsi="Times New Roman" w:cs="Times New Roman"/>
          <w:sz w:val="24"/>
          <w:szCs w:val="24"/>
        </w:rPr>
        <w:lastRenderedPageBreak/>
        <w:t xml:space="preserve">great. He therefore initiated a Protein Advisory Group in 1955. </w:t>
      </w:r>
      <w:r w:rsidR="00C47AC9" w:rsidRPr="00E179E5">
        <w:rPr>
          <w:rFonts w:ascii="Times New Roman" w:eastAsia="Times New Roman" w:hAnsi="Times New Roman" w:cs="Times New Roman"/>
          <w:sz w:val="24"/>
          <w:szCs w:val="24"/>
        </w:rPr>
        <w:t xml:space="preserve">In a similar vein, while investigations in the early 1950s revealed widespread malnutrition among children, it </w:t>
      </w:r>
      <w:r w:rsidR="003336B3" w:rsidRPr="00E179E5">
        <w:rPr>
          <w:rFonts w:ascii="Times New Roman" w:eastAsia="Times New Roman" w:hAnsi="Times New Roman" w:cs="Times New Roman"/>
          <w:sz w:val="24"/>
          <w:szCs w:val="24"/>
        </w:rPr>
        <w:t xml:space="preserve">was not </w:t>
      </w:r>
      <w:r w:rsidR="00C47AC9" w:rsidRPr="00E179E5">
        <w:rPr>
          <w:rFonts w:ascii="Times New Roman" w:eastAsia="Times New Roman" w:hAnsi="Times New Roman" w:cs="Times New Roman"/>
          <w:sz w:val="24"/>
          <w:szCs w:val="24"/>
        </w:rPr>
        <w:t>until late in that decade that protein deficiencies were addressed by supplying milk.</w:t>
      </w:r>
      <w:r w:rsidR="008E134C" w:rsidRPr="00E179E5">
        <w:rPr>
          <w:rFonts w:ascii="Times New Roman" w:eastAsia="Times New Roman" w:hAnsi="Times New Roman" w:cs="Times New Roman"/>
          <w:sz w:val="24"/>
          <w:szCs w:val="24"/>
        </w:rPr>
        <w:t xml:space="preserve"> </w:t>
      </w:r>
      <w:r w:rsidRPr="00E179E5">
        <w:rPr>
          <w:rFonts w:ascii="Times New Roman" w:eastAsia="Times New Roman" w:hAnsi="Times New Roman" w:cs="Times New Roman"/>
          <w:sz w:val="24"/>
          <w:szCs w:val="24"/>
        </w:rPr>
        <w:t xml:space="preserve">However, the focus in the 1950s was on the eradication of epidemic diseases, including tuberculosis, yaws, trachoma and malaria. Pate </w:t>
      </w:r>
      <w:r w:rsidR="00D738DA" w:rsidRPr="00E179E5">
        <w:rPr>
          <w:rFonts w:ascii="Times New Roman" w:eastAsia="Times New Roman" w:hAnsi="Times New Roman" w:cs="Times New Roman"/>
          <w:sz w:val="24"/>
          <w:szCs w:val="24"/>
        </w:rPr>
        <w:t xml:space="preserve">also </w:t>
      </w:r>
      <w:r w:rsidRPr="00E179E5">
        <w:rPr>
          <w:rFonts w:ascii="Times New Roman" w:eastAsia="Times New Roman" w:hAnsi="Times New Roman" w:cs="Times New Roman"/>
          <w:sz w:val="24"/>
          <w:szCs w:val="24"/>
        </w:rPr>
        <w:t xml:space="preserve">developed a reputation for responding quickly to requests in crises. Twenty-four hours after the Hungarian revolution had broken out in October 1956, Pate said </w:t>
      </w:r>
      <w:r w:rsidR="003336B3" w:rsidRPr="00E179E5">
        <w:rPr>
          <w:rFonts w:ascii="Times New Roman" w:eastAsia="Times New Roman" w:hAnsi="Times New Roman" w:cs="Times New Roman"/>
          <w:sz w:val="24"/>
          <w:szCs w:val="24"/>
        </w:rPr>
        <w:t xml:space="preserve">that </w:t>
      </w:r>
      <w:r w:rsidRPr="00E179E5">
        <w:rPr>
          <w:rFonts w:ascii="Times New Roman" w:eastAsia="Times New Roman" w:hAnsi="Times New Roman" w:cs="Times New Roman"/>
          <w:sz w:val="24"/>
          <w:szCs w:val="24"/>
        </w:rPr>
        <w:t xml:space="preserve">he was going there. While the government did not admit other UN officials, Pate surveyed the situation in Budapest during three days before dispatching orders for the arrangement of UNICEF aid. Shortly after the Congo crisis in July 1960 UN Secretary-General Dag Hammarskjöld asked him to implement a program of emergency food distribution. Pate promised to be on </w:t>
      </w:r>
      <w:r w:rsidR="003336B3" w:rsidRPr="00E179E5">
        <w:rPr>
          <w:rFonts w:ascii="Times New Roman" w:eastAsia="Times New Roman" w:hAnsi="Times New Roman" w:cs="Times New Roman"/>
          <w:sz w:val="24"/>
          <w:szCs w:val="24"/>
        </w:rPr>
        <w:t xml:space="preserve">a </w:t>
      </w:r>
      <w:r w:rsidRPr="00E179E5">
        <w:rPr>
          <w:rFonts w:ascii="Times New Roman" w:eastAsia="Times New Roman" w:hAnsi="Times New Roman" w:cs="Times New Roman"/>
          <w:sz w:val="24"/>
          <w:szCs w:val="24"/>
        </w:rPr>
        <w:t xml:space="preserve">plane the next night and arrived in Leopoldville two days later. </w:t>
      </w:r>
    </w:p>
    <w:p w14:paraId="1B09B6BF" w14:textId="77777777" w:rsidR="00E925A8" w:rsidRPr="00E179E5" w:rsidRDefault="00050FFB" w:rsidP="00E179E5">
      <w:pPr>
        <w:spacing w:after="0" w:line="240" w:lineRule="auto"/>
        <w:ind w:firstLine="720"/>
        <w:jc w:val="both"/>
        <w:rPr>
          <w:rFonts w:ascii="Times New Roman" w:hAnsi="Times New Roman" w:cs="Times New Roman"/>
          <w:sz w:val="24"/>
          <w:szCs w:val="24"/>
        </w:rPr>
      </w:pPr>
      <w:bookmarkStart w:id="0" w:name="h.gjdgxs" w:colFirst="0" w:colLast="0"/>
      <w:bookmarkEnd w:id="0"/>
      <w:r w:rsidRPr="00E179E5">
        <w:rPr>
          <w:rFonts w:ascii="Times New Roman" w:eastAsia="Times New Roman" w:hAnsi="Times New Roman" w:cs="Times New Roman"/>
          <w:sz w:val="24"/>
          <w:szCs w:val="24"/>
        </w:rPr>
        <w:t xml:space="preserve">In spite of UNICEF’s continuous aid, by 1959 Pate feared that </w:t>
      </w:r>
      <w:r w:rsidR="00D219B3" w:rsidRPr="00E179E5">
        <w:rPr>
          <w:rFonts w:ascii="Times New Roman" w:eastAsia="Times New Roman" w:hAnsi="Times New Roman" w:cs="Times New Roman"/>
          <w:sz w:val="24"/>
          <w:szCs w:val="24"/>
        </w:rPr>
        <w:t xml:space="preserve">the organization </w:t>
      </w:r>
      <w:r w:rsidRPr="00E179E5">
        <w:rPr>
          <w:rFonts w:ascii="Times New Roman" w:eastAsia="Times New Roman" w:hAnsi="Times New Roman" w:cs="Times New Roman"/>
          <w:sz w:val="24"/>
          <w:szCs w:val="24"/>
        </w:rPr>
        <w:t>had lost its uniqueness, if not actually its direction</w:t>
      </w:r>
      <w:r w:rsidR="00D219B3" w:rsidRPr="00E179E5">
        <w:rPr>
          <w:rFonts w:ascii="Times New Roman" w:eastAsia="Times New Roman" w:hAnsi="Times New Roman" w:cs="Times New Roman"/>
          <w:sz w:val="24"/>
          <w:szCs w:val="24"/>
        </w:rPr>
        <w:t>,</w:t>
      </w:r>
      <w:r w:rsidRPr="00E179E5">
        <w:rPr>
          <w:rFonts w:ascii="Times New Roman" w:eastAsia="Times New Roman" w:hAnsi="Times New Roman" w:cs="Times New Roman"/>
          <w:sz w:val="24"/>
          <w:szCs w:val="24"/>
        </w:rPr>
        <w:t xml:space="preserve"> in an era of evolving post-colonialism and a global focus on development. Accordingly, in November of that year he sent a letter to one hundred of his professional staff seeking their views in response to a question: </w:t>
      </w:r>
      <w:r w:rsidRPr="00E179E5">
        <w:rPr>
          <w:rFonts w:ascii="Times New Roman" w:eastAsia="Times New Roman" w:hAnsi="Times New Roman" w:cs="Times New Roman"/>
          <w:i/>
          <w:sz w:val="24"/>
          <w:szCs w:val="24"/>
        </w:rPr>
        <w:t xml:space="preserve">Quo Vadis? </w:t>
      </w:r>
      <w:r w:rsidRPr="00E179E5">
        <w:rPr>
          <w:rFonts w:ascii="Times New Roman" w:eastAsia="Times New Roman" w:hAnsi="Times New Roman" w:cs="Times New Roman"/>
          <w:sz w:val="24"/>
          <w:szCs w:val="24"/>
        </w:rPr>
        <w:t>This was followed up, in 1960, by a Survey on the Needs of Children, which was sent to member governments, asking them fo</w:t>
      </w:r>
      <w:r w:rsidR="00C47AC9" w:rsidRPr="00E179E5">
        <w:rPr>
          <w:rFonts w:ascii="Times New Roman" w:eastAsia="Times New Roman" w:hAnsi="Times New Roman" w:cs="Times New Roman"/>
          <w:sz w:val="24"/>
          <w:szCs w:val="24"/>
        </w:rPr>
        <w:t>r their priorities. In June 1961</w:t>
      </w:r>
      <w:r w:rsidRPr="00E179E5">
        <w:rPr>
          <w:rFonts w:ascii="Times New Roman" w:eastAsia="Times New Roman" w:hAnsi="Times New Roman" w:cs="Times New Roman"/>
          <w:sz w:val="24"/>
          <w:szCs w:val="24"/>
        </w:rPr>
        <w:t xml:space="preserve"> Pate presented </w:t>
      </w:r>
      <w:r w:rsidR="00C47AC9" w:rsidRPr="00E179E5">
        <w:rPr>
          <w:rFonts w:ascii="Times New Roman" w:eastAsia="Times New Roman" w:hAnsi="Times New Roman" w:cs="Times New Roman"/>
          <w:i/>
          <w:sz w:val="24"/>
          <w:szCs w:val="24"/>
        </w:rPr>
        <w:t xml:space="preserve">Children of Developing Countries, </w:t>
      </w:r>
      <w:r w:rsidRPr="00E179E5">
        <w:rPr>
          <w:rFonts w:ascii="Times New Roman" w:eastAsia="Times New Roman" w:hAnsi="Times New Roman" w:cs="Times New Roman"/>
          <w:sz w:val="24"/>
          <w:szCs w:val="24"/>
        </w:rPr>
        <w:t xml:space="preserve">a report to UNICEF’s Executive Board in which he called for </w:t>
      </w:r>
      <w:r w:rsidR="00CE2162" w:rsidRPr="00E179E5">
        <w:rPr>
          <w:rFonts w:ascii="Times New Roman" w:eastAsia="Times New Roman" w:hAnsi="Times New Roman" w:cs="Times New Roman"/>
          <w:sz w:val="24"/>
          <w:szCs w:val="24"/>
        </w:rPr>
        <w:t xml:space="preserve">every </w:t>
      </w:r>
      <w:r w:rsidRPr="00E179E5">
        <w:rPr>
          <w:rFonts w:ascii="Times New Roman" w:eastAsia="Times New Roman" w:hAnsi="Times New Roman" w:cs="Times New Roman"/>
          <w:sz w:val="24"/>
          <w:szCs w:val="24"/>
        </w:rPr>
        <w:t xml:space="preserve">project to be planned and phased in as a part of each country’s national plans, focusing on planning for children in national development, strengthening the family and community and advocacy. UNICEF would henceforth be seen as a development organization, still focused on the child, but no longer simply a humanitarian and welfare organization. </w:t>
      </w:r>
      <w:r w:rsidR="00CE2162" w:rsidRPr="00E179E5">
        <w:rPr>
          <w:rFonts w:ascii="Times New Roman" w:eastAsia="Times New Roman" w:hAnsi="Times New Roman" w:cs="Times New Roman"/>
          <w:sz w:val="24"/>
          <w:szCs w:val="24"/>
        </w:rPr>
        <w:t>M</w:t>
      </w:r>
      <w:r w:rsidRPr="00E179E5">
        <w:rPr>
          <w:rFonts w:ascii="Times New Roman" w:eastAsia="Times New Roman" w:hAnsi="Times New Roman" w:cs="Times New Roman"/>
          <w:sz w:val="24"/>
          <w:szCs w:val="24"/>
        </w:rPr>
        <w:t xml:space="preserve">aternal health was always a major UNICEF goal, </w:t>
      </w:r>
      <w:r w:rsidR="00CE2162" w:rsidRPr="00E179E5">
        <w:rPr>
          <w:rFonts w:ascii="Times New Roman" w:eastAsia="Times New Roman" w:hAnsi="Times New Roman" w:cs="Times New Roman"/>
          <w:sz w:val="24"/>
          <w:szCs w:val="24"/>
        </w:rPr>
        <w:t xml:space="preserve">but the organization also began emphasizing </w:t>
      </w:r>
      <w:r w:rsidRPr="00E179E5">
        <w:rPr>
          <w:rFonts w:ascii="Times New Roman" w:eastAsia="Times New Roman" w:hAnsi="Times New Roman" w:cs="Times New Roman"/>
          <w:sz w:val="24"/>
          <w:szCs w:val="24"/>
        </w:rPr>
        <w:t xml:space="preserve">that women could be best assisted by combining the objectives of training, better child rearing, community involvement and </w:t>
      </w:r>
      <w:r w:rsidR="00701941" w:rsidRPr="00E179E5">
        <w:rPr>
          <w:rFonts w:ascii="Times New Roman" w:eastAsia="Times New Roman" w:hAnsi="Times New Roman" w:cs="Times New Roman"/>
          <w:sz w:val="24"/>
          <w:szCs w:val="24"/>
        </w:rPr>
        <w:t>raising wages</w:t>
      </w:r>
      <w:r w:rsidRPr="00E179E5">
        <w:rPr>
          <w:rFonts w:ascii="Times New Roman" w:eastAsia="Times New Roman" w:hAnsi="Times New Roman" w:cs="Times New Roman"/>
          <w:sz w:val="24"/>
          <w:szCs w:val="24"/>
        </w:rPr>
        <w:t xml:space="preserve">. Similarly, it was only in the 1960s that Pate began voicing concerns about children in poor urban areas and </w:t>
      </w:r>
      <w:r w:rsidR="00CE2162" w:rsidRPr="00E179E5">
        <w:rPr>
          <w:rFonts w:ascii="Times New Roman" w:eastAsia="Times New Roman" w:hAnsi="Times New Roman" w:cs="Times New Roman"/>
          <w:sz w:val="24"/>
          <w:szCs w:val="24"/>
        </w:rPr>
        <w:t>pushing</w:t>
      </w:r>
      <w:r w:rsidRPr="00E179E5">
        <w:rPr>
          <w:rFonts w:ascii="Times New Roman" w:eastAsia="Times New Roman" w:hAnsi="Times New Roman" w:cs="Times New Roman"/>
          <w:sz w:val="24"/>
          <w:szCs w:val="24"/>
        </w:rPr>
        <w:t xml:space="preserve"> for recipient countries to </w:t>
      </w:r>
      <w:r w:rsidR="001F13C5" w:rsidRPr="00E179E5">
        <w:rPr>
          <w:rFonts w:ascii="Times New Roman" w:eastAsia="Times New Roman" w:hAnsi="Times New Roman" w:cs="Times New Roman"/>
          <w:sz w:val="24"/>
          <w:szCs w:val="24"/>
        </w:rPr>
        <w:t>conduct</w:t>
      </w:r>
      <w:r w:rsidRPr="00E179E5">
        <w:rPr>
          <w:rFonts w:ascii="Times New Roman" w:eastAsia="Times New Roman" w:hAnsi="Times New Roman" w:cs="Times New Roman"/>
          <w:sz w:val="24"/>
          <w:szCs w:val="24"/>
        </w:rPr>
        <w:t xml:space="preserve"> the project evaluations. Pate remarried in 1961</w:t>
      </w:r>
      <w:r w:rsidR="00560236" w:rsidRPr="00E179E5">
        <w:rPr>
          <w:rFonts w:ascii="Times New Roman" w:eastAsia="Times New Roman" w:hAnsi="Times New Roman" w:cs="Times New Roman"/>
          <w:sz w:val="24"/>
          <w:szCs w:val="24"/>
        </w:rPr>
        <w:t xml:space="preserve"> to</w:t>
      </w:r>
      <w:r w:rsidRPr="00E179E5">
        <w:rPr>
          <w:rFonts w:ascii="Times New Roman" w:eastAsia="Times New Roman" w:hAnsi="Times New Roman" w:cs="Times New Roman"/>
          <w:sz w:val="24"/>
          <w:szCs w:val="24"/>
        </w:rPr>
        <w:t xml:space="preserve"> Martha Lucas, </w:t>
      </w:r>
      <w:r w:rsidR="00560236" w:rsidRPr="00E179E5">
        <w:rPr>
          <w:rFonts w:ascii="Times New Roman" w:eastAsia="Times New Roman" w:hAnsi="Times New Roman" w:cs="Times New Roman"/>
          <w:sz w:val="24"/>
          <w:szCs w:val="24"/>
        </w:rPr>
        <w:t xml:space="preserve">an educator who promoted international cooperation through education and served on the board of the United Negro College Fund that </w:t>
      </w:r>
      <w:r w:rsidRPr="00E179E5">
        <w:rPr>
          <w:rFonts w:ascii="Times New Roman" w:eastAsia="Times New Roman" w:hAnsi="Times New Roman" w:cs="Times New Roman"/>
          <w:sz w:val="24"/>
          <w:szCs w:val="24"/>
        </w:rPr>
        <w:t xml:space="preserve">he had met through a mutual friend. After their marriage she accompanied Pate </w:t>
      </w:r>
      <w:r w:rsidR="007C0EE7" w:rsidRPr="00E179E5">
        <w:rPr>
          <w:rFonts w:ascii="Times New Roman" w:eastAsia="Times New Roman" w:hAnsi="Times New Roman" w:cs="Times New Roman"/>
          <w:sz w:val="24"/>
          <w:szCs w:val="24"/>
        </w:rPr>
        <w:t>during</w:t>
      </w:r>
      <w:r w:rsidRPr="00E179E5">
        <w:rPr>
          <w:rFonts w:ascii="Times New Roman" w:eastAsia="Times New Roman" w:hAnsi="Times New Roman" w:cs="Times New Roman"/>
          <w:sz w:val="24"/>
          <w:szCs w:val="24"/>
        </w:rPr>
        <w:t xml:space="preserve"> his extensive travel on behalf of UNICEF. Pate died suddenly of a heart attack at Bellevue Hospital in Manhattan in January 1965, only a few months before he was to retire. Months before he died, he had begun to court and to recommend his choice for a successor, Henry Richardson Labouisse. The US, the organization’s largest contributor and most influential member of the Executive Board, had made clear that a US citizen </w:t>
      </w:r>
      <w:r w:rsidR="000133EE" w:rsidRPr="00E179E5">
        <w:rPr>
          <w:rFonts w:ascii="Times New Roman" w:eastAsia="Times New Roman" w:hAnsi="Times New Roman" w:cs="Times New Roman"/>
          <w:sz w:val="24"/>
          <w:szCs w:val="24"/>
        </w:rPr>
        <w:t xml:space="preserve">should </w:t>
      </w:r>
      <w:r w:rsidRPr="00E179E5">
        <w:rPr>
          <w:rFonts w:ascii="Times New Roman" w:eastAsia="Times New Roman" w:hAnsi="Times New Roman" w:cs="Times New Roman"/>
          <w:sz w:val="24"/>
          <w:szCs w:val="24"/>
        </w:rPr>
        <w:t>succeed Pate</w:t>
      </w:r>
      <w:r w:rsidR="000133EE" w:rsidRPr="00E179E5">
        <w:rPr>
          <w:rFonts w:ascii="Times New Roman" w:eastAsia="Times New Roman" w:hAnsi="Times New Roman" w:cs="Times New Roman"/>
          <w:sz w:val="24"/>
          <w:szCs w:val="24"/>
        </w:rPr>
        <w:t xml:space="preserve">, so Labouisse fit with their </w:t>
      </w:r>
      <w:r w:rsidR="0034663E" w:rsidRPr="00E179E5">
        <w:rPr>
          <w:rFonts w:ascii="Times New Roman" w:eastAsia="Times New Roman" w:hAnsi="Times New Roman" w:cs="Times New Roman"/>
          <w:sz w:val="24"/>
          <w:szCs w:val="24"/>
        </w:rPr>
        <w:t xml:space="preserve">required </w:t>
      </w:r>
      <w:r w:rsidR="000133EE" w:rsidRPr="00E179E5">
        <w:rPr>
          <w:rFonts w:ascii="Times New Roman" w:eastAsia="Times New Roman" w:hAnsi="Times New Roman" w:cs="Times New Roman"/>
          <w:sz w:val="24"/>
          <w:szCs w:val="24"/>
        </w:rPr>
        <w:t>criteria as well</w:t>
      </w:r>
      <w:r w:rsidRPr="00E179E5">
        <w:rPr>
          <w:rFonts w:ascii="Times New Roman" w:eastAsia="Times New Roman" w:hAnsi="Times New Roman" w:cs="Times New Roman"/>
          <w:sz w:val="24"/>
          <w:szCs w:val="24"/>
        </w:rPr>
        <w:t>. Labouisse became UNICEF’s new Executive Director in June 1965.</w:t>
      </w:r>
    </w:p>
    <w:p w14:paraId="5EB471FC" w14:textId="77777777" w:rsidR="00874894" w:rsidRPr="00E179E5" w:rsidRDefault="00050FFB" w:rsidP="00E179E5">
      <w:pPr>
        <w:spacing w:after="0" w:line="240" w:lineRule="auto"/>
        <w:ind w:firstLine="720"/>
        <w:jc w:val="both"/>
        <w:rPr>
          <w:rFonts w:ascii="Times New Roman" w:eastAsia="Times New Roman" w:hAnsi="Times New Roman" w:cs="Times New Roman"/>
          <w:sz w:val="24"/>
          <w:szCs w:val="24"/>
        </w:rPr>
      </w:pPr>
      <w:r w:rsidRPr="00E179E5">
        <w:rPr>
          <w:rFonts w:ascii="Times New Roman" w:eastAsia="Times New Roman" w:hAnsi="Times New Roman" w:cs="Times New Roman"/>
          <w:sz w:val="24"/>
          <w:szCs w:val="24"/>
        </w:rPr>
        <w:t xml:space="preserve">At the time of Pate’s death, UNICEF had more than 550 long-term programs and had helped over 55 million children in 116 countries. Pate had visited nearly all of the 133 countries in which UNICEF operated during his tenure and saw the number of countries contributing funds grow from 35 in 1951 to 118 in 1965. Hoover referred to Pate as ‘the most efficient human angel I have ever met’ (quoted in Charnow 1989: 18). Pate imbued in UNICEF, according to Jolly (2014: 17-18) three main characteristics: ‘a spirit of self-criticism, a willingness to learn from experience and a deep sense of trusteeship for the funds contributed to it’. </w:t>
      </w:r>
      <w:r w:rsidR="009E7B34" w:rsidRPr="00E179E5">
        <w:rPr>
          <w:rFonts w:ascii="Times New Roman" w:eastAsia="Times New Roman" w:hAnsi="Times New Roman" w:cs="Times New Roman"/>
          <w:sz w:val="24"/>
          <w:szCs w:val="24"/>
        </w:rPr>
        <w:t xml:space="preserve">While it is impossible to prove that Pate’s </w:t>
      </w:r>
      <w:r w:rsidR="002D42E0" w:rsidRPr="00E179E5">
        <w:rPr>
          <w:rFonts w:ascii="Times New Roman" w:eastAsia="Times New Roman" w:hAnsi="Times New Roman" w:cs="Times New Roman"/>
          <w:sz w:val="24"/>
          <w:szCs w:val="24"/>
        </w:rPr>
        <w:t>deep concern</w:t>
      </w:r>
      <w:r w:rsidR="009E7B34" w:rsidRPr="00E179E5">
        <w:rPr>
          <w:rFonts w:ascii="Times New Roman" w:eastAsia="Times New Roman" w:hAnsi="Times New Roman" w:cs="Times New Roman"/>
          <w:sz w:val="24"/>
          <w:szCs w:val="24"/>
        </w:rPr>
        <w:t xml:space="preserve"> for the welfare of sick children </w:t>
      </w:r>
      <w:r w:rsidR="002D42E0" w:rsidRPr="00E179E5">
        <w:rPr>
          <w:rFonts w:ascii="Times New Roman" w:eastAsia="Times New Roman" w:hAnsi="Times New Roman" w:cs="Times New Roman"/>
          <w:sz w:val="24"/>
          <w:szCs w:val="24"/>
        </w:rPr>
        <w:t xml:space="preserve">arose from the death in infancy of three of his siblings (Charnow 1989: 15), what is incontestable is the incomparable role Pate played in the establishment and evolution of UNICEF and </w:t>
      </w:r>
      <w:r w:rsidR="0034663E" w:rsidRPr="00E179E5">
        <w:rPr>
          <w:rFonts w:ascii="Times New Roman" w:eastAsia="Times New Roman" w:hAnsi="Times New Roman" w:cs="Times New Roman"/>
          <w:sz w:val="24"/>
          <w:szCs w:val="24"/>
        </w:rPr>
        <w:t xml:space="preserve">the organization’s </w:t>
      </w:r>
      <w:r w:rsidR="002D42E0" w:rsidRPr="00E179E5">
        <w:rPr>
          <w:rFonts w:ascii="Times New Roman" w:eastAsia="Times New Roman" w:hAnsi="Times New Roman" w:cs="Times New Roman"/>
          <w:sz w:val="24"/>
          <w:szCs w:val="24"/>
        </w:rPr>
        <w:t>devotion to saving and improving th</w:t>
      </w:r>
      <w:r w:rsidR="00AF7BDE" w:rsidRPr="00E179E5">
        <w:rPr>
          <w:rFonts w:ascii="Times New Roman" w:eastAsia="Times New Roman" w:hAnsi="Times New Roman" w:cs="Times New Roman"/>
          <w:sz w:val="24"/>
          <w:szCs w:val="24"/>
        </w:rPr>
        <w:t xml:space="preserve">e lives of children in the post-Second World War </w:t>
      </w:r>
      <w:r w:rsidR="002D42E0" w:rsidRPr="00E179E5">
        <w:rPr>
          <w:rFonts w:ascii="Times New Roman" w:eastAsia="Times New Roman" w:hAnsi="Times New Roman" w:cs="Times New Roman"/>
          <w:sz w:val="24"/>
          <w:szCs w:val="24"/>
        </w:rPr>
        <w:t>era.</w:t>
      </w:r>
      <w:r w:rsidR="008E134C" w:rsidRPr="00E179E5">
        <w:rPr>
          <w:rFonts w:ascii="Times New Roman" w:eastAsia="Times New Roman" w:hAnsi="Times New Roman" w:cs="Times New Roman"/>
          <w:sz w:val="24"/>
          <w:szCs w:val="24"/>
        </w:rPr>
        <w:t xml:space="preserve"> </w:t>
      </w:r>
      <w:r w:rsidR="00874894" w:rsidRPr="00E179E5">
        <w:rPr>
          <w:rFonts w:ascii="Times New Roman" w:eastAsia="Times New Roman" w:hAnsi="Times New Roman" w:cs="Times New Roman"/>
          <w:sz w:val="24"/>
          <w:szCs w:val="24"/>
        </w:rPr>
        <w:t>Pate initiated UNICEF’s geographical expansion beyond Europe and its conversion from a humanitarian to a development institution.</w:t>
      </w:r>
      <w:r w:rsidR="008E134C" w:rsidRPr="00E179E5">
        <w:rPr>
          <w:rFonts w:ascii="Times New Roman" w:eastAsia="Times New Roman" w:hAnsi="Times New Roman" w:cs="Times New Roman"/>
          <w:sz w:val="24"/>
          <w:szCs w:val="24"/>
        </w:rPr>
        <w:t xml:space="preserve"> </w:t>
      </w:r>
      <w:r w:rsidR="00874894" w:rsidRPr="00E179E5">
        <w:rPr>
          <w:rFonts w:ascii="Times New Roman" w:eastAsia="Times New Roman" w:hAnsi="Times New Roman" w:cs="Times New Roman"/>
          <w:sz w:val="24"/>
          <w:szCs w:val="24"/>
        </w:rPr>
        <w:t xml:space="preserve">He introduced the </w:t>
      </w:r>
      <w:r w:rsidR="00874894" w:rsidRPr="00E179E5">
        <w:rPr>
          <w:rFonts w:ascii="Times New Roman" w:eastAsia="Times New Roman" w:hAnsi="Times New Roman" w:cs="Times New Roman"/>
          <w:sz w:val="24"/>
          <w:szCs w:val="24"/>
        </w:rPr>
        <w:lastRenderedPageBreak/>
        <w:t>innovative country approach and planning for</w:t>
      </w:r>
      <w:r w:rsidR="00831B1B" w:rsidRPr="00E179E5">
        <w:rPr>
          <w:rFonts w:ascii="Times New Roman" w:eastAsia="Times New Roman" w:hAnsi="Times New Roman" w:cs="Times New Roman"/>
          <w:sz w:val="24"/>
          <w:szCs w:val="24"/>
        </w:rPr>
        <w:t xml:space="preserve"> the</w:t>
      </w:r>
      <w:r w:rsidR="00874894" w:rsidRPr="00E179E5">
        <w:rPr>
          <w:rFonts w:ascii="Times New Roman" w:eastAsia="Times New Roman" w:hAnsi="Times New Roman" w:cs="Times New Roman"/>
          <w:sz w:val="24"/>
          <w:szCs w:val="24"/>
        </w:rPr>
        <w:t xml:space="preserve"> ‘whole child’ in national development.</w:t>
      </w:r>
      <w:r w:rsidR="008E134C" w:rsidRPr="00E179E5">
        <w:rPr>
          <w:rFonts w:ascii="Times New Roman" w:eastAsia="Times New Roman" w:hAnsi="Times New Roman" w:cs="Times New Roman"/>
          <w:sz w:val="24"/>
          <w:szCs w:val="24"/>
        </w:rPr>
        <w:t xml:space="preserve"> </w:t>
      </w:r>
      <w:r w:rsidR="00874894" w:rsidRPr="00E179E5">
        <w:rPr>
          <w:rFonts w:ascii="Times New Roman" w:eastAsia="Times New Roman" w:hAnsi="Times New Roman" w:cs="Times New Roman"/>
          <w:sz w:val="24"/>
          <w:szCs w:val="24"/>
        </w:rPr>
        <w:t>He</w:t>
      </w:r>
      <w:r w:rsidR="00AF7BDE" w:rsidRPr="00E179E5">
        <w:rPr>
          <w:rFonts w:ascii="Times New Roman" w:eastAsia="Times New Roman" w:hAnsi="Times New Roman" w:cs="Times New Roman"/>
          <w:sz w:val="24"/>
          <w:szCs w:val="24"/>
        </w:rPr>
        <w:t xml:space="preserve"> overcame the opposition of UN specialized a</w:t>
      </w:r>
      <w:r w:rsidR="00874894" w:rsidRPr="00E179E5">
        <w:rPr>
          <w:rFonts w:ascii="Times New Roman" w:eastAsia="Times New Roman" w:hAnsi="Times New Roman" w:cs="Times New Roman"/>
          <w:sz w:val="24"/>
          <w:szCs w:val="24"/>
        </w:rPr>
        <w:t>gencies to UNICEF’s existence and</w:t>
      </w:r>
      <w:r w:rsidR="00831B1B" w:rsidRPr="00E179E5">
        <w:rPr>
          <w:rFonts w:ascii="Times New Roman" w:eastAsia="Times New Roman" w:hAnsi="Times New Roman" w:cs="Times New Roman"/>
          <w:sz w:val="24"/>
          <w:szCs w:val="24"/>
        </w:rPr>
        <w:t xml:space="preserve"> </w:t>
      </w:r>
      <w:r w:rsidR="00874894" w:rsidRPr="00E179E5">
        <w:rPr>
          <w:rFonts w:ascii="Times New Roman" w:eastAsia="Times New Roman" w:hAnsi="Times New Roman" w:cs="Times New Roman"/>
          <w:sz w:val="24"/>
          <w:szCs w:val="24"/>
        </w:rPr>
        <w:t xml:space="preserve">expansion. </w:t>
      </w:r>
      <w:r w:rsidR="009E7B34" w:rsidRPr="00E179E5">
        <w:rPr>
          <w:rFonts w:ascii="Times New Roman" w:eastAsia="Times New Roman" w:hAnsi="Times New Roman" w:cs="Times New Roman"/>
          <w:sz w:val="24"/>
          <w:szCs w:val="24"/>
        </w:rPr>
        <w:t>Building on the precedents in Yugoslavia, the US and Belgium, Pate promoted the establishment of National Committees throughout the world, which although not a part of UNICEF’s formal structure, significantly expanded UNICEF’s influence in member countries.</w:t>
      </w:r>
      <w:r w:rsidR="00874894" w:rsidRPr="00E179E5">
        <w:rPr>
          <w:rFonts w:ascii="Times New Roman" w:eastAsia="Times New Roman" w:hAnsi="Times New Roman" w:cs="Times New Roman"/>
          <w:sz w:val="24"/>
          <w:szCs w:val="24"/>
        </w:rPr>
        <w:t xml:space="preserve"> </w:t>
      </w:r>
      <w:r w:rsidR="00D738DA" w:rsidRPr="00E179E5">
        <w:rPr>
          <w:rFonts w:ascii="Times New Roman" w:eastAsia="Times New Roman" w:hAnsi="Times New Roman" w:cs="Times New Roman"/>
          <w:sz w:val="24"/>
          <w:szCs w:val="24"/>
        </w:rPr>
        <w:t xml:space="preserve">Pate also insured that UNICEF provided </w:t>
      </w:r>
      <w:r w:rsidR="00874894" w:rsidRPr="00E179E5">
        <w:rPr>
          <w:rFonts w:ascii="Times New Roman" w:eastAsia="Times New Roman" w:hAnsi="Times New Roman" w:cs="Times New Roman"/>
          <w:sz w:val="24"/>
          <w:szCs w:val="24"/>
        </w:rPr>
        <w:t>relief to children o</w:t>
      </w:r>
      <w:r w:rsidR="00D738DA" w:rsidRPr="00E179E5">
        <w:rPr>
          <w:rFonts w:ascii="Times New Roman" w:eastAsia="Times New Roman" w:hAnsi="Times New Roman" w:cs="Times New Roman"/>
          <w:sz w:val="24"/>
          <w:szCs w:val="24"/>
        </w:rPr>
        <w:t>n both sides of civil conflicts</w:t>
      </w:r>
      <w:r w:rsidR="00874894" w:rsidRPr="00E179E5">
        <w:rPr>
          <w:rFonts w:ascii="Times New Roman" w:eastAsia="Times New Roman" w:hAnsi="Times New Roman" w:cs="Times New Roman"/>
          <w:sz w:val="24"/>
          <w:szCs w:val="24"/>
        </w:rPr>
        <w:t xml:space="preserve"> and in Communist countries, even though that exposed him to cri</w:t>
      </w:r>
      <w:r w:rsidR="00D738DA" w:rsidRPr="00E179E5">
        <w:rPr>
          <w:rFonts w:ascii="Times New Roman" w:eastAsia="Times New Roman" w:hAnsi="Times New Roman" w:cs="Times New Roman"/>
          <w:sz w:val="24"/>
          <w:szCs w:val="24"/>
        </w:rPr>
        <w:t>ticism</w:t>
      </w:r>
      <w:r w:rsidR="00874894" w:rsidRPr="00E179E5">
        <w:rPr>
          <w:rFonts w:ascii="Times New Roman" w:eastAsia="Times New Roman" w:hAnsi="Times New Roman" w:cs="Times New Roman"/>
          <w:sz w:val="24"/>
          <w:szCs w:val="24"/>
        </w:rPr>
        <w:t xml:space="preserve"> from dominant donors</w:t>
      </w:r>
      <w:r w:rsidR="004E4C73" w:rsidRPr="00E179E5">
        <w:rPr>
          <w:rFonts w:ascii="Times New Roman" w:eastAsia="Times New Roman" w:hAnsi="Times New Roman" w:cs="Times New Roman"/>
          <w:sz w:val="24"/>
          <w:szCs w:val="24"/>
        </w:rPr>
        <w:t xml:space="preserve"> and was subs</w:t>
      </w:r>
      <w:r w:rsidR="00874894" w:rsidRPr="00E179E5">
        <w:rPr>
          <w:rFonts w:ascii="Times New Roman" w:eastAsia="Times New Roman" w:hAnsi="Times New Roman" w:cs="Times New Roman"/>
          <w:sz w:val="24"/>
          <w:szCs w:val="24"/>
        </w:rPr>
        <w:t>equently rejected by the recipient authorities.</w:t>
      </w:r>
      <w:r w:rsidR="008E134C" w:rsidRPr="00E179E5">
        <w:rPr>
          <w:rFonts w:ascii="Times New Roman" w:eastAsia="Times New Roman" w:hAnsi="Times New Roman" w:cs="Times New Roman"/>
          <w:sz w:val="24"/>
          <w:szCs w:val="24"/>
        </w:rPr>
        <w:t xml:space="preserve"> </w:t>
      </w:r>
      <w:r w:rsidR="004E4C73" w:rsidRPr="00E179E5">
        <w:rPr>
          <w:rFonts w:ascii="Times New Roman" w:eastAsia="Times New Roman" w:hAnsi="Times New Roman" w:cs="Times New Roman"/>
          <w:sz w:val="24"/>
          <w:szCs w:val="24"/>
        </w:rPr>
        <w:t>Such</w:t>
      </w:r>
      <w:r w:rsidR="00874894" w:rsidRPr="00E179E5">
        <w:rPr>
          <w:rFonts w:ascii="Times New Roman" w:eastAsia="Times New Roman" w:hAnsi="Times New Roman" w:cs="Times New Roman"/>
          <w:sz w:val="24"/>
          <w:szCs w:val="24"/>
        </w:rPr>
        <w:t xml:space="preserve"> precedents</w:t>
      </w:r>
      <w:r w:rsidR="004E4C73" w:rsidRPr="00E179E5">
        <w:rPr>
          <w:rFonts w:ascii="Times New Roman" w:eastAsia="Times New Roman" w:hAnsi="Times New Roman" w:cs="Times New Roman"/>
          <w:sz w:val="24"/>
          <w:szCs w:val="24"/>
        </w:rPr>
        <w:t>, which accorded with Pate’s initial conditions for accepting the position as Executive Director,</w:t>
      </w:r>
      <w:r w:rsidR="00874894" w:rsidRPr="00E179E5">
        <w:rPr>
          <w:rFonts w:ascii="Times New Roman" w:eastAsia="Times New Roman" w:hAnsi="Times New Roman" w:cs="Times New Roman"/>
          <w:sz w:val="24"/>
          <w:szCs w:val="24"/>
        </w:rPr>
        <w:t xml:space="preserve"> </w:t>
      </w:r>
      <w:r w:rsidR="004E4C73" w:rsidRPr="00E179E5">
        <w:rPr>
          <w:rFonts w:ascii="Times New Roman" w:eastAsia="Times New Roman" w:hAnsi="Times New Roman" w:cs="Times New Roman"/>
          <w:sz w:val="24"/>
          <w:szCs w:val="24"/>
        </w:rPr>
        <w:t xml:space="preserve">distinguished UNICEF </w:t>
      </w:r>
      <w:r w:rsidR="00874894" w:rsidRPr="00E179E5">
        <w:rPr>
          <w:rFonts w:ascii="Times New Roman" w:eastAsia="Times New Roman" w:hAnsi="Times New Roman" w:cs="Times New Roman"/>
          <w:sz w:val="24"/>
          <w:szCs w:val="24"/>
        </w:rPr>
        <w:t xml:space="preserve">from other UN </w:t>
      </w:r>
      <w:r w:rsidR="004E4C73" w:rsidRPr="00E179E5">
        <w:rPr>
          <w:rFonts w:ascii="Times New Roman" w:eastAsia="Times New Roman" w:hAnsi="Times New Roman" w:cs="Times New Roman"/>
          <w:sz w:val="24"/>
          <w:szCs w:val="24"/>
        </w:rPr>
        <w:t>bodies</w:t>
      </w:r>
      <w:r w:rsidR="00874894" w:rsidRPr="00E179E5">
        <w:rPr>
          <w:rFonts w:ascii="Times New Roman" w:eastAsia="Times New Roman" w:hAnsi="Times New Roman" w:cs="Times New Roman"/>
          <w:sz w:val="24"/>
          <w:szCs w:val="24"/>
        </w:rPr>
        <w:t>.</w:t>
      </w:r>
    </w:p>
    <w:p w14:paraId="4B85BE04" w14:textId="77777777" w:rsidR="00E925A8" w:rsidRPr="00E179E5" w:rsidRDefault="00050FFB" w:rsidP="00E179E5">
      <w:pPr>
        <w:spacing w:after="0" w:line="240" w:lineRule="auto"/>
        <w:ind w:firstLine="720"/>
        <w:jc w:val="both"/>
        <w:rPr>
          <w:rFonts w:ascii="Times New Roman" w:hAnsi="Times New Roman" w:cs="Times New Roman"/>
          <w:sz w:val="24"/>
          <w:szCs w:val="24"/>
        </w:rPr>
      </w:pPr>
      <w:r w:rsidRPr="00E179E5">
        <w:rPr>
          <w:rFonts w:ascii="Times New Roman" w:eastAsia="Times New Roman" w:hAnsi="Times New Roman" w:cs="Times New Roman"/>
          <w:sz w:val="24"/>
          <w:szCs w:val="24"/>
        </w:rPr>
        <w:t>Pate received many honors and a</w:t>
      </w:r>
      <w:r w:rsidR="00754546" w:rsidRPr="00E179E5">
        <w:rPr>
          <w:rFonts w:ascii="Times New Roman" w:eastAsia="Times New Roman" w:hAnsi="Times New Roman" w:cs="Times New Roman"/>
          <w:sz w:val="24"/>
          <w:szCs w:val="24"/>
        </w:rPr>
        <w:t>wards for his humanitarian work,</w:t>
      </w:r>
      <w:r w:rsidRPr="00E179E5">
        <w:rPr>
          <w:rFonts w:ascii="Times New Roman" w:eastAsia="Times New Roman" w:hAnsi="Times New Roman" w:cs="Times New Roman"/>
          <w:sz w:val="24"/>
          <w:szCs w:val="24"/>
        </w:rPr>
        <w:t xml:space="preserve"> </w:t>
      </w:r>
      <w:r w:rsidR="00754546" w:rsidRPr="00E179E5">
        <w:rPr>
          <w:rFonts w:ascii="Times New Roman" w:hAnsi="Times New Roman" w:cs="Times New Roman"/>
          <w:sz w:val="24"/>
          <w:szCs w:val="24"/>
        </w:rPr>
        <w:t>i</w:t>
      </w:r>
      <w:r w:rsidR="00090072" w:rsidRPr="00E179E5">
        <w:rPr>
          <w:rFonts w:ascii="Times New Roman" w:hAnsi="Times New Roman" w:cs="Times New Roman"/>
          <w:sz w:val="24"/>
          <w:szCs w:val="24"/>
        </w:rPr>
        <w:t xml:space="preserve">n 1948 the </w:t>
      </w:r>
      <w:r w:rsidR="00090072" w:rsidRPr="00E179E5">
        <w:rPr>
          <w:rFonts w:ascii="Times New Roman" w:hAnsi="Times New Roman" w:cs="Times New Roman"/>
          <w:i/>
          <w:sz w:val="24"/>
          <w:szCs w:val="24"/>
        </w:rPr>
        <w:t xml:space="preserve">Parents’ Magazine </w:t>
      </w:r>
      <w:r w:rsidR="00090072" w:rsidRPr="00E179E5">
        <w:rPr>
          <w:rFonts w:ascii="Times New Roman" w:hAnsi="Times New Roman" w:cs="Times New Roman"/>
          <w:sz w:val="24"/>
          <w:szCs w:val="24"/>
        </w:rPr>
        <w:t>award for ou</w:t>
      </w:r>
      <w:r w:rsidR="00754546" w:rsidRPr="00E179E5">
        <w:rPr>
          <w:rFonts w:ascii="Times New Roman" w:hAnsi="Times New Roman" w:cs="Times New Roman"/>
          <w:sz w:val="24"/>
          <w:szCs w:val="24"/>
        </w:rPr>
        <w:t>tstanding service to children, i</w:t>
      </w:r>
      <w:r w:rsidR="00090072" w:rsidRPr="00E179E5">
        <w:rPr>
          <w:rFonts w:ascii="Times New Roman" w:hAnsi="Times New Roman" w:cs="Times New Roman"/>
          <w:sz w:val="24"/>
          <w:szCs w:val="24"/>
        </w:rPr>
        <w:t xml:space="preserve">n 1949 the Foreign Press Association’s annual award for his contribution to international understanding and in 1950 the Loyal League Philanthropies citation for outstanding achievement in the field of child welfare. </w:t>
      </w:r>
      <w:r w:rsidR="008C1704" w:rsidRPr="00E179E5">
        <w:rPr>
          <w:rFonts w:ascii="Times New Roman" w:hAnsi="Times New Roman" w:cs="Times New Roman"/>
          <w:sz w:val="24"/>
          <w:szCs w:val="24"/>
        </w:rPr>
        <w:t>He received an honorary Doctor of Human Letters</w:t>
      </w:r>
      <w:r w:rsidR="00533EFD" w:rsidRPr="00E179E5">
        <w:rPr>
          <w:rFonts w:ascii="Times New Roman" w:hAnsi="Times New Roman" w:cs="Times New Roman"/>
          <w:sz w:val="24"/>
          <w:szCs w:val="24"/>
        </w:rPr>
        <w:t xml:space="preserve"> </w:t>
      </w:r>
      <w:r w:rsidR="008C1704" w:rsidRPr="00E179E5">
        <w:rPr>
          <w:rFonts w:ascii="Times New Roman" w:hAnsi="Times New Roman" w:cs="Times New Roman"/>
          <w:sz w:val="24"/>
          <w:szCs w:val="24"/>
        </w:rPr>
        <w:t xml:space="preserve">degree </w:t>
      </w:r>
      <w:r w:rsidR="00DA54BD" w:rsidRPr="00E179E5">
        <w:rPr>
          <w:rFonts w:ascii="Times New Roman" w:hAnsi="Times New Roman" w:cs="Times New Roman"/>
          <w:sz w:val="24"/>
          <w:szCs w:val="24"/>
        </w:rPr>
        <w:t>from Denison University in 1956</w:t>
      </w:r>
      <w:r w:rsidR="008C1704" w:rsidRPr="00E179E5">
        <w:rPr>
          <w:rFonts w:ascii="Times New Roman" w:hAnsi="Times New Roman" w:cs="Times New Roman"/>
          <w:sz w:val="24"/>
          <w:szCs w:val="24"/>
        </w:rPr>
        <w:t xml:space="preserve"> and an honorary </w:t>
      </w:r>
      <w:r w:rsidR="007C3E9A" w:rsidRPr="00E179E5">
        <w:rPr>
          <w:rFonts w:ascii="Times New Roman" w:hAnsi="Times New Roman" w:cs="Times New Roman"/>
          <w:sz w:val="24"/>
          <w:szCs w:val="24"/>
        </w:rPr>
        <w:t xml:space="preserve">doctoral degree </w:t>
      </w:r>
      <w:r w:rsidR="008C1704" w:rsidRPr="00E179E5">
        <w:rPr>
          <w:rFonts w:ascii="Times New Roman" w:hAnsi="Times New Roman" w:cs="Times New Roman"/>
          <w:sz w:val="24"/>
          <w:szCs w:val="24"/>
        </w:rPr>
        <w:t xml:space="preserve">from Princeton </w:t>
      </w:r>
      <w:r w:rsidR="007C3E9A" w:rsidRPr="00E179E5">
        <w:rPr>
          <w:rFonts w:ascii="Times New Roman" w:hAnsi="Times New Roman" w:cs="Times New Roman"/>
          <w:sz w:val="24"/>
          <w:szCs w:val="24"/>
        </w:rPr>
        <w:t xml:space="preserve">University </w:t>
      </w:r>
      <w:r w:rsidR="008C1704" w:rsidRPr="00E179E5">
        <w:rPr>
          <w:rFonts w:ascii="Times New Roman" w:hAnsi="Times New Roman" w:cs="Times New Roman"/>
          <w:sz w:val="24"/>
          <w:szCs w:val="24"/>
        </w:rPr>
        <w:t>in 1958</w:t>
      </w:r>
      <w:r w:rsidR="007C3E9A" w:rsidRPr="00E179E5">
        <w:rPr>
          <w:rFonts w:ascii="Times New Roman" w:hAnsi="Times New Roman" w:cs="Times New Roman"/>
          <w:sz w:val="24"/>
          <w:szCs w:val="24"/>
        </w:rPr>
        <w:t xml:space="preserve">. </w:t>
      </w:r>
      <w:r w:rsidRPr="00E179E5">
        <w:rPr>
          <w:rFonts w:ascii="Times New Roman" w:eastAsia="Times New Roman" w:hAnsi="Times New Roman" w:cs="Times New Roman"/>
          <w:sz w:val="24"/>
          <w:szCs w:val="24"/>
        </w:rPr>
        <w:t xml:space="preserve">He declined a Norwegian nomination for the Nobel Peace Prize in 1960, because he felt the contributions of the entire UNICEF organization should be recognized instead of one individual’s contribution. Nine months after he died UNICEF was awarded the 1965 Nobel Peace Prize. The UNICEF Maurice Pate Leadership for Children Award was established after his death and is named in his honor. Pate’s organization, the Maurice Pate Institute for Human Survival, donated his 100-acre property near Redding, Connecticut to the Mahayana Sutra and Tantra Center of Connecticut, now called Do Ngak Kunphen Ling Tibetan Buddhist Center for Universal Peace, in 1997. </w:t>
      </w:r>
    </w:p>
    <w:p w14:paraId="64D787C0" w14:textId="77777777" w:rsidR="00E925A8" w:rsidRPr="00E179E5" w:rsidRDefault="00E925A8" w:rsidP="00E179E5">
      <w:pPr>
        <w:spacing w:after="0" w:line="240" w:lineRule="auto"/>
        <w:jc w:val="both"/>
        <w:rPr>
          <w:rFonts w:ascii="Times New Roman" w:hAnsi="Times New Roman" w:cs="Times New Roman"/>
          <w:sz w:val="24"/>
          <w:szCs w:val="24"/>
        </w:rPr>
      </w:pPr>
    </w:p>
    <w:p w14:paraId="3B7FCAF5" w14:textId="77777777" w:rsidR="00E925A8" w:rsidRPr="00E179E5" w:rsidRDefault="00050FFB" w:rsidP="00E179E5">
      <w:pPr>
        <w:spacing w:after="0" w:line="240" w:lineRule="auto"/>
        <w:jc w:val="both"/>
        <w:rPr>
          <w:rFonts w:ascii="Times New Roman" w:hAnsi="Times New Roman" w:cs="Times New Roman"/>
          <w:sz w:val="24"/>
          <w:szCs w:val="24"/>
        </w:rPr>
      </w:pPr>
      <w:r w:rsidRPr="00E179E5">
        <w:rPr>
          <w:rFonts w:ascii="Times New Roman" w:eastAsia="Times New Roman" w:hAnsi="Times New Roman" w:cs="Times New Roman"/>
          <w:b/>
          <w:sz w:val="24"/>
          <w:szCs w:val="24"/>
        </w:rPr>
        <w:t>ARCHIVES</w:t>
      </w:r>
      <w:r w:rsidRPr="00E179E5">
        <w:rPr>
          <w:rFonts w:ascii="Times New Roman" w:eastAsia="Times New Roman" w:hAnsi="Times New Roman" w:cs="Times New Roman"/>
          <w:sz w:val="24"/>
          <w:szCs w:val="24"/>
        </w:rPr>
        <w:t xml:space="preserve">: The bulk of Maurice Pate’s papers are to be found in the Seeley G. Mudd Manuscript Library at Princeton University in Princeton, New Jersey, see </w:t>
      </w:r>
      <w:hyperlink r:id="rId7">
        <w:r w:rsidRPr="00E179E5">
          <w:rPr>
            <w:rFonts w:ascii="Times New Roman" w:eastAsia="Times New Roman" w:hAnsi="Times New Roman" w:cs="Times New Roman"/>
            <w:color w:val="0000FF"/>
            <w:sz w:val="24"/>
            <w:szCs w:val="24"/>
          </w:rPr>
          <w:t>http://findingaids.princeton.edu/collections/MC103</w:t>
        </w:r>
      </w:hyperlink>
      <w:r w:rsidRPr="00E179E5">
        <w:rPr>
          <w:rFonts w:ascii="Times New Roman" w:eastAsia="Times New Roman" w:hAnsi="Times New Roman" w:cs="Times New Roman"/>
          <w:sz w:val="24"/>
          <w:szCs w:val="24"/>
        </w:rPr>
        <w:t xml:space="preserve">, with copies and other papers in the Herbert Hoover Presidential Library and Museum in West Branch, Iowa, see </w:t>
      </w:r>
      <w:hyperlink r:id="rId8">
        <w:r w:rsidRPr="00E179E5">
          <w:rPr>
            <w:rFonts w:ascii="Times New Roman" w:eastAsia="Times New Roman" w:hAnsi="Times New Roman" w:cs="Times New Roman"/>
            <w:color w:val="0000FF"/>
            <w:sz w:val="24"/>
            <w:szCs w:val="24"/>
          </w:rPr>
          <w:t>www.ecommcode2.com/hoover/research/historicalmaterials/other/pate.htm</w:t>
        </w:r>
      </w:hyperlink>
      <w:r w:rsidRPr="00E179E5">
        <w:rPr>
          <w:rFonts w:ascii="Times New Roman" w:eastAsia="Times New Roman" w:hAnsi="Times New Roman" w:cs="Times New Roman"/>
          <w:sz w:val="24"/>
          <w:szCs w:val="24"/>
        </w:rPr>
        <w:t xml:space="preserve">, and papers </w:t>
      </w:r>
      <w:r w:rsidR="00854BC3" w:rsidRPr="00E179E5">
        <w:rPr>
          <w:rFonts w:ascii="Times New Roman" w:eastAsia="Times New Roman" w:hAnsi="Times New Roman" w:cs="Times New Roman"/>
          <w:sz w:val="24"/>
          <w:szCs w:val="24"/>
        </w:rPr>
        <w:t>available through</w:t>
      </w:r>
      <w:r w:rsidRPr="00E179E5">
        <w:rPr>
          <w:rFonts w:ascii="Times New Roman" w:eastAsia="Times New Roman" w:hAnsi="Times New Roman" w:cs="Times New Roman"/>
          <w:sz w:val="24"/>
          <w:szCs w:val="24"/>
        </w:rPr>
        <w:t xml:space="preserve"> </w:t>
      </w:r>
      <w:hyperlink r:id="rId9">
        <w:r w:rsidRPr="00E179E5">
          <w:rPr>
            <w:rFonts w:ascii="Times New Roman" w:eastAsia="Times New Roman" w:hAnsi="Times New Roman" w:cs="Times New Roman"/>
            <w:color w:val="0000FF"/>
            <w:sz w:val="24"/>
            <w:szCs w:val="24"/>
          </w:rPr>
          <w:t>www.cf-hst.net/UNICEF-TEMP/CF-hst%20redesign/leadership.htm</w:t>
        </w:r>
      </w:hyperlink>
      <w:r w:rsidRPr="00E179E5">
        <w:rPr>
          <w:rFonts w:ascii="Times New Roman" w:eastAsia="Times New Roman" w:hAnsi="Times New Roman" w:cs="Times New Roman"/>
          <w:sz w:val="24"/>
          <w:szCs w:val="24"/>
        </w:rPr>
        <w:t xml:space="preserve">. </w:t>
      </w:r>
    </w:p>
    <w:p w14:paraId="3099FCA9" w14:textId="77777777" w:rsidR="00E925A8" w:rsidRPr="00E179E5" w:rsidRDefault="00050FFB" w:rsidP="00E179E5">
      <w:pPr>
        <w:spacing w:after="0" w:line="240" w:lineRule="auto"/>
        <w:jc w:val="both"/>
        <w:rPr>
          <w:rFonts w:ascii="Times New Roman" w:hAnsi="Times New Roman" w:cs="Times New Roman"/>
          <w:sz w:val="24"/>
          <w:szCs w:val="24"/>
        </w:rPr>
      </w:pPr>
      <w:r w:rsidRPr="00E179E5">
        <w:rPr>
          <w:rFonts w:ascii="Times New Roman" w:eastAsia="Times New Roman" w:hAnsi="Times New Roman" w:cs="Times New Roman"/>
          <w:b/>
          <w:sz w:val="24"/>
          <w:szCs w:val="24"/>
        </w:rPr>
        <w:t>PUBLICATIONS</w:t>
      </w:r>
      <w:r w:rsidRPr="00E179E5">
        <w:rPr>
          <w:rFonts w:ascii="Times New Roman" w:eastAsia="Times New Roman" w:hAnsi="Times New Roman" w:cs="Times New Roman"/>
          <w:sz w:val="24"/>
          <w:szCs w:val="24"/>
        </w:rPr>
        <w:t>:</w:t>
      </w:r>
      <w:r w:rsidRPr="00E179E5">
        <w:rPr>
          <w:rFonts w:ascii="Times New Roman" w:eastAsia="Times New Roman" w:hAnsi="Times New Roman" w:cs="Times New Roman"/>
          <w:b/>
          <w:sz w:val="24"/>
          <w:szCs w:val="24"/>
        </w:rPr>
        <w:t xml:space="preserve"> </w:t>
      </w:r>
      <w:r w:rsidRPr="00E179E5">
        <w:rPr>
          <w:rFonts w:ascii="Times New Roman" w:eastAsia="Times New Roman" w:hAnsi="Times New Roman" w:cs="Times New Roman"/>
          <w:sz w:val="24"/>
          <w:szCs w:val="24"/>
        </w:rPr>
        <w:t xml:space="preserve">‘Four Million Being Added – “UNICEF” in Action’ in </w:t>
      </w:r>
      <w:r w:rsidRPr="00E179E5">
        <w:rPr>
          <w:rFonts w:ascii="Times New Roman" w:eastAsia="Times New Roman" w:hAnsi="Times New Roman" w:cs="Times New Roman"/>
          <w:i/>
          <w:sz w:val="24"/>
          <w:szCs w:val="24"/>
        </w:rPr>
        <w:t>United Nations Bulletin</w:t>
      </w:r>
      <w:r w:rsidRPr="00E179E5">
        <w:rPr>
          <w:rFonts w:ascii="Times New Roman" w:eastAsia="Times New Roman" w:hAnsi="Times New Roman" w:cs="Times New Roman"/>
          <w:sz w:val="24"/>
          <w:szCs w:val="24"/>
        </w:rPr>
        <w:t>, 4/1, March 1948,</w:t>
      </w:r>
      <w:r w:rsidR="00AF7BDE" w:rsidRPr="00E179E5">
        <w:rPr>
          <w:rFonts w:ascii="Times New Roman" w:eastAsia="Times New Roman" w:hAnsi="Times New Roman" w:cs="Times New Roman"/>
          <w:sz w:val="24"/>
          <w:szCs w:val="24"/>
        </w:rPr>
        <w:t xml:space="preserve"> 184-189; ‘The Children’s Fund a</w:t>
      </w:r>
      <w:r w:rsidRPr="00E179E5">
        <w:rPr>
          <w:rFonts w:ascii="Times New Roman" w:eastAsia="Times New Roman" w:hAnsi="Times New Roman" w:cs="Times New Roman"/>
          <w:sz w:val="24"/>
          <w:szCs w:val="24"/>
        </w:rPr>
        <w:t xml:space="preserve">fter One Year’ in </w:t>
      </w:r>
      <w:r w:rsidRPr="00E179E5">
        <w:rPr>
          <w:rFonts w:ascii="Times New Roman" w:eastAsia="Times New Roman" w:hAnsi="Times New Roman" w:cs="Times New Roman"/>
          <w:i/>
          <w:sz w:val="24"/>
          <w:szCs w:val="24"/>
        </w:rPr>
        <w:t>United Nations Bulletin</w:t>
      </w:r>
      <w:r w:rsidRPr="00E179E5">
        <w:rPr>
          <w:rFonts w:ascii="Times New Roman" w:eastAsia="Times New Roman" w:hAnsi="Times New Roman" w:cs="Times New Roman"/>
          <w:sz w:val="24"/>
          <w:szCs w:val="24"/>
        </w:rPr>
        <w:t xml:space="preserve">, 5/1, September 1948, 678-680; ‘UNICEF Expands Operations’ in </w:t>
      </w:r>
      <w:r w:rsidRPr="00E179E5">
        <w:rPr>
          <w:rFonts w:ascii="Times New Roman" w:eastAsia="Times New Roman" w:hAnsi="Times New Roman" w:cs="Times New Roman"/>
          <w:i/>
          <w:sz w:val="24"/>
          <w:szCs w:val="24"/>
        </w:rPr>
        <w:t>United Nations Bulletin</w:t>
      </w:r>
      <w:r w:rsidRPr="00E179E5">
        <w:rPr>
          <w:rFonts w:ascii="Times New Roman" w:eastAsia="Times New Roman" w:hAnsi="Times New Roman" w:cs="Times New Roman"/>
          <w:sz w:val="24"/>
          <w:szCs w:val="24"/>
        </w:rPr>
        <w:t>,</w:t>
      </w:r>
      <w:r w:rsidRPr="00E179E5">
        <w:rPr>
          <w:rFonts w:ascii="Times New Roman" w:eastAsia="Times New Roman" w:hAnsi="Times New Roman" w:cs="Times New Roman"/>
          <w:i/>
          <w:sz w:val="24"/>
          <w:szCs w:val="24"/>
        </w:rPr>
        <w:t xml:space="preserve"> </w:t>
      </w:r>
      <w:r w:rsidRPr="00E179E5">
        <w:rPr>
          <w:rFonts w:ascii="Times New Roman" w:eastAsia="Times New Roman" w:hAnsi="Times New Roman" w:cs="Times New Roman"/>
          <w:sz w:val="24"/>
          <w:szCs w:val="24"/>
        </w:rPr>
        <w:t>5/1, December 1948, 95</w:t>
      </w:r>
      <w:r w:rsidR="00AF7BDE" w:rsidRPr="00E179E5">
        <w:rPr>
          <w:rFonts w:ascii="Times New Roman" w:eastAsia="Times New Roman" w:hAnsi="Times New Roman" w:cs="Times New Roman"/>
          <w:sz w:val="24"/>
          <w:szCs w:val="24"/>
        </w:rPr>
        <w:t>7; ‘Millions of Children Still i</w:t>
      </w:r>
      <w:r w:rsidRPr="00E179E5">
        <w:rPr>
          <w:rFonts w:ascii="Times New Roman" w:eastAsia="Times New Roman" w:hAnsi="Times New Roman" w:cs="Times New Roman"/>
          <w:sz w:val="24"/>
          <w:szCs w:val="24"/>
        </w:rPr>
        <w:t xml:space="preserve">n Need’ in </w:t>
      </w:r>
      <w:r w:rsidRPr="00E179E5">
        <w:rPr>
          <w:rFonts w:ascii="Times New Roman" w:eastAsia="Times New Roman" w:hAnsi="Times New Roman" w:cs="Times New Roman"/>
          <w:i/>
          <w:sz w:val="24"/>
          <w:szCs w:val="24"/>
        </w:rPr>
        <w:t>United Nations Bulletin</w:t>
      </w:r>
      <w:r w:rsidRPr="00E179E5">
        <w:rPr>
          <w:rFonts w:ascii="Times New Roman" w:eastAsia="Times New Roman" w:hAnsi="Times New Roman" w:cs="Times New Roman"/>
          <w:sz w:val="24"/>
          <w:szCs w:val="24"/>
        </w:rPr>
        <w:t>,</w:t>
      </w:r>
      <w:r w:rsidRPr="00E179E5">
        <w:rPr>
          <w:rFonts w:ascii="Times New Roman" w:eastAsia="Times New Roman" w:hAnsi="Times New Roman" w:cs="Times New Roman"/>
          <w:i/>
          <w:sz w:val="24"/>
          <w:szCs w:val="24"/>
        </w:rPr>
        <w:t xml:space="preserve"> </w:t>
      </w:r>
      <w:r w:rsidRPr="00E179E5">
        <w:rPr>
          <w:rFonts w:ascii="Times New Roman" w:eastAsia="Times New Roman" w:hAnsi="Times New Roman" w:cs="Times New Roman"/>
          <w:sz w:val="24"/>
          <w:szCs w:val="24"/>
        </w:rPr>
        <w:t xml:space="preserve">6/15, April 1949, 397-398; ‘Continued Aid for World’s Needy Children’ in </w:t>
      </w:r>
      <w:r w:rsidRPr="00E179E5">
        <w:rPr>
          <w:rFonts w:ascii="Times New Roman" w:eastAsia="Times New Roman" w:hAnsi="Times New Roman" w:cs="Times New Roman"/>
          <w:i/>
          <w:sz w:val="24"/>
          <w:szCs w:val="24"/>
        </w:rPr>
        <w:t>United Nations Bulletin</w:t>
      </w:r>
      <w:r w:rsidRPr="00E179E5">
        <w:rPr>
          <w:rFonts w:ascii="Times New Roman" w:eastAsia="Times New Roman" w:hAnsi="Times New Roman" w:cs="Times New Roman"/>
          <w:sz w:val="24"/>
          <w:szCs w:val="24"/>
        </w:rPr>
        <w:t>,</w:t>
      </w:r>
      <w:r w:rsidRPr="00E179E5">
        <w:rPr>
          <w:rFonts w:ascii="Times New Roman" w:eastAsia="Times New Roman" w:hAnsi="Times New Roman" w:cs="Times New Roman"/>
          <w:i/>
          <w:sz w:val="24"/>
          <w:szCs w:val="24"/>
        </w:rPr>
        <w:t xml:space="preserve"> </w:t>
      </w:r>
      <w:r w:rsidR="00333F9C" w:rsidRPr="00E179E5">
        <w:rPr>
          <w:rFonts w:ascii="Times New Roman" w:eastAsia="Times New Roman" w:hAnsi="Times New Roman" w:cs="Times New Roman"/>
          <w:sz w:val="24"/>
          <w:szCs w:val="24"/>
        </w:rPr>
        <w:t xml:space="preserve">8/1, January 1950, 38-39; </w:t>
      </w:r>
      <w:r w:rsidR="00AF7BDE" w:rsidRPr="00E179E5">
        <w:rPr>
          <w:rFonts w:ascii="Times New Roman" w:eastAsia="Times New Roman" w:hAnsi="Times New Roman" w:cs="Times New Roman"/>
          <w:sz w:val="24"/>
          <w:szCs w:val="24"/>
        </w:rPr>
        <w:t>‘UNICEF u</w:t>
      </w:r>
      <w:r w:rsidR="00F32E30" w:rsidRPr="00E179E5">
        <w:rPr>
          <w:rFonts w:ascii="Times New Roman" w:eastAsia="Times New Roman" w:hAnsi="Times New Roman" w:cs="Times New Roman"/>
          <w:sz w:val="24"/>
          <w:szCs w:val="24"/>
        </w:rPr>
        <w:t xml:space="preserve">p to Date’ in </w:t>
      </w:r>
      <w:r w:rsidR="00F32E30" w:rsidRPr="00E179E5">
        <w:rPr>
          <w:rFonts w:ascii="Times New Roman" w:eastAsia="Times New Roman" w:hAnsi="Times New Roman" w:cs="Times New Roman"/>
          <w:i/>
          <w:sz w:val="24"/>
          <w:szCs w:val="24"/>
        </w:rPr>
        <w:t>Children</w:t>
      </w:r>
      <w:r w:rsidR="00F32E30" w:rsidRPr="00E179E5">
        <w:rPr>
          <w:rFonts w:ascii="Times New Roman" w:eastAsia="Times New Roman" w:hAnsi="Times New Roman" w:cs="Times New Roman"/>
          <w:sz w:val="24"/>
          <w:szCs w:val="24"/>
        </w:rPr>
        <w:t>,</w:t>
      </w:r>
      <w:r w:rsidR="00F32E30" w:rsidRPr="00E179E5">
        <w:rPr>
          <w:rFonts w:ascii="Times New Roman" w:eastAsia="Times New Roman" w:hAnsi="Times New Roman" w:cs="Times New Roman"/>
          <w:i/>
          <w:sz w:val="24"/>
          <w:szCs w:val="24"/>
        </w:rPr>
        <w:t xml:space="preserve"> </w:t>
      </w:r>
      <w:r w:rsidR="00F32E30" w:rsidRPr="00E179E5">
        <w:rPr>
          <w:rFonts w:ascii="Times New Roman" w:eastAsia="Times New Roman" w:hAnsi="Times New Roman" w:cs="Times New Roman"/>
          <w:sz w:val="24"/>
          <w:szCs w:val="24"/>
        </w:rPr>
        <w:t>1/2,</w:t>
      </w:r>
      <w:r w:rsidR="00311F80" w:rsidRPr="00E179E5">
        <w:rPr>
          <w:rFonts w:ascii="Times New Roman" w:eastAsia="Times New Roman" w:hAnsi="Times New Roman" w:cs="Times New Roman"/>
          <w:sz w:val="24"/>
          <w:szCs w:val="24"/>
        </w:rPr>
        <w:t xml:space="preserve"> March-April, 1954, </w:t>
      </w:r>
      <w:r w:rsidR="0054479B" w:rsidRPr="00E179E5">
        <w:rPr>
          <w:rFonts w:ascii="Times New Roman" w:eastAsia="Times New Roman" w:hAnsi="Times New Roman" w:cs="Times New Roman"/>
          <w:sz w:val="24"/>
          <w:szCs w:val="24"/>
        </w:rPr>
        <w:t>70-76;</w:t>
      </w:r>
      <w:r w:rsidR="00F32E30" w:rsidRPr="00E179E5">
        <w:rPr>
          <w:rFonts w:ascii="Times New Roman" w:eastAsia="Times New Roman" w:hAnsi="Times New Roman" w:cs="Times New Roman"/>
          <w:sz w:val="24"/>
          <w:szCs w:val="24"/>
        </w:rPr>
        <w:t xml:space="preserve"> </w:t>
      </w:r>
      <w:r w:rsidR="00333F9C" w:rsidRPr="00E179E5">
        <w:rPr>
          <w:rFonts w:ascii="Times New Roman" w:eastAsia="Times New Roman" w:hAnsi="Times New Roman" w:cs="Times New Roman"/>
          <w:sz w:val="24"/>
          <w:szCs w:val="24"/>
        </w:rPr>
        <w:t xml:space="preserve">‘If Knowledge Be the Goal…’ in </w:t>
      </w:r>
      <w:r w:rsidR="00333F9C" w:rsidRPr="00E179E5">
        <w:rPr>
          <w:rFonts w:ascii="Times New Roman" w:eastAsia="Times New Roman" w:hAnsi="Times New Roman" w:cs="Times New Roman"/>
          <w:i/>
          <w:sz w:val="24"/>
          <w:szCs w:val="24"/>
        </w:rPr>
        <w:t>ALA Bulletin</w:t>
      </w:r>
      <w:r w:rsidR="00333F9C" w:rsidRPr="00E179E5">
        <w:rPr>
          <w:rFonts w:ascii="Times New Roman" w:eastAsia="Times New Roman" w:hAnsi="Times New Roman" w:cs="Times New Roman"/>
          <w:sz w:val="24"/>
          <w:szCs w:val="24"/>
        </w:rPr>
        <w:t>,</w:t>
      </w:r>
      <w:r w:rsidR="00333F9C" w:rsidRPr="00E179E5">
        <w:rPr>
          <w:rFonts w:ascii="Times New Roman" w:eastAsia="Times New Roman" w:hAnsi="Times New Roman" w:cs="Times New Roman"/>
          <w:i/>
          <w:sz w:val="24"/>
          <w:szCs w:val="24"/>
        </w:rPr>
        <w:t xml:space="preserve"> </w:t>
      </w:r>
      <w:r w:rsidR="00333F9C" w:rsidRPr="00E179E5">
        <w:rPr>
          <w:rFonts w:ascii="Times New Roman" w:eastAsia="Times New Roman" w:hAnsi="Times New Roman" w:cs="Times New Roman"/>
          <w:sz w:val="24"/>
          <w:szCs w:val="24"/>
        </w:rPr>
        <w:t xml:space="preserve">9/49, October 1955, 506-507; </w:t>
      </w:r>
      <w:r w:rsidR="0054479B" w:rsidRPr="00E179E5">
        <w:rPr>
          <w:rFonts w:ascii="Times New Roman" w:eastAsia="Times New Roman" w:hAnsi="Times New Roman" w:cs="Times New Roman"/>
          <w:sz w:val="24"/>
          <w:szCs w:val="24"/>
        </w:rPr>
        <w:t xml:space="preserve">‘UNICEF’ in </w:t>
      </w:r>
      <w:r w:rsidR="0054479B" w:rsidRPr="00E179E5">
        <w:rPr>
          <w:rFonts w:ascii="Times New Roman" w:eastAsia="Times New Roman" w:hAnsi="Times New Roman" w:cs="Times New Roman"/>
          <w:i/>
          <w:sz w:val="24"/>
          <w:szCs w:val="24"/>
        </w:rPr>
        <w:t>International Women’s News</w:t>
      </w:r>
      <w:r w:rsidR="0054479B" w:rsidRPr="00E179E5">
        <w:rPr>
          <w:rFonts w:ascii="Times New Roman" w:eastAsia="Times New Roman" w:hAnsi="Times New Roman" w:cs="Times New Roman"/>
          <w:sz w:val="24"/>
          <w:szCs w:val="24"/>
        </w:rPr>
        <w:t>,</w:t>
      </w:r>
      <w:r w:rsidR="0054479B" w:rsidRPr="00E179E5">
        <w:rPr>
          <w:rFonts w:ascii="Times New Roman" w:eastAsia="Times New Roman" w:hAnsi="Times New Roman" w:cs="Times New Roman"/>
          <w:i/>
          <w:sz w:val="24"/>
          <w:szCs w:val="24"/>
        </w:rPr>
        <w:t xml:space="preserve"> </w:t>
      </w:r>
      <w:r w:rsidR="0054479B" w:rsidRPr="00E179E5">
        <w:rPr>
          <w:rFonts w:ascii="Times New Roman" w:eastAsia="Times New Roman" w:hAnsi="Times New Roman" w:cs="Times New Roman"/>
          <w:sz w:val="24"/>
          <w:szCs w:val="24"/>
        </w:rPr>
        <w:t xml:space="preserve">9/52, September 1958, 826; </w:t>
      </w:r>
      <w:r w:rsidR="00333F9C" w:rsidRPr="00E179E5">
        <w:rPr>
          <w:rFonts w:ascii="Times New Roman" w:eastAsia="Times New Roman" w:hAnsi="Times New Roman" w:cs="Times New Roman"/>
          <w:sz w:val="24"/>
          <w:szCs w:val="24"/>
        </w:rPr>
        <w:t xml:space="preserve">‘UNICEF Goals in Maternal and Child Health’ in </w:t>
      </w:r>
      <w:r w:rsidR="00333F9C" w:rsidRPr="00E179E5">
        <w:rPr>
          <w:rFonts w:ascii="Times New Roman" w:eastAsia="Times New Roman" w:hAnsi="Times New Roman" w:cs="Times New Roman"/>
          <w:i/>
          <w:sz w:val="24"/>
          <w:szCs w:val="24"/>
        </w:rPr>
        <w:t>American Journal of Public Health and the Nation’s Health</w:t>
      </w:r>
      <w:r w:rsidR="00333F9C" w:rsidRPr="00E179E5">
        <w:rPr>
          <w:rFonts w:ascii="Times New Roman" w:eastAsia="Times New Roman" w:hAnsi="Times New Roman" w:cs="Times New Roman"/>
          <w:sz w:val="24"/>
          <w:szCs w:val="24"/>
        </w:rPr>
        <w:t>,</w:t>
      </w:r>
      <w:r w:rsidR="00333F9C" w:rsidRPr="00E179E5">
        <w:rPr>
          <w:rFonts w:ascii="Times New Roman" w:eastAsia="Times New Roman" w:hAnsi="Times New Roman" w:cs="Times New Roman"/>
          <w:i/>
          <w:sz w:val="24"/>
          <w:szCs w:val="24"/>
        </w:rPr>
        <w:t xml:space="preserve"> </w:t>
      </w:r>
      <w:r w:rsidR="00333F9C" w:rsidRPr="00E179E5">
        <w:rPr>
          <w:rFonts w:ascii="Times New Roman" w:eastAsia="Times New Roman" w:hAnsi="Times New Roman" w:cs="Times New Roman"/>
          <w:sz w:val="24"/>
          <w:szCs w:val="24"/>
        </w:rPr>
        <w:t xml:space="preserve">6/50, June 1960, 8-12; ‘Future Directions of UNICEF’ in </w:t>
      </w:r>
      <w:r w:rsidR="00333F9C" w:rsidRPr="00E179E5">
        <w:rPr>
          <w:rFonts w:ascii="Times New Roman" w:eastAsia="Times New Roman" w:hAnsi="Times New Roman" w:cs="Times New Roman"/>
          <w:i/>
          <w:sz w:val="24"/>
          <w:szCs w:val="24"/>
        </w:rPr>
        <w:t>Children</w:t>
      </w:r>
      <w:r w:rsidR="00333F9C" w:rsidRPr="00E179E5">
        <w:rPr>
          <w:rFonts w:ascii="Times New Roman" w:eastAsia="Times New Roman" w:hAnsi="Times New Roman" w:cs="Times New Roman"/>
          <w:sz w:val="24"/>
          <w:szCs w:val="24"/>
        </w:rPr>
        <w:t>,</w:t>
      </w:r>
      <w:r w:rsidR="00333F9C" w:rsidRPr="00E179E5">
        <w:rPr>
          <w:rFonts w:ascii="Times New Roman" w:eastAsia="Times New Roman" w:hAnsi="Times New Roman" w:cs="Times New Roman"/>
          <w:i/>
          <w:sz w:val="24"/>
          <w:szCs w:val="24"/>
        </w:rPr>
        <w:t xml:space="preserve"> </w:t>
      </w:r>
      <w:r w:rsidR="00333F9C" w:rsidRPr="00E179E5">
        <w:rPr>
          <w:rFonts w:ascii="Times New Roman" w:eastAsia="Times New Roman" w:hAnsi="Times New Roman" w:cs="Times New Roman"/>
          <w:sz w:val="24"/>
          <w:szCs w:val="24"/>
        </w:rPr>
        <w:t xml:space="preserve">5/8, </w:t>
      </w:r>
      <w:r w:rsidR="00F32E30" w:rsidRPr="00E179E5">
        <w:rPr>
          <w:rFonts w:ascii="Times New Roman" w:eastAsia="Times New Roman" w:hAnsi="Times New Roman" w:cs="Times New Roman"/>
          <w:sz w:val="24"/>
          <w:szCs w:val="24"/>
        </w:rPr>
        <w:t>September</w:t>
      </w:r>
      <w:r w:rsidR="00311F80" w:rsidRPr="00E179E5">
        <w:rPr>
          <w:rFonts w:ascii="Times New Roman" w:eastAsia="Times New Roman" w:hAnsi="Times New Roman" w:cs="Times New Roman"/>
          <w:sz w:val="24"/>
          <w:szCs w:val="24"/>
        </w:rPr>
        <w:t>-October,</w:t>
      </w:r>
      <w:r w:rsidR="00333F9C" w:rsidRPr="00E179E5">
        <w:rPr>
          <w:rFonts w:ascii="Times New Roman" w:eastAsia="Times New Roman" w:hAnsi="Times New Roman" w:cs="Times New Roman"/>
          <w:sz w:val="24"/>
          <w:szCs w:val="24"/>
        </w:rPr>
        <w:t xml:space="preserve"> 1961, </w:t>
      </w:r>
      <w:r w:rsidR="00F32E30" w:rsidRPr="00E179E5">
        <w:rPr>
          <w:rFonts w:ascii="Times New Roman" w:eastAsia="Times New Roman" w:hAnsi="Times New Roman" w:cs="Times New Roman"/>
          <w:sz w:val="24"/>
          <w:szCs w:val="24"/>
        </w:rPr>
        <w:t>191-192.</w:t>
      </w:r>
    </w:p>
    <w:p w14:paraId="1E7EA934" w14:textId="38C3ECAF" w:rsidR="00E925A8" w:rsidRPr="00E179E5" w:rsidRDefault="00050FFB" w:rsidP="00E179E5">
      <w:pPr>
        <w:spacing w:after="0" w:line="240" w:lineRule="auto"/>
        <w:jc w:val="both"/>
        <w:rPr>
          <w:rFonts w:ascii="Times New Roman" w:hAnsi="Times New Roman" w:cs="Times New Roman"/>
          <w:sz w:val="24"/>
          <w:szCs w:val="24"/>
        </w:rPr>
      </w:pPr>
      <w:r w:rsidRPr="00E179E5">
        <w:rPr>
          <w:rFonts w:ascii="Times New Roman" w:eastAsia="Times New Roman" w:hAnsi="Times New Roman" w:cs="Times New Roman"/>
          <w:b/>
          <w:sz w:val="24"/>
          <w:szCs w:val="24"/>
        </w:rPr>
        <w:t>LITERATURE</w:t>
      </w:r>
      <w:r w:rsidRPr="00E179E5">
        <w:rPr>
          <w:rFonts w:ascii="Times New Roman" w:eastAsia="Times New Roman" w:hAnsi="Times New Roman" w:cs="Times New Roman"/>
          <w:sz w:val="24"/>
          <w:szCs w:val="24"/>
        </w:rPr>
        <w:t>:</w:t>
      </w:r>
      <w:r w:rsidRPr="00E179E5">
        <w:rPr>
          <w:rFonts w:ascii="Times New Roman" w:eastAsia="Times New Roman" w:hAnsi="Times New Roman" w:cs="Times New Roman"/>
          <w:b/>
          <w:sz w:val="24"/>
          <w:szCs w:val="24"/>
        </w:rPr>
        <w:t xml:space="preserve"> ‘</w:t>
      </w:r>
      <w:r w:rsidRPr="00E179E5">
        <w:rPr>
          <w:rFonts w:ascii="Times New Roman" w:eastAsia="Times New Roman" w:hAnsi="Times New Roman" w:cs="Times New Roman"/>
          <w:sz w:val="24"/>
          <w:szCs w:val="24"/>
        </w:rPr>
        <w:t xml:space="preserve">Pate, Maurice’ in </w:t>
      </w:r>
      <w:r w:rsidRPr="00E179E5">
        <w:rPr>
          <w:rFonts w:ascii="Times New Roman" w:eastAsia="Times New Roman" w:hAnsi="Times New Roman" w:cs="Times New Roman"/>
          <w:i/>
          <w:sz w:val="24"/>
          <w:szCs w:val="24"/>
        </w:rPr>
        <w:t>Current Biography 1951</w:t>
      </w:r>
      <w:r w:rsidRPr="00E179E5">
        <w:rPr>
          <w:rFonts w:ascii="Times New Roman" w:eastAsia="Times New Roman" w:hAnsi="Times New Roman" w:cs="Times New Roman"/>
          <w:sz w:val="24"/>
          <w:szCs w:val="24"/>
        </w:rPr>
        <w:t xml:space="preserve">, New York 1951, 477-479; J. Wechsberg, ‘At the Heart of UNICEF’ in </w:t>
      </w:r>
      <w:r w:rsidRPr="00E179E5">
        <w:rPr>
          <w:rFonts w:ascii="Times New Roman" w:eastAsia="Times New Roman" w:hAnsi="Times New Roman" w:cs="Times New Roman"/>
          <w:i/>
          <w:sz w:val="24"/>
          <w:szCs w:val="24"/>
        </w:rPr>
        <w:t>The New Yorker</w:t>
      </w:r>
      <w:r w:rsidRPr="00E179E5">
        <w:rPr>
          <w:rFonts w:ascii="Times New Roman" w:eastAsia="Times New Roman" w:hAnsi="Times New Roman" w:cs="Times New Roman"/>
          <w:sz w:val="24"/>
          <w:szCs w:val="24"/>
        </w:rPr>
        <w:t xml:space="preserve">, 37, 2 December 1961, 69-112; ‘Maurice Pate of UNICEF Dead; Helped World’s Needy Children’ in </w:t>
      </w:r>
      <w:r w:rsidRPr="00E179E5">
        <w:rPr>
          <w:rFonts w:ascii="Times New Roman" w:eastAsia="Times New Roman" w:hAnsi="Times New Roman" w:cs="Times New Roman"/>
          <w:i/>
          <w:sz w:val="24"/>
          <w:szCs w:val="24"/>
        </w:rPr>
        <w:t xml:space="preserve">The New York Times, </w:t>
      </w:r>
      <w:r w:rsidRPr="00E179E5">
        <w:rPr>
          <w:rFonts w:ascii="Times New Roman" w:eastAsia="Times New Roman" w:hAnsi="Times New Roman" w:cs="Times New Roman"/>
          <w:sz w:val="24"/>
          <w:szCs w:val="24"/>
        </w:rPr>
        <w:t xml:space="preserve">20 January 1965, 39; ‘Maurice Pate, 1894-1965’ in </w:t>
      </w:r>
      <w:r w:rsidRPr="00E179E5">
        <w:rPr>
          <w:rFonts w:ascii="Times New Roman" w:eastAsia="Times New Roman" w:hAnsi="Times New Roman" w:cs="Times New Roman"/>
          <w:i/>
          <w:sz w:val="24"/>
          <w:szCs w:val="24"/>
        </w:rPr>
        <w:t>UNICEF Staff News</w:t>
      </w:r>
      <w:r w:rsidRPr="00E179E5">
        <w:rPr>
          <w:rFonts w:ascii="Times New Roman" w:eastAsia="Times New Roman" w:hAnsi="Times New Roman" w:cs="Times New Roman"/>
          <w:sz w:val="24"/>
          <w:szCs w:val="24"/>
        </w:rPr>
        <w:t xml:space="preserve">, Nr. 287, 25 January 1965; </w:t>
      </w:r>
      <w:r w:rsidRPr="00E179E5">
        <w:rPr>
          <w:rFonts w:ascii="Times New Roman" w:eastAsia="Times New Roman" w:hAnsi="Times New Roman" w:cs="Times New Roman"/>
          <w:i/>
          <w:sz w:val="24"/>
          <w:szCs w:val="24"/>
        </w:rPr>
        <w:t>Vida y obre de Maurico Pate</w:t>
      </w:r>
      <w:r w:rsidRPr="00E179E5">
        <w:rPr>
          <w:rFonts w:ascii="Times New Roman" w:eastAsia="Times New Roman" w:hAnsi="Times New Roman" w:cs="Times New Roman"/>
          <w:sz w:val="24"/>
          <w:szCs w:val="24"/>
        </w:rPr>
        <w:t xml:space="preserve">, Montevideo 1965; ‘Pate, Maurice’ in </w:t>
      </w:r>
      <w:r w:rsidRPr="00E179E5">
        <w:rPr>
          <w:rFonts w:ascii="Times New Roman" w:eastAsia="Times New Roman" w:hAnsi="Times New Roman" w:cs="Times New Roman"/>
          <w:i/>
          <w:sz w:val="24"/>
          <w:szCs w:val="24"/>
        </w:rPr>
        <w:t xml:space="preserve">The National Cyclopaedia of American Biography, </w:t>
      </w:r>
      <w:r w:rsidRPr="00E179E5">
        <w:rPr>
          <w:rFonts w:ascii="Times New Roman" w:eastAsia="Times New Roman" w:hAnsi="Times New Roman" w:cs="Times New Roman"/>
          <w:sz w:val="24"/>
          <w:szCs w:val="24"/>
        </w:rPr>
        <w:t xml:space="preserve">51, New York 1969, 691-692; R.M. Polsky, </w:t>
      </w:r>
      <w:r w:rsidRPr="00E179E5">
        <w:rPr>
          <w:rFonts w:ascii="Times New Roman" w:eastAsia="Times New Roman" w:hAnsi="Times New Roman" w:cs="Times New Roman"/>
          <w:i/>
          <w:sz w:val="24"/>
          <w:szCs w:val="24"/>
        </w:rPr>
        <w:t>Reminiscences of Helenka Pantaleoni</w:t>
      </w:r>
      <w:r w:rsidRPr="00E179E5">
        <w:rPr>
          <w:rFonts w:ascii="Times New Roman" w:eastAsia="Times New Roman" w:hAnsi="Times New Roman" w:cs="Times New Roman"/>
          <w:sz w:val="24"/>
          <w:szCs w:val="24"/>
        </w:rPr>
        <w:t xml:space="preserve">, Oral History Interview in Columbia University Libraries, 1977; A. Leitch, </w:t>
      </w:r>
      <w:r w:rsidRPr="00E179E5">
        <w:rPr>
          <w:rFonts w:ascii="Times New Roman" w:eastAsia="Times New Roman" w:hAnsi="Times New Roman" w:cs="Times New Roman"/>
          <w:i/>
          <w:sz w:val="24"/>
          <w:szCs w:val="24"/>
        </w:rPr>
        <w:t>A Princeton Companion</w:t>
      </w:r>
      <w:r w:rsidRPr="00E179E5">
        <w:rPr>
          <w:rFonts w:ascii="Times New Roman" w:eastAsia="Times New Roman" w:hAnsi="Times New Roman" w:cs="Times New Roman"/>
          <w:sz w:val="24"/>
          <w:szCs w:val="24"/>
        </w:rPr>
        <w:t xml:space="preserve">, Princeton 1978; M. Black, </w:t>
      </w:r>
      <w:r w:rsidRPr="00E179E5">
        <w:rPr>
          <w:rFonts w:ascii="Times New Roman" w:eastAsia="Times New Roman" w:hAnsi="Times New Roman" w:cs="Times New Roman"/>
          <w:i/>
          <w:sz w:val="24"/>
          <w:szCs w:val="24"/>
        </w:rPr>
        <w:t xml:space="preserve">The Children and the Nations: The Story of </w:t>
      </w:r>
      <w:r w:rsidRPr="00E179E5">
        <w:rPr>
          <w:rFonts w:ascii="Times New Roman" w:eastAsia="Times New Roman" w:hAnsi="Times New Roman" w:cs="Times New Roman"/>
          <w:i/>
          <w:sz w:val="24"/>
          <w:szCs w:val="24"/>
        </w:rPr>
        <w:lastRenderedPageBreak/>
        <w:t>UNICEF</w:t>
      </w:r>
      <w:r w:rsidRPr="00E179E5">
        <w:rPr>
          <w:rFonts w:ascii="Times New Roman" w:eastAsia="Times New Roman" w:hAnsi="Times New Roman" w:cs="Times New Roman"/>
          <w:sz w:val="24"/>
          <w:szCs w:val="24"/>
        </w:rPr>
        <w:t xml:space="preserve">, Sydney 1986; ‘Pate, Maurice’ in </w:t>
      </w:r>
      <w:r w:rsidRPr="00E179E5">
        <w:rPr>
          <w:rFonts w:ascii="Times New Roman" w:eastAsia="Times New Roman" w:hAnsi="Times New Roman" w:cs="Times New Roman"/>
          <w:i/>
          <w:sz w:val="24"/>
          <w:szCs w:val="24"/>
        </w:rPr>
        <w:t>Dictionary of American Biography</w:t>
      </w:r>
      <w:r w:rsidRPr="00E179E5">
        <w:rPr>
          <w:rFonts w:ascii="Times New Roman" w:eastAsia="Times New Roman" w:hAnsi="Times New Roman" w:cs="Times New Roman"/>
          <w:sz w:val="24"/>
          <w:szCs w:val="24"/>
        </w:rPr>
        <w:t xml:space="preserve">, Supplement 7, New York 1981, 599-600; J. Charnow, </w:t>
      </w:r>
      <w:r w:rsidRPr="00E179E5">
        <w:rPr>
          <w:rFonts w:ascii="Times New Roman" w:eastAsia="Times New Roman" w:hAnsi="Times New Roman" w:cs="Times New Roman"/>
          <w:i/>
          <w:sz w:val="24"/>
          <w:szCs w:val="24"/>
        </w:rPr>
        <w:t>Maurice Pate: UNICEF Executive Director, 1947-1965</w:t>
      </w:r>
      <w:r w:rsidRPr="00E179E5">
        <w:rPr>
          <w:rFonts w:ascii="Times New Roman" w:eastAsia="Times New Roman" w:hAnsi="Times New Roman" w:cs="Times New Roman"/>
          <w:sz w:val="24"/>
          <w:szCs w:val="24"/>
        </w:rPr>
        <w:t xml:space="preserve">, Geneva 1989; M. Black, </w:t>
      </w:r>
      <w:r w:rsidRPr="00E179E5">
        <w:rPr>
          <w:rFonts w:ascii="Times New Roman" w:eastAsia="Times New Roman" w:hAnsi="Times New Roman" w:cs="Times New Roman"/>
          <w:i/>
          <w:sz w:val="24"/>
          <w:szCs w:val="24"/>
        </w:rPr>
        <w:t>Children First: The Story of UNICEF, Past and Present</w:t>
      </w:r>
      <w:r w:rsidRPr="00E179E5">
        <w:rPr>
          <w:rFonts w:ascii="Times New Roman" w:eastAsia="Times New Roman" w:hAnsi="Times New Roman" w:cs="Times New Roman"/>
          <w:sz w:val="24"/>
          <w:szCs w:val="24"/>
        </w:rPr>
        <w:t>, Oxford 1996</w:t>
      </w:r>
      <w:r w:rsidR="00480391" w:rsidRPr="00E179E5">
        <w:rPr>
          <w:rFonts w:ascii="Times New Roman" w:eastAsia="Times New Roman" w:hAnsi="Times New Roman" w:cs="Times New Roman"/>
          <w:sz w:val="24"/>
          <w:szCs w:val="24"/>
        </w:rPr>
        <w:t xml:space="preserve">; M.A. Balinska, </w:t>
      </w:r>
      <w:r w:rsidR="00480391" w:rsidRPr="00E179E5">
        <w:rPr>
          <w:rFonts w:ascii="Times New Roman" w:eastAsia="Times New Roman" w:hAnsi="Times New Roman" w:cs="Times New Roman"/>
          <w:i/>
          <w:sz w:val="24"/>
          <w:szCs w:val="24"/>
        </w:rPr>
        <w:t>For the Good of Humanity: Ludwik Ra</w:t>
      </w:r>
      <w:r w:rsidR="001757B1" w:rsidRPr="00E179E5">
        <w:rPr>
          <w:rFonts w:ascii="Times New Roman" w:eastAsia="Times New Roman" w:hAnsi="Times New Roman" w:cs="Times New Roman"/>
          <w:i/>
          <w:sz w:val="24"/>
          <w:szCs w:val="24"/>
        </w:rPr>
        <w:t>j</w:t>
      </w:r>
      <w:r w:rsidR="00480391" w:rsidRPr="00E179E5">
        <w:rPr>
          <w:rFonts w:ascii="Times New Roman" w:eastAsia="Times New Roman" w:hAnsi="Times New Roman" w:cs="Times New Roman"/>
          <w:i/>
          <w:sz w:val="24"/>
          <w:szCs w:val="24"/>
        </w:rPr>
        <w:t>chman: Medical Statesman</w:t>
      </w:r>
      <w:r w:rsidR="00480391" w:rsidRPr="00E179E5">
        <w:rPr>
          <w:rFonts w:ascii="Times New Roman" w:eastAsia="Times New Roman" w:hAnsi="Times New Roman" w:cs="Times New Roman"/>
          <w:sz w:val="24"/>
          <w:szCs w:val="24"/>
        </w:rPr>
        <w:t>, Budapest 1998</w:t>
      </w:r>
      <w:r w:rsidRPr="00E179E5">
        <w:rPr>
          <w:rFonts w:ascii="Times New Roman" w:eastAsia="Times New Roman" w:hAnsi="Times New Roman" w:cs="Times New Roman"/>
          <w:sz w:val="24"/>
          <w:szCs w:val="24"/>
        </w:rPr>
        <w:t xml:space="preserve">; ‘Pate, Maurice’ in J. Onofrio (Ed.), </w:t>
      </w:r>
      <w:r w:rsidRPr="00E179E5">
        <w:rPr>
          <w:rFonts w:ascii="Times New Roman" w:eastAsia="Times New Roman" w:hAnsi="Times New Roman" w:cs="Times New Roman"/>
          <w:i/>
          <w:sz w:val="24"/>
          <w:szCs w:val="24"/>
        </w:rPr>
        <w:t>Nebraska Biographical Dictionary</w:t>
      </w:r>
      <w:r w:rsidRPr="00E179E5">
        <w:rPr>
          <w:rFonts w:ascii="Times New Roman" w:eastAsia="Times New Roman" w:hAnsi="Times New Roman" w:cs="Times New Roman"/>
          <w:sz w:val="24"/>
          <w:szCs w:val="24"/>
        </w:rPr>
        <w:t xml:space="preserve">, St. Clair Shores 1999, 209-212; </w:t>
      </w:r>
      <w:r w:rsidR="0054479B" w:rsidRPr="00E179E5">
        <w:rPr>
          <w:rFonts w:ascii="Times New Roman" w:eastAsia="Times New Roman" w:hAnsi="Times New Roman" w:cs="Times New Roman"/>
          <w:sz w:val="24"/>
          <w:szCs w:val="24"/>
        </w:rPr>
        <w:t xml:space="preserve">Y. Beigbeder, </w:t>
      </w:r>
      <w:r w:rsidR="0054479B" w:rsidRPr="00E179E5">
        <w:rPr>
          <w:rFonts w:ascii="Times New Roman" w:eastAsia="Times New Roman" w:hAnsi="Times New Roman" w:cs="Times New Roman"/>
          <w:i/>
          <w:sz w:val="24"/>
          <w:szCs w:val="24"/>
        </w:rPr>
        <w:t>New Challenges for UNICEF; Children, Women and Human Rights</w:t>
      </w:r>
      <w:r w:rsidR="00E943C8" w:rsidRPr="00E179E5">
        <w:rPr>
          <w:rFonts w:ascii="Times New Roman" w:eastAsia="Times New Roman" w:hAnsi="Times New Roman" w:cs="Times New Roman"/>
          <w:sz w:val="24"/>
          <w:szCs w:val="24"/>
        </w:rPr>
        <w:t>, New York</w:t>
      </w:r>
      <w:r w:rsidR="0054479B" w:rsidRPr="00E179E5">
        <w:rPr>
          <w:rFonts w:ascii="Times New Roman" w:eastAsia="Times New Roman" w:hAnsi="Times New Roman" w:cs="Times New Roman"/>
          <w:sz w:val="24"/>
          <w:szCs w:val="24"/>
        </w:rPr>
        <w:t xml:space="preserve"> 2001; </w:t>
      </w:r>
      <w:r w:rsidRPr="00E179E5">
        <w:rPr>
          <w:rFonts w:ascii="Times New Roman" w:eastAsia="Times New Roman" w:hAnsi="Times New Roman" w:cs="Times New Roman"/>
          <w:i/>
          <w:sz w:val="24"/>
          <w:szCs w:val="24"/>
        </w:rPr>
        <w:t xml:space="preserve">1946-2006: Sixty Years for Children, </w:t>
      </w:r>
      <w:r w:rsidRPr="00E179E5">
        <w:rPr>
          <w:rFonts w:ascii="Times New Roman" w:eastAsia="Times New Roman" w:hAnsi="Times New Roman" w:cs="Times New Roman"/>
          <w:sz w:val="24"/>
          <w:szCs w:val="24"/>
        </w:rPr>
        <w:t xml:space="preserve">New York 2006; R. Jolly, </w:t>
      </w:r>
      <w:r w:rsidRPr="00E179E5">
        <w:rPr>
          <w:rFonts w:ascii="Times New Roman" w:eastAsia="Times New Roman" w:hAnsi="Times New Roman" w:cs="Times New Roman"/>
          <w:i/>
          <w:sz w:val="24"/>
          <w:szCs w:val="24"/>
        </w:rPr>
        <w:t>UNICEF (United Nations Children’s Fund): Global Governance that Works</w:t>
      </w:r>
      <w:r w:rsidR="00D8230C" w:rsidRPr="00E179E5">
        <w:rPr>
          <w:rFonts w:ascii="Times New Roman" w:eastAsia="Times New Roman" w:hAnsi="Times New Roman" w:cs="Times New Roman"/>
          <w:sz w:val="24"/>
          <w:szCs w:val="24"/>
        </w:rPr>
        <w:t>, New York 2014</w:t>
      </w:r>
      <w:r w:rsidR="00E179E5">
        <w:rPr>
          <w:rFonts w:ascii="Times New Roman" w:eastAsia="Times New Roman" w:hAnsi="Times New Roman" w:cs="Times New Roman"/>
          <w:sz w:val="24"/>
          <w:szCs w:val="24"/>
        </w:rPr>
        <w:t xml:space="preserve"> (all websites accessed on 4 February 2016)</w:t>
      </w:r>
      <w:r w:rsidR="00D8230C" w:rsidRPr="00E179E5">
        <w:rPr>
          <w:rFonts w:ascii="Times New Roman" w:eastAsia="Times New Roman" w:hAnsi="Times New Roman" w:cs="Times New Roman"/>
          <w:sz w:val="24"/>
          <w:szCs w:val="24"/>
        </w:rPr>
        <w:t xml:space="preserve">. </w:t>
      </w:r>
    </w:p>
    <w:p w14:paraId="7C2DE024" w14:textId="77777777" w:rsidR="00E925A8" w:rsidRPr="00E179E5" w:rsidRDefault="00E925A8" w:rsidP="00E179E5">
      <w:pPr>
        <w:spacing w:after="0" w:line="240" w:lineRule="auto"/>
        <w:jc w:val="both"/>
        <w:rPr>
          <w:rFonts w:ascii="Times New Roman" w:hAnsi="Times New Roman" w:cs="Times New Roman"/>
          <w:sz w:val="24"/>
          <w:szCs w:val="24"/>
        </w:rPr>
      </w:pPr>
    </w:p>
    <w:p w14:paraId="06FCC463" w14:textId="77777777" w:rsidR="00E925A8" w:rsidRPr="00E179E5" w:rsidRDefault="00050FFB" w:rsidP="00E179E5">
      <w:pPr>
        <w:spacing w:after="0" w:line="240" w:lineRule="auto"/>
        <w:jc w:val="both"/>
        <w:rPr>
          <w:rFonts w:ascii="Times New Roman" w:hAnsi="Times New Roman" w:cs="Times New Roman"/>
          <w:b/>
          <w:bCs/>
          <w:sz w:val="24"/>
          <w:szCs w:val="24"/>
        </w:rPr>
      </w:pPr>
      <w:r w:rsidRPr="00E179E5">
        <w:rPr>
          <w:rFonts w:ascii="Times New Roman" w:eastAsia="Times New Roman" w:hAnsi="Times New Roman" w:cs="Times New Roman"/>
          <w:b/>
          <w:bCs/>
          <w:sz w:val="24"/>
          <w:szCs w:val="24"/>
        </w:rPr>
        <w:t>Michael G. Schechter</w:t>
      </w:r>
    </w:p>
    <w:p w14:paraId="2A06AE75" w14:textId="77777777" w:rsidR="00E925A8" w:rsidRPr="00E179E5" w:rsidRDefault="00E925A8" w:rsidP="00E179E5">
      <w:pPr>
        <w:spacing w:after="0" w:line="240" w:lineRule="auto"/>
        <w:jc w:val="both"/>
        <w:rPr>
          <w:rFonts w:ascii="Times New Roman" w:hAnsi="Times New Roman" w:cs="Times New Roman"/>
          <w:sz w:val="24"/>
          <w:szCs w:val="24"/>
        </w:rPr>
      </w:pPr>
    </w:p>
    <w:p w14:paraId="5D5F8396" w14:textId="77777777" w:rsidR="00C50C06" w:rsidRPr="00E179E5" w:rsidRDefault="00050FFB" w:rsidP="00E179E5">
      <w:pPr>
        <w:spacing w:after="0" w:line="240" w:lineRule="auto"/>
        <w:jc w:val="both"/>
        <w:rPr>
          <w:rFonts w:ascii="Times New Roman" w:eastAsia="Times New Roman" w:hAnsi="Times New Roman" w:cs="Times New Roman"/>
          <w:b/>
          <w:sz w:val="24"/>
          <w:szCs w:val="24"/>
        </w:rPr>
      </w:pPr>
      <w:r w:rsidRPr="00E179E5">
        <w:rPr>
          <w:rFonts w:ascii="Times New Roman" w:eastAsia="Times New Roman" w:hAnsi="Times New Roman" w:cs="Times New Roman"/>
          <w:b/>
          <w:sz w:val="24"/>
          <w:szCs w:val="24"/>
        </w:rPr>
        <w:t xml:space="preserve">Version </w:t>
      </w:r>
      <w:r w:rsidR="00C24F9F" w:rsidRPr="00E179E5">
        <w:rPr>
          <w:rFonts w:ascii="Times New Roman" w:eastAsia="Times New Roman" w:hAnsi="Times New Roman" w:cs="Times New Roman"/>
          <w:b/>
          <w:sz w:val="24"/>
          <w:szCs w:val="24"/>
        </w:rPr>
        <w:t>9</w:t>
      </w:r>
      <w:r w:rsidRPr="00E179E5">
        <w:rPr>
          <w:rFonts w:ascii="Times New Roman" w:eastAsia="Times New Roman" w:hAnsi="Times New Roman" w:cs="Times New Roman"/>
          <w:b/>
          <w:sz w:val="24"/>
          <w:szCs w:val="24"/>
        </w:rPr>
        <w:t xml:space="preserve"> </w:t>
      </w:r>
      <w:r w:rsidR="00D8518A" w:rsidRPr="00E179E5">
        <w:rPr>
          <w:rFonts w:ascii="Times New Roman" w:eastAsia="Times New Roman" w:hAnsi="Times New Roman" w:cs="Times New Roman"/>
          <w:b/>
          <w:sz w:val="24"/>
          <w:szCs w:val="24"/>
        </w:rPr>
        <w:t>February 2016</w:t>
      </w:r>
      <w:r w:rsidRPr="00E179E5">
        <w:rPr>
          <w:rFonts w:ascii="Times New Roman" w:eastAsia="Times New Roman" w:hAnsi="Times New Roman" w:cs="Times New Roman"/>
          <w:b/>
          <w:sz w:val="24"/>
          <w:szCs w:val="24"/>
        </w:rPr>
        <w:t xml:space="preserve"> </w:t>
      </w:r>
    </w:p>
    <w:p w14:paraId="3447FD77" w14:textId="77777777" w:rsidR="00E943C8" w:rsidRPr="00E179E5" w:rsidRDefault="00E943C8" w:rsidP="00E179E5">
      <w:pPr>
        <w:spacing w:after="0" w:line="240" w:lineRule="auto"/>
        <w:jc w:val="both"/>
        <w:rPr>
          <w:rFonts w:ascii="Times New Roman" w:hAnsi="Times New Roman" w:cs="Times New Roman"/>
          <w:sz w:val="24"/>
          <w:szCs w:val="24"/>
        </w:rPr>
      </w:pPr>
    </w:p>
    <w:p w14:paraId="48D38E41" w14:textId="77777777" w:rsidR="00E943C8" w:rsidRPr="00E179E5" w:rsidRDefault="00E943C8" w:rsidP="00E179E5">
      <w:pPr>
        <w:spacing w:after="0" w:line="240" w:lineRule="auto"/>
        <w:jc w:val="both"/>
        <w:rPr>
          <w:rFonts w:ascii="Times New Roman" w:hAnsi="Times New Roman" w:cs="Times New Roman"/>
          <w:b/>
          <w:sz w:val="24"/>
          <w:szCs w:val="24"/>
        </w:rPr>
      </w:pPr>
      <w:r w:rsidRPr="00E179E5">
        <w:rPr>
          <w:rFonts w:ascii="Times New Roman" w:hAnsi="Times New Roman" w:cs="Times New Roman"/>
          <w:b/>
          <w:sz w:val="24"/>
          <w:szCs w:val="24"/>
        </w:rPr>
        <w:t xml:space="preserve">How To Cite This IO BIO Entry? </w:t>
      </w:r>
    </w:p>
    <w:p w14:paraId="77052D26" w14:textId="4258583F" w:rsidR="00E943C8" w:rsidRPr="00E179E5" w:rsidRDefault="00E943C8" w:rsidP="00E179E5">
      <w:pPr>
        <w:spacing w:after="0" w:line="240" w:lineRule="auto"/>
        <w:jc w:val="both"/>
        <w:rPr>
          <w:rFonts w:ascii="Times New Roman" w:hAnsi="Times New Roman" w:cs="Times New Roman"/>
          <w:sz w:val="24"/>
          <w:szCs w:val="24"/>
        </w:rPr>
      </w:pPr>
      <w:r w:rsidRPr="00E179E5">
        <w:rPr>
          <w:rFonts w:ascii="Times New Roman" w:eastAsia="Times New Roman" w:hAnsi="Times New Roman" w:cs="Times New Roman"/>
          <w:sz w:val="24"/>
          <w:szCs w:val="24"/>
        </w:rPr>
        <w:t>Michael G. Schechter</w:t>
      </w:r>
      <w:r w:rsidRPr="00E179E5">
        <w:rPr>
          <w:rFonts w:ascii="Times New Roman" w:hAnsi="Times New Roman" w:cs="Times New Roman"/>
          <w:sz w:val="24"/>
          <w:szCs w:val="24"/>
        </w:rPr>
        <w:t xml:space="preserve">, ‘Pate, Maurice’ in </w:t>
      </w:r>
      <w:r w:rsidRPr="00E179E5">
        <w:rPr>
          <w:rFonts w:ascii="Times New Roman" w:hAnsi="Times New Roman" w:cs="Times New Roman"/>
          <w:i/>
          <w:sz w:val="24"/>
          <w:szCs w:val="24"/>
        </w:rPr>
        <w:t>IO BIO, Biographical Dictionary of Secretaries-General of International Organizations</w:t>
      </w:r>
      <w:r w:rsidRPr="00E179E5">
        <w:rPr>
          <w:rFonts w:ascii="Times New Roman" w:hAnsi="Times New Roman" w:cs="Times New Roman"/>
          <w:sz w:val="24"/>
          <w:szCs w:val="24"/>
        </w:rPr>
        <w:t xml:space="preserve">, Edited by Bob Reinalda, Kent J. Kille and Jaci </w:t>
      </w:r>
      <w:r w:rsidR="00E179E5">
        <w:rPr>
          <w:rFonts w:ascii="Times New Roman" w:hAnsi="Times New Roman" w:cs="Times New Roman"/>
          <w:sz w:val="24"/>
          <w:szCs w:val="24"/>
        </w:rPr>
        <w:t xml:space="preserve">L. </w:t>
      </w:r>
      <w:r w:rsidRPr="00E179E5">
        <w:rPr>
          <w:rFonts w:ascii="Times New Roman" w:hAnsi="Times New Roman" w:cs="Times New Roman"/>
          <w:sz w:val="24"/>
          <w:szCs w:val="24"/>
        </w:rPr>
        <w:t xml:space="preserve">Eisenberg, </w:t>
      </w:r>
      <w:hyperlink r:id="rId10" w:history="1">
        <w:r w:rsidRPr="00E179E5">
          <w:rPr>
            <w:rStyle w:val="Hyperlink"/>
            <w:rFonts w:ascii="Times New Roman" w:hAnsi="Times New Roman" w:cs="Times New Roman"/>
            <w:color w:val="0000FF"/>
            <w:sz w:val="24"/>
            <w:szCs w:val="24"/>
            <w:u w:val="none"/>
          </w:rPr>
          <w:t>www.ru.nl/fm/iobio</w:t>
        </w:r>
      </w:hyperlink>
      <w:r w:rsidRPr="00E179E5">
        <w:rPr>
          <w:rFonts w:ascii="Times New Roman" w:hAnsi="Times New Roman" w:cs="Times New Roman"/>
          <w:sz w:val="24"/>
          <w:szCs w:val="24"/>
        </w:rPr>
        <w:t>, Accessed DAY MONTH YEAR</w:t>
      </w:r>
    </w:p>
    <w:p w14:paraId="1CA20D55" w14:textId="77777777" w:rsidR="00E925A8" w:rsidRPr="00E179E5" w:rsidRDefault="00E925A8" w:rsidP="00E179E5">
      <w:pPr>
        <w:spacing w:after="0" w:line="240" w:lineRule="auto"/>
        <w:jc w:val="both"/>
        <w:rPr>
          <w:rFonts w:ascii="Times New Roman" w:hAnsi="Times New Roman" w:cs="Times New Roman"/>
          <w:sz w:val="24"/>
          <w:szCs w:val="24"/>
        </w:rPr>
      </w:pPr>
    </w:p>
    <w:p w14:paraId="0FE6398B" w14:textId="77777777" w:rsidR="00E925A8" w:rsidRPr="00E179E5" w:rsidRDefault="00E925A8" w:rsidP="00E179E5">
      <w:pPr>
        <w:spacing w:after="0" w:line="240" w:lineRule="auto"/>
        <w:jc w:val="both"/>
        <w:rPr>
          <w:rFonts w:ascii="Times New Roman" w:hAnsi="Times New Roman" w:cs="Times New Roman"/>
          <w:sz w:val="24"/>
          <w:szCs w:val="24"/>
        </w:rPr>
      </w:pPr>
    </w:p>
    <w:p w14:paraId="3BE55D96" w14:textId="77777777" w:rsidR="00E179E5" w:rsidRPr="00E179E5" w:rsidRDefault="00E179E5">
      <w:pPr>
        <w:spacing w:after="0" w:line="240" w:lineRule="auto"/>
        <w:jc w:val="both"/>
        <w:rPr>
          <w:rFonts w:ascii="Times New Roman" w:hAnsi="Times New Roman" w:cs="Times New Roman"/>
          <w:sz w:val="24"/>
          <w:szCs w:val="24"/>
        </w:rPr>
      </w:pPr>
    </w:p>
    <w:sectPr w:rsidR="00E179E5" w:rsidRPr="00E179E5" w:rsidSect="00E179E5">
      <w:headerReference w:type="even" r:id="rId11"/>
      <w:headerReference w:type="default" r:id="rId12"/>
      <w:footerReference w:type="even" r:id="rId13"/>
      <w:footerReference w:type="default" r:id="rId14"/>
      <w:headerReference w:type="first" r:id="rId15"/>
      <w:footerReference w:type="first" r:id="rId16"/>
      <w:pgSz w:w="11901" w:h="16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FD1330" w14:textId="77777777" w:rsidR="00EE3F9A" w:rsidRDefault="00EE3F9A">
      <w:pPr>
        <w:spacing w:after="0" w:line="240" w:lineRule="auto"/>
      </w:pPr>
      <w:r>
        <w:separator/>
      </w:r>
    </w:p>
  </w:endnote>
  <w:endnote w:type="continuationSeparator" w:id="0">
    <w:p w14:paraId="74BEE850" w14:textId="77777777" w:rsidR="00EE3F9A" w:rsidRDefault="00EE3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604020202020204"/>
    <w:charset w:val="00"/>
    <w:family w:val="swiss"/>
    <w:pitch w:val="variable"/>
    <w:sig w:usb0="E4002EFF" w:usb1="C000E47F" w:usb2="00000009" w:usb3="00000000" w:csb0="000001FF" w:csb1="00000000"/>
  </w:font>
  <w:font w:name="Yu Gothic Light">
    <w:panose1 w:val="020B0300000000000000"/>
    <w:charset w:val="80"/>
    <w:family w:val="swiss"/>
    <w:notTrueType/>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69F80" w14:textId="77777777" w:rsidR="000842A0" w:rsidRDefault="000842A0">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E4878B" w14:textId="77777777" w:rsidR="00C24F9F" w:rsidRPr="00D548D7" w:rsidRDefault="00C24F9F" w:rsidP="00690087">
    <w:pPr>
      <w:pStyle w:val="Voettekst"/>
      <w:jc w:val="center"/>
      <w:rPr>
        <w:rFonts w:ascii="Times New Roman" w:hAnsi="Times New Roman"/>
        <w:sz w:val="20"/>
      </w:rPr>
    </w:pPr>
    <w:r w:rsidRPr="00D548D7">
      <w:rPr>
        <w:rFonts w:ascii="Times New Roman" w:hAnsi="Times New Roman"/>
        <w:sz w:val="20"/>
        <w:szCs w:val="18"/>
        <w:lang w:val="en-GB"/>
      </w:rPr>
      <w:t xml:space="preserve">IO BIO, </w:t>
    </w:r>
    <w:r w:rsidRPr="00D548D7">
      <w:rPr>
        <w:rFonts w:ascii="Times New Roman" w:hAnsi="Times New Roman"/>
        <w:i/>
        <w:sz w:val="20"/>
        <w:szCs w:val="18"/>
        <w:lang w:val="en-GB"/>
      </w:rPr>
      <w:t>Biographical Dictionary of Secretaries-General of International Organizations</w:t>
    </w:r>
    <w:r w:rsidRPr="00D548D7">
      <w:rPr>
        <w:rFonts w:ascii="Times New Roman" w:hAnsi="Times New Roman"/>
        <w:sz w:val="20"/>
        <w:szCs w:val="18"/>
        <w:lang w:val="en-GB"/>
      </w:rPr>
      <w:t xml:space="preserve">, </w:t>
    </w:r>
    <w:hyperlink r:id="rId1" w:history="1">
      <w:r w:rsidRPr="00D548D7">
        <w:rPr>
          <w:rStyle w:val="Hyperlink"/>
          <w:rFonts w:ascii="Times New Roman" w:hAnsi="Times New Roman"/>
          <w:sz w:val="20"/>
          <w:szCs w:val="18"/>
          <w:u w:val="none"/>
          <w:lang w:val="en-GB"/>
        </w:rPr>
        <w:t>www.ru.nl/fm/iobio</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9B9F4A" w14:textId="77777777" w:rsidR="000842A0" w:rsidRDefault="000842A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A884A6" w14:textId="77777777" w:rsidR="00EE3F9A" w:rsidRDefault="00EE3F9A">
      <w:pPr>
        <w:spacing w:after="0" w:line="240" w:lineRule="auto"/>
      </w:pPr>
      <w:r>
        <w:separator/>
      </w:r>
    </w:p>
  </w:footnote>
  <w:footnote w:type="continuationSeparator" w:id="0">
    <w:p w14:paraId="14FBCC13" w14:textId="77777777" w:rsidR="00EE3F9A" w:rsidRDefault="00EE3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43CCD4" w14:textId="77777777" w:rsidR="000842A0" w:rsidRDefault="000842A0">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D647E9" w14:textId="77777777" w:rsidR="00C24F9F" w:rsidRPr="00470161" w:rsidRDefault="00C24F9F" w:rsidP="00D8518A">
    <w:pPr>
      <w:tabs>
        <w:tab w:val="center" w:pos="4680"/>
        <w:tab w:val="right" w:pos="9360"/>
      </w:tabs>
      <w:spacing w:after="0" w:line="240" w:lineRule="auto"/>
      <w:jc w:val="center"/>
      <w:rPr>
        <w:rFonts w:ascii="Times New Roman" w:hAnsi="Times New Roman"/>
        <w:sz w:val="24"/>
      </w:rPr>
    </w:pPr>
    <w:r w:rsidRPr="00470161">
      <w:rPr>
        <w:rFonts w:ascii="Times New Roman" w:hAnsi="Times New Roman"/>
        <w:sz w:val="24"/>
      </w:rPr>
      <w:fldChar w:fldCharType="begin"/>
    </w:r>
    <w:r w:rsidRPr="00470161">
      <w:rPr>
        <w:rFonts w:ascii="Times New Roman" w:hAnsi="Times New Roman"/>
        <w:sz w:val="24"/>
      </w:rPr>
      <w:instrText>PAGE</w:instrText>
    </w:r>
    <w:r w:rsidRPr="00470161">
      <w:rPr>
        <w:rFonts w:ascii="Times New Roman" w:hAnsi="Times New Roman"/>
        <w:sz w:val="24"/>
      </w:rPr>
      <w:fldChar w:fldCharType="separate"/>
    </w:r>
    <w:r w:rsidR="00F67544">
      <w:rPr>
        <w:rFonts w:ascii="Times New Roman" w:hAnsi="Times New Roman"/>
        <w:noProof/>
        <w:sz w:val="24"/>
      </w:rPr>
      <w:t>6</w:t>
    </w:r>
    <w:r w:rsidRPr="00470161">
      <w:rPr>
        <w:rFonts w:ascii="Times New Roman" w:hAnsi="Times New Roman"/>
        <w:sz w:val="24"/>
      </w:rPr>
      <w:fldChar w:fldCharType="end"/>
    </w:r>
  </w:p>
  <w:p w14:paraId="0D918C91" w14:textId="77777777" w:rsidR="00C24F9F" w:rsidRDefault="00C24F9F">
    <w:pPr>
      <w:tabs>
        <w:tab w:val="center" w:pos="4680"/>
        <w:tab w:val="right" w:pos="9360"/>
      </w:tabs>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E18554" w14:textId="77777777" w:rsidR="000842A0" w:rsidRDefault="000842A0">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A8"/>
    <w:rsid w:val="000133EE"/>
    <w:rsid w:val="00050FFB"/>
    <w:rsid w:val="00055642"/>
    <w:rsid w:val="0005625C"/>
    <w:rsid w:val="00070785"/>
    <w:rsid w:val="00077526"/>
    <w:rsid w:val="000842A0"/>
    <w:rsid w:val="00090072"/>
    <w:rsid w:val="000904CA"/>
    <w:rsid w:val="000D0F41"/>
    <w:rsid w:val="000D2728"/>
    <w:rsid w:val="000F1C42"/>
    <w:rsid w:val="000F5395"/>
    <w:rsid w:val="00164DE3"/>
    <w:rsid w:val="001757B1"/>
    <w:rsid w:val="001F0ACD"/>
    <w:rsid w:val="001F13C5"/>
    <w:rsid w:val="0021329E"/>
    <w:rsid w:val="00247529"/>
    <w:rsid w:val="002B02AE"/>
    <w:rsid w:val="002B180E"/>
    <w:rsid w:val="002B5AAC"/>
    <w:rsid w:val="002C185A"/>
    <w:rsid w:val="002D42E0"/>
    <w:rsid w:val="00311F80"/>
    <w:rsid w:val="00330C43"/>
    <w:rsid w:val="003336B3"/>
    <w:rsid w:val="00333F9C"/>
    <w:rsid w:val="00340173"/>
    <w:rsid w:val="0034663E"/>
    <w:rsid w:val="00425D64"/>
    <w:rsid w:val="00470161"/>
    <w:rsid w:val="004704FB"/>
    <w:rsid w:val="00480391"/>
    <w:rsid w:val="004A0E23"/>
    <w:rsid w:val="004E4C73"/>
    <w:rsid w:val="004F4202"/>
    <w:rsid w:val="00507070"/>
    <w:rsid w:val="00513985"/>
    <w:rsid w:val="00530ED9"/>
    <w:rsid w:val="00533EFD"/>
    <w:rsid w:val="0054479B"/>
    <w:rsid w:val="00560236"/>
    <w:rsid w:val="00567F17"/>
    <w:rsid w:val="005B3EDA"/>
    <w:rsid w:val="006116EB"/>
    <w:rsid w:val="00660F66"/>
    <w:rsid w:val="006872FD"/>
    <w:rsid w:val="00690087"/>
    <w:rsid w:val="006C6997"/>
    <w:rsid w:val="006C79BD"/>
    <w:rsid w:val="006D0E26"/>
    <w:rsid w:val="00701941"/>
    <w:rsid w:val="00721535"/>
    <w:rsid w:val="00754546"/>
    <w:rsid w:val="007C0EE7"/>
    <w:rsid w:val="007C3E9A"/>
    <w:rsid w:val="007D7FBB"/>
    <w:rsid w:val="007F6BD2"/>
    <w:rsid w:val="00811041"/>
    <w:rsid w:val="00831B1B"/>
    <w:rsid w:val="00854BC3"/>
    <w:rsid w:val="00874894"/>
    <w:rsid w:val="00890968"/>
    <w:rsid w:val="008C1704"/>
    <w:rsid w:val="008D55E2"/>
    <w:rsid w:val="008E134C"/>
    <w:rsid w:val="008E2C3E"/>
    <w:rsid w:val="009019DA"/>
    <w:rsid w:val="00937471"/>
    <w:rsid w:val="0097795C"/>
    <w:rsid w:val="00984001"/>
    <w:rsid w:val="00996048"/>
    <w:rsid w:val="009A1283"/>
    <w:rsid w:val="009B27C8"/>
    <w:rsid w:val="009E2380"/>
    <w:rsid w:val="009E75FC"/>
    <w:rsid w:val="009E7B34"/>
    <w:rsid w:val="00A1286D"/>
    <w:rsid w:val="00A23023"/>
    <w:rsid w:val="00A63E66"/>
    <w:rsid w:val="00AE017A"/>
    <w:rsid w:val="00AF0D09"/>
    <w:rsid w:val="00AF7BDE"/>
    <w:rsid w:val="00B5743B"/>
    <w:rsid w:val="00B74F1A"/>
    <w:rsid w:val="00C006EA"/>
    <w:rsid w:val="00C24F9F"/>
    <w:rsid w:val="00C47AC9"/>
    <w:rsid w:val="00C50C06"/>
    <w:rsid w:val="00C75C3E"/>
    <w:rsid w:val="00C83710"/>
    <w:rsid w:val="00CE2162"/>
    <w:rsid w:val="00D219B3"/>
    <w:rsid w:val="00D548D7"/>
    <w:rsid w:val="00D66C08"/>
    <w:rsid w:val="00D738DA"/>
    <w:rsid w:val="00D8230C"/>
    <w:rsid w:val="00D8518A"/>
    <w:rsid w:val="00DA3F2D"/>
    <w:rsid w:val="00DA54BD"/>
    <w:rsid w:val="00DE54E8"/>
    <w:rsid w:val="00E1292D"/>
    <w:rsid w:val="00E15FFC"/>
    <w:rsid w:val="00E179E5"/>
    <w:rsid w:val="00E241B1"/>
    <w:rsid w:val="00E925A8"/>
    <w:rsid w:val="00E943C8"/>
    <w:rsid w:val="00EE3F9A"/>
    <w:rsid w:val="00F24B3E"/>
    <w:rsid w:val="00F32E30"/>
    <w:rsid w:val="00F67544"/>
    <w:rsid w:val="00FD57E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84D14"/>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rsid w:val="00070785"/>
  </w:style>
  <w:style w:type="paragraph" w:styleId="Kop1">
    <w:name w:val="heading 1"/>
    <w:basedOn w:val="Standaard"/>
    <w:next w:val="Standaard"/>
    <w:rsid w:val="00070785"/>
    <w:pPr>
      <w:keepNext/>
      <w:keepLines/>
      <w:spacing w:before="480" w:after="120"/>
      <w:contextualSpacing/>
      <w:outlineLvl w:val="0"/>
    </w:pPr>
    <w:rPr>
      <w:b/>
      <w:sz w:val="48"/>
      <w:szCs w:val="48"/>
    </w:rPr>
  </w:style>
  <w:style w:type="paragraph" w:styleId="Kop2">
    <w:name w:val="heading 2"/>
    <w:basedOn w:val="Standaard"/>
    <w:next w:val="Standaard"/>
    <w:rsid w:val="00070785"/>
    <w:pPr>
      <w:keepNext/>
      <w:keepLines/>
      <w:spacing w:before="360" w:after="80"/>
      <w:contextualSpacing/>
      <w:outlineLvl w:val="1"/>
    </w:pPr>
    <w:rPr>
      <w:b/>
      <w:sz w:val="36"/>
      <w:szCs w:val="36"/>
    </w:rPr>
  </w:style>
  <w:style w:type="paragraph" w:styleId="Kop3">
    <w:name w:val="heading 3"/>
    <w:basedOn w:val="Standaard"/>
    <w:next w:val="Standaard"/>
    <w:rsid w:val="00070785"/>
    <w:pPr>
      <w:keepNext/>
      <w:keepLines/>
      <w:spacing w:before="280" w:after="80"/>
      <w:contextualSpacing/>
      <w:outlineLvl w:val="2"/>
    </w:pPr>
    <w:rPr>
      <w:b/>
      <w:sz w:val="28"/>
      <w:szCs w:val="28"/>
    </w:rPr>
  </w:style>
  <w:style w:type="paragraph" w:styleId="Kop4">
    <w:name w:val="heading 4"/>
    <w:basedOn w:val="Standaard"/>
    <w:next w:val="Standaard"/>
    <w:rsid w:val="00070785"/>
    <w:pPr>
      <w:keepNext/>
      <w:keepLines/>
      <w:spacing w:before="240" w:after="40"/>
      <w:contextualSpacing/>
      <w:outlineLvl w:val="3"/>
    </w:pPr>
    <w:rPr>
      <w:b/>
      <w:sz w:val="24"/>
      <w:szCs w:val="24"/>
    </w:rPr>
  </w:style>
  <w:style w:type="paragraph" w:styleId="Kop5">
    <w:name w:val="heading 5"/>
    <w:basedOn w:val="Standaard"/>
    <w:next w:val="Standaard"/>
    <w:rsid w:val="00070785"/>
    <w:pPr>
      <w:keepNext/>
      <w:keepLines/>
      <w:spacing w:before="220" w:after="40"/>
      <w:contextualSpacing/>
      <w:outlineLvl w:val="4"/>
    </w:pPr>
    <w:rPr>
      <w:b/>
    </w:rPr>
  </w:style>
  <w:style w:type="paragraph" w:styleId="Kop6">
    <w:name w:val="heading 6"/>
    <w:basedOn w:val="Standaard"/>
    <w:next w:val="Standaard"/>
    <w:rsid w:val="00070785"/>
    <w:pPr>
      <w:keepNext/>
      <w:keepLines/>
      <w:spacing w:before="200" w:after="40"/>
      <w:contextualSpacing/>
      <w:outlineLvl w:val="5"/>
    </w:pPr>
    <w:rPr>
      <w:b/>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rsid w:val="00070785"/>
    <w:pPr>
      <w:keepNext/>
      <w:keepLines/>
      <w:spacing w:before="480" w:after="120"/>
      <w:contextualSpacing/>
    </w:pPr>
    <w:rPr>
      <w:b/>
      <w:sz w:val="72"/>
      <w:szCs w:val="72"/>
    </w:rPr>
  </w:style>
  <w:style w:type="paragraph" w:styleId="Ondertitel">
    <w:name w:val="Subtitle"/>
    <w:basedOn w:val="Standaard"/>
    <w:next w:val="Standaard"/>
    <w:rsid w:val="00070785"/>
    <w:pPr>
      <w:keepNext/>
      <w:keepLines/>
      <w:spacing w:before="360" w:after="80"/>
      <w:contextualSpacing/>
    </w:pPr>
    <w:rPr>
      <w:rFonts w:ascii="Georgia" w:eastAsia="Georgia" w:hAnsi="Georgia" w:cs="Georgia"/>
      <w:i/>
      <w:color w:val="666666"/>
      <w:sz w:val="48"/>
      <w:szCs w:val="48"/>
    </w:rPr>
  </w:style>
  <w:style w:type="character" w:styleId="Hyperlink">
    <w:name w:val="Hyperlink"/>
    <w:basedOn w:val="Standaardalinea-lettertype"/>
    <w:uiPriority w:val="99"/>
    <w:unhideWhenUsed/>
    <w:rsid w:val="00D8230C"/>
    <w:rPr>
      <w:color w:val="0563C1" w:themeColor="hyperlink"/>
      <w:u w:val="single"/>
    </w:rPr>
  </w:style>
  <w:style w:type="character" w:styleId="Verwijzingopmerking">
    <w:name w:val="annotation reference"/>
    <w:basedOn w:val="Standaardalinea-lettertype"/>
    <w:uiPriority w:val="99"/>
    <w:semiHidden/>
    <w:unhideWhenUsed/>
    <w:rsid w:val="004A0E23"/>
    <w:rPr>
      <w:sz w:val="16"/>
      <w:szCs w:val="16"/>
    </w:rPr>
  </w:style>
  <w:style w:type="paragraph" w:styleId="Tekstopmerking">
    <w:name w:val="annotation text"/>
    <w:basedOn w:val="Standaard"/>
    <w:link w:val="TekstopmerkingChar"/>
    <w:uiPriority w:val="99"/>
    <w:semiHidden/>
    <w:unhideWhenUsed/>
    <w:rsid w:val="004A0E23"/>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4A0E23"/>
    <w:rPr>
      <w:sz w:val="20"/>
      <w:szCs w:val="20"/>
    </w:rPr>
  </w:style>
  <w:style w:type="paragraph" w:styleId="Onderwerpvanopmerking">
    <w:name w:val="annotation subject"/>
    <w:basedOn w:val="Tekstopmerking"/>
    <w:next w:val="Tekstopmerking"/>
    <w:link w:val="OnderwerpvanopmerkingChar"/>
    <w:uiPriority w:val="99"/>
    <w:semiHidden/>
    <w:unhideWhenUsed/>
    <w:rsid w:val="004A0E23"/>
    <w:rPr>
      <w:b/>
      <w:bCs/>
    </w:rPr>
  </w:style>
  <w:style w:type="character" w:customStyle="1" w:styleId="OnderwerpvanopmerkingChar">
    <w:name w:val="Onderwerp van opmerking Char"/>
    <w:basedOn w:val="TekstopmerkingChar"/>
    <w:link w:val="Onderwerpvanopmerking"/>
    <w:uiPriority w:val="99"/>
    <w:semiHidden/>
    <w:rsid w:val="004A0E23"/>
    <w:rPr>
      <w:b/>
      <w:bCs/>
      <w:sz w:val="20"/>
      <w:szCs w:val="20"/>
    </w:rPr>
  </w:style>
  <w:style w:type="paragraph" w:styleId="Ballontekst">
    <w:name w:val="Balloon Text"/>
    <w:basedOn w:val="Standaard"/>
    <w:link w:val="BallontekstChar"/>
    <w:uiPriority w:val="99"/>
    <w:semiHidden/>
    <w:unhideWhenUsed/>
    <w:rsid w:val="004A0E23"/>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4A0E23"/>
    <w:rPr>
      <w:rFonts w:ascii="Segoe UI" w:hAnsi="Segoe UI" w:cs="Segoe UI"/>
      <w:sz w:val="18"/>
      <w:szCs w:val="18"/>
    </w:rPr>
  </w:style>
  <w:style w:type="paragraph" w:styleId="Koptekst">
    <w:name w:val="header"/>
    <w:basedOn w:val="Standaard"/>
    <w:link w:val="KoptekstChar"/>
    <w:uiPriority w:val="99"/>
    <w:unhideWhenUsed/>
    <w:rsid w:val="0047016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470161"/>
  </w:style>
  <w:style w:type="paragraph" w:styleId="Voettekst">
    <w:name w:val="footer"/>
    <w:basedOn w:val="Standaard"/>
    <w:link w:val="VoettekstChar"/>
    <w:uiPriority w:val="99"/>
    <w:unhideWhenUsed/>
    <w:rsid w:val="0047016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4701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ecommcode2.com/hoover/research/historicalmaterials/other/pate.ht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findingaids.princeton.edu/collections/MC103"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www.cf-hst.net/UNICEF-TEMP/CF-hst%20redesign/leadership.htm"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3242</Words>
  <Characters>17831</Characters>
  <Application>Microsoft Office Word</Application>
  <DocSecurity>0</DocSecurity>
  <Lines>148</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Schechter</dc:creator>
  <cp:lastModifiedBy>Reinalda, B. (Bob)</cp:lastModifiedBy>
  <cp:revision>4</cp:revision>
  <cp:lastPrinted>2016-02-03T20:21:00Z</cp:lastPrinted>
  <dcterms:created xsi:type="dcterms:W3CDTF">2025-03-18T13:00:00Z</dcterms:created>
  <dcterms:modified xsi:type="dcterms:W3CDTF">2026-07-24T17:31:00Z</dcterms:modified>
</cp:coreProperties>
</file>