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19C68" w14:textId="4CBF3A3D" w:rsidR="0087403C" w:rsidRPr="00B82F3A" w:rsidRDefault="0087403C" w:rsidP="00730FD5">
      <w:pPr>
        <w:jc w:val="both"/>
        <w:rPr>
          <w:b/>
          <w:color w:val="000000" w:themeColor="text1"/>
          <w:lang w:val="en-GB"/>
        </w:rPr>
      </w:pPr>
      <w:r w:rsidRPr="00B82F3A">
        <w:rPr>
          <w:b/>
          <w:lang w:val="en-GB"/>
        </w:rPr>
        <w:t>ADATCI,</w:t>
      </w:r>
      <w:r w:rsidRPr="00B82F3A">
        <w:rPr>
          <w:lang w:val="en-GB"/>
        </w:rPr>
        <w:t xml:space="preserve"> </w:t>
      </w:r>
      <w:proofErr w:type="spellStart"/>
      <w:r w:rsidRPr="00B82F3A">
        <w:rPr>
          <w:b/>
          <w:lang w:val="en-GB"/>
        </w:rPr>
        <w:t>Mineitciro</w:t>
      </w:r>
      <w:proofErr w:type="spellEnd"/>
      <w:r w:rsidRPr="00B82F3A">
        <w:rPr>
          <w:b/>
          <w:lang w:val="en-GB"/>
        </w:rPr>
        <w:t xml:space="preserve">, </w:t>
      </w:r>
      <w:r w:rsidR="004079A9">
        <w:rPr>
          <w:b/>
          <w:lang w:val="en-GB"/>
        </w:rPr>
        <w:t xml:space="preserve">Japanese diplomat and fourth </w:t>
      </w:r>
      <w:r w:rsidRPr="00B82F3A">
        <w:rPr>
          <w:b/>
          <w:lang w:val="en-GB"/>
        </w:rPr>
        <w:t xml:space="preserve">President of </w:t>
      </w:r>
      <w:r w:rsidR="00A76DE3" w:rsidRPr="00B82F3A">
        <w:rPr>
          <w:b/>
          <w:lang w:val="en-GB"/>
        </w:rPr>
        <w:t xml:space="preserve">the Permanent Court of International Justice </w:t>
      </w:r>
      <w:r w:rsidRPr="00B82F3A">
        <w:rPr>
          <w:b/>
          <w:lang w:val="en-GB"/>
        </w:rPr>
        <w:t xml:space="preserve">(PCIJ) 1931-1933, was born 27 July 1869 in </w:t>
      </w:r>
      <w:proofErr w:type="spellStart"/>
      <w:r w:rsidRPr="00B82F3A">
        <w:rPr>
          <w:b/>
          <w:lang w:val="en-GB"/>
        </w:rPr>
        <w:t>Yamanobe</w:t>
      </w:r>
      <w:proofErr w:type="spellEnd"/>
      <w:r w:rsidRPr="00B82F3A">
        <w:rPr>
          <w:b/>
          <w:lang w:val="en-GB"/>
        </w:rPr>
        <w:t>, Japan and died 28 December 1934 in Amsterdam, The Netherlands. He was the son of Hisashi</w:t>
      </w:r>
      <w:r w:rsidRPr="00B82F3A">
        <w:rPr>
          <w:b/>
          <w:color w:val="FF0000"/>
          <w:lang w:val="en-GB"/>
        </w:rPr>
        <w:t xml:space="preserve"> </w:t>
      </w:r>
      <w:proofErr w:type="spellStart"/>
      <w:r w:rsidRPr="00B82F3A">
        <w:rPr>
          <w:b/>
          <w:lang w:val="en-GB"/>
        </w:rPr>
        <w:t>Adatci</w:t>
      </w:r>
      <w:proofErr w:type="spellEnd"/>
      <w:r w:rsidRPr="00B82F3A">
        <w:rPr>
          <w:b/>
          <w:lang w:val="en-GB"/>
        </w:rPr>
        <w:t xml:space="preserve">, </w:t>
      </w:r>
      <w:proofErr w:type="gramStart"/>
      <w:r w:rsidRPr="00B82F3A">
        <w:rPr>
          <w:b/>
          <w:lang w:val="en-GB"/>
        </w:rPr>
        <w:t>school teacher</w:t>
      </w:r>
      <w:proofErr w:type="gramEnd"/>
      <w:r w:rsidRPr="00B82F3A">
        <w:rPr>
          <w:b/>
          <w:lang w:val="en-GB"/>
        </w:rPr>
        <w:t xml:space="preserve"> and mayor, and Sh</w:t>
      </w:r>
      <w:r w:rsidR="003D5F7A" w:rsidRPr="00B82F3A">
        <w:rPr>
          <w:b/>
          <w:lang w:val="en-GB"/>
        </w:rPr>
        <w:t>iu T</w:t>
      </w:r>
      <w:r w:rsidR="0063743E" w:rsidRPr="00B82F3A">
        <w:rPr>
          <w:b/>
          <w:bCs/>
          <w:color w:val="000000" w:themeColor="text1"/>
          <w:lang w:val="en-GB"/>
        </w:rPr>
        <w:t>ō</w:t>
      </w:r>
      <w:r w:rsidR="003D5F7A" w:rsidRPr="00B82F3A">
        <w:rPr>
          <w:b/>
          <w:color w:val="000000" w:themeColor="text1"/>
          <w:lang w:val="en-GB"/>
        </w:rPr>
        <w:t>k</w:t>
      </w:r>
      <w:r w:rsidR="003D5F7A" w:rsidRPr="00B82F3A">
        <w:rPr>
          <w:b/>
          <w:lang w:val="en-GB"/>
        </w:rPr>
        <w:t>airin</w:t>
      </w:r>
      <w:r w:rsidR="00315D8F" w:rsidRPr="00B82F3A">
        <w:rPr>
          <w:b/>
          <w:lang w:val="en-GB"/>
        </w:rPr>
        <w:t>.</w:t>
      </w:r>
      <w:r w:rsidRPr="00B82F3A">
        <w:rPr>
          <w:rFonts w:eastAsia="MS Mincho"/>
          <w:b/>
          <w:lang w:val="en-GB" w:eastAsia="ja-JP"/>
        </w:rPr>
        <w:t xml:space="preserve"> </w:t>
      </w:r>
      <w:r w:rsidRPr="00B82F3A">
        <w:rPr>
          <w:b/>
          <w:lang w:val="en-GB"/>
        </w:rPr>
        <w:t xml:space="preserve">On 1 August 1892 he married </w:t>
      </w:r>
      <w:r w:rsidRPr="00B82F3A">
        <w:rPr>
          <w:b/>
          <w:lang w:val="en-GB" w:eastAsia="ja-JP"/>
        </w:rPr>
        <w:t xml:space="preserve">Kane </w:t>
      </w:r>
      <w:r w:rsidR="00C15ABD" w:rsidRPr="00B82F3A">
        <w:rPr>
          <w:b/>
          <w:lang w:val="en-GB"/>
        </w:rPr>
        <w:t>Takazawa</w:t>
      </w:r>
      <w:r w:rsidRPr="00B82F3A">
        <w:rPr>
          <w:b/>
          <w:lang w:val="en-GB" w:eastAsia="ja-JP"/>
        </w:rPr>
        <w:t>, teacher</w:t>
      </w:r>
      <w:r w:rsidRPr="00B82F3A">
        <w:rPr>
          <w:b/>
          <w:lang w:val="en-GB"/>
        </w:rPr>
        <w:t xml:space="preserve">, with whom he had two </w:t>
      </w:r>
      <w:r w:rsidRPr="00B82F3A">
        <w:rPr>
          <w:b/>
          <w:color w:val="000000" w:themeColor="text1"/>
          <w:lang w:val="en-GB"/>
        </w:rPr>
        <w:t xml:space="preserve">daughters and one son. </w:t>
      </w:r>
    </w:p>
    <w:p w14:paraId="193A413D" w14:textId="44301359" w:rsidR="0087403C" w:rsidRPr="00B82F3A" w:rsidRDefault="0087403C" w:rsidP="00730FD5">
      <w:pPr>
        <w:jc w:val="both"/>
        <w:rPr>
          <w:b/>
          <w:lang w:val="en-GB"/>
        </w:rPr>
      </w:pPr>
      <w:r w:rsidRPr="00B82F3A">
        <w:rPr>
          <w:b/>
          <w:color w:val="000000" w:themeColor="text1"/>
          <w:lang w:val="en-GB"/>
        </w:rPr>
        <w:tab/>
        <w:t xml:space="preserve">The name is usually spelled </w:t>
      </w:r>
      <w:r w:rsidR="005F7C39" w:rsidRPr="00B82F3A">
        <w:rPr>
          <w:b/>
          <w:color w:val="000000" w:themeColor="text1"/>
          <w:lang w:val="en-GB"/>
        </w:rPr>
        <w:t xml:space="preserve">in English: </w:t>
      </w:r>
      <w:r w:rsidR="00183A5A" w:rsidRPr="00B82F3A">
        <w:rPr>
          <w:b/>
          <w:color w:val="000000" w:themeColor="text1"/>
          <w:lang w:val="en-GB"/>
        </w:rPr>
        <w:t xml:space="preserve">Adachi, </w:t>
      </w:r>
      <w:proofErr w:type="spellStart"/>
      <w:r w:rsidRPr="00B82F3A">
        <w:rPr>
          <w:b/>
          <w:color w:val="000000" w:themeColor="text1"/>
          <w:lang w:val="en-GB"/>
        </w:rPr>
        <w:t>Mineichiro</w:t>
      </w:r>
      <w:proofErr w:type="spellEnd"/>
      <w:r w:rsidR="00A15982" w:rsidRPr="00B82F3A">
        <w:rPr>
          <w:b/>
          <w:color w:val="000000" w:themeColor="text1"/>
          <w:lang w:val="en-GB"/>
        </w:rPr>
        <w:t>;</w:t>
      </w:r>
      <w:r w:rsidRPr="00B82F3A">
        <w:rPr>
          <w:b/>
          <w:color w:val="000000" w:themeColor="text1"/>
          <w:lang w:val="en-GB"/>
        </w:rPr>
        <w:t xml:space="preserve"> yet he preferred to use the French-style spelling</w:t>
      </w:r>
      <w:r w:rsidR="00D3603A" w:rsidRPr="00B82F3A">
        <w:rPr>
          <w:b/>
          <w:color w:val="000000" w:themeColor="text1"/>
          <w:lang w:val="en-GB"/>
        </w:rPr>
        <w:t>:</w:t>
      </w:r>
      <w:r w:rsidRPr="00B82F3A">
        <w:rPr>
          <w:b/>
          <w:color w:val="000000" w:themeColor="text1"/>
          <w:lang w:val="en-GB"/>
        </w:rPr>
        <w:t xml:space="preserve"> </w:t>
      </w:r>
      <w:proofErr w:type="spellStart"/>
      <w:r w:rsidR="00183A5A" w:rsidRPr="00B82F3A">
        <w:rPr>
          <w:b/>
          <w:color w:val="000000" w:themeColor="text1"/>
          <w:lang w:val="en-GB"/>
        </w:rPr>
        <w:t>Adatci</w:t>
      </w:r>
      <w:proofErr w:type="spellEnd"/>
      <w:r w:rsidR="00183A5A" w:rsidRPr="00B82F3A">
        <w:rPr>
          <w:b/>
          <w:color w:val="000000" w:themeColor="text1"/>
          <w:lang w:val="en-GB"/>
        </w:rPr>
        <w:t xml:space="preserve">, </w:t>
      </w:r>
      <w:proofErr w:type="spellStart"/>
      <w:r w:rsidRPr="00B82F3A">
        <w:rPr>
          <w:b/>
          <w:color w:val="000000" w:themeColor="text1"/>
          <w:lang w:val="en-GB"/>
        </w:rPr>
        <w:t>Mineitciro</w:t>
      </w:r>
      <w:proofErr w:type="spellEnd"/>
      <w:r w:rsidRPr="00B82F3A">
        <w:rPr>
          <w:b/>
          <w:color w:val="000000" w:themeColor="text1"/>
          <w:lang w:val="en-GB"/>
        </w:rPr>
        <w:t>.</w:t>
      </w:r>
    </w:p>
    <w:p w14:paraId="6AE57396" w14:textId="77777777" w:rsidR="0087403C" w:rsidRPr="00B82F3A" w:rsidRDefault="0087403C" w:rsidP="00730FD5">
      <w:pPr>
        <w:jc w:val="both"/>
        <w:rPr>
          <w:u w:val="single"/>
          <w:lang w:val="en-GB"/>
        </w:rPr>
      </w:pPr>
    </w:p>
    <w:p w14:paraId="7F9024B2" w14:textId="77777777" w:rsidR="0087403C" w:rsidRPr="00B82F3A" w:rsidRDefault="0087403C" w:rsidP="00730FD5">
      <w:pPr>
        <w:jc w:val="both"/>
        <w:rPr>
          <w:lang w:val="en-GB"/>
        </w:rPr>
      </w:pPr>
      <w:r w:rsidRPr="00B82F3A">
        <w:rPr>
          <w:noProof/>
          <w:lang w:val="en-GB" w:eastAsia="ja-JP"/>
        </w:rPr>
        <w:drawing>
          <wp:inline distT="0" distB="0" distL="0" distR="0" wp14:anchorId="143A1AAA" wp14:editId="3620BC54">
            <wp:extent cx="1866603" cy="2482850"/>
            <wp:effectExtent l="0" t="0" r="635" b="0"/>
            <wp:docPr id="2" name="Afbeelding 2" descr="/var/folders/9v/225tk7zx5sb9c4sf0kklp89h0000gn/T/com.microsoft.Word/WebArchiveCopyPasteTempFile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folders/9v/225tk7zx5sb9c4sf0kklp89h0000gn/T/com.microsoft.Word/WebArchiveCopyPasteTempFiles/05.png"/>
                    <pic:cNvPicPr>
                      <a:picLocks noChangeAspect="1" noChangeArrowheads="1"/>
                    </pic:cNvPicPr>
                  </pic:nvPicPr>
                  <pic:blipFill rotWithShape="1">
                    <a:blip r:embed="rId6">
                      <a:extLst>
                        <a:ext uri="{28A0092B-C50C-407E-A947-70E740481C1C}">
                          <a14:useLocalDpi xmlns:a14="http://schemas.microsoft.com/office/drawing/2010/main" val="0"/>
                        </a:ext>
                      </a:extLst>
                    </a:blip>
                    <a:srcRect l="5957" t="5380" r="70990" b="46382"/>
                    <a:stretch/>
                  </pic:blipFill>
                  <pic:spPr bwMode="auto">
                    <a:xfrm>
                      <a:off x="0" y="0"/>
                      <a:ext cx="1997787" cy="2657343"/>
                    </a:xfrm>
                    <a:prstGeom prst="rect">
                      <a:avLst/>
                    </a:prstGeom>
                    <a:noFill/>
                    <a:ln>
                      <a:noFill/>
                    </a:ln>
                    <a:extLst>
                      <a:ext uri="{53640926-AAD7-44D8-BBD7-CCE9431645EC}">
                        <a14:shadowObscured xmlns:a14="http://schemas.microsoft.com/office/drawing/2010/main"/>
                      </a:ext>
                    </a:extLst>
                  </pic:spPr>
                </pic:pic>
              </a:graphicData>
            </a:graphic>
          </wp:inline>
        </w:drawing>
      </w:r>
    </w:p>
    <w:p w14:paraId="57DCAD62" w14:textId="26585665" w:rsidR="0087403C" w:rsidRPr="00B82F3A" w:rsidRDefault="0087403C" w:rsidP="00730FD5">
      <w:pPr>
        <w:jc w:val="both"/>
        <w:rPr>
          <w:lang w:val="en-GB"/>
        </w:rPr>
      </w:pPr>
      <w:r w:rsidRPr="00B82F3A">
        <w:rPr>
          <w:lang w:val="en-GB"/>
        </w:rPr>
        <w:t xml:space="preserve">Source: </w:t>
      </w:r>
      <w:proofErr w:type="spellStart"/>
      <w:r w:rsidR="00DE2BBE" w:rsidRPr="001F4FE2">
        <w:rPr>
          <w:lang w:val="en-GB"/>
        </w:rPr>
        <w:t>Adatci</w:t>
      </w:r>
      <w:proofErr w:type="spellEnd"/>
      <w:r w:rsidR="00DE2BBE" w:rsidRPr="001F4FE2">
        <w:rPr>
          <w:lang w:val="en-GB"/>
        </w:rPr>
        <w:t>, n.d., United Nations Archives at Geneva, P052_01_003</w:t>
      </w:r>
    </w:p>
    <w:p w14:paraId="47F47805" w14:textId="77777777" w:rsidR="0087403C" w:rsidRPr="00B82F3A" w:rsidRDefault="0087403C" w:rsidP="00730FD5">
      <w:pPr>
        <w:jc w:val="both"/>
        <w:rPr>
          <w:u w:val="single"/>
          <w:lang w:val="en-GB"/>
        </w:rPr>
      </w:pPr>
    </w:p>
    <w:p w14:paraId="08AD357B" w14:textId="7A53BD60" w:rsidR="0087403C" w:rsidRPr="00B82F3A" w:rsidRDefault="0087403C" w:rsidP="00730FD5">
      <w:pPr>
        <w:jc w:val="both"/>
        <w:rPr>
          <w:lang w:val="en-GB"/>
        </w:rPr>
      </w:pPr>
      <w:proofErr w:type="spellStart"/>
      <w:r w:rsidRPr="00B82F3A">
        <w:rPr>
          <w:lang w:val="en-GB"/>
        </w:rPr>
        <w:t>Adatci</w:t>
      </w:r>
      <w:proofErr w:type="spellEnd"/>
      <w:r w:rsidRPr="00B82F3A">
        <w:rPr>
          <w:lang w:val="en-GB"/>
        </w:rPr>
        <w:t xml:space="preserve"> was born </w:t>
      </w:r>
      <w:r w:rsidR="00777666" w:rsidRPr="00B82F3A">
        <w:rPr>
          <w:lang w:val="en-GB"/>
        </w:rPr>
        <w:t xml:space="preserve">in the town of </w:t>
      </w:r>
      <w:proofErr w:type="spellStart"/>
      <w:r w:rsidR="00777666" w:rsidRPr="00B82F3A">
        <w:rPr>
          <w:lang w:val="en-GB"/>
        </w:rPr>
        <w:t>Yamanobe</w:t>
      </w:r>
      <w:proofErr w:type="spellEnd"/>
      <w:r w:rsidR="00777666" w:rsidRPr="00B82F3A">
        <w:rPr>
          <w:lang w:val="en-GB"/>
        </w:rPr>
        <w:t xml:space="preserve"> in the Yamagata Prefecture in north-eastern Japan and was the </w:t>
      </w:r>
      <w:r w:rsidR="00122221" w:rsidRPr="00B82F3A">
        <w:rPr>
          <w:lang w:val="en-GB"/>
        </w:rPr>
        <w:t>eldest son</w:t>
      </w:r>
      <w:r w:rsidR="007F0EBE" w:rsidRPr="00B82F3A">
        <w:rPr>
          <w:lang w:val="en-GB"/>
        </w:rPr>
        <w:t xml:space="preserve"> of four siblings</w:t>
      </w:r>
      <w:r w:rsidR="00F33C32" w:rsidRPr="00B82F3A">
        <w:rPr>
          <w:lang w:val="en-GB"/>
        </w:rPr>
        <w:t>.</w:t>
      </w:r>
      <w:r w:rsidRPr="00B82F3A">
        <w:rPr>
          <w:lang w:val="en-GB"/>
        </w:rPr>
        <w:t xml:space="preserve"> </w:t>
      </w:r>
      <w:r w:rsidR="00F33C32" w:rsidRPr="00B82F3A">
        <w:rPr>
          <w:lang w:val="en-GB"/>
        </w:rPr>
        <w:t>His father</w:t>
      </w:r>
      <w:r w:rsidRPr="00B82F3A">
        <w:rPr>
          <w:lang w:val="en-GB"/>
        </w:rPr>
        <w:t xml:space="preserve"> worked as a teacher at an elementary school and later became the </w:t>
      </w:r>
      <w:r w:rsidR="00122221" w:rsidRPr="00B82F3A">
        <w:rPr>
          <w:lang w:val="en-GB"/>
        </w:rPr>
        <w:t xml:space="preserve">town’s </w:t>
      </w:r>
      <w:r w:rsidRPr="00B82F3A">
        <w:rPr>
          <w:lang w:val="en-GB"/>
        </w:rPr>
        <w:t xml:space="preserve">mayor. </w:t>
      </w:r>
      <w:proofErr w:type="spellStart"/>
      <w:r w:rsidR="00F33C32" w:rsidRPr="00B82F3A">
        <w:rPr>
          <w:lang w:val="en-GB"/>
        </w:rPr>
        <w:t>Adatci</w:t>
      </w:r>
      <w:proofErr w:type="spellEnd"/>
      <w:r w:rsidR="00F33C32" w:rsidRPr="00B82F3A">
        <w:rPr>
          <w:lang w:val="en-GB"/>
        </w:rPr>
        <w:t xml:space="preserve"> </w:t>
      </w:r>
      <w:r w:rsidR="00EF41F5" w:rsidRPr="00B82F3A">
        <w:rPr>
          <w:lang w:val="en-GB"/>
        </w:rPr>
        <w:t>attended</w:t>
      </w:r>
      <w:r w:rsidRPr="00B82F3A">
        <w:rPr>
          <w:lang w:val="en-GB"/>
        </w:rPr>
        <w:t xml:space="preserve"> </w:t>
      </w:r>
      <w:r w:rsidR="003F1D40" w:rsidRPr="00B82F3A">
        <w:rPr>
          <w:color w:val="000000" w:themeColor="text1"/>
          <w:lang w:val="en-GB"/>
        </w:rPr>
        <w:t xml:space="preserve">the </w:t>
      </w:r>
      <w:proofErr w:type="spellStart"/>
      <w:r w:rsidRPr="00B82F3A">
        <w:rPr>
          <w:iCs/>
          <w:color w:val="000000" w:themeColor="text1"/>
          <w:lang w:val="en-GB"/>
        </w:rPr>
        <w:t>H</w:t>
      </w:r>
      <w:r w:rsidR="0063743E" w:rsidRPr="00B82F3A">
        <w:rPr>
          <w:bCs/>
          <w:color w:val="000000" w:themeColor="text1"/>
          <w:lang w:val="en-GB"/>
        </w:rPr>
        <w:t>ō</w:t>
      </w:r>
      <w:r w:rsidRPr="00B82F3A">
        <w:rPr>
          <w:iCs/>
          <w:color w:val="000000" w:themeColor="text1"/>
          <w:lang w:val="en-GB"/>
        </w:rPr>
        <w:t>meikan</w:t>
      </w:r>
      <w:proofErr w:type="spellEnd"/>
      <w:r w:rsidRPr="00B82F3A">
        <w:rPr>
          <w:color w:val="000000" w:themeColor="text1"/>
          <w:lang w:val="en-GB"/>
        </w:rPr>
        <w:t xml:space="preserve"> school for children</w:t>
      </w:r>
      <w:r w:rsidR="007643A5" w:rsidRPr="00B82F3A">
        <w:rPr>
          <w:color w:val="000000" w:themeColor="text1"/>
          <w:lang w:val="en-GB"/>
        </w:rPr>
        <w:t xml:space="preserve"> and </w:t>
      </w:r>
      <w:r w:rsidRPr="00B82F3A">
        <w:rPr>
          <w:color w:val="000000" w:themeColor="text1"/>
          <w:lang w:val="en-GB"/>
        </w:rPr>
        <w:t xml:space="preserve">showed his extraordinary potential by </w:t>
      </w:r>
      <w:r w:rsidR="00315D8F" w:rsidRPr="00B82F3A">
        <w:rPr>
          <w:color w:val="000000" w:themeColor="text1"/>
          <w:lang w:val="en-GB"/>
        </w:rPr>
        <w:t xml:space="preserve">authoring a Chinese classic </w:t>
      </w:r>
      <w:r w:rsidR="00315D8F" w:rsidRPr="00B82F3A">
        <w:rPr>
          <w:lang w:val="en-GB"/>
        </w:rPr>
        <w:t xml:space="preserve">poem for </w:t>
      </w:r>
      <w:r w:rsidRPr="00B82F3A">
        <w:rPr>
          <w:color w:val="000000" w:themeColor="text1"/>
          <w:lang w:val="en-GB"/>
        </w:rPr>
        <w:t>submi</w:t>
      </w:r>
      <w:r w:rsidR="00315D8F" w:rsidRPr="00B82F3A">
        <w:rPr>
          <w:color w:val="000000" w:themeColor="text1"/>
          <w:lang w:val="en-GB"/>
        </w:rPr>
        <w:t>ssion</w:t>
      </w:r>
      <w:r w:rsidRPr="00B82F3A">
        <w:rPr>
          <w:color w:val="000000" w:themeColor="text1"/>
          <w:lang w:val="en-GB"/>
        </w:rPr>
        <w:t xml:space="preserve"> </w:t>
      </w:r>
      <w:r w:rsidRPr="00B82F3A">
        <w:rPr>
          <w:lang w:val="en-GB"/>
        </w:rPr>
        <w:t>to a magazine</w:t>
      </w:r>
      <w:r w:rsidR="00EF41F5" w:rsidRPr="00B82F3A">
        <w:rPr>
          <w:lang w:val="en-GB"/>
        </w:rPr>
        <w:t xml:space="preserve"> </w:t>
      </w:r>
      <w:r w:rsidR="007643A5" w:rsidRPr="00B82F3A">
        <w:rPr>
          <w:lang w:val="en-GB"/>
        </w:rPr>
        <w:t xml:space="preserve">when he was </w:t>
      </w:r>
      <w:r w:rsidR="009D5094" w:rsidRPr="00B82F3A">
        <w:rPr>
          <w:lang w:val="en-GB"/>
        </w:rPr>
        <w:t xml:space="preserve">only </w:t>
      </w:r>
      <w:r w:rsidR="007643A5" w:rsidRPr="00B82F3A">
        <w:rPr>
          <w:lang w:val="en-GB"/>
        </w:rPr>
        <w:t xml:space="preserve">six years old. </w:t>
      </w:r>
      <w:r w:rsidR="00FC1D0D" w:rsidRPr="00B82F3A">
        <w:rPr>
          <w:lang w:val="en-GB" w:eastAsia="ja-JP"/>
        </w:rPr>
        <w:t>He completed elementary school i</w:t>
      </w:r>
      <w:r w:rsidRPr="00B82F3A">
        <w:rPr>
          <w:lang w:val="en-GB" w:eastAsia="ja-JP"/>
        </w:rPr>
        <w:t>n 1879</w:t>
      </w:r>
      <w:r w:rsidR="002205BD" w:rsidRPr="00B82F3A">
        <w:rPr>
          <w:lang w:val="en-GB" w:eastAsia="ja-JP"/>
        </w:rPr>
        <w:t xml:space="preserve"> at the age of </w:t>
      </w:r>
      <w:r w:rsidR="00EF41F5" w:rsidRPr="00B82F3A">
        <w:rPr>
          <w:lang w:val="en-GB" w:eastAsia="ja-JP"/>
        </w:rPr>
        <w:t>ten. G</w:t>
      </w:r>
      <w:r w:rsidR="00122221" w:rsidRPr="00B82F3A">
        <w:rPr>
          <w:lang w:val="en-GB" w:eastAsia="ja-JP"/>
        </w:rPr>
        <w:t>iven</w:t>
      </w:r>
      <w:r w:rsidRPr="00B82F3A">
        <w:rPr>
          <w:lang w:val="en-GB" w:eastAsia="ja-JP"/>
        </w:rPr>
        <w:t xml:space="preserve"> </w:t>
      </w:r>
      <w:r w:rsidR="00122221" w:rsidRPr="00B82F3A">
        <w:rPr>
          <w:lang w:val="en-GB" w:eastAsia="ja-JP"/>
        </w:rPr>
        <w:t xml:space="preserve">his outstanding achievements at school, he </w:t>
      </w:r>
      <w:r w:rsidRPr="00B82F3A">
        <w:rPr>
          <w:lang w:val="en-GB" w:eastAsia="ja-JP"/>
        </w:rPr>
        <w:t>was appointed as a teaching assistant</w:t>
      </w:r>
      <w:r w:rsidR="00531131" w:rsidRPr="00B82F3A">
        <w:rPr>
          <w:lang w:val="en-GB"/>
        </w:rPr>
        <w:t xml:space="preserve"> at the school</w:t>
      </w:r>
      <w:r w:rsidRPr="00B82F3A">
        <w:rPr>
          <w:lang w:val="en-GB" w:eastAsia="ja-JP"/>
        </w:rPr>
        <w:t xml:space="preserve">. </w:t>
      </w:r>
      <w:r w:rsidR="00EF41F5" w:rsidRPr="00B82F3A">
        <w:rPr>
          <w:lang w:val="en-GB"/>
        </w:rPr>
        <w:t>However</w:t>
      </w:r>
      <w:r w:rsidRPr="00B82F3A">
        <w:rPr>
          <w:lang w:val="en-GB"/>
        </w:rPr>
        <w:t xml:space="preserve">, after six months </w:t>
      </w:r>
      <w:r w:rsidR="00531131" w:rsidRPr="00B82F3A">
        <w:rPr>
          <w:lang w:val="en-GB"/>
        </w:rPr>
        <w:t>he</w:t>
      </w:r>
      <w:r w:rsidRPr="00B82F3A">
        <w:rPr>
          <w:lang w:val="en-GB"/>
        </w:rPr>
        <w:t xml:space="preserve"> </w:t>
      </w:r>
      <w:r w:rsidR="00D21FD1" w:rsidRPr="00B82F3A">
        <w:rPr>
          <w:lang w:val="en-GB"/>
        </w:rPr>
        <w:t>left</w:t>
      </w:r>
      <w:r w:rsidRPr="00B82F3A">
        <w:rPr>
          <w:lang w:val="en-GB"/>
        </w:rPr>
        <w:t xml:space="preserve"> </w:t>
      </w:r>
      <w:r w:rsidR="00531131" w:rsidRPr="00B82F3A">
        <w:rPr>
          <w:lang w:val="en-GB"/>
        </w:rPr>
        <w:t>t</w:t>
      </w:r>
      <w:r w:rsidRPr="00B82F3A">
        <w:rPr>
          <w:lang w:val="en-GB"/>
        </w:rPr>
        <w:t>h</w:t>
      </w:r>
      <w:r w:rsidR="00D21FD1" w:rsidRPr="00B82F3A">
        <w:rPr>
          <w:lang w:val="en-GB"/>
        </w:rPr>
        <w:t>e</w:t>
      </w:r>
      <w:r w:rsidRPr="00B82F3A">
        <w:rPr>
          <w:lang w:val="en-GB"/>
        </w:rPr>
        <w:t xml:space="preserve"> job and joined the Yamagata </w:t>
      </w:r>
      <w:r w:rsidR="00E053F9" w:rsidRPr="00B82F3A">
        <w:rPr>
          <w:lang w:val="en-GB"/>
        </w:rPr>
        <w:t>Normal</w:t>
      </w:r>
      <w:r w:rsidRPr="00B82F3A">
        <w:rPr>
          <w:lang w:val="en-GB"/>
        </w:rPr>
        <w:t xml:space="preserve"> School</w:t>
      </w:r>
      <w:r w:rsidR="00E053F9" w:rsidRPr="00B82F3A">
        <w:rPr>
          <w:lang w:val="en-GB"/>
        </w:rPr>
        <w:t xml:space="preserve"> </w:t>
      </w:r>
      <w:r w:rsidR="00E834B1" w:rsidRPr="00B82F3A">
        <w:rPr>
          <w:lang w:val="en-GB"/>
        </w:rPr>
        <w:t>to begin</w:t>
      </w:r>
      <w:r w:rsidR="00E053F9" w:rsidRPr="00B82F3A">
        <w:rPr>
          <w:lang w:val="en-GB"/>
        </w:rPr>
        <w:t xml:space="preserve"> his law studies</w:t>
      </w:r>
      <w:r w:rsidRPr="00B82F3A">
        <w:rPr>
          <w:lang w:val="en-GB"/>
        </w:rPr>
        <w:t xml:space="preserve">. In 1884 </w:t>
      </w:r>
      <w:r w:rsidR="00531131" w:rsidRPr="00B82F3A">
        <w:rPr>
          <w:lang w:val="en-GB"/>
        </w:rPr>
        <w:t>he</w:t>
      </w:r>
      <w:r w:rsidRPr="00B82F3A">
        <w:rPr>
          <w:lang w:val="en-GB"/>
        </w:rPr>
        <w:t xml:space="preserve"> moved to Tokyo</w:t>
      </w:r>
      <w:r w:rsidR="00E053F9" w:rsidRPr="00B82F3A">
        <w:rPr>
          <w:lang w:val="en-GB"/>
        </w:rPr>
        <w:t xml:space="preserve">, where he </w:t>
      </w:r>
      <w:r w:rsidRPr="00B82F3A">
        <w:rPr>
          <w:lang w:val="en-GB"/>
        </w:rPr>
        <w:t>enter</w:t>
      </w:r>
      <w:r w:rsidR="00531131" w:rsidRPr="00B82F3A">
        <w:rPr>
          <w:lang w:val="en-GB"/>
        </w:rPr>
        <w:t xml:space="preserve">ed </w:t>
      </w:r>
      <w:r w:rsidRPr="00B82F3A">
        <w:rPr>
          <w:lang w:val="en-GB"/>
        </w:rPr>
        <w:t>the Ministry of Justice</w:t>
      </w:r>
      <w:r w:rsidR="00531131" w:rsidRPr="00B82F3A">
        <w:rPr>
          <w:lang w:val="en-GB"/>
        </w:rPr>
        <w:t>’s</w:t>
      </w:r>
      <w:r w:rsidRPr="00B82F3A">
        <w:rPr>
          <w:lang w:val="en-GB"/>
        </w:rPr>
        <w:t xml:space="preserve"> Law School</w:t>
      </w:r>
      <w:r w:rsidR="00E053F9" w:rsidRPr="00B82F3A">
        <w:rPr>
          <w:lang w:val="en-GB"/>
        </w:rPr>
        <w:t xml:space="preserve"> and</w:t>
      </w:r>
      <w:r w:rsidRPr="00B82F3A">
        <w:rPr>
          <w:lang w:val="en-GB"/>
        </w:rPr>
        <w:t xml:space="preserve"> achieved complete mastery of </w:t>
      </w:r>
      <w:r w:rsidR="00531131" w:rsidRPr="00B82F3A">
        <w:rPr>
          <w:lang w:val="en-GB"/>
        </w:rPr>
        <w:t xml:space="preserve">the </w:t>
      </w:r>
      <w:r w:rsidRPr="00B82F3A">
        <w:rPr>
          <w:lang w:val="en-GB"/>
        </w:rPr>
        <w:t>French</w:t>
      </w:r>
      <w:r w:rsidR="00531131" w:rsidRPr="00B82F3A">
        <w:rPr>
          <w:lang w:val="en-GB"/>
        </w:rPr>
        <w:t xml:space="preserve"> language</w:t>
      </w:r>
      <w:r w:rsidRPr="00B82F3A">
        <w:rPr>
          <w:lang w:val="en-GB"/>
        </w:rPr>
        <w:t xml:space="preserve">. In 1889 </w:t>
      </w:r>
      <w:proofErr w:type="spellStart"/>
      <w:r w:rsidRPr="00B82F3A">
        <w:rPr>
          <w:lang w:val="en-GB"/>
        </w:rPr>
        <w:t>Adatci</w:t>
      </w:r>
      <w:proofErr w:type="spellEnd"/>
      <w:r w:rsidRPr="00B82F3A">
        <w:rPr>
          <w:lang w:val="en-GB"/>
        </w:rPr>
        <w:t xml:space="preserve"> </w:t>
      </w:r>
      <w:r w:rsidR="005C6F20" w:rsidRPr="00B82F3A">
        <w:rPr>
          <w:lang w:val="en-GB"/>
        </w:rPr>
        <w:t xml:space="preserve">decided to focus on international law and </w:t>
      </w:r>
      <w:r w:rsidRPr="00B82F3A">
        <w:rPr>
          <w:lang w:val="en-GB"/>
        </w:rPr>
        <w:t xml:space="preserve">was admitted to the </w:t>
      </w:r>
      <w:r w:rsidR="0036096E" w:rsidRPr="00B82F3A">
        <w:rPr>
          <w:color w:val="000000" w:themeColor="text1"/>
          <w:lang w:val="en-GB"/>
        </w:rPr>
        <w:t xml:space="preserve">Faculty of </w:t>
      </w:r>
      <w:r w:rsidRPr="00B82F3A">
        <w:rPr>
          <w:color w:val="000000" w:themeColor="text1"/>
          <w:lang w:val="en-GB"/>
        </w:rPr>
        <w:t xml:space="preserve">Law of </w:t>
      </w:r>
      <w:r w:rsidR="0036096E" w:rsidRPr="00B82F3A">
        <w:rPr>
          <w:color w:val="000000" w:themeColor="text1"/>
          <w:lang w:val="en-GB"/>
        </w:rPr>
        <w:t>Tokyo</w:t>
      </w:r>
      <w:r w:rsidRPr="00B82F3A">
        <w:rPr>
          <w:color w:val="000000" w:themeColor="text1"/>
          <w:lang w:val="en-GB"/>
        </w:rPr>
        <w:t xml:space="preserve"> Imperial University</w:t>
      </w:r>
      <w:r w:rsidR="00E43421" w:rsidRPr="00B82F3A">
        <w:rPr>
          <w:color w:val="000000" w:themeColor="text1"/>
          <w:lang w:val="en-GB"/>
        </w:rPr>
        <w:t xml:space="preserve"> </w:t>
      </w:r>
      <w:r w:rsidR="00295D6A" w:rsidRPr="00B82F3A">
        <w:rPr>
          <w:lang w:val="en-GB"/>
        </w:rPr>
        <w:t>(</w:t>
      </w:r>
      <w:r w:rsidR="00B96706" w:rsidRPr="00B82F3A">
        <w:rPr>
          <w:lang w:val="en-GB"/>
        </w:rPr>
        <w:t>l</w:t>
      </w:r>
      <w:r w:rsidRPr="00B82F3A">
        <w:rPr>
          <w:lang w:val="en-GB"/>
        </w:rPr>
        <w:t xml:space="preserve">ater </w:t>
      </w:r>
      <w:r w:rsidR="00295D6A" w:rsidRPr="00B82F3A">
        <w:rPr>
          <w:lang w:val="en-GB"/>
        </w:rPr>
        <w:t xml:space="preserve">known as </w:t>
      </w:r>
      <w:r w:rsidR="00DB7B03" w:rsidRPr="00B82F3A">
        <w:rPr>
          <w:lang w:val="en-GB"/>
        </w:rPr>
        <w:t>T</w:t>
      </w:r>
      <w:r w:rsidRPr="00B82F3A">
        <w:rPr>
          <w:lang w:val="en-GB"/>
        </w:rPr>
        <w:t>he University of Tokyo</w:t>
      </w:r>
      <w:r w:rsidR="00295D6A" w:rsidRPr="00B82F3A">
        <w:rPr>
          <w:lang w:val="en-GB"/>
        </w:rPr>
        <w:t>)</w:t>
      </w:r>
      <w:r w:rsidRPr="00B82F3A">
        <w:rPr>
          <w:lang w:val="en-GB"/>
        </w:rPr>
        <w:t xml:space="preserve">. </w:t>
      </w:r>
      <w:r w:rsidR="00531131" w:rsidRPr="00B82F3A">
        <w:rPr>
          <w:lang w:val="en-GB"/>
        </w:rPr>
        <w:t>J</w:t>
      </w:r>
      <w:r w:rsidRPr="00B82F3A">
        <w:rPr>
          <w:lang w:val="en-GB"/>
        </w:rPr>
        <w:t>ust before entering the university</w:t>
      </w:r>
      <w:r w:rsidR="00827EDB" w:rsidRPr="00B82F3A">
        <w:rPr>
          <w:lang w:val="en-GB"/>
        </w:rPr>
        <w:t>,</w:t>
      </w:r>
      <w:r w:rsidRPr="00B82F3A">
        <w:rPr>
          <w:lang w:val="en-GB"/>
        </w:rPr>
        <w:t xml:space="preserve"> </w:t>
      </w:r>
      <w:proofErr w:type="spellStart"/>
      <w:r w:rsidRPr="00B82F3A">
        <w:rPr>
          <w:lang w:val="en-GB"/>
        </w:rPr>
        <w:t>Adatci</w:t>
      </w:r>
      <w:proofErr w:type="spellEnd"/>
      <w:r w:rsidRPr="00B82F3A">
        <w:rPr>
          <w:lang w:val="en-GB"/>
        </w:rPr>
        <w:t xml:space="preserve"> stressed </w:t>
      </w:r>
      <w:r w:rsidR="00827EDB" w:rsidRPr="00B82F3A">
        <w:rPr>
          <w:lang w:val="en-GB"/>
        </w:rPr>
        <w:t>i</w:t>
      </w:r>
      <w:r w:rsidR="00531131" w:rsidRPr="00B82F3A">
        <w:rPr>
          <w:lang w:val="en-GB"/>
        </w:rPr>
        <w:t xml:space="preserve">n </w:t>
      </w:r>
      <w:r w:rsidR="000E7B3C" w:rsidRPr="00B82F3A">
        <w:rPr>
          <w:lang w:val="en-GB"/>
        </w:rPr>
        <w:t>a</w:t>
      </w:r>
      <w:r w:rsidR="00531131" w:rsidRPr="00B82F3A">
        <w:rPr>
          <w:lang w:val="en-GB"/>
        </w:rPr>
        <w:t xml:space="preserve"> letter to </w:t>
      </w:r>
      <w:proofErr w:type="spellStart"/>
      <w:r w:rsidR="00531131" w:rsidRPr="00B82F3A">
        <w:rPr>
          <w:lang w:val="en-GB"/>
        </w:rPr>
        <w:t>Nobushige</w:t>
      </w:r>
      <w:proofErr w:type="spellEnd"/>
      <w:r w:rsidR="00531131" w:rsidRPr="00B82F3A">
        <w:rPr>
          <w:lang w:val="en-GB"/>
        </w:rPr>
        <w:t xml:space="preserve"> Hozumi</w:t>
      </w:r>
      <w:r w:rsidR="00827EDB" w:rsidRPr="00B82F3A">
        <w:rPr>
          <w:lang w:val="en-GB"/>
        </w:rPr>
        <w:t xml:space="preserve">, a professor of German and comparative law, </w:t>
      </w:r>
      <w:r w:rsidRPr="00B82F3A">
        <w:rPr>
          <w:lang w:val="en-GB"/>
        </w:rPr>
        <w:t>that</w:t>
      </w:r>
      <w:r w:rsidR="00827EDB" w:rsidRPr="00B82F3A">
        <w:rPr>
          <w:lang w:val="en-GB"/>
        </w:rPr>
        <w:t>:</w:t>
      </w:r>
      <w:r w:rsidRPr="00B82F3A">
        <w:rPr>
          <w:lang w:val="en-GB"/>
        </w:rPr>
        <w:t xml:space="preserve"> ‘We are obliged to have a good knowledge of international rules, when it is our wish that ou</w:t>
      </w:r>
      <w:r w:rsidR="00827EDB" w:rsidRPr="00B82F3A">
        <w:rPr>
          <w:lang w:val="en-GB"/>
        </w:rPr>
        <w:t>r</w:t>
      </w:r>
      <w:r w:rsidRPr="00B82F3A">
        <w:rPr>
          <w:lang w:val="en-GB"/>
        </w:rPr>
        <w:t xml:space="preserve"> weak country would compete with other stronger countrie</w:t>
      </w:r>
      <w:r w:rsidR="00827EDB" w:rsidRPr="00B82F3A">
        <w:rPr>
          <w:lang w:val="en-GB"/>
        </w:rPr>
        <w:t>s</w:t>
      </w:r>
      <w:r w:rsidRPr="00B82F3A">
        <w:rPr>
          <w:rFonts w:eastAsia="MS Mincho"/>
          <w:lang w:val="en-GB" w:eastAsia="ja-JP"/>
        </w:rPr>
        <w:t>’</w:t>
      </w:r>
      <w:r w:rsidR="00827EDB" w:rsidRPr="00B82F3A">
        <w:rPr>
          <w:rFonts w:eastAsia="MS Mincho"/>
          <w:lang w:val="en-GB" w:eastAsia="ja-JP"/>
        </w:rPr>
        <w:t xml:space="preserve"> </w:t>
      </w:r>
      <w:r w:rsidRPr="00B82F3A">
        <w:rPr>
          <w:rFonts w:eastAsia="MS Mincho"/>
          <w:lang w:val="en-GB" w:eastAsia="ja-JP"/>
        </w:rPr>
        <w:t xml:space="preserve">(Yanagihara 2019: 5). </w:t>
      </w:r>
      <w:r w:rsidR="00827EDB" w:rsidRPr="00B82F3A">
        <w:rPr>
          <w:lang w:val="en-GB"/>
        </w:rPr>
        <w:t>By</w:t>
      </w:r>
      <w:r w:rsidRPr="00B82F3A">
        <w:rPr>
          <w:lang w:val="en-GB"/>
        </w:rPr>
        <w:t xml:space="preserve"> then it had become apparent that the </w:t>
      </w:r>
      <w:r w:rsidR="00827EDB" w:rsidRPr="00B82F3A">
        <w:rPr>
          <w:lang w:val="en-GB"/>
        </w:rPr>
        <w:t>Treaty of Amity and Commerce</w:t>
      </w:r>
      <w:r w:rsidR="00DB5DA2" w:rsidRPr="00B82F3A">
        <w:rPr>
          <w:lang w:val="en-GB"/>
        </w:rPr>
        <w:t>,</w:t>
      </w:r>
      <w:r w:rsidR="00827EDB" w:rsidRPr="00B82F3A">
        <w:rPr>
          <w:lang w:val="en-GB"/>
        </w:rPr>
        <w:t xml:space="preserve"> </w:t>
      </w:r>
      <w:r w:rsidRPr="00B82F3A">
        <w:rPr>
          <w:lang w:val="en-GB"/>
        </w:rPr>
        <w:t xml:space="preserve">which Japan had signed with </w:t>
      </w:r>
      <w:r w:rsidR="00827EDB" w:rsidRPr="00B82F3A">
        <w:rPr>
          <w:lang w:val="en-GB"/>
        </w:rPr>
        <w:t>the United States</w:t>
      </w:r>
      <w:r w:rsidRPr="00B82F3A">
        <w:rPr>
          <w:lang w:val="en-GB"/>
        </w:rPr>
        <w:t xml:space="preserve"> </w:t>
      </w:r>
      <w:r w:rsidR="00FF04C8" w:rsidRPr="00B82F3A">
        <w:rPr>
          <w:lang w:val="en-GB"/>
        </w:rPr>
        <w:t xml:space="preserve">(US) </w:t>
      </w:r>
      <w:r w:rsidR="00827EDB" w:rsidRPr="00B82F3A">
        <w:rPr>
          <w:lang w:val="en-GB"/>
        </w:rPr>
        <w:t xml:space="preserve">in </w:t>
      </w:r>
      <w:proofErr w:type="gramStart"/>
      <w:r w:rsidR="00827EDB" w:rsidRPr="00B82F3A">
        <w:rPr>
          <w:lang w:val="en-GB"/>
        </w:rPr>
        <w:t>1858</w:t>
      </w:r>
      <w:proofErr w:type="gramEnd"/>
      <w:r w:rsidR="000E7B3C" w:rsidRPr="00B82F3A">
        <w:rPr>
          <w:lang w:val="en-GB"/>
        </w:rPr>
        <w:t xml:space="preserve"> and which served as a model for </w:t>
      </w:r>
      <w:r w:rsidR="00337BB9" w:rsidRPr="00B82F3A">
        <w:rPr>
          <w:lang w:val="en-GB"/>
        </w:rPr>
        <w:t>additional</w:t>
      </w:r>
      <w:r w:rsidR="000E7B3C" w:rsidRPr="00B82F3A">
        <w:rPr>
          <w:lang w:val="en-GB"/>
        </w:rPr>
        <w:t xml:space="preserve"> </w:t>
      </w:r>
      <w:r w:rsidR="00315D8F" w:rsidRPr="00B82F3A">
        <w:rPr>
          <w:lang w:val="en-GB"/>
        </w:rPr>
        <w:t xml:space="preserve">Japanese </w:t>
      </w:r>
      <w:r w:rsidR="000E7B3C" w:rsidRPr="00B82F3A">
        <w:rPr>
          <w:lang w:val="en-GB"/>
        </w:rPr>
        <w:t xml:space="preserve">treaties with </w:t>
      </w:r>
      <w:r w:rsidR="00337BB9" w:rsidRPr="00B82F3A">
        <w:rPr>
          <w:lang w:val="en-GB"/>
        </w:rPr>
        <w:t>European</w:t>
      </w:r>
      <w:r w:rsidR="000E7B3C" w:rsidRPr="00B82F3A">
        <w:rPr>
          <w:lang w:val="en-GB"/>
        </w:rPr>
        <w:t xml:space="preserve"> states,</w:t>
      </w:r>
      <w:r w:rsidR="00827EDB" w:rsidRPr="00B82F3A">
        <w:rPr>
          <w:lang w:val="en-GB"/>
        </w:rPr>
        <w:t xml:space="preserve"> </w:t>
      </w:r>
      <w:r w:rsidRPr="00B82F3A">
        <w:rPr>
          <w:lang w:val="en-GB"/>
        </w:rPr>
        <w:t>had fundamental flaws</w:t>
      </w:r>
      <w:r w:rsidR="000E7B3C" w:rsidRPr="00B82F3A">
        <w:rPr>
          <w:lang w:val="en-GB"/>
        </w:rPr>
        <w:t xml:space="preserve"> for Japan</w:t>
      </w:r>
      <w:r w:rsidR="002F1C25" w:rsidRPr="00B82F3A">
        <w:rPr>
          <w:lang w:val="en-GB"/>
        </w:rPr>
        <w:t xml:space="preserve"> </w:t>
      </w:r>
      <w:r w:rsidR="002F1C25" w:rsidRPr="00B82F3A">
        <w:rPr>
          <w:color w:val="000000" w:themeColor="text1"/>
          <w:lang w:val="en-GB"/>
        </w:rPr>
        <w:t>because the</w:t>
      </w:r>
      <w:r w:rsidR="00924609" w:rsidRPr="00B82F3A">
        <w:rPr>
          <w:color w:val="000000" w:themeColor="text1"/>
          <w:lang w:val="en-GB"/>
        </w:rPr>
        <w:t xml:space="preserve"> agreements</w:t>
      </w:r>
      <w:r w:rsidR="002F1C25" w:rsidRPr="00B82F3A">
        <w:rPr>
          <w:color w:val="000000" w:themeColor="text1"/>
          <w:lang w:val="en-GB"/>
        </w:rPr>
        <w:t xml:space="preserve"> favoured the other </w:t>
      </w:r>
      <w:r w:rsidR="00315D8F" w:rsidRPr="00B82F3A">
        <w:rPr>
          <w:color w:val="000000" w:themeColor="text1"/>
          <w:lang w:val="en-GB"/>
        </w:rPr>
        <w:t xml:space="preserve">signatory </w:t>
      </w:r>
      <w:r w:rsidR="002F1C25" w:rsidRPr="00B82F3A">
        <w:rPr>
          <w:color w:val="000000" w:themeColor="text1"/>
          <w:lang w:val="en-GB"/>
        </w:rPr>
        <w:t>states</w:t>
      </w:r>
      <w:r w:rsidRPr="00B82F3A">
        <w:rPr>
          <w:color w:val="000000" w:themeColor="text1"/>
          <w:lang w:val="en-GB"/>
        </w:rPr>
        <w:t xml:space="preserve">. </w:t>
      </w:r>
      <w:r w:rsidR="009953FC" w:rsidRPr="00B82F3A">
        <w:rPr>
          <w:color w:val="000000" w:themeColor="text1"/>
          <w:lang w:val="en-GB"/>
        </w:rPr>
        <w:t>T</w:t>
      </w:r>
      <w:r w:rsidRPr="00B82F3A">
        <w:rPr>
          <w:color w:val="000000" w:themeColor="text1"/>
          <w:lang w:val="en-GB"/>
        </w:rPr>
        <w:t xml:space="preserve">he </w:t>
      </w:r>
      <w:r w:rsidR="00381888" w:rsidRPr="00B82F3A">
        <w:rPr>
          <w:color w:val="000000" w:themeColor="text1"/>
          <w:lang w:val="en-GB"/>
        </w:rPr>
        <w:t xml:space="preserve">1886 </w:t>
      </w:r>
      <w:r w:rsidRPr="00B82F3A">
        <w:rPr>
          <w:color w:val="000000" w:themeColor="text1"/>
          <w:lang w:val="en-GB"/>
        </w:rPr>
        <w:t>Normanton Incident</w:t>
      </w:r>
      <w:r w:rsidR="008102B8" w:rsidRPr="00B82F3A">
        <w:rPr>
          <w:color w:val="000000" w:themeColor="text1"/>
          <w:lang w:val="en-GB"/>
        </w:rPr>
        <w:t xml:space="preserve"> brought this to light </w:t>
      </w:r>
      <w:r w:rsidR="00A15982" w:rsidRPr="00B82F3A">
        <w:rPr>
          <w:color w:val="000000" w:themeColor="text1"/>
          <w:lang w:val="en-GB"/>
        </w:rPr>
        <w:t xml:space="preserve">dramatically </w:t>
      </w:r>
      <w:proofErr w:type="gramStart"/>
      <w:r w:rsidR="008102B8" w:rsidRPr="00B82F3A">
        <w:rPr>
          <w:color w:val="000000" w:themeColor="text1"/>
          <w:lang w:val="en-GB"/>
        </w:rPr>
        <w:t>and</w:t>
      </w:r>
      <w:r w:rsidRPr="00B82F3A">
        <w:rPr>
          <w:color w:val="000000" w:themeColor="text1"/>
          <w:lang w:val="en-GB"/>
        </w:rPr>
        <w:t xml:space="preserve"> </w:t>
      </w:r>
      <w:r w:rsidR="009953FC" w:rsidRPr="00B82F3A">
        <w:rPr>
          <w:color w:val="000000" w:themeColor="text1"/>
          <w:lang w:val="en-GB"/>
        </w:rPr>
        <w:t>also</w:t>
      </w:r>
      <w:proofErr w:type="gramEnd"/>
      <w:r w:rsidR="009953FC" w:rsidRPr="00B82F3A">
        <w:rPr>
          <w:color w:val="000000" w:themeColor="text1"/>
          <w:lang w:val="en-GB"/>
        </w:rPr>
        <w:t xml:space="preserve"> </w:t>
      </w:r>
      <w:r w:rsidR="00D21FD1" w:rsidRPr="00B82F3A">
        <w:rPr>
          <w:color w:val="000000" w:themeColor="text1"/>
          <w:lang w:val="en-GB"/>
        </w:rPr>
        <w:t>impacted</w:t>
      </w:r>
      <w:r w:rsidRPr="00B82F3A">
        <w:rPr>
          <w:color w:val="000000" w:themeColor="text1"/>
          <w:lang w:val="en-GB"/>
        </w:rPr>
        <w:t xml:space="preserve"> </w:t>
      </w:r>
      <w:proofErr w:type="spellStart"/>
      <w:r w:rsidRPr="00B82F3A">
        <w:rPr>
          <w:color w:val="000000" w:themeColor="text1"/>
          <w:lang w:val="en-GB"/>
        </w:rPr>
        <w:t>Adatci</w:t>
      </w:r>
      <w:proofErr w:type="spellEnd"/>
      <w:r w:rsidRPr="00B82F3A">
        <w:rPr>
          <w:color w:val="000000" w:themeColor="text1"/>
          <w:lang w:val="en-GB"/>
        </w:rPr>
        <w:t xml:space="preserve">. </w:t>
      </w:r>
      <w:r w:rsidR="007B72AD" w:rsidRPr="00B82F3A">
        <w:rPr>
          <w:color w:val="000000" w:themeColor="text1"/>
          <w:lang w:val="en-GB"/>
        </w:rPr>
        <w:t>T</w:t>
      </w:r>
      <w:r w:rsidRPr="00B82F3A">
        <w:rPr>
          <w:color w:val="000000" w:themeColor="text1"/>
          <w:lang w:val="en-GB"/>
        </w:rPr>
        <w:t xml:space="preserve">he </w:t>
      </w:r>
      <w:r w:rsidR="007B72AD" w:rsidRPr="00B82F3A">
        <w:rPr>
          <w:color w:val="000000" w:themeColor="text1"/>
          <w:lang w:val="en-GB"/>
        </w:rPr>
        <w:t xml:space="preserve">British cargo vessel </w:t>
      </w:r>
      <w:r w:rsidRPr="00B82F3A">
        <w:rPr>
          <w:color w:val="000000" w:themeColor="text1"/>
          <w:lang w:val="en-GB"/>
        </w:rPr>
        <w:t xml:space="preserve">Normanton, </w:t>
      </w:r>
      <w:r w:rsidR="007B72AD" w:rsidRPr="00B82F3A">
        <w:rPr>
          <w:color w:val="000000" w:themeColor="text1"/>
          <w:lang w:val="en-GB"/>
        </w:rPr>
        <w:t>which</w:t>
      </w:r>
      <w:r w:rsidRPr="00B82F3A">
        <w:rPr>
          <w:color w:val="000000" w:themeColor="text1"/>
          <w:lang w:val="en-GB"/>
        </w:rPr>
        <w:t xml:space="preserve"> carr</w:t>
      </w:r>
      <w:r w:rsidR="007B72AD" w:rsidRPr="00B82F3A">
        <w:rPr>
          <w:color w:val="000000" w:themeColor="text1"/>
          <w:lang w:val="en-GB"/>
        </w:rPr>
        <w:t>ied</w:t>
      </w:r>
      <w:r w:rsidRPr="00B82F3A">
        <w:rPr>
          <w:color w:val="000000" w:themeColor="text1"/>
          <w:lang w:val="en-GB"/>
        </w:rPr>
        <w:t xml:space="preserve"> 38 crew members and </w:t>
      </w:r>
      <w:r w:rsidR="002F1C25" w:rsidRPr="00B82F3A">
        <w:rPr>
          <w:color w:val="000000" w:themeColor="text1"/>
          <w:lang w:val="en-GB"/>
        </w:rPr>
        <w:t xml:space="preserve">25 </w:t>
      </w:r>
      <w:r w:rsidRPr="00B82F3A">
        <w:rPr>
          <w:color w:val="000000" w:themeColor="text1"/>
          <w:lang w:val="en-GB"/>
        </w:rPr>
        <w:t>passengers from Yokohama to Kobe</w:t>
      </w:r>
      <w:r w:rsidR="00381888" w:rsidRPr="00B82F3A">
        <w:rPr>
          <w:color w:val="000000" w:themeColor="text1"/>
          <w:lang w:val="en-GB"/>
        </w:rPr>
        <w:t>, sank in a storm</w:t>
      </w:r>
      <w:r w:rsidRPr="00B82F3A">
        <w:rPr>
          <w:color w:val="000000" w:themeColor="text1"/>
          <w:lang w:val="en-GB"/>
        </w:rPr>
        <w:t xml:space="preserve">. </w:t>
      </w:r>
      <w:r w:rsidR="00381888" w:rsidRPr="00B82F3A">
        <w:rPr>
          <w:color w:val="000000" w:themeColor="text1"/>
          <w:lang w:val="en-GB"/>
        </w:rPr>
        <w:t>Wh</w:t>
      </w:r>
      <w:r w:rsidR="00DB5DA2" w:rsidRPr="00B82F3A">
        <w:rPr>
          <w:color w:val="000000" w:themeColor="text1"/>
          <w:lang w:val="en-GB"/>
        </w:rPr>
        <w:t>ile</w:t>
      </w:r>
      <w:r w:rsidR="00381888" w:rsidRPr="00B82F3A">
        <w:rPr>
          <w:color w:val="000000" w:themeColor="text1"/>
          <w:lang w:val="en-GB"/>
        </w:rPr>
        <w:t xml:space="preserve"> the</w:t>
      </w:r>
      <w:r w:rsidRPr="00B82F3A">
        <w:rPr>
          <w:color w:val="000000" w:themeColor="text1"/>
          <w:lang w:val="en-GB"/>
        </w:rPr>
        <w:t xml:space="preserve"> British captain and European crew members </w:t>
      </w:r>
      <w:r w:rsidR="00DB5DA2" w:rsidRPr="00B82F3A">
        <w:rPr>
          <w:color w:val="000000" w:themeColor="text1"/>
          <w:lang w:val="en-GB"/>
        </w:rPr>
        <w:t xml:space="preserve">were able to </w:t>
      </w:r>
      <w:r w:rsidRPr="00B82F3A">
        <w:rPr>
          <w:color w:val="000000" w:themeColor="text1"/>
          <w:lang w:val="en-GB"/>
        </w:rPr>
        <w:t>board lifeboats and ma</w:t>
      </w:r>
      <w:r w:rsidR="00DB5DA2" w:rsidRPr="00B82F3A">
        <w:rPr>
          <w:color w:val="000000" w:themeColor="text1"/>
          <w:lang w:val="en-GB"/>
        </w:rPr>
        <w:t>k</w:t>
      </w:r>
      <w:r w:rsidRPr="00B82F3A">
        <w:rPr>
          <w:color w:val="000000" w:themeColor="text1"/>
          <w:lang w:val="en-GB"/>
        </w:rPr>
        <w:t xml:space="preserve">e their way to safety, </w:t>
      </w:r>
      <w:r w:rsidR="00337BB9" w:rsidRPr="00B82F3A">
        <w:rPr>
          <w:color w:val="000000" w:themeColor="text1"/>
          <w:lang w:val="en-GB"/>
        </w:rPr>
        <w:t>the</w:t>
      </w:r>
      <w:r w:rsidRPr="00B82F3A">
        <w:rPr>
          <w:color w:val="000000" w:themeColor="text1"/>
          <w:lang w:val="en-GB"/>
        </w:rPr>
        <w:t xml:space="preserve"> </w:t>
      </w:r>
      <w:r w:rsidR="00381888" w:rsidRPr="00B82F3A">
        <w:rPr>
          <w:color w:val="000000" w:themeColor="text1"/>
          <w:lang w:val="en-GB"/>
        </w:rPr>
        <w:t xml:space="preserve">Japanese </w:t>
      </w:r>
      <w:r w:rsidRPr="00B82F3A">
        <w:rPr>
          <w:color w:val="000000" w:themeColor="text1"/>
          <w:lang w:val="en-GB"/>
        </w:rPr>
        <w:t xml:space="preserve">passengers and Asian crew members perished at sea. </w:t>
      </w:r>
      <w:r w:rsidR="00810976" w:rsidRPr="00B82F3A">
        <w:rPr>
          <w:color w:val="000000" w:themeColor="text1"/>
          <w:lang w:val="en-GB"/>
        </w:rPr>
        <w:t>Efforts by the</w:t>
      </w:r>
      <w:r w:rsidR="00337BB9" w:rsidRPr="00B82F3A">
        <w:rPr>
          <w:color w:val="000000" w:themeColor="text1"/>
          <w:lang w:val="en-GB"/>
        </w:rPr>
        <w:t xml:space="preserve"> </w:t>
      </w:r>
      <w:r w:rsidRPr="00B82F3A">
        <w:rPr>
          <w:color w:val="000000" w:themeColor="text1"/>
          <w:lang w:val="en-GB"/>
        </w:rPr>
        <w:t>Japanese government to bring the captain and crew members to tria</w:t>
      </w:r>
      <w:r w:rsidR="00810976" w:rsidRPr="00B82F3A">
        <w:rPr>
          <w:color w:val="000000" w:themeColor="text1"/>
          <w:lang w:val="en-GB"/>
        </w:rPr>
        <w:t xml:space="preserve">l </w:t>
      </w:r>
      <w:r w:rsidR="00337BB9" w:rsidRPr="00B82F3A">
        <w:rPr>
          <w:color w:val="000000" w:themeColor="text1"/>
          <w:lang w:val="en-GB"/>
        </w:rPr>
        <w:t>failed because</w:t>
      </w:r>
      <w:r w:rsidRPr="00B82F3A">
        <w:rPr>
          <w:color w:val="000000" w:themeColor="text1"/>
          <w:lang w:val="en-GB"/>
        </w:rPr>
        <w:t xml:space="preserve"> the 1858 treaties imparted judiciary powers to </w:t>
      </w:r>
      <w:r w:rsidR="00337BB9" w:rsidRPr="00B82F3A">
        <w:rPr>
          <w:color w:val="000000" w:themeColor="text1"/>
          <w:lang w:val="en-GB"/>
        </w:rPr>
        <w:t xml:space="preserve">the consulates of the </w:t>
      </w:r>
      <w:r w:rsidRPr="00B82F3A">
        <w:rPr>
          <w:color w:val="000000" w:themeColor="text1"/>
          <w:lang w:val="en-GB"/>
        </w:rPr>
        <w:t xml:space="preserve">Western </w:t>
      </w:r>
      <w:r w:rsidR="00337BB9" w:rsidRPr="00B82F3A">
        <w:rPr>
          <w:color w:val="000000" w:themeColor="text1"/>
          <w:lang w:val="en-GB"/>
        </w:rPr>
        <w:t>states</w:t>
      </w:r>
      <w:r w:rsidRPr="00B82F3A">
        <w:rPr>
          <w:color w:val="000000" w:themeColor="text1"/>
          <w:lang w:val="en-GB"/>
        </w:rPr>
        <w:t xml:space="preserve">. This outcome outraged </w:t>
      </w:r>
      <w:r w:rsidR="009953FC" w:rsidRPr="00B82F3A">
        <w:rPr>
          <w:color w:val="000000" w:themeColor="text1"/>
          <w:lang w:val="en-GB"/>
        </w:rPr>
        <w:t xml:space="preserve">the </w:t>
      </w:r>
      <w:r w:rsidRPr="00B82F3A">
        <w:rPr>
          <w:color w:val="000000" w:themeColor="text1"/>
          <w:lang w:val="en-GB"/>
        </w:rPr>
        <w:t xml:space="preserve">Japanese people, </w:t>
      </w:r>
      <w:r w:rsidR="009953FC" w:rsidRPr="00B82F3A">
        <w:rPr>
          <w:color w:val="000000" w:themeColor="text1"/>
          <w:lang w:val="en-GB"/>
        </w:rPr>
        <w:t>who</w:t>
      </w:r>
      <w:r w:rsidRPr="00B82F3A">
        <w:rPr>
          <w:color w:val="000000" w:themeColor="text1"/>
          <w:lang w:val="en-GB"/>
        </w:rPr>
        <w:t xml:space="preserve"> call</w:t>
      </w:r>
      <w:r w:rsidR="009953FC" w:rsidRPr="00B82F3A">
        <w:rPr>
          <w:color w:val="000000" w:themeColor="text1"/>
          <w:lang w:val="en-GB"/>
        </w:rPr>
        <w:t>ed</w:t>
      </w:r>
      <w:r w:rsidRPr="00B82F3A">
        <w:rPr>
          <w:color w:val="000000" w:themeColor="text1"/>
          <w:lang w:val="en-GB"/>
        </w:rPr>
        <w:t xml:space="preserve"> on their government to rescind the </w:t>
      </w:r>
      <w:r w:rsidR="002F1C25" w:rsidRPr="00B82F3A">
        <w:rPr>
          <w:color w:val="000000" w:themeColor="text1"/>
          <w:lang w:val="en-GB"/>
        </w:rPr>
        <w:t xml:space="preserve">discriminating </w:t>
      </w:r>
      <w:r w:rsidRPr="00B82F3A">
        <w:rPr>
          <w:color w:val="000000" w:themeColor="text1"/>
          <w:lang w:val="en-GB"/>
        </w:rPr>
        <w:t>treaty provisions</w:t>
      </w:r>
      <w:r w:rsidRPr="00B82F3A">
        <w:rPr>
          <w:lang w:val="en-GB"/>
        </w:rPr>
        <w:t xml:space="preserve">. </w:t>
      </w:r>
    </w:p>
    <w:p w14:paraId="77E9651B" w14:textId="715943A5" w:rsidR="0087403C" w:rsidRPr="00B82F3A" w:rsidRDefault="0087403C" w:rsidP="00730FD5">
      <w:pPr>
        <w:ind w:firstLine="708"/>
        <w:jc w:val="both"/>
        <w:rPr>
          <w:color w:val="FF0000"/>
          <w:lang w:val="en-GB"/>
        </w:rPr>
      </w:pPr>
      <w:proofErr w:type="spellStart"/>
      <w:r w:rsidRPr="00B82F3A">
        <w:rPr>
          <w:lang w:val="en-GB"/>
        </w:rPr>
        <w:lastRenderedPageBreak/>
        <w:t>Adatci</w:t>
      </w:r>
      <w:proofErr w:type="spellEnd"/>
      <w:r w:rsidRPr="00B82F3A">
        <w:rPr>
          <w:lang w:val="en-GB"/>
        </w:rPr>
        <w:t xml:space="preserve"> majored in French law</w:t>
      </w:r>
      <w:r w:rsidR="00104EEB" w:rsidRPr="00B82F3A">
        <w:rPr>
          <w:lang w:val="en-GB"/>
        </w:rPr>
        <w:t xml:space="preserve"> at the Imperial University</w:t>
      </w:r>
      <w:r w:rsidR="002A4EA2" w:rsidRPr="00B82F3A">
        <w:rPr>
          <w:lang w:val="en-GB"/>
        </w:rPr>
        <w:t xml:space="preserve">, </w:t>
      </w:r>
      <w:r w:rsidR="00104EEB" w:rsidRPr="00B82F3A">
        <w:rPr>
          <w:lang w:val="en-GB"/>
        </w:rPr>
        <w:t xml:space="preserve">where he </w:t>
      </w:r>
      <w:r w:rsidR="002A4EA2" w:rsidRPr="00B82F3A">
        <w:rPr>
          <w:lang w:val="en-GB"/>
        </w:rPr>
        <w:t>attend</w:t>
      </w:r>
      <w:r w:rsidR="00104EEB" w:rsidRPr="00B82F3A">
        <w:rPr>
          <w:lang w:val="en-GB"/>
        </w:rPr>
        <w:t>ed</w:t>
      </w:r>
      <w:r w:rsidR="002A4EA2" w:rsidRPr="00B82F3A">
        <w:rPr>
          <w:lang w:val="en-GB"/>
        </w:rPr>
        <w:t xml:space="preserve"> lectures with</w:t>
      </w:r>
      <w:r w:rsidRPr="00B82F3A">
        <w:rPr>
          <w:lang w:val="en-GB"/>
        </w:rPr>
        <w:t xml:space="preserve"> Gustave Emile Boissonade de Fontarabie, a French legal scholar who contributed to </w:t>
      </w:r>
      <w:r w:rsidR="009953FC" w:rsidRPr="00B82F3A">
        <w:rPr>
          <w:lang w:val="en-GB"/>
        </w:rPr>
        <w:t xml:space="preserve">the </w:t>
      </w:r>
      <w:r w:rsidRPr="00B82F3A">
        <w:rPr>
          <w:lang w:val="en-GB"/>
        </w:rPr>
        <w:t xml:space="preserve">drafting </w:t>
      </w:r>
      <w:r w:rsidR="009953FC" w:rsidRPr="00B82F3A">
        <w:rPr>
          <w:lang w:val="en-GB"/>
        </w:rPr>
        <w:t xml:space="preserve">of </w:t>
      </w:r>
      <w:r w:rsidRPr="00B82F3A">
        <w:rPr>
          <w:lang w:val="en-GB"/>
        </w:rPr>
        <w:t>Japan’s civil code, criminal code and criminal procedure</w:t>
      </w:r>
      <w:r w:rsidR="00104EEB" w:rsidRPr="00B82F3A">
        <w:rPr>
          <w:lang w:val="en-GB"/>
        </w:rPr>
        <w:t xml:space="preserve"> as a</w:t>
      </w:r>
      <w:r w:rsidR="00924609" w:rsidRPr="00B82F3A">
        <w:rPr>
          <w:lang w:val="en-GB"/>
        </w:rPr>
        <w:t>n</w:t>
      </w:r>
      <w:r w:rsidR="00104EEB" w:rsidRPr="00B82F3A">
        <w:rPr>
          <w:lang w:val="en-GB"/>
        </w:rPr>
        <w:t xml:space="preserve"> advisor to the Japanese Ministry of Justice</w:t>
      </w:r>
      <w:r w:rsidRPr="00B82F3A">
        <w:rPr>
          <w:lang w:val="en-GB"/>
        </w:rPr>
        <w:t xml:space="preserve">. </w:t>
      </w:r>
      <w:proofErr w:type="spellStart"/>
      <w:r w:rsidRPr="00B82F3A">
        <w:rPr>
          <w:lang w:val="en-GB"/>
        </w:rPr>
        <w:t>Adatci</w:t>
      </w:r>
      <w:proofErr w:type="spellEnd"/>
      <w:r w:rsidRPr="00B82F3A">
        <w:rPr>
          <w:lang w:val="en-GB"/>
        </w:rPr>
        <w:t xml:space="preserve"> also served as an interpreter for Alessandro Paternostro, an Italian legal scholar and advisor to the Ministry of Justice who </w:t>
      </w:r>
      <w:r w:rsidR="006562B5" w:rsidRPr="00B82F3A">
        <w:rPr>
          <w:lang w:val="en-GB"/>
        </w:rPr>
        <w:t>authored</w:t>
      </w:r>
      <w:r w:rsidRPr="00B82F3A">
        <w:rPr>
          <w:lang w:val="en-GB"/>
        </w:rPr>
        <w:t xml:space="preserve"> a considerable number of opinions and memorandums on the revision of Japan’s unequal treaties with Western powers. In 1892 </w:t>
      </w:r>
      <w:proofErr w:type="spellStart"/>
      <w:r w:rsidRPr="00B82F3A">
        <w:rPr>
          <w:lang w:val="en-GB"/>
        </w:rPr>
        <w:t>Adatci</w:t>
      </w:r>
      <w:proofErr w:type="spellEnd"/>
      <w:r w:rsidRPr="00B82F3A">
        <w:rPr>
          <w:lang w:val="en-GB"/>
        </w:rPr>
        <w:t xml:space="preserve"> published a brief article on international law</w:t>
      </w:r>
      <w:r w:rsidR="007C22E7" w:rsidRPr="00B82F3A">
        <w:rPr>
          <w:lang w:val="en-GB"/>
        </w:rPr>
        <w:t>,</w:t>
      </w:r>
      <w:r w:rsidRPr="00B82F3A">
        <w:rPr>
          <w:lang w:val="en-GB"/>
        </w:rPr>
        <w:t xml:space="preserve"> entitled ‘Shortcomings of Legal Research in Japan’ (Nihon </w:t>
      </w:r>
      <w:proofErr w:type="spellStart"/>
      <w:r w:rsidRPr="00B82F3A">
        <w:rPr>
          <w:lang w:val="en-GB"/>
        </w:rPr>
        <w:t>H</w:t>
      </w:r>
      <w:r w:rsidRPr="00B82F3A">
        <w:rPr>
          <w:color w:val="000000" w:themeColor="text1"/>
          <w:lang w:val="en-GB"/>
        </w:rPr>
        <w:t>ō</w:t>
      </w:r>
      <w:r w:rsidRPr="00B82F3A">
        <w:rPr>
          <w:lang w:val="en-GB"/>
        </w:rPr>
        <w:t>gaku</w:t>
      </w:r>
      <w:proofErr w:type="spellEnd"/>
      <w:r w:rsidRPr="00B82F3A">
        <w:rPr>
          <w:lang w:val="en-GB"/>
        </w:rPr>
        <w:t xml:space="preserve"> no Ketten)</w:t>
      </w:r>
      <w:r w:rsidR="002A4EA2" w:rsidRPr="00B82F3A">
        <w:rPr>
          <w:lang w:val="en-GB"/>
        </w:rPr>
        <w:t>,</w:t>
      </w:r>
      <w:r w:rsidRPr="00B82F3A">
        <w:rPr>
          <w:lang w:val="en-GB"/>
        </w:rPr>
        <w:t xml:space="preserve"> </w:t>
      </w:r>
      <w:r w:rsidRPr="00B82F3A">
        <w:rPr>
          <w:lang w:val="en-GB" w:eastAsia="ja-JP"/>
        </w:rPr>
        <w:t>i</w:t>
      </w:r>
      <w:r w:rsidRPr="00B82F3A">
        <w:rPr>
          <w:lang w:val="en-GB"/>
        </w:rPr>
        <w:t xml:space="preserve">n which he emphasized the importance of international law and </w:t>
      </w:r>
      <w:r w:rsidR="00FF2B76" w:rsidRPr="00B82F3A">
        <w:rPr>
          <w:lang w:val="en-GB"/>
        </w:rPr>
        <w:t>appreciation for</w:t>
      </w:r>
      <w:r w:rsidRPr="00B82F3A">
        <w:rPr>
          <w:lang w:val="en-GB"/>
        </w:rPr>
        <w:t xml:space="preserve"> the establishment </w:t>
      </w:r>
      <w:r w:rsidR="00713339" w:rsidRPr="00B82F3A">
        <w:rPr>
          <w:lang w:val="en-GB"/>
        </w:rPr>
        <w:t xml:space="preserve">and activities </w:t>
      </w:r>
      <w:r w:rsidRPr="00B82F3A">
        <w:rPr>
          <w:lang w:val="en-GB"/>
        </w:rPr>
        <w:t xml:space="preserve">of the Institute of International Law, set up in Ghent, Belgium in 1873. </w:t>
      </w:r>
      <w:r w:rsidR="007C22E7" w:rsidRPr="00B82F3A">
        <w:rPr>
          <w:color w:val="000000" w:themeColor="text1"/>
          <w:lang w:val="en-GB"/>
        </w:rPr>
        <w:t>He</w:t>
      </w:r>
      <w:r w:rsidRPr="00B82F3A">
        <w:rPr>
          <w:color w:val="000000" w:themeColor="text1"/>
          <w:lang w:val="en-GB"/>
        </w:rPr>
        <w:t xml:space="preserve"> repeatedly emphasized that having </w:t>
      </w:r>
      <w:r w:rsidR="002A4EA2" w:rsidRPr="00B82F3A">
        <w:rPr>
          <w:color w:val="000000" w:themeColor="text1"/>
          <w:lang w:val="en-GB"/>
        </w:rPr>
        <w:t xml:space="preserve">a </w:t>
      </w:r>
      <w:r w:rsidRPr="00B82F3A">
        <w:rPr>
          <w:color w:val="000000" w:themeColor="text1"/>
          <w:lang w:val="en-GB"/>
        </w:rPr>
        <w:t xml:space="preserve">strong army alone would never make </w:t>
      </w:r>
      <w:r w:rsidR="00D36BC6" w:rsidRPr="00B82F3A">
        <w:rPr>
          <w:color w:val="000000" w:themeColor="text1"/>
          <w:lang w:val="en-GB"/>
        </w:rPr>
        <w:t>Japan</w:t>
      </w:r>
      <w:r w:rsidRPr="00B82F3A">
        <w:rPr>
          <w:color w:val="000000" w:themeColor="text1"/>
          <w:lang w:val="en-GB"/>
        </w:rPr>
        <w:t xml:space="preserve"> a great power</w:t>
      </w:r>
      <w:r w:rsidR="007C22E7" w:rsidRPr="00B82F3A">
        <w:rPr>
          <w:color w:val="000000" w:themeColor="text1"/>
          <w:lang w:val="en-GB"/>
        </w:rPr>
        <w:t>.</w:t>
      </w:r>
      <w:r w:rsidRPr="00B82F3A">
        <w:rPr>
          <w:color w:val="000000" w:themeColor="text1"/>
          <w:lang w:val="en-GB"/>
        </w:rPr>
        <w:t xml:space="preserve"> </w:t>
      </w:r>
      <w:r w:rsidR="007C22E7" w:rsidRPr="00B82F3A">
        <w:rPr>
          <w:color w:val="000000" w:themeColor="text1"/>
          <w:lang w:val="en-GB"/>
        </w:rPr>
        <w:t>He argued</w:t>
      </w:r>
      <w:r w:rsidRPr="00B82F3A">
        <w:rPr>
          <w:color w:val="000000" w:themeColor="text1"/>
          <w:lang w:val="en-GB"/>
        </w:rPr>
        <w:t xml:space="preserve"> that Japan should abide by international law </w:t>
      </w:r>
      <w:proofErr w:type="gramStart"/>
      <w:r w:rsidRPr="00B82F3A">
        <w:rPr>
          <w:color w:val="000000" w:themeColor="text1"/>
          <w:lang w:val="en-GB"/>
        </w:rPr>
        <w:t>in order to</w:t>
      </w:r>
      <w:proofErr w:type="gramEnd"/>
      <w:r w:rsidRPr="00B82F3A">
        <w:rPr>
          <w:color w:val="000000" w:themeColor="text1"/>
          <w:lang w:val="en-GB"/>
        </w:rPr>
        <w:t xml:space="preserve"> demonstrate that </w:t>
      </w:r>
      <w:r w:rsidR="007C22E7" w:rsidRPr="00B82F3A">
        <w:rPr>
          <w:color w:val="000000" w:themeColor="text1"/>
          <w:lang w:val="en-GB"/>
        </w:rPr>
        <w:t>the country</w:t>
      </w:r>
      <w:r w:rsidRPr="00B82F3A">
        <w:rPr>
          <w:color w:val="000000" w:themeColor="text1"/>
          <w:lang w:val="en-GB"/>
        </w:rPr>
        <w:t xml:space="preserve"> had been </w:t>
      </w:r>
      <w:r w:rsidR="007C22E7" w:rsidRPr="00B82F3A">
        <w:rPr>
          <w:color w:val="000000" w:themeColor="text1"/>
          <w:lang w:val="en-GB"/>
        </w:rPr>
        <w:t>sufficiently</w:t>
      </w:r>
      <w:r w:rsidRPr="00B82F3A">
        <w:rPr>
          <w:color w:val="000000" w:themeColor="text1"/>
          <w:lang w:val="en-GB"/>
        </w:rPr>
        <w:t xml:space="preserve"> civilized in its </w:t>
      </w:r>
      <w:r w:rsidR="00315D8F" w:rsidRPr="00B82F3A">
        <w:rPr>
          <w:color w:val="000000" w:themeColor="text1"/>
          <w:lang w:val="en-GB"/>
        </w:rPr>
        <w:t>behaviour</w:t>
      </w:r>
      <w:r w:rsidRPr="00B82F3A">
        <w:rPr>
          <w:color w:val="000000" w:themeColor="text1"/>
          <w:lang w:val="en-GB"/>
        </w:rPr>
        <w:t xml:space="preserve"> </w:t>
      </w:r>
      <w:r w:rsidR="00B977ED" w:rsidRPr="00B82F3A">
        <w:rPr>
          <w:color w:val="000000" w:themeColor="text1"/>
          <w:lang w:val="en-GB"/>
        </w:rPr>
        <w:t xml:space="preserve">to become recognized </w:t>
      </w:r>
      <w:r w:rsidR="007C22E7" w:rsidRPr="00B82F3A">
        <w:rPr>
          <w:color w:val="000000" w:themeColor="text1"/>
          <w:lang w:val="en-GB"/>
        </w:rPr>
        <w:t xml:space="preserve">as one of the great powers </w:t>
      </w:r>
      <w:r w:rsidRPr="00B82F3A">
        <w:rPr>
          <w:color w:val="000000" w:themeColor="text1"/>
          <w:lang w:val="en-GB"/>
        </w:rPr>
        <w:t>in international relations.</w:t>
      </w:r>
    </w:p>
    <w:p w14:paraId="4FD8AA34" w14:textId="4309FC1C" w:rsidR="0087403C" w:rsidRPr="00B82F3A" w:rsidRDefault="0087403C" w:rsidP="00730FD5">
      <w:pPr>
        <w:ind w:firstLine="708"/>
        <w:jc w:val="both"/>
        <w:rPr>
          <w:color w:val="000000" w:themeColor="text1"/>
          <w:lang w:val="en-GB"/>
        </w:rPr>
      </w:pPr>
      <w:r w:rsidRPr="00B82F3A">
        <w:rPr>
          <w:lang w:val="en-GB"/>
        </w:rPr>
        <w:t xml:space="preserve">After graduating from the university </w:t>
      </w:r>
      <w:r w:rsidR="009E75ED" w:rsidRPr="00B82F3A">
        <w:rPr>
          <w:lang w:val="en-GB"/>
        </w:rPr>
        <w:t xml:space="preserve">as a </w:t>
      </w:r>
      <w:proofErr w:type="gramStart"/>
      <w:r w:rsidR="009E75ED" w:rsidRPr="00B82F3A">
        <w:rPr>
          <w:lang w:val="en-GB"/>
        </w:rPr>
        <w:t>doctor of law</w:t>
      </w:r>
      <w:proofErr w:type="gramEnd"/>
      <w:r w:rsidR="009E75ED" w:rsidRPr="00B82F3A">
        <w:rPr>
          <w:lang w:val="en-GB"/>
        </w:rPr>
        <w:t xml:space="preserve"> </w:t>
      </w:r>
      <w:r w:rsidR="00C15ABD" w:rsidRPr="00B82F3A">
        <w:rPr>
          <w:lang w:val="en-GB"/>
        </w:rPr>
        <w:t xml:space="preserve">in 1892 </w:t>
      </w:r>
      <w:proofErr w:type="spellStart"/>
      <w:r w:rsidRPr="00B82F3A">
        <w:rPr>
          <w:lang w:val="en-GB"/>
        </w:rPr>
        <w:t>Adatci</w:t>
      </w:r>
      <w:proofErr w:type="spellEnd"/>
      <w:r w:rsidRPr="00B82F3A">
        <w:rPr>
          <w:lang w:val="en-GB"/>
        </w:rPr>
        <w:t xml:space="preserve"> married </w:t>
      </w:r>
      <w:r w:rsidR="000652EE" w:rsidRPr="00B82F3A">
        <w:rPr>
          <w:bCs/>
          <w:lang w:val="en-GB" w:eastAsia="ja-JP"/>
        </w:rPr>
        <w:t xml:space="preserve">Kane </w:t>
      </w:r>
      <w:r w:rsidR="000652EE" w:rsidRPr="00B82F3A">
        <w:rPr>
          <w:bCs/>
          <w:lang w:val="en-GB"/>
        </w:rPr>
        <w:t>Takazawa</w:t>
      </w:r>
      <w:r w:rsidR="000652EE" w:rsidRPr="00B82F3A">
        <w:rPr>
          <w:lang w:val="en-GB"/>
        </w:rPr>
        <w:t xml:space="preserve">, </w:t>
      </w:r>
      <w:r w:rsidRPr="00B82F3A">
        <w:rPr>
          <w:lang w:val="en-GB"/>
        </w:rPr>
        <w:t xml:space="preserve">the daughter of </w:t>
      </w:r>
      <w:r w:rsidR="000652EE" w:rsidRPr="00B82F3A">
        <w:rPr>
          <w:lang w:val="en-GB"/>
        </w:rPr>
        <w:t xml:space="preserve">his first law teacher, </w:t>
      </w:r>
      <w:proofErr w:type="spellStart"/>
      <w:r w:rsidRPr="00B82F3A">
        <w:rPr>
          <w:lang w:val="en-GB"/>
        </w:rPr>
        <w:t>Sukenori</w:t>
      </w:r>
      <w:proofErr w:type="spellEnd"/>
      <w:r w:rsidRPr="00B82F3A">
        <w:rPr>
          <w:lang w:val="en-GB"/>
        </w:rPr>
        <w:t xml:space="preserve"> Takazawa</w:t>
      </w:r>
      <w:r w:rsidR="009E75ED" w:rsidRPr="00B82F3A">
        <w:rPr>
          <w:lang w:val="en-GB"/>
        </w:rPr>
        <w:t xml:space="preserve">. </w:t>
      </w:r>
      <w:r w:rsidR="00D21FD1" w:rsidRPr="00B82F3A">
        <w:rPr>
          <w:lang w:val="en-GB"/>
        </w:rPr>
        <w:t xml:space="preserve">His wife </w:t>
      </w:r>
      <w:r w:rsidR="00C47F12" w:rsidRPr="00B82F3A">
        <w:rPr>
          <w:lang w:val="en-GB"/>
        </w:rPr>
        <w:t>taught</w:t>
      </w:r>
      <w:r w:rsidR="00D21FD1" w:rsidRPr="00B82F3A">
        <w:rPr>
          <w:lang w:val="en-GB"/>
        </w:rPr>
        <w:t xml:space="preserve"> </w:t>
      </w:r>
      <w:r w:rsidR="00D3603A" w:rsidRPr="00B82F3A">
        <w:rPr>
          <w:lang w:val="en-GB" w:eastAsia="ja-JP"/>
        </w:rPr>
        <w:t xml:space="preserve">at </w:t>
      </w:r>
      <w:r w:rsidR="00D21FD1" w:rsidRPr="00B82F3A">
        <w:rPr>
          <w:lang w:val="en-GB" w:eastAsia="ja-JP"/>
        </w:rPr>
        <w:t>a</w:t>
      </w:r>
      <w:r w:rsidR="00551515" w:rsidRPr="00B82F3A">
        <w:rPr>
          <w:lang w:val="en-GB" w:eastAsia="ja-JP"/>
        </w:rPr>
        <w:t xml:space="preserve"> </w:t>
      </w:r>
      <w:r w:rsidR="00D3603A" w:rsidRPr="00B82F3A">
        <w:rPr>
          <w:lang w:val="en-GB" w:eastAsia="ja-JP"/>
        </w:rPr>
        <w:t xml:space="preserve">school </w:t>
      </w:r>
      <w:r w:rsidR="00C47F12" w:rsidRPr="00B82F3A">
        <w:rPr>
          <w:lang w:val="en-GB" w:eastAsia="ja-JP"/>
        </w:rPr>
        <w:t>to</w:t>
      </w:r>
      <w:r w:rsidR="00D3603A" w:rsidRPr="00B82F3A">
        <w:rPr>
          <w:lang w:val="en-GB" w:eastAsia="ja-JP"/>
        </w:rPr>
        <w:t xml:space="preserve"> train elementary school teachers</w:t>
      </w:r>
      <w:r w:rsidR="00C47F12" w:rsidRPr="00B82F3A">
        <w:rPr>
          <w:lang w:val="en-GB"/>
        </w:rPr>
        <w:t xml:space="preserve">. </w:t>
      </w:r>
      <w:proofErr w:type="spellStart"/>
      <w:r w:rsidRPr="00B82F3A">
        <w:rPr>
          <w:lang w:val="en-GB"/>
        </w:rPr>
        <w:t>Adatci</w:t>
      </w:r>
      <w:proofErr w:type="spellEnd"/>
      <w:r w:rsidRPr="00B82F3A">
        <w:rPr>
          <w:lang w:val="en-GB"/>
        </w:rPr>
        <w:t xml:space="preserve"> then entered the Ministry of Foreign Affairs to become a diplomat</w:t>
      </w:r>
      <w:r w:rsidR="000B3E94" w:rsidRPr="00B82F3A">
        <w:rPr>
          <w:lang w:val="en-GB"/>
        </w:rPr>
        <w:t xml:space="preserve">, </w:t>
      </w:r>
      <w:r w:rsidR="000B6732" w:rsidRPr="00B82F3A">
        <w:rPr>
          <w:lang w:val="en-GB"/>
        </w:rPr>
        <w:t xml:space="preserve">ultimately </w:t>
      </w:r>
      <w:r w:rsidR="00730FD5" w:rsidRPr="00B82F3A">
        <w:rPr>
          <w:lang w:val="en-GB"/>
        </w:rPr>
        <w:t>working for</w:t>
      </w:r>
      <w:r w:rsidRPr="00B82F3A">
        <w:rPr>
          <w:lang w:val="en-GB"/>
        </w:rPr>
        <w:t xml:space="preserve"> </w:t>
      </w:r>
      <w:r w:rsidR="007A32BA" w:rsidRPr="00B82F3A">
        <w:rPr>
          <w:lang w:val="en-GB"/>
        </w:rPr>
        <w:t>38</w:t>
      </w:r>
      <w:r w:rsidR="009E75ED" w:rsidRPr="00B82F3A">
        <w:rPr>
          <w:lang w:val="en-GB"/>
        </w:rPr>
        <w:t xml:space="preserve"> years in the </w:t>
      </w:r>
      <w:r w:rsidR="00DE03F9" w:rsidRPr="00B82F3A">
        <w:rPr>
          <w:lang w:val="en-GB"/>
        </w:rPr>
        <w:t xml:space="preserve">Japanese </w:t>
      </w:r>
      <w:r w:rsidR="009E75ED" w:rsidRPr="00B82F3A">
        <w:rPr>
          <w:lang w:val="en-GB"/>
        </w:rPr>
        <w:t>diplomatic service</w:t>
      </w:r>
      <w:r w:rsidRPr="00B82F3A">
        <w:rPr>
          <w:lang w:val="en-GB"/>
        </w:rPr>
        <w:t xml:space="preserve">. </w:t>
      </w:r>
      <w:r w:rsidR="004D6D82" w:rsidRPr="00B82F3A">
        <w:rPr>
          <w:lang w:val="en-GB"/>
        </w:rPr>
        <w:t>H</w:t>
      </w:r>
      <w:r w:rsidR="009E75ED" w:rsidRPr="00B82F3A">
        <w:rPr>
          <w:lang w:val="en-GB"/>
        </w:rPr>
        <w:t xml:space="preserve">e spent almost </w:t>
      </w:r>
      <w:r w:rsidR="007A32BA" w:rsidRPr="00B82F3A">
        <w:rPr>
          <w:lang w:val="en-GB"/>
        </w:rPr>
        <w:t>30</w:t>
      </w:r>
      <w:r w:rsidR="009E75ED" w:rsidRPr="00B82F3A">
        <w:rPr>
          <w:lang w:val="en-GB"/>
        </w:rPr>
        <w:t xml:space="preserve"> </w:t>
      </w:r>
      <w:r w:rsidR="004D6D82" w:rsidRPr="00B82F3A">
        <w:rPr>
          <w:lang w:val="en-GB"/>
        </w:rPr>
        <w:t xml:space="preserve">of those </w:t>
      </w:r>
      <w:r w:rsidR="009E75ED" w:rsidRPr="00B82F3A">
        <w:rPr>
          <w:lang w:val="en-GB"/>
        </w:rPr>
        <w:t>years abroad</w:t>
      </w:r>
      <w:r w:rsidR="00713339" w:rsidRPr="00B82F3A">
        <w:rPr>
          <w:lang w:val="en-GB"/>
        </w:rPr>
        <w:t xml:space="preserve">: </w:t>
      </w:r>
      <w:r w:rsidR="009E75ED" w:rsidRPr="00B82F3A">
        <w:rPr>
          <w:lang w:val="en-GB"/>
        </w:rPr>
        <w:t xml:space="preserve">in </w:t>
      </w:r>
      <w:r w:rsidR="00713339" w:rsidRPr="00B82F3A">
        <w:rPr>
          <w:lang w:val="en-GB"/>
        </w:rPr>
        <w:t xml:space="preserve">Belgium, France, </w:t>
      </w:r>
      <w:r w:rsidR="009E75ED" w:rsidRPr="00B82F3A">
        <w:rPr>
          <w:lang w:val="en-GB"/>
        </w:rPr>
        <w:t xml:space="preserve">Italy </w:t>
      </w:r>
      <w:r w:rsidR="00713339" w:rsidRPr="00B82F3A">
        <w:rPr>
          <w:lang w:val="en-GB"/>
        </w:rPr>
        <w:t>and</w:t>
      </w:r>
      <w:r w:rsidR="009E75ED" w:rsidRPr="00B82F3A">
        <w:rPr>
          <w:lang w:val="en-GB"/>
        </w:rPr>
        <w:t xml:space="preserve"> Mexico. </w:t>
      </w:r>
      <w:r w:rsidR="00E63AF2" w:rsidRPr="00B82F3A">
        <w:rPr>
          <w:lang w:val="en-GB"/>
        </w:rPr>
        <w:t>There were only three</w:t>
      </w:r>
      <w:r w:rsidRPr="00B82F3A">
        <w:rPr>
          <w:lang w:val="en-GB"/>
        </w:rPr>
        <w:t xml:space="preserve"> </w:t>
      </w:r>
      <w:r w:rsidR="00713339" w:rsidRPr="00B82F3A">
        <w:rPr>
          <w:lang w:val="en-GB"/>
        </w:rPr>
        <w:t>periods</w:t>
      </w:r>
      <w:r w:rsidRPr="00B82F3A">
        <w:rPr>
          <w:lang w:val="en-GB"/>
        </w:rPr>
        <w:t xml:space="preserve"> </w:t>
      </w:r>
      <w:r w:rsidR="00E63AF2" w:rsidRPr="00B82F3A">
        <w:rPr>
          <w:lang w:val="en-GB"/>
        </w:rPr>
        <w:t xml:space="preserve">of </w:t>
      </w:r>
      <w:r w:rsidRPr="00B82F3A">
        <w:rPr>
          <w:lang w:val="en-GB"/>
        </w:rPr>
        <w:t>domestic service</w:t>
      </w:r>
      <w:r w:rsidR="00103A09" w:rsidRPr="00B82F3A">
        <w:rPr>
          <w:lang w:val="en-GB"/>
        </w:rPr>
        <w:t xml:space="preserve">: </w:t>
      </w:r>
      <w:r w:rsidRPr="00B82F3A">
        <w:rPr>
          <w:lang w:val="en-GB"/>
        </w:rPr>
        <w:t>1892-1893, 1903-1908</w:t>
      </w:r>
      <w:r w:rsidR="00E63AF2" w:rsidRPr="00B82F3A">
        <w:rPr>
          <w:lang w:val="en-GB"/>
        </w:rPr>
        <w:t xml:space="preserve"> and</w:t>
      </w:r>
      <w:r w:rsidRPr="00B82F3A">
        <w:rPr>
          <w:lang w:val="en-GB"/>
        </w:rPr>
        <w:t xml:space="preserve"> 1915-1917</w:t>
      </w:r>
      <w:r w:rsidR="00E63AF2" w:rsidRPr="00B82F3A">
        <w:rPr>
          <w:lang w:val="en-GB"/>
        </w:rPr>
        <w:t xml:space="preserve">. </w:t>
      </w:r>
      <w:r w:rsidRPr="00B82F3A">
        <w:rPr>
          <w:lang w:val="en-GB"/>
        </w:rPr>
        <w:t xml:space="preserve">Among his major achievements was </w:t>
      </w:r>
      <w:r w:rsidR="00295423" w:rsidRPr="00B82F3A">
        <w:rPr>
          <w:lang w:val="en-GB"/>
        </w:rPr>
        <w:t>to accompany the Japanese delegates</w:t>
      </w:r>
      <w:r w:rsidRPr="00B82F3A">
        <w:rPr>
          <w:lang w:val="en-GB"/>
        </w:rPr>
        <w:t xml:space="preserve"> </w:t>
      </w:r>
      <w:r w:rsidR="00295423" w:rsidRPr="00B82F3A">
        <w:rPr>
          <w:lang w:val="en-GB"/>
        </w:rPr>
        <w:t>to</w:t>
      </w:r>
      <w:r w:rsidRPr="00B82F3A">
        <w:rPr>
          <w:lang w:val="en-GB"/>
        </w:rPr>
        <w:t xml:space="preserve"> the </w:t>
      </w:r>
      <w:r w:rsidR="00E63AF2" w:rsidRPr="00B82F3A">
        <w:rPr>
          <w:lang w:val="en-GB"/>
        </w:rPr>
        <w:t xml:space="preserve">1905 </w:t>
      </w:r>
      <w:r w:rsidRPr="00B82F3A">
        <w:rPr>
          <w:lang w:val="en-GB"/>
        </w:rPr>
        <w:t xml:space="preserve">Portsmouth Peace Conference to end the Russo-Japanese War, where he </w:t>
      </w:r>
      <w:r w:rsidR="00E63AF2" w:rsidRPr="00B82F3A">
        <w:rPr>
          <w:lang w:val="en-GB"/>
        </w:rPr>
        <w:t xml:space="preserve">organized the difficult negotiations for the drafting of the peace treaty and </w:t>
      </w:r>
      <w:r w:rsidR="00730FD5" w:rsidRPr="00B82F3A">
        <w:rPr>
          <w:lang w:val="en-GB"/>
        </w:rPr>
        <w:t>act</w:t>
      </w:r>
      <w:r w:rsidRPr="00B82F3A">
        <w:rPr>
          <w:lang w:val="en-GB"/>
        </w:rPr>
        <w:t xml:space="preserve">ed as an interpreter. </w:t>
      </w:r>
      <w:r w:rsidRPr="00B82F3A">
        <w:rPr>
          <w:color w:val="000000" w:themeColor="text1"/>
          <w:lang w:val="en-GB"/>
        </w:rPr>
        <w:t xml:space="preserve">After serving in Mexico as Minister Plenipotentiary from 1913 to 1915, </w:t>
      </w:r>
      <w:proofErr w:type="spellStart"/>
      <w:r w:rsidRPr="00B82F3A">
        <w:rPr>
          <w:color w:val="000000" w:themeColor="text1"/>
          <w:lang w:val="en-GB"/>
        </w:rPr>
        <w:t>Adatci</w:t>
      </w:r>
      <w:proofErr w:type="spellEnd"/>
      <w:r w:rsidRPr="00B82F3A">
        <w:rPr>
          <w:color w:val="000000" w:themeColor="text1"/>
          <w:lang w:val="en-GB"/>
        </w:rPr>
        <w:t xml:space="preserve"> was appointed Minister and </w:t>
      </w:r>
      <w:r w:rsidR="00103A09" w:rsidRPr="00B82F3A">
        <w:rPr>
          <w:color w:val="000000" w:themeColor="text1"/>
          <w:lang w:val="en-GB"/>
        </w:rPr>
        <w:t>Ambassador</w:t>
      </w:r>
      <w:r w:rsidRPr="00B82F3A">
        <w:rPr>
          <w:color w:val="000000" w:themeColor="text1"/>
          <w:lang w:val="en-GB"/>
        </w:rPr>
        <w:t xml:space="preserve"> </w:t>
      </w:r>
      <w:r w:rsidR="00D633C9" w:rsidRPr="00B82F3A">
        <w:rPr>
          <w:color w:val="000000" w:themeColor="text1"/>
          <w:lang w:val="en-GB"/>
        </w:rPr>
        <w:t>to</w:t>
      </w:r>
      <w:r w:rsidRPr="00B82F3A">
        <w:rPr>
          <w:color w:val="000000" w:themeColor="text1"/>
          <w:lang w:val="en-GB"/>
        </w:rPr>
        <w:t xml:space="preserve"> Belgium for </w:t>
      </w:r>
      <w:r w:rsidR="00103A09" w:rsidRPr="00B82F3A">
        <w:rPr>
          <w:color w:val="000000" w:themeColor="text1"/>
          <w:lang w:val="en-GB"/>
        </w:rPr>
        <w:t>ten</w:t>
      </w:r>
      <w:r w:rsidRPr="00B82F3A">
        <w:rPr>
          <w:color w:val="000000" w:themeColor="text1"/>
          <w:lang w:val="en-GB"/>
        </w:rPr>
        <w:t xml:space="preserve"> years</w:t>
      </w:r>
      <w:r w:rsidR="00397B13" w:rsidRPr="00B82F3A">
        <w:rPr>
          <w:color w:val="000000" w:themeColor="text1"/>
          <w:lang w:val="en-GB"/>
        </w:rPr>
        <w:t xml:space="preserve"> (</w:t>
      </w:r>
      <w:r w:rsidRPr="00B82F3A">
        <w:rPr>
          <w:color w:val="000000" w:themeColor="text1"/>
          <w:lang w:val="en-GB"/>
        </w:rPr>
        <w:t>1917 to 1927</w:t>
      </w:r>
      <w:r w:rsidR="00397B13" w:rsidRPr="00B82F3A">
        <w:rPr>
          <w:color w:val="000000" w:themeColor="text1"/>
          <w:lang w:val="en-GB"/>
        </w:rPr>
        <w:t>)</w:t>
      </w:r>
      <w:r w:rsidRPr="00B82F3A">
        <w:rPr>
          <w:color w:val="000000" w:themeColor="text1"/>
          <w:lang w:val="en-GB"/>
        </w:rPr>
        <w:t xml:space="preserve">. </w:t>
      </w:r>
      <w:r w:rsidR="00103A09" w:rsidRPr="00B82F3A">
        <w:rPr>
          <w:color w:val="000000" w:themeColor="text1"/>
          <w:lang w:val="en-GB"/>
        </w:rPr>
        <w:t>Hi</w:t>
      </w:r>
      <w:r w:rsidRPr="00B82F3A">
        <w:rPr>
          <w:color w:val="000000" w:themeColor="text1"/>
          <w:lang w:val="en-GB"/>
        </w:rPr>
        <w:t xml:space="preserve">s name was widely known in Brussels, which became </w:t>
      </w:r>
      <w:r w:rsidR="007276C1" w:rsidRPr="00B82F3A">
        <w:rPr>
          <w:color w:val="000000" w:themeColor="text1"/>
          <w:lang w:val="en-GB"/>
        </w:rPr>
        <w:t xml:space="preserve">his family’s </w:t>
      </w:r>
      <w:r w:rsidR="00103A09" w:rsidRPr="00B82F3A">
        <w:rPr>
          <w:color w:val="000000" w:themeColor="text1"/>
          <w:lang w:val="en-GB"/>
        </w:rPr>
        <w:t>favourite</w:t>
      </w:r>
      <w:r w:rsidRPr="00B82F3A">
        <w:rPr>
          <w:color w:val="000000" w:themeColor="text1"/>
          <w:lang w:val="en-GB"/>
        </w:rPr>
        <w:t xml:space="preserve"> residence. </w:t>
      </w:r>
      <w:r w:rsidR="000B6732" w:rsidRPr="00B82F3A">
        <w:rPr>
          <w:color w:val="000000" w:themeColor="text1"/>
          <w:lang w:val="en-GB"/>
        </w:rPr>
        <w:t xml:space="preserve">In addition to diplomatic ties, </w:t>
      </w:r>
      <w:proofErr w:type="spellStart"/>
      <w:r w:rsidRPr="00B82F3A">
        <w:rPr>
          <w:color w:val="000000" w:themeColor="text1"/>
          <w:lang w:val="en-GB"/>
        </w:rPr>
        <w:t>Adatci</w:t>
      </w:r>
      <w:proofErr w:type="spellEnd"/>
      <w:r w:rsidRPr="00B82F3A">
        <w:rPr>
          <w:color w:val="000000" w:themeColor="text1"/>
          <w:lang w:val="en-GB"/>
        </w:rPr>
        <w:t xml:space="preserve"> regarded cultural ties </w:t>
      </w:r>
      <w:r w:rsidR="00103A09" w:rsidRPr="00B82F3A">
        <w:rPr>
          <w:color w:val="000000" w:themeColor="text1"/>
          <w:lang w:val="en-GB"/>
        </w:rPr>
        <w:t>as a bulwark of peace</w:t>
      </w:r>
      <w:r w:rsidRPr="00B82F3A">
        <w:rPr>
          <w:color w:val="000000" w:themeColor="text1"/>
          <w:lang w:val="en-GB"/>
        </w:rPr>
        <w:t xml:space="preserve">. </w:t>
      </w:r>
      <w:r w:rsidR="00265625" w:rsidRPr="00B82F3A">
        <w:rPr>
          <w:color w:val="000000" w:themeColor="text1"/>
          <w:lang w:val="en-GB"/>
        </w:rPr>
        <w:t>Based on</w:t>
      </w:r>
      <w:r w:rsidR="00103A09" w:rsidRPr="00B82F3A">
        <w:rPr>
          <w:color w:val="000000" w:themeColor="text1"/>
          <w:lang w:val="en-GB"/>
        </w:rPr>
        <w:t xml:space="preserve"> his</w:t>
      </w:r>
      <w:r w:rsidRPr="00B82F3A">
        <w:rPr>
          <w:color w:val="000000" w:themeColor="text1"/>
          <w:lang w:val="en-GB"/>
        </w:rPr>
        <w:t xml:space="preserve"> </w:t>
      </w:r>
      <w:r w:rsidR="00FC1D0D" w:rsidRPr="00B82F3A">
        <w:rPr>
          <w:color w:val="000000" w:themeColor="text1"/>
          <w:lang w:val="en-GB"/>
        </w:rPr>
        <w:t>recommendation</w:t>
      </w:r>
      <w:r w:rsidRPr="00B82F3A">
        <w:rPr>
          <w:color w:val="000000" w:themeColor="text1"/>
          <w:lang w:val="en-GB"/>
        </w:rPr>
        <w:t xml:space="preserve"> </w:t>
      </w:r>
      <w:r w:rsidR="00103A09" w:rsidRPr="00B82F3A">
        <w:rPr>
          <w:color w:val="000000" w:themeColor="text1"/>
          <w:lang w:val="en-GB"/>
        </w:rPr>
        <w:t xml:space="preserve">the </w:t>
      </w:r>
      <w:r w:rsidRPr="00B82F3A">
        <w:rPr>
          <w:color w:val="000000" w:themeColor="text1"/>
          <w:lang w:val="en-GB"/>
        </w:rPr>
        <w:t xml:space="preserve">Japanese government donated </w:t>
      </w:r>
      <w:r w:rsidR="00103A09" w:rsidRPr="00B82F3A">
        <w:rPr>
          <w:color w:val="000000" w:themeColor="text1"/>
          <w:lang w:val="en-GB"/>
        </w:rPr>
        <w:t>large</w:t>
      </w:r>
      <w:r w:rsidRPr="00B82F3A">
        <w:rPr>
          <w:color w:val="000000" w:themeColor="text1"/>
          <w:lang w:val="en-GB"/>
        </w:rPr>
        <w:t xml:space="preserve"> amounts of Japanese books to the </w:t>
      </w:r>
      <w:r w:rsidR="00C95B24" w:rsidRPr="00B82F3A">
        <w:rPr>
          <w:color w:val="000000" w:themeColor="text1"/>
          <w:lang w:val="en-GB"/>
        </w:rPr>
        <w:t xml:space="preserve">Library of the </w:t>
      </w:r>
      <w:r w:rsidRPr="00B82F3A">
        <w:rPr>
          <w:color w:val="000000" w:themeColor="text1"/>
          <w:lang w:val="en-GB"/>
        </w:rPr>
        <w:t xml:space="preserve">Catholic University </w:t>
      </w:r>
      <w:r w:rsidR="00C95B24" w:rsidRPr="00B82F3A">
        <w:rPr>
          <w:color w:val="000000" w:themeColor="text1"/>
          <w:lang w:val="en-GB"/>
        </w:rPr>
        <w:t>in</w:t>
      </w:r>
      <w:r w:rsidRPr="00B82F3A">
        <w:rPr>
          <w:color w:val="000000" w:themeColor="text1"/>
          <w:lang w:val="en-GB"/>
        </w:rPr>
        <w:t xml:space="preserve"> Leuven</w:t>
      </w:r>
      <w:r w:rsidR="007276C1" w:rsidRPr="00B82F3A">
        <w:rPr>
          <w:color w:val="000000" w:themeColor="text1"/>
          <w:lang w:val="en-GB"/>
        </w:rPr>
        <w:t>,</w:t>
      </w:r>
      <w:r w:rsidRPr="00B82F3A">
        <w:rPr>
          <w:color w:val="000000" w:themeColor="text1"/>
          <w:lang w:val="en-GB"/>
        </w:rPr>
        <w:t xml:space="preserve"> which was destroyed during </w:t>
      </w:r>
      <w:r w:rsidR="00103A09" w:rsidRPr="00B82F3A">
        <w:rPr>
          <w:color w:val="000000" w:themeColor="text1"/>
          <w:lang w:val="en-GB"/>
        </w:rPr>
        <w:t xml:space="preserve">the First </w:t>
      </w:r>
      <w:r w:rsidRPr="00B82F3A">
        <w:rPr>
          <w:color w:val="000000" w:themeColor="text1"/>
          <w:lang w:val="en-GB"/>
        </w:rPr>
        <w:t xml:space="preserve">World War. </w:t>
      </w:r>
      <w:proofErr w:type="spellStart"/>
      <w:r w:rsidRPr="00B82F3A">
        <w:rPr>
          <w:color w:val="000000" w:themeColor="text1"/>
          <w:lang w:val="en-GB"/>
        </w:rPr>
        <w:t>Adatci</w:t>
      </w:r>
      <w:proofErr w:type="spellEnd"/>
      <w:r w:rsidR="00103A09" w:rsidRPr="00B82F3A">
        <w:rPr>
          <w:color w:val="000000" w:themeColor="text1"/>
          <w:lang w:val="en-GB"/>
        </w:rPr>
        <w:t>, who</w:t>
      </w:r>
      <w:r w:rsidRPr="00B82F3A">
        <w:rPr>
          <w:color w:val="000000" w:themeColor="text1"/>
          <w:lang w:val="en-GB"/>
        </w:rPr>
        <w:t xml:space="preserve"> loved art</w:t>
      </w:r>
      <w:r w:rsidR="00103A09" w:rsidRPr="00B82F3A">
        <w:rPr>
          <w:color w:val="000000" w:themeColor="text1"/>
          <w:lang w:val="en-GB"/>
        </w:rPr>
        <w:t>,</w:t>
      </w:r>
      <w:r w:rsidRPr="00B82F3A">
        <w:rPr>
          <w:color w:val="000000" w:themeColor="text1"/>
          <w:lang w:val="en-GB"/>
        </w:rPr>
        <w:t xml:space="preserve"> </w:t>
      </w:r>
      <w:r w:rsidR="00DE16D8" w:rsidRPr="00B82F3A">
        <w:rPr>
          <w:color w:val="000000" w:themeColor="text1"/>
          <w:lang w:val="en-GB"/>
        </w:rPr>
        <w:t xml:space="preserve">supported and </w:t>
      </w:r>
      <w:r w:rsidR="00103A09" w:rsidRPr="00B82F3A">
        <w:rPr>
          <w:color w:val="000000" w:themeColor="text1"/>
          <w:lang w:val="en-GB"/>
        </w:rPr>
        <w:t>interacted with</w:t>
      </w:r>
      <w:r w:rsidR="00DE16D8" w:rsidRPr="00B82F3A">
        <w:rPr>
          <w:color w:val="000000" w:themeColor="text1"/>
          <w:lang w:val="en-GB"/>
        </w:rPr>
        <w:t xml:space="preserve"> </w:t>
      </w:r>
      <w:r w:rsidR="00103A09" w:rsidRPr="00B82F3A">
        <w:rPr>
          <w:color w:val="000000" w:themeColor="text1"/>
          <w:lang w:val="en-GB"/>
        </w:rPr>
        <w:t>various artists i</w:t>
      </w:r>
      <w:r w:rsidRPr="00B82F3A">
        <w:rPr>
          <w:color w:val="000000" w:themeColor="text1"/>
          <w:lang w:val="en-GB"/>
        </w:rPr>
        <w:t xml:space="preserve">n </w:t>
      </w:r>
      <w:r w:rsidR="00C95B24" w:rsidRPr="00B82F3A">
        <w:rPr>
          <w:color w:val="000000" w:themeColor="text1"/>
          <w:lang w:val="en-GB"/>
        </w:rPr>
        <w:t xml:space="preserve">Belgium </w:t>
      </w:r>
      <w:r w:rsidRPr="00B82F3A">
        <w:rPr>
          <w:color w:val="000000" w:themeColor="text1"/>
          <w:lang w:val="en-GB"/>
        </w:rPr>
        <w:t xml:space="preserve">and </w:t>
      </w:r>
      <w:r w:rsidR="00C95B24" w:rsidRPr="00B82F3A">
        <w:rPr>
          <w:color w:val="000000" w:themeColor="text1"/>
          <w:lang w:val="en-GB"/>
        </w:rPr>
        <w:t>France</w:t>
      </w:r>
      <w:r w:rsidR="00C51382" w:rsidRPr="00B82F3A">
        <w:rPr>
          <w:color w:val="000000" w:themeColor="text1"/>
          <w:lang w:val="en-GB"/>
        </w:rPr>
        <w:t>, while also</w:t>
      </w:r>
      <w:r w:rsidRPr="00B82F3A">
        <w:rPr>
          <w:color w:val="000000" w:themeColor="text1"/>
          <w:lang w:val="en-GB"/>
        </w:rPr>
        <w:t xml:space="preserve"> promoting Japanese art in Europe. He purchased paintings by </w:t>
      </w:r>
      <w:proofErr w:type="spellStart"/>
      <w:r w:rsidRPr="00B82F3A">
        <w:rPr>
          <w:color w:val="000000" w:themeColor="text1"/>
          <w:lang w:val="en-GB"/>
        </w:rPr>
        <w:t>Tsuguharu</w:t>
      </w:r>
      <w:proofErr w:type="spellEnd"/>
      <w:r w:rsidRPr="00B82F3A">
        <w:rPr>
          <w:color w:val="000000" w:themeColor="text1"/>
          <w:lang w:val="en-GB"/>
        </w:rPr>
        <w:t xml:space="preserve"> Fujita, a </w:t>
      </w:r>
      <w:proofErr w:type="gramStart"/>
      <w:r w:rsidRPr="00B82F3A">
        <w:rPr>
          <w:color w:val="000000" w:themeColor="text1"/>
          <w:lang w:val="en-GB"/>
        </w:rPr>
        <w:t>Japanese-French</w:t>
      </w:r>
      <w:proofErr w:type="gramEnd"/>
      <w:r w:rsidRPr="00B82F3A">
        <w:rPr>
          <w:color w:val="000000" w:themeColor="text1"/>
          <w:lang w:val="en-GB"/>
        </w:rPr>
        <w:t xml:space="preserve"> </w:t>
      </w:r>
      <w:r w:rsidR="00C51382" w:rsidRPr="00B82F3A">
        <w:rPr>
          <w:color w:val="000000" w:themeColor="text1"/>
          <w:lang w:val="en-GB"/>
        </w:rPr>
        <w:t>a</w:t>
      </w:r>
      <w:r w:rsidRPr="00B82F3A">
        <w:rPr>
          <w:color w:val="000000" w:themeColor="text1"/>
          <w:lang w:val="en-GB"/>
        </w:rPr>
        <w:t>vant-</w:t>
      </w:r>
      <w:r w:rsidR="00C51382" w:rsidRPr="00B82F3A">
        <w:rPr>
          <w:color w:val="000000" w:themeColor="text1"/>
          <w:lang w:val="en-GB"/>
        </w:rPr>
        <w:t>g</w:t>
      </w:r>
      <w:r w:rsidRPr="00B82F3A">
        <w:rPr>
          <w:color w:val="000000" w:themeColor="text1"/>
          <w:lang w:val="en-GB"/>
        </w:rPr>
        <w:t xml:space="preserve">arde painter who </w:t>
      </w:r>
      <w:r w:rsidR="00C51382" w:rsidRPr="00B82F3A">
        <w:rPr>
          <w:color w:val="000000" w:themeColor="text1"/>
          <w:lang w:val="en-GB"/>
        </w:rPr>
        <w:t xml:space="preserve">had </w:t>
      </w:r>
      <w:r w:rsidRPr="00B82F3A">
        <w:rPr>
          <w:color w:val="000000" w:themeColor="text1"/>
          <w:lang w:val="en-GB"/>
        </w:rPr>
        <w:t xml:space="preserve">moved to </w:t>
      </w:r>
      <w:proofErr w:type="gramStart"/>
      <w:r w:rsidRPr="00B82F3A">
        <w:rPr>
          <w:color w:val="000000" w:themeColor="text1"/>
          <w:lang w:val="en-GB"/>
        </w:rPr>
        <w:t>Paris</w:t>
      </w:r>
      <w:r w:rsidR="0040657A" w:rsidRPr="00B82F3A">
        <w:rPr>
          <w:color w:val="000000" w:themeColor="text1"/>
          <w:lang w:val="en-GB"/>
        </w:rPr>
        <w:t>, and</w:t>
      </w:r>
      <w:proofErr w:type="gramEnd"/>
      <w:r w:rsidRPr="00B82F3A">
        <w:rPr>
          <w:color w:val="000000" w:themeColor="text1"/>
          <w:lang w:val="en-GB"/>
        </w:rPr>
        <w:t xml:space="preserve"> introduced his pa</w:t>
      </w:r>
      <w:r w:rsidR="00C51382" w:rsidRPr="00B82F3A">
        <w:rPr>
          <w:color w:val="000000" w:themeColor="text1"/>
          <w:lang w:val="en-GB"/>
        </w:rPr>
        <w:t>i</w:t>
      </w:r>
      <w:r w:rsidRPr="00B82F3A">
        <w:rPr>
          <w:color w:val="000000" w:themeColor="text1"/>
          <w:lang w:val="en-GB"/>
        </w:rPr>
        <w:t xml:space="preserve">ntings to wealthy </w:t>
      </w:r>
      <w:r w:rsidR="00C47F12" w:rsidRPr="00B82F3A">
        <w:rPr>
          <w:color w:val="000000" w:themeColor="text1"/>
          <w:lang w:val="en-GB"/>
        </w:rPr>
        <w:t>Europeans</w:t>
      </w:r>
      <w:r w:rsidRPr="00B82F3A">
        <w:rPr>
          <w:color w:val="000000" w:themeColor="text1"/>
          <w:lang w:val="en-GB"/>
        </w:rPr>
        <w:t xml:space="preserve">. </w:t>
      </w:r>
    </w:p>
    <w:p w14:paraId="55205095" w14:textId="5AAECE0B" w:rsidR="002A0013" w:rsidRPr="00B82F3A" w:rsidRDefault="00C51382" w:rsidP="00730FD5">
      <w:pPr>
        <w:ind w:firstLine="708"/>
        <w:jc w:val="both"/>
        <w:rPr>
          <w:color w:val="000000" w:themeColor="text1"/>
          <w:lang w:val="en-GB"/>
        </w:rPr>
      </w:pPr>
      <w:proofErr w:type="spellStart"/>
      <w:r w:rsidRPr="00B82F3A">
        <w:rPr>
          <w:color w:val="000000" w:themeColor="text1"/>
          <w:lang w:val="en-GB"/>
        </w:rPr>
        <w:t>Adatci</w:t>
      </w:r>
      <w:proofErr w:type="spellEnd"/>
      <w:r w:rsidRPr="00B82F3A">
        <w:rPr>
          <w:color w:val="000000" w:themeColor="text1"/>
          <w:lang w:val="en-GB"/>
        </w:rPr>
        <w:t xml:space="preserve"> </w:t>
      </w:r>
      <w:r w:rsidR="00125B19" w:rsidRPr="00B82F3A">
        <w:rPr>
          <w:color w:val="000000" w:themeColor="text1"/>
          <w:lang w:val="en-GB"/>
        </w:rPr>
        <w:t>was</w:t>
      </w:r>
      <w:r w:rsidR="0087403C" w:rsidRPr="00B82F3A">
        <w:rPr>
          <w:color w:val="000000" w:themeColor="text1"/>
          <w:lang w:val="en-GB"/>
        </w:rPr>
        <w:t xml:space="preserve"> a </w:t>
      </w:r>
      <w:r w:rsidRPr="00B82F3A">
        <w:rPr>
          <w:color w:val="000000" w:themeColor="text1"/>
          <w:lang w:val="en-GB"/>
        </w:rPr>
        <w:t xml:space="preserve">Japanese </w:t>
      </w:r>
      <w:r w:rsidR="0087403C" w:rsidRPr="00B82F3A">
        <w:rPr>
          <w:color w:val="000000" w:themeColor="text1"/>
          <w:lang w:val="en-GB"/>
        </w:rPr>
        <w:t xml:space="preserve">delegate to the </w:t>
      </w:r>
      <w:r w:rsidRPr="00B82F3A">
        <w:rPr>
          <w:color w:val="000000" w:themeColor="text1"/>
          <w:lang w:val="en-GB"/>
        </w:rPr>
        <w:t>Versailles</w:t>
      </w:r>
      <w:r w:rsidR="0087403C" w:rsidRPr="00B82F3A">
        <w:rPr>
          <w:color w:val="000000" w:themeColor="text1"/>
          <w:lang w:val="en-GB"/>
        </w:rPr>
        <w:t xml:space="preserve"> Peace Conference </w:t>
      </w:r>
      <w:r w:rsidRPr="00B82F3A">
        <w:rPr>
          <w:color w:val="000000" w:themeColor="text1"/>
          <w:lang w:val="en-GB"/>
        </w:rPr>
        <w:t>of</w:t>
      </w:r>
      <w:r w:rsidR="0087403C" w:rsidRPr="00B82F3A">
        <w:rPr>
          <w:color w:val="000000" w:themeColor="text1"/>
          <w:lang w:val="en-GB"/>
        </w:rPr>
        <w:t xml:space="preserve"> 1919, </w:t>
      </w:r>
      <w:r w:rsidR="00C47F12" w:rsidRPr="00B82F3A">
        <w:rPr>
          <w:color w:val="000000" w:themeColor="text1"/>
          <w:lang w:val="en-GB"/>
        </w:rPr>
        <w:t>where he served as head of Japan’s specialists</w:t>
      </w:r>
      <w:r w:rsidR="00962471" w:rsidRPr="00B82F3A">
        <w:rPr>
          <w:color w:val="000000" w:themeColor="text1"/>
          <w:lang w:val="en-GB"/>
        </w:rPr>
        <w:t xml:space="preserve">’ group. He </w:t>
      </w:r>
      <w:r w:rsidR="0087403C" w:rsidRPr="00B82F3A">
        <w:rPr>
          <w:color w:val="000000" w:themeColor="text1"/>
          <w:lang w:val="en-GB"/>
        </w:rPr>
        <w:t xml:space="preserve">contributed to the establishment of the Permanent </w:t>
      </w:r>
      <w:r w:rsidRPr="00B82F3A">
        <w:rPr>
          <w:color w:val="000000" w:themeColor="text1"/>
          <w:lang w:val="en-GB"/>
        </w:rPr>
        <w:t>Court</w:t>
      </w:r>
      <w:r w:rsidR="0087403C" w:rsidRPr="00B82F3A">
        <w:rPr>
          <w:color w:val="000000" w:themeColor="text1"/>
          <w:lang w:val="en-GB"/>
        </w:rPr>
        <w:t xml:space="preserve"> of International Justice (PCIJ) as a member of the Advisory Committee of Jurists</w:t>
      </w:r>
      <w:r w:rsidR="00962471" w:rsidRPr="00B82F3A">
        <w:rPr>
          <w:color w:val="000000" w:themeColor="text1"/>
          <w:lang w:val="en-GB"/>
        </w:rPr>
        <w:t>,</w:t>
      </w:r>
      <w:r w:rsidR="0087403C" w:rsidRPr="00B82F3A">
        <w:rPr>
          <w:color w:val="000000" w:themeColor="text1"/>
          <w:lang w:val="en-GB"/>
        </w:rPr>
        <w:t xml:space="preserve"> </w:t>
      </w:r>
      <w:r w:rsidR="00962471" w:rsidRPr="00B82F3A">
        <w:rPr>
          <w:color w:val="000000" w:themeColor="text1"/>
          <w:lang w:val="en-GB"/>
        </w:rPr>
        <w:t>which convened</w:t>
      </w:r>
      <w:r w:rsidR="0087403C" w:rsidRPr="00B82F3A">
        <w:rPr>
          <w:color w:val="000000" w:themeColor="text1"/>
          <w:lang w:val="en-GB"/>
        </w:rPr>
        <w:t xml:space="preserve"> in 1920 according to Article 14 of the League of Nations</w:t>
      </w:r>
      <w:r w:rsidR="00962471" w:rsidRPr="00B82F3A">
        <w:rPr>
          <w:color w:val="000000" w:themeColor="text1"/>
          <w:lang w:val="en-GB"/>
        </w:rPr>
        <w:t>’ Covenant</w:t>
      </w:r>
      <w:r w:rsidR="0087403C" w:rsidRPr="00B82F3A">
        <w:rPr>
          <w:color w:val="000000" w:themeColor="text1"/>
          <w:lang w:val="en-GB"/>
        </w:rPr>
        <w:t>. At the committee</w:t>
      </w:r>
      <w:r w:rsidR="00962471" w:rsidRPr="00B82F3A">
        <w:rPr>
          <w:color w:val="000000" w:themeColor="text1"/>
          <w:lang w:val="en-GB"/>
        </w:rPr>
        <w:t xml:space="preserve"> meetings</w:t>
      </w:r>
      <w:r w:rsidR="0087403C" w:rsidRPr="00B82F3A">
        <w:rPr>
          <w:color w:val="000000" w:themeColor="text1"/>
          <w:lang w:val="en-GB"/>
        </w:rPr>
        <w:t xml:space="preserv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insisted that all different kinds of civilization</w:t>
      </w:r>
      <w:r w:rsidR="00315D8F" w:rsidRPr="00B82F3A">
        <w:rPr>
          <w:color w:val="000000" w:themeColor="text1"/>
          <w:lang w:val="en-GB"/>
        </w:rPr>
        <w:t>s</w:t>
      </w:r>
      <w:r w:rsidR="0087403C" w:rsidRPr="00B82F3A">
        <w:rPr>
          <w:color w:val="000000" w:themeColor="text1"/>
          <w:lang w:val="en-GB"/>
        </w:rPr>
        <w:t>, especially th</w:t>
      </w:r>
      <w:r w:rsidR="00962471" w:rsidRPr="00B82F3A">
        <w:rPr>
          <w:color w:val="000000" w:themeColor="text1"/>
          <w:lang w:val="en-GB"/>
        </w:rPr>
        <w:t>ose</w:t>
      </w:r>
      <w:r w:rsidR="0087403C" w:rsidRPr="00B82F3A">
        <w:rPr>
          <w:color w:val="000000" w:themeColor="text1"/>
          <w:lang w:val="en-GB"/>
        </w:rPr>
        <w:t xml:space="preserve"> of </w:t>
      </w:r>
      <w:r w:rsidR="00962471" w:rsidRPr="00B82F3A">
        <w:rPr>
          <w:color w:val="000000" w:themeColor="text1"/>
          <w:lang w:val="en-GB"/>
        </w:rPr>
        <w:t xml:space="preserve">the </w:t>
      </w:r>
      <w:r w:rsidR="0087403C" w:rsidRPr="00B82F3A">
        <w:rPr>
          <w:color w:val="000000" w:themeColor="text1"/>
          <w:lang w:val="en-GB"/>
        </w:rPr>
        <w:t>Far East, should be taken into consideration and represented by the PCIJ. In 192</w:t>
      </w:r>
      <w:r w:rsidR="001F37C4" w:rsidRPr="00B82F3A">
        <w:rPr>
          <w:color w:val="000000" w:themeColor="text1"/>
          <w:lang w:val="en-GB"/>
        </w:rPr>
        <w:t>0</w:t>
      </w:r>
      <w:r w:rsidR="0087403C" w:rsidRPr="00B82F3A">
        <w:rPr>
          <w:color w:val="000000" w:themeColor="text1"/>
          <w:lang w:val="en-GB"/>
        </w:rPr>
        <w:t xml:space="preserve"> </w:t>
      </w:r>
      <w:r w:rsidR="008E4DE9" w:rsidRPr="00B82F3A">
        <w:rPr>
          <w:color w:val="000000" w:themeColor="text1"/>
          <w:lang w:val="en-GB"/>
        </w:rPr>
        <w:t>he</w:t>
      </w:r>
      <w:r w:rsidR="0087403C" w:rsidRPr="00B82F3A">
        <w:rPr>
          <w:color w:val="000000" w:themeColor="text1"/>
          <w:lang w:val="en-GB"/>
        </w:rPr>
        <w:t xml:space="preserve"> was appointed as a </w:t>
      </w:r>
      <w:r w:rsidR="00010AE3" w:rsidRPr="00B82F3A">
        <w:rPr>
          <w:color w:val="000000" w:themeColor="text1"/>
          <w:lang w:val="en-GB"/>
        </w:rPr>
        <w:t xml:space="preserve">member of the Japanese delegation </w:t>
      </w:r>
      <w:r w:rsidR="0087403C" w:rsidRPr="00B82F3A">
        <w:rPr>
          <w:color w:val="000000" w:themeColor="text1"/>
          <w:lang w:val="en-GB"/>
        </w:rPr>
        <w:t xml:space="preserve">at the Assembly of the League of Nations. At first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was not a fervent supporter of the League. </w:t>
      </w:r>
      <w:r w:rsidR="0022319C" w:rsidRPr="00B82F3A">
        <w:rPr>
          <w:color w:val="000000" w:themeColor="text1"/>
          <w:lang w:val="en-GB"/>
        </w:rPr>
        <w:t>While serving</w:t>
      </w:r>
      <w:r w:rsidR="0087403C" w:rsidRPr="00B82F3A">
        <w:rPr>
          <w:color w:val="000000" w:themeColor="text1"/>
          <w:lang w:val="en-GB"/>
        </w:rPr>
        <w:t xml:space="preserve"> in Mexico from 1913 to 1915 he </w:t>
      </w:r>
      <w:r w:rsidR="00FF04C8" w:rsidRPr="00B82F3A">
        <w:rPr>
          <w:color w:val="000000" w:themeColor="text1"/>
          <w:lang w:val="en-GB"/>
        </w:rPr>
        <w:t xml:space="preserve">had </w:t>
      </w:r>
      <w:r w:rsidR="0087403C" w:rsidRPr="00B82F3A">
        <w:rPr>
          <w:color w:val="000000" w:themeColor="text1"/>
          <w:lang w:val="en-GB"/>
        </w:rPr>
        <w:t xml:space="preserve">witnessed US President Woodrow Wilson’s military incursions </w:t>
      </w:r>
      <w:r w:rsidR="000F1F6D" w:rsidRPr="00B82F3A">
        <w:rPr>
          <w:color w:val="000000" w:themeColor="text1"/>
          <w:lang w:val="en-GB"/>
        </w:rPr>
        <w:t>to</w:t>
      </w:r>
      <w:r w:rsidR="0087403C" w:rsidRPr="00B82F3A">
        <w:rPr>
          <w:color w:val="000000" w:themeColor="text1"/>
          <w:lang w:val="en-GB"/>
        </w:rPr>
        <w:t xml:space="preserve"> repress the revolution. </w:t>
      </w:r>
      <w:r w:rsidR="00FF04C8" w:rsidRPr="00B82F3A">
        <w:rPr>
          <w:color w:val="000000" w:themeColor="text1"/>
          <w:lang w:val="en-GB"/>
        </w:rPr>
        <w:t>By the time of</w:t>
      </w:r>
      <w:r w:rsidR="0087403C" w:rsidRPr="00B82F3A">
        <w:rPr>
          <w:color w:val="000000" w:themeColor="text1"/>
          <w:lang w:val="en-GB"/>
        </w:rPr>
        <w:t xml:space="preserve"> the </w:t>
      </w:r>
      <w:r w:rsidR="00FF04C8" w:rsidRPr="00B82F3A">
        <w:rPr>
          <w:color w:val="000000" w:themeColor="text1"/>
          <w:lang w:val="en-GB"/>
        </w:rPr>
        <w:t>Versailles</w:t>
      </w:r>
      <w:r w:rsidR="0087403C" w:rsidRPr="00B82F3A">
        <w:rPr>
          <w:color w:val="000000" w:themeColor="text1"/>
          <w:lang w:val="en-GB"/>
        </w:rPr>
        <w:t xml:space="preserve"> Peace </w:t>
      </w:r>
      <w:r w:rsidR="00FF04C8" w:rsidRPr="00B82F3A">
        <w:rPr>
          <w:color w:val="000000" w:themeColor="text1"/>
          <w:lang w:val="en-GB"/>
        </w:rPr>
        <w:t>C</w:t>
      </w:r>
      <w:r w:rsidR="0087403C" w:rsidRPr="00B82F3A">
        <w:rPr>
          <w:color w:val="000000" w:themeColor="text1"/>
          <w:lang w:val="en-GB"/>
        </w:rPr>
        <w:t xml:space="preserve">onference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w:t>
      </w:r>
      <w:r w:rsidR="00AA21C5" w:rsidRPr="00B82F3A">
        <w:rPr>
          <w:color w:val="000000" w:themeColor="text1"/>
          <w:lang w:val="en-GB"/>
        </w:rPr>
        <w:t>feared</w:t>
      </w:r>
      <w:r w:rsidR="0087403C" w:rsidRPr="00B82F3A">
        <w:rPr>
          <w:color w:val="000000" w:themeColor="text1"/>
          <w:lang w:val="en-GB"/>
        </w:rPr>
        <w:t xml:space="preserve"> that Wilson would impose </w:t>
      </w:r>
      <w:r w:rsidR="00F716CA" w:rsidRPr="00B82F3A">
        <w:rPr>
          <w:color w:val="000000" w:themeColor="text1"/>
          <w:lang w:val="en-GB"/>
        </w:rPr>
        <w:t xml:space="preserve">his </w:t>
      </w:r>
      <w:r w:rsidR="0087403C" w:rsidRPr="00B82F3A">
        <w:rPr>
          <w:color w:val="000000" w:themeColor="text1"/>
          <w:lang w:val="en-GB"/>
        </w:rPr>
        <w:t>peace idea</w:t>
      </w:r>
      <w:r w:rsidR="000F1F6D" w:rsidRPr="00B82F3A">
        <w:rPr>
          <w:color w:val="000000" w:themeColor="text1"/>
          <w:lang w:val="en-GB"/>
        </w:rPr>
        <w:t>l</w:t>
      </w:r>
      <w:r w:rsidR="0087403C" w:rsidRPr="00B82F3A">
        <w:rPr>
          <w:color w:val="000000" w:themeColor="text1"/>
          <w:lang w:val="en-GB"/>
        </w:rPr>
        <w:t xml:space="preserve">s on other </w:t>
      </w:r>
      <w:r w:rsidR="00FF04C8" w:rsidRPr="00B82F3A">
        <w:rPr>
          <w:color w:val="000000" w:themeColor="text1"/>
          <w:lang w:val="en-GB"/>
        </w:rPr>
        <w:t>states</w:t>
      </w:r>
      <w:r w:rsidR="0032706E" w:rsidRPr="00B82F3A">
        <w:rPr>
          <w:color w:val="000000" w:themeColor="text1"/>
          <w:lang w:val="en-GB"/>
        </w:rPr>
        <w:t xml:space="preserve"> without considering each country’s security and strategic interests</w:t>
      </w:r>
      <w:r w:rsidR="0087403C" w:rsidRPr="00B82F3A">
        <w:rPr>
          <w:color w:val="000000" w:themeColor="text1"/>
          <w:lang w:val="en-GB"/>
        </w:rPr>
        <w:t xml:space="preserve">. </w:t>
      </w:r>
      <w:proofErr w:type="spellStart"/>
      <w:r w:rsidR="0087403C" w:rsidRPr="00B82F3A">
        <w:rPr>
          <w:color w:val="000000" w:themeColor="text1"/>
          <w:lang w:val="en-GB"/>
        </w:rPr>
        <w:t>Adatci’s</w:t>
      </w:r>
      <w:proofErr w:type="spellEnd"/>
      <w:r w:rsidR="0087403C" w:rsidRPr="00B82F3A">
        <w:rPr>
          <w:color w:val="000000" w:themeColor="text1"/>
          <w:lang w:val="en-GB"/>
        </w:rPr>
        <w:t xml:space="preserve"> firm belief in the League of Nations as a significant vehicle toward peace was </w:t>
      </w:r>
      <w:r w:rsidR="00FF04C8" w:rsidRPr="00B82F3A">
        <w:rPr>
          <w:color w:val="000000" w:themeColor="text1"/>
          <w:lang w:val="en-GB"/>
        </w:rPr>
        <w:t xml:space="preserve">only </w:t>
      </w:r>
      <w:r w:rsidR="0087403C" w:rsidRPr="00B82F3A">
        <w:rPr>
          <w:color w:val="000000" w:themeColor="text1"/>
          <w:lang w:val="en-GB"/>
        </w:rPr>
        <w:t xml:space="preserve">gradually nurtured through his </w:t>
      </w:r>
      <w:r w:rsidR="00730FD5" w:rsidRPr="00B82F3A">
        <w:rPr>
          <w:color w:val="000000" w:themeColor="text1"/>
          <w:lang w:val="en-GB"/>
        </w:rPr>
        <w:t>time</w:t>
      </w:r>
      <w:r w:rsidR="0087403C" w:rsidRPr="00B82F3A">
        <w:rPr>
          <w:color w:val="000000" w:themeColor="text1"/>
          <w:lang w:val="en-GB"/>
        </w:rPr>
        <w:t xml:space="preserve"> at the League as Japanese delegate </w:t>
      </w:r>
      <w:r w:rsidR="00FF04C8" w:rsidRPr="00B82F3A">
        <w:rPr>
          <w:color w:val="000000" w:themeColor="text1"/>
          <w:lang w:val="en-GB"/>
        </w:rPr>
        <w:t>to</w:t>
      </w:r>
      <w:r w:rsidR="0087403C" w:rsidRPr="00B82F3A">
        <w:rPr>
          <w:color w:val="000000" w:themeColor="text1"/>
          <w:lang w:val="en-GB"/>
        </w:rPr>
        <w:t xml:space="preserve"> the Assembly</w:t>
      </w:r>
      <w:r w:rsidR="007D5685" w:rsidRPr="00B82F3A">
        <w:rPr>
          <w:color w:val="000000" w:themeColor="text1"/>
          <w:lang w:val="en-GB"/>
        </w:rPr>
        <w:t xml:space="preserve">, </w:t>
      </w:r>
      <w:r w:rsidR="00B23F65" w:rsidRPr="00B82F3A">
        <w:rPr>
          <w:color w:val="000000" w:themeColor="text1"/>
          <w:lang w:val="en-GB"/>
        </w:rPr>
        <w:t xml:space="preserve">from the first to the tenth ordinary session </w:t>
      </w:r>
      <w:r w:rsidR="007D5685" w:rsidRPr="00B82F3A">
        <w:rPr>
          <w:color w:val="000000" w:themeColor="text1"/>
          <w:lang w:val="en-GB"/>
        </w:rPr>
        <w:t>(</w:t>
      </w:r>
      <w:r w:rsidR="0087403C" w:rsidRPr="00B82F3A">
        <w:rPr>
          <w:color w:val="000000" w:themeColor="text1"/>
          <w:lang w:val="en-GB"/>
        </w:rPr>
        <w:t>192</w:t>
      </w:r>
      <w:r w:rsidR="00B23F65" w:rsidRPr="00B82F3A">
        <w:rPr>
          <w:color w:val="000000" w:themeColor="text1"/>
          <w:lang w:val="en-GB"/>
        </w:rPr>
        <w:t>0</w:t>
      </w:r>
      <w:r w:rsidR="0087403C" w:rsidRPr="00B82F3A">
        <w:rPr>
          <w:color w:val="000000" w:themeColor="text1"/>
          <w:lang w:val="en-GB"/>
        </w:rPr>
        <w:t>-</w:t>
      </w:r>
      <w:r w:rsidR="00FF04C8" w:rsidRPr="00B82F3A">
        <w:rPr>
          <w:color w:val="000000" w:themeColor="text1"/>
          <w:lang w:val="en-GB"/>
        </w:rPr>
        <w:t>19</w:t>
      </w:r>
      <w:r w:rsidR="0087403C" w:rsidRPr="00B82F3A">
        <w:rPr>
          <w:color w:val="000000" w:themeColor="text1"/>
          <w:lang w:val="en-GB"/>
        </w:rPr>
        <w:t>29</w:t>
      </w:r>
      <w:r w:rsidR="005E213E" w:rsidRPr="00B82F3A">
        <w:rPr>
          <w:color w:val="000000" w:themeColor="text1"/>
          <w:lang w:val="en-GB"/>
        </w:rPr>
        <w:t>; in 1930 Kenkichi Yoshizawa</w:t>
      </w:r>
      <w:r w:rsidR="000F1F6D" w:rsidRPr="00B82F3A">
        <w:rPr>
          <w:color w:val="000000" w:themeColor="text1"/>
          <w:lang w:val="en-GB"/>
        </w:rPr>
        <w:t>, Japan’s Ambassador to France,</w:t>
      </w:r>
      <w:r w:rsidR="005E213E" w:rsidRPr="00B82F3A">
        <w:rPr>
          <w:color w:val="000000" w:themeColor="text1"/>
          <w:lang w:val="en-GB"/>
        </w:rPr>
        <w:t xml:space="preserve"> succeeded him</w:t>
      </w:r>
      <w:r w:rsidR="0087403C" w:rsidRPr="00B82F3A">
        <w:rPr>
          <w:color w:val="000000" w:themeColor="text1"/>
          <w:lang w:val="en-GB"/>
        </w:rPr>
        <w:t xml:space="preserve">). </w:t>
      </w:r>
      <w:r w:rsidR="00F716CA" w:rsidRPr="00B82F3A">
        <w:rPr>
          <w:color w:val="000000" w:themeColor="text1"/>
          <w:lang w:val="en-GB"/>
        </w:rPr>
        <w:t>Within</w:t>
      </w:r>
      <w:r w:rsidR="0087403C" w:rsidRPr="00B82F3A">
        <w:rPr>
          <w:color w:val="000000" w:themeColor="text1"/>
          <w:lang w:val="en-GB"/>
        </w:rPr>
        <w:t xml:space="preserve"> the League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devoted himself to promoting </w:t>
      </w:r>
      <w:r w:rsidR="00F716CA" w:rsidRPr="00B82F3A">
        <w:rPr>
          <w:color w:val="000000" w:themeColor="text1"/>
          <w:lang w:val="en-GB"/>
        </w:rPr>
        <w:t xml:space="preserve">the </w:t>
      </w:r>
      <w:r w:rsidR="0087403C" w:rsidRPr="00B82F3A">
        <w:rPr>
          <w:color w:val="000000" w:themeColor="text1"/>
          <w:lang w:val="en-GB"/>
        </w:rPr>
        <w:t xml:space="preserve">peaceful resolution of international disputes. </w:t>
      </w:r>
      <w:r w:rsidR="000D550B" w:rsidRPr="00B82F3A">
        <w:rPr>
          <w:color w:val="000000" w:themeColor="text1"/>
          <w:lang w:val="en-GB"/>
        </w:rPr>
        <w:t>He showed an</w:t>
      </w:r>
      <w:r w:rsidR="0087403C" w:rsidRPr="00B82F3A">
        <w:rPr>
          <w:color w:val="000000" w:themeColor="text1"/>
          <w:lang w:val="en-GB"/>
        </w:rPr>
        <w:t xml:space="preserve"> active commitment to the </w:t>
      </w:r>
      <w:r w:rsidR="007D5685" w:rsidRPr="00B82F3A">
        <w:rPr>
          <w:color w:val="000000" w:themeColor="text1"/>
          <w:lang w:val="en-GB"/>
        </w:rPr>
        <w:t>special</w:t>
      </w:r>
      <w:r w:rsidR="000D550B" w:rsidRPr="00B82F3A">
        <w:rPr>
          <w:color w:val="000000" w:themeColor="text1"/>
          <w:lang w:val="en-GB"/>
        </w:rPr>
        <w:t xml:space="preserve"> sub</w:t>
      </w:r>
      <w:r w:rsidR="0087403C" w:rsidRPr="00B82F3A">
        <w:rPr>
          <w:color w:val="000000" w:themeColor="text1"/>
          <w:lang w:val="en-GB"/>
        </w:rPr>
        <w:t xml:space="preserve">committee </w:t>
      </w:r>
      <w:r w:rsidR="00F716CA" w:rsidRPr="00B82F3A">
        <w:rPr>
          <w:color w:val="000000" w:themeColor="text1"/>
          <w:lang w:val="en-GB"/>
        </w:rPr>
        <w:t xml:space="preserve">that </w:t>
      </w:r>
      <w:r w:rsidR="00F658AC" w:rsidRPr="00B82F3A">
        <w:rPr>
          <w:color w:val="000000" w:themeColor="text1"/>
          <w:lang w:val="en-GB"/>
        </w:rPr>
        <w:t xml:space="preserve">in 1924 </w:t>
      </w:r>
      <w:r w:rsidR="00F716CA" w:rsidRPr="00B82F3A">
        <w:rPr>
          <w:color w:val="000000" w:themeColor="text1"/>
          <w:lang w:val="en-GB"/>
        </w:rPr>
        <w:t>draft</w:t>
      </w:r>
      <w:r w:rsidR="00163322" w:rsidRPr="00B82F3A">
        <w:rPr>
          <w:color w:val="000000" w:themeColor="text1"/>
          <w:lang w:val="en-GB"/>
        </w:rPr>
        <w:t>ed</w:t>
      </w:r>
      <w:r w:rsidR="00F716CA" w:rsidRPr="00B82F3A">
        <w:rPr>
          <w:color w:val="000000" w:themeColor="text1"/>
          <w:lang w:val="en-GB"/>
        </w:rPr>
        <w:t xml:space="preserve"> a new protocol</w:t>
      </w:r>
      <w:r w:rsidR="00BF108C" w:rsidRPr="00B82F3A">
        <w:rPr>
          <w:color w:val="000000" w:themeColor="text1"/>
          <w:lang w:val="en-GB"/>
        </w:rPr>
        <w:t>,</w:t>
      </w:r>
      <w:r w:rsidR="00BF108C" w:rsidRPr="00B82F3A">
        <w:rPr>
          <w:color w:val="FF0000"/>
          <w:lang w:val="en-GB"/>
        </w:rPr>
        <w:t xml:space="preserve"> </w:t>
      </w:r>
      <w:r w:rsidR="00BF108C" w:rsidRPr="00B82F3A">
        <w:rPr>
          <w:color w:val="000000" w:themeColor="text1"/>
          <w:lang w:val="en-GB"/>
        </w:rPr>
        <w:t>known as Protocol of Geneva,</w:t>
      </w:r>
      <w:r w:rsidR="00F716CA" w:rsidRPr="00B82F3A">
        <w:rPr>
          <w:color w:val="000000" w:themeColor="text1"/>
          <w:lang w:val="en-GB"/>
        </w:rPr>
        <w:t xml:space="preserve"> for the peaceful resolution of disputes</w:t>
      </w:r>
      <w:r w:rsidR="0087403C" w:rsidRPr="00B82F3A">
        <w:rPr>
          <w:color w:val="000000" w:themeColor="text1"/>
          <w:lang w:val="en-GB"/>
        </w:rPr>
        <w:t xml:space="preserve">. The </w:t>
      </w:r>
      <w:r w:rsidR="00A24BC5" w:rsidRPr="00B82F3A">
        <w:rPr>
          <w:color w:val="000000" w:themeColor="text1"/>
          <w:lang w:val="en-GB"/>
        </w:rPr>
        <w:t xml:space="preserve">protocol’s </w:t>
      </w:r>
      <w:r w:rsidR="00624B7F" w:rsidRPr="00B82F3A">
        <w:rPr>
          <w:color w:val="000000" w:themeColor="text1"/>
          <w:lang w:val="en-GB"/>
        </w:rPr>
        <w:t xml:space="preserve">original </w:t>
      </w:r>
      <w:r w:rsidR="0087403C" w:rsidRPr="00B82F3A">
        <w:rPr>
          <w:color w:val="000000" w:themeColor="text1"/>
          <w:lang w:val="en-GB"/>
        </w:rPr>
        <w:t xml:space="preserve">draft </w:t>
      </w:r>
      <w:r w:rsidR="00624B7F" w:rsidRPr="00B82F3A">
        <w:rPr>
          <w:color w:val="000000" w:themeColor="text1"/>
          <w:lang w:val="en-GB"/>
        </w:rPr>
        <w:t xml:space="preserve">attempted to define aggression and </w:t>
      </w:r>
      <w:r w:rsidR="0087403C" w:rsidRPr="00B82F3A">
        <w:rPr>
          <w:color w:val="000000" w:themeColor="text1"/>
          <w:lang w:val="en-GB"/>
        </w:rPr>
        <w:t xml:space="preserve">stipulated that any state refusing peaceful settlement of the </w:t>
      </w:r>
      <w:r w:rsidR="0087403C" w:rsidRPr="00B82F3A">
        <w:rPr>
          <w:color w:val="000000" w:themeColor="text1"/>
          <w:lang w:val="en-GB"/>
        </w:rPr>
        <w:lastRenderedPageBreak/>
        <w:t xml:space="preserve">conflict </w:t>
      </w:r>
      <w:r w:rsidR="00A24BC5" w:rsidRPr="00B82F3A">
        <w:rPr>
          <w:color w:val="000000" w:themeColor="text1"/>
          <w:lang w:val="en-GB"/>
        </w:rPr>
        <w:t>by</w:t>
      </w:r>
      <w:r w:rsidR="0087403C" w:rsidRPr="00B82F3A">
        <w:rPr>
          <w:color w:val="000000" w:themeColor="text1"/>
          <w:lang w:val="en-GB"/>
        </w:rPr>
        <w:t xml:space="preserve"> the </w:t>
      </w:r>
      <w:r w:rsidR="00A24BC5" w:rsidRPr="00B82F3A">
        <w:rPr>
          <w:color w:val="000000" w:themeColor="text1"/>
          <w:lang w:val="en-GB"/>
        </w:rPr>
        <w:t>Permanent Court</w:t>
      </w:r>
      <w:r w:rsidR="0087403C" w:rsidRPr="00B82F3A">
        <w:rPr>
          <w:color w:val="000000" w:themeColor="text1"/>
          <w:lang w:val="en-GB"/>
        </w:rPr>
        <w:t xml:space="preserve"> or the League was to be deemed the aggressor and subject to sanctions. However, </w:t>
      </w:r>
      <w:r w:rsidR="00624B7F" w:rsidRPr="00B82F3A">
        <w:rPr>
          <w:color w:val="000000" w:themeColor="text1"/>
          <w:lang w:val="en-GB"/>
        </w:rPr>
        <w:t>the draft</w:t>
      </w:r>
      <w:r w:rsidR="0087403C" w:rsidRPr="00B82F3A">
        <w:rPr>
          <w:color w:val="000000" w:themeColor="text1"/>
          <w:lang w:val="en-GB"/>
        </w:rPr>
        <w:t xml:space="preserve"> did not </w:t>
      </w:r>
      <w:r w:rsidR="000F1F6D" w:rsidRPr="00B82F3A">
        <w:rPr>
          <w:color w:val="000000" w:themeColor="text1"/>
          <w:lang w:val="en-GB"/>
        </w:rPr>
        <w:t>give weight to how</w:t>
      </w:r>
      <w:r w:rsidR="0087403C" w:rsidRPr="00B82F3A">
        <w:rPr>
          <w:color w:val="000000" w:themeColor="text1"/>
          <w:lang w:val="en-GB"/>
        </w:rPr>
        <w:t xml:space="preserve"> the subject of the dispute </w:t>
      </w:r>
      <w:r w:rsidR="00A24BC5" w:rsidRPr="00B82F3A">
        <w:rPr>
          <w:color w:val="000000" w:themeColor="text1"/>
          <w:lang w:val="en-GB"/>
        </w:rPr>
        <w:t>arose</w:t>
      </w:r>
      <w:r w:rsidR="0087403C" w:rsidRPr="00B82F3A">
        <w:rPr>
          <w:color w:val="000000" w:themeColor="text1"/>
          <w:lang w:val="en-GB"/>
        </w:rPr>
        <w:t xml:space="preserve"> within </w:t>
      </w:r>
      <w:r w:rsidR="000D550B" w:rsidRPr="00B82F3A">
        <w:rPr>
          <w:color w:val="000000" w:themeColor="text1"/>
          <w:lang w:val="en-GB"/>
        </w:rPr>
        <w:t>the</w:t>
      </w:r>
      <w:r w:rsidR="0087403C" w:rsidRPr="00B82F3A">
        <w:rPr>
          <w:color w:val="000000" w:themeColor="text1"/>
          <w:lang w:val="en-GB"/>
        </w:rPr>
        <w:t xml:space="preserve"> domestic jurisdiction of the state. </w:t>
      </w:r>
      <w:r w:rsidR="00624B7F" w:rsidRPr="00B82F3A">
        <w:rPr>
          <w:color w:val="000000" w:themeColor="text1"/>
          <w:lang w:val="en-GB"/>
        </w:rPr>
        <w:t>Because his government did not support the protocol in its original form</w:t>
      </w:r>
      <w:r w:rsidR="0087403C" w:rsidRPr="00B82F3A">
        <w:rPr>
          <w:color w:val="000000" w:themeColor="text1"/>
          <w:lang w:val="en-GB"/>
        </w:rPr>
        <w:t xml:space="preserve">, </w:t>
      </w:r>
      <w:proofErr w:type="spellStart"/>
      <w:r w:rsidR="00624B7F" w:rsidRPr="00B82F3A">
        <w:rPr>
          <w:color w:val="000000" w:themeColor="text1"/>
          <w:lang w:val="en-GB"/>
        </w:rPr>
        <w:t>Adatci</w:t>
      </w:r>
      <w:proofErr w:type="spellEnd"/>
      <w:r w:rsidR="00624B7F" w:rsidRPr="00B82F3A">
        <w:rPr>
          <w:color w:val="000000" w:themeColor="text1"/>
          <w:lang w:val="en-GB"/>
        </w:rPr>
        <w:t xml:space="preserve"> </w:t>
      </w:r>
      <w:r w:rsidR="0087403C" w:rsidRPr="00B82F3A">
        <w:rPr>
          <w:color w:val="000000" w:themeColor="text1"/>
          <w:lang w:val="en-GB"/>
        </w:rPr>
        <w:t xml:space="preserve">submitted a draft amendment to the effect that even if the </w:t>
      </w:r>
      <w:r w:rsidR="00624B7F" w:rsidRPr="00B82F3A">
        <w:rPr>
          <w:color w:val="000000" w:themeColor="text1"/>
          <w:lang w:val="en-GB"/>
        </w:rPr>
        <w:t>conflict</w:t>
      </w:r>
      <w:r w:rsidR="0087403C" w:rsidRPr="00B82F3A">
        <w:rPr>
          <w:color w:val="000000" w:themeColor="text1"/>
          <w:lang w:val="en-GB"/>
        </w:rPr>
        <w:t xml:space="preserve"> </w:t>
      </w:r>
      <w:r w:rsidR="00AA21C5" w:rsidRPr="00B82F3A">
        <w:rPr>
          <w:color w:val="000000" w:themeColor="text1"/>
          <w:lang w:val="en-GB"/>
        </w:rPr>
        <w:t>wa</w:t>
      </w:r>
      <w:r w:rsidR="0087403C" w:rsidRPr="00B82F3A">
        <w:rPr>
          <w:color w:val="000000" w:themeColor="text1"/>
          <w:lang w:val="en-GB"/>
        </w:rPr>
        <w:t xml:space="preserve">s recognized by the </w:t>
      </w:r>
      <w:r w:rsidR="00624B7F" w:rsidRPr="00B82F3A">
        <w:rPr>
          <w:color w:val="000000" w:themeColor="text1"/>
          <w:lang w:val="en-GB"/>
        </w:rPr>
        <w:t>Permanent Court</w:t>
      </w:r>
      <w:r w:rsidR="0087403C" w:rsidRPr="00B82F3A">
        <w:rPr>
          <w:color w:val="000000" w:themeColor="text1"/>
          <w:lang w:val="en-GB"/>
        </w:rPr>
        <w:t xml:space="preserve"> or the </w:t>
      </w:r>
      <w:r w:rsidR="00624B7F" w:rsidRPr="00B82F3A">
        <w:rPr>
          <w:color w:val="000000" w:themeColor="text1"/>
          <w:lang w:val="en-GB"/>
        </w:rPr>
        <w:t xml:space="preserve">League’s </w:t>
      </w:r>
      <w:r w:rsidR="0087403C" w:rsidRPr="00B82F3A">
        <w:rPr>
          <w:color w:val="000000" w:themeColor="text1"/>
          <w:lang w:val="en-GB"/>
        </w:rPr>
        <w:t xml:space="preserve">Council to be a matter solely within the domestic jurisdiction of the state, this decision should not prevent consideration of the situation by the League under Article 11 of the Covenant, which stipulated that any war or threat of war shall be declared a matter of concern to the whole League. </w:t>
      </w:r>
      <w:r w:rsidR="000F1F6D" w:rsidRPr="00B82F3A">
        <w:rPr>
          <w:color w:val="000000" w:themeColor="text1"/>
          <w:lang w:val="en-GB"/>
        </w:rPr>
        <w:t>In his e</w:t>
      </w:r>
      <w:r w:rsidR="0087403C" w:rsidRPr="00B82F3A">
        <w:rPr>
          <w:color w:val="000000" w:themeColor="text1"/>
          <w:lang w:val="en-GB"/>
        </w:rPr>
        <w:t>xpla</w:t>
      </w:r>
      <w:r w:rsidR="000F1F6D" w:rsidRPr="00B82F3A">
        <w:rPr>
          <w:color w:val="000000" w:themeColor="text1"/>
          <w:lang w:val="en-GB"/>
        </w:rPr>
        <w:t xml:space="preserve">nation </w:t>
      </w:r>
      <w:r w:rsidR="00D364A8" w:rsidRPr="00B82F3A">
        <w:rPr>
          <w:color w:val="000000" w:themeColor="text1"/>
          <w:lang w:val="en-GB"/>
        </w:rPr>
        <w:t>for</w:t>
      </w:r>
      <w:r w:rsidR="007D5685" w:rsidRPr="00B82F3A">
        <w:rPr>
          <w:color w:val="000000" w:themeColor="text1"/>
          <w:lang w:val="en-GB"/>
        </w:rPr>
        <w:t xml:space="preserve"> the</w:t>
      </w:r>
      <w:r w:rsidR="0087403C" w:rsidRPr="00B82F3A">
        <w:rPr>
          <w:color w:val="000000" w:themeColor="text1"/>
          <w:lang w:val="en-GB"/>
        </w:rPr>
        <w:t xml:space="preserve"> amendment,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insisted that the </w:t>
      </w:r>
      <w:r w:rsidR="007D5685" w:rsidRPr="00B82F3A">
        <w:rPr>
          <w:color w:val="000000" w:themeColor="text1"/>
          <w:lang w:val="en-GB"/>
        </w:rPr>
        <w:t>p</w:t>
      </w:r>
      <w:r w:rsidR="0087403C" w:rsidRPr="00B82F3A">
        <w:rPr>
          <w:color w:val="000000" w:themeColor="text1"/>
          <w:lang w:val="en-GB"/>
        </w:rPr>
        <w:t xml:space="preserve">rotocol should </w:t>
      </w:r>
      <w:r w:rsidR="002D3534" w:rsidRPr="00B82F3A">
        <w:rPr>
          <w:color w:val="000000" w:themeColor="text1"/>
          <w:lang w:val="en-GB"/>
        </w:rPr>
        <w:t>emphasize</w:t>
      </w:r>
      <w:r w:rsidR="0087403C" w:rsidRPr="00B82F3A">
        <w:rPr>
          <w:color w:val="000000" w:themeColor="text1"/>
          <w:lang w:val="en-GB"/>
        </w:rPr>
        <w:t xml:space="preserve"> nurturing </w:t>
      </w:r>
      <w:r w:rsidR="007D5685" w:rsidRPr="00B82F3A">
        <w:rPr>
          <w:color w:val="000000" w:themeColor="text1"/>
          <w:lang w:val="en-GB"/>
        </w:rPr>
        <w:t xml:space="preserve">a </w:t>
      </w:r>
      <w:r w:rsidR="0087403C" w:rsidRPr="00B82F3A">
        <w:rPr>
          <w:color w:val="000000" w:themeColor="text1"/>
          <w:lang w:val="en-GB"/>
        </w:rPr>
        <w:t>conciliatory spirit between conflict</w:t>
      </w:r>
      <w:r w:rsidR="002D3534" w:rsidRPr="00B82F3A">
        <w:rPr>
          <w:color w:val="000000" w:themeColor="text1"/>
          <w:lang w:val="en-GB"/>
        </w:rPr>
        <w:t>ing</w:t>
      </w:r>
      <w:r w:rsidR="0087403C" w:rsidRPr="00B82F3A">
        <w:rPr>
          <w:color w:val="000000" w:themeColor="text1"/>
          <w:lang w:val="en-GB"/>
        </w:rPr>
        <w:t xml:space="preserve"> parties and promoting </w:t>
      </w:r>
      <w:r w:rsidR="001D3A4F" w:rsidRPr="00B82F3A">
        <w:rPr>
          <w:color w:val="000000" w:themeColor="text1"/>
          <w:lang w:val="en-GB"/>
        </w:rPr>
        <w:t xml:space="preserve">the </w:t>
      </w:r>
      <w:r w:rsidR="0087403C" w:rsidRPr="00B82F3A">
        <w:rPr>
          <w:color w:val="000000" w:themeColor="text1"/>
          <w:lang w:val="en-GB"/>
        </w:rPr>
        <w:t xml:space="preserve">peaceful settlement of conflicts.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also contributed to </w:t>
      </w:r>
      <w:r w:rsidR="00B85AB1" w:rsidRPr="00B82F3A">
        <w:rPr>
          <w:color w:val="000000" w:themeColor="text1"/>
          <w:lang w:val="en-GB"/>
        </w:rPr>
        <w:t xml:space="preserve">the Assembly’s role in </w:t>
      </w:r>
      <w:r w:rsidR="0087403C" w:rsidRPr="00B82F3A">
        <w:rPr>
          <w:color w:val="000000" w:themeColor="text1"/>
          <w:lang w:val="en-GB"/>
        </w:rPr>
        <w:t xml:space="preserve">solving European minority questions. After </w:t>
      </w:r>
      <w:r w:rsidR="001F37C4" w:rsidRPr="00B82F3A">
        <w:rPr>
          <w:color w:val="000000" w:themeColor="text1"/>
          <w:lang w:val="en-GB"/>
        </w:rPr>
        <w:t xml:space="preserve">the </w:t>
      </w:r>
      <w:r w:rsidR="00AA21C5" w:rsidRPr="00B82F3A">
        <w:rPr>
          <w:color w:val="000000" w:themeColor="text1"/>
          <w:lang w:val="en-GB"/>
        </w:rPr>
        <w:t xml:space="preserve">First </w:t>
      </w:r>
      <w:r w:rsidR="0087403C" w:rsidRPr="00B82F3A">
        <w:rPr>
          <w:color w:val="000000" w:themeColor="text1"/>
          <w:lang w:val="en-GB"/>
        </w:rPr>
        <w:t xml:space="preserve">World War Lower Silesia, </w:t>
      </w:r>
      <w:r w:rsidR="001F37C4" w:rsidRPr="00B82F3A">
        <w:rPr>
          <w:color w:val="000000" w:themeColor="text1"/>
          <w:lang w:val="en-GB"/>
        </w:rPr>
        <w:t xml:space="preserve">which </w:t>
      </w:r>
      <w:r w:rsidR="0087403C" w:rsidRPr="00B82F3A">
        <w:rPr>
          <w:color w:val="000000" w:themeColor="text1"/>
          <w:lang w:val="en-GB"/>
        </w:rPr>
        <w:t>ha</w:t>
      </w:r>
      <w:r w:rsidR="001F37C4" w:rsidRPr="00B82F3A">
        <w:rPr>
          <w:color w:val="000000" w:themeColor="text1"/>
          <w:lang w:val="en-GB"/>
        </w:rPr>
        <w:t>d</w:t>
      </w:r>
      <w:r w:rsidR="0087403C" w:rsidRPr="00B82F3A">
        <w:rPr>
          <w:color w:val="000000" w:themeColor="text1"/>
          <w:lang w:val="en-GB"/>
        </w:rPr>
        <w:t xml:space="preserve"> a German majority, remained with Germany, while Upper Silesia, after a series of insurrections by the Polish inhabitants, was split. As a rapporteur</w:t>
      </w:r>
      <w:r w:rsidR="00395A31" w:rsidRPr="00B82F3A">
        <w:rPr>
          <w:color w:val="000000" w:themeColor="text1"/>
          <w:lang w:val="en-GB"/>
        </w:rPr>
        <w:t xml:space="preserve"> for all minority questions</w:t>
      </w:r>
      <w:r w:rsidR="0087403C" w:rsidRPr="00B82F3A">
        <w:rPr>
          <w:color w:val="000000" w:themeColor="text1"/>
          <w:lang w:val="en-GB"/>
        </w:rPr>
        <w:t xml:space="preserv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summarized the facts and related legal issues</w:t>
      </w:r>
      <w:r w:rsidR="001F37C4" w:rsidRPr="00B82F3A">
        <w:rPr>
          <w:color w:val="000000" w:themeColor="text1"/>
          <w:lang w:val="en-GB"/>
        </w:rPr>
        <w:t>,</w:t>
      </w:r>
      <w:r w:rsidR="0087403C" w:rsidRPr="00B82F3A">
        <w:rPr>
          <w:color w:val="000000" w:themeColor="text1"/>
          <w:lang w:val="en-GB"/>
        </w:rPr>
        <w:t xml:space="preserve"> such as school </w:t>
      </w:r>
      <w:r w:rsidR="001F37C4" w:rsidRPr="00B82F3A">
        <w:rPr>
          <w:color w:val="000000" w:themeColor="text1"/>
          <w:lang w:val="en-GB"/>
        </w:rPr>
        <w:t>enrolment</w:t>
      </w:r>
      <w:r w:rsidR="0087403C" w:rsidRPr="00B82F3A">
        <w:rPr>
          <w:color w:val="000000" w:themeColor="text1"/>
          <w:lang w:val="en-GB"/>
        </w:rPr>
        <w:t xml:space="preserve"> of German residents in Poland and Polish residents in </w:t>
      </w:r>
      <w:proofErr w:type="gramStart"/>
      <w:r w:rsidR="0087403C" w:rsidRPr="00B82F3A">
        <w:rPr>
          <w:color w:val="000000" w:themeColor="text1"/>
          <w:lang w:val="en-GB"/>
        </w:rPr>
        <w:t>Germany, and</w:t>
      </w:r>
      <w:proofErr w:type="gramEnd"/>
      <w:r w:rsidR="0087403C" w:rsidRPr="00B82F3A">
        <w:rPr>
          <w:color w:val="000000" w:themeColor="text1"/>
          <w:lang w:val="en-GB"/>
        </w:rPr>
        <w:t xml:space="preserve"> promoted </w:t>
      </w:r>
      <w:r w:rsidR="001F37C4" w:rsidRPr="00B82F3A">
        <w:rPr>
          <w:color w:val="000000" w:themeColor="text1"/>
          <w:lang w:val="en-GB"/>
        </w:rPr>
        <w:t xml:space="preserve">a </w:t>
      </w:r>
      <w:r w:rsidR="0087403C" w:rsidRPr="00B82F3A">
        <w:rPr>
          <w:color w:val="000000" w:themeColor="text1"/>
          <w:lang w:val="en-GB"/>
        </w:rPr>
        <w:t xml:space="preserve">compromise between them. </w:t>
      </w:r>
      <w:r w:rsidR="005901E2" w:rsidRPr="00B82F3A">
        <w:rPr>
          <w:color w:val="000000" w:themeColor="text1"/>
          <w:lang w:val="en-GB"/>
        </w:rPr>
        <w:t>He</w:t>
      </w:r>
      <w:r w:rsidR="0087403C" w:rsidRPr="00B82F3A">
        <w:rPr>
          <w:color w:val="000000" w:themeColor="text1"/>
          <w:lang w:val="en-GB"/>
        </w:rPr>
        <w:t xml:space="preserve"> strongly believed that if a rapporteur examine</w:t>
      </w:r>
      <w:r w:rsidR="006C3647" w:rsidRPr="00B82F3A">
        <w:rPr>
          <w:color w:val="000000" w:themeColor="text1"/>
          <w:lang w:val="en-GB"/>
        </w:rPr>
        <w:t>d</w:t>
      </w:r>
      <w:r w:rsidR="0087403C" w:rsidRPr="00B82F3A">
        <w:rPr>
          <w:color w:val="000000" w:themeColor="text1"/>
          <w:lang w:val="en-GB"/>
        </w:rPr>
        <w:t xml:space="preserve"> </w:t>
      </w:r>
      <w:r w:rsidR="00FE3B45" w:rsidRPr="00B82F3A">
        <w:rPr>
          <w:color w:val="000000" w:themeColor="text1"/>
          <w:lang w:val="en-GB"/>
        </w:rPr>
        <w:t xml:space="preserve">a </w:t>
      </w:r>
      <w:r w:rsidR="0087403C" w:rsidRPr="00B82F3A">
        <w:rPr>
          <w:color w:val="000000" w:themeColor="text1"/>
          <w:lang w:val="en-GB"/>
        </w:rPr>
        <w:t xml:space="preserve">case and </w:t>
      </w:r>
      <w:r w:rsidR="005901E2" w:rsidRPr="00B82F3A">
        <w:rPr>
          <w:color w:val="000000" w:themeColor="text1"/>
          <w:lang w:val="en-GB"/>
        </w:rPr>
        <w:t>decide</w:t>
      </w:r>
      <w:r w:rsidR="006C3647" w:rsidRPr="00B82F3A">
        <w:rPr>
          <w:color w:val="000000" w:themeColor="text1"/>
          <w:lang w:val="en-GB"/>
        </w:rPr>
        <w:t>d</w:t>
      </w:r>
      <w:r w:rsidR="0087403C" w:rsidRPr="00B82F3A">
        <w:rPr>
          <w:color w:val="000000" w:themeColor="text1"/>
          <w:lang w:val="en-GB"/>
        </w:rPr>
        <w:t xml:space="preserve"> with a strong sense of justice, fairness and conscience, </w:t>
      </w:r>
      <w:r w:rsidR="00FE3B45" w:rsidRPr="00B82F3A">
        <w:rPr>
          <w:color w:val="000000" w:themeColor="text1"/>
          <w:lang w:val="en-GB"/>
        </w:rPr>
        <w:t xml:space="preserve">then </w:t>
      </w:r>
      <w:r w:rsidR="0087403C" w:rsidRPr="00B82F3A">
        <w:rPr>
          <w:color w:val="000000" w:themeColor="text1"/>
          <w:lang w:val="en-GB"/>
        </w:rPr>
        <w:t xml:space="preserve">any conflict could be solved peacefully. </w:t>
      </w:r>
      <w:r w:rsidR="001F37C4" w:rsidRPr="00B82F3A">
        <w:rPr>
          <w:color w:val="000000" w:themeColor="text1"/>
          <w:lang w:val="en-GB"/>
        </w:rPr>
        <w:t>Hi</w:t>
      </w:r>
      <w:r w:rsidR="0087403C" w:rsidRPr="00B82F3A">
        <w:rPr>
          <w:color w:val="000000" w:themeColor="text1"/>
          <w:lang w:val="en-GB"/>
        </w:rPr>
        <w:t>s excellent language skill</w:t>
      </w:r>
      <w:r w:rsidR="005740C4" w:rsidRPr="00B82F3A">
        <w:rPr>
          <w:color w:val="000000" w:themeColor="text1"/>
          <w:lang w:val="en-GB"/>
        </w:rPr>
        <w:t>s</w:t>
      </w:r>
      <w:r w:rsidR="0087403C" w:rsidRPr="00B82F3A">
        <w:rPr>
          <w:color w:val="000000" w:themeColor="text1"/>
          <w:lang w:val="en-GB"/>
        </w:rPr>
        <w:t xml:space="preserve"> </w:t>
      </w:r>
      <w:r w:rsidR="00395A31" w:rsidRPr="00B82F3A">
        <w:rPr>
          <w:color w:val="000000" w:themeColor="text1"/>
          <w:lang w:val="en-GB"/>
        </w:rPr>
        <w:t>and internationalism were</w:t>
      </w:r>
      <w:r w:rsidR="0087403C" w:rsidRPr="00B82F3A">
        <w:rPr>
          <w:color w:val="000000" w:themeColor="text1"/>
          <w:lang w:val="en-GB"/>
        </w:rPr>
        <w:t xml:space="preserve"> advantage</w:t>
      </w:r>
      <w:r w:rsidR="00395A31" w:rsidRPr="00B82F3A">
        <w:rPr>
          <w:color w:val="000000" w:themeColor="text1"/>
          <w:lang w:val="en-GB"/>
        </w:rPr>
        <w:t>s</w:t>
      </w:r>
      <w:r w:rsidR="0087403C" w:rsidRPr="00B82F3A">
        <w:rPr>
          <w:color w:val="000000" w:themeColor="text1"/>
          <w:lang w:val="en-GB"/>
        </w:rPr>
        <w:t xml:space="preserve"> </w:t>
      </w:r>
      <w:r w:rsidR="004C016D" w:rsidRPr="00B82F3A">
        <w:rPr>
          <w:color w:val="000000" w:themeColor="text1"/>
          <w:lang w:val="en-GB"/>
        </w:rPr>
        <w:t>which allowed him to</w:t>
      </w:r>
      <w:r w:rsidR="0087403C" w:rsidRPr="00B82F3A">
        <w:rPr>
          <w:color w:val="000000" w:themeColor="text1"/>
          <w:lang w:val="en-GB"/>
        </w:rPr>
        <w:t xml:space="preserve"> play a significant role in </w:t>
      </w:r>
      <w:r w:rsidR="000F1F6D" w:rsidRPr="00B82F3A">
        <w:rPr>
          <w:color w:val="000000" w:themeColor="text1"/>
          <w:lang w:val="en-GB"/>
        </w:rPr>
        <w:t xml:space="preserve">the resolution of </w:t>
      </w:r>
      <w:r w:rsidR="0087403C" w:rsidRPr="00B82F3A">
        <w:rPr>
          <w:color w:val="000000" w:themeColor="text1"/>
          <w:lang w:val="en-GB"/>
        </w:rPr>
        <w:t>conflict</w:t>
      </w:r>
      <w:r w:rsidR="000F1F6D" w:rsidRPr="00B82F3A">
        <w:rPr>
          <w:color w:val="000000" w:themeColor="text1"/>
          <w:lang w:val="en-GB"/>
        </w:rPr>
        <w:t>s</w:t>
      </w:r>
      <w:r w:rsidR="0087403C" w:rsidRPr="00B82F3A">
        <w:rPr>
          <w:color w:val="000000" w:themeColor="text1"/>
          <w:lang w:val="en-GB"/>
        </w:rPr>
        <w:t xml:space="preserve"> </w:t>
      </w:r>
      <w:r w:rsidR="000B59F3" w:rsidRPr="00B82F3A">
        <w:rPr>
          <w:color w:val="000000" w:themeColor="text1"/>
          <w:lang w:val="en-GB"/>
        </w:rPr>
        <w:t>that were brought to the Council of</w:t>
      </w:r>
      <w:r w:rsidR="0087403C" w:rsidRPr="00B82F3A">
        <w:rPr>
          <w:color w:val="000000" w:themeColor="text1"/>
          <w:lang w:val="en-GB"/>
        </w:rPr>
        <w:t xml:space="preserve"> the League</w:t>
      </w:r>
      <w:r w:rsidR="00074232" w:rsidRPr="00B82F3A">
        <w:rPr>
          <w:color w:val="000000" w:themeColor="text1"/>
          <w:lang w:val="en-GB"/>
        </w:rPr>
        <w:t>.</w:t>
      </w:r>
      <w:r w:rsidR="00395A31" w:rsidRPr="00B82F3A">
        <w:rPr>
          <w:color w:val="000000" w:themeColor="text1"/>
          <w:lang w:val="en-GB"/>
        </w:rPr>
        <w:t xml:space="preserve"> </w:t>
      </w:r>
      <w:r w:rsidR="00074232" w:rsidRPr="00B82F3A">
        <w:rPr>
          <w:color w:val="000000" w:themeColor="text1"/>
          <w:lang w:val="en-GB"/>
        </w:rPr>
        <w:t>H</w:t>
      </w:r>
      <w:r w:rsidR="00395A31" w:rsidRPr="00B82F3A">
        <w:rPr>
          <w:color w:val="000000" w:themeColor="text1"/>
          <w:lang w:val="en-GB"/>
        </w:rPr>
        <w:t xml:space="preserve">is </w:t>
      </w:r>
      <w:r w:rsidR="00074232" w:rsidRPr="00B82F3A">
        <w:rPr>
          <w:color w:val="000000" w:themeColor="text1"/>
          <w:lang w:val="en-GB"/>
        </w:rPr>
        <w:t>‘</w:t>
      </w:r>
      <w:r w:rsidR="00395A31" w:rsidRPr="00B82F3A">
        <w:rPr>
          <w:color w:val="000000" w:themeColor="text1"/>
          <w:lang w:val="en-GB"/>
        </w:rPr>
        <w:t>brain and temper functioned with more than Latin rapidity: the endless haggling over details which th</w:t>
      </w:r>
      <w:r w:rsidR="00DF1F59" w:rsidRPr="00B82F3A">
        <w:rPr>
          <w:color w:val="000000" w:themeColor="text1"/>
          <w:lang w:val="en-GB"/>
        </w:rPr>
        <w:t>i</w:t>
      </w:r>
      <w:r w:rsidR="00395A31" w:rsidRPr="00B82F3A">
        <w:rPr>
          <w:color w:val="000000" w:themeColor="text1"/>
          <w:lang w:val="en-GB"/>
        </w:rPr>
        <w:t xml:space="preserve">s work involved was a sore trial to his patience’, but he did arrive at a series of agreed resolutions (Walters 1952: 407). </w:t>
      </w:r>
      <w:r w:rsidR="0087403C" w:rsidRPr="00B82F3A">
        <w:rPr>
          <w:color w:val="000000" w:themeColor="text1"/>
          <w:lang w:val="en-GB"/>
        </w:rPr>
        <w:t xml:space="preserve">According to </w:t>
      </w:r>
      <w:r w:rsidR="005901E2" w:rsidRPr="00B82F3A">
        <w:rPr>
          <w:color w:val="000000" w:themeColor="text1"/>
          <w:lang w:val="en-GB"/>
        </w:rPr>
        <w:t xml:space="preserve">Under Secretary-General </w:t>
      </w:r>
      <w:proofErr w:type="spellStart"/>
      <w:r w:rsidR="0087403C" w:rsidRPr="00B82F3A">
        <w:rPr>
          <w:color w:val="000000" w:themeColor="text1"/>
          <w:lang w:val="en-GB"/>
        </w:rPr>
        <w:t>Inazo</w:t>
      </w:r>
      <w:proofErr w:type="spellEnd"/>
      <w:r w:rsidR="0087403C" w:rsidRPr="00B82F3A">
        <w:rPr>
          <w:color w:val="000000" w:themeColor="text1"/>
          <w:lang w:val="en-GB"/>
        </w:rPr>
        <w:t xml:space="preserve"> Nitobe</w:t>
      </w:r>
      <w:r w:rsidR="005901E2" w:rsidRPr="00B82F3A">
        <w:rPr>
          <w:color w:val="000000" w:themeColor="text1"/>
          <w:lang w:val="en-GB"/>
        </w:rPr>
        <w:t>,</w:t>
      </w:r>
      <w:r w:rsidR="0087403C" w:rsidRPr="00B82F3A">
        <w:rPr>
          <w:color w:val="000000" w:themeColor="text1"/>
          <w:lang w:val="en-GB"/>
        </w:rPr>
        <w:t xml:space="preserve"> ‘the tongue of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was a national treasure of Japan</w:t>
      </w:r>
      <w:r w:rsidR="004949B4" w:rsidRPr="00B82F3A">
        <w:rPr>
          <w:color w:val="000000" w:themeColor="text1"/>
          <w:lang w:val="en-GB"/>
        </w:rPr>
        <w:t>’</w:t>
      </w:r>
      <w:r w:rsidR="0087403C" w:rsidRPr="00B82F3A">
        <w:rPr>
          <w:color w:val="000000" w:themeColor="text1"/>
          <w:lang w:val="en-GB"/>
        </w:rPr>
        <w:t xml:space="preserve"> (</w:t>
      </w:r>
      <w:r w:rsidR="00712820" w:rsidRPr="00B82F3A">
        <w:rPr>
          <w:color w:val="000000" w:themeColor="text1"/>
          <w:lang w:val="en-GB"/>
        </w:rPr>
        <w:t xml:space="preserve">Adachi Mineichirō </w:t>
      </w:r>
      <w:proofErr w:type="spellStart"/>
      <w:r w:rsidR="00712820" w:rsidRPr="00B82F3A">
        <w:rPr>
          <w:color w:val="000000" w:themeColor="text1"/>
          <w:lang w:val="en-GB"/>
        </w:rPr>
        <w:t>Kenshō</w:t>
      </w:r>
      <w:proofErr w:type="spellEnd"/>
      <w:r w:rsidR="00712820" w:rsidRPr="00B82F3A">
        <w:rPr>
          <w:color w:val="000000" w:themeColor="text1"/>
          <w:lang w:val="en-GB"/>
        </w:rPr>
        <w:t xml:space="preserve"> Kai</w:t>
      </w:r>
      <w:r w:rsidR="005B35B1" w:rsidRPr="00B82F3A">
        <w:rPr>
          <w:color w:val="000000" w:themeColor="text1"/>
          <w:lang w:val="en-GB"/>
        </w:rPr>
        <w:t xml:space="preserve"> 2011</w:t>
      </w:r>
      <w:r w:rsidR="0087403C" w:rsidRPr="00B82F3A">
        <w:rPr>
          <w:color w:val="000000" w:themeColor="text1"/>
          <w:lang w:val="en-GB"/>
        </w:rPr>
        <w:t>:</w:t>
      </w:r>
      <w:r w:rsidR="00125B19" w:rsidRPr="00B82F3A">
        <w:rPr>
          <w:color w:val="000000" w:themeColor="text1"/>
          <w:lang w:val="en-GB"/>
        </w:rPr>
        <w:t xml:space="preserve"> </w:t>
      </w:r>
      <w:r w:rsidR="00712820" w:rsidRPr="00B82F3A">
        <w:rPr>
          <w:color w:val="000000" w:themeColor="text1"/>
          <w:lang w:val="en-GB"/>
        </w:rPr>
        <w:t>134</w:t>
      </w:r>
      <w:r w:rsidR="0087403C" w:rsidRPr="00B82F3A">
        <w:rPr>
          <w:color w:val="000000" w:themeColor="text1"/>
          <w:lang w:val="en-GB"/>
        </w:rPr>
        <w:t>).</w:t>
      </w:r>
    </w:p>
    <w:p w14:paraId="6AB9A1C3" w14:textId="15CB145C" w:rsidR="003D4274" w:rsidRPr="00B82F3A" w:rsidRDefault="0087403C" w:rsidP="00730FD5">
      <w:pPr>
        <w:ind w:firstLine="708"/>
        <w:jc w:val="both"/>
        <w:rPr>
          <w:color w:val="000000" w:themeColor="text1"/>
          <w:lang w:val="en-GB"/>
        </w:rPr>
      </w:pPr>
      <w:r w:rsidRPr="00B82F3A">
        <w:rPr>
          <w:color w:val="000000" w:themeColor="text1"/>
          <w:lang w:val="en-GB"/>
        </w:rPr>
        <w:t xml:space="preserve">On </w:t>
      </w:r>
      <w:r w:rsidR="005901E2" w:rsidRPr="00B82F3A">
        <w:rPr>
          <w:color w:val="000000" w:themeColor="text1"/>
          <w:lang w:val="en-GB"/>
        </w:rPr>
        <w:t xml:space="preserve">27 </w:t>
      </w:r>
      <w:r w:rsidRPr="00B82F3A">
        <w:rPr>
          <w:color w:val="000000" w:themeColor="text1"/>
          <w:lang w:val="en-GB"/>
        </w:rPr>
        <w:t>August 1928 the Kellogg-Briand Pact</w:t>
      </w:r>
      <w:r w:rsidR="000F1F6D" w:rsidRPr="00B82F3A">
        <w:rPr>
          <w:color w:val="000000" w:themeColor="text1"/>
          <w:lang w:val="en-GB"/>
        </w:rPr>
        <w:t>, which sought</w:t>
      </w:r>
      <w:r w:rsidR="00CA4490" w:rsidRPr="00B82F3A">
        <w:rPr>
          <w:color w:val="000000" w:themeColor="text1"/>
          <w:lang w:val="en-GB"/>
        </w:rPr>
        <w:t xml:space="preserve"> </w:t>
      </w:r>
      <w:r w:rsidRPr="00B82F3A">
        <w:rPr>
          <w:color w:val="000000" w:themeColor="text1"/>
          <w:lang w:val="en-GB"/>
        </w:rPr>
        <w:t xml:space="preserve">to </w:t>
      </w:r>
      <w:r w:rsidR="00CA4490" w:rsidRPr="00B82F3A">
        <w:rPr>
          <w:color w:val="000000" w:themeColor="text1"/>
          <w:lang w:val="en-GB"/>
        </w:rPr>
        <w:t>remove</w:t>
      </w:r>
      <w:r w:rsidRPr="00B82F3A">
        <w:rPr>
          <w:color w:val="000000" w:themeColor="text1"/>
          <w:lang w:val="en-GB"/>
        </w:rPr>
        <w:t xml:space="preserve"> war</w:t>
      </w:r>
      <w:r w:rsidR="00392B3A" w:rsidRPr="00B82F3A">
        <w:rPr>
          <w:color w:val="000000" w:themeColor="text1"/>
          <w:lang w:val="en-GB"/>
        </w:rPr>
        <w:t xml:space="preserve"> </w:t>
      </w:r>
      <w:r w:rsidR="00CA4490" w:rsidRPr="00B82F3A">
        <w:rPr>
          <w:color w:val="000000" w:themeColor="text1"/>
          <w:lang w:val="en-GB"/>
        </w:rPr>
        <w:t xml:space="preserve">as a mechanism </w:t>
      </w:r>
      <w:r w:rsidR="00392B3A" w:rsidRPr="00B82F3A">
        <w:rPr>
          <w:color w:val="000000" w:themeColor="text1"/>
          <w:lang w:val="en-GB"/>
        </w:rPr>
        <w:t xml:space="preserve">to resolve disputes or conflicts </w:t>
      </w:r>
      <w:r w:rsidR="00CA4490" w:rsidRPr="00B82F3A">
        <w:rPr>
          <w:color w:val="000000" w:themeColor="text1"/>
          <w:lang w:val="en-GB"/>
        </w:rPr>
        <w:t xml:space="preserve">between states, </w:t>
      </w:r>
      <w:r w:rsidR="00392B3A" w:rsidRPr="00B82F3A">
        <w:rPr>
          <w:color w:val="000000" w:themeColor="text1"/>
          <w:lang w:val="en-GB"/>
        </w:rPr>
        <w:t xml:space="preserve">was signed. </w:t>
      </w:r>
      <w:r w:rsidR="00D24893" w:rsidRPr="00B82F3A">
        <w:rPr>
          <w:color w:val="000000" w:themeColor="text1"/>
          <w:lang w:val="en-GB"/>
        </w:rPr>
        <w:t>M</w:t>
      </w:r>
      <w:r w:rsidRPr="00B82F3A">
        <w:rPr>
          <w:color w:val="000000" w:themeColor="text1"/>
          <w:lang w:val="en-GB"/>
        </w:rPr>
        <w:t xml:space="preserve">ost of the established </w:t>
      </w:r>
      <w:r w:rsidR="00ED5AD8" w:rsidRPr="00B82F3A">
        <w:rPr>
          <w:color w:val="000000" w:themeColor="text1"/>
          <w:lang w:val="en-GB"/>
        </w:rPr>
        <w:t>states</w:t>
      </w:r>
      <w:r w:rsidRPr="00B82F3A">
        <w:rPr>
          <w:color w:val="000000" w:themeColor="text1"/>
          <w:lang w:val="en-GB"/>
        </w:rPr>
        <w:t xml:space="preserve"> at th</w:t>
      </w:r>
      <w:r w:rsidR="00ED5AD8" w:rsidRPr="00B82F3A">
        <w:rPr>
          <w:color w:val="000000" w:themeColor="text1"/>
          <w:lang w:val="en-GB"/>
        </w:rPr>
        <w:t>e</w:t>
      </w:r>
      <w:r w:rsidRPr="00B82F3A">
        <w:rPr>
          <w:color w:val="000000" w:themeColor="text1"/>
          <w:lang w:val="en-GB"/>
        </w:rPr>
        <w:t xml:space="preserve"> time</w:t>
      </w:r>
      <w:r w:rsidR="00392B3A" w:rsidRPr="00B82F3A">
        <w:rPr>
          <w:color w:val="000000" w:themeColor="text1"/>
          <w:lang w:val="en-GB"/>
        </w:rPr>
        <w:t xml:space="preserve"> </w:t>
      </w:r>
      <w:r w:rsidR="00D24893" w:rsidRPr="00B82F3A">
        <w:rPr>
          <w:color w:val="000000" w:themeColor="text1"/>
          <w:lang w:val="en-GB"/>
        </w:rPr>
        <w:t xml:space="preserve">eventually </w:t>
      </w:r>
      <w:r w:rsidR="00392B3A" w:rsidRPr="00B82F3A">
        <w:rPr>
          <w:color w:val="000000" w:themeColor="text1"/>
          <w:lang w:val="en-GB"/>
        </w:rPr>
        <w:t>sign</w:t>
      </w:r>
      <w:r w:rsidR="007968DA" w:rsidRPr="00B82F3A">
        <w:rPr>
          <w:color w:val="000000" w:themeColor="text1"/>
          <w:lang w:val="en-GB"/>
        </w:rPr>
        <w:t>ed</w:t>
      </w:r>
      <w:r w:rsidR="00392B3A" w:rsidRPr="00B82F3A">
        <w:rPr>
          <w:color w:val="000000" w:themeColor="text1"/>
          <w:lang w:val="en-GB"/>
        </w:rPr>
        <w:t xml:space="preserve"> </w:t>
      </w:r>
      <w:r w:rsidR="000B6432" w:rsidRPr="00B82F3A">
        <w:rPr>
          <w:color w:val="000000" w:themeColor="text1"/>
          <w:lang w:val="en-GB"/>
        </w:rPr>
        <w:t>the Pact</w:t>
      </w:r>
      <w:r w:rsidRPr="00B82F3A">
        <w:rPr>
          <w:color w:val="000000" w:themeColor="text1"/>
          <w:lang w:val="en-GB"/>
        </w:rPr>
        <w:t xml:space="preserve">. </w:t>
      </w:r>
      <w:proofErr w:type="spellStart"/>
      <w:r w:rsidRPr="00B82F3A">
        <w:rPr>
          <w:color w:val="000000" w:themeColor="text1"/>
          <w:lang w:val="en-GB"/>
        </w:rPr>
        <w:t>Adatci</w:t>
      </w:r>
      <w:proofErr w:type="spellEnd"/>
      <w:r w:rsidR="00ED5AD8" w:rsidRPr="00B82F3A">
        <w:rPr>
          <w:color w:val="000000" w:themeColor="text1"/>
          <w:lang w:val="en-GB"/>
        </w:rPr>
        <w:t xml:space="preserve"> attended</w:t>
      </w:r>
      <w:r w:rsidRPr="00B82F3A">
        <w:rPr>
          <w:color w:val="000000" w:themeColor="text1"/>
          <w:lang w:val="en-GB"/>
        </w:rPr>
        <w:t xml:space="preserve"> the</w:t>
      </w:r>
      <w:r w:rsidR="00ED5AD8" w:rsidRPr="00B82F3A">
        <w:rPr>
          <w:color w:val="000000" w:themeColor="text1"/>
          <w:lang w:val="en-GB"/>
        </w:rPr>
        <w:t xml:space="preserve"> </w:t>
      </w:r>
      <w:r w:rsidRPr="00B82F3A">
        <w:rPr>
          <w:color w:val="000000" w:themeColor="text1"/>
          <w:lang w:val="en-GB"/>
        </w:rPr>
        <w:t>signature ceremony at the French Ministry of Foreign Affairs as Ambassador to France</w:t>
      </w:r>
      <w:r w:rsidR="00ED5AD8" w:rsidRPr="00B82F3A">
        <w:rPr>
          <w:color w:val="000000" w:themeColor="text1"/>
          <w:lang w:val="en-GB"/>
        </w:rPr>
        <w:t xml:space="preserve"> and</w:t>
      </w:r>
      <w:r w:rsidRPr="00B82F3A">
        <w:rPr>
          <w:color w:val="000000" w:themeColor="text1"/>
          <w:lang w:val="en-GB"/>
        </w:rPr>
        <w:t xml:space="preserve"> was one of the few contemporary Japanese who understood </w:t>
      </w:r>
      <w:r w:rsidR="007A23CF" w:rsidRPr="00B82F3A">
        <w:rPr>
          <w:color w:val="000000" w:themeColor="text1"/>
          <w:lang w:val="en-GB"/>
        </w:rPr>
        <w:t>the agreement’s</w:t>
      </w:r>
      <w:r w:rsidRPr="00B82F3A">
        <w:rPr>
          <w:color w:val="000000" w:themeColor="text1"/>
          <w:lang w:val="en-GB"/>
        </w:rPr>
        <w:t xml:space="preserve"> real significance. </w:t>
      </w:r>
      <w:r w:rsidR="00ED5AD8" w:rsidRPr="00B82F3A">
        <w:rPr>
          <w:color w:val="000000" w:themeColor="text1"/>
          <w:lang w:val="en-GB"/>
        </w:rPr>
        <w:t>He</w:t>
      </w:r>
      <w:r w:rsidRPr="00B82F3A">
        <w:rPr>
          <w:color w:val="000000" w:themeColor="text1"/>
          <w:lang w:val="en-GB"/>
        </w:rPr>
        <w:t xml:space="preserve"> app</w:t>
      </w:r>
      <w:r w:rsidR="00ED5AD8" w:rsidRPr="00B82F3A">
        <w:rPr>
          <w:color w:val="000000" w:themeColor="text1"/>
          <w:lang w:val="en-GB"/>
        </w:rPr>
        <w:t>reciat</w:t>
      </w:r>
      <w:r w:rsidRPr="00B82F3A">
        <w:rPr>
          <w:color w:val="000000" w:themeColor="text1"/>
          <w:lang w:val="en-GB"/>
        </w:rPr>
        <w:t xml:space="preserve">ed Article 2, which called for </w:t>
      </w:r>
      <w:r w:rsidR="00ED5AD8" w:rsidRPr="00B82F3A">
        <w:rPr>
          <w:color w:val="000000" w:themeColor="text1"/>
          <w:lang w:val="en-GB"/>
        </w:rPr>
        <w:t xml:space="preserve">the </w:t>
      </w:r>
      <w:r w:rsidRPr="00B82F3A">
        <w:rPr>
          <w:color w:val="000000" w:themeColor="text1"/>
          <w:lang w:val="en-GB"/>
        </w:rPr>
        <w:t xml:space="preserve">peaceful settlement of international disputes and insisted on the necessity </w:t>
      </w:r>
      <w:r w:rsidR="00CC3427" w:rsidRPr="00B82F3A">
        <w:rPr>
          <w:color w:val="000000" w:themeColor="text1"/>
          <w:lang w:val="en-GB"/>
        </w:rPr>
        <w:t>of</w:t>
      </w:r>
      <w:r w:rsidRPr="00B82F3A">
        <w:rPr>
          <w:color w:val="000000" w:themeColor="text1"/>
          <w:lang w:val="en-GB"/>
        </w:rPr>
        <w:t xml:space="preserve"> develop</w:t>
      </w:r>
      <w:r w:rsidR="00CC3427" w:rsidRPr="00B82F3A">
        <w:rPr>
          <w:color w:val="000000" w:themeColor="text1"/>
          <w:lang w:val="en-GB"/>
        </w:rPr>
        <w:t>ing</w:t>
      </w:r>
      <w:r w:rsidRPr="00B82F3A">
        <w:rPr>
          <w:color w:val="000000" w:themeColor="text1"/>
          <w:lang w:val="en-GB"/>
        </w:rPr>
        <w:t xml:space="preserve"> mechanisms </w:t>
      </w:r>
      <w:r w:rsidR="00CC3427" w:rsidRPr="00B82F3A">
        <w:rPr>
          <w:color w:val="000000" w:themeColor="text1"/>
          <w:lang w:val="en-GB"/>
        </w:rPr>
        <w:t xml:space="preserve">for </w:t>
      </w:r>
      <w:r w:rsidRPr="00B82F3A">
        <w:rPr>
          <w:color w:val="000000" w:themeColor="text1"/>
          <w:lang w:val="en-GB"/>
        </w:rPr>
        <w:t xml:space="preserve">conflict resolution. Responding to </w:t>
      </w:r>
      <w:r w:rsidR="006D0741" w:rsidRPr="00B82F3A">
        <w:rPr>
          <w:color w:val="000000" w:themeColor="text1"/>
          <w:lang w:val="en-GB"/>
        </w:rPr>
        <w:t xml:space="preserve">those </w:t>
      </w:r>
      <w:r w:rsidRPr="00B82F3A">
        <w:rPr>
          <w:color w:val="000000" w:themeColor="text1"/>
          <w:lang w:val="en-GB"/>
        </w:rPr>
        <w:t xml:space="preserve">who expressed doubts </w:t>
      </w:r>
      <w:r w:rsidR="006D0741" w:rsidRPr="00B82F3A">
        <w:rPr>
          <w:color w:val="000000" w:themeColor="text1"/>
          <w:lang w:val="en-GB"/>
        </w:rPr>
        <w:t xml:space="preserve">regarding </w:t>
      </w:r>
      <w:r w:rsidRPr="00B82F3A">
        <w:rPr>
          <w:color w:val="000000" w:themeColor="text1"/>
          <w:lang w:val="en-GB"/>
        </w:rPr>
        <w:t xml:space="preserve">the Pact </w:t>
      </w:r>
      <w:r w:rsidR="006D0741" w:rsidRPr="00B82F3A">
        <w:rPr>
          <w:color w:val="000000" w:themeColor="text1"/>
          <w:lang w:val="en-GB"/>
        </w:rPr>
        <w:t>due to the</w:t>
      </w:r>
      <w:r w:rsidRPr="00B82F3A">
        <w:rPr>
          <w:color w:val="000000" w:themeColor="text1"/>
          <w:lang w:val="en-GB"/>
        </w:rPr>
        <w:t xml:space="preserve"> lack of provisions </w:t>
      </w:r>
      <w:r w:rsidR="006D0741" w:rsidRPr="00B82F3A">
        <w:rPr>
          <w:color w:val="000000" w:themeColor="text1"/>
          <w:lang w:val="en-GB"/>
        </w:rPr>
        <w:t>for</w:t>
      </w:r>
      <w:r w:rsidRPr="00B82F3A">
        <w:rPr>
          <w:color w:val="000000" w:themeColor="text1"/>
          <w:lang w:val="en-GB"/>
        </w:rPr>
        <w:t xml:space="preserve"> economic and military sanctions against an aggressor </w:t>
      </w:r>
      <w:r w:rsidR="00ED5AD8" w:rsidRPr="00B82F3A">
        <w:rPr>
          <w:color w:val="000000" w:themeColor="text1"/>
          <w:lang w:val="en-GB"/>
        </w:rPr>
        <w:t>state</w:t>
      </w:r>
      <w:r w:rsidRPr="00B82F3A">
        <w:rPr>
          <w:color w:val="000000" w:themeColor="text1"/>
          <w:lang w:val="en-GB"/>
        </w:rPr>
        <w:t xml:space="preserve">, </w:t>
      </w:r>
      <w:proofErr w:type="spellStart"/>
      <w:r w:rsidRPr="00B82F3A">
        <w:rPr>
          <w:lang w:val="en-GB"/>
        </w:rPr>
        <w:t>Adatci</w:t>
      </w:r>
      <w:proofErr w:type="spellEnd"/>
      <w:r w:rsidRPr="00B82F3A">
        <w:rPr>
          <w:lang w:val="en-GB"/>
        </w:rPr>
        <w:t xml:space="preserve"> insisted that the Pact should not be dismissed as a useless enterprise since it could provide an important focal point </w:t>
      </w:r>
      <w:r w:rsidR="00C56A48" w:rsidRPr="00B82F3A">
        <w:rPr>
          <w:lang w:val="en-GB"/>
        </w:rPr>
        <w:t xml:space="preserve">for </w:t>
      </w:r>
      <w:r w:rsidRPr="00B82F3A">
        <w:rPr>
          <w:lang w:val="en-GB"/>
        </w:rPr>
        <w:t xml:space="preserve">rallying international public opinion to prevent future aggression. </w:t>
      </w:r>
      <w:r w:rsidRPr="00B82F3A">
        <w:rPr>
          <w:color w:val="000000" w:themeColor="text1"/>
          <w:lang w:val="en-GB"/>
        </w:rPr>
        <w:t>In his 1930 lecture</w:t>
      </w:r>
      <w:r w:rsidR="0016749A" w:rsidRPr="00B82F3A">
        <w:rPr>
          <w:color w:val="000000" w:themeColor="text1"/>
          <w:lang w:val="en-GB"/>
        </w:rPr>
        <w:t xml:space="preserve"> </w:t>
      </w:r>
      <w:r w:rsidR="0016749A" w:rsidRPr="00B82F3A">
        <w:rPr>
          <w:color w:val="000000" w:themeColor="text1"/>
          <w:lang w:val="en-US"/>
        </w:rPr>
        <w:t xml:space="preserve">at </w:t>
      </w:r>
      <w:r w:rsidR="008F0A9B" w:rsidRPr="00B82F3A">
        <w:rPr>
          <w:color w:val="000000" w:themeColor="text1"/>
          <w:lang w:val="en-US"/>
        </w:rPr>
        <w:t xml:space="preserve">the Tokyo Imperial University branch of the </w:t>
      </w:r>
      <w:r w:rsidR="0016749A" w:rsidRPr="00B82F3A">
        <w:rPr>
          <w:color w:val="000000" w:themeColor="text1"/>
          <w:lang w:val="en-US"/>
        </w:rPr>
        <w:t xml:space="preserve">Japanese League of Nations Association, </w:t>
      </w:r>
      <w:r w:rsidR="00C906DD" w:rsidRPr="00B82F3A">
        <w:rPr>
          <w:color w:val="000000" w:themeColor="text1"/>
          <w:lang w:val="en-GB"/>
        </w:rPr>
        <w:t>en</w:t>
      </w:r>
      <w:r w:rsidRPr="00B82F3A">
        <w:rPr>
          <w:color w:val="000000" w:themeColor="text1"/>
          <w:lang w:val="en-GB"/>
        </w:rPr>
        <w:t xml:space="preserve">titled </w:t>
      </w:r>
      <w:r w:rsidR="004949B4" w:rsidRPr="00B82F3A">
        <w:rPr>
          <w:color w:val="000000" w:themeColor="text1"/>
          <w:lang w:val="en-GB"/>
        </w:rPr>
        <w:t>‘</w:t>
      </w:r>
      <w:r w:rsidRPr="00B82F3A">
        <w:rPr>
          <w:color w:val="000000" w:themeColor="text1"/>
          <w:lang w:val="en-GB"/>
        </w:rPr>
        <w:t>The League of Nations Has Made Sound Development</w:t>
      </w:r>
      <w:r w:rsidR="004949B4" w:rsidRPr="00B82F3A">
        <w:rPr>
          <w:color w:val="000000" w:themeColor="text1"/>
          <w:lang w:val="en-GB"/>
        </w:rPr>
        <w:t>’</w:t>
      </w:r>
      <w:r w:rsidRPr="00B82F3A">
        <w:rPr>
          <w:color w:val="000000" w:themeColor="text1"/>
          <w:lang w:val="en-GB"/>
        </w:rPr>
        <w:t xml:space="preserve"> (Kokusai </w:t>
      </w:r>
      <w:proofErr w:type="spellStart"/>
      <w:r w:rsidRPr="00B82F3A">
        <w:rPr>
          <w:color w:val="000000" w:themeColor="text1"/>
          <w:lang w:val="en-GB"/>
        </w:rPr>
        <w:t>Renmei</w:t>
      </w:r>
      <w:proofErr w:type="spellEnd"/>
      <w:r w:rsidRPr="00B82F3A">
        <w:rPr>
          <w:color w:val="000000" w:themeColor="text1"/>
          <w:lang w:val="en-GB"/>
        </w:rPr>
        <w:t xml:space="preserve"> no </w:t>
      </w:r>
      <w:proofErr w:type="spellStart"/>
      <w:r w:rsidRPr="00B82F3A">
        <w:rPr>
          <w:color w:val="000000" w:themeColor="text1"/>
          <w:lang w:val="en-GB"/>
        </w:rPr>
        <w:t>Hattatsu</w:t>
      </w:r>
      <w:proofErr w:type="spellEnd"/>
      <w:r w:rsidRPr="00B82F3A">
        <w:rPr>
          <w:color w:val="000000" w:themeColor="text1"/>
          <w:lang w:val="en-GB"/>
        </w:rPr>
        <w:t xml:space="preserve"> </w:t>
      </w:r>
      <w:proofErr w:type="spellStart"/>
      <w:r w:rsidRPr="00B82F3A">
        <w:rPr>
          <w:color w:val="000000" w:themeColor="text1"/>
          <w:lang w:val="en-GB"/>
        </w:rPr>
        <w:t>wa</w:t>
      </w:r>
      <w:proofErr w:type="spellEnd"/>
      <w:r w:rsidRPr="00B82F3A">
        <w:rPr>
          <w:color w:val="000000" w:themeColor="text1"/>
          <w:lang w:val="en-GB"/>
        </w:rPr>
        <w:t xml:space="preserve"> </w:t>
      </w:r>
      <w:proofErr w:type="spellStart"/>
      <w:r w:rsidRPr="00B82F3A">
        <w:rPr>
          <w:color w:val="000000" w:themeColor="text1"/>
          <w:lang w:val="en-GB"/>
        </w:rPr>
        <w:t>Kenzen</w:t>
      </w:r>
      <w:proofErr w:type="spellEnd"/>
      <w:r w:rsidRPr="00B82F3A">
        <w:rPr>
          <w:color w:val="000000" w:themeColor="text1"/>
          <w:lang w:val="en-GB"/>
        </w:rPr>
        <w:t xml:space="preserve"> Nariya</w:t>
      </w:r>
      <w:r w:rsidR="00692CD8" w:rsidRPr="00B82F3A">
        <w:rPr>
          <w:color w:val="000000" w:themeColor="text1"/>
          <w:lang w:val="en-GB"/>
        </w:rPr>
        <w:t>)</w:t>
      </w:r>
      <w:r w:rsidRPr="00B82F3A">
        <w:rPr>
          <w:color w:val="000000" w:themeColor="text1"/>
          <w:lang w:val="en-GB"/>
        </w:rPr>
        <w:t>,</w:t>
      </w:r>
      <w:r w:rsidRPr="00B82F3A">
        <w:rPr>
          <w:color w:val="FF0000"/>
          <w:lang w:val="en-GB"/>
        </w:rPr>
        <w:t xml:space="preserve"> </w:t>
      </w:r>
      <w:r w:rsidR="00ED5AD8" w:rsidRPr="00B82F3A">
        <w:rPr>
          <w:color w:val="000000" w:themeColor="text1"/>
          <w:lang w:val="en-GB"/>
        </w:rPr>
        <w:t>he</w:t>
      </w:r>
      <w:r w:rsidRPr="00B82F3A">
        <w:rPr>
          <w:color w:val="000000" w:themeColor="text1"/>
          <w:lang w:val="en-GB"/>
        </w:rPr>
        <w:t xml:space="preserve"> urged the audience to pay attention to </w:t>
      </w:r>
      <w:r w:rsidR="00ED5AD8" w:rsidRPr="00B82F3A">
        <w:rPr>
          <w:color w:val="000000" w:themeColor="text1"/>
          <w:lang w:val="en-GB"/>
        </w:rPr>
        <w:t xml:space="preserve">the </w:t>
      </w:r>
      <w:r w:rsidRPr="00B82F3A">
        <w:rPr>
          <w:color w:val="000000" w:themeColor="text1"/>
          <w:lang w:val="en-GB"/>
        </w:rPr>
        <w:t xml:space="preserve">moral sanction imposed by international public opinion. While </w:t>
      </w:r>
      <w:proofErr w:type="spellStart"/>
      <w:r w:rsidRPr="00B82F3A">
        <w:rPr>
          <w:color w:val="000000" w:themeColor="text1"/>
          <w:lang w:val="en-GB"/>
        </w:rPr>
        <w:t>Adatci</w:t>
      </w:r>
      <w:proofErr w:type="spellEnd"/>
      <w:r w:rsidRPr="00B82F3A">
        <w:rPr>
          <w:color w:val="000000" w:themeColor="text1"/>
          <w:lang w:val="en-GB"/>
        </w:rPr>
        <w:t xml:space="preserve"> admitted that moral sanction was still weak and international wars might continue to occur in </w:t>
      </w:r>
      <w:r w:rsidR="00C906DD" w:rsidRPr="00B82F3A">
        <w:rPr>
          <w:color w:val="000000" w:themeColor="text1"/>
          <w:lang w:val="en-GB"/>
        </w:rPr>
        <w:t xml:space="preserve">the </w:t>
      </w:r>
      <w:r w:rsidRPr="00B82F3A">
        <w:rPr>
          <w:color w:val="000000" w:themeColor="text1"/>
          <w:lang w:val="en-GB"/>
        </w:rPr>
        <w:t xml:space="preserve">foreseeable future, he still hoped that the Pact would </w:t>
      </w:r>
      <w:r w:rsidR="00495D33" w:rsidRPr="00B82F3A">
        <w:rPr>
          <w:color w:val="000000" w:themeColor="text1"/>
          <w:lang w:val="en-GB"/>
        </w:rPr>
        <w:t>gradually lead to</w:t>
      </w:r>
      <w:r w:rsidR="00C906DD" w:rsidRPr="00B82F3A">
        <w:rPr>
          <w:color w:val="000000" w:themeColor="text1"/>
          <w:lang w:val="en-GB"/>
        </w:rPr>
        <w:t xml:space="preserve"> </w:t>
      </w:r>
      <w:r w:rsidR="00CD2F9F" w:rsidRPr="00B82F3A">
        <w:rPr>
          <w:color w:val="000000" w:themeColor="text1"/>
          <w:lang w:val="en-GB"/>
        </w:rPr>
        <w:t xml:space="preserve">a </w:t>
      </w:r>
      <w:r w:rsidRPr="00B82F3A">
        <w:rPr>
          <w:color w:val="000000" w:themeColor="text1"/>
          <w:lang w:val="en-GB"/>
        </w:rPr>
        <w:t xml:space="preserve">more peaceful </w:t>
      </w:r>
      <w:r w:rsidR="00CD2F9F" w:rsidRPr="00B82F3A">
        <w:rPr>
          <w:color w:val="000000" w:themeColor="text1"/>
          <w:lang w:val="en-GB"/>
        </w:rPr>
        <w:t>world</w:t>
      </w:r>
      <w:r w:rsidRPr="00B82F3A">
        <w:rPr>
          <w:color w:val="000000" w:themeColor="text1"/>
          <w:lang w:val="en-GB"/>
        </w:rPr>
        <w:t>.</w:t>
      </w:r>
      <w:r w:rsidR="00074232" w:rsidRPr="00B82F3A">
        <w:rPr>
          <w:color w:val="000000" w:themeColor="text1"/>
          <w:lang w:val="en-GB"/>
        </w:rPr>
        <w:t xml:space="preserve"> </w:t>
      </w:r>
      <w:r w:rsidR="00495D33" w:rsidRPr="00B82F3A">
        <w:rPr>
          <w:color w:val="000000" w:themeColor="text1"/>
          <w:lang w:val="en-GB"/>
        </w:rPr>
        <w:t>Additionally, i</w:t>
      </w:r>
      <w:r w:rsidR="00074232" w:rsidRPr="00B82F3A">
        <w:rPr>
          <w:color w:val="000000" w:themeColor="text1"/>
          <w:lang w:val="en-GB"/>
        </w:rPr>
        <w:t xml:space="preserve">n 1929 </w:t>
      </w:r>
      <w:proofErr w:type="spellStart"/>
      <w:r w:rsidR="00074232" w:rsidRPr="00B82F3A">
        <w:rPr>
          <w:color w:val="000000" w:themeColor="text1"/>
          <w:lang w:val="en-GB"/>
        </w:rPr>
        <w:t>Adatci</w:t>
      </w:r>
      <w:proofErr w:type="spellEnd"/>
      <w:r w:rsidR="00074232" w:rsidRPr="00B82F3A">
        <w:rPr>
          <w:color w:val="000000" w:themeColor="text1"/>
          <w:lang w:val="en-GB"/>
        </w:rPr>
        <w:t xml:space="preserve"> was a member of the Assembly </w:t>
      </w:r>
      <w:r w:rsidR="005740C4" w:rsidRPr="00B82F3A">
        <w:rPr>
          <w:color w:val="000000" w:themeColor="text1"/>
          <w:lang w:val="en-GB"/>
        </w:rPr>
        <w:t>committee to study the plans for a new League building.</w:t>
      </w:r>
    </w:p>
    <w:p w14:paraId="6E7FA99A" w14:textId="320595EB" w:rsidR="0087403C" w:rsidRPr="00B82F3A" w:rsidRDefault="0038259D" w:rsidP="00730FD5">
      <w:pPr>
        <w:ind w:firstLine="960"/>
        <w:jc w:val="both"/>
        <w:rPr>
          <w:lang w:val="en-GB"/>
        </w:rPr>
      </w:pPr>
      <w:r w:rsidRPr="00B82F3A">
        <w:rPr>
          <w:color w:val="000000" w:themeColor="text1"/>
          <w:lang w:val="en-GB"/>
        </w:rPr>
        <w:t>A</w:t>
      </w:r>
      <w:r w:rsidR="0087403C" w:rsidRPr="00B82F3A">
        <w:rPr>
          <w:color w:val="000000" w:themeColor="text1"/>
          <w:lang w:val="en-GB"/>
        </w:rPr>
        <w:t>fter his long service at the League of Nations</w:t>
      </w:r>
      <w:r w:rsidR="00EF266F" w:rsidRPr="00B82F3A">
        <w:rPr>
          <w:color w:val="000000" w:themeColor="text1"/>
          <w:lang w:val="en-GB"/>
        </w:rPr>
        <w:t>,</w:t>
      </w:r>
      <w:r w:rsidR="0087403C" w:rsidRPr="00B82F3A">
        <w:rPr>
          <w:color w:val="000000" w:themeColor="text1"/>
          <w:lang w:val="en-GB"/>
        </w:rPr>
        <w:t xml:space="preserv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was elected to serve as a judge at the PCIJ</w:t>
      </w:r>
      <w:r w:rsidRPr="00B82F3A">
        <w:rPr>
          <w:color w:val="000000" w:themeColor="text1"/>
          <w:lang w:val="en-GB"/>
        </w:rPr>
        <w:t xml:space="preserve"> in September 1930</w:t>
      </w:r>
      <w:r w:rsidR="00CD2F9F" w:rsidRPr="00B82F3A">
        <w:rPr>
          <w:color w:val="000000" w:themeColor="text1"/>
          <w:lang w:val="en-GB"/>
        </w:rPr>
        <w:t>.</w:t>
      </w:r>
      <w:r w:rsidR="0087403C" w:rsidRPr="00B82F3A">
        <w:rPr>
          <w:color w:val="000000" w:themeColor="text1"/>
          <w:lang w:val="en-GB"/>
        </w:rPr>
        <w:t xml:space="preserve"> </w:t>
      </w:r>
      <w:proofErr w:type="spellStart"/>
      <w:r w:rsidR="000200E2" w:rsidRPr="00B82F3A">
        <w:rPr>
          <w:color w:val="000000" w:themeColor="text1"/>
          <w:lang w:val="en-GB"/>
        </w:rPr>
        <w:t>Adatci’s</w:t>
      </w:r>
      <w:proofErr w:type="spellEnd"/>
      <w:r w:rsidR="000200E2" w:rsidRPr="00B82F3A">
        <w:rPr>
          <w:color w:val="000000" w:themeColor="text1"/>
          <w:lang w:val="en-GB"/>
        </w:rPr>
        <w:t xml:space="preserve"> ability to solve intra-European disputes that were brought to the Council of the League paved his way </w:t>
      </w:r>
      <w:r w:rsidR="00CA4490" w:rsidRPr="00B82F3A">
        <w:rPr>
          <w:color w:val="000000" w:themeColor="text1"/>
          <w:lang w:val="en-GB"/>
        </w:rPr>
        <w:t>for</w:t>
      </w:r>
      <w:r w:rsidR="000200E2" w:rsidRPr="00B82F3A">
        <w:rPr>
          <w:color w:val="000000" w:themeColor="text1"/>
          <w:lang w:val="en-GB"/>
        </w:rPr>
        <w:t xml:space="preserve"> this position. According to Shinohara Hatsue (in Akami 2019: 431), this was not due to his service as a competent diplomat representing his own country, but rather as someone with the quality of an international judge </w:t>
      </w:r>
      <w:r w:rsidR="00A45CB4" w:rsidRPr="00B82F3A">
        <w:rPr>
          <w:color w:val="000000" w:themeColor="text1"/>
          <w:lang w:val="en-GB"/>
        </w:rPr>
        <w:t xml:space="preserve">based on </w:t>
      </w:r>
      <w:r w:rsidR="004949B4" w:rsidRPr="00B82F3A">
        <w:rPr>
          <w:color w:val="000000" w:themeColor="text1"/>
          <w:lang w:val="en-GB"/>
        </w:rPr>
        <w:t>‘</w:t>
      </w:r>
      <w:r w:rsidR="000200E2" w:rsidRPr="00B82F3A">
        <w:rPr>
          <w:color w:val="000000" w:themeColor="text1"/>
          <w:lang w:val="en-GB"/>
        </w:rPr>
        <w:t>the fairness and sense of justice in his decisions, his thorough and rigorous research and clarity in analysis, his careful consideration of the views of all the involved parties, his firm stance and swift response, his patience, and his communication and negotiation skills.</w:t>
      </w:r>
      <w:r w:rsidR="003968C3" w:rsidRPr="00B82F3A">
        <w:rPr>
          <w:color w:val="000000" w:themeColor="text1"/>
          <w:lang w:val="en-GB"/>
        </w:rPr>
        <w:t>’</w:t>
      </w:r>
      <w:r w:rsidR="000200E2" w:rsidRPr="00B82F3A">
        <w:rPr>
          <w:color w:val="000000" w:themeColor="text1"/>
          <w:lang w:val="en-GB"/>
        </w:rPr>
        <w:t xml:space="preserve"> </w:t>
      </w:r>
      <w:r w:rsidR="00CD2F9F" w:rsidRPr="00B82F3A">
        <w:rPr>
          <w:color w:val="000000" w:themeColor="text1"/>
          <w:lang w:val="en-GB"/>
        </w:rPr>
        <w:t>I</w:t>
      </w:r>
      <w:r w:rsidR="0087403C" w:rsidRPr="00B82F3A">
        <w:rPr>
          <w:color w:val="000000" w:themeColor="text1"/>
          <w:lang w:val="en-GB"/>
        </w:rPr>
        <w:t xml:space="preserve">n </w:t>
      </w:r>
      <w:r w:rsidR="003968C3" w:rsidRPr="00B82F3A">
        <w:rPr>
          <w:color w:val="000000" w:themeColor="text1"/>
          <w:lang w:val="en-GB"/>
        </w:rPr>
        <w:t>1931</w:t>
      </w:r>
      <w:r w:rsidR="0087403C" w:rsidRPr="00B82F3A">
        <w:rPr>
          <w:color w:val="000000" w:themeColor="text1"/>
          <w:lang w:val="en-GB"/>
        </w:rPr>
        <w:t xml:space="preserve"> </w:t>
      </w:r>
      <w:r w:rsidR="0087403C" w:rsidRPr="00B82F3A">
        <w:rPr>
          <w:color w:val="000000" w:themeColor="text1"/>
          <w:lang w:val="en-GB"/>
        </w:rPr>
        <w:lastRenderedPageBreak/>
        <w:t xml:space="preserve">he was elected as </w:t>
      </w:r>
      <w:r w:rsidR="00CD2F9F" w:rsidRPr="00B82F3A">
        <w:rPr>
          <w:color w:val="000000" w:themeColor="text1"/>
          <w:lang w:val="en-GB"/>
        </w:rPr>
        <w:t xml:space="preserve">the fourth President of the Court and </w:t>
      </w:r>
      <w:r w:rsidR="0087403C" w:rsidRPr="00B82F3A">
        <w:rPr>
          <w:color w:val="000000" w:themeColor="text1"/>
          <w:lang w:val="en-GB"/>
        </w:rPr>
        <w:t>the first Asian</w:t>
      </w:r>
      <w:r w:rsidR="00C906DD" w:rsidRPr="00B82F3A">
        <w:rPr>
          <w:color w:val="000000" w:themeColor="text1"/>
          <w:lang w:val="en-GB"/>
        </w:rPr>
        <w:t xml:space="preserve"> in that position</w:t>
      </w:r>
      <w:r w:rsidR="0087403C" w:rsidRPr="00B82F3A">
        <w:rPr>
          <w:color w:val="000000" w:themeColor="text1"/>
          <w:lang w:val="en-GB"/>
        </w:rPr>
        <w:t xml:space="preserve">, having received more votes than any other candidate </w:t>
      </w:r>
      <w:r w:rsidR="003F5C8C" w:rsidRPr="00B82F3A">
        <w:rPr>
          <w:color w:val="000000" w:themeColor="text1"/>
          <w:lang w:val="en-GB"/>
        </w:rPr>
        <w:t>in</w:t>
      </w:r>
      <w:r w:rsidR="0087403C" w:rsidRPr="00B82F3A">
        <w:rPr>
          <w:color w:val="000000" w:themeColor="text1"/>
          <w:lang w:val="en-GB"/>
        </w:rPr>
        <w:t xml:space="preserve"> the </w:t>
      </w:r>
      <w:r w:rsidR="00F00DFD" w:rsidRPr="00B82F3A">
        <w:rPr>
          <w:color w:val="000000" w:themeColor="text1"/>
          <w:lang w:val="en-GB"/>
        </w:rPr>
        <w:t xml:space="preserve">League’s </w:t>
      </w:r>
      <w:r w:rsidR="0087403C" w:rsidRPr="00B82F3A">
        <w:rPr>
          <w:color w:val="000000" w:themeColor="text1"/>
          <w:lang w:val="en-GB"/>
        </w:rPr>
        <w:t xml:space="preserve">Assembly. In his inaugural address in January 1931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expressed his hope that the </w:t>
      </w:r>
      <w:r w:rsidR="00C906DD" w:rsidRPr="00B82F3A">
        <w:rPr>
          <w:color w:val="000000" w:themeColor="text1"/>
          <w:lang w:val="en-GB"/>
        </w:rPr>
        <w:t>Permanent Court</w:t>
      </w:r>
      <w:r w:rsidR="0087403C" w:rsidRPr="00B82F3A">
        <w:rPr>
          <w:color w:val="000000" w:themeColor="text1"/>
          <w:lang w:val="en-GB"/>
        </w:rPr>
        <w:t xml:space="preserve"> would ‘be the living embodiment of the conception of peace based on law’ (Yanagihara 2019: 73-74</w:t>
      </w:r>
      <w:r w:rsidR="003968C3" w:rsidRPr="00B82F3A">
        <w:rPr>
          <w:color w:val="000000" w:themeColor="text1"/>
          <w:lang w:val="en-GB"/>
        </w:rPr>
        <w:t xml:space="preserve"> and</w:t>
      </w:r>
      <w:r w:rsidR="00C906DD" w:rsidRPr="00B82F3A">
        <w:rPr>
          <w:color w:val="000000" w:themeColor="text1"/>
          <w:lang w:val="en-GB"/>
        </w:rPr>
        <w:t xml:space="preserve"> </w:t>
      </w:r>
      <w:r w:rsidR="0087403C" w:rsidRPr="00B82F3A">
        <w:rPr>
          <w:rFonts w:eastAsia="MS Mincho"/>
          <w:color w:val="000000" w:themeColor="text1"/>
          <w:lang w:val="en-GB" w:eastAsia="ja-JP"/>
        </w:rPr>
        <w:t>back page</w:t>
      </w:r>
      <w:r w:rsidR="0087403C" w:rsidRPr="00B82F3A">
        <w:rPr>
          <w:color w:val="000000" w:themeColor="text1"/>
          <w:lang w:val="en-GB" w:eastAsia="ja-JP"/>
        </w:rPr>
        <w:t>)</w:t>
      </w:r>
      <w:r w:rsidR="0087403C" w:rsidRPr="00B82F3A">
        <w:rPr>
          <w:color w:val="000000" w:themeColor="text1"/>
          <w:lang w:val="en-GB"/>
        </w:rPr>
        <w:t xml:space="preserve">. As </w:t>
      </w:r>
      <w:r w:rsidR="007F0EBE" w:rsidRPr="00B82F3A">
        <w:rPr>
          <w:color w:val="000000" w:themeColor="text1"/>
          <w:lang w:val="en-GB"/>
        </w:rPr>
        <w:t xml:space="preserve">President, he drafted two judgements </w:t>
      </w:r>
      <w:r w:rsidR="007F0EBE" w:rsidRPr="00B82F3A">
        <w:rPr>
          <w:lang w:val="en-GB"/>
        </w:rPr>
        <w:t>in 1933</w:t>
      </w:r>
      <w:r w:rsidR="007F0EBE" w:rsidRPr="00B82F3A">
        <w:rPr>
          <w:color w:val="000000" w:themeColor="text1"/>
          <w:lang w:val="en-GB"/>
        </w:rPr>
        <w:t>,</w:t>
      </w:r>
      <w:r w:rsidR="0087403C" w:rsidRPr="00B82F3A">
        <w:rPr>
          <w:lang w:val="en-GB"/>
        </w:rPr>
        <w:t xml:space="preserve"> the Eastern Greenland case between Denmark and Norway</w:t>
      </w:r>
      <w:r w:rsidR="007F0EBE" w:rsidRPr="00B82F3A">
        <w:rPr>
          <w:lang w:val="en-GB"/>
        </w:rPr>
        <w:t xml:space="preserve"> and the </w:t>
      </w:r>
      <w:proofErr w:type="spellStart"/>
      <w:r w:rsidR="007F0EBE" w:rsidRPr="00B82F3A">
        <w:rPr>
          <w:lang w:val="en-GB"/>
        </w:rPr>
        <w:t>Hungaro</w:t>
      </w:r>
      <w:proofErr w:type="spellEnd"/>
      <w:r w:rsidR="007F0EBE" w:rsidRPr="00B82F3A">
        <w:rPr>
          <w:lang w:val="en-GB"/>
        </w:rPr>
        <w:t>-Czechoslovak Mixed Arbitral Tribunal</w:t>
      </w:r>
      <w:r w:rsidR="0087403C" w:rsidRPr="00B82F3A">
        <w:rPr>
          <w:lang w:val="en-GB"/>
        </w:rPr>
        <w:t xml:space="preserve">. </w:t>
      </w:r>
      <w:r w:rsidR="0069564E" w:rsidRPr="00B82F3A">
        <w:rPr>
          <w:lang w:val="en-GB"/>
        </w:rPr>
        <w:t xml:space="preserve">He was also responsible for seven advisory opinions, </w:t>
      </w:r>
      <w:r w:rsidR="0027701E" w:rsidRPr="00B82F3A">
        <w:rPr>
          <w:lang w:val="en-GB"/>
        </w:rPr>
        <w:t xml:space="preserve">including </w:t>
      </w:r>
      <w:r w:rsidR="0069564E" w:rsidRPr="00B82F3A">
        <w:rPr>
          <w:lang w:val="en-GB"/>
        </w:rPr>
        <w:t xml:space="preserve">one on access to German minority schools in Upper Silesia (in 1931). </w:t>
      </w:r>
      <w:r w:rsidR="0087403C" w:rsidRPr="00B82F3A">
        <w:rPr>
          <w:lang w:val="en-GB"/>
        </w:rPr>
        <w:t xml:space="preserve">Regarding the competence of the Court, </w:t>
      </w:r>
      <w:proofErr w:type="spellStart"/>
      <w:r w:rsidR="0087403C" w:rsidRPr="00B82F3A">
        <w:rPr>
          <w:lang w:val="en-GB"/>
        </w:rPr>
        <w:t>Adatci</w:t>
      </w:r>
      <w:proofErr w:type="spellEnd"/>
      <w:r w:rsidR="0087403C" w:rsidRPr="00B82F3A">
        <w:rPr>
          <w:lang w:val="en-GB"/>
        </w:rPr>
        <w:t xml:space="preserve"> oppos</w:t>
      </w:r>
      <w:r w:rsidR="003F5C8C" w:rsidRPr="00B82F3A">
        <w:rPr>
          <w:lang w:val="en-GB"/>
        </w:rPr>
        <w:t>ed</w:t>
      </w:r>
      <w:r w:rsidR="0087403C" w:rsidRPr="00B82F3A">
        <w:rPr>
          <w:lang w:val="en-GB"/>
        </w:rPr>
        <w:t xml:space="preserve"> the compulsory jurisdiction principle</w:t>
      </w:r>
      <w:r w:rsidR="003F5C8C" w:rsidRPr="00B82F3A">
        <w:rPr>
          <w:lang w:val="en-GB"/>
        </w:rPr>
        <w:t>,</w:t>
      </w:r>
      <w:r w:rsidR="0087403C" w:rsidRPr="00B82F3A">
        <w:rPr>
          <w:lang w:val="en-GB"/>
        </w:rPr>
        <w:t xml:space="preserve"> in accordance with the opinion of the Japanese </w:t>
      </w:r>
      <w:r w:rsidR="00AD6A6A" w:rsidRPr="00B82F3A">
        <w:rPr>
          <w:lang w:val="en-GB"/>
        </w:rPr>
        <w:t>g</w:t>
      </w:r>
      <w:r w:rsidR="0087403C" w:rsidRPr="00B82F3A">
        <w:rPr>
          <w:lang w:val="en-GB"/>
        </w:rPr>
        <w:t>overnment</w:t>
      </w:r>
      <w:r w:rsidR="003F5C8C" w:rsidRPr="00B82F3A">
        <w:rPr>
          <w:lang w:val="en-GB"/>
        </w:rPr>
        <w:t>,</w:t>
      </w:r>
      <w:r w:rsidR="0087403C" w:rsidRPr="00B82F3A">
        <w:rPr>
          <w:lang w:val="en-GB"/>
        </w:rPr>
        <w:t xml:space="preserve"> </w:t>
      </w:r>
      <w:r w:rsidR="003F5C8C" w:rsidRPr="00B82F3A">
        <w:rPr>
          <w:lang w:val="en-GB"/>
        </w:rPr>
        <w:t>but</w:t>
      </w:r>
      <w:r w:rsidR="0087403C" w:rsidRPr="00B82F3A">
        <w:rPr>
          <w:lang w:val="en-GB"/>
        </w:rPr>
        <w:t xml:space="preserve"> did not </w:t>
      </w:r>
      <w:r w:rsidR="00CA4490" w:rsidRPr="00B82F3A">
        <w:rPr>
          <w:lang w:val="en-GB"/>
        </w:rPr>
        <w:t>exclude</w:t>
      </w:r>
      <w:r w:rsidR="0087403C" w:rsidRPr="00B82F3A">
        <w:rPr>
          <w:lang w:val="en-GB"/>
        </w:rPr>
        <w:t xml:space="preserve"> the possibility of Japan’s acceptance of compulsory jurisdiction in the future. </w:t>
      </w:r>
      <w:r w:rsidR="006561AA" w:rsidRPr="00B82F3A">
        <w:rPr>
          <w:color w:val="000000" w:themeColor="text1"/>
          <w:lang w:val="en-GB"/>
        </w:rPr>
        <w:t>In 1920 the League’s Assembly had added an optional clause to the Court’s Statute, which implied that in all cases of a legal character the Court should have compuls</w:t>
      </w:r>
      <w:r w:rsidR="00E4577F" w:rsidRPr="00B82F3A">
        <w:rPr>
          <w:color w:val="000000" w:themeColor="text1"/>
          <w:lang w:val="en-GB"/>
        </w:rPr>
        <w:t>o</w:t>
      </w:r>
      <w:r w:rsidR="006561AA" w:rsidRPr="00B82F3A">
        <w:rPr>
          <w:color w:val="000000" w:themeColor="text1"/>
          <w:lang w:val="en-GB"/>
        </w:rPr>
        <w:t xml:space="preserve">ry jurisdiction. </w:t>
      </w:r>
      <w:r w:rsidR="00CA4490" w:rsidRPr="00B82F3A">
        <w:rPr>
          <w:color w:val="000000" w:themeColor="text1"/>
          <w:lang w:val="en-GB"/>
        </w:rPr>
        <w:t>Forty-one</w:t>
      </w:r>
      <w:r w:rsidR="006561AA" w:rsidRPr="00B82F3A">
        <w:rPr>
          <w:color w:val="000000" w:themeColor="text1"/>
          <w:lang w:val="en-GB"/>
        </w:rPr>
        <w:t xml:space="preserve"> states had signed this clause</w:t>
      </w:r>
      <w:r w:rsidR="00E4577F" w:rsidRPr="00B82F3A">
        <w:rPr>
          <w:color w:val="000000" w:themeColor="text1"/>
          <w:lang w:val="en-GB"/>
        </w:rPr>
        <w:t xml:space="preserve"> by 1929</w:t>
      </w:r>
      <w:r w:rsidR="006561AA" w:rsidRPr="00B82F3A">
        <w:rPr>
          <w:color w:val="000000" w:themeColor="text1"/>
          <w:lang w:val="en-GB"/>
        </w:rPr>
        <w:t xml:space="preserve">. </w:t>
      </w:r>
      <w:proofErr w:type="spellStart"/>
      <w:r w:rsidR="006561AA" w:rsidRPr="00B82F3A">
        <w:rPr>
          <w:lang w:val="en-GB"/>
        </w:rPr>
        <w:t>Adatci</w:t>
      </w:r>
      <w:proofErr w:type="spellEnd"/>
      <w:r w:rsidR="0087403C" w:rsidRPr="00B82F3A">
        <w:rPr>
          <w:lang w:val="en-GB"/>
        </w:rPr>
        <w:t xml:space="preserve"> firmly believed that </w:t>
      </w:r>
      <w:r w:rsidR="005B4441" w:rsidRPr="00B82F3A">
        <w:rPr>
          <w:lang w:val="en-GB"/>
        </w:rPr>
        <w:t xml:space="preserve">international disputes would be increasingly settled by adjudication </w:t>
      </w:r>
      <w:r w:rsidR="0087403C" w:rsidRPr="00B82F3A">
        <w:rPr>
          <w:lang w:val="en-GB"/>
        </w:rPr>
        <w:t xml:space="preserve">through </w:t>
      </w:r>
      <w:r w:rsidR="003F5C8C" w:rsidRPr="00B82F3A">
        <w:rPr>
          <w:lang w:val="en-GB"/>
        </w:rPr>
        <w:t xml:space="preserve">the enforcement of the </w:t>
      </w:r>
      <w:r w:rsidR="003F5C8C" w:rsidRPr="00B82F3A">
        <w:rPr>
          <w:color w:val="000000" w:themeColor="text1"/>
          <w:lang w:val="en-GB"/>
        </w:rPr>
        <w:t xml:space="preserve">Kellogg-Briand </w:t>
      </w:r>
      <w:proofErr w:type="gramStart"/>
      <w:r w:rsidR="003F5C8C" w:rsidRPr="00B82F3A">
        <w:rPr>
          <w:color w:val="000000" w:themeColor="text1"/>
          <w:lang w:val="en-GB"/>
        </w:rPr>
        <w:t>Pact</w:t>
      </w:r>
      <w:r w:rsidR="005B4441" w:rsidRPr="00B82F3A">
        <w:rPr>
          <w:color w:val="000000" w:themeColor="text1"/>
          <w:lang w:val="en-GB"/>
        </w:rPr>
        <w:t>,</w:t>
      </w:r>
      <w:r w:rsidR="003F5C8C" w:rsidRPr="00B82F3A">
        <w:rPr>
          <w:color w:val="000000" w:themeColor="text1"/>
          <w:lang w:val="en-GB"/>
        </w:rPr>
        <w:t xml:space="preserve"> </w:t>
      </w:r>
      <w:r w:rsidR="006561AA" w:rsidRPr="00B82F3A">
        <w:rPr>
          <w:color w:val="000000" w:themeColor="text1"/>
          <w:lang w:val="en-GB"/>
        </w:rPr>
        <w:t>but</w:t>
      </w:r>
      <w:proofErr w:type="gramEnd"/>
      <w:r w:rsidR="0087403C" w:rsidRPr="00B82F3A">
        <w:rPr>
          <w:color w:val="000000" w:themeColor="text1"/>
          <w:lang w:val="en-GB"/>
        </w:rPr>
        <w:t xml:space="preserve"> </w:t>
      </w:r>
      <w:r w:rsidR="0087403C" w:rsidRPr="00B82F3A">
        <w:rPr>
          <w:lang w:val="en-GB"/>
        </w:rPr>
        <w:t xml:space="preserve">began thinking seriously about Japan’s acceptance of compulsory jurisdiction, though as a careful former diplomat he never </w:t>
      </w:r>
      <w:r w:rsidR="00B40D99" w:rsidRPr="00B82F3A">
        <w:rPr>
          <w:lang w:val="en-GB"/>
        </w:rPr>
        <w:t>concretiz</w:t>
      </w:r>
      <w:r w:rsidR="007968DA" w:rsidRPr="00B82F3A">
        <w:rPr>
          <w:lang w:val="en-GB"/>
        </w:rPr>
        <w:t>ed</w:t>
      </w:r>
      <w:r w:rsidR="0087403C" w:rsidRPr="00B82F3A">
        <w:rPr>
          <w:lang w:val="en-GB"/>
        </w:rPr>
        <w:t xml:space="preserve"> his thought on this issue.</w:t>
      </w:r>
    </w:p>
    <w:p w14:paraId="00016C37" w14:textId="30D88B9D" w:rsidR="00176CAA" w:rsidRPr="00B82F3A" w:rsidRDefault="0087403C" w:rsidP="00730FD5">
      <w:pPr>
        <w:ind w:firstLine="960"/>
        <w:jc w:val="both"/>
        <w:rPr>
          <w:lang w:val="en-GB"/>
        </w:rPr>
      </w:pPr>
      <w:r w:rsidRPr="00B82F3A">
        <w:rPr>
          <w:lang w:val="en-GB"/>
        </w:rPr>
        <w:t xml:space="preserve">In September 1931 the Manchurian Incident erupted, which </w:t>
      </w:r>
      <w:r w:rsidR="00091E40" w:rsidRPr="00B82F3A">
        <w:rPr>
          <w:lang w:val="en-GB"/>
        </w:rPr>
        <w:t>resulted in a conflict between Japan and China, the invasion of Manchuria by Japan</w:t>
      </w:r>
      <w:r w:rsidRPr="00B82F3A">
        <w:rPr>
          <w:lang w:val="en-GB"/>
        </w:rPr>
        <w:t xml:space="preserve"> </w:t>
      </w:r>
      <w:r w:rsidR="00091E40" w:rsidRPr="00B82F3A">
        <w:rPr>
          <w:lang w:val="en-GB"/>
        </w:rPr>
        <w:t>and</w:t>
      </w:r>
      <w:r w:rsidRPr="00B82F3A">
        <w:rPr>
          <w:lang w:val="en-GB"/>
        </w:rPr>
        <w:t xml:space="preserve"> the</w:t>
      </w:r>
      <w:r w:rsidR="00F542FF" w:rsidRPr="00B82F3A">
        <w:rPr>
          <w:lang w:val="en-GB"/>
        </w:rPr>
        <w:t xml:space="preserve"> so-called</w:t>
      </w:r>
      <w:r w:rsidRPr="00B82F3A">
        <w:rPr>
          <w:lang w:val="en-GB"/>
        </w:rPr>
        <w:t xml:space="preserve"> independence of </w:t>
      </w:r>
      <w:r w:rsidR="00091E40" w:rsidRPr="00B82F3A">
        <w:rPr>
          <w:lang w:val="en-GB"/>
        </w:rPr>
        <w:t>‘</w:t>
      </w:r>
      <w:r w:rsidRPr="00B82F3A">
        <w:rPr>
          <w:lang w:val="en-GB"/>
        </w:rPr>
        <w:t>Manchukuo</w:t>
      </w:r>
      <w:r w:rsidR="00091E40" w:rsidRPr="00B82F3A">
        <w:rPr>
          <w:lang w:val="en-GB"/>
        </w:rPr>
        <w:t>’</w:t>
      </w:r>
      <w:r w:rsidRPr="00B82F3A">
        <w:rPr>
          <w:lang w:val="en-GB"/>
        </w:rPr>
        <w:t xml:space="preserve"> in the following year. </w:t>
      </w:r>
      <w:proofErr w:type="spellStart"/>
      <w:r w:rsidRPr="00B82F3A">
        <w:rPr>
          <w:lang w:val="en-GB"/>
        </w:rPr>
        <w:t>Adatci</w:t>
      </w:r>
      <w:proofErr w:type="spellEnd"/>
      <w:r w:rsidRPr="00B82F3A">
        <w:rPr>
          <w:lang w:val="en-GB"/>
        </w:rPr>
        <w:t xml:space="preserve"> did not oppose Japan’s expansion in China</w:t>
      </w:r>
      <w:r w:rsidR="00A1592C" w:rsidRPr="00B82F3A">
        <w:rPr>
          <w:color w:val="000000" w:themeColor="text1"/>
          <w:lang w:val="en-GB"/>
        </w:rPr>
        <w:t xml:space="preserve"> </w:t>
      </w:r>
      <w:r w:rsidRPr="00B82F3A">
        <w:rPr>
          <w:color w:val="000000" w:themeColor="text1"/>
          <w:lang w:val="en-GB"/>
        </w:rPr>
        <w:t>as</w:t>
      </w:r>
      <w:r w:rsidR="00A1592C" w:rsidRPr="00B82F3A">
        <w:rPr>
          <w:color w:val="000000" w:themeColor="text1"/>
          <w:lang w:val="en-GB"/>
        </w:rPr>
        <w:t>,</w:t>
      </w:r>
      <w:r w:rsidRPr="00B82F3A">
        <w:rPr>
          <w:color w:val="000000" w:themeColor="text1"/>
          <w:lang w:val="en-GB"/>
        </w:rPr>
        <w:t xml:space="preserve"> even for him, the intervention of the League or the </w:t>
      </w:r>
      <w:r w:rsidR="00091E40" w:rsidRPr="00B82F3A">
        <w:rPr>
          <w:color w:val="000000" w:themeColor="text1"/>
          <w:lang w:val="en-GB"/>
        </w:rPr>
        <w:t>Court</w:t>
      </w:r>
      <w:r w:rsidRPr="00B82F3A">
        <w:rPr>
          <w:color w:val="000000" w:themeColor="text1"/>
          <w:lang w:val="en-GB"/>
        </w:rPr>
        <w:t xml:space="preserve"> in the conflicts over Manchuria, where it was believed that Japan had ‘vital interests’</w:t>
      </w:r>
      <w:r w:rsidR="00091E40" w:rsidRPr="00B82F3A">
        <w:rPr>
          <w:color w:val="000000" w:themeColor="text1"/>
          <w:lang w:val="en-GB"/>
        </w:rPr>
        <w:t>,</w:t>
      </w:r>
      <w:r w:rsidRPr="00B82F3A">
        <w:rPr>
          <w:color w:val="000000" w:themeColor="text1"/>
          <w:lang w:val="en-GB"/>
        </w:rPr>
        <w:t xml:space="preserve"> was not acceptable. </w:t>
      </w:r>
      <w:r w:rsidR="00941A42" w:rsidRPr="00B82F3A">
        <w:rPr>
          <w:color w:val="000000" w:themeColor="text1"/>
          <w:lang w:val="en-GB"/>
        </w:rPr>
        <w:t xml:space="preserve">However, </w:t>
      </w:r>
      <w:proofErr w:type="gramStart"/>
      <w:r w:rsidR="00941A42" w:rsidRPr="00B82F3A">
        <w:rPr>
          <w:color w:val="000000" w:themeColor="text1"/>
          <w:lang w:val="en-GB"/>
        </w:rPr>
        <w:t>i</w:t>
      </w:r>
      <w:r w:rsidRPr="00B82F3A">
        <w:rPr>
          <w:color w:val="000000" w:themeColor="text1"/>
          <w:lang w:val="en-GB"/>
        </w:rPr>
        <w:t>n the mid</w:t>
      </w:r>
      <w:r w:rsidR="005740C4" w:rsidRPr="00B82F3A">
        <w:rPr>
          <w:color w:val="000000" w:themeColor="text1"/>
          <w:lang w:val="en-GB"/>
        </w:rPr>
        <w:t>st</w:t>
      </w:r>
      <w:r w:rsidRPr="00B82F3A">
        <w:rPr>
          <w:color w:val="000000" w:themeColor="text1"/>
          <w:lang w:val="en-GB"/>
        </w:rPr>
        <w:t xml:space="preserve"> of</w:t>
      </w:r>
      <w:proofErr w:type="gramEnd"/>
      <w:r w:rsidRPr="00B82F3A">
        <w:rPr>
          <w:color w:val="000000" w:themeColor="text1"/>
          <w:lang w:val="en-GB"/>
        </w:rPr>
        <w:t xml:space="preserve"> the heightened international crisis </w:t>
      </w:r>
      <w:proofErr w:type="spellStart"/>
      <w:r w:rsidRPr="00B82F3A">
        <w:rPr>
          <w:color w:val="000000" w:themeColor="text1"/>
          <w:lang w:val="en-GB"/>
        </w:rPr>
        <w:t>Adatci</w:t>
      </w:r>
      <w:proofErr w:type="spellEnd"/>
      <w:r w:rsidRPr="00B82F3A">
        <w:rPr>
          <w:color w:val="000000" w:themeColor="text1"/>
          <w:lang w:val="en-GB"/>
        </w:rPr>
        <w:t xml:space="preserve"> never entirely discarded his hope for </w:t>
      </w:r>
      <w:r w:rsidR="00941A42" w:rsidRPr="00B82F3A">
        <w:rPr>
          <w:color w:val="000000" w:themeColor="text1"/>
          <w:lang w:val="en-GB"/>
        </w:rPr>
        <w:t xml:space="preserve">an </w:t>
      </w:r>
      <w:r w:rsidRPr="00B82F3A">
        <w:rPr>
          <w:color w:val="000000" w:themeColor="text1"/>
          <w:lang w:val="en-GB"/>
        </w:rPr>
        <w:t xml:space="preserve">international </w:t>
      </w:r>
      <w:r w:rsidR="00941A42" w:rsidRPr="00B82F3A">
        <w:rPr>
          <w:color w:val="000000" w:themeColor="text1"/>
          <w:lang w:val="en-GB"/>
        </w:rPr>
        <w:t>solu</w:t>
      </w:r>
      <w:r w:rsidRPr="00B82F3A">
        <w:rPr>
          <w:color w:val="000000" w:themeColor="text1"/>
          <w:lang w:val="en-GB"/>
        </w:rPr>
        <w:t xml:space="preserve">tion. </w:t>
      </w:r>
      <w:r w:rsidR="00CD61C9" w:rsidRPr="00B82F3A">
        <w:rPr>
          <w:color w:val="000000" w:themeColor="text1"/>
          <w:lang w:val="en-GB"/>
        </w:rPr>
        <w:t xml:space="preserve">In the preamble of </w:t>
      </w:r>
      <w:r w:rsidR="008F4E48" w:rsidRPr="00B82F3A">
        <w:rPr>
          <w:color w:val="000000" w:themeColor="text1"/>
          <w:lang w:val="en-GB"/>
        </w:rPr>
        <w:t>a</w:t>
      </w:r>
      <w:r w:rsidR="00CD61C9" w:rsidRPr="00B82F3A">
        <w:rPr>
          <w:color w:val="000000" w:themeColor="text1"/>
          <w:lang w:val="en-GB"/>
        </w:rPr>
        <w:t xml:space="preserve"> 1932 book </w:t>
      </w:r>
      <w:r w:rsidR="008F4E48" w:rsidRPr="00B82F3A">
        <w:rPr>
          <w:color w:val="000000" w:themeColor="text1"/>
          <w:lang w:val="en-GB"/>
        </w:rPr>
        <w:t>s</w:t>
      </w:r>
      <w:r w:rsidR="00CD61C9" w:rsidRPr="00B82F3A">
        <w:rPr>
          <w:color w:val="000000" w:themeColor="text1"/>
          <w:lang w:val="en-GB"/>
        </w:rPr>
        <w:t>ummariz</w:t>
      </w:r>
      <w:r w:rsidR="008F4E48" w:rsidRPr="00B82F3A">
        <w:rPr>
          <w:color w:val="000000" w:themeColor="text1"/>
          <w:lang w:val="en-GB"/>
        </w:rPr>
        <w:t>ing</w:t>
      </w:r>
      <w:r w:rsidR="00CD61C9" w:rsidRPr="00B82F3A">
        <w:rPr>
          <w:color w:val="000000" w:themeColor="text1"/>
          <w:lang w:val="en-GB"/>
        </w:rPr>
        <w:t xml:space="preserve"> the Court’s activities of the </w:t>
      </w:r>
      <w:r w:rsidR="002440B8" w:rsidRPr="00B82F3A">
        <w:rPr>
          <w:color w:val="000000" w:themeColor="text1"/>
          <w:lang w:val="en-GB"/>
        </w:rPr>
        <w:t xml:space="preserve">previous </w:t>
      </w:r>
      <w:r w:rsidR="00CD61C9" w:rsidRPr="00B82F3A">
        <w:rPr>
          <w:color w:val="000000" w:themeColor="text1"/>
          <w:lang w:val="en-GB"/>
        </w:rPr>
        <w:t xml:space="preserve">ten years, </w:t>
      </w:r>
      <w:proofErr w:type="spellStart"/>
      <w:r w:rsidR="00CD61C9" w:rsidRPr="00B82F3A">
        <w:rPr>
          <w:color w:val="000000" w:themeColor="text1"/>
          <w:lang w:val="en-GB"/>
        </w:rPr>
        <w:t>Adatci</w:t>
      </w:r>
      <w:proofErr w:type="spellEnd"/>
      <w:r w:rsidR="00CD61C9" w:rsidRPr="00B82F3A">
        <w:rPr>
          <w:color w:val="000000" w:themeColor="text1"/>
          <w:lang w:val="en-GB"/>
        </w:rPr>
        <w:t xml:space="preserve"> expressed his conviction that the role of the Court was to look to</w:t>
      </w:r>
      <w:r w:rsidR="00CA4490" w:rsidRPr="00B82F3A">
        <w:rPr>
          <w:color w:val="000000" w:themeColor="text1"/>
          <w:lang w:val="en-GB"/>
        </w:rPr>
        <w:t>wards</w:t>
      </w:r>
      <w:r w:rsidR="00CD61C9" w:rsidRPr="00B82F3A">
        <w:rPr>
          <w:color w:val="000000" w:themeColor="text1"/>
          <w:lang w:val="en-GB"/>
        </w:rPr>
        <w:t xml:space="preserve"> the future. Ten years was too short to judge its life as an international organization.</w:t>
      </w:r>
      <w:r w:rsidR="00CD61C9" w:rsidRPr="00B82F3A">
        <w:rPr>
          <w:lang w:val="en-GB"/>
        </w:rPr>
        <w:t xml:space="preserve"> </w:t>
      </w:r>
      <w:r w:rsidRPr="00B82F3A">
        <w:rPr>
          <w:color w:val="000000" w:themeColor="text1"/>
          <w:lang w:val="en-GB"/>
        </w:rPr>
        <w:t xml:space="preserve">Responding to </w:t>
      </w:r>
      <w:r w:rsidR="00CD61C9" w:rsidRPr="00B82F3A">
        <w:rPr>
          <w:color w:val="000000" w:themeColor="text1"/>
          <w:lang w:val="en-GB"/>
        </w:rPr>
        <w:t>an</w:t>
      </w:r>
      <w:r w:rsidRPr="00B82F3A">
        <w:rPr>
          <w:color w:val="000000" w:themeColor="text1"/>
          <w:lang w:val="en-GB"/>
        </w:rPr>
        <w:t xml:space="preserve"> inquiry from the </w:t>
      </w:r>
      <w:r w:rsidR="007B0DE0" w:rsidRPr="00B82F3A">
        <w:rPr>
          <w:color w:val="000000" w:themeColor="text1"/>
          <w:lang w:val="en-GB"/>
        </w:rPr>
        <w:t xml:space="preserve">Japanese </w:t>
      </w:r>
      <w:r w:rsidRPr="00B82F3A">
        <w:rPr>
          <w:color w:val="000000" w:themeColor="text1"/>
          <w:lang w:val="en-GB"/>
        </w:rPr>
        <w:t>Ministry of Foreign Affairs</w:t>
      </w:r>
      <w:r w:rsidR="007C32E3" w:rsidRPr="00B82F3A">
        <w:rPr>
          <w:color w:val="FF0000"/>
          <w:lang w:val="en-GB"/>
        </w:rPr>
        <w:t xml:space="preserve"> </w:t>
      </w:r>
      <w:r w:rsidR="007C32E3" w:rsidRPr="00B82F3A">
        <w:rPr>
          <w:color w:val="000000" w:themeColor="text1"/>
          <w:lang w:val="en-GB"/>
        </w:rPr>
        <w:t>about possible impacts of Japan’s withdrawal from the League of Nations on its relations with the PCIJ</w:t>
      </w:r>
      <w:r w:rsidRPr="00B82F3A">
        <w:rPr>
          <w:color w:val="000000" w:themeColor="text1"/>
          <w:lang w:val="en-GB"/>
        </w:rPr>
        <w:t xml:space="preserve">, </w:t>
      </w:r>
      <w:proofErr w:type="spellStart"/>
      <w:r w:rsidRPr="00B82F3A">
        <w:rPr>
          <w:color w:val="000000" w:themeColor="text1"/>
          <w:lang w:val="en-GB"/>
        </w:rPr>
        <w:t>Adatci</w:t>
      </w:r>
      <w:proofErr w:type="spellEnd"/>
      <w:r w:rsidRPr="00B82F3A">
        <w:rPr>
          <w:color w:val="000000" w:themeColor="text1"/>
          <w:lang w:val="en-GB"/>
        </w:rPr>
        <w:t xml:space="preserve"> emphasized that the </w:t>
      </w:r>
      <w:r w:rsidR="00941A42" w:rsidRPr="00B82F3A">
        <w:rPr>
          <w:color w:val="000000" w:themeColor="text1"/>
          <w:lang w:val="en-GB"/>
        </w:rPr>
        <w:t>Permanent Court</w:t>
      </w:r>
      <w:r w:rsidRPr="00B82F3A">
        <w:rPr>
          <w:color w:val="000000" w:themeColor="text1"/>
          <w:lang w:val="en-GB"/>
        </w:rPr>
        <w:t xml:space="preserve"> was an independent organization and </w:t>
      </w:r>
      <w:r w:rsidR="00941A42" w:rsidRPr="00B82F3A">
        <w:rPr>
          <w:color w:val="000000" w:themeColor="text1"/>
          <w:lang w:val="en-GB"/>
        </w:rPr>
        <w:t xml:space="preserve">that </w:t>
      </w:r>
      <w:r w:rsidRPr="00B82F3A">
        <w:rPr>
          <w:color w:val="000000" w:themeColor="text1"/>
          <w:lang w:val="en-GB"/>
        </w:rPr>
        <w:t xml:space="preserve">Japan should </w:t>
      </w:r>
      <w:r w:rsidR="00941A42" w:rsidRPr="00B82F3A">
        <w:rPr>
          <w:color w:val="000000" w:themeColor="text1"/>
          <w:lang w:val="en-GB"/>
        </w:rPr>
        <w:t xml:space="preserve">thus </w:t>
      </w:r>
      <w:r w:rsidRPr="00B82F3A">
        <w:rPr>
          <w:color w:val="000000" w:themeColor="text1"/>
          <w:lang w:val="en-GB"/>
        </w:rPr>
        <w:t>keep its membership</w:t>
      </w:r>
      <w:r w:rsidR="00D954FC" w:rsidRPr="00B82F3A">
        <w:rPr>
          <w:color w:val="000000" w:themeColor="text1"/>
          <w:lang w:val="en-GB"/>
        </w:rPr>
        <w:t>,</w:t>
      </w:r>
      <w:r w:rsidRPr="00B82F3A">
        <w:rPr>
          <w:color w:val="000000" w:themeColor="text1"/>
          <w:lang w:val="en-GB"/>
        </w:rPr>
        <w:t xml:space="preserve"> even after </w:t>
      </w:r>
      <w:r w:rsidR="001D3B60" w:rsidRPr="00B82F3A">
        <w:rPr>
          <w:color w:val="000000" w:themeColor="text1"/>
          <w:lang w:val="en-GB"/>
        </w:rPr>
        <w:t>leaving</w:t>
      </w:r>
      <w:r w:rsidRPr="00B82F3A">
        <w:rPr>
          <w:color w:val="000000" w:themeColor="text1"/>
          <w:lang w:val="en-GB"/>
        </w:rPr>
        <w:t xml:space="preserve"> the League. </w:t>
      </w:r>
      <w:r w:rsidR="007A26C4" w:rsidRPr="00B82F3A">
        <w:rPr>
          <w:lang w:val="en-GB"/>
        </w:rPr>
        <w:t>Alt</w:t>
      </w:r>
      <w:r w:rsidRPr="00B82F3A">
        <w:rPr>
          <w:lang w:val="en-GB"/>
        </w:rPr>
        <w:t xml:space="preserve">hough </w:t>
      </w:r>
      <w:proofErr w:type="spellStart"/>
      <w:r w:rsidRPr="00B82F3A">
        <w:rPr>
          <w:lang w:val="en-GB"/>
        </w:rPr>
        <w:t>Adatci</w:t>
      </w:r>
      <w:proofErr w:type="spellEnd"/>
      <w:r w:rsidRPr="00B82F3A">
        <w:rPr>
          <w:lang w:val="en-GB"/>
        </w:rPr>
        <w:t xml:space="preserve"> was encouraged to serve a second term as President by the other judges</w:t>
      </w:r>
      <w:r w:rsidR="007A26C4" w:rsidRPr="00B82F3A">
        <w:rPr>
          <w:lang w:val="en-GB"/>
        </w:rPr>
        <w:t>,</w:t>
      </w:r>
      <w:r w:rsidRPr="00B82F3A">
        <w:rPr>
          <w:lang w:val="en-GB"/>
        </w:rPr>
        <w:t xml:space="preserve"> including </w:t>
      </w:r>
      <w:r w:rsidR="007A26C4" w:rsidRPr="00B82F3A">
        <w:rPr>
          <w:lang w:val="en-GB"/>
        </w:rPr>
        <w:t xml:space="preserve">Dionisio Anzilotti, José Gustavo Guerrero, </w:t>
      </w:r>
      <w:r w:rsidRPr="00B82F3A">
        <w:rPr>
          <w:lang w:val="en-GB"/>
        </w:rPr>
        <w:t xml:space="preserve">Frank Kellogg and </w:t>
      </w:r>
      <w:proofErr w:type="spellStart"/>
      <w:r w:rsidRPr="00B82F3A">
        <w:rPr>
          <w:lang w:val="en-GB"/>
        </w:rPr>
        <w:t>Ch’ung</w:t>
      </w:r>
      <w:proofErr w:type="spellEnd"/>
      <w:r w:rsidRPr="00B82F3A">
        <w:rPr>
          <w:lang w:val="en-GB"/>
        </w:rPr>
        <w:t xml:space="preserve">-hui Wang, he did not accept </w:t>
      </w:r>
      <w:r w:rsidR="007B0DE0" w:rsidRPr="00B82F3A">
        <w:rPr>
          <w:lang w:val="en-GB"/>
        </w:rPr>
        <w:t>a</w:t>
      </w:r>
      <w:r w:rsidRPr="00B82F3A">
        <w:rPr>
          <w:lang w:val="en-GB"/>
        </w:rPr>
        <w:t xml:space="preserve"> second term </w:t>
      </w:r>
      <w:r w:rsidR="006229D7" w:rsidRPr="00B82F3A">
        <w:rPr>
          <w:lang w:val="en-GB"/>
        </w:rPr>
        <w:t>since</w:t>
      </w:r>
      <w:r w:rsidR="007A26C4" w:rsidRPr="00B82F3A">
        <w:rPr>
          <w:lang w:val="en-GB"/>
        </w:rPr>
        <w:t xml:space="preserve"> he </w:t>
      </w:r>
      <w:r w:rsidRPr="00B82F3A">
        <w:rPr>
          <w:lang w:val="en-GB"/>
        </w:rPr>
        <w:t>regard</w:t>
      </w:r>
      <w:r w:rsidR="007A26C4" w:rsidRPr="00B82F3A">
        <w:rPr>
          <w:lang w:val="en-GB"/>
        </w:rPr>
        <w:t>ed</w:t>
      </w:r>
      <w:r w:rsidRPr="00B82F3A">
        <w:rPr>
          <w:lang w:val="en-GB"/>
        </w:rPr>
        <w:t xml:space="preserve"> another </w:t>
      </w:r>
      <w:r w:rsidR="007A26C4" w:rsidRPr="00B82F3A">
        <w:rPr>
          <w:lang w:val="en-GB"/>
        </w:rPr>
        <w:t>three</w:t>
      </w:r>
      <w:r w:rsidRPr="00B82F3A">
        <w:rPr>
          <w:lang w:val="en-GB"/>
        </w:rPr>
        <w:t xml:space="preserve"> years as President </w:t>
      </w:r>
      <w:r w:rsidR="006229D7" w:rsidRPr="00B82F3A">
        <w:rPr>
          <w:lang w:val="en-GB"/>
        </w:rPr>
        <w:t xml:space="preserve">to be </w:t>
      </w:r>
      <w:r w:rsidRPr="00B82F3A">
        <w:rPr>
          <w:lang w:val="en-GB"/>
        </w:rPr>
        <w:t xml:space="preserve">too </w:t>
      </w:r>
      <w:r w:rsidR="007F0EBE" w:rsidRPr="00B82F3A">
        <w:rPr>
          <w:lang w:val="en-GB"/>
        </w:rPr>
        <w:t xml:space="preserve">heavy </w:t>
      </w:r>
      <w:r w:rsidR="006229D7" w:rsidRPr="00B82F3A">
        <w:rPr>
          <w:lang w:val="en-GB"/>
        </w:rPr>
        <w:t xml:space="preserve">of </w:t>
      </w:r>
      <w:r w:rsidR="007F0EBE" w:rsidRPr="00B82F3A">
        <w:rPr>
          <w:lang w:val="en-GB"/>
        </w:rPr>
        <w:t>a burden</w:t>
      </w:r>
      <w:r w:rsidRPr="00B82F3A">
        <w:rPr>
          <w:lang w:val="en-GB"/>
        </w:rPr>
        <w:t>.</w:t>
      </w:r>
      <w:r w:rsidR="007A26C4" w:rsidRPr="00B82F3A">
        <w:rPr>
          <w:lang w:val="en-GB"/>
        </w:rPr>
        <w:t xml:space="preserve"> The Japanese government decided that he could remain at his post when </w:t>
      </w:r>
      <w:r w:rsidR="00D954FC" w:rsidRPr="00B82F3A">
        <w:rPr>
          <w:lang w:val="en-GB"/>
        </w:rPr>
        <w:t>it</w:t>
      </w:r>
      <w:r w:rsidR="007A26C4" w:rsidRPr="00B82F3A">
        <w:rPr>
          <w:lang w:val="en-GB"/>
        </w:rPr>
        <w:t xml:space="preserve"> withdrew from the League in 1933,</w:t>
      </w:r>
      <w:r w:rsidR="00D954FC" w:rsidRPr="00B82F3A">
        <w:rPr>
          <w:lang w:val="en-GB"/>
        </w:rPr>
        <w:t xml:space="preserve"> but </w:t>
      </w:r>
      <w:r w:rsidR="00FD517A" w:rsidRPr="00B82F3A">
        <w:rPr>
          <w:lang w:val="en-GB"/>
        </w:rPr>
        <w:t xml:space="preserve">that </w:t>
      </w:r>
      <w:r w:rsidR="00D954FC" w:rsidRPr="00B82F3A">
        <w:rPr>
          <w:lang w:val="en-GB"/>
        </w:rPr>
        <w:t xml:space="preserve">he would not be replaced. In December 1933 </w:t>
      </w:r>
      <w:proofErr w:type="spellStart"/>
      <w:r w:rsidR="00CD61C9" w:rsidRPr="00B82F3A">
        <w:rPr>
          <w:lang w:val="en-GB"/>
        </w:rPr>
        <w:t>Adatci</w:t>
      </w:r>
      <w:proofErr w:type="spellEnd"/>
      <w:r w:rsidR="00CD61C9" w:rsidRPr="00B82F3A">
        <w:rPr>
          <w:lang w:val="en-GB"/>
        </w:rPr>
        <w:t xml:space="preserve"> decided to</w:t>
      </w:r>
      <w:r w:rsidR="00D954FC" w:rsidRPr="00B82F3A">
        <w:rPr>
          <w:lang w:val="en-GB"/>
        </w:rPr>
        <w:t xml:space="preserve"> resign as </w:t>
      </w:r>
      <w:proofErr w:type="gramStart"/>
      <w:r w:rsidR="00D954FC" w:rsidRPr="00B82F3A">
        <w:rPr>
          <w:lang w:val="en-GB"/>
        </w:rPr>
        <w:t>President, but</w:t>
      </w:r>
      <w:proofErr w:type="gramEnd"/>
      <w:r w:rsidR="00D954FC" w:rsidRPr="00B82F3A">
        <w:rPr>
          <w:lang w:val="en-GB"/>
        </w:rPr>
        <w:t xml:space="preserve"> retained </w:t>
      </w:r>
      <w:r w:rsidR="00CD61C9" w:rsidRPr="00B82F3A">
        <w:rPr>
          <w:lang w:val="en-GB"/>
        </w:rPr>
        <w:t>his sea</w:t>
      </w:r>
      <w:r w:rsidR="0016749A" w:rsidRPr="00B82F3A">
        <w:rPr>
          <w:lang w:val="en-GB"/>
        </w:rPr>
        <w:t xml:space="preserve">t. </w:t>
      </w:r>
    </w:p>
    <w:p w14:paraId="690CF0A9" w14:textId="325AC8A7" w:rsidR="0087403C" w:rsidRPr="00B82F3A" w:rsidRDefault="00CD61C9" w:rsidP="00730FD5">
      <w:pPr>
        <w:ind w:firstLine="960"/>
        <w:jc w:val="both"/>
        <w:rPr>
          <w:lang w:val="en-GB"/>
        </w:rPr>
      </w:pPr>
      <w:r w:rsidRPr="00B82F3A">
        <w:rPr>
          <w:lang w:val="en-GB"/>
        </w:rPr>
        <w:t xml:space="preserve">In December 1934 </w:t>
      </w:r>
      <w:proofErr w:type="spellStart"/>
      <w:r w:rsidR="00AF5315" w:rsidRPr="00B82F3A">
        <w:rPr>
          <w:lang w:val="en-GB"/>
        </w:rPr>
        <w:t>Adatci</w:t>
      </w:r>
      <w:proofErr w:type="spellEnd"/>
      <w:r w:rsidR="00AF5315" w:rsidRPr="00B82F3A">
        <w:rPr>
          <w:lang w:val="en-GB"/>
        </w:rPr>
        <w:t xml:space="preserve"> </w:t>
      </w:r>
      <w:r w:rsidRPr="00B82F3A">
        <w:rPr>
          <w:lang w:val="en-GB"/>
        </w:rPr>
        <w:t>passed away in Amsterdam. The Dutch government</w:t>
      </w:r>
      <w:r w:rsidR="0087403C" w:rsidRPr="00B82F3A">
        <w:rPr>
          <w:lang w:val="en-GB"/>
        </w:rPr>
        <w:t xml:space="preserve"> accorded him a state funeral </w:t>
      </w:r>
      <w:r w:rsidR="00AF5315" w:rsidRPr="00B82F3A">
        <w:rPr>
          <w:lang w:val="en-GB"/>
        </w:rPr>
        <w:t>in recognition of his service</w:t>
      </w:r>
      <w:r w:rsidR="00340BED" w:rsidRPr="00B82F3A">
        <w:rPr>
          <w:lang w:val="en-GB"/>
        </w:rPr>
        <w:t xml:space="preserve"> to the Permanent Court</w:t>
      </w:r>
      <w:r w:rsidR="00AF5315" w:rsidRPr="00B82F3A">
        <w:rPr>
          <w:lang w:val="en-GB"/>
        </w:rPr>
        <w:t xml:space="preserve"> </w:t>
      </w:r>
      <w:r w:rsidR="0087403C" w:rsidRPr="00B82F3A">
        <w:rPr>
          <w:lang w:val="en-GB"/>
        </w:rPr>
        <w:t xml:space="preserve">and </w:t>
      </w:r>
      <w:r w:rsidR="007C2BB6" w:rsidRPr="00B82F3A">
        <w:rPr>
          <w:lang w:val="en-GB"/>
        </w:rPr>
        <w:t xml:space="preserve">the </w:t>
      </w:r>
      <w:r w:rsidR="00BA52BC" w:rsidRPr="00B82F3A">
        <w:rPr>
          <w:lang w:val="en-GB"/>
        </w:rPr>
        <w:t xml:space="preserve">official obsequies of the </w:t>
      </w:r>
      <w:r w:rsidR="007C2BB6" w:rsidRPr="00B82F3A">
        <w:rPr>
          <w:lang w:val="en-GB"/>
        </w:rPr>
        <w:t>Permanent Court praised his dedicated work</w:t>
      </w:r>
      <w:r w:rsidR="0087403C" w:rsidRPr="00B82F3A">
        <w:rPr>
          <w:lang w:val="en-GB"/>
        </w:rPr>
        <w:t xml:space="preserve">. </w:t>
      </w:r>
      <w:r w:rsidR="00AE774B" w:rsidRPr="00B82F3A">
        <w:rPr>
          <w:lang w:val="en-GB"/>
        </w:rPr>
        <w:t xml:space="preserve">Akira Iriye (1983: 4) </w:t>
      </w:r>
      <w:r w:rsidR="000E129A" w:rsidRPr="00B82F3A">
        <w:rPr>
          <w:lang w:val="en-GB"/>
        </w:rPr>
        <w:t>notes that</w:t>
      </w:r>
      <w:r w:rsidR="00AE774B" w:rsidRPr="00B82F3A">
        <w:rPr>
          <w:lang w:val="en-GB"/>
        </w:rPr>
        <w:t xml:space="preserve"> </w:t>
      </w:r>
      <w:proofErr w:type="spellStart"/>
      <w:r w:rsidR="00AE774B" w:rsidRPr="00B82F3A">
        <w:rPr>
          <w:lang w:val="en-GB"/>
        </w:rPr>
        <w:t>Adatci’s</w:t>
      </w:r>
      <w:proofErr w:type="spellEnd"/>
      <w:r w:rsidR="00AE774B" w:rsidRPr="00B82F3A">
        <w:rPr>
          <w:lang w:val="en-GB"/>
        </w:rPr>
        <w:t xml:space="preserve"> skills as a parliamentarian, knowledge of international law and commitment to the principles of the League were widely recognized at the time. In his obituary </w:t>
      </w:r>
      <w:r w:rsidR="00AE774B" w:rsidRPr="00B82F3A">
        <w:rPr>
          <w:lang w:val="en-GB" w:eastAsia="ja-JP"/>
        </w:rPr>
        <w:t xml:space="preserve">for </w:t>
      </w:r>
      <w:proofErr w:type="spellStart"/>
      <w:r w:rsidR="00AE774B" w:rsidRPr="00B82F3A">
        <w:rPr>
          <w:lang w:val="en-GB" w:eastAsia="ja-JP"/>
        </w:rPr>
        <w:t>Adatci</w:t>
      </w:r>
      <w:proofErr w:type="spellEnd"/>
      <w:r w:rsidR="00AE774B" w:rsidRPr="00B82F3A">
        <w:rPr>
          <w:lang w:val="en-GB" w:eastAsia="ja-JP"/>
        </w:rPr>
        <w:t xml:space="preserve">, </w:t>
      </w:r>
      <w:r w:rsidR="00AF5C27" w:rsidRPr="00B82F3A">
        <w:rPr>
          <w:lang w:val="en-GB"/>
        </w:rPr>
        <w:t xml:space="preserve">Åke </w:t>
      </w:r>
      <w:r w:rsidR="00AE774B" w:rsidRPr="00B82F3A">
        <w:rPr>
          <w:lang w:val="en-GB" w:eastAsia="ja-JP"/>
        </w:rPr>
        <w:t xml:space="preserve">Hammarskjöld </w:t>
      </w:r>
      <w:r w:rsidR="00AE774B" w:rsidRPr="00B82F3A">
        <w:rPr>
          <w:lang w:val="en-GB"/>
        </w:rPr>
        <w:t>(1936: 115-116)</w:t>
      </w:r>
      <w:r w:rsidR="00ED2AFB" w:rsidRPr="00B82F3A">
        <w:rPr>
          <w:lang w:val="en-GB"/>
        </w:rPr>
        <w:t>, the first registrar of the Permanent Court,</w:t>
      </w:r>
      <w:r w:rsidR="00AE774B" w:rsidRPr="00B82F3A">
        <w:rPr>
          <w:lang w:val="en-GB"/>
        </w:rPr>
        <w:t xml:space="preserve"> </w:t>
      </w:r>
      <w:r w:rsidR="00AE774B" w:rsidRPr="00B82F3A">
        <w:rPr>
          <w:lang w:val="en-GB" w:eastAsia="ja-JP"/>
        </w:rPr>
        <w:t xml:space="preserve">recalled that </w:t>
      </w:r>
      <w:proofErr w:type="spellStart"/>
      <w:r w:rsidR="00AE774B" w:rsidRPr="00B82F3A">
        <w:rPr>
          <w:lang w:val="en-GB"/>
        </w:rPr>
        <w:t>Adatci</w:t>
      </w:r>
      <w:proofErr w:type="spellEnd"/>
      <w:r w:rsidR="00AE774B" w:rsidRPr="00B82F3A">
        <w:rPr>
          <w:lang w:val="en-GB"/>
        </w:rPr>
        <w:t xml:space="preserve"> worked hard every day to fulfil his sacred duty to the end</w:t>
      </w:r>
      <w:r w:rsidR="00AE774B" w:rsidRPr="00B82F3A">
        <w:rPr>
          <w:lang w:val="en-GB" w:eastAsia="ja-JP"/>
        </w:rPr>
        <w:t xml:space="preserve"> and described the </w:t>
      </w:r>
      <w:r w:rsidR="00AE774B" w:rsidRPr="00B82F3A">
        <w:rPr>
          <w:lang w:val="en-GB"/>
        </w:rPr>
        <w:t xml:space="preserve">duty of a judge ‘to robe himself with divinity’. </w:t>
      </w:r>
      <w:proofErr w:type="spellStart"/>
      <w:r w:rsidR="00AE774B" w:rsidRPr="00B82F3A">
        <w:rPr>
          <w:lang w:val="en-GB"/>
        </w:rPr>
        <w:t>Adatci’s</w:t>
      </w:r>
      <w:proofErr w:type="spellEnd"/>
      <w:r w:rsidR="00AF5315" w:rsidRPr="00B82F3A">
        <w:rPr>
          <w:lang w:val="en-GB"/>
        </w:rPr>
        <w:t xml:space="preserve"> wife</w:t>
      </w:r>
      <w:r w:rsidR="0087403C" w:rsidRPr="00B82F3A">
        <w:rPr>
          <w:lang w:val="en-GB"/>
        </w:rPr>
        <w:t xml:space="preserve">, who </w:t>
      </w:r>
      <w:r w:rsidR="00AF5315" w:rsidRPr="00B82F3A">
        <w:rPr>
          <w:lang w:val="en-GB"/>
        </w:rPr>
        <w:t>continued to live</w:t>
      </w:r>
      <w:r w:rsidR="0087403C" w:rsidRPr="00B82F3A">
        <w:rPr>
          <w:lang w:val="en-GB"/>
        </w:rPr>
        <w:t xml:space="preserve"> in Brussels, </w:t>
      </w:r>
      <w:r w:rsidR="00AF5315" w:rsidRPr="00B82F3A">
        <w:rPr>
          <w:lang w:val="en-GB"/>
        </w:rPr>
        <w:t>did not return</w:t>
      </w:r>
      <w:r w:rsidR="0087403C" w:rsidRPr="00B82F3A">
        <w:rPr>
          <w:lang w:val="en-GB"/>
        </w:rPr>
        <w:t xml:space="preserve"> to Japan </w:t>
      </w:r>
      <w:r w:rsidR="00AF5315" w:rsidRPr="00B82F3A">
        <w:rPr>
          <w:lang w:val="en-GB"/>
        </w:rPr>
        <w:t>until</w:t>
      </w:r>
      <w:r w:rsidR="0087403C" w:rsidRPr="00B82F3A">
        <w:rPr>
          <w:lang w:val="en-GB"/>
        </w:rPr>
        <w:t xml:space="preserve"> 1958 </w:t>
      </w:r>
      <w:r w:rsidR="00AF5315" w:rsidRPr="00B82F3A">
        <w:rPr>
          <w:lang w:val="en-GB"/>
        </w:rPr>
        <w:t>where she</w:t>
      </w:r>
      <w:r w:rsidR="00DB0431" w:rsidRPr="00B82F3A">
        <w:rPr>
          <w:lang w:val="en-GB"/>
        </w:rPr>
        <w:t>,</w:t>
      </w:r>
      <w:r w:rsidR="0087403C" w:rsidRPr="00B82F3A">
        <w:rPr>
          <w:lang w:val="en-GB"/>
        </w:rPr>
        <w:t xml:space="preserve"> </w:t>
      </w:r>
      <w:r w:rsidR="00AF5315" w:rsidRPr="00B82F3A">
        <w:rPr>
          <w:lang w:val="en-GB"/>
        </w:rPr>
        <w:t>in 1960</w:t>
      </w:r>
      <w:r w:rsidR="00DB0431" w:rsidRPr="00B82F3A">
        <w:rPr>
          <w:lang w:val="en-GB"/>
        </w:rPr>
        <w:t>,</w:t>
      </w:r>
      <w:r w:rsidR="00AF5315" w:rsidRPr="00B82F3A">
        <w:rPr>
          <w:lang w:val="en-GB"/>
        </w:rPr>
        <w:t xml:space="preserve"> </w:t>
      </w:r>
      <w:r w:rsidR="0087403C" w:rsidRPr="00B82F3A">
        <w:rPr>
          <w:lang w:val="en-GB"/>
        </w:rPr>
        <w:t>established the Ada</w:t>
      </w:r>
      <w:r w:rsidR="002E100A" w:rsidRPr="00B82F3A">
        <w:rPr>
          <w:lang w:val="en-GB"/>
        </w:rPr>
        <w:t>ch</w:t>
      </w:r>
      <w:r w:rsidR="0087403C" w:rsidRPr="00B82F3A">
        <w:rPr>
          <w:lang w:val="en-GB"/>
        </w:rPr>
        <w:t xml:space="preserve">i Memorial Foundation, which </w:t>
      </w:r>
      <w:r w:rsidR="00EC09DB" w:rsidRPr="00B82F3A">
        <w:rPr>
          <w:lang w:val="en-GB"/>
        </w:rPr>
        <w:t>supports</w:t>
      </w:r>
      <w:r w:rsidR="0087403C" w:rsidRPr="00B82F3A">
        <w:rPr>
          <w:lang w:val="en-GB"/>
        </w:rPr>
        <w:t xml:space="preserve"> young international law researchers. Throughout his life </w:t>
      </w:r>
      <w:proofErr w:type="spellStart"/>
      <w:r w:rsidR="0087403C" w:rsidRPr="00B82F3A">
        <w:rPr>
          <w:lang w:val="en-GB"/>
        </w:rPr>
        <w:t>Adatci</w:t>
      </w:r>
      <w:proofErr w:type="spellEnd"/>
      <w:r w:rsidR="0087403C" w:rsidRPr="00B82F3A">
        <w:rPr>
          <w:lang w:val="en-GB"/>
        </w:rPr>
        <w:t xml:space="preserve"> corresponded internationally and nurtured friendship</w:t>
      </w:r>
      <w:r w:rsidR="00BD6AD0" w:rsidRPr="00B82F3A">
        <w:rPr>
          <w:lang w:val="en-GB"/>
        </w:rPr>
        <w:t>s</w:t>
      </w:r>
      <w:r w:rsidR="0087403C" w:rsidRPr="00B82F3A">
        <w:rPr>
          <w:lang w:val="en-GB"/>
        </w:rPr>
        <w:t xml:space="preserve"> with various influential people</w:t>
      </w:r>
      <w:r w:rsidR="00AF5315" w:rsidRPr="00B82F3A">
        <w:rPr>
          <w:lang w:val="en-GB"/>
        </w:rPr>
        <w:t>,</w:t>
      </w:r>
      <w:r w:rsidR="0087403C" w:rsidRPr="00B82F3A">
        <w:rPr>
          <w:lang w:val="en-GB"/>
        </w:rPr>
        <w:t xml:space="preserve"> including </w:t>
      </w:r>
      <w:r w:rsidR="00CA4490" w:rsidRPr="00B82F3A">
        <w:rPr>
          <w:lang w:val="en-GB"/>
        </w:rPr>
        <w:t>Belgian Ambassador to Japan</w:t>
      </w:r>
      <w:r w:rsidR="00CA4490" w:rsidRPr="00B82F3A">
        <w:rPr>
          <w:bCs/>
          <w:lang w:val="en-GB"/>
        </w:rPr>
        <w:t xml:space="preserve"> </w:t>
      </w:r>
      <w:r w:rsidR="00176CAA" w:rsidRPr="00B82F3A">
        <w:rPr>
          <w:bCs/>
          <w:lang w:val="en-GB"/>
        </w:rPr>
        <w:t>Albert de Bassompierre</w:t>
      </w:r>
      <w:r w:rsidR="00176CAA" w:rsidRPr="00B82F3A">
        <w:rPr>
          <w:lang w:val="en-GB"/>
        </w:rPr>
        <w:t>,</w:t>
      </w:r>
      <w:r w:rsidR="00340BED" w:rsidRPr="00B82F3A">
        <w:rPr>
          <w:bCs/>
          <w:lang w:val="en-GB"/>
        </w:rPr>
        <w:t xml:space="preserve"> </w:t>
      </w:r>
      <w:r w:rsidR="00176CAA" w:rsidRPr="00B82F3A">
        <w:rPr>
          <w:lang w:val="en-GB"/>
        </w:rPr>
        <w:t>Hammarskjöld</w:t>
      </w:r>
      <w:r w:rsidR="0087403C" w:rsidRPr="00B82F3A">
        <w:rPr>
          <w:lang w:val="en-GB"/>
        </w:rPr>
        <w:t xml:space="preserve"> and </w:t>
      </w:r>
      <w:r w:rsidR="00340BED" w:rsidRPr="00B82F3A">
        <w:rPr>
          <w:lang w:val="en-GB"/>
        </w:rPr>
        <w:t>American lawyer and statesman</w:t>
      </w:r>
      <w:r w:rsidR="0087403C" w:rsidRPr="00B82F3A">
        <w:rPr>
          <w:color w:val="000000" w:themeColor="text1"/>
          <w:lang w:val="en-GB"/>
        </w:rPr>
        <w:t xml:space="preserve"> </w:t>
      </w:r>
      <w:r w:rsidR="00176CAA" w:rsidRPr="00B82F3A">
        <w:rPr>
          <w:lang w:val="en-GB"/>
        </w:rPr>
        <w:t xml:space="preserve">Elihu Root. </w:t>
      </w:r>
      <w:r w:rsidR="002A6F7B" w:rsidRPr="00B82F3A">
        <w:rPr>
          <w:lang w:val="en-GB"/>
        </w:rPr>
        <w:t>Although</w:t>
      </w:r>
      <w:r w:rsidR="004926F1" w:rsidRPr="00B82F3A">
        <w:rPr>
          <w:lang w:val="en-GB"/>
        </w:rPr>
        <w:t>, due to his sudden death,</w:t>
      </w:r>
      <w:r w:rsidR="002A6F7B" w:rsidRPr="00B82F3A">
        <w:rPr>
          <w:lang w:val="en-GB"/>
        </w:rPr>
        <w:t xml:space="preserve"> </w:t>
      </w:r>
      <w:proofErr w:type="spellStart"/>
      <w:r w:rsidR="002A6F7B" w:rsidRPr="00B82F3A">
        <w:rPr>
          <w:lang w:val="en-GB"/>
        </w:rPr>
        <w:t>Adatci</w:t>
      </w:r>
      <w:proofErr w:type="spellEnd"/>
      <w:r w:rsidR="002A6F7B" w:rsidRPr="00B82F3A">
        <w:rPr>
          <w:lang w:val="en-GB"/>
        </w:rPr>
        <w:t xml:space="preserve"> did not publish any books, he publish</w:t>
      </w:r>
      <w:r w:rsidR="007F4F95" w:rsidRPr="00B82F3A">
        <w:rPr>
          <w:lang w:val="en-GB"/>
        </w:rPr>
        <w:t>ed</w:t>
      </w:r>
      <w:r w:rsidR="002A6F7B" w:rsidRPr="00B82F3A">
        <w:rPr>
          <w:lang w:val="en-GB"/>
        </w:rPr>
        <w:t xml:space="preserve"> several articles and gave numerous talks. Hi</w:t>
      </w:r>
      <w:r w:rsidR="00176CAA" w:rsidRPr="00B82F3A">
        <w:rPr>
          <w:lang w:val="en-GB"/>
        </w:rPr>
        <w:t xml:space="preserve">s letters </w:t>
      </w:r>
      <w:r w:rsidR="00A30AA2" w:rsidRPr="00B82F3A">
        <w:rPr>
          <w:lang w:val="en-GB"/>
        </w:rPr>
        <w:t>have been</w:t>
      </w:r>
      <w:r w:rsidR="00176CAA" w:rsidRPr="00B82F3A">
        <w:rPr>
          <w:lang w:val="en-GB"/>
        </w:rPr>
        <w:t xml:space="preserve"> archived in multiple </w:t>
      </w:r>
      <w:r w:rsidR="00B3148D" w:rsidRPr="00B82F3A">
        <w:rPr>
          <w:lang w:val="en-GB"/>
        </w:rPr>
        <w:t>institutions</w:t>
      </w:r>
      <w:r w:rsidR="00A30AA2" w:rsidRPr="00B82F3A">
        <w:rPr>
          <w:lang w:val="en-GB"/>
        </w:rPr>
        <w:t xml:space="preserve"> around the world</w:t>
      </w:r>
      <w:r w:rsidR="00176CAA" w:rsidRPr="00B82F3A">
        <w:rPr>
          <w:lang w:val="en-GB"/>
        </w:rPr>
        <w:t xml:space="preserve">, </w:t>
      </w:r>
      <w:r w:rsidR="00A97BB8" w:rsidRPr="00B82F3A">
        <w:rPr>
          <w:lang w:val="en-GB"/>
        </w:rPr>
        <w:t xml:space="preserve">among </w:t>
      </w:r>
      <w:r w:rsidR="00A30AA2" w:rsidRPr="00B82F3A">
        <w:rPr>
          <w:lang w:val="en-GB"/>
        </w:rPr>
        <w:t>t</w:t>
      </w:r>
      <w:r w:rsidR="00A97BB8" w:rsidRPr="00B82F3A">
        <w:rPr>
          <w:lang w:val="en-GB"/>
        </w:rPr>
        <w:t>hem</w:t>
      </w:r>
      <w:r w:rsidR="00176CAA" w:rsidRPr="00B82F3A">
        <w:rPr>
          <w:lang w:val="en-GB"/>
        </w:rPr>
        <w:t xml:space="preserve"> the </w:t>
      </w:r>
      <w:r w:rsidR="00176CAA" w:rsidRPr="00B82F3A">
        <w:rPr>
          <w:rFonts w:hint="eastAsia"/>
          <w:lang w:val="en-GB" w:eastAsia="ja-JP"/>
        </w:rPr>
        <w:t>D</w:t>
      </w:r>
      <w:r w:rsidR="00176CAA" w:rsidRPr="00B82F3A">
        <w:rPr>
          <w:lang w:val="en-GB"/>
        </w:rPr>
        <w:t xml:space="preserve">iplomatic Archives of the Ministry of Foreign Affairs of Japan, Le Centre des Archives Diplomatiques de la </w:t>
      </w:r>
      <w:proofErr w:type="spellStart"/>
      <w:r w:rsidR="00176CAA" w:rsidRPr="00B82F3A">
        <w:rPr>
          <w:lang w:val="en-GB"/>
        </w:rPr>
        <w:t>Courneuve</w:t>
      </w:r>
      <w:proofErr w:type="spellEnd"/>
      <w:r w:rsidR="00176CAA" w:rsidRPr="00B82F3A">
        <w:rPr>
          <w:lang w:val="en-GB"/>
        </w:rPr>
        <w:t xml:space="preserve"> in France, the Royal </w:t>
      </w:r>
      <w:r w:rsidR="00176CAA" w:rsidRPr="00B82F3A">
        <w:rPr>
          <w:lang w:val="en-GB"/>
        </w:rPr>
        <w:lastRenderedPageBreak/>
        <w:t xml:space="preserve">Library of Belgium, the National Archives of Sweden and some university libraries </w:t>
      </w:r>
      <w:r w:rsidR="00A97BB8" w:rsidRPr="00B82F3A">
        <w:rPr>
          <w:lang w:val="en-GB"/>
        </w:rPr>
        <w:t>such as</w:t>
      </w:r>
      <w:r w:rsidR="00176CAA" w:rsidRPr="00B82F3A">
        <w:rPr>
          <w:lang w:val="en-GB"/>
        </w:rPr>
        <w:t xml:space="preserve"> the Harvard Law School Library. </w:t>
      </w:r>
      <w:r w:rsidR="00A97BB8" w:rsidRPr="00B82F3A">
        <w:rPr>
          <w:lang w:val="en-GB"/>
        </w:rPr>
        <w:t xml:space="preserve">A selection of </w:t>
      </w:r>
      <w:r w:rsidR="00AE774B" w:rsidRPr="00B82F3A">
        <w:rPr>
          <w:lang w:val="en-GB"/>
        </w:rPr>
        <w:t>hi</w:t>
      </w:r>
      <w:r w:rsidR="00A97BB8" w:rsidRPr="00B82F3A">
        <w:rPr>
          <w:lang w:val="en-GB"/>
        </w:rPr>
        <w:t>s letters, edited by</w:t>
      </w:r>
      <w:r w:rsidR="002624E8" w:rsidRPr="00B82F3A">
        <w:rPr>
          <w:lang w:val="en-GB"/>
        </w:rPr>
        <w:t xml:space="preserve"> </w:t>
      </w:r>
      <w:r w:rsidR="002624E8" w:rsidRPr="00B82F3A">
        <w:rPr>
          <w:color w:val="000000" w:themeColor="text1"/>
          <w:lang w:val="en-GB"/>
        </w:rPr>
        <w:t>t</w:t>
      </w:r>
      <w:r w:rsidR="002624E8" w:rsidRPr="00B82F3A">
        <w:rPr>
          <w:color w:val="000000" w:themeColor="text1"/>
          <w:lang w:val="en-US"/>
        </w:rPr>
        <w:t xml:space="preserve">he Committee to Honor </w:t>
      </w:r>
      <w:proofErr w:type="spellStart"/>
      <w:r w:rsidR="002624E8" w:rsidRPr="00B82F3A">
        <w:rPr>
          <w:color w:val="000000" w:themeColor="text1"/>
          <w:lang w:val="en-US"/>
        </w:rPr>
        <w:t>Mineitciro</w:t>
      </w:r>
      <w:proofErr w:type="spellEnd"/>
      <w:r w:rsidR="002624E8" w:rsidRPr="00B82F3A">
        <w:rPr>
          <w:color w:val="000000" w:themeColor="text1"/>
          <w:lang w:val="en-US"/>
        </w:rPr>
        <w:t xml:space="preserve"> Adatci</w:t>
      </w:r>
      <w:r w:rsidR="00A97BB8" w:rsidRPr="00B82F3A">
        <w:rPr>
          <w:color w:val="000000" w:themeColor="text1"/>
          <w:lang w:val="en-GB"/>
        </w:rPr>
        <w:t xml:space="preserve"> </w:t>
      </w:r>
      <w:r w:rsidR="002624E8" w:rsidRPr="00B82F3A">
        <w:rPr>
          <w:lang w:val="en-GB"/>
        </w:rPr>
        <w:t>(</w:t>
      </w:r>
      <w:r w:rsidR="00A97BB8" w:rsidRPr="00B82F3A">
        <w:rPr>
          <w:lang w:val="en-GB"/>
        </w:rPr>
        <w:t>Adachi Mineichir</w:t>
      </w:r>
      <w:r w:rsidR="00A97BB8" w:rsidRPr="00B82F3A">
        <w:rPr>
          <w:color w:val="000000" w:themeColor="text1"/>
          <w:lang w:val="en-GB"/>
        </w:rPr>
        <w:t>ō</w:t>
      </w:r>
      <w:r w:rsidR="00A97BB8" w:rsidRPr="00B82F3A">
        <w:rPr>
          <w:lang w:val="en-GB"/>
        </w:rPr>
        <w:t xml:space="preserve"> </w:t>
      </w:r>
      <w:proofErr w:type="spellStart"/>
      <w:r w:rsidR="00A97BB8" w:rsidRPr="00B82F3A">
        <w:rPr>
          <w:lang w:val="en-GB"/>
        </w:rPr>
        <w:t>Kenshō</w:t>
      </w:r>
      <w:proofErr w:type="spellEnd"/>
      <w:r w:rsidR="00A97BB8" w:rsidRPr="00B82F3A">
        <w:rPr>
          <w:lang w:val="en-GB"/>
        </w:rPr>
        <w:t xml:space="preserve"> Kai</w:t>
      </w:r>
      <w:r w:rsidR="002624E8" w:rsidRPr="00B82F3A">
        <w:rPr>
          <w:lang w:val="en-GB"/>
        </w:rPr>
        <w:t>)</w:t>
      </w:r>
      <w:r w:rsidR="00A97BB8" w:rsidRPr="00B82F3A">
        <w:rPr>
          <w:lang w:val="en-GB"/>
        </w:rPr>
        <w:t xml:space="preserve">, was published in 2011 as </w:t>
      </w:r>
      <w:proofErr w:type="spellStart"/>
      <w:r w:rsidR="00176CAA" w:rsidRPr="00B82F3A">
        <w:rPr>
          <w:i/>
          <w:lang w:val="en-GB"/>
        </w:rPr>
        <w:t>Mineitciro</w:t>
      </w:r>
      <w:proofErr w:type="spellEnd"/>
      <w:r w:rsidR="00176CAA" w:rsidRPr="00B82F3A">
        <w:rPr>
          <w:i/>
          <w:lang w:val="en-GB"/>
        </w:rPr>
        <w:t xml:space="preserve"> Adatci, Seeker after Peace and Justice Based upon International Law: </w:t>
      </w:r>
      <w:proofErr w:type="spellStart"/>
      <w:r w:rsidR="00176CAA" w:rsidRPr="00B82F3A">
        <w:rPr>
          <w:i/>
          <w:lang w:val="en-GB"/>
        </w:rPr>
        <w:t>Centering</w:t>
      </w:r>
      <w:proofErr w:type="spellEnd"/>
      <w:r w:rsidR="00176CAA" w:rsidRPr="00B82F3A">
        <w:rPr>
          <w:i/>
          <w:lang w:val="en-GB"/>
        </w:rPr>
        <w:t xml:space="preserve"> on Letters</w:t>
      </w:r>
      <w:r w:rsidR="00176CAA" w:rsidRPr="00B82F3A">
        <w:rPr>
          <w:lang w:val="en-GB"/>
        </w:rPr>
        <w:t xml:space="preserve">. </w:t>
      </w:r>
      <w:r w:rsidR="00AD5AA6" w:rsidRPr="00B82F3A">
        <w:rPr>
          <w:lang w:val="en-GB"/>
        </w:rPr>
        <w:t xml:space="preserve">The collection of his writings, edited by </w:t>
      </w:r>
      <w:r w:rsidR="000C55C0" w:rsidRPr="00B82F3A">
        <w:rPr>
          <w:lang w:val="en-GB"/>
        </w:rPr>
        <w:t xml:space="preserve">Masaharu Yanagihara </w:t>
      </w:r>
      <w:r w:rsidR="00AD5AA6" w:rsidRPr="00B82F3A">
        <w:rPr>
          <w:lang w:val="en-GB"/>
        </w:rPr>
        <w:t xml:space="preserve">in 2019, </w:t>
      </w:r>
      <w:proofErr w:type="spellStart"/>
      <w:r w:rsidR="00176CAA" w:rsidRPr="00B82F3A">
        <w:rPr>
          <w:i/>
          <w:iCs/>
          <w:lang w:val="en-GB"/>
        </w:rPr>
        <w:t>Bankoku</w:t>
      </w:r>
      <w:proofErr w:type="spellEnd"/>
      <w:r w:rsidR="00176CAA" w:rsidRPr="00B82F3A">
        <w:rPr>
          <w:i/>
          <w:iCs/>
          <w:lang w:val="en-GB"/>
        </w:rPr>
        <w:t xml:space="preserve"> no Heiwa wo </w:t>
      </w:r>
      <w:proofErr w:type="spellStart"/>
      <w:r w:rsidR="00176CAA" w:rsidRPr="00B82F3A">
        <w:rPr>
          <w:i/>
          <w:iCs/>
          <w:lang w:val="en-GB"/>
        </w:rPr>
        <w:t>Kishite</w:t>
      </w:r>
      <w:proofErr w:type="spellEnd"/>
      <w:r w:rsidR="00176CAA" w:rsidRPr="00B82F3A">
        <w:rPr>
          <w:i/>
          <w:iCs/>
          <w:lang w:val="en-GB"/>
        </w:rPr>
        <w:t xml:space="preserve">: </w:t>
      </w:r>
      <w:proofErr w:type="spellStart"/>
      <w:r w:rsidR="00176CAA" w:rsidRPr="00B82F3A">
        <w:rPr>
          <w:i/>
          <w:iCs/>
          <w:lang w:val="en-GB"/>
        </w:rPr>
        <w:t>Adatci</w:t>
      </w:r>
      <w:proofErr w:type="spellEnd"/>
      <w:r w:rsidR="00176CAA" w:rsidRPr="00B82F3A">
        <w:rPr>
          <w:i/>
          <w:iCs/>
          <w:lang w:val="en-GB"/>
        </w:rPr>
        <w:t xml:space="preserve"> </w:t>
      </w:r>
      <w:proofErr w:type="spellStart"/>
      <w:r w:rsidR="00176CAA" w:rsidRPr="00B82F3A">
        <w:rPr>
          <w:i/>
          <w:iCs/>
          <w:lang w:val="en-GB"/>
        </w:rPr>
        <w:t>Mineitcirō</w:t>
      </w:r>
      <w:proofErr w:type="spellEnd"/>
      <w:r w:rsidR="00176CAA" w:rsidRPr="00B82F3A">
        <w:rPr>
          <w:i/>
          <w:iCs/>
          <w:lang w:val="en-GB"/>
        </w:rPr>
        <w:t xml:space="preserve"> </w:t>
      </w:r>
      <w:proofErr w:type="spellStart"/>
      <w:r w:rsidR="00176CAA" w:rsidRPr="00B82F3A">
        <w:rPr>
          <w:i/>
          <w:iCs/>
          <w:lang w:val="en-GB"/>
        </w:rPr>
        <w:t>Chosakusen</w:t>
      </w:r>
      <w:proofErr w:type="spellEnd"/>
      <w:r w:rsidR="00176CAA" w:rsidRPr="00B82F3A">
        <w:rPr>
          <w:i/>
          <w:iCs/>
          <w:lang w:val="en-GB"/>
        </w:rPr>
        <w:t xml:space="preserve"> </w:t>
      </w:r>
      <w:r w:rsidR="00176CAA" w:rsidRPr="00B82F3A">
        <w:rPr>
          <w:lang w:val="en-GB"/>
        </w:rPr>
        <w:t xml:space="preserve">(Peace Among All Nations: A Collection of </w:t>
      </w:r>
      <w:proofErr w:type="spellStart"/>
      <w:r w:rsidR="00176CAA" w:rsidRPr="00B82F3A">
        <w:rPr>
          <w:lang w:val="en-GB"/>
        </w:rPr>
        <w:t>Mineitciro</w:t>
      </w:r>
      <w:proofErr w:type="spellEnd"/>
      <w:r w:rsidR="00176CAA" w:rsidRPr="00B82F3A">
        <w:rPr>
          <w:lang w:val="en-GB"/>
        </w:rPr>
        <w:t xml:space="preserve"> Adatci’s Writings) </w:t>
      </w:r>
      <w:r w:rsidR="00A30AA2" w:rsidRPr="00B82F3A">
        <w:rPr>
          <w:lang w:val="en-GB"/>
        </w:rPr>
        <w:t xml:space="preserve">includes letters, articles, lectures and talks and </w:t>
      </w:r>
      <w:r w:rsidR="00176CAA" w:rsidRPr="00B82F3A">
        <w:rPr>
          <w:rFonts w:hint="eastAsia"/>
          <w:lang w:val="en-GB"/>
        </w:rPr>
        <w:t>i</w:t>
      </w:r>
      <w:r w:rsidR="00176CAA" w:rsidRPr="00B82F3A">
        <w:rPr>
          <w:lang w:val="en-GB"/>
        </w:rPr>
        <w:t>s</w:t>
      </w:r>
      <w:r w:rsidR="00A30AA2" w:rsidRPr="00B82F3A">
        <w:rPr>
          <w:lang w:val="en-GB"/>
        </w:rPr>
        <w:t>,</w:t>
      </w:r>
      <w:r w:rsidR="00176CAA" w:rsidRPr="00B82F3A">
        <w:rPr>
          <w:lang w:val="en-GB"/>
        </w:rPr>
        <w:t xml:space="preserve"> so far</w:t>
      </w:r>
      <w:r w:rsidR="00A30AA2" w:rsidRPr="00B82F3A">
        <w:rPr>
          <w:lang w:val="en-GB"/>
        </w:rPr>
        <w:t>,</w:t>
      </w:r>
      <w:r w:rsidR="00176CAA" w:rsidRPr="00B82F3A">
        <w:rPr>
          <w:lang w:val="en-GB"/>
        </w:rPr>
        <w:t xml:space="preserve"> the most comprehensi</w:t>
      </w:r>
      <w:r w:rsidR="00AD5AA6" w:rsidRPr="00B82F3A">
        <w:rPr>
          <w:lang w:val="en-GB"/>
        </w:rPr>
        <w:t>v</w:t>
      </w:r>
      <w:r w:rsidR="00176CAA" w:rsidRPr="00B82F3A">
        <w:rPr>
          <w:lang w:val="en-GB"/>
        </w:rPr>
        <w:t xml:space="preserve">e collection of </w:t>
      </w:r>
      <w:proofErr w:type="spellStart"/>
      <w:r w:rsidR="00176CAA" w:rsidRPr="00B82F3A">
        <w:rPr>
          <w:lang w:val="en-GB"/>
        </w:rPr>
        <w:t>Adatci’s</w:t>
      </w:r>
      <w:proofErr w:type="spellEnd"/>
      <w:r w:rsidR="00176CAA" w:rsidRPr="00B82F3A">
        <w:rPr>
          <w:lang w:val="en-GB"/>
        </w:rPr>
        <w:t xml:space="preserve"> writings</w:t>
      </w:r>
      <w:r w:rsidR="00A30AA2" w:rsidRPr="00B82F3A">
        <w:rPr>
          <w:lang w:val="en-GB"/>
        </w:rPr>
        <w:t xml:space="preserve">. </w:t>
      </w:r>
      <w:r w:rsidR="00A15982" w:rsidRPr="00B82F3A">
        <w:rPr>
          <w:color w:val="000000" w:themeColor="text1"/>
          <w:lang w:val="en-GB"/>
        </w:rPr>
        <w:t>The</w:t>
      </w:r>
      <w:r w:rsidR="00C814CB" w:rsidRPr="00B82F3A">
        <w:rPr>
          <w:color w:val="000000" w:themeColor="text1"/>
          <w:lang w:val="en-GB"/>
        </w:rPr>
        <w:t xml:space="preserve"> </w:t>
      </w:r>
      <w:r w:rsidR="00C814CB" w:rsidRPr="00B82F3A">
        <w:rPr>
          <w:lang w:val="en-GB"/>
        </w:rPr>
        <w:t xml:space="preserve">first substantial study of </w:t>
      </w:r>
      <w:proofErr w:type="spellStart"/>
      <w:r w:rsidR="00C814CB" w:rsidRPr="00B82F3A">
        <w:rPr>
          <w:lang w:val="en-GB"/>
        </w:rPr>
        <w:t>Adatci</w:t>
      </w:r>
      <w:proofErr w:type="spellEnd"/>
      <w:r w:rsidR="00C814CB" w:rsidRPr="00B82F3A">
        <w:rPr>
          <w:lang w:val="en-GB"/>
        </w:rPr>
        <w:t xml:space="preserve"> as the first non-Euro</w:t>
      </w:r>
      <w:r w:rsidR="0032636D" w:rsidRPr="00B82F3A">
        <w:rPr>
          <w:lang w:val="en-GB"/>
        </w:rPr>
        <w:t>-Americ</w:t>
      </w:r>
      <w:r w:rsidR="00C814CB" w:rsidRPr="00B82F3A">
        <w:rPr>
          <w:lang w:val="en-GB"/>
        </w:rPr>
        <w:t xml:space="preserve">an President of the Permanent Court was published (in Japanese) by </w:t>
      </w:r>
      <w:r w:rsidR="00F26D7D" w:rsidRPr="00B82F3A">
        <w:rPr>
          <w:lang w:val="en-GB"/>
        </w:rPr>
        <w:t xml:space="preserve">Yanagihara </w:t>
      </w:r>
      <w:r w:rsidR="00C814CB" w:rsidRPr="00B82F3A">
        <w:rPr>
          <w:lang w:val="en-GB"/>
        </w:rPr>
        <w:t xml:space="preserve">and </w:t>
      </w:r>
      <w:r w:rsidR="000335A3" w:rsidRPr="00B82F3A">
        <w:rPr>
          <w:lang w:val="en-GB"/>
        </w:rPr>
        <w:t xml:space="preserve">Hatsue </w:t>
      </w:r>
      <w:r w:rsidR="00C814CB" w:rsidRPr="00B82F3A">
        <w:rPr>
          <w:lang w:val="en-GB"/>
        </w:rPr>
        <w:t xml:space="preserve">Shinohara in 2017 (and reviewed in English by Tomoko Akami in 2019). </w:t>
      </w:r>
      <w:r w:rsidR="0032636D" w:rsidRPr="00B82F3A">
        <w:rPr>
          <w:lang w:val="en-GB"/>
        </w:rPr>
        <w:t>The book reveals, according to Akami (2019: 421)</w:t>
      </w:r>
      <w:r w:rsidR="007C2BB6" w:rsidRPr="00B82F3A">
        <w:rPr>
          <w:lang w:val="en-GB"/>
        </w:rPr>
        <w:t>,</w:t>
      </w:r>
      <w:r w:rsidR="0032636D" w:rsidRPr="00B82F3A">
        <w:rPr>
          <w:lang w:val="en-GB"/>
        </w:rPr>
        <w:t xml:space="preserve"> the fundamental issues in the development of the international judicial system and the significance of the roles of non-Euro-American actors in shaping the system.</w:t>
      </w:r>
    </w:p>
    <w:p w14:paraId="30796028" w14:textId="77777777" w:rsidR="0087403C" w:rsidRPr="00B82F3A" w:rsidRDefault="0087403C" w:rsidP="00730FD5">
      <w:pPr>
        <w:jc w:val="both"/>
        <w:rPr>
          <w:lang w:val="en-GB" w:eastAsia="ja-JP"/>
        </w:rPr>
      </w:pPr>
    </w:p>
    <w:p w14:paraId="07722EB9" w14:textId="5D4BCF40" w:rsidR="0032636D" w:rsidRPr="00B82F3A" w:rsidRDefault="0087403C" w:rsidP="00730FD5">
      <w:pPr>
        <w:jc w:val="both"/>
        <w:rPr>
          <w:color w:val="000000" w:themeColor="text1"/>
          <w:lang w:val="en-GB" w:eastAsia="ja-JP"/>
        </w:rPr>
      </w:pPr>
      <w:r w:rsidRPr="00B82F3A">
        <w:rPr>
          <w:b/>
          <w:lang w:val="en-GB"/>
        </w:rPr>
        <w:t>ARCHIVES</w:t>
      </w:r>
      <w:r w:rsidRPr="00B82F3A">
        <w:rPr>
          <w:lang w:val="en-GB"/>
        </w:rPr>
        <w:t xml:space="preserve">: </w:t>
      </w:r>
      <w:r w:rsidRPr="00B82F3A">
        <w:rPr>
          <w:color w:val="000000" w:themeColor="text1"/>
          <w:lang w:val="en-GB" w:eastAsia="ja-JP"/>
        </w:rPr>
        <w:t xml:space="preserve">Adachi Memorial Foundation in Tokyo, see </w:t>
      </w:r>
      <w:hyperlink r:id="rId7" w:history="1">
        <w:r w:rsidRPr="00B82F3A">
          <w:rPr>
            <w:rStyle w:val="Hyperlink"/>
            <w:u w:val="none"/>
            <w:lang w:val="en-GB" w:eastAsia="ja-JP"/>
          </w:rPr>
          <w:t>http://m-adachi.or.jp</w:t>
        </w:r>
      </w:hyperlink>
      <w:r w:rsidRPr="00B82F3A">
        <w:rPr>
          <w:color w:val="000000" w:themeColor="text1"/>
          <w:lang w:val="en-GB" w:eastAsia="ja-JP"/>
        </w:rPr>
        <w:t xml:space="preserve">; </w:t>
      </w:r>
      <w:r w:rsidR="00C644D5" w:rsidRPr="00B82F3A">
        <w:rPr>
          <w:color w:val="000000" w:themeColor="text1"/>
          <w:lang w:val="en-GB" w:eastAsia="ja-JP"/>
        </w:rPr>
        <w:t xml:space="preserve">Adachi Mineichirō </w:t>
      </w:r>
      <w:proofErr w:type="spellStart"/>
      <w:r w:rsidR="00C644D5" w:rsidRPr="00B82F3A">
        <w:rPr>
          <w:color w:val="000000" w:themeColor="text1"/>
          <w:lang w:val="en-GB" w:eastAsia="ja-JP"/>
        </w:rPr>
        <w:t>Kenkyū</w:t>
      </w:r>
      <w:proofErr w:type="spellEnd"/>
      <w:r w:rsidR="00C644D5" w:rsidRPr="00B82F3A">
        <w:rPr>
          <w:color w:val="000000" w:themeColor="text1"/>
          <w:lang w:val="en-GB" w:eastAsia="ja-JP"/>
        </w:rPr>
        <w:t xml:space="preserve"> </w:t>
      </w:r>
      <w:proofErr w:type="spellStart"/>
      <w:r w:rsidR="00C644D5" w:rsidRPr="00B82F3A">
        <w:rPr>
          <w:color w:val="000000" w:themeColor="text1"/>
          <w:lang w:val="en-GB" w:eastAsia="ja-JP"/>
        </w:rPr>
        <w:t>Shiryō-shitsu</w:t>
      </w:r>
      <w:proofErr w:type="spellEnd"/>
      <w:r w:rsidR="00C644D5" w:rsidRPr="00B82F3A">
        <w:rPr>
          <w:color w:val="000000" w:themeColor="text1"/>
          <w:lang w:val="en-GB" w:eastAsia="ja-JP"/>
        </w:rPr>
        <w:t xml:space="preserve"> at Yamagata University, see </w:t>
      </w:r>
      <w:hyperlink r:id="rId8" w:history="1">
        <w:r w:rsidR="00C644D5" w:rsidRPr="00B82F3A">
          <w:rPr>
            <w:rStyle w:val="Hyperlink"/>
            <w:u w:val="none"/>
            <w:lang w:val="en-GB" w:eastAsia="ja-JP"/>
          </w:rPr>
          <w:t>www-hs.yamagata-u.ac.jp/laboratory/yamagata_adachi/</w:t>
        </w:r>
      </w:hyperlink>
      <w:r w:rsidR="00C644D5" w:rsidRPr="00B82F3A">
        <w:rPr>
          <w:rStyle w:val="Hyperlink"/>
          <w:color w:val="000000" w:themeColor="text1"/>
          <w:u w:val="none"/>
          <w:lang w:val="en-GB" w:eastAsia="ja-JP"/>
        </w:rPr>
        <w:t xml:space="preserve">; </w:t>
      </w:r>
      <w:r w:rsidR="002A595F" w:rsidRPr="00B82F3A">
        <w:rPr>
          <w:color w:val="000000" w:themeColor="text1"/>
          <w:lang w:val="en-GB" w:eastAsia="ja-JP"/>
        </w:rPr>
        <w:t xml:space="preserve">Adachi </w:t>
      </w:r>
      <w:proofErr w:type="spellStart"/>
      <w:r w:rsidR="002A595F" w:rsidRPr="00B82F3A">
        <w:rPr>
          <w:color w:val="000000" w:themeColor="text1"/>
          <w:lang w:val="en-GB" w:eastAsia="ja-JP"/>
        </w:rPr>
        <w:t>Mineichirō</w:t>
      </w:r>
      <w:proofErr w:type="spellEnd"/>
      <w:r w:rsidR="002A595F" w:rsidRPr="00B82F3A">
        <w:rPr>
          <w:color w:val="000000" w:themeColor="text1"/>
          <w:lang w:val="en-GB" w:eastAsia="ja-JP"/>
        </w:rPr>
        <w:t xml:space="preserve"> </w:t>
      </w:r>
      <w:proofErr w:type="spellStart"/>
      <w:r w:rsidR="002A595F" w:rsidRPr="00B82F3A">
        <w:rPr>
          <w:color w:val="000000" w:themeColor="text1"/>
          <w:lang w:val="en-GB" w:eastAsia="ja-JP"/>
        </w:rPr>
        <w:t>Kenshō</w:t>
      </w:r>
      <w:proofErr w:type="spellEnd"/>
      <w:r w:rsidR="002A595F" w:rsidRPr="00B82F3A">
        <w:rPr>
          <w:color w:val="000000" w:themeColor="text1"/>
          <w:lang w:val="en-GB" w:eastAsia="ja-JP"/>
        </w:rPr>
        <w:t xml:space="preserve"> Kai</w:t>
      </w:r>
      <w:r w:rsidR="002A595F" w:rsidRPr="00B82F3A">
        <w:rPr>
          <w:color w:val="000000" w:themeColor="text1"/>
          <w:lang w:val="en-GB"/>
        </w:rPr>
        <w:t xml:space="preserve"> (</w:t>
      </w:r>
      <w:r w:rsidR="002A595F" w:rsidRPr="00B82F3A">
        <w:rPr>
          <w:color w:val="000000" w:themeColor="text1"/>
          <w:lang w:val="en-US"/>
        </w:rPr>
        <w:t xml:space="preserve">The Committee to Honor </w:t>
      </w:r>
      <w:proofErr w:type="spellStart"/>
      <w:r w:rsidR="002A595F" w:rsidRPr="00B82F3A">
        <w:rPr>
          <w:color w:val="000000" w:themeColor="text1"/>
          <w:lang w:val="en-US"/>
        </w:rPr>
        <w:t>Mineitciro</w:t>
      </w:r>
      <w:proofErr w:type="spellEnd"/>
      <w:r w:rsidR="002A595F" w:rsidRPr="00B82F3A">
        <w:rPr>
          <w:color w:val="000000" w:themeColor="text1"/>
          <w:lang w:val="en-US"/>
        </w:rPr>
        <w:t xml:space="preserve"> Adatci)</w:t>
      </w:r>
      <w:r w:rsidR="002A595F" w:rsidRPr="00B82F3A">
        <w:rPr>
          <w:color w:val="000000" w:themeColor="text1"/>
          <w:lang w:val="en-GB" w:eastAsia="ja-JP"/>
        </w:rPr>
        <w:t xml:space="preserve">, see </w:t>
      </w:r>
      <w:hyperlink r:id="rId9" w:history="1">
        <w:r w:rsidR="002A595F" w:rsidRPr="00B82F3A">
          <w:rPr>
            <w:rStyle w:val="Hyperlink"/>
            <w:u w:val="none"/>
            <w:lang w:val="en-GB" w:eastAsia="ja-JP"/>
          </w:rPr>
          <w:t>www.adachi-mineichiro.jp</w:t>
        </w:r>
      </w:hyperlink>
      <w:r w:rsidR="00C644D5" w:rsidRPr="00B82F3A">
        <w:rPr>
          <w:rStyle w:val="Hyperlink"/>
          <w:color w:val="000000" w:themeColor="text1"/>
          <w:u w:val="none"/>
          <w:lang w:val="en-GB" w:eastAsia="ja-JP"/>
        </w:rPr>
        <w:t>.</w:t>
      </w:r>
    </w:p>
    <w:p w14:paraId="008B86E8" w14:textId="295871CF" w:rsidR="000131E6" w:rsidRPr="00B82F3A" w:rsidRDefault="0087403C" w:rsidP="00730FD5">
      <w:pPr>
        <w:jc w:val="both"/>
        <w:rPr>
          <w:color w:val="FF0000"/>
          <w:lang w:val="en-GB"/>
        </w:rPr>
      </w:pPr>
      <w:r w:rsidRPr="00B82F3A">
        <w:rPr>
          <w:b/>
          <w:lang w:val="en-GB"/>
        </w:rPr>
        <w:t>PUBLICATIONS</w:t>
      </w:r>
      <w:r w:rsidRPr="00B82F3A">
        <w:rPr>
          <w:lang w:val="en-GB"/>
        </w:rPr>
        <w:t xml:space="preserve">: </w:t>
      </w:r>
      <w:r w:rsidR="0087090A" w:rsidRPr="00B82F3A">
        <w:rPr>
          <w:i/>
          <w:color w:val="000000" w:themeColor="text1"/>
          <w:lang w:val="en-US"/>
        </w:rPr>
        <w:t xml:space="preserve">Le </w:t>
      </w:r>
      <w:proofErr w:type="spellStart"/>
      <w:r w:rsidR="0087090A" w:rsidRPr="00B82F3A">
        <w:rPr>
          <w:i/>
          <w:color w:val="000000" w:themeColor="text1"/>
          <w:lang w:val="en-US"/>
        </w:rPr>
        <w:t>Japon</w:t>
      </w:r>
      <w:proofErr w:type="spellEnd"/>
      <w:r w:rsidR="0087090A" w:rsidRPr="00B82F3A">
        <w:rPr>
          <w:i/>
          <w:color w:val="000000" w:themeColor="text1"/>
          <w:lang w:val="en-US"/>
        </w:rPr>
        <w:t xml:space="preserve"> et les </w:t>
      </w:r>
      <w:proofErr w:type="spellStart"/>
      <w:r w:rsidR="0087090A" w:rsidRPr="00B82F3A">
        <w:rPr>
          <w:i/>
          <w:color w:val="000000" w:themeColor="text1"/>
          <w:lang w:val="en-US"/>
        </w:rPr>
        <w:t>traites</w:t>
      </w:r>
      <w:proofErr w:type="spellEnd"/>
      <w:r w:rsidR="0087090A" w:rsidRPr="00B82F3A">
        <w:rPr>
          <w:i/>
          <w:color w:val="000000" w:themeColor="text1"/>
          <w:lang w:val="en-US"/>
        </w:rPr>
        <w:t xml:space="preserve"> </w:t>
      </w:r>
      <w:proofErr w:type="spellStart"/>
      <w:r w:rsidR="0087090A" w:rsidRPr="00B82F3A">
        <w:rPr>
          <w:i/>
          <w:color w:val="000000" w:themeColor="text1"/>
          <w:lang w:val="en-US"/>
        </w:rPr>
        <w:t>internationaux</w:t>
      </w:r>
      <w:proofErr w:type="spellEnd"/>
      <w:r w:rsidR="0087090A" w:rsidRPr="00B82F3A">
        <w:rPr>
          <w:color w:val="000000" w:themeColor="text1"/>
          <w:lang w:val="en-US"/>
        </w:rPr>
        <w:t xml:space="preserve">, </w:t>
      </w:r>
      <w:r w:rsidR="007C2BB6" w:rsidRPr="00B82F3A">
        <w:rPr>
          <w:lang w:val="en-US"/>
        </w:rPr>
        <w:t xml:space="preserve">Paris </w:t>
      </w:r>
      <w:r w:rsidR="0087090A" w:rsidRPr="00B82F3A">
        <w:rPr>
          <w:lang w:val="en-US"/>
        </w:rPr>
        <w:t>1927</w:t>
      </w:r>
      <w:r w:rsidR="007C2BB6" w:rsidRPr="00B82F3A">
        <w:rPr>
          <w:color w:val="000000" w:themeColor="text1"/>
          <w:lang w:val="en-US"/>
        </w:rPr>
        <w:t xml:space="preserve"> (Académie diplomatique </w:t>
      </w:r>
      <w:r w:rsidR="005B35B1" w:rsidRPr="00B82F3A">
        <w:rPr>
          <w:color w:val="000000" w:themeColor="text1"/>
          <w:lang w:val="en-US"/>
        </w:rPr>
        <w:t>international)</w:t>
      </w:r>
      <w:r w:rsidR="0087090A" w:rsidRPr="00B82F3A">
        <w:rPr>
          <w:color w:val="000000" w:themeColor="text1"/>
          <w:lang w:val="en-US"/>
        </w:rPr>
        <w:t xml:space="preserve">; </w:t>
      </w:r>
      <w:r w:rsidR="000131E6" w:rsidRPr="00B82F3A">
        <w:rPr>
          <w:lang w:val="en-GB"/>
        </w:rPr>
        <w:t xml:space="preserve">M. Yanagihara (Ed.), </w:t>
      </w:r>
      <w:proofErr w:type="spellStart"/>
      <w:r w:rsidR="000131E6" w:rsidRPr="00B82F3A">
        <w:rPr>
          <w:i/>
          <w:iCs/>
          <w:lang w:val="en-GB"/>
        </w:rPr>
        <w:t>Bankoku</w:t>
      </w:r>
      <w:proofErr w:type="spellEnd"/>
      <w:r w:rsidR="000131E6" w:rsidRPr="00B82F3A">
        <w:rPr>
          <w:i/>
          <w:iCs/>
          <w:lang w:val="en-GB"/>
        </w:rPr>
        <w:t xml:space="preserve"> no Heiwa wo </w:t>
      </w:r>
      <w:proofErr w:type="spellStart"/>
      <w:r w:rsidR="000131E6" w:rsidRPr="00B82F3A">
        <w:rPr>
          <w:i/>
          <w:iCs/>
          <w:lang w:val="en-GB"/>
        </w:rPr>
        <w:t>Kishite</w:t>
      </w:r>
      <w:proofErr w:type="spellEnd"/>
      <w:r w:rsidR="000131E6" w:rsidRPr="00B82F3A">
        <w:rPr>
          <w:i/>
          <w:iCs/>
          <w:lang w:val="en-GB"/>
        </w:rPr>
        <w:t xml:space="preserve">: </w:t>
      </w:r>
      <w:proofErr w:type="spellStart"/>
      <w:r w:rsidR="000131E6" w:rsidRPr="00B82F3A">
        <w:rPr>
          <w:i/>
          <w:iCs/>
          <w:lang w:val="en-GB"/>
        </w:rPr>
        <w:t>Adatci</w:t>
      </w:r>
      <w:proofErr w:type="spellEnd"/>
      <w:r w:rsidR="000131E6" w:rsidRPr="00B82F3A">
        <w:rPr>
          <w:i/>
          <w:iCs/>
          <w:lang w:val="en-GB"/>
        </w:rPr>
        <w:t xml:space="preserve"> </w:t>
      </w:r>
      <w:proofErr w:type="spellStart"/>
      <w:r w:rsidR="000131E6" w:rsidRPr="00B82F3A">
        <w:rPr>
          <w:i/>
          <w:iCs/>
          <w:lang w:val="en-GB"/>
        </w:rPr>
        <w:t>Mineitcir</w:t>
      </w:r>
      <w:r w:rsidR="000131E6" w:rsidRPr="00B82F3A">
        <w:rPr>
          <w:i/>
          <w:iCs/>
          <w:color w:val="000000" w:themeColor="text1"/>
          <w:lang w:val="en-GB"/>
        </w:rPr>
        <w:t>ō</w:t>
      </w:r>
      <w:proofErr w:type="spellEnd"/>
      <w:r w:rsidR="000131E6" w:rsidRPr="00B82F3A">
        <w:rPr>
          <w:i/>
          <w:iCs/>
          <w:lang w:val="en-GB"/>
        </w:rPr>
        <w:t xml:space="preserve"> </w:t>
      </w:r>
      <w:proofErr w:type="spellStart"/>
      <w:r w:rsidR="000131E6" w:rsidRPr="00B82F3A">
        <w:rPr>
          <w:i/>
          <w:iCs/>
          <w:lang w:val="en-GB"/>
        </w:rPr>
        <w:t>Chosakusen</w:t>
      </w:r>
      <w:proofErr w:type="spellEnd"/>
      <w:r w:rsidR="000131E6" w:rsidRPr="00B82F3A">
        <w:rPr>
          <w:lang w:val="en-GB"/>
        </w:rPr>
        <w:t xml:space="preserve"> (Peace Among All Nations: A Collection of </w:t>
      </w:r>
      <w:proofErr w:type="spellStart"/>
      <w:r w:rsidR="000131E6" w:rsidRPr="00B82F3A">
        <w:rPr>
          <w:lang w:val="en-GB"/>
        </w:rPr>
        <w:t>Mineitciro</w:t>
      </w:r>
      <w:proofErr w:type="spellEnd"/>
      <w:r w:rsidR="000131E6" w:rsidRPr="00B82F3A">
        <w:rPr>
          <w:lang w:val="en-GB"/>
        </w:rPr>
        <w:t xml:space="preserve"> Adatci’s Writings), Tokyo 2019</w:t>
      </w:r>
      <w:r w:rsidR="005B35B1" w:rsidRPr="00B82F3A">
        <w:rPr>
          <w:lang w:val="en-GB"/>
        </w:rPr>
        <w:t>.</w:t>
      </w:r>
    </w:p>
    <w:p w14:paraId="2ED1FFF9" w14:textId="7146D4E4" w:rsidR="0087403C" w:rsidRPr="00B82F3A" w:rsidRDefault="0087403C" w:rsidP="00730FD5">
      <w:pPr>
        <w:jc w:val="both"/>
        <w:rPr>
          <w:lang w:val="en-GB"/>
        </w:rPr>
      </w:pPr>
      <w:r w:rsidRPr="00B82F3A">
        <w:rPr>
          <w:b/>
          <w:lang w:val="en-GB"/>
        </w:rPr>
        <w:t>LITERATURE</w:t>
      </w:r>
      <w:r w:rsidRPr="00B82F3A">
        <w:rPr>
          <w:lang w:val="en-GB"/>
        </w:rPr>
        <w:t xml:space="preserve">: Advisory Committee of Jurists, </w:t>
      </w:r>
      <w:r w:rsidRPr="00B82F3A">
        <w:rPr>
          <w:i/>
          <w:iCs/>
          <w:lang w:val="en-GB"/>
        </w:rPr>
        <w:t>Procès-verbaux of the Proceedings of the Committee June 16</w:t>
      </w:r>
      <w:r w:rsidRPr="00B82F3A">
        <w:rPr>
          <w:i/>
          <w:iCs/>
          <w:vertAlign w:val="superscript"/>
          <w:lang w:val="en-GB"/>
        </w:rPr>
        <w:t>th</w:t>
      </w:r>
      <w:r w:rsidRPr="00B82F3A">
        <w:rPr>
          <w:i/>
          <w:iCs/>
          <w:lang w:val="en-GB"/>
        </w:rPr>
        <w:t xml:space="preserve"> – July 24</w:t>
      </w:r>
      <w:r w:rsidRPr="00B82F3A">
        <w:rPr>
          <w:i/>
          <w:iCs/>
          <w:vertAlign w:val="superscript"/>
          <w:lang w:val="en-GB"/>
        </w:rPr>
        <w:t>th</w:t>
      </w:r>
      <w:r w:rsidRPr="00B82F3A">
        <w:rPr>
          <w:i/>
          <w:iCs/>
          <w:lang w:val="en-GB"/>
        </w:rPr>
        <w:t xml:space="preserve"> 1920 with Annexes</w:t>
      </w:r>
      <w:r w:rsidR="0087090A" w:rsidRPr="00B82F3A">
        <w:rPr>
          <w:lang w:val="en-GB"/>
        </w:rPr>
        <w:t xml:space="preserve">, </w:t>
      </w:r>
      <w:r w:rsidRPr="00B82F3A">
        <w:rPr>
          <w:lang w:val="en-GB"/>
        </w:rPr>
        <w:t>The Hague 1920;</w:t>
      </w:r>
      <w:r w:rsidR="00A97018" w:rsidRPr="00B82F3A">
        <w:rPr>
          <w:lang w:val="en-GB"/>
        </w:rPr>
        <w:t xml:space="preserve"> </w:t>
      </w:r>
      <w:r w:rsidR="0087090A" w:rsidRPr="00B82F3A">
        <w:rPr>
          <w:lang w:val="en-GB"/>
        </w:rPr>
        <w:t xml:space="preserve">Obituary in </w:t>
      </w:r>
      <w:r w:rsidR="0087090A" w:rsidRPr="00B82F3A">
        <w:rPr>
          <w:i/>
          <w:lang w:val="en-GB"/>
        </w:rPr>
        <w:t>The New York Times</w:t>
      </w:r>
      <w:r w:rsidR="0087090A" w:rsidRPr="00B82F3A">
        <w:rPr>
          <w:lang w:val="en-GB"/>
        </w:rPr>
        <w:t>, 29 December 1934, 15;</w:t>
      </w:r>
      <w:r w:rsidR="000131E6" w:rsidRPr="00B82F3A">
        <w:rPr>
          <w:lang w:val="en-GB"/>
        </w:rPr>
        <w:t xml:space="preserve"> </w:t>
      </w:r>
      <w:r w:rsidR="00555E4C" w:rsidRPr="00B82F3A">
        <w:rPr>
          <w:lang w:val="en-GB"/>
        </w:rPr>
        <w:t xml:space="preserve">Å. Hammarskjöld, ‘The Late President Adatci’ in </w:t>
      </w:r>
      <w:r w:rsidR="00555E4C" w:rsidRPr="00B82F3A">
        <w:rPr>
          <w:i/>
          <w:iCs/>
          <w:lang w:val="en-GB"/>
        </w:rPr>
        <w:t>American Journal of International Law</w:t>
      </w:r>
      <w:r w:rsidR="00555E4C" w:rsidRPr="00B82F3A">
        <w:rPr>
          <w:lang w:val="en-GB"/>
        </w:rPr>
        <w:t xml:space="preserve">, 30/1, </w:t>
      </w:r>
      <w:r w:rsidR="00555E4C" w:rsidRPr="00B82F3A">
        <w:rPr>
          <w:color w:val="000000" w:themeColor="text1"/>
          <w:lang w:val="en-GB"/>
        </w:rPr>
        <w:t>1936</w:t>
      </w:r>
      <w:r w:rsidR="00555E4C" w:rsidRPr="00B82F3A">
        <w:rPr>
          <w:lang w:val="en-GB"/>
        </w:rPr>
        <w:t>, 114-117</w:t>
      </w:r>
      <w:r w:rsidR="00764AE8" w:rsidRPr="00B82F3A">
        <w:rPr>
          <w:lang w:val="en-GB"/>
        </w:rPr>
        <w:t>; F</w:t>
      </w:r>
      <w:r w:rsidRPr="00B82F3A">
        <w:rPr>
          <w:lang w:val="en-GB"/>
        </w:rPr>
        <w:t xml:space="preserve">.P. Walters, </w:t>
      </w:r>
      <w:r w:rsidRPr="00B82F3A">
        <w:rPr>
          <w:i/>
          <w:lang w:val="en-GB"/>
        </w:rPr>
        <w:t>A History of the League of Nations</w:t>
      </w:r>
      <w:r w:rsidRPr="00B82F3A">
        <w:rPr>
          <w:lang w:val="en-GB"/>
        </w:rPr>
        <w:t>, London 1952; Ada</w:t>
      </w:r>
      <w:r w:rsidR="0059710E" w:rsidRPr="00B82F3A">
        <w:rPr>
          <w:lang w:val="en-GB"/>
        </w:rPr>
        <w:t>ch</w:t>
      </w:r>
      <w:r w:rsidRPr="00B82F3A">
        <w:rPr>
          <w:lang w:val="en-GB"/>
        </w:rPr>
        <w:t>i Memorial Foundation</w:t>
      </w:r>
      <w:r w:rsidRPr="00B82F3A">
        <w:rPr>
          <w:iCs/>
          <w:lang w:val="en-GB"/>
        </w:rPr>
        <w:t xml:space="preserve">, </w:t>
      </w:r>
      <w:r w:rsidRPr="00B82F3A">
        <w:rPr>
          <w:i/>
          <w:lang w:val="en-GB"/>
        </w:rPr>
        <w:t xml:space="preserve">Sekai no </w:t>
      </w:r>
      <w:proofErr w:type="spellStart"/>
      <w:r w:rsidRPr="00B82F3A">
        <w:rPr>
          <w:i/>
          <w:lang w:val="en-GB"/>
        </w:rPr>
        <w:t>Ry</w:t>
      </w:r>
      <w:r w:rsidRPr="00B82F3A">
        <w:rPr>
          <w:i/>
          <w:color w:val="000000" w:themeColor="text1"/>
          <w:lang w:val="en-GB"/>
        </w:rPr>
        <w:t>ō</w:t>
      </w:r>
      <w:r w:rsidRPr="00B82F3A">
        <w:rPr>
          <w:i/>
          <w:lang w:val="en-GB"/>
        </w:rPr>
        <w:t>shin</w:t>
      </w:r>
      <w:proofErr w:type="spellEnd"/>
      <w:r w:rsidRPr="00B82F3A">
        <w:rPr>
          <w:i/>
          <w:lang w:val="en-GB"/>
        </w:rPr>
        <w:t xml:space="preserve"> Ada</w:t>
      </w:r>
      <w:r w:rsidR="0059710E" w:rsidRPr="00B82F3A">
        <w:rPr>
          <w:i/>
          <w:lang w:val="en-GB"/>
        </w:rPr>
        <w:t>ch</w:t>
      </w:r>
      <w:r w:rsidRPr="00B82F3A">
        <w:rPr>
          <w:i/>
          <w:lang w:val="en-GB"/>
        </w:rPr>
        <w:t>i Mineichir</w:t>
      </w:r>
      <w:r w:rsidRPr="00B82F3A">
        <w:rPr>
          <w:i/>
          <w:color w:val="000000" w:themeColor="text1"/>
          <w:lang w:val="en-GB"/>
        </w:rPr>
        <w:t>ō</w:t>
      </w:r>
      <w:r w:rsidRPr="00B82F3A">
        <w:rPr>
          <w:i/>
          <w:lang w:val="en-GB"/>
        </w:rPr>
        <w:t xml:space="preserve"> </w:t>
      </w:r>
      <w:proofErr w:type="spellStart"/>
      <w:r w:rsidRPr="00B82F3A">
        <w:rPr>
          <w:i/>
          <w:lang w:val="en-GB"/>
        </w:rPr>
        <w:t>Hakase</w:t>
      </w:r>
      <w:proofErr w:type="spellEnd"/>
      <w:r w:rsidRPr="00B82F3A">
        <w:rPr>
          <w:i/>
          <w:lang w:val="en-GB"/>
        </w:rPr>
        <w:t xml:space="preserve"> </w:t>
      </w:r>
      <w:r w:rsidRPr="00B82F3A">
        <w:rPr>
          <w:lang w:val="en-GB"/>
        </w:rPr>
        <w:t>(Conscience of the World), Tokyo 1969; A. Iriye, ‘Adachi [</w:t>
      </w:r>
      <w:proofErr w:type="spellStart"/>
      <w:r w:rsidRPr="00B82F3A">
        <w:rPr>
          <w:lang w:val="en-GB"/>
        </w:rPr>
        <w:t>Adatci</w:t>
      </w:r>
      <w:proofErr w:type="spellEnd"/>
      <w:r w:rsidRPr="00B82F3A">
        <w:rPr>
          <w:lang w:val="en-GB"/>
        </w:rPr>
        <w:t xml:space="preserve">] </w:t>
      </w:r>
      <w:proofErr w:type="spellStart"/>
      <w:r w:rsidRPr="00B82F3A">
        <w:rPr>
          <w:lang w:val="en-GB"/>
        </w:rPr>
        <w:t>Mineichiro</w:t>
      </w:r>
      <w:proofErr w:type="spellEnd"/>
      <w:r w:rsidRPr="00B82F3A">
        <w:rPr>
          <w:lang w:val="en-GB"/>
        </w:rPr>
        <w:t xml:space="preserve">’ in W.F. Kuehl (Ed.), </w:t>
      </w:r>
      <w:r w:rsidRPr="00B82F3A">
        <w:rPr>
          <w:i/>
          <w:lang w:val="en-GB"/>
        </w:rPr>
        <w:t>Biographical Dictionary of Internationalists</w:t>
      </w:r>
      <w:r w:rsidRPr="00B82F3A">
        <w:rPr>
          <w:lang w:val="en-GB"/>
        </w:rPr>
        <w:t>, Westport 1983, 4-5;</w:t>
      </w:r>
      <w:r w:rsidR="000131E6" w:rsidRPr="00B82F3A">
        <w:rPr>
          <w:lang w:val="en-GB"/>
        </w:rPr>
        <w:t xml:space="preserve"> </w:t>
      </w:r>
      <w:r w:rsidRPr="00B82F3A">
        <w:rPr>
          <w:lang w:val="en-GB"/>
        </w:rPr>
        <w:t xml:space="preserve">A. </w:t>
      </w:r>
      <w:proofErr w:type="spellStart"/>
      <w:r w:rsidRPr="00B82F3A">
        <w:rPr>
          <w:lang w:val="en-GB"/>
        </w:rPr>
        <w:t>Eyffinger</w:t>
      </w:r>
      <w:proofErr w:type="spellEnd"/>
      <w:r w:rsidRPr="00B82F3A">
        <w:rPr>
          <w:lang w:val="en-GB"/>
        </w:rPr>
        <w:t>,</w:t>
      </w:r>
      <w:r w:rsidRPr="00B82F3A">
        <w:rPr>
          <w:i/>
          <w:lang w:val="en-GB"/>
        </w:rPr>
        <w:t xml:space="preserve"> The International Court of Justice 1946-1996</w:t>
      </w:r>
      <w:r w:rsidRPr="00B82F3A">
        <w:rPr>
          <w:lang w:val="en-GB"/>
        </w:rPr>
        <w:t>, The Hague 1996;</w:t>
      </w:r>
      <w:r w:rsidR="000131E6" w:rsidRPr="00B82F3A">
        <w:rPr>
          <w:lang w:val="en-GB"/>
        </w:rPr>
        <w:t xml:space="preserve"> </w:t>
      </w:r>
      <w:r w:rsidRPr="00B82F3A">
        <w:rPr>
          <w:lang w:val="en-GB"/>
        </w:rPr>
        <w:t xml:space="preserve">D.V. Jones, </w:t>
      </w:r>
      <w:r w:rsidRPr="00B82F3A">
        <w:rPr>
          <w:i/>
          <w:lang w:val="en-GB"/>
        </w:rPr>
        <w:t>Toward a Just World: The Critical Years in the Search for International Justice</w:t>
      </w:r>
      <w:r w:rsidRPr="00B82F3A">
        <w:rPr>
          <w:lang w:val="en-GB"/>
        </w:rPr>
        <w:t>, Chicago 2002;</w:t>
      </w:r>
      <w:r w:rsidR="000131E6" w:rsidRPr="00B82F3A">
        <w:rPr>
          <w:lang w:val="en-GB"/>
        </w:rPr>
        <w:t xml:space="preserve"> </w:t>
      </w:r>
      <w:r w:rsidRPr="00B82F3A">
        <w:rPr>
          <w:lang w:val="en-GB"/>
        </w:rPr>
        <w:t xml:space="preserve">T.W. Burkman, </w:t>
      </w:r>
      <w:r w:rsidRPr="00B82F3A">
        <w:rPr>
          <w:i/>
          <w:lang w:val="en-GB"/>
        </w:rPr>
        <w:t>Japan and the League of Nations: Empire and World Order, 1914-1938</w:t>
      </w:r>
      <w:r w:rsidRPr="00B82F3A">
        <w:rPr>
          <w:lang w:val="en-GB"/>
        </w:rPr>
        <w:t>,</w:t>
      </w:r>
      <w:r w:rsidRPr="00B82F3A">
        <w:rPr>
          <w:i/>
          <w:lang w:val="en-GB"/>
        </w:rPr>
        <w:t xml:space="preserve"> </w:t>
      </w:r>
      <w:r w:rsidRPr="00B82F3A">
        <w:rPr>
          <w:lang w:val="en-GB"/>
        </w:rPr>
        <w:t>Honolulu 2008;</w:t>
      </w:r>
      <w:r w:rsidR="000131E6" w:rsidRPr="00B82F3A">
        <w:rPr>
          <w:lang w:val="en-GB"/>
        </w:rPr>
        <w:t xml:space="preserve"> </w:t>
      </w:r>
      <w:r w:rsidRPr="00B82F3A">
        <w:rPr>
          <w:lang w:val="en-GB"/>
        </w:rPr>
        <w:t>Ada</w:t>
      </w:r>
      <w:r w:rsidR="00114288" w:rsidRPr="00B82F3A">
        <w:rPr>
          <w:lang w:val="en-GB"/>
        </w:rPr>
        <w:t>ch</w:t>
      </w:r>
      <w:r w:rsidRPr="00B82F3A">
        <w:rPr>
          <w:lang w:val="en-GB"/>
        </w:rPr>
        <w:t xml:space="preserve">i Memorial Foundation, </w:t>
      </w:r>
      <w:r w:rsidRPr="00B82F3A">
        <w:rPr>
          <w:i/>
          <w:lang w:val="en-GB"/>
        </w:rPr>
        <w:t>Ada</w:t>
      </w:r>
      <w:r w:rsidR="00114288" w:rsidRPr="00B82F3A">
        <w:rPr>
          <w:i/>
          <w:lang w:val="en-GB"/>
        </w:rPr>
        <w:t>ch</w:t>
      </w:r>
      <w:r w:rsidRPr="00B82F3A">
        <w:rPr>
          <w:i/>
          <w:lang w:val="en-GB"/>
        </w:rPr>
        <w:t>i Mineichir</w:t>
      </w:r>
      <w:r w:rsidRPr="00B82F3A">
        <w:rPr>
          <w:i/>
          <w:color w:val="000000" w:themeColor="text1"/>
          <w:lang w:val="en-GB"/>
        </w:rPr>
        <w:t>ō</w:t>
      </w:r>
      <w:r w:rsidRPr="00B82F3A">
        <w:rPr>
          <w:i/>
          <w:lang w:val="en-GB"/>
        </w:rPr>
        <w:t xml:space="preserve">, Hito to </w:t>
      </w:r>
      <w:proofErr w:type="spellStart"/>
      <w:r w:rsidRPr="00B82F3A">
        <w:rPr>
          <w:i/>
          <w:lang w:val="en-GB"/>
        </w:rPr>
        <w:t>Gy</w:t>
      </w:r>
      <w:r w:rsidRPr="00B82F3A">
        <w:rPr>
          <w:i/>
          <w:color w:val="000000" w:themeColor="text1"/>
          <w:lang w:val="en-GB"/>
        </w:rPr>
        <w:t>ō</w:t>
      </w:r>
      <w:r w:rsidRPr="00B82F3A">
        <w:rPr>
          <w:i/>
          <w:lang w:val="en-GB"/>
        </w:rPr>
        <w:t>seki</w:t>
      </w:r>
      <w:proofErr w:type="spellEnd"/>
      <w:r w:rsidRPr="00B82F3A">
        <w:rPr>
          <w:iCs/>
          <w:lang w:val="en-GB"/>
        </w:rPr>
        <w:t xml:space="preserve"> (</w:t>
      </w:r>
      <w:proofErr w:type="spellStart"/>
      <w:r w:rsidRPr="00B82F3A">
        <w:rPr>
          <w:iCs/>
          <w:lang w:val="en-GB"/>
        </w:rPr>
        <w:t>Mineitciro</w:t>
      </w:r>
      <w:proofErr w:type="spellEnd"/>
      <w:r w:rsidRPr="00B82F3A">
        <w:rPr>
          <w:iCs/>
          <w:lang w:val="en-GB"/>
        </w:rPr>
        <w:t xml:space="preserve"> Adatci, Personality and Achievements)</w:t>
      </w:r>
      <w:r w:rsidRPr="00B82F3A">
        <w:rPr>
          <w:lang w:val="en-GB"/>
        </w:rPr>
        <w:t>,</w:t>
      </w:r>
      <w:r w:rsidRPr="00B82F3A">
        <w:rPr>
          <w:color w:val="000000" w:themeColor="text1"/>
          <w:lang w:val="en-GB"/>
        </w:rPr>
        <w:t xml:space="preserve"> </w:t>
      </w:r>
      <w:r w:rsidRPr="00B82F3A">
        <w:rPr>
          <w:color w:val="000000" w:themeColor="text1"/>
          <w:lang w:val="en-GB" w:eastAsia="ja-JP"/>
        </w:rPr>
        <w:t xml:space="preserve">Tokyo </w:t>
      </w:r>
      <w:r w:rsidRPr="00B82F3A">
        <w:rPr>
          <w:lang w:val="en-GB" w:eastAsia="ja-JP"/>
        </w:rPr>
        <w:t>2</w:t>
      </w:r>
      <w:r w:rsidRPr="00B82F3A">
        <w:rPr>
          <w:lang w:val="en-GB"/>
        </w:rPr>
        <w:t>009;</w:t>
      </w:r>
      <w:r w:rsidR="000131E6" w:rsidRPr="00B82F3A">
        <w:rPr>
          <w:lang w:val="en-GB"/>
        </w:rPr>
        <w:t xml:space="preserve"> </w:t>
      </w:r>
      <w:r w:rsidRPr="00B82F3A">
        <w:rPr>
          <w:lang w:val="en-GB"/>
        </w:rPr>
        <w:t xml:space="preserve">O. Spiermann, </w:t>
      </w:r>
      <w:r w:rsidRPr="00B82F3A">
        <w:rPr>
          <w:i/>
          <w:lang w:val="en-GB"/>
        </w:rPr>
        <w:t>International Legal Argument in the Permanent Court of International Justice: The Rise of the International Judiciary</w:t>
      </w:r>
      <w:r w:rsidRPr="00B82F3A">
        <w:rPr>
          <w:lang w:val="en-GB"/>
        </w:rPr>
        <w:t xml:space="preserve">, Cambridge 2010; </w:t>
      </w:r>
      <w:r w:rsidRPr="00B82F3A">
        <w:rPr>
          <w:color w:val="000000" w:themeColor="text1"/>
          <w:lang w:val="en-GB"/>
        </w:rPr>
        <w:t xml:space="preserve">Adachi Mineichirō </w:t>
      </w:r>
      <w:proofErr w:type="spellStart"/>
      <w:r w:rsidRPr="00B82F3A">
        <w:rPr>
          <w:color w:val="000000" w:themeColor="text1"/>
          <w:lang w:val="en-GB"/>
        </w:rPr>
        <w:t>Kenshō</w:t>
      </w:r>
      <w:proofErr w:type="spellEnd"/>
      <w:r w:rsidRPr="00B82F3A">
        <w:rPr>
          <w:color w:val="000000" w:themeColor="text1"/>
          <w:lang w:val="en-GB"/>
        </w:rPr>
        <w:t xml:space="preserve"> Kai</w:t>
      </w:r>
      <w:r w:rsidRPr="00B82F3A">
        <w:rPr>
          <w:i/>
          <w:color w:val="000000" w:themeColor="text1"/>
          <w:lang w:val="en-GB"/>
        </w:rPr>
        <w:t xml:space="preserve">, </w:t>
      </w:r>
      <w:proofErr w:type="spellStart"/>
      <w:r w:rsidRPr="00B82F3A">
        <w:rPr>
          <w:i/>
          <w:color w:val="000000" w:themeColor="text1"/>
          <w:lang w:val="en-GB"/>
        </w:rPr>
        <w:t>Kokusaihō</w:t>
      </w:r>
      <w:proofErr w:type="spellEnd"/>
      <w:r w:rsidRPr="00B82F3A">
        <w:rPr>
          <w:i/>
          <w:color w:val="000000" w:themeColor="text1"/>
          <w:lang w:val="en-GB"/>
        </w:rPr>
        <w:t xml:space="preserve"> </w:t>
      </w:r>
      <w:proofErr w:type="spellStart"/>
      <w:r w:rsidRPr="00B82F3A">
        <w:rPr>
          <w:i/>
          <w:color w:val="000000" w:themeColor="text1"/>
          <w:lang w:val="en-GB"/>
        </w:rPr>
        <w:t>ni</w:t>
      </w:r>
      <w:proofErr w:type="spellEnd"/>
      <w:r w:rsidRPr="00B82F3A">
        <w:rPr>
          <w:i/>
          <w:color w:val="000000" w:themeColor="text1"/>
          <w:lang w:val="en-GB"/>
        </w:rPr>
        <w:t xml:space="preserve"> </w:t>
      </w:r>
      <w:proofErr w:type="spellStart"/>
      <w:r w:rsidRPr="00B82F3A">
        <w:rPr>
          <w:i/>
          <w:color w:val="000000" w:themeColor="text1"/>
          <w:lang w:val="en-GB"/>
        </w:rPr>
        <w:t>Motozuku</w:t>
      </w:r>
      <w:proofErr w:type="spellEnd"/>
      <w:r w:rsidRPr="00B82F3A">
        <w:rPr>
          <w:i/>
          <w:color w:val="000000" w:themeColor="text1"/>
          <w:lang w:val="en-GB"/>
        </w:rPr>
        <w:t xml:space="preserve"> Heiwa to </w:t>
      </w:r>
      <w:proofErr w:type="spellStart"/>
      <w:r w:rsidRPr="00B82F3A">
        <w:rPr>
          <w:i/>
          <w:color w:val="000000" w:themeColor="text1"/>
          <w:lang w:val="en-GB"/>
        </w:rPr>
        <w:t>Seigi</w:t>
      </w:r>
      <w:proofErr w:type="spellEnd"/>
      <w:r w:rsidRPr="00B82F3A">
        <w:rPr>
          <w:i/>
          <w:color w:val="000000" w:themeColor="text1"/>
          <w:lang w:val="en-GB"/>
        </w:rPr>
        <w:t xml:space="preserve"> wo </w:t>
      </w:r>
      <w:proofErr w:type="spellStart"/>
      <w:r w:rsidRPr="00B82F3A">
        <w:rPr>
          <w:i/>
          <w:color w:val="000000" w:themeColor="text1"/>
          <w:lang w:val="en-GB"/>
        </w:rPr>
        <w:t>Motometa</w:t>
      </w:r>
      <w:proofErr w:type="spellEnd"/>
      <w:r w:rsidRPr="00B82F3A">
        <w:rPr>
          <w:i/>
          <w:color w:val="000000" w:themeColor="text1"/>
          <w:lang w:val="en-GB"/>
        </w:rPr>
        <w:t xml:space="preserve"> Ada</w:t>
      </w:r>
      <w:r w:rsidR="00E3496F" w:rsidRPr="00B82F3A">
        <w:rPr>
          <w:i/>
          <w:color w:val="000000" w:themeColor="text1"/>
          <w:lang w:val="en-GB"/>
        </w:rPr>
        <w:t>ch</w:t>
      </w:r>
      <w:r w:rsidRPr="00B82F3A">
        <w:rPr>
          <w:i/>
          <w:color w:val="000000" w:themeColor="text1"/>
          <w:lang w:val="en-GB"/>
        </w:rPr>
        <w:t xml:space="preserve">i Mineichirō – Shokan wo </w:t>
      </w:r>
      <w:proofErr w:type="spellStart"/>
      <w:r w:rsidRPr="00B82F3A">
        <w:rPr>
          <w:i/>
          <w:color w:val="000000" w:themeColor="text1"/>
          <w:lang w:val="en-GB"/>
        </w:rPr>
        <w:t>Chūshin</w:t>
      </w:r>
      <w:proofErr w:type="spellEnd"/>
      <w:r w:rsidRPr="00B82F3A">
        <w:rPr>
          <w:i/>
          <w:color w:val="000000" w:themeColor="text1"/>
          <w:lang w:val="en-GB"/>
        </w:rPr>
        <w:t xml:space="preserve"> to shite </w:t>
      </w:r>
      <w:r w:rsidRPr="00B82F3A">
        <w:rPr>
          <w:color w:val="000000" w:themeColor="text1"/>
          <w:lang w:val="en-GB"/>
        </w:rPr>
        <w:t>(</w:t>
      </w:r>
      <w:proofErr w:type="spellStart"/>
      <w:r w:rsidRPr="00B82F3A">
        <w:rPr>
          <w:color w:val="000000" w:themeColor="text1"/>
          <w:lang w:val="en-GB"/>
        </w:rPr>
        <w:t>Mineitciro</w:t>
      </w:r>
      <w:proofErr w:type="spellEnd"/>
      <w:r w:rsidRPr="00B82F3A">
        <w:rPr>
          <w:color w:val="000000" w:themeColor="text1"/>
          <w:lang w:val="en-GB"/>
        </w:rPr>
        <w:t xml:space="preserve"> Adatci, Seeker after Peace and Justice Based upon International Law: </w:t>
      </w:r>
      <w:proofErr w:type="spellStart"/>
      <w:r w:rsidRPr="00B82F3A">
        <w:rPr>
          <w:color w:val="000000" w:themeColor="text1"/>
          <w:lang w:val="en-GB"/>
        </w:rPr>
        <w:t>Centering</w:t>
      </w:r>
      <w:proofErr w:type="spellEnd"/>
      <w:r w:rsidRPr="00B82F3A">
        <w:rPr>
          <w:color w:val="000000" w:themeColor="text1"/>
          <w:lang w:val="en-GB"/>
        </w:rPr>
        <w:t xml:space="preserve"> on Letters), Yamagata 2011;</w:t>
      </w:r>
      <w:r w:rsidR="000131E6" w:rsidRPr="00B82F3A">
        <w:rPr>
          <w:lang w:val="en-GB"/>
        </w:rPr>
        <w:t xml:space="preserve"> </w:t>
      </w:r>
      <w:r w:rsidRPr="00B82F3A">
        <w:rPr>
          <w:lang w:val="en-GB"/>
        </w:rPr>
        <w:t>M. Yanagihara, ‘</w:t>
      </w:r>
      <w:proofErr w:type="spellStart"/>
      <w:r w:rsidRPr="00B82F3A">
        <w:rPr>
          <w:lang w:val="en-GB"/>
        </w:rPr>
        <w:t>Mineitciro</w:t>
      </w:r>
      <w:proofErr w:type="spellEnd"/>
      <w:r w:rsidRPr="00B82F3A">
        <w:rPr>
          <w:lang w:val="en-GB"/>
        </w:rPr>
        <w:t xml:space="preserve"> </w:t>
      </w:r>
      <w:proofErr w:type="spellStart"/>
      <w:r w:rsidRPr="00B82F3A">
        <w:rPr>
          <w:lang w:val="en-GB"/>
        </w:rPr>
        <w:t>Adatci</w:t>
      </w:r>
      <w:proofErr w:type="spellEnd"/>
      <w:r w:rsidRPr="00B82F3A">
        <w:rPr>
          <w:lang w:val="en-GB"/>
        </w:rPr>
        <w:t xml:space="preserve"> (1869-1934): His Concept of International Adjudication’ in </w:t>
      </w:r>
      <w:r w:rsidRPr="00B82F3A">
        <w:rPr>
          <w:i/>
          <w:lang w:val="en-GB"/>
        </w:rPr>
        <w:t>Japanese Yearbook of International Law</w:t>
      </w:r>
      <w:r w:rsidRPr="00B82F3A">
        <w:rPr>
          <w:lang w:val="en-GB"/>
        </w:rPr>
        <w:t>, 56, 2013, 95-121;</w:t>
      </w:r>
      <w:r w:rsidR="000131E6" w:rsidRPr="00B82F3A">
        <w:rPr>
          <w:lang w:val="en-GB"/>
        </w:rPr>
        <w:t xml:space="preserve"> </w:t>
      </w:r>
      <w:r w:rsidRPr="00B82F3A">
        <w:rPr>
          <w:lang w:val="en-GB"/>
        </w:rPr>
        <w:t xml:space="preserve">B. Arnulf, </w:t>
      </w:r>
      <w:r w:rsidRPr="00B82F3A">
        <w:rPr>
          <w:i/>
          <w:iCs/>
          <w:lang w:val="en-GB"/>
        </w:rPr>
        <w:t xml:space="preserve">Mestizo International Law </w:t>
      </w:r>
      <w:r w:rsidRPr="00B82F3A">
        <w:rPr>
          <w:i/>
          <w:color w:val="000000" w:themeColor="text1"/>
          <w:lang w:val="en-GB"/>
        </w:rPr>
        <w:t xml:space="preserve">– </w:t>
      </w:r>
      <w:r w:rsidRPr="00B82F3A">
        <w:rPr>
          <w:i/>
          <w:iCs/>
          <w:lang w:val="en-GB"/>
        </w:rPr>
        <w:t>A Global Intellectual History 1842</w:t>
      </w:r>
      <w:r w:rsidR="00D4285B" w:rsidRPr="00B82F3A">
        <w:rPr>
          <w:i/>
          <w:iCs/>
          <w:lang w:val="en-GB"/>
        </w:rPr>
        <w:t>-</w:t>
      </w:r>
      <w:r w:rsidRPr="00B82F3A">
        <w:rPr>
          <w:i/>
          <w:iCs/>
          <w:lang w:val="en-GB"/>
        </w:rPr>
        <w:t>1933</w:t>
      </w:r>
      <w:r w:rsidR="00D4285B" w:rsidRPr="00B82F3A">
        <w:rPr>
          <w:iCs/>
          <w:lang w:val="en-GB"/>
        </w:rPr>
        <w:t>,</w:t>
      </w:r>
      <w:r w:rsidRPr="00B82F3A">
        <w:rPr>
          <w:lang w:val="en-GB"/>
        </w:rPr>
        <w:t xml:space="preserve"> Cambridge 2015</w:t>
      </w:r>
      <w:r w:rsidR="00D4285B" w:rsidRPr="00B82F3A">
        <w:rPr>
          <w:lang w:val="en-GB"/>
        </w:rPr>
        <w:t>;</w:t>
      </w:r>
      <w:r w:rsidR="000131E6" w:rsidRPr="00B82F3A">
        <w:rPr>
          <w:lang w:val="en-GB"/>
        </w:rPr>
        <w:t xml:space="preserve"> </w:t>
      </w:r>
      <w:r w:rsidRPr="00B82F3A">
        <w:rPr>
          <w:lang w:val="en-GB"/>
        </w:rPr>
        <w:t xml:space="preserve">M. Yanagihara and H. Shinohara (Eds), </w:t>
      </w:r>
      <w:proofErr w:type="spellStart"/>
      <w:r w:rsidRPr="00B82F3A">
        <w:rPr>
          <w:i/>
          <w:iCs/>
          <w:lang w:val="en-GB"/>
        </w:rPr>
        <w:t>Adatci</w:t>
      </w:r>
      <w:proofErr w:type="spellEnd"/>
      <w:r w:rsidRPr="00B82F3A">
        <w:rPr>
          <w:i/>
          <w:iCs/>
          <w:lang w:val="en-GB"/>
        </w:rPr>
        <w:t xml:space="preserve"> Mineitcir</w:t>
      </w:r>
      <w:r w:rsidRPr="00B82F3A">
        <w:rPr>
          <w:i/>
          <w:iCs/>
          <w:color w:val="000000" w:themeColor="text1"/>
          <w:lang w:val="en-GB"/>
        </w:rPr>
        <w:t>ō</w:t>
      </w:r>
      <w:r w:rsidRPr="00B82F3A">
        <w:rPr>
          <w:i/>
          <w:iCs/>
          <w:lang w:val="en-GB"/>
        </w:rPr>
        <w:t xml:space="preserve">: Nihon no </w:t>
      </w:r>
      <w:proofErr w:type="spellStart"/>
      <w:r w:rsidRPr="00B82F3A">
        <w:rPr>
          <w:i/>
          <w:iCs/>
          <w:lang w:val="en-GB"/>
        </w:rPr>
        <w:t>Gaikōkan</w:t>
      </w:r>
      <w:proofErr w:type="spellEnd"/>
      <w:r w:rsidRPr="00B82F3A">
        <w:rPr>
          <w:i/>
          <w:iCs/>
          <w:lang w:val="en-GB"/>
        </w:rPr>
        <w:t xml:space="preserve"> kara Sekai no </w:t>
      </w:r>
      <w:proofErr w:type="spellStart"/>
      <w:r w:rsidRPr="00B82F3A">
        <w:rPr>
          <w:i/>
          <w:iCs/>
          <w:lang w:val="en-GB"/>
        </w:rPr>
        <w:t>Saibankan</w:t>
      </w:r>
      <w:proofErr w:type="spellEnd"/>
      <w:r w:rsidRPr="00B82F3A">
        <w:rPr>
          <w:i/>
          <w:iCs/>
          <w:lang w:val="en-GB"/>
        </w:rPr>
        <w:t xml:space="preserve"> e</w:t>
      </w:r>
      <w:r w:rsidRPr="00B82F3A">
        <w:rPr>
          <w:lang w:val="en-GB"/>
        </w:rPr>
        <w:t xml:space="preserve"> (</w:t>
      </w:r>
      <w:proofErr w:type="spellStart"/>
      <w:r w:rsidRPr="00B82F3A">
        <w:rPr>
          <w:lang w:val="en-GB"/>
        </w:rPr>
        <w:t>Mineitciro</w:t>
      </w:r>
      <w:proofErr w:type="spellEnd"/>
      <w:r w:rsidRPr="00B82F3A">
        <w:rPr>
          <w:lang w:val="en-GB"/>
        </w:rPr>
        <w:t xml:space="preserve"> </w:t>
      </w:r>
      <w:proofErr w:type="spellStart"/>
      <w:r w:rsidRPr="00B82F3A">
        <w:rPr>
          <w:lang w:val="en-GB"/>
        </w:rPr>
        <w:t>Adatci</w:t>
      </w:r>
      <w:proofErr w:type="spellEnd"/>
      <w:r w:rsidRPr="00B82F3A">
        <w:rPr>
          <w:lang w:val="en-GB"/>
        </w:rPr>
        <w:t xml:space="preserve"> and International Legal Order), Tokyo 2017;</w:t>
      </w:r>
      <w:r w:rsidR="000131E6" w:rsidRPr="00B82F3A">
        <w:rPr>
          <w:lang w:val="en-GB"/>
        </w:rPr>
        <w:t xml:space="preserve"> </w:t>
      </w:r>
      <w:r w:rsidRPr="00B82F3A">
        <w:rPr>
          <w:lang w:val="en-GB"/>
        </w:rPr>
        <w:t xml:space="preserve">O.A. Hathaway and S.J. Shapiro, </w:t>
      </w:r>
      <w:r w:rsidRPr="00B82F3A">
        <w:rPr>
          <w:i/>
          <w:iCs/>
          <w:lang w:val="en-GB"/>
        </w:rPr>
        <w:t>The Internationalists: How A Radical Plan to Outlaw War Remade the World</w:t>
      </w:r>
      <w:r w:rsidRPr="00B82F3A">
        <w:rPr>
          <w:iCs/>
          <w:lang w:val="en-GB"/>
        </w:rPr>
        <w:t>,</w:t>
      </w:r>
      <w:r w:rsidRPr="00B82F3A">
        <w:rPr>
          <w:lang w:val="en-GB"/>
        </w:rPr>
        <w:t xml:space="preserve"> New York 2017;</w:t>
      </w:r>
      <w:r w:rsidR="000131E6" w:rsidRPr="00B82F3A">
        <w:rPr>
          <w:lang w:val="en-GB"/>
        </w:rPr>
        <w:t xml:space="preserve"> </w:t>
      </w:r>
      <w:r w:rsidRPr="00B82F3A">
        <w:rPr>
          <w:iCs/>
          <w:lang w:val="en-GB"/>
        </w:rPr>
        <w:t xml:space="preserve">T. Akami, ‘Divide and Then Preside: </w:t>
      </w:r>
      <w:r w:rsidR="000131E6" w:rsidRPr="00B82F3A">
        <w:rPr>
          <w:iCs/>
          <w:lang w:val="en-GB"/>
        </w:rPr>
        <w:t>T</w:t>
      </w:r>
      <w:r w:rsidRPr="00B82F3A">
        <w:rPr>
          <w:iCs/>
          <w:lang w:val="en-GB"/>
        </w:rPr>
        <w:t xml:space="preserve">he Dilemma of the First Asian President of the Permanent Court of International Justice in the Age of Empires: a Review Essay on Yanagihara Masaharu and Shinohara Hatsue Eds, </w:t>
      </w:r>
      <w:r w:rsidRPr="00B82F3A">
        <w:rPr>
          <w:i/>
          <w:iCs/>
          <w:lang w:val="en-GB"/>
        </w:rPr>
        <w:t>Adachi Mineichir</w:t>
      </w:r>
      <w:r w:rsidRPr="00B82F3A">
        <w:rPr>
          <w:i/>
          <w:color w:val="000000" w:themeColor="text1"/>
          <w:lang w:val="en-GB"/>
        </w:rPr>
        <w:t>ō</w:t>
      </w:r>
      <w:r w:rsidRPr="00B82F3A">
        <w:rPr>
          <w:color w:val="000000" w:themeColor="text1"/>
          <w:lang w:val="en-GB"/>
        </w:rPr>
        <w:t xml:space="preserve"> (2017)</w:t>
      </w:r>
      <w:r w:rsidRPr="00B82F3A">
        <w:rPr>
          <w:iCs/>
          <w:lang w:val="en-GB"/>
        </w:rPr>
        <w:t>’ in</w:t>
      </w:r>
      <w:r w:rsidRPr="00B82F3A">
        <w:rPr>
          <w:i/>
          <w:iCs/>
          <w:lang w:val="en-GB"/>
        </w:rPr>
        <w:t xml:space="preserve"> Journal of the History of International Law</w:t>
      </w:r>
      <w:r w:rsidRPr="00B82F3A">
        <w:rPr>
          <w:lang w:val="en-GB"/>
        </w:rPr>
        <w:t>’</w:t>
      </w:r>
      <w:r w:rsidRPr="00B82F3A">
        <w:rPr>
          <w:iCs/>
          <w:lang w:val="en-GB"/>
        </w:rPr>
        <w:t>, 21/3, 2019, 421-442</w:t>
      </w:r>
      <w:r w:rsidR="000131E6" w:rsidRPr="00B82F3A">
        <w:rPr>
          <w:rFonts w:hint="eastAsia"/>
          <w:iCs/>
          <w:lang w:val="en-GB" w:eastAsia="ja-JP"/>
        </w:rPr>
        <w:t xml:space="preserve"> </w:t>
      </w:r>
      <w:r w:rsidR="000131E6" w:rsidRPr="00B82F3A">
        <w:rPr>
          <w:iCs/>
          <w:lang w:val="en-GB"/>
        </w:rPr>
        <w:t>(all websites approached 18 August 2020).</w:t>
      </w:r>
    </w:p>
    <w:p w14:paraId="4955C07C" w14:textId="77777777" w:rsidR="0087403C" w:rsidRPr="00B82F3A" w:rsidRDefault="0087403C" w:rsidP="00730FD5">
      <w:pPr>
        <w:jc w:val="both"/>
        <w:rPr>
          <w:lang w:val="en-GB"/>
        </w:rPr>
      </w:pPr>
    </w:p>
    <w:p w14:paraId="79C62465" w14:textId="77777777" w:rsidR="0087403C" w:rsidRPr="00076C85" w:rsidRDefault="0087403C" w:rsidP="00730FD5">
      <w:pPr>
        <w:jc w:val="both"/>
        <w:rPr>
          <w:b/>
          <w:bCs/>
          <w:lang w:val="en-GB"/>
        </w:rPr>
      </w:pPr>
      <w:r w:rsidRPr="00076C85">
        <w:rPr>
          <w:b/>
          <w:bCs/>
          <w:lang w:val="en-GB"/>
        </w:rPr>
        <w:t xml:space="preserve">Seiko Mimaki </w:t>
      </w:r>
    </w:p>
    <w:p w14:paraId="416F1E3E" w14:textId="77777777" w:rsidR="0087403C" w:rsidRPr="00B82F3A" w:rsidRDefault="0087403C" w:rsidP="00730FD5">
      <w:pPr>
        <w:jc w:val="both"/>
        <w:rPr>
          <w:b/>
          <w:lang w:val="en-GB"/>
        </w:rPr>
      </w:pPr>
    </w:p>
    <w:p w14:paraId="092C4A68" w14:textId="3EB85EF4" w:rsidR="00183A5A" w:rsidRPr="00B82F3A" w:rsidRDefault="000131E6" w:rsidP="00730FD5">
      <w:pPr>
        <w:jc w:val="both"/>
        <w:rPr>
          <w:bCs/>
          <w:lang w:val="en-GB"/>
        </w:rPr>
      </w:pPr>
      <w:r w:rsidRPr="00B82F3A">
        <w:rPr>
          <w:b/>
          <w:lang w:val="en-GB"/>
        </w:rPr>
        <w:t xml:space="preserve">Version </w:t>
      </w:r>
      <w:r w:rsidR="00D9490D" w:rsidRPr="00B82F3A">
        <w:rPr>
          <w:b/>
          <w:lang w:val="en-GB"/>
        </w:rPr>
        <w:t>10</w:t>
      </w:r>
      <w:r w:rsidRPr="00B82F3A">
        <w:rPr>
          <w:b/>
          <w:lang w:val="en-GB"/>
        </w:rPr>
        <w:t xml:space="preserve"> </w:t>
      </w:r>
      <w:r w:rsidR="00E11989" w:rsidRPr="00B82F3A">
        <w:rPr>
          <w:b/>
          <w:lang w:val="en-GB"/>
        </w:rPr>
        <w:t>Dec</w:t>
      </w:r>
      <w:r w:rsidR="00667168" w:rsidRPr="00B82F3A">
        <w:rPr>
          <w:b/>
          <w:lang w:val="en-GB"/>
        </w:rPr>
        <w:t xml:space="preserve">ember </w:t>
      </w:r>
      <w:r w:rsidRPr="00B82F3A">
        <w:rPr>
          <w:b/>
          <w:lang w:val="en-GB"/>
        </w:rPr>
        <w:t>202</w:t>
      </w:r>
      <w:r w:rsidR="00730FD5" w:rsidRPr="00B82F3A">
        <w:rPr>
          <w:b/>
          <w:lang w:val="en-GB"/>
        </w:rPr>
        <w:t>0</w:t>
      </w:r>
    </w:p>
    <w:p w14:paraId="421F9892" w14:textId="11AFB5EB" w:rsidR="00295423" w:rsidRPr="00B82F3A" w:rsidRDefault="00295423" w:rsidP="00730FD5">
      <w:pPr>
        <w:jc w:val="both"/>
        <w:rPr>
          <w:bCs/>
          <w:lang w:val="en-GB"/>
        </w:rPr>
      </w:pPr>
      <w:r w:rsidRPr="00B82F3A">
        <w:rPr>
          <w:bCs/>
          <w:lang w:val="en-GB"/>
        </w:rPr>
        <w:t>June 2021: correction regarding the 1905 conference</w:t>
      </w:r>
    </w:p>
    <w:p w14:paraId="2A59EEC4" w14:textId="57299D35" w:rsidR="006E71C2" w:rsidRPr="00B82F3A" w:rsidRDefault="006E71C2" w:rsidP="00730FD5">
      <w:pPr>
        <w:jc w:val="both"/>
        <w:rPr>
          <w:lang w:val="en-GB"/>
        </w:rPr>
      </w:pPr>
    </w:p>
    <w:p w14:paraId="5688A988" w14:textId="77777777" w:rsidR="006E71C2" w:rsidRPr="00B82F3A" w:rsidRDefault="006E71C2" w:rsidP="006E71C2">
      <w:pPr>
        <w:jc w:val="both"/>
        <w:rPr>
          <w:b/>
          <w:lang w:val="en-US"/>
        </w:rPr>
      </w:pPr>
      <w:r w:rsidRPr="00B82F3A">
        <w:rPr>
          <w:b/>
          <w:lang w:val="en-US"/>
        </w:rPr>
        <w:t xml:space="preserve">How To Cite This IO BIO Entry? </w:t>
      </w:r>
    </w:p>
    <w:p w14:paraId="7280E972" w14:textId="0ECA22ED" w:rsidR="006E71C2" w:rsidRPr="00B82F3A" w:rsidRDefault="009776C5" w:rsidP="006E71C2">
      <w:pPr>
        <w:jc w:val="both"/>
        <w:rPr>
          <w:lang w:val="en-US"/>
        </w:rPr>
      </w:pPr>
      <w:r w:rsidRPr="00B82F3A">
        <w:rPr>
          <w:lang w:val="en-GB"/>
        </w:rPr>
        <w:t>Seiko Mimaki, ‘</w:t>
      </w:r>
      <w:proofErr w:type="spellStart"/>
      <w:r w:rsidRPr="00B82F3A">
        <w:rPr>
          <w:lang w:val="en-GB"/>
        </w:rPr>
        <w:t>A</w:t>
      </w:r>
      <w:r w:rsidR="00D20735" w:rsidRPr="00B82F3A">
        <w:rPr>
          <w:lang w:val="en-GB"/>
        </w:rPr>
        <w:t>datci</w:t>
      </w:r>
      <w:proofErr w:type="spellEnd"/>
      <w:r w:rsidRPr="00B82F3A">
        <w:rPr>
          <w:lang w:val="en-GB"/>
        </w:rPr>
        <w:t xml:space="preserve">, </w:t>
      </w:r>
      <w:proofErr w:type="spellStart"/>
      <w:r w:rsidRPr="00B82F3A">
        <w:rPr>
          <w:lang w:val="en-GB"/>
        </w:rPr>
        <w:t>Mineitciro</w:t>
      </w:r>
      <w:proofErr w:type="spellEnd"/>
      <w:r w:rsidRPr="00B82F3A">
        <w:rPr>
          <w:lang w:val="en-GB"/>
        </w:rPr>
        <w:t>’</w:t>
      </w:r>
      <w:r w:rsidR="006E71C2" w:rsidRPr="00B82F3A">
        <w:rPr>
          <w:lang w:val="en-US"/>
        </w:rPr>
        <w:t xml:space="preserve"> in </w:t>
      </w:r>
      <w:r w:rsidR="006E71C2" w:rsidRPr="00B82F3A">
        <w:rPr>
          <w:i/>
          <w:lang w:val="en-US"/>
        </w:rPr>
        <w:t>IO BIO, Biographical Dictionary of Secretaries-General of International Organizations</w:t>
      </w:r>
      <w:r w:rsidR="006E71C2" w:rsidRPr="00B82F3A">
        <w:rPr>
          <w:lang w:val="en-US"/>
        </w:rPr>
        <w:t xml:space="preserve">, Edited by Bob Reinalda, Kent J. Kille and Jaci </w:t>
      </w:r>
      <w:r w:rsidR="00D20735">
        <w:rPr>
          <w:lang w:val="en-US"/>
        </w:rPr>
        <w:t xml:space="preserve">L. </w:t>
      </w:r>
      <w:r w:rsidR="006E71C2" w:rsidRPr="00B82F3A">
        <w:rPr>
          <w:lang w:val="en-US"/>
        </w:rPr>
        <w:t xml:space="preserve">Eisenberg, </w:t>
      </w:r>
      <w:hyperlink r:id="rId10" w:history="1">
        <w:r w:rsidR="006E71C2" w:rsidRPr="00B82F3A">
          <w:rPr>
            <w:rStyle w:val="Hyperlink"/>
            <w:rFonts w:eastAsia="MS Mincho"/>
            <w:u w:val="none"/>
            <w:lang w:val="en-US"/>
          </w:rPr>
          <w:t>www.ru.nl/fm/iobio</w:t>
        </w:r>
      </w:hyperlink>
      <w:r w:rsidR="006E71C2" w:rsidRPr="00B82F3A">
        <w:rPr>
          <w:lang w:val="en-US"/>
        </w:rPr>
        <w:t>, Accessed DAY MONTH YEAR</w:t>
      </w:r>
    </w:p>
    <w:sectPr w:rsidR="006E71C2" w:rsidRPr="00B82F3A" w:rsidSect="007301FF">
      <w:headerReference w:type="even" r:id="rId11"/>
      <w:headerReference w:type="default" r:id="rId12"/>
      <w:footerReference w:type="default" r:id="rId13"/>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93B3A8" w14:textId="77777777" w:rsidR="00794C5A" w:rsidRDefault="00794C5A">
      <w:r>
        <w:separator/>
      </w:r>
    </w:p>
  </w:endnote>
  <w:endnote w:type="continuationSeparator" w:id="0">
    <w:p w14:paraId="457F18F9" w14:textId="77777777" w:rsidR="00794C5A" w:rsidRDefault="0079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7D0BA" w14:textId="1706BCEE" w:rsidR="00E11989" w:rsidRPr="00897EA7" w:rsidRDefault="00E11989" w:rsidP="00897EA7">
    <w:pPr>
      <w:pStyle w:val="Voettekst"/>
      <w:jc w:val="center"/>
      <w:rPr>
        <w:sz w:val="20"/>
        <w:szCs w:val="20"/>
        <w:lang w:val="en-US"/>
      </w:rPr>
    </w:pPr>
    <w:r w:rsidRPr="00E11989">
      <w:rPr>
        <w:sz w:val="20"/>
        <w:szCs w:val="20"/>
        <w:lang w:val="en-US"/>
      </w:rPr>
      <w:t xml:space="preserve">IO BIO, </w:t>
    </w:r>
    <w:r w:rsidRPr="00E11989">
      <w:rPr>
        <w:i/>
        <w:sz w:val="20"/>
        <w:szCs w:val="20"/>
        <w:lang w:val="en-US"/>
      </w:rPr>
      <w:t>Biographical Dictionary of Secretaries-General of International Organizations</w:t>
    </w:r>
    <w:r w:rsidRPr="00E11989">
      <w:rPr>
        <w:sz w:val="20"/>
        <w:szCs w:val="20"/>
        <w:lang w:val="en-US"/>
      </w:rPr>
      <w:t xml:space="preserve">, </w:t>
    </w:r>
    <w:hyperlink r:id="rId1" w:history="1">
      <w:r w:rsidRPr="00E11989">
        <w:rPr>
          <w:rStyle w:val="Hyperlink"/>
          <w:sz w:val="20"/>
          <w:szCs w:val="20"/>
          <w:u w:val="none"/>
          <w:lang w:val="en-US"/>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D25864" w14:textId="77777777" w:rsidR="00794C5A" w:rsidRDefault="00794C5A">
      <w:r>
        <w:separator/>
      </w:r>
    </w:p>
  </w:footnote>
  <w:footnote w:type="continuationSeparator" w:id="0">
    <w:p w14:paraId="7D778941" w14:textId="77777777" w:rsidR="00794C5A" w:rsidRDefault="0079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07610351"/>
      <w:docPartObj>
        <w:docPartGallery w:val="Page Numbers (Top of Page)"/>
        <w:docPartUnique/>
      </w:docPartObj>
    </w:sdtPr>
    <w:sdtContent>
      <w:p w14:paraId="54F0169E" w14:textId="77777777" w:rsidR="007A26C4" w:rsidRDefault="007A26C4" w:rsidP="007A26C4">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9A09E1E" w14:textId="77777777" w:rsidR="007A26C4" w:rsidRDefault="007A26C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55963051"/>
      <w:docPartObj>
        <w:docPartGallery w:val="Page Numbers (Top of Page)"/>
        <w:docPartUnique/>
      </w:docPartObj>
    </w:sdtPr>
    <w:sdtContent>
      <w:p w14:paraId="140F8679" w14:textId="77777777" w:rsidR="007A26C4" w:rsidRDefault="007A26C4" w:rsidP="007A26C4">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5</w:t>
        </w:r>
        <w:r>
          <w:rPr>
            <w:rStyle w:val="Paginanummer"/>
          </w:rPr>
          <w:fldChar w:fldCharType="end"/>
        </w:r>
      </w:p>
    </w:sdtContent>
  </w:sdt>
  <w:p w14:paraId="32A6811C" w14:textId="77777777" w:rsidR="007A26C4" w:rsidRDefault="007A26C4">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3C"/>
    <w:rsid w:val="0000079C"/>
    <w:rsid w:val="00001FF5"/>
    <w:rsid w:val="00010A29"/>
    <w:rsid w:val="00010AE3"/>
    <w:rsid w:val="000131E6"/>
    <w:rsid w:val="0001344C"/>
    <w:rsid w:val="000200E2"/>
    <w:rsid w:val="000335A3"/>
    <w:rsid w:val="00035BD0"/>
    <w:rsid w:val="00040182"/>
    <w:rsid w:val="00055C29"/>
    <w:rsid w:val="0005625C"/>
    <w:rsid w:val="0006501A"/>
    <w:rsid w:val="000652EE"/>
    <w:rsid w:val="00074232"/>
    <w:rsid w:val="00076C85"/>
    <w:rsid w:val="0008663F"/>
    <w:rsid w:val="00091E40"/>
    <w:rsid w:val="00095489"/>
    <w:rsid w:val="000A08B3"/>
    <w:rsid w:val="000A74CD"/>
    <w:rsid w:val="000A76E9"/>
    <w:rsid w:val="000B3E94"/>
    <w:rsid w:val="000B59F3"/>
    <w:rsid w:val="000B6432"/>
    <w:rsid w:val="000B6732"/>
    <w:rsid w:val="000C4BED"/>
    <w:rsid w:val="000C55C0"/>
    <w:rsid w:val="000D0F2A"/>
    <w:rsid w:val="000D550B"/>
    <w:rsid w:val="000D71F1"/>
    <w:rsid w:val="000E129A"/>
    <w:rsid w:val="000E5A80"/>
    <w:rsid w:val="000E7B3C"/>
    <w:rsid w:val="000F04BD"/>
    <w:rsid w:val="000F1F6D"/>
    <w:rsid w:val="000F2748"/>
    <w:rsid w:val="000F302F"/>
    <w:rsid w:val="001024B9"/>
    <w:rsid w:val="00103A09"/>
    <w:rsid w:val="00104EEB"/>
    <w:rsid w:val="00114288"/>
    <w:rsid w:val="00114401"/>
    <w:rsid w:val="00122221"/>
    <w:rsid w:val="0012493C"/>
    <w:rsid w:val="00125B19"/>
    <w:rsid w:val="001267D6"/>
    <w:rsid w:val="00157584"/>
    <w:rsid w:val="00163322"/>
    <w:rsid w:val="001657C5"/>
    <w:rsid w:val="00166C65"/>
    <w:rsid w:val="0016749A"/>
    <w:rsid w:val="00173239"/>
    <w:rsid w:val="00173FED"/>
    <w:rsid w:val="00176791"/>
    <w:rsid w:val="00176CAA"/>
    <w:rsid w:val="001809BC"/>
    <w:rsid w:val="0018279B"/>
    <w:rsid w:val="00183A5A"/>
    <w:rsid w:val="00191D47"/>
    <w:rsid w:val="00197C0A"/>
    <w:rsid w:val="001C5EA0"/>
    <w:rsid w:val="001D1E0B"/>
    <w:rsid w:val="001D3A4F"/>
    <w:rsid w:val="001D3B60"/>
    <w:rsid w:val="001D7DF6"/>
    <w:rsid w:val="001F37C4"/>
    <w:rsid w:val="001F4866"/>
    <w:rsid w:val="002025A2"/>
    <w:rsid w:val="00203A59"/>
    <w:rsid w:val="00203CC6"/>
    <w:rsid w:val="002205BD"/>
    <w:rsid w:val="0022319C"/>
    <w:rsid w:val="00230FE9"/>
    <w:rsid w:val="00234B04"/>
    <w:rsid w:val="00234B59"/>
    <w:rsid w:val="00234EBF"/>
    <w:rsid w:val="002440B8"/>
    <w:rsid w:val="002446B7"/>
    <w:rsid w:val="00245A7E"/>
    <w:rsid w:val="00256442"/>
    <w:rsid w:val="002620EE"/>
    <w:rsid w:val="002624E8"/>
    <w:rsid w:val="00263E64"/>
    <w:rsid w:val="00265625"/>
    <w:rsid w:val="0026629F"/>
    <w:rsid w:val="00266654"/>
    <w:rsid w:val="0027701E"/>
    <w:rsid w:val="002872C3"/>
    <w:rsid w:val="00293765"/>
    <w:rsid w:val="00295423"/>
    <w:rsid w:val="00295D6A"/>
    <w:rsid w:val="00295EC2"/>
    <w:rsid w:val="00297D81"/>
    <w:rsid w:val="002A0013"/>
    <w:rsid w:val="002A4EA2"/>
    <w:rsid w:val="002A513D"/>
    <w:rsid w:val="002A595F"/>
    <w:rsid w:val="002A6F7B"/>
    <w:rsid w:val="002B3570"/>
    <w:rsid w:val="002C185A"/>
    <w:rsid w:val="002D3534"/>
    <w:rsid w:val="002E100A"/>
    <w:rsid w:val="002E1937"/>
    <w:rsid w:val="002E3BC3"/>
    <w:rsid w:val="002E7792"/>
    <w:rsid w:val="002F1C25"/>
    <w:rsid w:val="002F2EFB"/>
    <w:rsid w:val="00315D8F"/>
    <w:rsid w:val="00321429"/>
    <w:rsid w:val="00325515"/>
    <w:rsid w:val="0032636D"/>
    <w:rsid w:val="0032706E"/>
    <w:rsid w:val="0033516C"/>
    <w:rsid w:val="00337BB9"/>
    <w:rsid w:val="00340BED"/>
    <w:rsid w:val="003553B4"/>
    <w:rsid w:val="0036096E"/>
    <w:rsid w:val="003610BC"/>
    <w:rsid w:val="003720CC"/>
    <w:rsid w:val="00381888"/>
    <w:rsid w:val="0038259D"/>
    <w:rsid w:val="003845C9"/>
    <w:rsid w:val="00392B3A"/>
    <w:rsid w:val="00395A31"/>
    <w:rsid w:val="003968C3"/>
    <w:rsid w:val="00397B13"/>
    <w:rsid w:val="003A005C"/>
    <w:rsid w:val="003B5DC8"/>
    <w:rsid w:val="003C6CBD"/>
    <w:rsid w:val="003C7D8A"/>
    <w:rsid w:val="003C7F17"/>
    <w:rsid w:val="003D4274"/>
    <w:rsid w:val="003D5909"/>
    <w:rsid w:val="003D5F7A"/>
    <w:rsid w:val="003E2767"/>
    <w:rsid w:val="003E618C"/>
    <w:rsid w:val="003E6E05"/>
    <w:rsid w:val="003F1D40"/>
    <w:rsid w:val="003F3CB8"/>
    <w:rsid w:val="003F5724"/>
    <w:rsid w:val="003F5C8C"/>
    <w:rsid w:val="003F5F60"/>
    <w:rsid w:val="00402730"/>
    <w:rsid w:val="0040657A"/>
    <w:rsid w:val="004079A9"/>
    <w:rsid w:val="0042170C"/>
    <w:rsid w:val="00430C00"/>
    <w:rsid w:val="004333FA"/>
    <w:rsid w:val="00435EE1"/>
    <w:rsid w:val="004378DA"/>
    <w:rsid w:val="0044283D"/>
    <w:rsid w:val="004439CF"/>
    <w:rsid w:val="00444FDE"/>
    <w:rsid w:val="00446CB2"/>
    <w:rsid w:val="00454290"/>
    <w:rsid w:val="004549D3"/>
    <w:rsid w:val="0047010B"/>
    <w:rsid w:val="00475EE2"/>
    <w:rsid w:val="00491704"/>
    <w:rsid w:val="004926F1"/>
    <w:rsid w:val="004949B4"/>
    <w:rsid w:val="00495D33"/>
    <w:rsid w:val="004A438A"/>
    <w:rsid w:val="004B210A"/>
    <w:rsid w:val="004B2D74"/>
    <w:rsid w:val="004C016D"/>
    <w:rsid w:val="004C3658"/>
    <w:rsid w:val="004C6C31"/>
    <w:rsid w:val="004D6D82"/>
    <w:rsid w:val="004E62E5"/>
    <w:rsid w:val="004F7145"/>
    <w:rsid w:val="005006E2"/>
    <w:rsid w:val="00501E16"/>
    <w:rsid w:val="005228F5"/>
    <w:rsid w:val="00527E0F"/>
    <w:rsid w:val="005301FA"/>
    <w:rsid w:val="00531131"/>
    <w:rsid w:val="00533B16"/>
    <w:rsid w:val="00551515"/>
    <w:rsid w:val="00554CDB"/>
    <w:rsid w:val="005553A8"/>
    <w:rsid w:val="00555E4C"/>
    <w:rsid w:val="00560489"/>
    <w:rsid w:val="00564C7B"/>
    <w:rsid w:val="00567534"/>
    <w:rsid w:val="00572E8D"/>
    <w:rsid w:val="005740C4"/>
    <w:rsid w:val="00581F02"/>
    <w:rsid w:val="00582848"/>
    <w:rsid w:val="00584D44"/>
    <w:rsid w:val="00585233"/>
    <w:rsid w:val="005901E2"/>
    <w:rsid w:val="0059067F"/>
    <w:rsid w:val="00590E85"/>
    <w:rsid w:val="00591A9B"/>
    <w:rsid w:val="00591F32"/>
    <w:rsid w:val="00592540"/>
    <w:rsid w:val="0059710E"/>
    <w:rsid w:val="005A6D97"/>
    <w:rsid w:val="005B35B1"/>
    <w:rsid w:val="005B4441"/>
    <w:rsid w:val="005B77E7"/>
    <w:rsid w:val="005C3807"/>
    <w:rsid w:val="005C4491"/>
    <w:rsid w:val="005C6F20"/>
    <w:rsid w:val="005C72F3"/>
    <w:rsid w:val="005E213E"/>
    <w:rsid w:val="005E3136"/>
    <w:rsid w:val="005E57D9"/>
    <w:rsid w:val="005E7688"/>
    <w:rsid w:val="005F7C39"/>
    <w:rsid w:val="00605891"/>
    <w:rsid w:val="006069EF"/>
    <w:rsid w:val="0061370A"/>
    <w:rsid w:val="00614B57"/>
    <w:rsid w:val="006229D7"/>
    <w:rsid w:val="00622BBB"/>
    <w:rsid w:val="00624B7F"/>
    <w:rsid w:val="0063117A"/>
    <w:rsid w:val="0063743E"/>
    <w:rsid w:val="006561AA"/>
    <w:rsid w:val="006562B5"/>
    <w:rsid w:val="00667168"/>
    <w:rsid w:val="00672DF6"/>
    <w:rsid w:val="00673DE0"/>
    <w:rsid w:val="00674C72"/>
    <w:rsid w:val="00683084"/>
    <w:rsid w:val="00692CD8"/>
    <w:rsid w:val="0069564E"/>
    <w:rsid w:val="00695A59"/>
    <w:rsid w:val="006A2BCF"/>
    <w:rsid w:val="006C3603"/>
    <w:rsid w:val="006C3647"/>
    <w:rsid w:val="006D0741"/>
    <w:rsid w:val="006E71C2"/>
    <w:rsid w:val="00712108"/>
    <w:rsid w:val="00712820"/>
    <w:rsid w:val="00713339"/>
    <w:rsid w:val="00713C2A"/>
    <w:rsid w:val="007161D7"/>
    <w:rsid w:val="00717BF9"/>
    <w:rsid w:val="00720349"/>
    <w:rsid w:val="00720E0A"/>
    <w:rsid w:val="0072197C"/>
    <w:rsid w:val="007276C1"/>
    <w:rsid w:val="007301FF"/>
    <w:rsid w:val="00730FD5"/>
    <w:rsid w:val="00733465"/>
    <w:rsid w:val="00737264"/>
    <w:rsid w:val="00743A58"/>
    <w:rsid w:val="007468F5"/>
    <w:rsid w:val="00753531"/>
    <w:rsid w:val="00755A64"/>
    <w:rsid w:val="007643A5"/>
    <w:rsid w:val="00764AE8"/>
    <w:rsid w:val="00770A20"/>
    <w:rsid w:val="007762CF"/>
    <w:rsid w:val="00777666"/>
    <w:rsid w:val="00780CCA"/>
    <w:rsid w:val="0078322A"/>
    <w:rsid w:val="00786232"/>
    <w:rsid w:val="00790157"/>
    <w:rsid w:val="00794C5A"/>
    <w:rsid w:val="007968DA"/>
    <w:rsid w:val="007A23CF"/>
    <w:rsid w:val="007A26C4"/>
    <w:rsid w:val="007A32BA"/>
    <w:rsid w:val="007B0DE0"/>
    <w:rsid w:val="007B14BB"/>
    <w:rsid w:val="007B72AD"/>
    <w:rsid w:val="007C22E7"/>
    <w:rsid w:val="007C2BB6"/>
    <w:rsid w:val="007C32E3"/>
    <w:rsid w:val="007D18FA"/>
    <w:rsid w:val="007D53C3"/>
    <w:rsid w:val="007D5685"/>
    <w:rsid w:val="007D6FBC"/>
    <w:rsid w:val="007E61AE"/>
    <w:rsid w:val="007E73E9"/>
    <w:rsid w:val="007E7E94"/>
    <w:rsid w:val="007F072C"/>
    <w:rsid w:val="007F0EBE"/>
    <w:rsid w:val="007F1F11"/>
    <w:rsid w:val="007F38A5"/>
    <w:rsid w:val="007F4F95"/>
    <w:rsid w:val="007F7959"/>
    <w:rsid w:val="008041BF"/>
    <w:rsid w:val="008102B8"/>
    <w:rsid w:val="00810976"/>
    <w:rsid w:val="0081696C"/>
    <w:rsid w:val="0082202D"/>
    <w:rsid w:val="00827EDB"/>
    <w:rsid w:val="00833D9B"/>
    <w:rsid w:val="0083755A"/>
    <w:rsid w:val="008525D9"/>
    <w:rsid w:val="0085276C"/>
    <w:rsid w:val="00861274"/>
    <w:rsid w:val="00866416"/>
    <w:rsid w:val="0087090A"/>
    <w:rsid w:val="00872AEC"/>
    <w:rsid w:val="0087403C"/>
    <w:rsid w:val="00877C0E"/>
    <w:rsid w:val="0089166C"/>
    <w:rsid w:val="00897EA7"/>
    <w:rsid w:val="008A20B9"/>
    <w:rsid w:val="008A3178"/>
    <w:rsid w:val="008B1E60"/>
    <w:rsid w:val="008B6A84"/>
    <w:rsid w:val="008C402E"/>
    <w:rsid w:val="008C729F"/>
    <w:rsid w:val="008D6DB8"/>
    <w:rsid w:val="008E1D96"/>
    <w:rsid w:val="008E4DE9"/>
    <w:rsid w:val="008E6530"/>
    <w:rsid w:val="008F0A9B"/>
    <w:rsid w:val="008F0D8E"/>
    <w:rsid w:val="008F4E48"/>
    <w:rsid w:val="008F5ADE"/>
    <w:rsid w:val="0090680C"/>
    <w:rsid w:val="00911CA2"/>
    <w:rsid w:val="00913E0C"/>
    <w:rsid w:val="00915187"/>
    <w:rsid w:val="0091645E"/>
    <w:rsid w:val="00924609"/>
    <w:rsid w:val="00941A42"/>
    <w:rsid w:val="0094203A"/>
    <w:rsid w:val="0095485D"/>
    <w:rsid w:val="00960E4E"/>
    <w:rsid w:val="00962471"/>
    <w:rsid w:val="00964C1E"/>
    <w:rsid w:val="009663D9"/>
    <w:rsid w:val="00966FE1"/>
    <w:rsid w:val="0096704D"/>
    <w:rsid w:val="009776C5"/>
    <w:rsid w:val="009855F0"/>
    <w:rsid w:val="009953FC"/>
    <w:rsid w:val="00995EEA"/>
    <w:rsid w:val="00996A74"/>
    <w:rsid w:val="009A7129"/>
    <w:rsid w:val="009B7D93"/>
    <w:rsid w:val="009C4247"/>
    <w:rsid w:val="009D0692"/>
    <w:rsid w:val="009D5094"/>
    <w:rsid w:val="009E1B4B"/>
    <w:rsid w:val="009E75ED"/>
    <w:rsid w:val="009F35FC"/>
    <w:rsid w:val="009F38BD"/>
    <w:rsid w:val="009F70BF"/>
    <w:rsid w:val="00A1592C"/>
    <w:rsid w:val="00A15982"/>
    <w:rsid w:val="00A164E5"/>
    <w:rsid w:val="00A24BC5"/>
    <w:rsid w:val="00A30AA2"/>
    <w:rsid w:val="00A407D0"/>
    <w:rsid w:val="00A45CB4"/>
    <w:rsid w:val="00A6105F"/>
    <w:rsid w:val="00A72A4C"/>
    <w:rsid w:val="00A76DE3"/>
    <w:rsid w:val="00A8047E"/>
    <w:rsid w:val="00A825CB"/>
    <w:rsid w:val="00A97018"/>
    <w:rsid w:val="00A97BB8"/>
    <w:rsid w:val="00AA21C5"/>
    <w:rsid w:val="00AA27D4"/>
    <w:rsid w:val="00AA282F"/>
    <w:rsid w:val="00AA3338"/>
    <w:rsid w:val="00AA70A8"/>
    <w:rsid w:val="00AB5C18"/>
    <w:rsid w:val="00AB7269"/>
    <w:rsid w:val="00AC2F4F"/>
    <w:rsid w:val="00AD1714"/>
    <w:rsid w:val="00AD5AA6"/>
    <w:rsid w:val="00AD6A6A"/>
    <w:rsid w:val="00AE6C72"/>
    <w:rsid w:val="00AE774B"/>
    <w:rsid w:val="00AF2B4B"/>
    <w:rsid w:val="00AF40D0"/>
    <w:rsid w:val="00AF5315"/>
    <w:rsid w:val="00AF5C27"/>
    <w:rsid w:val="00B13B1C"/>
    <w:rsid w:val="00B13BA1"/>
    <w:rsid w:val="00B15FD1"/>
    <w:rsid w:val="00B212CD"/>
    <w:rsid w:val="00B23F65"/>
    <w:rsid w:val="00B308E8"/>
    <w:rsid w:val="00B3148D"/>
    <w:rsid w:val="00B32913"/>
    <w:rsid w:val="00B33BA6"/>
    <w:rsid w:val="00B40881"/>
    <w:rsid w:val="00B40D99"/>
    <w:rsid w:val="00B42757"/>
    <w:rsid w:val="00B53F84"/>
    <w:rsid w:val="00B55B1A"/>
    <w:rsid w:val="00B61FC5"/>
    <w:rsid w:val="00B71483"/>
    <w:rsid w:val="00B82F3A"/>
    <w:rsid w:val="00B83699"/>
    <w:rsid w:val="00B838C0"/>
    <w:rsid w:val="00B85AB1"/>
    <w:rsid w:val="00B934EF"/>
    <w:rsid w:val="00B96706"/>
    <w:rsid w:val="00B977ED"/>
    <w:rsid w:val="00B97999"/>
    <w:rsid w:val="00BA52BC"/>
    <w:rsid w:val="00BB064A"/>
    <w:rsid w:val="00BB758D"/>
    <w:rsid w:val="00BC0F74"/>
    <w:rsid w:val="00BC118D"/>
    <w:rsid w:val="00BD6AD0"/>
    <w:rsid w:val="00BF0FFB"/>
    <w:rsid w:val="00BF108C"/>
    <w:rsid w:val="00BF65EB"/>
    <w:rsid w:val="00C01E30"/>
    <w:rsid w:val="00C10B43"/>
    <w:rsid w:val="00C1351B"/>
    <w:rsid w:val="00C15ABD"/>
    <w:rsid w:val="00C17B73"/>
    <w:rsid w:val="00C330ED"/>
    <w:rsid w:val="00C33490"/>
    <w:rsid w:val="00C35434"/>
    <w:rsid w:val="00C458E5"/>
    <w:rsid w:val="00C468E1"/>
    <w:rsid w:val="00C4791C"/>
    <w:rsid w:val="00C47F12"/>
    <w:rsid w:val="00C51382"/>
    <w:rsid w:val="00C56A48"/>
    <w:rsid w:val="00C6263A"/>
    <w:rsid w:val="00C64002"/>
    <w:rsid w:val="00C644D5"/>
    <w:rsid w:val="00C64A77"/>
    <w:rsid w:val="00C73A36"/>
    <w:rsid w:val="00C74FFB"/>
    <w:rsid w:val="00C7691A"/>
    <w:rsid w:val="00C77B26"/>
    <w:rsid w:val="00C80540"/>
    <w:rsid w:val="00C814CB"/>
    <w:rsid w:val="00C8640F"/>
    <w:rsid w:val="00C906DD"/>
    <w:rsid w:val="00C9125A"/>
    <w:rsid w:val="00C9597D"/>
    <w:rsid w:val="00C95B24"/>
    <w:rsid w:val="00C95E6F"/>
    <w:rsid w:val="00C97C5A"/>
    <w:rsid w:val="00CA3AA5"/>
    <w:rsid w:val="00CA4490"/>
    <w:rsid w:val="00CA53C4"/>
    <w:rsid w:val="00CA7620"/>
    <w:rsid w:val="00CB2018"/>
    <w:rsid w:val="00CB51C5"/>
    <w:rsid w:val="00CC3427"/>
    <w:rsid w:val="00CC4E15"/>
    <w:rsid w:val="00CC64A9"/>
    <w:rsid w:val="00CD077C"/>
    <w:rsid w:val="00CD19B3"/>
    <w:rsid w:val="00CD2F9F"/>
    <w:rsid w:val="00CD61C9"/>
    <w:rsid w:val="00CE5229"/>
    <w:rsid w:val="00CF4EA2"/>
    <w:rsid w:val="00CF52F1"/>
    <w:rsid w:val="00D0495E"/>
    <w:rsid w:val="00D063FF"/>
    <w:rsid w:val="00D06407"/>
    <w:rsid w:val="00D164B7"/>
    <w:rsid w:val="00D16FE9"/>
    <w:rsid w:val="00D20735"/>
    <w:rsid w:val="00D21FD1"/>
    <w:rsid w:val="00D232EB"/>
    <w:rsid w:val="00D24893"/>
    <w:rsid w:val="00D3603A"/>
    <w:rsid w:val="00D364A8"/>
    <w:rsid w:val="00D36BC6"/>
    <w:rsid w:val="00D4155A"/>
    <w:rsid w:val="00D4260D"/>
    <w:rsid w:val="00D4285B"/>
    <w:rsid w:val="00D46E72"/>
    <w:rsid w:val="00D57BA1"/>
    <w:rsid w:val="00D57C7D"/>
    <w:rsid w:val="00D633C9"/>
    <w:rsid w:val="00D707DF"/>
    <w:rsid w:val="00D736B7"/>
    <w:rsid w:val="00D8073D"/>
    <w:rsid w:val="00D9205B"/>
    <w:rsid w:val="00D9490D"/>
    <w:rsid w:val="00D94BFE"/>
    <w:rsid w:val="00D954FC"/>
    <w:rsid w:val="00DA1C0B"/>
    <w:rsid w:val="00DA5B08"/>
    <w:rsid w:val="00DA6342"/>
    <w:rsid w:val="00DB0431"/>
    <w:rsid w:val="00DB5DA2"/>
    <w:rsid w:val="00DB7B03"/>
    <w:rsid w:val="00DC1DB9"/>
    <w:rsid w:val="00DC50E9"/>
    <w:rsid w:val="00DC5ECB"/>
    <w:rsid w:val="00DD385E"/>
    <w:rsid w:val="00DD4517"/>
    <w:rsid w:val="00DD6496"/>
    <w:rsid w:val="00DE03F9"/>
    <w:rsid w:val="00DE16D8"/>
    <w:rsid w:val="00DE2BBE"/>
    <w:rsid w:val="00DF1F59"/>
    <w:rsid w:val="00E02E6E"/>
    <w:rsid w:val="00E0325E"/>
    <w:rsid w:val="00E053F9"/>
    <w:rsid w:val="00E106E1"/>
    <w:rsid w:val="00E11801"/>
    <w:rsid w:val="00E11989"/>
    <w:rsid w:val="00E17D44"/>
    <w:rsid w:val="00E22DEB"/>
    <w:rsid w:val="00E23BA1"/>
    <w:rsid w:val="00E26C7F"/>
    <w:rsid w:val="00E26F9E"/>
    <w:rsid w:val="00E304EE"/>
    <w:rsid w:val="00E343CC"/>
    <w:rsid w:val="00E3496F"/>
    <w:rsid w:val="00E4198E"/>
    <w:rsid w:val="00E43421"/>
    <w:rsid w:val="00E4577F"/>
    <w:rsid w:val="00E461F7"/>
    <w:rsid w:val="00E5630A"/>
    <w:rsid w:val="00E63AF2"/>
    <w:rsid w:val="00E72530"/>
    <w:rsid w:val="00E811E1"/>
    <w:rsid w:val="00E834B1"/>
    <w:rsid w:val="00E866A6"/>
    <w:rsid w:val="00EA485B"/>
    <w:rsid w:val="00EA704D"/>
    <w:rsid w:val="00EB45BD"/>
    <w:rsid w:val="00EB6BA4"/>
    <w:rsid w:val="00EC09DB"/>
    <w:rsid w:val="00EC0ABD"/>
    <w:rsid w:val="00EC2293"/>
    <w:rsid w:val="00EC25C0"/>
    <w:rsid w:val="00ED2AFB"/>
    <w:rsid w:val="00ED3421"/>
    <w:rsid w:val="00ED5AD8"/>
    <w:rsid w:val="00EF266F"/>
    <w:rsid w:val="00EF41F5"/>
    <w:rsid w:val="00EF52E6"/>
    <w:rsid w:val="00F00DFD"/>
    <w:rsid w:val="00F114E4"/>
    <w:rsid w:val="00F20B32"/>
    <w:rsid w:val="00F21213"/>
    <w:rsid w:val="00F26D7D"/>
    <w:rsid w:val="00F33C32"/>
    <w:rsid w:val="00F35EEC"/>
    <w:rsid w:val="00F411D4"/>
    <w:rsid w:val="00F42BB5"/>
    <w:rsid w:val="00F42DA6"/>
    <w:rsid w:val="00F518CA"/>
    <w:rsid w:val="00F542FF"/>
    <w:rsid w:val="00F55F54"/>
    <w:rsid w:val="00F610D4"/>
    <w:rsid w:val="00F61A82"/>
    <w:rsid w:val="00F63278"/>
    <w:rsid w:val="00F63DCA"/>
    <w:rsid w:val="00F658AC"/>
    <w:rsid w:val="00F716CA"/>
    <w:rsid w:val="00F806D2"/>
    <w:rsid w:val="00F96408"/>
    <w:rsid w:val="00FA0875"/>
    <w:rsid w:val="00FA30C2"/>
    <w:rsid w:val="00FC052D"/>
    <w:rsid w:val="00FC1D0D"/>
    <w:rsid w:val="00FD517A"/>
    <w:rsid w:val="00FD64B9"/>
    <w:rsid w:val="00FE30EA"/>
    <w:rsid w:val="00FE3B45"/>
    <w:rsid w:val="00FF04C8"/>
    <w:rsid w:val="00FF0A21"/>
    <w:rsid w:val="00FF2B76"/>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90D30E1"/>
  <w14:defaultImageDpi w14:val="32767"/>
  <w15:chartTrackingRefBased/>
  <w15:docId w15:val="{9D25C0C1-0BE6-7E4E-A188-D7146C927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MS Mincho"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B977ED"/>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Eindnoottekst">
    <w:name w:val="endnote text"/>
    <w:basedOn w:val="Standaard"/>
    <w:link w:val="EindnoottekstChar"/>
    <w:uiPriority w:val="99"/>
    <w:unhideWhenUsed/>
    <w:rsid w:val="0087403C"/>
    <w:pPr>
      <w:widowControl w:val="0"/>
      <w:snapToGrid w:val="0"/>
    </w:pPr>
    <w:rPr>
      <w:rFonts w:eastAsia="MS Mincho" w:cstheme="minorBidi"/>
      <w:kern w:val="2"/>
      <w:sz w:val="21"/>
      <w:lang w:val="en-US" w:eastAsia="ja-JP"/>
    </w:rPr>
  </w:style>
  <w:style w:type="character" w:customStyle="1" w:styleId="EindnoottekstChar">
    <w:name w:val="Eindnoottekst Char"/>
    <w:basedOn w:val="Standaardalinea-lettertype"/>
    <w:link w:val="Eindnoottekst"/>
    <w:uiPriority w:val="99"/>
    <w:rsid w:val="0087403C"/>
    <w:rPr>
      <w:rFonts w:ascii="Times New Roman" w:eastAsia="MS Mincho" w:hAnsi="Times New Roman"/>
      <w:kern w:val="2"/>
      <w:sz w:val="21"/>
      <w:lang w:val="en-US" w:eastAsia="ja-JP"/>
    </w:rPr>
  </w:style>
  <w:style w:type="paragraph" w:styleId="Koptekst">
    <w:name w:val="header"/>
    <w:basedOn w:val="Standaard"/>
    <w:link w:val="KoptekstChar"/>
    <w:uiPriority w:val="99"/>
    <w:unhideWhenUsed/>
    <w:rsid w:val="0087403C"/>
    <w:pPr>
      <w:widowControl w:val="0"/>
      <w:tabs>
        <w:tab w:val="center" w:pos="4536"/>
        <w:tab w:val="right" w:pos="9072"/>
      </w:tabs>
      <w:jc w:val="both"/>
    </w:pPr>
    <w:rPr>
      <w:rFonts w:eastAsia="MS Mincho"/>
      <w:kern w:val="2"/>
      <w:sz w:val="22"/>
      <w:szCs w:val="22"/>
      <w:lang w:val="en-US" w:eastAsia="ja-JP"/>
    </w:rPr>
  </w:style>
  <w:style w:type="character" w:customStyle="1" w:styleId="KoptekstChar">
    <w:name w:val="Koptekst Char"/>
    <w:basedOn w:val="Standaardalinea-lettertype"/>
    <w:link w:val="Koptekst"/>
    <w:uiPriority w:val="99"/>
    <w:rsid w:val="0087403C"/>
    <w:rPr>
      <w:rFonts w:ascii="Times New Roman" w:eastAsia="MS Mincho" w:hAnsi="Times New Roman" w:cs="Times New Roman"/>
      <w:kern w:val="2"/>
      <w:sz w:val="22"/>
      <w:szCs w:val="22"/>
      <w:lang w:val="en-US" w:eastAsia="ja-JP"/>
    </w:rPr>
  </w:style>
  <w:style w:type="character" w:styleId="Paginanummer">
    <w:name w:val="page number"/>
    <w:basedOn w:val="Standaardalinea-lettertype"/>
    <w:uiPriority w:val="99"/>
    <w:semiHidden/>
    <w:unhideWhenUsed/>
    <w:rsid w:val="0087403C"/>
  </w:style>
  <w:style w:type="character" w:styleId="Hyperlink">
    <w:name w:val="Hyperlink"/>
    <w:basedOn w:val="Standaardalinea-lettertype"/>
    <w:uiPriority w:val="99"/>
    <w:unhideWhenUsed/>
    <w:rsid w:val="0087403C"/>
    <w:rPr>
      <w:color w:val="0563C1" w:themeColor="hyperlink"/>
      <w:u w:val="single"/>
    </w:rPr>
  </w:style>
  <w:style w:type="character" w:styleId="GevolgdeHyperlink">
    <w:name w:val="FollowedHyperlink"/>
    <w:basedOn w:val="Standaardalinea-lettertype"/>
    <w:uiPriority w:val="99"/>
    <w:semiHidden/>
    <w:unhideWhenUsed/>
    <w:rsid w:val="007643A5"/>
    <w:rPr>
      <w:color w:val="954F72" w:themeColor="followedHyperlink"/>
      <w:u w:val="single"/>
    </w:rPr>
  </w:style>
  <w:style w:type="character" w:styleId="Verwijzingopmerking">
    <w:name w:val="annotation reference"/>
    <w:basedOn w:val="Standaardalinea-lettertype"/>
    <w:uiPriority w:val="99"/>
    <w:semiHidden/>
    <w:unhideWhenUsed/>
    <w:rsid w:val="0083755A"/>
    <w:rPr>
      <w:sz w:val="18"/>
      <w:szCs w:val="18"/>
    </w:rPr>
  </w:style>
  <w:style w:type="paragraph" w:styleId="Tekstopmerking">
    <w:name w:val="annotation text"/>
    <w:basedOn w:val="Standaard"/>
    <w:link w:val="TekstopmerkingChar"/>
    <w:uiPriority w:val="99"/>
    <w:semiHidden/>
    <w:unhideWhenUsed/>
    <w:rsid w:val="0083755A"/>
  </w:style>
  <w:style w:type="character" w:customStyle="1" w:styleId="TekstopmerkingChar">
    <w:name w:val="Tekst opmerking Char"/>
    <w:basedOn w:val="Standaardalinea-lettertype"/>
    <w:link w:val="Tekstopmerking"/>
    <w:uiPriority w:val="99"/>
    <w:semiHidden/>
    <w:rsid w:val="0083755A"/>
    <w:rPr>
      <w:rFonts w:ascii="Times New Roman" w:eastAsia="Times New Roman" w:hAnsi="Times New Roman" w:cs="Times New Roman"/>
      <w:lang w:eastAsia="nl-NL"/>
    </w:rPr>
  </w:style>
  <w:style w:type="paragraph" w:styleId="Onderwerpvanopmerking">
    <w:name w:val="annotation subject"/>
    <w:basedOn w:val="Tekstopmerking"/>
    <w:next w:val="Tekstopmerking"/>
    <w:link w:val="OnderwerpvanopmerkingChar"/>
    <w:uiPriority w:val="99"/>
    <w:semiHidden/>
    <w:unhideWhenUsed/>
    <w:rsid w:val="0083755A"/>
    <w:rPr>
      <w:b/>
      <w:bCs/>
    </w:rPr>
  </w:style>
  <w:style w:type="character" w:customStyle="1" w:styleId="OnderwerpvanopmerkingChar">
    <w:name w:val="Onderwerp van opmerking Char"/>
    <w:basedOn w:val="TekstopmerkingChar"/>
    <w:link w:val="Onderwerpvanopmerking"/>
    <w:uiPriority w:val="99"/>
    <w:semiHidden/>
    <w:rsid w:val="0083755A"/>
    <w:rPr>
      <w:rFonts w:ascii="Times New Roman" w:eastAsia="Times New Roman" w:hAnsi="Times New Roman" w:cs="Times New Roman"/>
      <w:b/>
      <w:bCs/>
      <w:lang w:eastAsia="nl-NL"/>
    </w:rPr>
  </w:style>
  <w:style w:type="paragraph" w:styleId="Ballontekst">
    <w:name w:val="Balloon Text"/>
    <w:basedOn w:val="Standaard"/>
    <w:link w:val="BallontekstChar"/>
    <w:uiPriority w:val="99"/>
    <w:semiHidden/>
    <w:unhideWhenUsed/>
    <w:rsid w:val="0083755A"/>
    <w:rPr>
      <w:rFonts w:ascii="MS Mincho" w:eastAsia="MS Mincho"/>
      <w:sz w:val="18"/>
      <w:szCs w:val="18"/>
    </w:rPr>
  </w:style>
  <w:style w:type="character" w:customStyle="1" w:styleId="BallontekstChar">
    <w:name w:val="Ballontekst Char"/>
    <w:basedOn w:val="Standaardalinea-lettertype"/>
    <w:link w:val="Ballontekst"/>
    <w:uiPriority w:val="99"/>
    <w:semiHidden/>
    <w:rsid w:val="0083755A"/>
    <w:rPr>
      <w:rFonts w:ascii="MS Mincho" w:hAnsi="Times New Roman" w:cs="Times New Roman"/>
      <w:sz w:val="18"/>
      <w:szCs w:val="18"/>
      <w:lang w:eastAsia="nl-NL"/>
    </w:rPr>
  </w:style>
  <w:style w:type="character" w:customStyle="1" w:styleId="apple-converted-space">
    <w:name w:val="apple-converted-space"/>
    <w:basedOn w:val="Standaardalinea-lettertype"/>
    <w:rsid w:val="00245A7E"/>
  </w:style>
  <w:style w:type="paragraph" w:styleId="Voettekst">
    <w:name w:val="footer"/>
    <w:basedOn w:val="Standaard"/>
    <w:link w:val="VoettekstChar"/>
    <w:uiPriority w:val="99"/>
    <w:unhideWhenUsed/>
    <w:rsid w:val="00E11989"/>
    <w:pPr>
      <w:tabs>
        <w:tab w:val="center" w:pos="4536"/>
        <w:tab w:val="right" w:pos="9072"/>
      </w:tabs>
    </w:pPr>
  </w:style>
  <w:style w:type="character" w:customStyle="1" w:styleId="VoettekstChar">
    <w:name w:val="Voettekst Char"/>
    <w:basedOn w:val="Standaardalinea-lettertype"/>
    <w:link w:val="Voettekst"/>
    <w:uiPriority w:val="99"/>
    <w:rsid w:val="00E11989"/>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7267313">
      <w:bodyDiv w:val="1"/>
      <w:marLeft w:val="0"/>
      <w:marRight w:val="0"/>
      <w:marTop w:val="0"/>
      <w:marBottom w:val="0"/>
      <w:divBdr>
        <w:top w:val="none" w:sz="0" w:space="0" w:color="auto"/>
        <w:left w:val="none" w:sz="0" w:space="0" w:color="auto"/>
        <w:bottom w:val="none" w:sz="0" w:space="0" w:color="auto"/>
        <w:right w:val="none" w:sz="0" w:space="0" w:color="auto"/>
      </w:divBdr>
    </w:div>
    <w:div w:id="1268076990">
      <w:bodyDiv w:val="1"/>
      <w:marLeft w:val="0"/>
      <w:marRight w:val="0"/>
      <w:marTop w:val="0"/>
      <w:marBottom w:val="0"/>
      <w:divBdr>
        <w:top w:val="none" w:sz="0" w:space="0" w:color="auto"/>
        <w:left w:val="none" w:sz="0" w:space="0" w:color="auto"/>
        <w:bottom w:val="none" w:sz="0" w:space="0" w:color="auto"/>
        <w:right w:val="none" w:sz="0" w:space="0" w:color="auto"/>
      </w:divBdr>
    </w:div>
    <w:div w:id="196865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yamagata-u.ac.jp/laboratory/yamagata_adachi/"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m-adachi.or.jp"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adachi-mineichiro.jp"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3232</Words>
  <Characters>17779</Characters>
  <Application>Microsoft Office Word</Application>
  <DocSecurity>0</DocSecurity>
  <Lines>148</Lines>
  <Paragraphs>41</Paragraphs>
  <ScaleCrop>false</ScaleCrop>
  <HeadingPairs>
    <vt:vector size="6" baseType="variant">
      <vt:variant>
        <vt:lpstr>Titel</vt:lpstr>
      </vt:variant>
      <vt:variant>
        <vt:i4>1</vt:i4>
      </vt:variant>
      <vt:variant>
        <vt:lpstr>Title</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20970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8</cp:revision>
  <dcterms:created xsi:type="dcterms:W3CDTF">2025-03-17T13:20:00Z</dcterms:created>
  <dcterms:modified xsi:type="dcterms:W3CDTF">2026-07-25T07:43:00Z</dcterms:modified>
</cp:coreProperties>
</file>