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B5B08B" w14:textId="77777777" w:rsidR="0036482A" w:rsidRPr="000B70F2" w:rsidRDefault="007C3B58" w:rsidP="000E46D5">
      <w:pPr>
        <w:spacing w:after="0" w:line="240" w:lineRule="auto"/>
        <w:jc w:val="both"/>
        <w:rPr>
          <w:rFonts w:ascii="Times New Roman" w:hAnsi="Times New Roman" w:cs="Times New Roman"/>
          <w:b/>
          <w:sz w:val="24"/>
          <w:szCs w:val="24"/>
        </w:rPr>
      </w:pPr>
      <w:r w:rsidRPr="000B70F2">
        <w:rPr>
          <w:rFonts w:ascii="Times New Roman" w:hAnsi="Times New Roman" w:cs="Times New Roman"/>
          <w:b/>
          <w:bCs/>
          <w:sz w:val="24"/>
          <w:szCs w:val="24"/>
        </w:rPr>
        <w:t>KEENLEYSIDE, Hugh Llewellyn</w:t>
      </w:r>
      <w:r w:rsidRPr="000B70F2">
        <w:rPr>
          <w:rFonts w:ascii="Times New Roman" w:hAnsi="Times New Roman" w:cs="Times New Roman"/>
          <w:b/>
          <w:sz w:val="24"/>
          <w:szCs w:val="24"/>
        </w:rPr>
        <w:t xml:space="preserve">, </w:t>
      </w:r>
      <w:r w:rsidR="00A15F60" w:rsidRPr="000B70F2">
        <w:rPr>
          <w:rFonts w:ascii="Times New Roman" w:hAnsi="Times New Roman" w:cs="Times New Roman"/>
          <w:b/>
          <w:sz w:val="24"/>
          <w:szCs w:val="24"/>
        </w:rPr>
        <w:t xml:space="preserve">Canadian diplomat and </w:t>
      </w:r>
      <w:r w:rsidRPr="000B70F2">
        <w:rPr>
          <w:rFonts w:ascii="Times New Roman" w:hAnsi="Times New Roman" w:cs="Times New Roman"/>
          <w:b/>
          <w:sz w:val="24"/>
          <w:szCs w:val="24"/>
        </w:rPr>
        <w:t>Director-General of the United Nations Technical Assistance Administration (TAA) 1950-</w:t>
      </w:r>
      <w:r w:rsidR="00A15F60" w:rsidRPr="000B70F2">
        <w:rPr>
          <w:rFonts w:ascii="Times New Roman" w:hAnsi="Times New Roman" w:cs="Times New Roman"/>
          <w:b/>
          <w:sz w:val="24"/>
          <w:szCs w:val="24"/>
        </w:rPr>
        <w:t>1958</w:t>
      </w:r>
      <w:r w:rsidRPr="000B70F2">
        <w:rPr>
          <w:rFonts w:ascii="Times New Roman" w:hAnsi="Times New Roman" w:cs="Times New Roman"/>
          <w:b/>
          <w:sz w:val="24"/>
          <w:szCs w:val="24"/>
        </w:rPr>
        <w:t xml:space="preserve">, was born </w:t>
      </w:r>
      <w:r w:rsidR="00A15F60" w:rsidRPr="000B70F2">
        <w:rPr>
          <w:rFonts w:ascii="Times New Roman" w:hAnsi="Times New Roman" w:cs="Times New Roman"/>
          <w:b/>
          <w:sz w:val="24"/>
          <w:szCs w:val="24"/>
        </w:rPr>
        <w:t xml:space="preserve">7 July 1898 </w:t>
      </w:r>
      <w:r w:rsidRPr="000B70F2">
        <w:rPr>
          <w:rFonts w:ascii="Times New Roman" w:hAnsi="Times New Roman" w:cs="Times New Roman"/>
          <w:b/>
          <w:sz w:val="24"/>
          <w:szCs w:val="24"/>
        </w:rPr>
        <w:t>in Toronto</w:t>
      </w:r>
      <w:r w:rsidR="00A15F60" w:rsidRPr="000B70F2">
        <w:rPr>
          <w:rFonts w:ascii="Times New Roman" w:hAnsi="Times New Roman" w:cs="Times New Roman"/>
          <w:b/>
          <w:sz w:val="24"/>
          <w:szCs w:val="24"/>
        </w:rPr>
        <w:t>, Ontario</w:t>
      </w:r>
      <w:r w:rsidR="0081015D" w:rsidRPr="000B70F2">
        <w:rPr>
          <w:rFonts w:ascii="Times New Roman" w:hAnsi="Times New Roman" w:cs="Times New Roman"/>
          <w:b/>
          <w:sz w:val="24"/>
          <w:szCs w:val="24"/>
        </w:rPr>
        <w:t>, Canada</w:t>
      </w:r>
      <w:r w:rsidR="00A15F60" w:rsidRPr="000B70F2">
        <w:rPr>
          <w:rFonts w:ascii="Times New Roman" w:hAnsi="Times New Roman" w:cs="Times New Roman"/>
          <w:b/>
          <w:sz w:val="24"/>
          <w:szCs w:val="24"/>
        </w:rPr>
        <w:t xml:space="preserve"> </w:t>
      </w:r>
      <w:r w:rsidRPr="000B70F2">
        <w:rPr>
          <w:rFonts w:ascii="Times New Roman" w:hAnsi="Times New Roman" w:cs="Times New Roman"/>
          <w:b/>
          <w:sz w:val="24"/>
          <w:szCs w:val="24"/>
        </w:rPr>
        <w:t xml:space="preserve">and passed away 27 September 1992 in Victoria, British Columbia. </w:t>
      </w:r>
      <w:r w:rsidR="00CC087E" w:rsidRPr="000B70F2">
        <w:rPr>
          <w:rFonts w:ascii="Times New Roman" w:hAnsi="Times New Roman" w:cs="Times New Roman"/>
          <w:b/>
          <w:sz w:val="24"/>
          <w:szCs w:val="24"/>
        </w:rPr>
        <w:t xml:space="preserve">He was the son of </w:t>
      </w:r>
      <w:r w:rsidR="00504317" w:rsidRPr="000B70F2">
        <w:rPr>
          <w:rFonts w:ascii="Times New Roman" w:hAnsi="Times New Roman" w:cs="Times New Roman"/>
          <w:b/>
          <w:sz w:val="24"/>
          <w:szCs w:val="24"/>
        </w:rPr>
        <w:t xml:space="preserve">Ellis </w:t>
      </w:r>
      <w:r w:rsidR="00AC0406" w:rsidRPr="000B70F2">
        <w:rPr>
          <w:rFonts w:ascii="Times New Roman" w:hAnsi="Times New Roman" w:cs="Times New Roman"/>
          <w:b/>
          <w:sz w:val="24"/>
          <w:szCs w:val="24"/>
        </w:rPr>
        <w:t>W</w:t>
      </w:r>
      <w:r w:rsidR="00CE13FF" w:rsidRPr="000B70F2">
        <w:rPr>
          <w:rFonts w:ascii="Times New Roman" w:hAnsi="Times New Roman" w:cs="Times New Roman"/>
          <w:b/>
          <w:sz w:val="24"/>
          <w:szCs w:val="24"/>
        </w:rPr>
        <w:t>illiam</w:t>
      </w:r>
      <w:r w:rsidR="00AC0406" w:rsidRPr="000B70F2">
        <w:rPr>
          <w:rFonts w:ascii="Times New Roman" w:hAnsi="Times New Roman" w:cs="Times New Roman"/>
          <w:b/>
          <w:sz w:val="24"/>
          <w:szCs w:val="24"/>
        </w:rPr>
        <w:t xml:space="preserve"> </w:t>
      </w:r>
      <w:r w:rsidR="00504317" w:rsidRPr="000B70F2">
        <w:rPr>
          <w:rFonts w:ascii="Times New Roman" w:hAnsi="Times New Roman" w:cs="Times New Roman"/>
          <w:b/>
          <w:sz w:val="24"/>
          <w:szCs w:val="24"/>
        </w:rPr>
        <w:t xml:space="preserve">Keenleyside, </w:t>
      </w:r>
      <w:r w:rsidR="00CC087E" w:rsidRPr="000B70F2">
        <w:rPr>
          <w:rFonts w:ascii="Times New Roman" w:hAnsi="Times New Roman" w:cs="Times New Roman"/>
          <w:b/>
          <w:sz w:val="24"/>
          <w:szCs w:val="24"/>
        </w:rPr>
        <w:t>insurance underwriter</w:t>
      </w:r>
      <w:r w:rsidR="00504317" w:rsidRPr="000B70F2">
        <w:rPr>
          <w:rFonts w:ascii="Times New Roman" w:hAnsi="Times New Roman" w:cs="Times New Roman"/>
          <w:b/>
          <w:sz w:val="24"/>
          <w:szCs w:val="24"/>
        </w:rPr>
        <w:t>,</w:t>
      </w:r>
      <w:r w:rsidR="00CC087E" w:rsidRPr="000B70F2">
        <w:rPr>
          <w:rFonts w:ascii="Times New Roman" w:hAnsi="Times New Roman" w:cs="Times New Roman"/>
          <w:b/>
          <w:sz w:val="24"/>
          <w:szCs w:val="24"/>
        </w:rPr>
        <w:t xml:space="preserve"> and Margaret </w:t>
      </w:r>
      <w:r w:rsidR="00585227" w:rsidRPr="000B70F2">
        <w:rPr>
          <w:rFonts w:ascii="Times New Roman" w:hAnsi="Times New Roman" w:cs="Times New Roman"/>
          <w:b/>
          <w:sz w:val="24"/>
          <w:szCs w:val="24"/>
        </w:rPr>
        <w:t xml:space="preserve">Louise </w:t>
      </w:r>
      <w:r w:rsidR="00CC087E" w:rsidRPr="000B70F2">
        <w:rPr>
          <w:rFonts w:ascii="Times New Roman" w:hAnsi="Times New Roman" w:cs="Times New Roman"/>
          <w:b/>
          <w:sz w:val="24"/>
          <w:szCs w:val="24"/>
        </w:rPr>
        <w:t xml:space="preserve">Irvine. On 11 August 1924 he married Katherine </w:t>
      </w:r>
      <w:r w:rsidR="00AC0406" w:rsidRPr="000B70F2">
        <w:rPr>
          <w:rFonts w:ascii="Times New Roman" w:hAnsi="Times New Roman" w:cs="Times New Roman"/>
          <w:b/>
          <w:sz w:val="24"/>
          <w:szCs w:val="24"/>
        </w:rPr>
        <w:t>H</w:t>
      </w:r>
      <w:r w:rsidR="00616959" w:rsidRPr="000B70F2">
        <w:rPr>
          <w:rFonts w:ascii="Times New Roman" w:hAnsi="Times New Roman" w:cs="Times New Roman"/>
          <w:b/>
          <w:sz w:val="24"/>
          <w:szCs w:val="24"/>
        </w:rPr>
        <w:t>all</w:t>
      </w:r>
      <w:r w:rsidR="00AC0406" w:rsidRPr="000B70F2">
        <w:rPr>
          <w:rFonts w:ascii="Times New Roman" w:hAnsi="Times New Roman" w:cs="Times New Roman"/>
          <w:b/>
          <w:sz w:val="24"/>
          <w:szCs w:val="24"/>
        </w:rPr>
        <w:t xml:space="preserve"> </w:t>
      </w:r>
      <w:r w:rsidR="00CC087E" w:rsidRPr="000B70F2">
        <w:rPr>
          <w:rFonts w:ascii="Times New Roman" w:hAnsi="Times New Roman" w:cs="Times New Roman"/>
          <w:b/>
          <w:sz w:val="24"/>
          <w:szCs w:val="24"/>
        </w:rPr>
        <w:t>Pillsbury. The</w:t>
      </w:r>
      <w:r w:rsidR="00504317" w:rsidRPr="000B70F2">
        <w:rPr>
          <w:rFonts w:ascii="Times New Roman" w:hAnsi="Times New Roman" w:cs="Times New Roman"/>
          <w:b/>
          <w:sz w:val="24"/>
          <w:szCs w:val="24"/>
        </w:rPr>
        <w:t>y</w:t>
      </w:r>
      <w:r w:rsidR="00CC087E" w:rsidRPr="000B70F2">
        <w:rPr>
          <w:rFonts w:ascii="Times New Roman" w:hAnsi="Times New Roman" w:cs="Times New Roman"/>
          <w:b/>
          <w:sz w:val="24"/>
          <w:szCs w:val="24"/>
        </w:rPr>
        <w:t xml:space="preserve"> </w:t>
      </w:r>
      <w:r w:rsidR="00504317" w:rsidRPr="000B70F2">
        <w:rPr>
          <w:rFonts w:ascii="Times New Roman" w:hAnsi="Times New Roman" w:cs="Times New Roman"/>
          <w:b/>
          <w:sz w:val="24"/>
          <w:szCs w:val="24"/>
        </w:rPr>
        <w:t>had three daughters and one</w:t>
      </w:r>
      <w:r w:rsidR="00CC087E" w:rsidRPr="000B70F2">
        <w:rPr>
          <w:rFonts w:ascii="Times New Roman" w:hAnsi="Times New Roman" w:cs="Times New Roman"/>
          <w:b/>
          <w:sz w:val="24"/>
          <w:szCs w:val="24"/>
        </w:rPr>
        <w:t xml:space="preserve"> son. </w:t>
      </w:r>
    </w:p>
    <w:p w14:paraId="2842A65B" w14:textId="77777777" w:rsidR="00CC087E" w:rsidRPr="000B70F2" w:rsidRDefault="00CC087E" w:rsidP="000E46D5">
      <w:pPr>
        <w:spacing w:after="0" w:line="240" w:lineRule="auto"/>
        <w:jc w:val="both"/>
        <w:rPr>
          <w:rFonts w:ascii="Times New Roman" w:hAnsi="Times New Roman" w:cs="Times New Roman"/>
          <w:sz w:val="24"/>
          <w:szCs w:val="24"/>
        </w:rPr>
      </w:pPr>
    </w:p>
    <w:p w14:paraId="1FF4C428" w14:textId="77777777" w:rsidR="00CC087E" w:rsidRPr="000B70F2" w:rsidRDefault="00CC087E" w:rsidP="000E46D5">
      <w:pPr>
        <w:spacing w:after="0" w:line="240" w:lineRule="auto"/>
        <w:jc w:val="both"/>
        <w:rPr>
          <w:rFonts w:ascii="Times New Roman" w:hAnsi="Times New Roman" w:cs="Times New Roman"/>
          <w:sz w:val="24"/>
          <w:szCs w:val="24"/>
        </w:rPr>
      </w:pPr>
      <w:r w:rsidRPr="000B70F2">
        <w:rPr>
          <w:rFonts w:ascii="Times New Roman" w:hAnsi="Times New Roman" w:cs="Times New Roman"/>
          <w:noProof/>
          <w:sz w:val="24"/>
          <w:szCs w:val="24"/>
          <w:lang w:eastAsia="nl-NL"/>
        </w:rPr>
        <w:drawing>
          <wp:inline distT="0" distB="0" distL="0" distR="0" wp14:anchorId="047B3034" wp14:editId="04F4EA40">
            <wp:extent cx="2317993" cy="2321864"/>
            <wp:effectExtent l="25400" t="0" r="0" b="0"/>
            <wp:docPr id="1" name="Picture 1" descr="Hugh Keenleyside, C.C., 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gh Keenleyside, C.C., 198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20120" cy="2323995"/>
                    </a:xfrm>
                    <a:prstGeom prst="rect">
                      <a:avLst/>
                    </a:prstGeom>
                    <a:noFill/>
                    <a:ln>
                      <a:noFill/>
                    </a:ln>
                  </pic:spPr>
                </pic:pic>
              </a:graphicData>
            </a:graphic>
          </wp:inline>
        </w:drawing>
      </w:r>
    </w:p>
    <w:p w14:paraId="0C15F6DF" w14:textId="2BE122F8" w:rsidR="00CC087E" w:rsidRPr="000B70F2" w:rsidRDefault="00504317" w:rsidP="004F3F84">
      <w:pPr>
        <w:spacing w:after="0" w:line="240" w:lineRule="auto"/>
        <w:rPr>
          <w:rFonts w:ascii="Times New Roman" w:hAnsi="Times New Roman" w:cs="Times New Roman"/>
          <w:sz w:val="24"/>
          <w:szCs w:val="24"/>
        </w:rPr>
      </w:pPr>
      <w:r w:rsidRPr="000B70F2">
        <w:rPr>
          <w:rFonts w:ascii="Times New Roman" w:hAnsi="Times New Roman" w:cs="Times New Roman"/>
          <w:sz w:val="24"/>
          <w:szCs w:val="24"/>
        </w:rPr>
        <w:t xml:space="preserve">Source: </w:t>
      </w:r>
      <w:r w:rsidR="00E22D18" w:rsidRPr="001F4FE2">
        <w:rPr>
          <w:rFonts w:ascii="Times New Roman" w:hAnsi="Times New Roman" w:cs="Times New Roman"/>
          <w:sz w:val="24"/>
          <w:szCs w:val="24"/>
          <w:lang w:val="en-GB"/>
        </w:rPr>
        <w:t>Keenleyside, 1984, photographer Henry Palmer</w:t>
      </w:r>
      <w:r w:rsidR="0063274C" w:rsidRPr="000B70F2">
        <w:rPr>
          <w:rFonts w:ascii="Times New Roman" w:hAnsi="Times New Roman" w:cs="Times New Roman"/>
          <w:sz w:val="24"/>
          <w:szCs w:val="24"/>
        </w:rPr>
        <w:t xml:space="preserve"> </w:t>
      </w:r>
    </w:p>
    <w:p w14:paraId="41AC6F4D" w14:textId="77777777" w:rsidR="0063274C" w:rsidRPr="000B70F2" w:rsidRDefault="0063274C" w:rsidP="000E46D5">
      <w:pPr>
        <w:spacing w:after="0" w:line="240" w:lineRule="auto"/>
        <w:jc w:val="both"/>
        <w:rPr>
          <w:rFonts w:ascii="Times New Roman" w:hAnsi="Times New Roman" w:cs="Times New Roman"/>
          <w:sz w:val="24"/>
          <w:szCs w:val="24"/>
        </w:rPr>
      </w:pPr>
    </w:p>
    <w:p w14:paraId="0F36AFD9" w14:textId="77777777" w:rsidR="00F65277" w:rsidRPr="000B70F2" w:rsidRDefault="00081E9A" w:rsidP="000E46D5">
      <w:pPr>
        <w:spacing w:after="0" w:line="240" w:lineRule="auto"/>
        <w:jc w:val="both"/>
        <w:rPr>
          <w:rFonts w:ascii="Times New Roman" w:hAnsi="Times New Roman" w:cs="Times New Roman"/>
          <w:sz w:val="24"/>
          <w:szCs w:val="24"/>
        </w:rPr>
      </w:pPr>
      <w:r w:rsidRPr="000B70F2">
        <w:rPr>
          <w:rFonts w:ascii="Times New Roman" w:hAnsi="Times New Roman" w:cs="Times New Roman"/>
          <w:sz w:val="24"/>
          <w:szCs w:val="24"/>
        </w:rPr>
        <w:t xml:space="preserve">After his </w:t>
      </w:r>
      <w:r w:rsidR="00834513" w:rsidRPr="000B70F2">
        <w:rPr>
          <w:rFonts w:ascii="Times New Roman" w:hAnsi="Times New Roman" w:cs="Times New Roman"/>
          <w:sz w:val="24"/>
          <w:szCs w:val="24"/>
        </w:rPr>
        <w:t xml:space="preserve">family </w:t>
      </w:r>
      <w:r w:rsidRPr="000B70F2">
        <w:rPr>
          <w:rFonts w:ascii="Times New Roman" w:hAnsi="Times New Roman" w:cs="Times New Roman"/>
          <w:sz w:val="24"/>
          <w:szCs w:val="24"/>
        </w:rPr>
        <w:t xml:space="preserve">had </w:t>
      </w:r>
      <w:r w:rsidR="00834513" w:rsidRPr="000B70F2">
        <w:rPr>
          <w:rFonts w:ascii="Times New Roman" w:hAnsi="Times New Roman" w:cs="Times New Roman"/>
          <w:sz w:val="24"/>
          <w:szCs w:val="24"/>
        </w:rPr>
        <w:t>moved from Toronto</w:t>
      </w:r>
      <w:r w:rsidRPr="000B70F2">
        <w:rPr>
          <w:rFonts w:ascii="Times New Roman" w:hAnsi="Times New Roman" w:cs="Times New Roman"/>
          <w:sz w:val="24"/>
          <w:szCs w:val="24"/>
        </w:rPr>
        <w:t>,</w:t>
      </w:r>
      <w:r w:rsidR="00834513" w:rsidRPr="000B70F2">
        <w:rPr>
          <w:rFonts w:ascii="Times New Roman" w:hAnsi="Times New Roman" w:cs="Times New Roman"/>
          <w:sz w:val="24"/>
          <w:szCs w:val="24"/>
        </w:rPr>
        <w:t xml:space="preserve"> </w:t>
      </w:r>
      <w:r w:rsidR="00082934" w:rsidRPr="000B70F2">
        <w:rPr>
          <w:rFonts w:ascii="Times New Roman" w:hAnsi="Times New Roman" w:cs="Times New Roman"/>
          <w:sz w:val="24"/>
          <w:szCs w:val="24"/>
        </w:rPr>
        <w:t>Keenleyside</w:t>
      </w:r>
      <w:r w:rsidR="00834513" w:rsidRPr="000B70F2">
        <w:rPr>
          <w:rFonts w:ascii="Times New Roman" w:hAnsi="Times New Roman" w:cs="Times New Roman"/>
          <w:sz w:val="24"/>
          <w:szCs w:val="24"/>
        </w:rPr>
        <w:t xml:space="preserve"> </w:t>
      </w:r>
      <w:r w:rsidR="00082934" w:rsidRPr="000B70F2">
        <w:rPr>
          <w:rFonts w:ascii="Times New Roman" w:hAnsi="Times New Roman" w:cs="Times New Roman"/>
          <w:sz w:val="24"/>
          <w:szCs w:val="24"/>
        </w:rPr>
        <w:t>grew up</w:t>
      </w:r>
      <w:r w:rsidR="009B2CB9" w:rsidRPr="000B70F2">
        <w:rPr>
          <w:rFonts w:ascii="Times New Roman" w:hAnsi="Times New Roman" w:cs="Times New Roman"/>
          <w:sz w:val="24"/>
          <w:szCs w:val="24"/>
        </w:rPr>
        <w:t xml:space="preserve"> in Vancouver, British Columbia</w:t>
      </w:r>
      <w:r w:rsidR="00ED7AFC" w:rsidRPr="000B70F2">
        <w:rPr>
          <w:rFonts w:ascii="Times New Roman" w:hAnsi="Times New Roman" w:cs="Times New Roman"/>
          <w:sz w:val="24"/>
          <w:szCs w:val="24"/>
        </w:rPr>
        <w:t xml:space="preserve">, </w:t>
      </w:r>
      <w:r w:rsidR="00DA631A" w:rsidRPr="000B70F2">
        <w:rPr>
          <w:rFonts w:ascii="Times New Roman" w:hAnsi="Times New Roman" w:cs="Times New Roman"/>
          <w:sz w:val="24"/>
          <w:szCs w:val="24"/>
        </w:rPr>
        <w:t xml:space="preserve">then </w:t>
      </w:r>
      <w:r w:rsidR="00ED7AFC" w:rsidRPr="000B70F2">
        <w:rPr>
          <w:rFonts w:ascii="Times New Roman" w:hAnsi="Times New Roman" w:cs="Times New Roman"/>
          <w:sz w:val="24"/>
          <w:szCs w:val="24"/>
        </w:rPr>
        <w:t xml:space="preserve">a frontier town </w:t>
      </w:r>
      <w:r w:rsidR="00DA631A" w:rsidRPr="000B70F2">
        <w:rPr>
          <w:rFonts w:ascii="Times New Roman" w:hAnsi="Times New Roman" w:cs="Times New Roman"/>
          <w:sz w:val="24"/>
          <w:szCs w:val="24"/>
        </w:rPr>
        <w:t xml:space="preserve">on the border </w:t>
      </w:r>
      <w:r w:rsidR="000C3176" w:rsidRPr="000B70F2">
        <w:rPr>
          <w:rFonts w:ascii="Times New Roman" w:hAnsi="Times New Roman" w:cs="Times New Roman"/>
          <w:sz w:val="24"/>
          <w:szCs w:val="24"/>
        </w:rPr>
        <w:t>between Canada and the United States (US). He was t</w:t>
      </w:r>
      <w:r w:rsidR="004B3284" w:rsidRPr="000B70F2">
        <w:rPr>
          <w:rFonts w:ascii="Times New Roman" w:hAnsi="Times New Roman" w:cs="Times New Roman"/>
          <w:sz w:val="24"/>
          <w:szCs w:val="24"/>
        </w:rPr>
        <w:t>he child of</w:t>
      </w:r>
      <w:r w:rsidR="00082934" w:rsidRPr="000B70F2">
        <w:rPr>
          <w:rFonts w:ascii="Times New Roman" w:hAnsi="Times New Roman" w:cs="Times New Roman"/>
          <w:sz w:val="24"/>
          <w:szCs w:val="24"/>
        </w:rPr>
        <w:t xml:space="preserve"> devout </w:t>
      </w:r>
      <w:r w:rsidR="004B3284" w:rsidRPr="000B70F2">
        <w:rPr>
          <w:rFonts w:ascii="Times New Roman" w:hAnsi="Times New Roman" w:cs="Times New Roman"/>
          <w:sz w:val="24"/>
          <w:szCs w:val="24"/>
        </w:rPr>
        <w:t xml:space="preserve">Christian parents (a </w:t>
      </w:r>
      <w:r w:rsidR="00082934" w:rsidRPr="000B70F2">
        <w:rPr>
          <w:rFonts w:ascii="Times New Roman" w:hAnsi="Times New Roman" w:cs="Times New Roman"/>
          <w:sz w:val="24"/>
          <w:szCs w:val="24"/>
        </w:rPr>
        <w:t xml:space="preserve">Methodist father and </w:t>
      </w:r>
      <w:r w:rsidR="004B3284" w:rsidRPr="000B70F2">
        <w:rPr>
          <w:rFonts w:ascii="Times New Roman" w:hAnsi="Times New Roman" w:cs="Times New Roman"/>
          <w:sz w:val="24"/>
          <w:szCs w:val="24"/>
        </w:rPr>
        <w:t>a</w:t>
      </w:r>
      <w:r w:rsidR="00082934" w:rsidRPr="000B70F2">
        <w:rPr>
          <w:rFonts w:ascii="Times New Roman" w:hAnsi="Times New Roman" w:cs="Times New Roman"/>
          <w:sz w:val="24"/>
          <w:szCs w:val="24"/>
        </w:rPr>
        <w:t xml:space="preserve"> Baptist mother</w:t>
      </w:r>
      <w:r w:rsidR="004B3284" w:rsidRPr="000B70F2">
        <w:rPr>
          <w:rFonts w:ascii="Times New Roman" w:hAnsi="Times New Roman" w:cs="Times New Roman"/>
          <w:sz w:val="24"/>
          <w:szCs w:val="24"/>
        </w:rPr>
        <w:t>)</w:t>
      </w:r>
      <w:r w:rsidR="000C3176" w:rsidRPr="000B70F2">
        <w:rPr>
          <w:rFonts w:ascii="Times New Roman" w:hAnsi="Times New Roman" w:cs="Times New Roman"/>
          <w:sz w:val="24"/>
          <w:szCs w:val="24"/>
        </w:rPr>
        <w:t xml:space="preserve"> and</w:t>
      </w:r>
      <w:r w:rsidR="00082934" w:rsidRPr="000B70F2">
        <w:rPr>
          <w:rFonts w:ascii="Times New Roman" w:hAnsi="Times New Roman" w:cs="Times New Roman"/>
          <w:sz w:val="24"/>
          <w:szCs w:val="24"/>
        </w:rPr>
        <w:t xml:space="preserve"> attended four church services each </w:t>
      </w:r>
      <w:r w:rsidR="004B3284" w:rsidRPr="000B70F2">
        <w:rPr>
          <w:rFonts w:ascii="Times New Roman" w:hAnsi="Times New Roman" w:cs="Times New Roman"/>
          <w:sz w:val="24"/>
          <w:szCs w:val="24"/>
        </w:rPr>
        <w:t>Sun</w:t>
      </w:r>
      <w:r w:rsidR="00082934" w:rsidRPr="000B70F2">
        <w:rPr>
          <w:rFonts w:ascii="Times New Roman" w:hAnsi="Times New Roman" w:cs="Times New Roman"/>
          <w:sz w:val="24"/>
          <w:szCs w:val="24"/>
        </w:rPr>
        <w:t xml:space="preserve">day as a child, but </w:t>
      </w:r>
      <w:r w:rsidR="0088664A" w:rsidRPr="000B70F2">
        <w:rPr>
          <w:rFonts w:ascii="Times New Roman" w:hAnsi="Times New Roman" w:cs="Times New Roman"/>
          <w:sz w:val="24"/>
          <w:szCs w:val="24"/>
        </w:rPr>
        <w:t>was not himself religious</w:t>
      </w:r>
      <w:r w:rsidR="00D13EB2" w:rsidRPr="000B70F2">
        <w:rPr>
          <w:rFonts w:ascii="Times New Roman" w:hAnsi="Times New Roman" w:cs="Times New Roman"/>
          <w:sz w:val="24"/>
          <w:szCs w:val="24"/>
        </w:rPr>
        <w:t>, taking from this experience only a lifelong abstention from alcoholic drinks</w:t>
      </w:r>
      <w:r w:rsidR="00082934" w:rsidRPr="000B70F2">
        <w:rPr>
          <w:rFonts w:ascii="Times New Roman" w:hAnsi="Times New Roman" w:cs="Times New Roman"/>
          <w:sz w:val="24"/>
          <w:szCs w:val="24"/>
        </w:rPr>
        <w:t xml:space="preserve">. </w:t>
      </w:r>
      <w:r w:rsidR="00901B73" w:rsidRPr="000B70F2">
        <w:rPr>
          <w:rFonts w:ascii="Times New Roman" w:hAnsi="Times New Roman" w:cs="Times New Roman"/>
          <w:sz w:val="24"/>
          <w:szCs w:val="24"/>
        </w:rPr>
        <w:t>In his recollection, t</w:t>
      </w:r>
      <w:r w:rsidR="00C619AA" w:rsidRPr="000B70F2">
        <w:rPr>
          <w:rFonts w:ascii="Times New Roman" w:hAnsi="Times New Roman" w:cs="Times New Roman"/>
          <w:sz w:val="24"/>
          <w:szCs w:val="24"/>
        </w:rPr>
        <w:t>he Keenleyside family was comfortable but not wealthy</w:t>
      </w:r>
      <w:r w:rsidR="00ED7AFC" w:rsidRPr="000B70F2">
        <w:rPr>
          <w:rFonts w:ascii="Times New Roman" w:hAnsi="Times New Roman" w:cs="Times New Roman"/>
          <w:sz w:val="24"/>
          <w:szCs w:val="24"/>
        </w:rPr>
        <w:t>. In Vancouver</w:t>
      </w:r>
      <w:r w:rsidR="00C619AA" w:rsidRPr="000B70F2">
        <w:rPr>
          <w:rFonts w:ascii="Times New Roman" w:hAnsi="Times New Roman" w:cs="Times New Roman"/>
          <w:sz w:val="24"/>
          <w:szCs w:val="24"/>
        </w:rPr>
        <w:t xml:space="preserve"> his family preferred </w:t>
      </w:r>
      <w:proofErr w:type="gramStart"/>
      <w:r w:rsidR="00C619AA" w:rsidRPr="000B70F2">
        <w:rPr>
          <w:rFonts w:ascii="Times New Roman" w:hAnsi="Times New Roman" w:cs="Times New Roman"/>
          <w:sz w:val="24"/>
          <w:szCs w:val="24"/>
        </w:rPr>
        <w:t>Japanese-Canadi</w:t>
      </w:r>
      <w:r w:rsidR="00222C78" w:rsidRPr="000B70F2">
        <w:rPr>
          <w:rFonts w:ascii="Times New Roman" w:hAnsi="Times New Roman" w:cs="Times New Roman"/>
          <w:sz w:val="24"/>
          <w:szCs w:val="24"/>
        </w:rPr>
        <w:t>an</w:t>
      </w:r>
      <w:proofErr w:type="gramEnd"/>
      <w:r w:rsidR="00222C78" w:rsidRPr="000B70F2">
        <w:rPr>
          <w:rFonts w:ascii="Times New Roman" w:hAnsi="Times New Roman" w:cs="Times New Roman"/>
          <w:sz w:val="24"/>
          <w:szCs w:val="24"/>
        </w:rPr>
        <w:t xml:space="preserve"> ‘boys’</w:t>
      </w:r>
      <w:r w:rsidR="00C619AA" w:rsidRPr="000B70F2">
        <w:rPr>
          <w:rFonts w:ascii="Times New Roman" w:hAnsi="Times New Roman" w:cs="Times New Roman"/>
          <w:sz w:val="24"/>
          <w:szCs w:val="24"/>
        </w:rPr>
        <w:t xml:space="preserve"> as servants and Keenleyside</w:t>
      </w:r>
      <w:r w:rsidR="00A64172" w:rsidRPr="000B70F2">
        <w:rPr>
          <w:rFonts w:ascii="Times New Roman" w:hAnsi="Times New Roman" w:cs="Times New Roman"/>
          <w:sz w:val="24"/>
          <w:szCs w:val="24"/>
        </w:rPr>
        <w:t xml:space="preserve"> (1981: 103-</w:t>
      </w:r>
      <w:r w:rsidR="009C0990" w:rsidRPr="000B70F2">
        <w:rPr>
          <w:rFonts w:ascii="Times New Roman" w:hAnsi="Times New Roman" w:cs="Times New Roman"/>
          <w:sz w:val="24"/>
          <w:szCs w:val="24"/>
        </w:rPr>
        <w:t>10</w:t>
      </w:r>
      <w:r w:rsidR="00A64172" w:rsidRPr="000B70F2">
        <w:rPr>
          <w:rFonts w:ascii="Times New Roman" w:hAnsi="Times New Roman" w:cs="Times New Roman"/>
          <w:sz w:val="24"/>
          <w:szCs w:val="24"/>
        </w:rPr>
        <w:t>4)</w:t>
      </w:r>
      <w:r w:rsidR="00C619AA" w:rsidRPr="000B70F2">
        <w:rPr>
          <w:rFonts w:ascii="Times New Roman" w:hAnsi="Times New Roman" w:cs="Times New Roman"/>
          <w:sz w:val="24"/>
          <w:szCs w:val="24"/>
        </w:rPr>
        <w:t xml:space="preserve"> recalled being impressed with the Japanese and Chinese clients who he served in his first job as teller at the Royal Bank of Canada. With British Columbians </w:t>
      </w:r>
      <w:r w:rsidR="00A64172" w:rsidRPr="000B70F2">
        <w:rPr>
          <w:rFonts w:ascii="Times New Roman" w:hAnsi="Times New Roman" w:cs="Times New Roman"/>
          <w:sz w:val="24"/>
          <w:szCs w:val="24"/>
        </w:rPr>
        <w:t xml:space="preserve">in the early </w:t>
      </w:r>
      <w:r w:rsidR="00115EE9" w:rsidRPr="000B70F2">
        <w:rPr>
          <w:rFonts w:ascii="Times New Roman" w:hAnsi="Times New Roman" w:cs="Times New Roman"/>
          <w:sz w:val="24"/>
          <w:szCs w:val="24"/>
        </w:rPr>
        <w:t>twentieth</w:t>
      </w:r>
      <w:r w:rsidR="00A64172" w:rsidRPr="000B70F2">
        <w:rPr>
          <w:rFonts w:ascii="Times New Roman" w:hAnsi="Times New Roman" w:cs="Times New Roman"/>
          <w:sz w:val="24"/>
          <w:szCs w:val="24"/>
        </w:rPr>
        <w:t xml:space="preserve"> century </w:t>
      </w:r>
      <w:r w:rsidR="00C619AA" w:rsidRPr="000B70F2">
        <w:rPr>
          <w:rFonts w:ascii="Times New Roman" w:hAnsi="Times New Roman" w:cs="Times New Roman"/>
          <w:sz w:val="24"/>
          <w:szCs w:val="24"/>
        </w:rPr>
        <w:t>increasingly opposed to Asian migration to Canada’s Pacific-coast province</w:t>
      </w:r>
      <w:r w:rsidR="00A64172" w:rsidRPr="000B70F2">
        <w:rPr>
          <w:rFonts w:ascii="Times New Roman" w:hAnsi="Times New Roman" w:cs="Times New Roman"/>
          <w:sz w:val="24"/>
          <w:szCs w:val="24"/>
        </w:rPr>
        <w:t xml:space="preserve"> (Gilmour 2014)</w:t>
      </w:r>
      <w:r w:rsidR="00C619AA" w:rsidRPr="000B70F2">
        <w:rPr>
          <w:rFonts w:ascii="Times New Roman" w:hAnsi="Times New Roman" w:cs="Times New Roman"/>
          <w:sz w:val="24"/>
          <w:szCs w:val="24"/>
        </w:rPr>
        <w:t>, this early liberal attitude towards racial issues set Keenleyside apart from many of his contemporaries.</w:t>
      </w:r>
      <w:r w:rsidR="00603AE2" w:rsidRPr="000B70F2">
        <w:rPr>
          <w:rFonts w:ascii="Times New Roman" w:hAnsi="Times New Roman" w:cs="Times New Roman"/>
          <w:sz w:val="24"/>
          <w:szCs w:val="24"/>
        </w:rPr>
        <w:t xml:space="preserve"> </w:t>
      </w:r>
      <w:r w:rsidR="008F7AFC" w:rsidRPr="000B70F2">
        <w:rPr>
          <w:rFonts w:ascii="Times New Roman" w:hAnsi="Times New Roman" w:cs="Times New Roman"/>
          <w:sz w:val="24"/>
          <w:szCs w:val="24"/>
        </w:rPr>
        <w:t xml:space="preserve">During the First World War he </w:t>
      </w:r>
      <w:r w:rsidR="00B05537" w:rsidRPr="000B70F2">
        <w:rPr>
          <w:rFonts w:ascii="Times New Roman" w:hAnsi="Times New Roman" w:cs="Times New Roman"/>
          <w:sz w:val="24"/>
          <w:szCs w:val="24"/>
        </w:rPr>
        <w:t xml:space="preserve">completed high school, </w:t>
      </w:r>
      <w:r w:rsidR="00A64172" w:rsidRPr="000B70F2">
        <w:rPr>
          <w:rFonts w:ascii="Times New Roman" w:hAnsi="Times New Roman" w:cs="Times New Roman"/>
          <w:sz w:val="24"/>
          <w:szCs w:val="24"/>
        </w:rPr>
        <w:t>enrolled at the University of British Columbia (UBC) in Vancouver, s</w:t>
      </w:r>
      <w:r w:rsidR="008F7AFC" w:rsidRPr="000B70F2">
        <w:rPr>
          <w:rFonts w:ascii="Times New Roman" w:hAnsi="Times New Roman" w:cs="Times New Roman"/>
          <w:sz w:val="24"/>
          <w:szCs w:val="24"/>
        </w:rPr>
        <w:t>erved with the Second Canadian Tank Battalion</w:t>
      </w:r>
      <w:r w:rsidR="008D2279" w:rsidRPr="000B70F2">
        <w:rPr>
          <w:rFonts w:ascii="Times New Roman" w:hAnsi="Times New Roman" w:cs="Times New Roman"/>
          <w:sz w:val="24"/>
          <w:szCs w:val="24"/>
        </w:rPr>
        <w:t xml:space="preserve"> and then </w:t>
      </w:r>
      <w:r w:rsidR="00A64172" w:rsidRPr="000B70F2">
        <w:rPr>
          <w:rFonts w:ascii="Times New Roman" w:hAnsi="Times New Roman" w:cs="Times New Roman"/>
          <w:sz w:val="24"/>
          <w:szCs w:val="24"/>
        </w:rPr>
        <w:t>returned to</w:t>
      </w:r>
      <w:r w:rsidR="008D2279" w:rsidRPr="000B70F2">
        <w:rPr>
          <w:rFonts w:ascii="Times New Roman" w:hAnsi="Times New Roman" w:cs="Times New Roman"/>
          <w:sz w:val="24"/>
          <w:szCs w:val="24"/>
        </w:rPr>
        <w:t xml:space="preserve"> </w:t>
      </w:r>
      <w:r w:rsidR="00A64172" w:rsidRPr="000B70F2">
        <w:rPr>
          <w:rFonts w:ascii="Times New Roman" w:hAnsi="Times New Roman" w:cs="Times New Roman"/>
          <w:sz w:val="24"/>
          <w:szCs w:val="24"/>
        </w:rPr>
        <w:t>UBC</w:t>
      </w:r>
      <w:r w:rsidR="00B05537" w:rsidRPr="000B70F2">
        <w:rPr>
          <w:rFonts w:ascii="Times New Roman" w:hAnsi="Times New Roman" w:cs="Times New Roman"/>
          <w:sz w:val="24"/>
          <w:szCs w:val="24"/>
        </w:rPr>
        <w:t>, where h</w:t>
      </w:r>
      <w:r w:rsidR="00603AE2" w:rsidRPr="000B70F2">
        <w:rPr>
          <w:rFonts w:ascii="Times New Roman" w:hAnsi="Times New Roman" w:cs="Times New Roman"/>
          <w:sz w:val="24"/>
          <w:szCs w:val="24"/>
        </w:rPr>
        <w:t>e</w:t>
      </w:r>
      <w:r w:rsidR="00EE073F" w:rsidRPr="000B70F2">
        <w:rPr>
          <w:rFonts w:ascii="Times New Roman" w:hAnsi="Times New Roman" w:cs="Times New Roman"/>
          <w:sz w:val="24"/>
          <w:szCs w:val="24"/>
        </w:rPr>
        <w:t xml:space="preserve"> met Katherine </w:t>
      </w:r>
      <w:r w:rsidR="00ED7AFC" w:rsidRPr="000B70F2">
        <w:rPr>
          <w:rFonts w:ascii="Times New Roman" w:hAnsi="Times New Roman" w:cs="Times New Roman"/>
          <w:sz w:val="24"/>
          <w:szCs w:val="24"/>
        </w:rPr>
        <w:t>Pillsbury</w:t>
      </w:r>
      <w:r w:rsidR="0032144C" w:rsidRPr="000B70F2">
        <w:rPr>
          <w:rFonts w:ascii="Times New Roman" w:hAnsi="Times New Roman" w:cs="Times New Roman"/>
          <w:sz w:val="24"/>
          <w:szCs w:val="24"/>
        </w:rPr>
        <w:t xml:space="preserve">. </w:t>
      </w:r>
      <w:r w:rsidR="00B66261" w:rsidRPr="000B70F2">
        <w:rPr>
          <w:rFonts w:ascii="Times New Roman" w:hAnsi="Times New Roman" w:cs="Times New Roman"/>
          <w:sz w:val="24"/>
          <w:szCs w:val="24"/>
        </w:rPr>
        <w:t>They married in 1924</w:t>
      </w:r>
      <w:r w:rsidR="000A1EBF" w:rsidRPr="000B70F2">
        <w:rPr>
          <w:rFonts w:ascii="Times New Roman" w:hAnsi="Times New Roman" w:cs="Times New Roman"/>
          <w:sz w:val="24"/>
          <w:szCs w:val="24"/>
        </w:rPr>
        <w:t xml:space="preserve"> and h</w:t>
      </w:r>
      <w:r w:rsidR="0032144C" w:rsidRPr="000B70F2">
        <w:rPr>
          <w:rFonts w:ascii="Times New Roman" w:hAnsi="Times New Roman" w:cs="Times New Roman"/>
          <w:sz w:val="24"/>
          <w:szCs w:val="24"/>
        </w:rPr>
        <w:t>e</w:t>
      </w:r>
      <w:r w:rsidR="00EE073F" w:rsidRPr="000B70F2">
        <w:rPr>
          <w:rFonts w:ascii="Times New Roman" w:hAnsi="Times New Roman" w:cs="Times New Roman"/>
          <w:sz w:val="24"/>
          <w:szCs w:val="24"/>
        </w:rPr>
        <w:t xml:space="preserve"> treated her as an intellectual partner with whom he shared similar </w:t>
      </w:r>
      <w:r w:rsidR="0032144C" w:rsidRPr="000B70F2">
        <w:rPr>
          <w:rFonts w:ascii="Times New Roman" w:hAnsi="Times New Roman" w:cs="Times New Roman"/>
          <w:sz w:val="24"/>
          <w:szCs w:val="24"/>
        </w:rPr>
        <w:t xml:space="preserve">social </w:t>
      </w:r>
      <w:r w:rsidR="00EE073F" w:rsidRPr="000B70F2">
        <w:rPr>
          <w:rFonts w:ascii="Times New Roman" w:hAnsi="Times New Roman" w:cs="Times New Roman"/>
          <w:sz w:val="24"/>
          <w:szCs w:val="24"/>
        </w:rPr>
        <w:t xml:space="preserve">attitudes. </w:t>
      </w:r>
      <w:r w:rsidR="00DA631A" w:rsidRPr="000B70F2">
        <w:rPr>
          <w:rFonts w:ascii="Times New Roman" w:hAnsi="Times New Roman" w:cs="Times New Roman"/>
          <w:sz w:val="24"/>
          <w:szCs w:val="24"/>
        </w:rPr>
        <w:t>H</w:t>
      </w:r>
      <w:r w:rsidR="00082934" w:rsidRPr="000B70F2">
        <w:rPr>
          <w:rFonts w:ascii="Times New Roman" w:hAnsi="Times New Roman" w:cs="Times New Roman"/>
          <w:sz w:val="24"/>
          <w:szCs w:val="24"/>
        </w:rPr>
        <w:t>e disagreed with what he saw as a prevailing view that the poor were to be blamed for their poverty</w:t>
      </w:r>
      <w:r w:rsidR="00DA631A" w:rsidRPr="000B70F2">
        <w:rPr>
          <w:rFonts w:ascii="Times New Roman" w:hAnsi="Times New Roman" w:cs="Times New Roman"/>
          <w:sz w:val="24"/>
          <w:szCs w:val="24"/>
        </w:rPr>
        <w:t xml:space="preserve"> and he</w:t>
      </w:r>
      <w:r w:rsidR="00616464" w:rsidRPr="000B70F2">
        <w:rPr>
          <w:rFonts w:ascii="Times New Roman" w:hAnsi="Times New Roman" w:cs="Times New Roman"/>
          <w:sz w:val="24"/>
          <w:szCs w:val="24"/>
        </w:rPr>
        <w:t xml:space="preserve"> (1981: 106) wrote</w:t>
      </w:r>
      <w:r w:rsidR="00DA631A" w:rsidRPr="000B70F2">
        <w:rPr>
          <w:rFonts w:ascii="Times New Roman" w:hAnsi="Times New Roman" w:cs="Times New Roman"/>
          <w:sz w:val="24"/>
          <w:szCs w:val="24"/>
        </w:rPr>
        <w:t xml:space="preserve"> later</w:t>
      </w:r>
      <w:r w:rsidR="00EE073F" w:rsidRPr="000B70F2">
        <w:rPr>
          <w:rFonts w:ascii="Times New Roman" w:hAnsi="Times New Roman" w:cs="Times New Roman"/>
          <w:sz w:val="24"/>
          <w:szCs w:val="24"/>
        </w:rPr>
        <w:t>: ‘Poverty is a poison no less potent than drugs; as the Bible has it, “The destruction of the poor is their poverty.” We both came to realize that in such cases a censorious attitude was seldom jus</w:t>
      </w:r>
      <w:r w:rsidR="009C0990" w:rsidRPr="000B70F2">
        <w:rPr>
          <w:rFonts w:ascii="Times New Roman" w:hAnsi="Times New Roman" w:cs="Times New Roman"/>
          <w:sz w:val="24"/>
          <w:szCs w:val="24"/>
        </w:rPr>
        <w:t>tified and almost never helpful</w:t>
      </w:r>
      <w:r w:rsidR="00EE073F" w:rsidRPr="000B70F2">
        <w:rPr>
          <w:rFonts w:ascii="Times New Roman" w:hAnsi="Times New Roman" w:cs="Times New Roman"/>
          <w:sz w:val="24"/>
          <w:szCs w:val="24"/>
        </w:rPr>
        <w:t>’</w:t>
      </w:r>
      <w:r w:rsidR="009C0990" w:rsidRPr="000B70F2">
        <w:rPr>
          <w:rFonts w:ascii="Times New Roman" w:hAnsi="Times New Roman" w:cs="Times New Roman"/>
          <w:sz w:val="24"/>
          <w:szCs w:val="24"/>
        </w:rPr>
        <w:t>.</w:t>
      </w:r>
      <w:r w:rsidR="00616464" w:rsidRPr="000B70F2">
        <w:rPr>
          <w:rFonts w:ascii="Times New Roman" w:hAnsi="Times New Roman" w:cs="Times New Roman"/>
          <w:sz w:val="24"/>
          <w:szCs w:val="24"/>
        </w:rPr>
        <w:t xml:space="preserve"> </w:t>
      </w:r>
      <w:r w:rsidR="0087452A" w:rsidRPr="000B70F2">
        <w:rPr>
          <w:rFonts w:ascii="Times New Roman" w:hAnsi="Times New Roman" w:cs="Times New Roman"/>
          <w:sz w:val="24"/>
          <w:szCs w:val="24"/>
        </w:rPr>
        <w:t xml:space="preserve">Keenleyside’s </w:t>
      </w:r>
      <w:r w:rsidR="00222C78" w:rsidRPr="000B70F2">
        <w:rPr>
          <w:rFonts w:ascii="Times New Roman" w:hAnsi="Times New Roman" w:cs="Times New Roman"/>
          <w:sz w:val="24"/>
          <w:szCs w:val="24"/>
        </w:rPr>
        <w:t>first</w:t>
      </w:r>
      <w:r w:rsidR="00C619AA" w:rsidRPr="000B70F2">
        <w:rPr>
          <w:rFonts w:ascii="Times New Roman" w:hAnsi="Times New Roman" w:cs="Times New Roman"/>
          <w:sz w:val="24"/>
          <w:szCs w:val="24"/>
        </w:rPr>
        <w:t xml:space="preserve"> </w:t>
      </w:r>
      <w:r w:rsidR="00172FCE" w:rsidRPr="000B70F2">
        <w:rPr>
          <w:rFonts w:ascii="Times New Roman" w:hAnsi="Times New Roman" w:cs="Times New Roman"/>
          <w:sz w:val="24"/>
          <w:szCs w:val="24"/>
        </w:rPr>
        <w:t>advocacy work</w:t>
      </w:r>
      <w:r w:rsidR="00C619AA" w:rsidRPr="000B70F2">
        <w:rPr>
          <w:rFonts w:ascii="Times New Roman" w:hAnsi="Times New Roman" w:cs="Times New Roman"/>
          <w:sz w:val="24"/>
          <w:szCs w:val="24"/>
        </w:rPr>
        <w:t xml:space="preserve"> began </w:t>
      </w:r>
      <w:r w:rsidR="0088664A" w:rsidRPr="000B70F2">
        <w:rPr>
          <w:rFonts w:ascii="Times New Roman" w:hAnsi="Times New Roman" w:cs="Times New Roman"/>
          <w:sz w:val="24"/>
          <w:szCs w:val="24"/>
        </w:rPr>
        <w:t>as</w:t>
      </w:r>
      <w:r w:rsidR="000A1EBF" w:rsidRPr="000B70F2">
        <w:rPr>
          <w:rFonts w:ascii="Times New Roman" w:hAnsi="Times New Roman" w:cs="Times New Roman"/>
          <w:sz w:val="24"/>
          <w:szCs w:val="24"/>
        </w:rPr>
        <w:t xml:space="preserve"> </w:t>
      </w:r>
      <w:r w:rsidR="00C619AA" w:rsidRPr="000B70F2">
        <w:rPr>
          <w:rFonts w:ascii="Times New Roman" w:hAnsi="Times New Roman" w:cs="Times New Roman"/>
          <w:sz w:val="24"/>
          <w:szCs w:val="24"/>
        </w:rPr>
        <w:t xml:space="preserve">a graduate student </w:t>
      </w:r>
      <w:r w:rsidR="001D50A8" w:rsidRPr="000B70F2">
        <w:rPr>
          <w:rFonts w:ascii="Times New Roman" w:hAnsi="Times New Roman" w:cs="Times New Roman"/>
          <w:sz w:val="24"/>
          <w:szCs w:val="24"/>
        </w:rPr>
        <w:t xml:space="preserve">in the US </w:t>
      </w:r>
      <w:r w:rsidR="00C619AA" w:rsidRPr="000B70F2">
        <w:rPr>
          <w:rFonts w:ascii="Times New Roman" w:hAnsi="Times New Roman" w:cs="Times New Roman"/>
          <w:sz w:val="24"/>
          <w:szCs w:val="24"/>
        </w:rPr>
        <w:t>at Clark University</w:t>
      </w:r>
      <w:r w:rsidR="00616464" w:rsidRPr="000B70F2">
        <w:rPr>
          <w:rFonts w:ascii="Times New Roman" w:hAnsi="Times New Roman" w:cs="Times New Roman"/>
          <w:sz w:val="24"/>
          <w:szCs w:val="24"/>
        </w:rPr>
        <w:t xml:space="preserve"> in Worcester, Massachusetts,</w:t>
      </w:r>
      <w:r w:rsidR="004B3284" w:rsidRPr="000B70F2">
        <w:rPr>
          <w:rFonts w:ascii="Times New Roman" w:hAnsi="Times New Roman" w:cs="Times New Roman"/>
          <w:sz w:val="24"/>
          <w:szCs w:val="24"/>
        </w:rPr>
        <w:t xml:space="preserve"> where he would earn </w:t>
      </w:r>
      <w:r w:rsidR="000A1EBF" w:rsidRPr="000B70F2">
        <w:rPr>
          <w:rFonts w:ascii="Times New Roman" w:hAnsi="Times New Roman" w:cs="Times New Roman"/>
          <w:sz w:val="24"/>
          <w:szCs w:val="24"/>
        </w:rPr>
        <w:t>his Master’s</w:t>
      </w:r>
      <w:r w:rsidR="004B3284" w:rsidRPr="000B70F2">
        <w:rPr>
          <w:rFonts w:ascii="Times New Roman" w:hAnsi="Times New Roman" w:cs="Times New Roman"/>
          <w:sz w:val="24"/>
          <w:szCs w:val="24"/>
        </w:rPr>
        <w:t xml:space="preserve"> </w:t>
      </w:r>
      <w:r w:rsidR="007746E6" w:rsidRPr="000B70F2">
        <w:rPr>
          <w:rFonts w:ascii="Times New Roman" w:hAnsi="Times New Roman" w:cs="Times New Roman"/>
          <w:sz w:val="24"/>
          <w:szCs w:val="24"/>
        </w:rPr>
        <w:t xml:space="preserve">(1921) </w:t>
      </w:r>
      <w:r w:rsidR="004B3284" w:rsidRPr="000B70F2">
        <w:rPr>
          <w:rFonts w:ascii="Times New Roman" w:hAnsi="Times New Roman" w:cs="Times New Roman"/>
          <w:sz w:val="24"/>
          <w:szCs w:val="24"/>
        </w:rPr>
        <w:t xml:space="preserve">and </w:t>
      </w:r>
      <w:r w:rsidR="00616464" w:rsidRPr="000B70F2">
        <w:rPr>
          <w:rFonts w:ascii="Times New Roman" w:hAnsi="Times New Roman" w:cs="Times New Roman"/>
          <w:sz w:val="24"/>
          <w:szCs w:val="24"/>
        </w:rPr>
        <w:t>doctorate</w:t>
      </w:r>
      <w:r w:rsidR="004B3284" w:rsidRPr="000B70F2">
        <w:rPr>
          <w:rFonts w:ascii="Times New Roman" w:hAnsi="Times New Roman" w:cs="Times New Roman"/>
          <w:sz w:val="24"/>
          <w:szCs w:val="24"/>
        </w:rPr>
        <w:t xml:space="preserve"> </w:t>
      </w:r>
      <w:r w:rsidR="007746E6" w:rsidRPr="000B70F2">
        <w:rPr>
          <w:rFonts w:ascii="Times New Roman" w:hAnsi="Times New Roman" w:cs="Times New Roman"/>
          <w:sz w:val="24"/>
          <w:szCs w:val="24"/>
        </w:rPr>
        <w:t xml:space="preserve">(1923) </w:t>
      </w:r>
      <w:r w:rsidR="004B3284" w:rsidRPr="000B70F2">
        <w:rPr>
          <w:rFonts w:ascii="Times New Roman" w:hAnsi="Times New Roman" w:cs="Times New Roman"/>
          <w:sz w:val="24"/>
          <w:szCs w:val="24"/>
        </w:rPr>
        <w:t>degrees with a focus on the history of Canada-</w:t>
      </w:r>
      <w:r w:rsidR="00616464" w:rsidRPr="000B70F2">
        <w:rPr>
          <w:rFonts w:ascii="Times New Roman" w:hAnsi="Times New Roman" w:cs="Times New Roman"/>
          <w:sz w:val="24"/>
          <w:szCs w:val="24"/>
        </w:rPr>
        <w:t>US</w:t>
      </w:r>
      <w:r w:rsidR="004B3284" w:rsidRPr="000B70F2">
        <w:rPr>
          <w:rFonts w:ascii="Times New Roman" w:hAnsi="Times New Roman" w:cs="Times New Roman"/>
          <w:sz w:val="24"/>
          <w:szCs w:val="24"/>
        </w:rPr>
        <w:t xml:space="preserve"> relations. He joined the American Bir</w:t>
      </w:r>
      <w:r w:rsidR="00E96CCE" w:rsidRPr="000B70F2">
        <w:rPr>
          <w:rFonts w:ascii="Times New Roman" w:hAnsi="Times New Roman" w:cs="Times New Roman"/>
          <w:sz w:val="24"/>
          <w:szCs w:val="24"/>
        </w:rPr>
        <w:t>th Control L</w:t>
      </w:r>
      <w:r w:rsidR="000A1EBF" w:rsidRPr="000B70F2">
        <w:rPr>
          <w:rFonts w:ascii="Times New Roman" w:hAnsi="Times New Roman" w:cs="Times New Roman"/>
          <w:sz w:val="24"/>
          <w:szCs w:val="24"/>
        </w:rPr>
        <w:t>eague, founded by Margaret Sanger,</w:t>
      </w:r>
      <w:r w:rsidR="004B3284" w:rsidRPr="000B70F2">
        <w:rPr>
          <w:rFonts w:ascii="Times New Roman" w:hAnsi="Times New Roman" w:cs="Times New Roman"/>
          <w:sz w:val="24"/>
          <w:szCs w:val="24"/>
        </w:rPr>
        <w:t xml:space="preserve"> </w:t>
      </w:r>
      <w:r w:rsidR="00E96CCE" w:rsidRPr="000B70F2">
        <w:rPr>
          <w:rFonts w:ascii="Times New Roman" w:hAnsi="Times New Roman" w:cs="Times New Roman"/>
          <w:sz w:val="24"/>
          <w:szCs w:val="24"/>
        </w:rPr>
        <w:t>and</w:t>
      </w:r>
      <w:r w:rsidR="004B3284" w:rsidRPr="000B70F2">
        <w:rPr>
          <w:rFonts w:ascii="Times New Roman" w:hAnsi="Times New Roman" w:cs="Times New Roman"/>
          <w:sz w:val="24"/>
          <w:szCs w:val="24"/>
        </w:rPr>
        <w:t xml:space="preserve"> became embroiled in controversy when his research led him to </w:t>
      </w:r>
      <w:r w:rsidR="0088664A" w:rsidRPr="000B70F2">
        <w:rPr>
          <w:rFonts w:ascii="Times New Roman" w:hAnsi="Times New Roman" w:cs="Times New Roman"/>
          <w:sz w:val="24"/>
          <w:szCs w:val="24"/>
        </w:rPr>
        <w:t xml:space="preserve">deliver </w:t>
      </w:r>
      <w:r w:rsidR="004B3284" w:rsidRPr="000B70F2">
        <w:rPr>
          <w:rFonts w:ascii="Times New Roman" w:hAnsi="Times New Roman" w:cs="Times New Roman"/>
          <w:sz w:val="24"/>
          <w:szCs w:val="24"/>
        </w:rPr>
        <w:t xml:space="preserve">public speeches that used the case of </w:t>
      </w:r>
      <w:r w:rsidR="001D50A8" w:rsidRPr="000B70F2">
        <w:rPr>
          <w:rFonts w:ascii="Times New Roman" w:hAnsi="Times New Roman" w:cs="Times New Roman"/>
          <w:sz w:val="24"/>
          <w:szCs w:val="24"/>
        </w:rPr>
        <w:t>publicly owned</w:t>
      </w:r>
      <w:r w:rsidR="004B3284" w:rsidRPr="000B70F2">
        <w:rPr>
          <w:rFonts w:ascii="Times New Roman" w:hAnsi="Times New Roman" w:cs="Times New Roman"/>
          <w:sz w:val="24"/>
          <w:szCs w:val="24"/>
        </w:rPr>
        <w:t xml:space="preserve"> railways in Canada as evidence that public ownership d</w:t>
      </w:r>
      <w:r w:rsidR="00DD59C4" w:rsidRPr="000B70F2">
        <w:rPr>
          <w:rFonts w:ascii="Times New Roman" w:hAnsi="Times New Roman" w:cs="Times New Roman"/>
          <w:sz w:val="24"/>
          <w:szCs w:val="24"/>
        </w:rPr>
        <w:t xml:space="preserve">id not always lead to disaster. American Progressive politicians used </w:t>
      </w:r>
      <w:r w:rsidR="001D50A8" w:rsidRPr="000B70F2">
        <w:rPr>
          <w:rFonts w:ascii="Times New Roman" w:hAnsi="Times New Roman" w:cs="Times New Roman"/>
          <w:sz w:val="24"/>
          <w:szCs w:val="24"/>
        </w:rPr>
        <w:t xml:space="preserve">his </w:t>
      </w:r>
      <w:r w:rsidR="00DD59C4" w:rsidRPr="000B70F2">
        <w:rPr>
          <w:rFonts w:ascii="Times New Roman" w:hAnsi="Times New Roman" w:cs="Times New Roman"/>
          <w:sz w:val="24"/>
          <w:szCs w:val="24"/>
        </w:rPr>
        <w:t>speeches as evidence in campaigns for public ownership</w:t>
      </w:r>
      <w:r w:rsidR="004B3284" w:rsidRPr="000B70F2">
        <w:rPr>
          <w:rFonts w:ascii="Times New Roman" w:hAnsi="Times New Roman" w:cs="Times New Roman"/>
          <w:sz w:val="24"/>
          <w:szCs w:val="24"/>
        </w:rPr>
        <w:t xml:space="preserve">. </w:t>
      </w:r>
      <w:r w:rsidR="00172FCE" w:rsidRPr="000B70F2">
        <w:rPr>
          <w:rFonts w:ascii="Times New Roman" w:hAnsi="Times New Roman" w:cs="Times New Roman"/>
          <w:sz w:val="24"/>
          <w:szCs w:val="24"/>
        </w:rPr>
        <w:t xml:space="preserve">Keenleyside </w:t>
      </w:r>
      <w:r w:rsidR="00291516" w:rsidRPr="000B70F2">
        <w:rPr>
          <w:rFonts w:ascii="Times New Roman" w:hAnsi="Times New Roman" w:cs="Times New Roman"/>
          <w:sz w:val="24"/>
          <w:szCs w:val="24"/>
        </w:rPr>
        <w:t xml:space="preserve">briefly </w:t>
      </w:r>
      <w:r w:rsidR="00D13EB2" w:rsidRPr="000B70F2">
        <w:rPr>
          <w:rFonts w:ascii="Times New Roman" w:hAnsi="Times New Roman" w:cs="Times New Roman"/>
          <w:sz w:val="24"/>
          <w:szCs w:val="24"/>
        </w:rPr>
        <w:t>taught at Penn State, B</w:t>
      </w:r>
      <w:r w:rsidR="00F65277" w:rsidRPr="000B70F2">
        <w:rPr>
          <w:rFonts w:ascii="Times New Roman" w:hAnsi="Times New Roman" w:cs="Times New Roman"/>
          <w:sz w:val="24"/>
          <w:szCs w:val="24"/>
        </w:rPr>
        <w:t>rown</w:t>
      </w:r>
      <w:r w:rsidR="00E96CCE" w:rsidRPr="000B70F2">
        <w:rPr>
          <w:rFonts w:ascii="Times New Roman" w:hAnsi="Times New Roman" w:cs="Times New Roman"/>
          <w:sz w:val="24"/>
          <w:szCs w:val="24"/>
        </w:rPr>
        <w:t xml:space="preserve"> and Syracuse universities before </w:t>
      </w:r>
      <w:r w:rsidR="00172FCE" w:rsidRPr="000B70F2">
        <w:rPr>
          <w:rFonts w:ascii="Times New Roman" w:hAnsi="Times New Roman" w:cs="Times New Roman"/>
          <w:sz w:val="24"/>
          <w:szCs w:val="24"/>
        </w:rPr>
        <w:t>return</w:t>
      </w:r>
      <w:r w:rsidR="00E96CCE" w:rsidRPr="000B70F2">
        <w:rPr>
          <w:rFonts w:ascii="Times New Roman" w:hAnsi="Times New Roman" w:cs="Times New Roman"/>
          <w:sz w:val="24"/>
          <w:szCs w:val="24"/>
        </w:rPr>
        <w:t>ing</w:t>
      </w:r>
      <w:r w:rsidR="00172FCE" w:rsidRPr="000B70F2">
        <w:rPr>
          <w:rFonts w:ascii="Times New Roman" w:hAnsi="Times New Roman" w:cs="Times New Roman"/>
          <w:sz w:val="24"/>
          <w:szCs w:val="24"/>
        </w:rPr>
        <w:t xml:space="preserve"> </w:t>
      </w:r>
      <w:r w:rsidR="00F65277" w:rsidRPr="000B70F2">
        <w:rPr>
          <w:rFonts w:ascii="Times New Roman" w:hAnsi="Times New Roman" w:cs="Times New Roman"/>
          <w:sz w:val="24"/>
          <w:szCs w:val="24"/>
        </w:rPr>
        <w:t>to teach h</w:t>
      </w:r>
      <w:r w:rsidR="00E96CCE" w:rsidRPr="000B70F2">
        <w:rPr>
          <w:rFonts w:ascii="Times New Roman" w:hAnsi="Times New Roman" w:cs="Times New Roman"/>
          <w:sz w:val="24"/>
          <w:szCs w:val="24"/>
        </w:rPr>
        <w:t>istory at</w:t>
      </w:r>
      <w:r w:rsidR="00172FCE" w:rsidRPr="000B70F2">
        <w:rPr>
          <w:rFonts w:ascii="Times New Roman" w:hAnsi="Times New Roman" w:cs="Times New Roman"/>
          <w:sz w:val="24"/>
          <w:szCs w:val="24"/>
        </w:rPr>
        <w:t xml:space="preserve"> the </w:t>
      </w:r>
      <w:r w:rsidR="00E96CCE" w:rsidRPr="000B70F2">
        <w:rPr>
          <w:rFonts w:ascii="Times New Roman" w:hAnsi="Times New Roman" w:cs="Times New Roman"/>
          <w:sz w:val="24"/>
          <w:szCs w:val="24"/>
        </w:rPr>
        <w:t>University of British Columbia</w:t>
      </w:r>
      <w:r w:rsidR="00172FCE" w:rsidRPr="000B70F2">
        <w:rPr>
          <w:rFonts w:ascii="Times New Roman" w:hAnsi="Times New Roman" w:cs="Times New Roman"/>
          <w:sz w:val="24"/>
          <w:szCs w:val="24"/>
        </w:rPr>
        <w:t xml:space="preserve"> </w:t>
      </w:r>
      <w:r w:rsidR="00695970" w:rsidRPr="000B70F2">
        <w:rPr>
          <w:rFonts w:ascii="Times New Roman" w:hAnsi="Times New Roman" w:cs="Times New Roman"/>
          <w:sz w:val="24"/>
          <w:szCs w:val="24"/>
        </w:rPr>
        <w:t>from 1926 to 19</w:t>
      </w:r>
      <w:r w:rsidR="00590C4E" w:rsidRPr="000B70F2">
        <w:rPr>
          <w:rFonts w:ascii="Times New Roman" w:hAnsi="Times New Roman" w:cs="Times New Roman"/>
          <w:sz w:val="24"/>
          <w:szCs w:val="24"/>
        </w:rPr>
        <w:t xml:space="preserve">28. </w:t>
      </w:r>
    </w:p>
    <w:p w14:paraId="4004C743" w14:textId="77777777" w:rsidR="001D5D60" w:rsidRPr="000B70F2" w:rsidRDefault="00F65277" w:rsidP="000E46D5">
      <w:pPr>
        <w:spacing w:after="0" w:line="240" w:lineRule="auto"/>
        <w:ind w:firstLine="720"/>
        <w:jc w:val="both"/>
        <w:rPr>
          <w:rFonts w:ascii="Times New Roman" w:hAnsi="Times New Roman" w:cs="Times New Roman"/>
          <w:sz w:val="24"/>
          <w:szCs w:val="24"/>
        </w:rPr>
      </w:pPr>
      <w:r w:rsidRPr="000B70F2">
        <w:rPr>
          <w:rFonts w:ascii="Times New Roman" w:hAnsi="Times New Roman" w:cs="Times New Roman"/>
          <w:sz w:val="24"/>
          <w:szCs w:val="24"/>
        </w:rPr>
        <w:lastRenderedPageBreak/>
        <w:t>A</w:t>
      </w:r>
      <w:r w:rsidR="00222C78" w:rsidRPr="000B70F2">
        <w:rPr>
          <w:rFonts w:ascii="Times New Roman" w:hAnsi="Times New Roman" w:cs="Times New Roman"/>
          <w:sz w:val="24"/>
          <w:szCs w:val="24"/>
        </w:rPr>
        <w:t xml:space="preserve">long with </w:t>
      </w:r>
      <w:r w:rsidR="00590C4E" w:rsidRPr="000B70F2">
        <w:rPr>
          <w:rFonts w:ascii="Times New Roman" w:hAnsi="Times New Roman" w:cs="Times New Roman"/>
          <w:sz w:val="24"/>
          <w:szCs w:val="24"/>
        </w:rPr>
        <w:t xml:space="preserve">Lester Pearson, Keenleyside </w:t>
      </w:r>
      <w:r w:rsidR="00222C78" w:rsidRPr="000B70F2">
        <w:rPr>
          <w:rFonts w:ascii="Times New Roman" w:hAnsi="Times New Roman" w:cs="Times New Roman"/>
          <w:sz w:val="24"/>
          <w:szCs w:val="24"/>
        </w:rPr>
        <w:t>was one of two men to win</w:t>
      </w:r>
      <w:r w:rsidR="00590C4E" w:rsidRPr="000B70F2">
        <w:rPr>
          <w:rFonts w:ascii="Times New Roman" w:hAnsi="Times New Roman" w:cs="Times New Roman"/>
          <w:sz w:val="24"/>
          <w:szCs w:val="24"/>
        </w:rPr>
        <w:t xml:space="preserve"> appointment </w:t>
      </w:r>
      <w:r w:rsidR="00222C78" w:rsidRPr="000B70F2">
        <w:rPr>
          <w:rFonts w:ascii="Times New Roman" w:hAnsi="Times New Roman" w:cs="Times New Roman"/>
          <w:sz w:val="24"/>
          <w:szCs w:val="24"/>
        </w:rPr>
        <w:t>in th</w:t>
      </w:r>
      <w:r w:rsidR="004D2603" w:rsidRPr="000B70F2">
        <w:rPr>
          <w:rFonts w:ascii="Times New Roman" w:hAnsi="Times New Roman" w:cs="Times New Roman"/>
          <w:sz w:val="24"/>
          <w:szCs w:val="24"/>
        </w:rPr>
        <w:t>e first competitive examination</w:t>
      </w:r>
      <w:r w:rsidR="00222C78" w:rsidRPr="000B70F2">
        <w:rPr>
          <w:rFonts w:ascii="Times New Roman" w:hAnsi="Times New Roman" w:cs="Times New Roman"/>
          <w:sz w:val="24"/>
          <w:szCs w:val="24"/>
        </w:rPr>
        <w:t xml:space="preserve"> for</w:t>
      </w:r>
      <w:r w:rsidR="00590C4E" w:rsidRPr="000B70F2">
        <w:rPr>
          <w:rFonts w:ascii="Times New Roman" w:hAnsi="Times New Roman" w:cs="Times New Roman"/>
          <w:sz w:val="24"/>
          <w:szCs w:val="24"/>
        </w:rPr>
        <w:t xml:space="preserve"> </w:t>
      </w:r>
      <w:r w:rsidR="00E96CCE" w:rsidRPr="000B70F2">
        <w:rPr>
          <w:rFonts w:ascii="Times New Roman" w:hAnsi="Times New Roman" w:cs="Times New Roman"/>
          <w:sz w:val="24"/>
          <w:szCs w:val="24"/>
        </w:rPr>
        <w:t>Canada’s Department of External Affairs</w:t>
      </w:r>
      <w:r w:rsidRPr="000B70F2">
        <w:rPr>
          <w:rFonts w:ascii="Times New Roman" w:hAnsi="Times New Roman" w:cs="Times New Roman"/>
          <w:sz w:val="24"/>
          <w:szCs w:val="24"/>
        </w:rPr>
        <w:t xml:space="preserve"> </w:t>
      </w:r>
      <w:r w:rsidR="000B426F" w:rsidRPr="000B70F2">
        <w:rPr>
          <w:rFonts w:ascii="Times New Roman" w:hAnsi="Times New Roman" w:cs="Times New Roman"/>
          <w:sz w:val="24"/>
          <w:szCs w:val="24"/>
        </w:rPr>
        <w:t>i</w:t>
      </w:r>
      <w:r w:rsidRPr="000B70F2">
        <w:rPr>
          <w:rFonts w:ascii="Times New Roman" w:hAnsi="Times New Roman" w:cs="Times New Roman"/>
          <w:sz w:val="24"/>
          <w:szCs w:val="24"/>
        </w:rPr>
        <w:t>n 1928</w:t>
      </w:r>
      <w:r w:rsidR="00590C4E" w:rsidRPr="000B70F2">
        <w:rPr>
          <w:rFonts w:ascii="Times New Roman" w:hAnsi="Times New Roman" w:cs="Times New Roman"/>
          <w:sz w:val="24"/>
          <w:szCs w:val="24"/>
        </w:rPr>
        <w:t>.</w:t>
      </w:r>
      <w:r w:rsidR="00D13EB2" w:rsidRPr="000B70F2">
        <w:rPr>
          <w:rFonts w:ascii="Times New Roman" w:hAnsi="Times New Roman" w:cs="Times New Roman"/>
          <w:sz w:val="24"/>
          <w:szCs w:val="24"/>
        </w:rPr>
        <w:t xml:space="preserve"> Winning praise from Prime Minister </w:t>
      </w:r>
      <w:r w:rsidR="00263FDA" w:rsidRPr="000B70F2">
        <w:rPr>
          <w:rFonts w:ascii="Times New Roman" w:hAnsi="Times New Roman" w:cs="Times New Roman"/>
          <w:sz w:val="24"/>
          <w:szCs w:val="24"/>
        </w:rPr>
        <w:t xml:space="preserve">William Lyon </w:t>
      </w:r>
      <w:r w:rsidR="00D13EB2" w:rsidRPr="000B70F2">
        <w:rPr>
          <w:rFonts w:ascii="Times New Roman" w:hAnsi="Times New Roman" w:cs="Times New Roman"/>
          <w:sz w:val="24"/>
          <w:szCs w:val="24"/>
        </w:rPr>
        <w:t xml:space="preserve">Mackenzie King, </w:t>
      </w:r>
      <w:r w:rsidR="000B426F" w:rsidRPr="000B70F2">
        <w:rPr>
          <w:rFonts w:ascii="Times New Roman" w:hAnsi="Times New Roman" w:cs="Times New Roman"/>
          <w:sz w:val="24"/>
          <w:szCs w:val="24"/>
        </w:rPr>
        <w:t>he</w:t>
      </w:r>
      <w:r w:rsidR="00590C4E" w:rsidRPr="000B70F2">
        <w:rPr>
          <w:rFonts w:ascii="Times New Roman" w:hAnsi="Times New Roman" w:cs="Times New Roman"/>
          <w:sz w:val="24"/>
          <w:szCs w:val="24"/>
        </w:rPr>
        <w:t xml:space="preserve"> </w:t>
      </w:r>
      <w:r w:rsidR="00D13EB2" w:rsidRPr="000B70F2">
        <w:rPr>
          <w:rFonts w:ascii="Times New Roman" w:hAnsi="Times New Roman" w:cs="Times New Roman"/>
          <w:sz w:val="24"/>
          <w:szCs w:val="24"/>
        </w:rPr>
        <w:t xml:space="preserve">was soon </w:t>
      </w:r>
      <w:r w:rsidR="00E96CCE" w:rsidRPr="000B70F2">
        <w:rPr>
          <w:rFonts w:ascii="Times New Roman" w:hAnsi="Times New Roman" w:cs="Times New Roman"/>
          <w:sz w:val="24"/>
          <w:szCs w:val="24"/>
        </w:rPr>
        <w:t>tasked with</w:t>
      </w:r>
      <w:r w:rsidR="00D13EB2" w:rsidRPr="000B70F2">
        <w:rPr>
          <w:rFonts w:ascii="Times New Roman" w:hAnsi="Times New Roman" w:cs="Times New Roman"/>
          <w:sz w:val="24"/>
          <w:szCs w:val="24"/>
        </w:rPr>
        <w:t xml:space="preserve"> </w:t>
      </w:r>
      <w:r w:rsidR="00590C4E" w:rsidRPr="000B70F2">
        <w:rPr>
          <w:rFonts w:ascii="Times New Roman" w:hAnsi="Times New Roman" w:cs="Times New Roman"/>
          <w:sz w:val="24"/>
          <w:szCs w:val="24"/>
        </w:rPr>
        <w:t>opening Canada’s fi</w:t>
      </w:r>
      <w:r w:rsidR="00D13EB2" w:rsidRPr="000B70F2">
        <w:rPr>
          <w:rFonts w:ascii="Times New Roman" w:hAnsi="Times New Roman" w:cs="Times New Roman"/>
          <w:sz w:val="24"/>
          <w:szCs w:val="24"/>
        </w:rPr>
        <w:t>rst legation (embassy) in Tokyo</w:t>
      </w:r>
      <w:r w:rsidR="00590C4E" w:rsidRPr="000B70F2">
        <w:rPr>
          <w:rFonts w:ascii="Times New Roman" w:hAnsi="Times New Roman" w:cs="Times New Roman"/>
          <w:sz w:val="24"/>
          <w:szCs w:val="24"/>
        </w:rPr>
        <w:t xml:space="preserve">, </w:t>
      </w:r>
      <w:r w:rsidR="000B426F" w:rsidRPr="000B70F2">
        <w:rPr>
          <w:rFonts w:ascii="Times New Roman" w:hAnsi="Times New Roman" w:cs="Times New Roman"/>
          <w:sz w:val="24"/>
          <w:szCs w:val="24"/>
        </w:rPr>
        <w:t xml:space="preserve">Japan, </w:t>
      </w:r>
      <w:r w:rsidR="00D13EB2" w:rsidRPr="000B70F2">
        <w:rPr>
          <w:rFonts w:ascii="Times New Roman" w:hAnsi="Times New Roman" w:cs="Times New Roman"/>
          <w:sz w:val="24"/>
          <w:szCs w:val="24"/>
        </w:rPr>
        <w:t xml:space="preserve">where he </w:t>
      </w:r>
      <w:r w:rsidR="00E96CCE" w:rsidRPr="000B70F2">
        <w:rPr>
          <w:rFonts w:ascii="Times New Roman" w:hAnsi="Times New Roman" w:cs="Times New Roman"/>
          <w:sz w:val="24"/>
          <w:szCs w:val="24"/>
        </w:rPr>
        <w:t>served</w:t>
      </w:r>
      <w:r w:rsidR="00D13EB2" w:rsidRPr="000B70F2">
        <w:rPr>
          <w:rFonts w:ascii="Times New Roman" w:hAnsi="Times New Roman" w:cs="Times New Roman"/>
          <w:sz w:val="24"/>
          <w:szCs w:val="24"/>
        </w:rPr>
        <w:t xml:space="preserve"> from 1929 to 1936 as First Secretary. The posting earned him a reputation for ‘meticulous reporting of Far Eastern affairs’ (Meehan 2004: 16) from Canada’s only diplomatic outpost outside Europe and North America. </w:t>
      </w:r>
      <w:r w:rsidR="00884B40" w:rsidRPr="000B70F2">
        <w:rPr>
          <w:rFonts w:ascii="Times New Roman" w:hAnsi="Times New Roman" w:cs="Times New Roman"/>
          <w:sz w:val="24"/>
          <w:szCs w:val="24"/>
        </w:rPr>
        <w:t xml:space="preserve">Unlike many contemporaries, </w:t>
      </w:r>
      <w:r w:rsidR="00CB1DAE" w:rsidRPr="000B70F2">
        <w:rPr>
          <w:rFonts w:ascii="Times New Roman" w:hAnsi="Times New Roman" w:cs="Times New Roman"/>
          <w:sz w:val="24"/>
          <w:szCs w:val="24"/>
        </w:rPr>
        <w:t>Keenleyside</w:t>
      </w:r>
      <w:r w:rsidR="00884B40" w:rsidRPr="000B70F2">
        <w:rPr>
          <w:rFonts w:ascii="Times New Roman" w:hAnsi="Times New Roman" w:cs="Times New Roman"/>
          <w:sz w:val="24"/>
          <w:szCs w:val="24"/>
        </w:rPr>
        <w:t xml:space="preserve"> </w:t>
      </w:r>
      <w:r w:rsidR="00040E20" w:rsidRPr="000B70F2">
        <w:rPr>
          <w:rFonts w:ascii="Times New Roman" w:hAnsi="Times New Roman" w:cs="Times New Roman"/>
          <w:sz w:val="24"/>
          <w:szCs w:val="24"/>
        </w:rPr>
        <w:t xml:space="preserve">(1981: 406) </w:t>
      </w:r>
      <w:r w:rsidR="00884B40" w:rsidRPr="000B70F2">
        <w:rPr>
          <w:rFonts w:ascii="Times New Roman" w:hAnsi="Times New Roman" w:cs="Times New Roman"/>
          <w:sz w:val="24"/>
          <w:szCs w:val="24"/>
        </w:rPr>
        <w:t xml:space="preserve">dismissed </w:t>
      </w:r>
      <w:proofErr w:type="spellStart"/>
      <w:r w:rsidR="00222C78" w:rsidRPr="000B70F2">
        <w:rPr>
          <w:rFonts w:ascii="Times New Roman" w:hAnsi="Times New Roman" w:cs="Times New Roman"/>
          <w:sz w:val="24"/>
          <w:szCs w:val="24"/>
        </w:rPr>
        <w:t>Inazo</w:t>
      </w:r>
      <w:proofErr w:type="spellEnd"/>
      <w:r w:rsidR="00222C78" w:rsidRPr="000B70F2">
        <w:rPr>
          <w:rFonts w:ascii="Times New Roman" w:hAnsi="Times New Roman" w:cs="Times New Roman"/>
          <w:sz w:val="24"/>
          <w:szCs w:val="24"/>
        </w:rPr>
        <w:t xml:space="preserve"> Nitobe, the ranking </w:t>
      </w:r>
      <w:r w:rsidR="00884B40" w:rsidRPr="000B70F2">
        <w:rPr>
          <w:rFonts w:ascii="Times New Roman" w:hAnsi="Times New Roman" w:cs="Times New Roman"/>
          <w:sz w:val="24"/>
          <w:szCs w:val="24"/>
        </w:rPr>
        <w:t xml:space="preserve">Japanese </w:t>
      </w:r>
      <w:r w:rsidR="00222C78" w:rsidRPr="000B70F2">
        <w:rPr>
          <w:rFonts w:ascii="Times New Roman" w:hAnsi="Times New Roman" w:cs="Times New Roman"/>
          <w:sz w:val="24"/>
          <w:szCs w:val="24"/>
        </w:rPr>
        <w:t xml:space="preserve">official at the </w:t>
      </w:r>
      <w:r w:rsidR="00884B40" w:rsidRPr="000B70F2">
        <w:rPr>
          <w:rFonts w:ascii="Times New Roman" w:hAnsi="Times New Roman" w:cs="Times New Roman"/>
          <w:sz w:val="24"/>
          <w:szCs w:val="24"/>
        </w:rPr>
        <w:t>League of Nations</w:t>
      </w:r>
      <w:r w:rsidR="00222C78" w:rsidRPr="000B70F2">
        <w:rPr>
          <w:rFonts w:ascii="Times New Roman" w:hAnsi="Times New Roman" w:cs="Times New Roman"/>
          <w:sz w:val="24"/>
          <w:szCs w:val="24"/>
        </w:rPr>
        <w:t>,</w:t>
      </w:r>
      <w:r w:rsidR="00884B40" w:rsidRPr="000B70F2">
        <w:rPr>
          <w:rFonts w:ascii="Times New Roman" w:hAnsi="Times New Roman" w:cs="Times New Roman"/>
          <w:sz w:val="24"/>
          <w:szCs w:val="24"/>
        </w:rPr>
        <w:t xml:space="preserve"> as a ‘fake liberal’. </w:t>
      </w:r>
      <w:r w:rsidR="000B426F" w:rsidRPr="000B70F2">
        <w:rPr>
          <w:rFonts w:ascii="Times New Roman" w:hAnsi="Times New Roman" w:cs="Times New Roman"/>
          <w:sz w:val="24"/>
          <w:szCs w:val="24"/>
        </w:rPr>
        <w:t>During this time</w:t>
      </w:r>
      <w:r w:rsidR="00D13EB2" w:rsidRPr="000B70F2">
        <w:rPr>
          <w:rFonts w:ascii="Times New Roman" w:hAnsi="Times New Roman" w:cs="Times New Roman"/>
          <w:sz w:val="24"/>
          <w:szCs w:val="24"/>
        </w:rPr>
        <w:t xml:space="preserve"> Canadian hopes for increased trade with Japan were less notable than the progress of Canadian </w:t>
      </w:r>
      <w:r w:rsidR="00222C78" w:rsidRPr="000B70F2">
        <w:rPr>
          <w:rFonts w:ascii="Times New Roman" w:hAnsi="Times New Roman" w:cs="Times New Roman"/>
          <w:sz w:val="24"/>
          <w:szCs w:val="24"/>
        </w:rPr>
        <w:t xml:space="preserve">Christian </w:t>
      </w:r>
      <w:r w:rsidR="00D13EB2" w:rsidRPr="000B70F2">
        <w:rPr>
          <w:rFonts w:ascii="Times New Roman" w:hAnsi="Times New Roman" w:cs="Times New Roman"/>
          <w:sz w:val="24"/>
          <w:szCs w:val="24"/>
        </w:rPr>
        <w:t>missio</w:t>
      </w:r>
      <w:r w:rsidR="00222C78" w:rsidRPr="000B70F2">
        <w:rPr>
          <w:rFonts w:ascii="Times New Roman" w:hAnsi="Times New Roman" w:cs="Times New Roman"/>
          <w:sz w:val="24"/>
          <w:szCs w:val="24"/>
        </w:rPr>
        <w:t>naries</w:t>
      </w:r>
      <w:r w:rsidR="00D13EB2" w:rsidRPr="000B70F2">
        <w:rPr>
          <w:rFonts w:ascii="Times New Roman" w:hAnsi="Times New Roman" w:cs="Times New Roman"/>
          <w:sz w:val="24"/>
          <w:szCs w:val="24"/>
        </w:rPr>
        <w:t>. While posted to Tokyo, Keenleyside published</w:t>
      </w:r>
      <w:r w:rsidR="00884B40" w:rsidRPr="000B70F2">
        <w:rPr>
          <w:rFonts w:ascii="Times New Roman" w:hAnsi="Times New Roman" w:cs="Times New Roman"/>
          <w:sz w:val="24"/>
          <w:szCs w:val="24"/>
        </w:rPr>
        <w:t xml:space="preserve"> his dissertation</w:t>
      </w:r>
      <w:r w:rsidR="00D13EB2" w:rsidRPr="000B70F2">
        <w:rPr>
          <w:rFonts w:ascii="Times New Roman" w:hAnsi="Times New Roman" w:cs="Times New Roman"/>
          <w:sz w:val="24"/>
          <w:szCs w:val="24"/>
        </w:rPr>
        <w:t xml:space="preserve"> </w:t>
      </w:r>
      <w:r w:rsidR="00222C78" w:rsidRPr="000B70F2">
        <w:rPr>
          <w:rFonts w:ascii="Times New Roman" w:hAnsi="Times New Roman" w:cs="Times New Roman"/>
          <w:sz w:val="24"/>
          <w:szCs w:val="24"/>
        </w:rPr>
        <w:t xml:space="preserve">on </w:t>
      </w:r>
      <w:proofErr w:type="gramStart"/>
      <w:r w:rsidR="00D13EB2" w:rsidRPr="000B70F2">
        <w:rPr>
          <w:rFonts w:ascii="Times New Roman" w:hAnsi="Times New Roman" w:cs="Times New Roman"/>
          <w:sz w:val="24"/>
          <w:szCs w:val="24"/>
        </w:rPr>
        <w:t>Canad</w:t>
      </w:r>
      <w:r w:rsidR="00B419FD" w:rsidRPr="000B70F2">
        <w:rPr>
          <w:rFonts w:ascii="Times New Roman" w:hAnsi="Times New Roman" w:cs="Times New Roman"/>
          <w:sz w:val="24"/>
          <w:szCs w:val="24"/>
        </w:rPr>
        <w:t>ian-American</w:t>
      </w:r>
      <w:proofErr w:type="gramEnd"/>
      <w:r w:rsidR="00B419FD" w:rsidRPr="000B70F2">
        <w:rPr>
          <w:rFonts w:ascii="Times New Roman" w:hAnsi="Times New Roman" w:cs="Times New Roman"/>
          <w:sz w:val="24"/>
          <w:szCs w:val="24"/>
        </w:rPr>
        <w:t xml:space="preserve"> relations (in </w:t>
      </w:r>
      <w:r w:rsidR="000B426F" w:rsidRPr="000B70F2">
        <w:rPr>
          <w:rFonts w:ascii="Times New Roman" w:hAnsi="Times New Roman" w:cs="Times New Roman"/>
          <w:sz w:val="24"/>
          <w:szCs w:val="24"/>
        </w:rPr>
        <w:t xml:space="preserve">1929) </w:t>
      </w:r>
      <w:r w:rsidR="00884B40" w:rsidRPr="000B70F2">
        <w:rPr>
          <w:rFonts w:ascii="Times New Roman" w:hAnsi="Times New Roman" w:cs="Times New Roman"/>
          <w:sz w:val="24"/>
          <w:szCs w:val="24"/>
        </w:rPr>
        <w:t>and authored a second book</w:t>
      </w:r>
      <w:r w:rsidR="00222C78" w:rsidRPr="000B70F2">
        <w:rPr>
          <w:rFonts w:ascii="Times New Roman" w:hAnsi="Times New Roman" w:cs="Times New Roman"/>
          <w:sz w:val="24"/>
          <w:szCs w:val="24"/>
        </w:rPr>
        <w:t xml:space="preserve"> on the history of the Japanese school system</w:t>
      </w:r>
      <w:r w:rsidR="00081E9A" w:rsidRPr="000B70F2">
        <w:rPr>
          <w:rFonts w:ascii="Times New Roman" w:hAnsi="Times New Roman" w:cs="Times New Roman"/>
          <w:sz w:val="24"/>
          <w:szCs w:val="24"/>
        </w:rPr>
        <w:t xml:space="preserve"> (published in 1937)</w:t>
      </w:r>
      <w:r w:rsidR="00222C78" w:rsidRPr="000B70F2">
        <w:rPr>
          <w:rFonts w:ascii="Times New Roman" w:hAnsi="Times New Roman" w:cs="Times New Roman"/>
          <w:sz w:val="24"/>
          <w:szCs w:val="24"/>
        </w:rPr>
        <w:t>,</w:t>
      </w:r>
      <w:r w:rsidR="00884B40" w:rsidRPr="000B70F2">
        <w:rPr>
          <w:rFonts w:ascii="Times New Roman" w:hAnsi="Times New Roman" w:cs="Times New Roman"/>
          <w:i/>
          <w:sz w:val="24"/>
          <w:szCs w:val="24"/>
        </w:rPr>
        <w:t xml:space="preserve"> </w:t>
      </w:r>
      <w:r w:rsidR="00884B40" w:rsidRPr="000B70F2">
        <w:rPr>
          <w:rFonts w:ascii="Times New Roman" w:hAnsi="Times New Roman" w:cs="Times New Roman"/>
          <w:sz w:val="24"/>
          <w:szCs w:val="24"/>
        </w:rPr>
        <w:t xml:space="preserve">both to </w:t>
      </w:r>
      <w:r w:rsidR="001926CD" w:rsidRPr="000B70F2">
        <w:rPr>
          <w:rFonts w:ascii="Times New Roman" w:hAnsi="Times New Roman" w:cs="Times New Roman"/>
          <w:sz w:val="24"/>
          <w:szCs w:val="24"/>
        </w:rPr>
        <w:t>favo</w:t>
      </w:r>
      <w:r w:rsidR="00884B40" w:rsidRPr="000B70F2">
        <w:rPr>
          <w:rFonts w:ascii="Times New Roman" w:hAnsi="Times New Roman" w:cs="Times New Roman"/>
          <w:sz w:val="24"/>
          <w:szCs w:val="24"/>
        </w:rPr>
        <w:t xml:space="preserve">rable notices. </w:t>
      </w:r>
      <w:r w:rsidR="0032144C" w:rsidRPr="000B70F2">
        <w:rPr>
          <w:rFonts w:ascii="Times New Roman" w:hAnsi="Times New Roman" w:cs="Times New Roman"/>
          <w:sz w:val="24"/>
          <w:szCs w:val="24"/>
        </w:rPr>
        <w:t>On his return</w:t>
      </w:r>
      <w:r w:rsidR="00884B40" w:rsidRPr="000B70F2">
        <w:rPr>
          <w:rFonts w:ascii="Times New Roman" w:hAnsi="Times New Roman" w:cs="Times New Roman"/>
          <w:sz w:val="24"/>
          <w:szCs w:val="24"/>
        </w:rPr>
        <w:t xml:space="preserve"> to Canada</w:t>
      </w:r>
      <w:r w:rsidR="00074B12" w:rsidRPr="000B70F2">
        <w:rPr>
          <w:rFonts w:ascii="Times New Roman" w:hAnsi="Times New Roman" w:cs="Times New Roman"/>
          <w:sz w:val="24"/>
          <w:szCs w:val="24"/>
        </w:rPr>
        <w:t xml:space="preserve"> in 1936</w:t>
      </w:r>
      <w:r w:rsidR="00884B40" w:rsidRPr="000B70F2">
        <w:rPr>
          <w:rFonts w:ascii="Times New Roman" w:hAnsi="Times New Roman" w:cs="Times New Roman"/>
          <w:sz w:val="24"/>
          <w:szCs w:val="24"/>
        </w:rPr>
        <w:t xml:space="preserve"> </w:t>
      </w:r>
      <w:r w:rsidR="001926CD" w:rsidRPr="000B70F2">
        <w:rPr>
          <w:rFonts w:ascii="Times New Roman" w:hAnsi="Times New Roman" w:cs="Times New Roman"/>
          <w:sz w:val="24"/>
          <w:szCs w:val="24"/>
        </w:rPr>
        <w:t xml:space="preserve">he </w:t>
      </w:r>
      <w:r w:rsidR="00884B40" w:rsidRPr="000B70F2">
        <w:rPr>
          <w:rFonts w:ascii="Times New Roman" w:hAnsi="Times New Roman" w:cs="Times New Roman"/>
          <w:sz w:val="24"/>
          <w:szCs w:val="24"/>
        </w:rPr>
        <w:t>became head o</w:t>
      </w:r>
      <w:r w:rsidR="00040E20" w:rsidRPr="000B70F2">
        <w:rPr>
          <w:rFonts w:ascii="Times New Roman" w:hAnsi="Times New Roman" w:cs="Times New Roman"/>
          <w:sz w:val="24"/>
          <w:szCs w:val="24"/>
        </w:rPr>
        <w:t>f the American and Far Eastern D</w:t>
      </w:r>
      <w:r w:rsidR="00884B40" w:rsidRPr="000B70F2">
        <w:rPr>
          <w:rFonts w:ascii="Times New Roman" w:hAnsi="Times New Roman" w:cs="Times New Roman"/>
          <w:sz w:val="24"/>
          <w:szCs w:val="24"/>
        </w:rPr>
        <w:t>ivision and</w:t>
      </w:r>
      <w:r w:rsidR="00E15F0C" w:rsidRPr="000B70F2">
        <w:rPr>
          <w:rFonts w:ascii="Times New Roman" w:hAnsi="Times New Roman" w:cs="Times New Roman"/>
          <w:sz w:val="24"/>
          <w:szCs w:val="24"/>
        </w:rPr>
        <w:t xml:space="preserve"> subsequently Assistant Under-Secretary of State for External Affairs.</w:t>
      </w:r>
      <w:r w:rsidR="00884B40" w:rsidRPr="000B70F2">
        <w:rPr>
          <w:rFonts w:ascii="Times New Roman" w:hAnsi="Times New Roman" w:cs="Times New Roman"/>
          <w:sz w:val="24"/>
          <w:szCs w:val="24"/>
        </w:rPr>
        <w:t xml:space="preserve"> </w:t>
      </w:r>
      <w:r w:rsidR="0032144C" w:rsidRPr="000B70F2">
        <w:rPr>
          <w:rFonts w:ascii="Times New Roman" w:hAnsi="Times New Roman" w:cs="Times New Roman"/>
          <w:sz w:val="24"/>
          <w:szCs w:val="24"/>
        </w:rPr>
        <w:t xml:space="preserve">Touring the country during the Great Depression on a speaking tour about Japan, </w:t>
      </w:r>
      <w:r w:rsidR="001926CD" w:rsidRPr="000B70F2">
        <w:rPr>
          <w:rFonts w:ascii="Times New Roman" w:hAnsi="Times New Roman" w:cs="Times New Roman"/>
          <w:sz w:val="24"/>
          <w:szCs w:val="24"/>
        </w:rPr>
        <w:t xml:space="preserve">Keenleyside </w:t>
      </w:r>
      <w:r w:rsidR="007030B9" w:rsidRPr="000B70F2">
        <w:rPr>
          <w:rFonts w:ascii="Times New Roman" w:hAnsi="Times New Roman" w:cs="Times New Roman"/>
          <w:sz w:val="24"/>
          <w:szCs w:val="24"/>
        </w:rPr>
        <w:t>(1981: 457)</w:t>
      </w:r>
      <w:r w:rsidR="0032144C" w:rsidRPr="000B70F2">
        <w:rPr>
          <w:rFonts w:ascii="Times New Roman" w:hAnsi="Times New Roman" w:cs="Times New Roman"/>
          <w:sz w:val="24"/>
          <w:szCs w:val="24"/>
        </w:rPr>
        <w:t xml:space="preserve"> ‘came to the view that while there were more violent crimes there was none so shameful as poverty’.</w:t>
      </w:r>
      <w:r w:rsidR="0032144C" w:rsidRPr="000B70F2">
        <w:rPr>
          <w:rFonts w:ascii="Times New Roman" w:hAnsi="Times New Roman" w:cs="Times New Roman"/>
          <w:b/>
          <w:sz w:val="24"/>
          <w:szCs w:val="24"/>
        </w:rPr>
        <w:t xml:space="preserve"> </w:t>
      </w:r>
      <w:r w:rsidR="0032144C" w:rsidRPr="000B70F2">
        <w:rPr>
          <w:rFonts w:ascii="Times New Roman" w:hAnsi="Times New Roman" w:cs="Times New Roman"/>
          <w:sz w:val="24"/>
          <w:szCs w:val="24"/>
        </w:rPr>
        <w:t xml:space="preserve">His stance as a progressive outlier in the Ottawa bureaucracy was solidified </w:t>
      </w:r>
      <w:r w:rsidR="00E1424F" w:rsidRPr="000B70F2">
        <w:rPr>
          <w:rFonts w:ascii="Times New Roman" w:hAnsi="Times New Roman" w:cs="Times New Roman"/>
          <w:sz w:val="24"/>
          <w:szCs w:val="24"/>
        </w:rPr>
        <w:t>when</w:t>
      </w:r>
      <w:r w:rsidR="0032144C" w:rsidRPr="000B70F2">
        <w:rPr>
          <w:rFonts w:ascii="Times New Roman" w:hAnsi="Times New Roman" w:cs="Times New Roman"/>
          <w:sz w:val="24"/>
          <w:szCs w:val="24"/>
        </w:rPr>
        <w:t xml:space="preserve"> he became the leading voice of resistance to deportations of </w:t>
      </w:r>
      <w:proofErr w:type="gramStart"/>
      <w:r w:rsidR="0032144C" w:rsidRPr="000B70F2">
        <w:rPr>
          <w:rFonts w:ascii="Times New Roman" w:hAnsi="Times New Roman" w:cs="Times New Roman"/>
          <w:sz w:val="24"/>
          <w:szCs w:val="24"/>
        </w:rPr>
        <w:t>Japanese-Canadians</w:t>
      </w:r>
      <w:proofErr w:type="gramEnd"/>
      <w:r w:rsidR="0032144C" w:rsidRPr="000B70F2">
        <w:rPr>
          <w:rFonts w:ascii="Times New Roman" w:hAnsi="Times New Roman" w:cs="Times New Roman"/>
          <w:sz w:val="24"/>
          <w:szCs w:val="24"/>
        </w:rPr>
        <w:t xml:space="preserve"> </w:t>
      </w:r>
      <w:r w:rsidR="00302D77" w:rsidRPr="000B70F2">
        <w:rPr>
          <w:rFonts w:ascii="Times New Roman" w:hAnsi="Times New Roman" w:cs="Times New Roman"/>
          <w:sz w:val="24"/>
          <w:szCs w:val="24"/>
        </w:rPr>
        <w:t>from the W</w:t>
      </w:r>
      <w:r w:rsidR="0032144C" w:rsidRPr="000B70F2">
        <w:rPr>
          <w:rFonts w:ascii="Times New Roman" w:hAnsi="Times New Roman" w:cs="Times New Roman"/>
          <w:sz w:val="24"/>
          <w:szCs w:val="24"/>
        </w:rPr>
        <w:t xml:space="preserve">est coast and into the interior during the Second World </w:t>
      </w:r>
      <w:r w:rsidR="00222C78" w:rsidRPr="000B70F2">
        <w:rPr>
          <w:rFonts w:ascii="Times New Roman" w:hAnsi="Times New Roman" w:cs="Times New Roman"/>
          <w:sz w:val="24"/>
          <w:szCs w:val="24"/>
        </w:rPr>
        <w:t xml:space="preserve">War. </w:t>
      </w:r>
      <w:r w:rsidR="001A26AA" w:rsidRPr="000B70F2">
        <w:rPr>
          <w:rFonts w:ascii="Times New Roman" w:hAnsi="Times New Roman" w:cs="Times New Roman"/>
          <w:sz w:val="24"/>
          <w:szCs w:val="24"/>
        </w:rPr>
        <w:t>He filled numerous wart</w:t>
      </w:r>
      <w:r w:rsidR="00593A6E" w:rsidRPr="000B70F2">
        <w:rPr>
          <w:rFonts w:ascii="Times New Roman" w:hAnsi="Times New Roman" w:cs="Times New Roman"/>
          <w:sz w:val="24"/>
          <w:szCs w:val="24"/>
        </w:rPr>
        <w:t>ime roles including membership o</w:t>
      </w:r>
      <w:r w:rsidR="001A26AA" w:rsidRPr="000B70F2">
        <w:rPr>
          <w:rFonts w:ascii="Times New Roman" w:hAnsi="Times New Roman" w:cs="Times New Roman"/>
          <w:sz w:val="24"/>
          <w:szCs w:val="24"/>
        </w:rPr>
        <w:t xml:space="preserve">n a commission </w:t>
      </w:r>
      <w:r w:rsidR="007B0ED2" w:rsidRPr="000B70F2">
        <w:rPr>
          <w:rFonts w:ascii="Times New Roman" w:hAnsi="Times New Roman" w:cs="Times New Roman"/>
          <w:sz w:val="24"/>
          <w:szCs w:val="24"/>
        </w:rPr>
        <w:t xml:space="preserve">looking </w:t>
      </w:r>
      <w:r w:rsidR="001A26AA" w:rsidRPr="000B70F2">
        <w:rPr>
          <w:rFonts w:ascii="Times New Roman" w:hAnsi="Times New Roman" w:cs="Times New Roman"/>
          <w:sz w:val="24"/>
          <w:szCs w:val="24"/>
        </w:rPr>
        <w:t xml:space="preserve">into illegal Asian migration to British Columbia, a problem </w:t>
      </w:r>
      <w:r w:rsidR="00E1424F" w:rsidRPr="000B70F2">
        <w:rPr>
          <w:rFonts w:ascii="Times New Roman" w:hAnsi="Times New Roman" w:cs="Times New Roman"/>
          <w:sz w:val="24"/>
          <w:szCs w:val="24"/>
        </w:rPr>
        <w:t>found to be minimal. In 1940</w:t>
      </w:r>
      <w:r w:rsidR="001A26AA" w:rsidRPr="000B70F2">
        <w:rPr>
          <w:rFonts w:ascii="Times New Roman" w:hAnsi="Times New Roman" w:cs="Times New Roman"/>
          <w:sz w:val="24"/>
          <w:szCs w:val="24"/>
        </w:rPr>
        <w:t xml:space="preserve"> </w:t>
      </w:r>
      <w:r w:rsidR="00E1424F" w:rsidRPr="000B70F2">
        <w:rPr>
          <w:rFonts w:ascii="Times New Roman" w:hAnsi="Times New Roman" w:cs="Times New Roman"/>
          <w:sz w:val="24"/>
          <w:szCs w:val="24"/>
        </w:rPr>
        <w:t xml:space="preserve">he became </w:t>
      </w:r>
      <w:r w:rsidR="001A26AA" w:rsidRPr="000B70F2">
        <w:rPr>
          <w:rFonts w:ascii="Times New Roman" w:hAnsi="Times New Roman" w:cs="Times New Roman"/>
          <w:sz w:val="24"/>
          <w:szCs w:val="24"/>
        </w:rPr>
        <w:t xml:space="preserve">Canadian secretary on the Canada-U.S. Permanent Joint Board of </w:t>
      </w:r>
      <w:proofErr w:type="spellStart"/>
      <w:r w:rsidR="001A26AA" w:rsidRPr="000B70F2">
        <w:rPr>
          <w:rFonts w:ascii="Times New Roman" w:hAnsi="Times New Roman" w:cs="Times New Roman"/>
          <w:sz w:val="24"/>
          <w:szCs w:val="24"/>
        </w:rPr>
        <w:t>Defence</w:t>
      </w:r>
      <w:proofErr w:type="spellEnd"/>
      <w:r w:rsidR="001A26AA" w:rsidRPr="000B70F2">
        <w:rPr>
          <w:rFonts w:ascii="Times New Roman" w:hAnsi="Times New Roman" w:cs="Times New Roman"/>
          <w:sz w:val="24"/>
          <w:szCs w:val="24"/>
        </w:rPr>
        <w:t xml:space="preserve">. </w:t>
      </w:r>
      <w:r w:rsidR="00222C78" w:rsidRPr="000B70F2">
        <w:rPr>
          <w:rFonts w:ascii="Times New Roman" w:hAnsi="Times New Roman" w:cs="Times New Roman"/>
          <w:sz w:val="24"/>
          <w:szCs w:val="24"/>
        </w:rPr>
        <w:t>Perhaps to remove him from Ottawa, he was offered the post of Canadian ambassador to Mexico, a role he filled from 1944 to 1947.</w:t>
      </w:r>
      <w:r w:rsidR="0032144C" w:rsidRPr="000B70F2">
        <w:rPr>
          <w:rFonts w:ascii="Times New Roman" w:hAnsi="Times New Roman" w:cs="Times New Roman"/>
          <w:sz w:val="24"/>
          <w:szCs w:val="24"/>
        </w:rPr>
        <w:t xml:space="preserve"> </w:t>
      </w:r>
      <w:r w:rsidR="007A6A81" w:rsidRPr="000B70F2">
        <w:rPr>
          <w:rFonts w:ascii="Times New Roman" w:hAnsi="Times New Roman" w:cs="Times New Roman"/>
          <w:sz w:val="24"/>
          <w:szCs w:val="24"/>
        </w:rPr>
        <w:t>However, t</w:t>
      </w:r>
      <w:r w:rsidR="001D5D60" w:rsidRPr="000B70F2">
        <w:rPr>
          <w:rFonts w:ascii="Times New Roman" w:hAnsi="Times New Roman" w:cs="Times New Roman"/>
          <w:sz w:val="24"/>
          <w:szCs w:val="24"/>
        </w:rPr>
        <w:t>he diplomat’s life no longer s</w:t>
      </w:r>
      <w:r w:rsidR="007A6A81" w:rsidRPr="000B70F2">
        <w:rPr>
          <w:rFonts w:ascii="Times New Roman" w:hAnsi="Times New Roman" w:cs="Times New Roman"/>
          <w:sz w:val="24"/>
          <w:szCs w:val="24"/>
        </w:rPr>
        <w:t>uited the ambitious Keenleyside</w:t>
      </w:r>
      <w:r w:rsidR="001D5D60" w:rsidRPr="000B70F2">
        <w:rPr>
          <w:rFonts w:ascii="Times New Roman" w:hAnsi="Times New Roman" w:cs="Times New Roman"/>
          <w:sz w:val="24"/>
          <w:szCs w:val="24"/>
        </w:rPr>
        <w:t xml:space="preserve">. He resigned </w:t>
      </w:r>
      <w:r w:rsidR="00F45CFA" w:rsidRPr="000B70F2">
        <w:rPr>
          <w:rFonts w:ascii="Times New Roman" w:hAnsi="Times New Roman" w:cs="Times New Roman"/>
          <w:sz w:val="24"/>
          <w:szCs w:val="24"/>
        </w:rPr>
        <w:t>to</w:t>
      </w:r>
      <w:r w:rsidR="001D5D60" w:rsidRPr="000B70F2">
        <w:rPr>
          <w:rFonts w:ascii="Times New Roman" w:hAnsi="Times New Roman" w:cs="Times New Roman"/>
          <w:sz w:val="24"/>
          <w:szCs w:val="24"/>
        </w:rPr>
        <w:t xml:space="preserve"> </w:t>
      </w:r>
      <w:r w:rsidR="00F45CFA" w:rsidRPr="000B70F2">
        <w:rPr>
          <w:rFonts w:ascii="Times New Roman" w:hAnsi="Times New Roman" w:cs="Times New Roman"/>
          <w:sz w:val="24"/>
          <w:szCs w:val="24"/>
        </w:rPr>
        <w:t>become</w:t>
      </w:r>
      <w:r w:rsidR="00657A2E" w:rsidRPr="000B70F2">
        <w:rPr>
          <w:rFonts w:ascii="Times New Roman" w:hAnsi="Times New Roman" w:cs="Times New Roman"/>
          <w:sz w:val="24"/>
          <w:szCs w:val="24"/>
        </w:rPr>
        <w:t xml:space="preserve"> Deputy M</w:t>
      </w:r>
      <w:r w:rsidR="001D5D60" w:rsidRPr="000B70F2">
        <w:rPr>
          <w:rFonts w:ascii="Times New Roman" w:hAnsi="Times New Roman" w:cs="Times New Roman"/>
          <w:sz w:val="24"/>
          <w:szCs w:val="24"/>
        </w:rPr>
        <w:t xml:space="preserve">inister of </w:t>
      </w:r>
      <w:r w:rsidR="00F45CFA" w:rsidRPr="000B70F2">
        <w:rPr>
          <w:rFonts w:ascii="Times New Roman" w:hAnsi="Times New Roman" w:cs="Times New Roman"/>
          <w:sz w:val="24"/>
          <w:szCs w:val="24"/>
        </w:rPr>
        <w:t>Canada’s</w:t>
      </w:r>
      <w:r w:rsidR="001D5D60" w:rsidRPr="000B70F2">
        <w:rPr>
          <w:rFonts w:ascii="Times New Roman" w:hAnsi="Times New Roman" w:cs="Times New Roman"/>
          <w:sz w:val="24"/>
          <w:szCs w:val="24"/>
        </w:rPr>
        <w:t xml:space="preserve"> Department of Mines and Resources</w:t>
      </w:r>
      <w:r w:rsidR="00657A2E" w:rsidRPr="000B70F2">
        <w:rPr>
          <w:rFonts w:ascii="Times New Roman" w:hAnsi="Times New Roman" w:cs="Times New Roman"/>
          <w:sz w:val="24"/>
          <w:szCs w:val="24"/>
        </w:rPr>
        <w:t xml:space="preserve"> (1947-1949)</w:t>
      </w:r>
      <w:r w:rsidR="007B0ED2" w:rsidRPr="000B70F2">
        <w:rPr>
          <w:rFonts w:ascii="Times New Roman" w:hAnsi="Times New Roman" w:cs="Times New Roman"/>
          <w:sz w:val="24"/>
          <w:szCs w:val="24"/>
        </w:rPr>
        <w:t>, w</w:t>
      </w:r>
      <w:r w:rsidR="001D5D60" w:rsidRPr="000B70F2">
        <w:rPr>
          <w:rFonts w:ascii="Times New Roman" w:hAnsi="Times New Roman" w:cs="Times New Roman"/>
          <w:sz w:val="24"/>
          <w:szCs w:val="24"/>
        </w:rPr>
        <w:t>here he implemented numerous reforms and re-organizations in the government department that dealt directly with northern regional development, forestry, national parks, immigr</w:t>
      </w:r>
      <w:r w:rsidR="007A6A81" w:rsidRPr="000B70F2">
        <w:rPr>
          <w:rFonts w:ascii="Times New Roman" w:hAnsi="Times New Roman" w:cs="Times New Roman"/>
          <w:sz w:val="24"/>
          <w:szCs w:val="24"/>
        </w:rPr>
        <w:t>ation policy, indigenous people</w:t>
      </w:r>
      <w:r w:rsidR="001D5D60" w:rsidRPr="000B70F2">
        <w:rPr>
          <w:rFonts w:ascii="Times New Roman" w:hAnsi="Times New Roman" w:cs="Times New Roman"/>
          <w:sz w:val="24"/>
          <w:szCs w:val="24"/>
        </w:rPr>
        <w:t xml:space="preserve"> and the rule of Canada’s Northwest Territories. He ensured that Canada accepted more postwar European refugees than all other countries combined, calling this his proudest achievement in public affai</w:t>
      </w:r>
      <w:r w:rsidR="00F158A0" w:rsidRPr="000B70F2">
        <w:rPr>
          <w:rFonts w:ascii="Times New Roman" w:hAnsi="Times New Roman" w:cs="Times New Roman"/>
          <w:sz w:val="24"/>
          <w:szCs w:val="24"/>
        </w:rPr>
        <w:t>rs (Keenleyside 1982: 300). He was also</w:t>
      </w:r>
      <w:r w:rsidR="00657A2E" w:rsidRPr="000B70F2">
        <w:rPr>
          <w:rFonts w:ascii="Times New Roman" w:hAnsi="Times New Roman" w:cs="Times New Roman"/>
          <w:sz w:val="24"/>
          <w:szCs w:val="24"/>
        </w:rPr>
        <w:t xml:space="preserve"> C</w:t>
      </w:r>
      <w:r w:rsidR="001D5D60" w:rsidRPr="000B70F2">
        <w:rPr>
          <w:rFonts w:ascii="Times New Roman" w:hAnsi="Times New Roman" w:cs="Times New Roman"/>
          <w:sz w:val="24"/>
          <w:szCs w:val="24"/>
        </w:rPr>
        <w:t>om</w:t>
      </w:r>
      <w:r w:rsidR="00F45CFA" w:rsidRPr="000B70F2">
        <w:rPr>
          <w:rFonts w:ascii="Times New Roman" w:hAnsi="Times New Roman" w:cs="Times New Roman"/>
          <w:sz w:val="24"/>
          <w:szCs w:val="24"/>
        </w:rPr>
        <w:t xml:space="preserve">missioner of the </w:t>
      </w:r>
      <w:r w:rsidR="007030B9" w:rsidRPr="000B70F2">
        <w:rPr>
          <w:rFonts w:ascii="Times New Roman" w:hAnsi="Times New Roman" w:cs="Times New Roman"/>
          <w:sz w:val="24"/>
          <w:szCs w:val="24"/>
        </w:rPr>
        <w:t>Northwest Territories</w:t>
      </w:r>
      <w:r w:rsidR="00F158A0" w:rsidRPr="000B70F2">
        <w:rPr>
          <w:rFonts w:ascii="Times New Roman" w:hAnsi="Times New Roman" w:cs="Times New Roman"/>
          <w:sz w:val="24"/>
          <w:szCs w:val="24"/>
        </w:rPr>
        <w:t xml:space="preserve"> (1947-1950) and in that capacity</w:t>
      </w:r>
      <w:r w:rsidR="00F45CFA" w:rsidRPr="000B70F2">
        <w:rPr>
          <w:rFonts w:ascii="Times New Roman" w:hAnsi="Times New Roman" w:cs="Times New Roman"/>
          <w:sz w:val="24"/>
          <w:szCs w:val="24"/>
        </w:rPr>
        <w:t xml:space="preserve"> he led a ‘</w:t>
      </w:r>
      <w:r w:rsidR="001D5D60" w:rsidRPr="000B70F2">
        <w:rPr>
          <w:rFonts w:ascii="Times New Roman" w:hAnsi="Times New Roman" w:cs="Times New Roman"/>
          <w:sz w:val="24"/>
          <w:szCs w:val="24"/>
        </w:rPr>
        <w:t>distinct departure from the former laisser-faire a</w:t>
      </w:r>
      <w:r w:rsidR="00F45CFA" w:rsidRPr="000B70F2">
        <w:rPr>
          <w:rFonts w:ascii="Times New Roman" w:hAnsi="Times New Roman" w:cs="Times New Roman"/>
          <w:sz w:val="24"/>
          <w:szCs w:val="24"/>
        </w:rPr>
        <w:t>pproach to economic development’</w:t>
      </w:r>
      <w:r w:rsidR="00F158A0" w:rsidRPr="000B70F2">
        <w:rPr>
          <w:rFonts w:ascii="Times New Roman" w:hAnsi="Times New Roman" w:cs="Times New Roman"/>
          <w:sz w:val="24"/>
          <w:szCs w:val="24"/>
        </w:rPr>
        <w:t xml:space="preserve"> in the North.</w:t>
      </w:r>
      <w:r w:rsidR="001D5D60" w:rsidRPr="000B70F2">
        <w:rPr>
          <w:rFonts w:ascii="Times New Roman" w:hAnsi="Times New Roman" w:cs="Times New Roman"/>
          <w:sz w:val="24"/>
          <w:szCs w:val="24"/>
        </w:rPr>
        <w:t xml:space="preserve"> </w:t>
      </w:r>
      <w:r w:rsidR="00F158A0" w:rsidRPr="000B70F2">
        <w:rPr>
          <w:rFonts w:ascii="Times New Roman" w:hAnsi="Times New Roman" w:cs="Times New Roman"/>
          <w:sz w:val="24"/>
          <w:szCs w:val="24"/>
        </w:rPr>
        <w:t>E</w:t>
      </w:r>
      <w:r w:rsidR="001D5D60" w:rsidRPr="000B70F2">
        <w:rPr>
          <w:rFonts w:ascii="Times New Roman" w:hAnsi="Times New Roman" w:cs="Times New Roman"/>
          <w:sz w:val="24"/>
          <w:szCs w:val="24"/>
        </w:rPr>
        <w:t>ducation spending soared by 575</w:t>
      </w:r>
      <w:r w:rsidR="007030B9" w:rsidRPr="000B70F2">
        <w:rPr>
          <w:rFonts w:ascii="Times New Roman" w:hAnsi="Times New Roman" w:cs="Times New Roman"/>
          <w:sz w:val="24"/>
          <w:szCs w:val="24"/>
        </w:rPr>
        <w:t xml:space="preserve"> per cent</w:t>
      </w:r>
      <w:r w:rsidR="001D5D60" w:rsidRPr="000B70F2">
        <w:rPr>
          <w:rFonts w:ascii="Times New Roman" w:hAnsi="Times New Roman" w:cs="Times New Roman"/>
          <w:sz w:val="24"/>
          <w:szCs w:val="24"/>
        </w:rPr>
        <w:t xml:space="preserve"> and welfare spending by 176</w:t>
      </w:r>
      <w:r w:rsidR="007030B9" w:rsidRPr="000B70F2">
        <w:rPr>
          <w:rFonts w:ascii="Times New Roman" w:hAnsi="Times New Roman" w:cs="Times New Roman"/>
          <w:sz w:val="24"/>
          <w:szCs w:val="24"/>
        </w:rPr>
        <w:t xml:space="preserve"> per cent</w:t>
      </w:r>
      <w:r w:rsidR="001D5D60" w:rsidRPr="000B70F2">
        <w:rPr>
          <w:rFonts w:ascii="Times New Roman" w:hAnsi="Times New Roman" w:cs="Times New Roman"/>
          <w:sz w:val="24"/>
          <w:szCs w:val="24"/>
        </w:rPr>
        <w:t xml:space="preserve"> compared to national averages of 42 and 49</w:t>
      </w:r>
      <w:r w:rsidR="007030B9" w:rsidRPr="000B70F2">
        <w:rPr>
          <w:rFonts w:ascii="Times New Roman" w:hAnsi="Times New Roman" w:cs="Times New Roman"/>
          <w:sz w:val="24"/>
          <w:szCs w:val="24"/>
        </w:rPr>
        <w:t xml:space="preserve"> per cent</w:t>
      </w:r>
      <w:r w:rsidR="001D5D60" w:rsidRPr="000B70F2">
        <w:rPr>
          <w:rFonts w:ascii="Times New Roman" w:hAnsi="Times New Roman" w:cs="Times New Roman"/>
          <w:sz w:val="24"/>
          <w:szCs w:val="24"/>
        </w:rPr>
        <w:t xml:space="preserve"> (Grant </w:t>
      </w:r>
      <w:r w:rsidR="00222C78" w:rsidRPr="000B70F2">
        <w:rPr>
          <w:rFonts w:ascii="Times New Roman" w:hAnsi="Times New Roman" w:cs="Times New Roman"/>
          <w:sz w:val="24"/>
          <w:szCs w:val="24"/>
        </w:rPr>
        <w:t>1990</w:t>
      </w:r>
      <w:r w:rsidR="00593A6E" w:rsidRPr="000B70F2">
        <w:rPr>
          <w:rFonts w:ascii="Times New Roman" w:hAnsi="Times New Roman" w:cs="Times New Roman"/>
          <w:sz w:val="24"/>
          <w:szCs w:val="24"/>
        </w:rPr>
        <w:t>: 81). His approach to the North, Canada’s less-</w:t>
      </w:r>
      <w:r w:rsidR="001D5D60" w:rsidRPr="000B70F2">
        <w:rPr>
          <w:rFonts w:ascii="Times New Roman" w:hAnsi="Times New Roman" w:cs="Times New Roman"/>
          <w:sz w:val="24"/>
          <w:szCs w:val="24"/>
        </w:rPr>
        <w:t>developed periphery, was reformist</w:t>
      </w:r>
      <w:r w:rsidR="00711972" w:rsidRPr="000B70F2">
        <w:rPr>
          <w:rFonts w:ascii="Times New Roman" w:hAnsi="Times New Roman" w:cs="Times New Roman"/>
          <w:sz w:val="24"/>
          <w:szCs w:val="24"/>
        </w:rPr>
        <w:t xml:space="preserve"> and interventionist </w:t>
      </w:r>
      <w:r w:rsidR="001D5D60" w:rsidRPr="000B70F2">
        <w:rPr>
          <w:rFonts w:ascii="Times New Roman" w:hAnsi="Times New Roman" w:cs="Times New Roman"/>
          <w:sz w:val="24"/>
          <w:szCs w:val="24"/>
        </w:rPr>
        <w:t>in administration, modernizing in economic development policy, and paternalistic towards the i</w:t>
      </w:r>
      <w:r w:rsidR="007030B9" w:rsidRPr="000B70F2">
        <w:rPr>
          <w:rFonts w:ascii="Times New Roman" w:hAnsi="Times New Roman" w:cs="Times New Roman"/>
          <w:sz w:val="24"/>
          <w:szCs w:val="24"/>
        </w:rPr>
        <w:t>ndigenous peoples of the North,</w:t>
      </w:r>
      <w:r w:rsidR="001D5D60" w:rsidRPr="000B70F2">
        <w:rPr>
          <w:rFonts w:ascii="Times New Roman" w:hAnsi="Times New Roman" w:cs="Times New Roman"/>
          <w:sz w:val="24"/>
          <w:szCs w:val="24"/>
        </w:rPr>
        <w:t xml:space="preserve"> though he pressed for voting rights to be given to Inuit and First Nations residents. </w:t>
      </w:r>
    </w:p>
    <w:p w14:paraId="125D2E5C" w14:textId="77777777" w:rsidR="009A240C" w:rsidRPr="000B70F2" w:rsidRDefault="00711972" w:rsidP="000E46D5">
      <w:pPr>
        <w:spacing w:after="0" w:line="240" w:lineRule="auto"/>
        <w:ind w:firstLine="720"/>
        <w:jc w:val="both"/>
        <w:rPr>
          <w:rFonts w:ascii="Times New Roman" w:hAnsi="Times New Roman" w:cs="Times New Roman"/>
          <w:sz w:val="24"/>
          <w:szCs w:val="24"/>
        </w:rPr>
      </w:pPr>
      <w:r w:rsidRPr="000B70F2">
        <w:rPr>
          <w:rFonts w:ascii="Times New Roman" w:hAnsi="Times New Roman" w:cs="Times New Roman"/>
          <w:sz w:val="24"/>
          <w:szCs w:val="24"/>
        </w:rPr>
        <w:t xml:space="preserve">Keenleyside was </w:t>
      </w:r>
      <w:r w:rsidR="001A00E6" w:rsidRPr="000B70F2">
        <w:rPr>
          <w:rFonts w:ascii="Times New Roman" w:hAnsi="Times New Roman" w:cs="Times New Roman"/>
          <w:sz w:val="24"/>
          <w:szCs w:val="24"/>
        </w:rPr>
        <w:t>close to</w:t>
      </w:r>
      <w:r w:rsidRPr="000B70F2">
        <w:rPr>
          <w:rFonts w:ascii="Times New Roman" w:hAnsi="Times New Roman" w:cs="Times New Roman"/>
          <w:sz w:val="24"/>
          <w:szCs w:val="24"/>
        </w:rPr>
        <w:t xml:space="preserve"> Brock Chisholm, </w:t>
      </w:r>
      <w:r w:rsidR="001A00E6" w:rsidRPr="000B70F2">
        <w:rPr>
          <w:rFonts w:ascii="Times New Roman" w:hAnsi="Times New Roman" w:cs="Times New Roman"/>
          <w:sz w:val="24"/>
          <w:szCs w:val="24"/>
        </w:rPr>
        <w:t>the</w:t>
      </w:r>
      <w:r w:rsidRPr="000B70F2">
        <w:rPr>
          <w:rFonts w:ascii="Times New Roman" w:hAnsi="Times New Roman" w:cs="Times New Roman"/>
          <w:sz w:val="24"/>
          <w:szCs w:val="24"/>
        </w:rPr>
        <w:t xml:space="preserve"> </w:t>
      </w:r>
      <w:r w:rsidR="00377FC9" w:rsidRPr="000B70F2">
        <w:rPr>
          <w:rFonts w:ascii="Times New Roman" w:hAnsi="Times New Roman" w:cs="Times New Roman"/>
          <w:sz w:val="24"/>
          <w:szCs w:val="24"/>
        </w:rPr>
        <w:t xml:space="preserve">controversial </w:t>
      </w:r>
      <w:r w:rsidRPr="000B70F2">
        <w:rPr>
          <w:rFonts w:ascii="Times New Roman" w:hAnsi="Times New Roman" w:cs="Times New Roman"/>
          <w:sz w:val="24"/>
          <w:szCs w:val="24"/>
        </w:rPr>
        <w:t xml:space="preserve">Canadian deputy minister </w:t>
      </w:r>
      <w:r w:rsidR="001A00E6" w:rsidRPr="000B70F2">
        <w:rPr>
          <w:rFonts w:ascii="Times New Roman" w:hAnsi="Times New Roman" w:cs="Times New Roman"/>
          <w:sz w:val="24"/>
          <w:szCs w:val="24"/>
        </w:rPr>
        <w:t xml:space="preserve">of health </w:t>
      </w:r>
      <w:r w:rsidRPr="000B70F2">
        <w:rPr>
          <w:rFonts w:ascii="Times New Roman" w:hAnsi="Times New Roman" w:cs="Times New Roman"/>
          <w:sz w:val="24"/>
          <w:szCs w:val="24"/>
        </w:rPr>
        <w:t>who became first Director-General of</w:t>
      </w:r>
      <w:r w:rsidR="00EB7EA5" w:rsidRPr="000B70F2">
        <w:rPr>
          <w:rFonts w:ascii="Times New Roman" w:hAnsi="Times New Roman" w:cs="Times New Roman"/>
          <w:sz w:val="24"/>
          <w:szCs w:val="24"/>
        </w:rPr>
        <w:t xml:space="preserve"> the World Health Organization in 1948. Keenleyside’s interest in United Nations (UN)</w:t>
      </w:r>
      <w:r w:rsidRPr="000B70F2">
        <w:rPr>
          <w:rFonts w:ascii="Times New Roman" w:hAnsi="Times New Roman" w:cs="Times New Roman"/>
          <w:sz w:val="24"/>
          <w:szCs w:val="24"/>
        </w:rPr>
        <w:t xml:space="preserve"> affairs was further piqued when he </w:t>
      </w:r>
      <w:r w:rsidR="00377FC9" w:rsidRPr="000B70F2">
        <w:rPr>
          <w:rFonts w:ascii="Times New Roman" w:hAnsi="Times New Roman" w:cs="Times New Roman"/>
          <w:sz w:val="24"/>
          <w:szCs w:val="24"/>
        </w:rPr>
        <w:t xml:space="preserve">delivered one of the </w:t>
      </w:r>
      <w:proofErr w:type="gramStart"/>
      <w:r w:rsidR="00377FC9" w:rsidRPr="000B70F2">
        <w:rPr>
          <w:rFonts w:ascii="Times New Roman" w:hAnsi="Times New Roman" w:cs="Times New Roman"/>
          <w:sz w:val="24"/>
          <w:szCs w:val="24"/>
        </w:rPr>
        <w:t>keynote</w:t>
      </w:r>
      <w:proofErr w:type="gramEnd"/>
      <w:r w:rsidR="00377FC9" w:rsidRPr="000B70F2">
        <w:rPr>
          <w:rFonts w:ascii="Times New Roman" w:hAnsi="Times New Roman" w:cs="Times New Roman"/>
          <w:sz w:val="24"/>
          <w:szCs w:val="24"/>
        </w:rPr>
        <w:t xml:space="preserve"> addresses at</w:t>
      </w:r>
      <w:r w:rsidRPr="000B70F2">
        <w:rPr>
          <w:rFonts w:ascii="Times New Roman" w:hAnsi="Times New Roman" w:cs="Times New Roman"/>
          <w:sz w:val="24"/>
          <w:szCs w:val="24"/>
        </w:rPr>
        <w:t xml:space="preserve"> the UN Scientific Conference on Conservation and Utilization of Resources</w:t>
      </w:r>
      <w:r w:rsidR="00377FC9" w:rsidRPr="000B70F2">
        <w:rPr>
          <w:rFonts w:ascii="Times New Roman" w:hAnsi="Times New Roman" w:cs="Times New Roman"/>
          <w:sz w:val="24"/>
          <w:szCs w:val="24"/>
        </w:rPr>
        <w:t>, held in New York in 1949</w:t>
      </w:r>
      <w:r w:rsidRPr="000B70F2">
        <w:rPr>
          <w:rFonts w:ascii="Times New Roman" w:hAnsi="Times New Roman" w:cs="Times New Roman"/>
          <w:sz w:val="24"/>
          <w:szCs w:val="24"/>
        </w:rPr>
        <w:t xml:space="preserve">. In 1950 he </w:t>
      </w:r>
      <w:r w:rsidR="00F45CFA" w:rsidRPr="000B70F2">
        <w:rPr>
          <w:rFonts w:ascii="Times New Roman" w:hAnsi="Times New Roman" w:cs="Times New Roman"/>
          <w:sz w:val="24"/>
          <w:szCs w:val="24"/>
        </w:rPr>
        <w:t>agreed</w:t>
      </w:r>
      <w:r w:rsidRPr="000B70F2">
        <w:rPr>
          <w:rFonts w:ascii="Times New Roman" w:hAnsi="Times New Roman" w:cs="Times New Roman"/>
          <w:sz w:val="24"/>
          <w:szCs w:val="24"/>
        </w:rPr>
        <w:t xml:space="preserve"> to head a UN technical assistance mission to </w:t>
      </w:r>
      <w:r w:rsidR="00EB7EA5" w:rsidRPr="000B70F2">
        <w:rPr>
          <w:rFonts w:ascii="Times New Roman" w:hAnsi="Times New Roman" w:cs="Times New Roman"/>
          <w:sz w:val="24"/>
          <w:szCs w:val="24"/>
        </w:rPr>
        <w:t xml:space="preserve">Bolivia, </w:t>
      </w:r>
      <w:r w:rsidR="00D267A0" w:rsidRPr="000B70F2">
        <w:rPr>
          <w:rFonts w:ascii="Times New Roman" w:hAnsi="Times New Roman" w:cs="Times New Roman"/>
          <w:sz w:val="24"/>
          <w:szCs w:val="24"/>
        </w:rPr>
        <w:t>set up by the Expan</w:t>
      </w:r>
      <w:r w:rsidR="0064488C" w:rsidRPr="000B70F2">
        <w:rPr>
          <w:rFonts w:ascii="Times New Roman" w:hAnsi="Times New Roman" w:cs="Times New Roman"/>
          <w:sz w:val="24"/>
          <w:szCs w:val="24"/>
        </w:rPr>
        <w:t xml:space="preserve">ded </w:t>
      </w:r>
      <w:proofErr w:type="spellStart"/>
      <w:r w:rsidR="0064488C" w:rsidRPr="000B70F2">
        <w:rPr>
          <w:rFonts w:ascii="Times New Roman" w:hAnsi="Times New Roman" w:cs="Times New Roman"/>
          <w:sz w:val="24"/>
          <w:szCs w:val="24"/>
        </w:rPr>
        <w:t>Programme</w:t>
      </w:r>
      <w:proofErr w:type="spellEnd"/>
      <w:r w:rsidR="0064488C" w:rsidRPr="000B70F2">
        <w:rPr>
          <w:rFonts w:ascii="Times New Roman" w:hAnsi="Times New Roman" w:cs="Times New Roman"/>
          <w:sz w:val="24"/>
          <w:szCs w:val="24"/>
        </w:rPr>
        <w:t xml:space="preserve"> of Technical Ass</w:t>
      </w:r>
      <w:r w:rsidR="00D267A0" w:rsidRPr="000B70F2">
        <w:rPr>
          <w:rFonts w:ascii="Times New Roman" w:hAnsi="Times New Roman" w:cs="Times New Roman"/>
          <w:sz w:val="24"/>
          <w:szCs w:val="24"/>
        </w:rPr>
        <w:t>istance</w:t>
      </w:r>
      <w:r w:rsidR="00D87AE3" w:rsidRPr="000B70F2">
        <w:rPr>
          <w:rFonts w:ascii="Times New Roman" w:hAnsi="Times New Roman" w:cs="Times New Roman"/>
          <w:sz w:val="24"/>
          <w:szCs w:val="24"/>
        </w:rPr>
        <w:t xml:space="preserve"> of the UN,</w:t>
      </w:r>
      <w:r w:rsidR="00D267A0" w:rsidRPr="000B70F2">
        <w:rPr>
          <w:rFonts w:ascii="Times New Roman" w:hAnsi="Times New Roman" w:cs="Times New Roman"/>
          <w:sz w:val="24"/>
          <w:szCs w:val="24"/>
        </w:rPr>
        <w:t xml:space="preserve"> </w:t>
      </w:r>
      <w:r w:rsidR="00EB7EA5" w:rsidRPr="000B70F2">
        <w:rPr>
          <w:rFonts w:ascii="Times New Roman" w:hAnsi="Times New Roman" w:cs="Times New Roman"/>
          <w:sz w:val="24"/>
          <w:szCs w:val="24"/>
        </w:rPr>
        <w:t>which</w:t>
      </w:r>
      <w:r w:rsidRPr="000B70F2">
        <w:rPr>
          <w:rFonts w:ascii="Times New Roman" w:hAnsi="Times New Roman" w:cs="Times New Roman"/>
          <w:sz w:val="24"/>
          <w:szCs w:val="24"/>
        </w:rPr>
        <w:t xml:space="preserve"> recommended an innovative plan for foreign nationals to work directly within the Bolivian civil servic</w:t>
      </w:r>
      <w:r w:rsidR="00EB7EA5" w:rsidRPr="000B70F2">
        <w:rPr>
          <w:rFonts w:ascii="Times New Roman" w:hAnsi="Times New Roman" w:cs="Times New Roman"/>
          <w:sz w:val="24"/>
          <w:szCs w:val="24"/>
        </w:rPr>
        <w:t>e as ‘administrative assistants</w:t>
      </w:r>
      <w:r w:rsidRPr="000B70F2">
        <w:rPr>
          <w:rFonts w:ascii="Times New Roman" w:hAnsi="Times New Roman" w:cs="Times New Roman"/>
          <w:sz w:val="24"/>
          <w:szCs w:val="24"/>
        </w:rPr>
        <w:t>’</w:t>
      </w:r>
      <w:r w:rsidR="00EB7EA5" w:rsidRPr="000B70F2">
        <w:rPr>
          <w:rFonts w:ascii="Times New Roman" w:hAnsi="Times New Roman" w:cs="Times New Roman"/>
          <w:sz w:val="24"/>
          <w:szCs w:val="24"/>
        </w:rPr>
        <w:t>.</w:t>
      </w:r>
      <w:r w:rsidRPr="000B70F2">
        <w:rPr>
          <w:rFonts w:ascii="Times New Roman" w:hAnsi="Times New Roman" w:cs="Times New Roman"/>
          <w:sz w:val="24"/>
          <w:szCs w:val="24"/>
        </w:rPr>
        <w:t xml:space="preserve"> </w:t>
      </w:r>
      <w:r w:rsidR="003203F9" w:rsidRPr="000B70F2">
        <w:rPr>
          <w:rFonts w:ascii="Times New Roman" w:hAnsi="Times New Roman" w:cs="Times New Roman"/>
          <w:sz w:val="24"/>
          <w:szCs w:val="24"/>
        </w:rPr>
        <w:t>This injection of expertise would ‘telescope into a single generation or less the economic and social advance that will otherwise involve a slo</w:t>
      </w:r>
      <w:r w:rsidR="005F0B68" w:rsidRPr="000B70F2">
        <w:rPr>
          <w:rFonts w:ascii="Times New Roman" w:hAnsi="Times New Roman" w:cs="Times New Roman"/>
          <w:sz w:val="24"/>
          <w:szCs w:val="24"/>
        </w:rPr>
        <w:t>w progression over many decades</w:t>
      </w:r>
      <w:r w:rsidR="003203F9" w:rsidRPr="000B70F2">
        <w:rPr>
          <w:rFonts w:ascii="Times New Roman" w:hAnsi="Times New Roman" w:cs="Times New Roman"/>
          <w:sz w:val="24"/>
          <w:szCs w:val="24"/>
        </w:rPr>
        <w:t>’</w:t>
      </w:r>
      <w:r w:rsidR="005F0B68" w:rsidRPr="000B70F2">
        <w:rPr>
          <w:rFonts w:ascii="Times New Roman" w:hAnsi="Times New Roman" w:cs="Times New Roman"/>
          <w:sz w:val="24"/>
          <w:szCs w:val="24"/>
        </w:rPr>
        <w:t>,</w:t>
      </w:r>
      <w:r w:rsidR="003203F9" w:rsidRPr="000B70F2">
        <w:rPr>
          <w:rFonts w:ascii="Times New Roman" w:hAnsi="Times New Roman" w:cs="Times New Roman"/>
          <w:sz w:val="24"/>
          <w:szCs w:val="24"/>
        </w:rPr>
        <w:t xml:space="preserve"> the mission’s final report argued (</w:t>
      </w:r>
      <w:r w:rsidR="0089128A" w:rsidRPr="000B70F2">
        <w:rPr>
          <w:rFonts w:ascii="Times New Roman" w:hAnsi="Times New Roman" w:cs="Times New Roman"/>
          <w:sz w:val="24"/>
          <w:szCs w:val="24"/>
        </w:rPr>
        <w:t>Webster</w:t>
      </w:r>
      <w:r w:rsidR="002E767C" w:rsidRPr="000B70F2">
        <w:rPr>
          <w:rFonts w:ascii="Times New Roman" w:hAnsi="Times New Roman" w:cs="Times New Roman"/>
          <w:sz w:val="24"/>
          <w:szCs w:val="24"/>
        </w:rPr>
        <w:t xml:space="preserve"> </w:t>
      </w:r>
      <w:r w:rsidR="000E46D5" w:rsidRPr="000B70F2">
        <w:rPr>
          <w:rFonts w:ascii="Times New Roman" w:hAnsi="Times New Roman" w:cs="Times New Roman"/>
          <w:sz w:val="24"/>
          <w:szCs w:val="24"/>
        </w:rPr>
        <w:t>2011</w:t>
      </w:r>
      <w:r w:rsidR="006A6EFA" w:rsidRPr="000B70F2">
        <w:rPr>
          <w:rFonts w:ascii="Times New Roman" w:hAnsi="Times New Roman" w:cs="Times New Roman"/>
          <w:sz w:val="24"/>
          <w:szCs w:val="24"/>
        </w:rPr>
        <w:t>:</w:t>
      </w:r>
      <w:r w:rsidR="000E46D5" w:rsidRPr="000B70F2">
        <w:rPr>
          <w:rFonts w:ascii="Times New Roman" w:hAnsi="Times New Roman" w:cs="Times New Roman"/>
          <w:sz w:val="24"/>
          <w:szCs w:val="24"/>
        </w:rPr>
        <w:t xml:space="preserve"> 253</w:t>
      </w:r>
      <w:r w:rsidR="003203F9" w:rsidRPr="000B70F2">
        <w:rPr>
          <w:rFonts w:ascii="Times New Roman" w:hAnsi="Times New Roman" w:cs="Times New Roman"/>
          <w:sz w:val="24"/>
          <w:szCs w:val="24"/>
        </w:rPr>
        <w:t xml:space="preserve">). </w:t>
      </w:r>
      <w:r w:rsidR="00377FC9" w:rsidRPr="000B70F2">
        <w:rPr>
          <w:rFonts w:ascii="Times New Roman" w:hAnsi="Times New Roman" w:cs="Times New Roman"/>
          <w:sz w:val="24"/>
          <w:szCs w:val="24"/>
        </w:rPr>
        <w:t xml:space="preserve">Bolivia’s government then nominated him for the position of </w:t>
      </w:r>
      <w:r w:rsidR="003203F9" w:rsidRPr="000B70F2">
        <w:rPr>
          <w:rFonts w:ascii="Times New Roman" w:hAnsi="Times New Roman" w:cs="Times New Roman"/>
          <w:sz w:val="24"/>
          <w:szCs w:val="24"/>
        </w:rPr>
        <w:t xml:space="preserve">Director-General </w:t>
      </w:r>
      <w:r w:rsidR="00377FC9" w:rsidRPr="000B70F2">
        <w:rPr>
          <w:rFonts w:ascii="Times New Roman" w:hAnsi="Times New Roman" w:cs="Times New Roman"/>
          <w:sz w:val="24"/>
          <w:szCs w:val="24"/>
        </w:rPr>
        <w:t xml:space="preserve">of the </w:t>
      </w:r>
      <w:r w:rsidR="00684A8C" w:rsidRPr="000B70F2">
        <w:rPr>
          <w:rFonts w:ascii="Times New Roman" w:hAnsi="Times New Roman" w:cs="Times New Roman"/>
          <w:sz w:val="24"/>
          <w:szCs w:val="24"/>
        </w:rPr>
        <w:t xml:space="preserve">newly </w:t>
      </w:r>
      <w:r w:rsidR="00E018DC" w:rsidRPr="000B70F2">
        <w:rPr>
          <w:rFonts w:ascii="Times New Roman" w:hAnsi="Times New Roman" w:cs="Times New Roman"/>
          <w:sz w:val="24"/>
          <w:szCs w:val="24"/>
        </w:rPr>
        <w:t>created</w:t>
      </w:r>
      <w:r w:rsidR="00684A8C" w:rsidRPr="000B70F2">
        <w:rPr>
          <w:rFonts w:ascii="Times New Roman" w:hAnsi="Times New Roman" w:cs="Times New Roman"/>
          <w:sz w:val="24"/>
          <w:szCs w:val="24"/>
        </w:rPr>
        <w:t xml:space="preserve"> </w:t>
      </w:r>
      <w:r w:rsidR="00377FC9" w:rsidRPr="000B70F2">
        <w:rPr>
          <w:rFonts w:ascii="Times New Roman" w:hAnsi="Times New Roman" w:cs="Times New Roman"/>
          <w:sz w:val="24"/>
          <w:szCs w:val="24"/>
        </w:rPr>
        <w:t>Technical Assistance Administration</w:t>
      </w:r>
      <w:r w:rsidR="005F0B68" w:rsidRPr="000B70F2">
        <w:rPr>
          <w:rFonts w:ascii="Times New Roman" w:hAnsi="Times New Roman" w:cs="Times New Roman"/>
          <w:sz w:val="24"/>
          <w:szCs w:val="24"/>
        </w:rPr>
        <w:t xml:space="preserve"> (TAA) of the UN</w:t>
      </w:r>
      <w:r w:rsidR="003203F9" w:rsidRPr="000B70F2">
        <w:rPr>
          <w:rFonts w:ascii="Times New Roman" w:hAnsi="Times New Roman" w:cs="Times New Roman"/>
          <w:sz w:val="24"/>
          <w:szCs w:val="24"/>
        </w:rPr>
        <w:t>.</w:t>
      </w:r>
      <w:r w:rsidR="00521E71" w:rsidRPr="000B70F2">
        <w:rPr>
          <w:rFonts w:ascii="Times New Roman" w:hAnsi="Times New Roman" w:cs="Times New Roman"/>
          <w:sz w:val="24"/>
          <w:szCs w:val="24"/>
        </w:rPr>
        <w:t xml:space="preserve"> </w:t>
      </w:r>
      <w:r w:rsidR="008B499C" w:rsidRPr="000B70F2">
        <w:rPr>
          <w:rFonts w:ascii="Times New Roman" w:hAnsi="Times New Roman" w:cs="Times New Roman"/>
          <w:sz w:val="24"/>
          <w:szCs w:val="24"/>
        </w:rPr>
        <w:t xml:space="preserve">The perceived opportunity for the UN to play a leading role in development at a time when early hopes that the organization would be central in the fields of peace and security were fading, combined with </w:t>
      </w:r>
      <w:r w:rsidR="00377FC9" w:rsidRPr="000B70F2">
        <w:rPr>
          <w:rFonts w:ascii="Times New Roman" w:hAnsi="Times New Roman" w:cs="Times New Roman"/>
          <w:sz w:val="24"/>
          <w:szCs w:val="24"/>
        </w:rPr>
        <w:t>Keenleyside’s</w:t>
      </w:r>
      <w:r w:rsidR="00521E71" w:rsidRPr="000B70F2">
        <w:rPr>
          <w:rFonts w:ascii="Times New Roman" w:hAnsi="Times New Roman" w:cs="Times New Roman"/>
          <w:sz w:val="24"/>
          <w:szCs w:val="24"/>
        </w:rPr>
        <w:t xml:space="preserve"> </w:t>
      </w:r>
      <w:r w:rsidR="00521E71" w:rsidRPr="000B70F2">
        <w:rPr>
          <w:rFonts w:ascii="Times New Roman" w:hAnsi="Times New Roman" w:cs="Times New Roman"/>
          <w:sz w:val="24"/>
          <w:szCs w:val="24"/>
        </w:rPr>
        <w:lastRenderedPageBreak/>
        <w:t>relatively interventionist approach</w:t>
      </w:r>
      <w:r w:rsidR="008B499C" w:rsidRPr="000B70F2">
        <w:rPr>
          <w:rFonts w:ascii="Times New Roman" w:hAnsi="Times New Roman" w:cs="Times New Roman"/>
          <w:sz w:val="24"/>
          <w:szCs w:val="24"/>
        </w:rPr>
        <w:t>.</w:t>
      </w:r>
      <w:r w:rsidR="00521E71" w:rsidRPr="000B70F2">
        <w:rPr>
          <w:rFonts w:ascii="Times New Roman" w:hAnsi="Times New Roman" w:cs="Times New Roman"/>
          <w:sz w:val="24"/>
          <w:szCs w:val="24"/>
        </w:rPr>
        <w:t xml:space="preserve"> </w:t>
      </w:r>
      <w:r w:rsidR="008B499C" w:rsidRPr="000B70F2">
        <w:rPr>
          <w:rFonts w:ascii="Times New Roman" w:hAnsi="Times New Roman" w:cs="Times New Roman"/>
          <w:sz w:val="24"/>
          <w:szCs w:val="24"/>
        </w:rPr>
        <w:t>He</w:t>
      </w:r>
      <w:r w:rsidR="00521E71" w:rsidRPr="000B70F2">
        <w:rPr>
          <w:rFonts w:ascii="Times New Roman" w:hAnsi="Times New Roman" w:cs="Times New Roman"/>
          <w:sz w:val="24"/>
          <w:szCs w:val="24"/>
        </w:rPr>
        <w:t xml:space="preserve"> was acceptable to the major players, increasingly </w:t>
      </w:r>
      <w:r w:rsidR="001C6991" w:rsidRPr="000B70F2">
        <w:rPr>
          <w:rFonts w:ascii="Times New Roman" w:hAnsi="Times New Roman" w:cs="Times New Roman"/>
          <w:sz w:val="24"/>
          <w:szCs w:val="24"/>
        </w:rPr>
        <w:t>at odds with</w:t>
      </w:r>
      <w:r w:rsidR="00521E71" w:rsidRPr="000B70F2">
        <w:rPr>
          <w:rFonts w:ascii="Times New Roman" w:hAnsi="Times New Roman" w:cs="Times New Roman"/>
          <w:sz w:val="24"/>
          <w:szCs w:val="24"/>
        </w:rPr>
        <w:t xml:space="preserve"> official Ottawa as a more left-leaning voice than most of his colleagues (and thus available</w:t>
      </w:r>
      <w:proofErr w:type="gramStart"/>
      <w:r w:rsidR="00521E71" w:rsidRPr="000B70F2">
        <w:rPr>
          <w:rFonts w:ascii="Times New Roman" w:hAnsi="Times New Roman" w:cs="Times New Roman"/>
          <w:sz w:val="24"/>
          <w:szCs w:val="24"/>
        </w:rPr>
        <w:t>), and</w:t>
      </w:r>
      <w:proofErr w:type="gramEnd"/>
      <w:r w:rsidR="00521E71" w:rsidRPr="000B70F2">
        <w:rPr>
          <w:rFonts w:ascii="Times New Roman" w:hAnsi="Times New Roman" w:cs="Times New Roman"/>
          <w:sz w:val="24"/>
          <w:szCs w:val="24"/>
        </w:rPr>
        <w:t xml:space="preserve"> came with </w:t>
      </w:r>
      <w:r w:rsidR="007770B1" w:rsidRPr="000B70F2">
        <w:rPr>
          <w:rFonts w:ascii="Times New Roman" w:hAnsi="Times New Roman" w:cs="Times New Roman"/>
          <w:sz w:val="24"/>
          <w:szCs w:val="24"/>
        </w:rPr>
        <w:t xml:space="preserve">both diplomatic and administrative experience and </w:t>
      </w:r>
      <w:r w:rsidR="00521E71" w:rsidRPr="000B70F2">
        <w:rPr>
          <w:rFonts w:ascii="Times New Roman" w:hAnsi="Times New Roman" w:cs="Times New Roman"/>
          <w:sz w:val="24"/>
          <w:szCs w:val="24"/>
        </w:rPr>
        <w:t xml:space="preserve">a reputation for dynamism and </w:t>
      </w:r>
      <w:r w:rsidR="007770B1" w:rsidRPr="000B70F2">
        <w:rPr>
          <w:rFonts w:ascii="Times New Roman" w:hAnsi="Times New Roman" w:cs="Times New Roman"/>
          <w:sz w:val="24"/>
          <w:szCs w:val="24"/>
        </w:rPr>
        <w:t>managerial skill</w:t>
      </w:r>
      <w:r w:rsidR="00521E71" w:rsidRPr="000B70F2">
        <w:rPr>
          <w:rFonts w:ascii="Times New Roman" w:hAnsi="Times New Roman" w:cs="Times New Roman"/>
          <w:sz w:val="24"/>
          <w:szCs w:val="24"/>
        </w:rPr>
        <w:t xml:space="preserve">. </w:t>
      </w:r>
      <w:r w:rsidR="00E52AFD" w:rsidRPr="000B70F2">
        <w:rPr>
          <w:rFonts w:ascii="Times New Roman" w:hAnsi="Times New Roman" w:cs="Times New Roman"/>
          <w:sz w:val="24"/>
          <w:szCs w:val="24"/>
        </w:rPr>
        <w:t>Within the UN Secretariat it</w:t>
      </w:r>
      <w:r w:rsidR="00CC15E7" w:rsidRPr="000B70F2">
        <w:rPr>
          <w:rFonts w:ascii="Times New Roman" w:hAnsi="Times New Roman" w:cs="Times New Roman"/>
          <w:sz w:val="24"/>
          <w:szCs w:val="24"/>
        </w:rPr>
        <w:t xml:space="preserve"> was discussed whether </w:t>
      </w:r>
      <w:proofErr w:type="spellStart"/>
      <w:r w:rsidR="00CC15E7" w:rsidRPr="000B70F2">
        <w:rPr>
          <w:rFonts w:ascii="Times New Roman" w:hAnsi="Times New Roman" w:cs="Times New Roman"/>
          <w:sz w:val="24"/>
          <w:szCs w:val="24"/>
        </w:rPr>
        <w:t>Rául</w:t>
      </w:r>
      <w:proofErr w:type="spellEnd"/>
      <w:r w:rsidR="00CC15E7" w:rsidRPr="000B70F2">
        <w:rPr>
          <w:rFonts w:ascii="Times New Roman" w:hAnsi="Times New Roman" w:cs="Times New Roman"/>
          <w:sz w:val="24"/>
          <w:szCs w:val="24"/>
        </w:rPr>
        <w:t xml:space="preserve"> Prebisch would play a role in the TAA, but UN Secretary-General Trygve Lie decided to keep </w:t>
      </w:r>
      <w:proofErr w:type="spellStart"/>
      <w:r w:rsidR="00CC15E7" w:rsidRPr="000B70F2">
        <w:rPr>
          <w:rFonts w:ascii="Times New Roman" w:hAnsi="Times New Roman" w:cs="Times New Roman"/>
          <w:sz w:val="24"/>
          <w:szCs w:val="24"/>
        </w:rPr>
        <w:t>Prebisch</w:t>
      </w:r>
      <w:proofErr w:type="spellEnd"/>
      <w:r w:rsidR="00CC15E7" w:rsidRPr="000B70F2">
        <w:rPr>
          <w:rFonts w:ascii="Times New Roman" w:hAnsi="Times New Roman" w:cs="Times New Roman"/>
          <w:sz w:val="24"/>
          <w:szCs w:val="24"/>
        </w:rPr>
        <w:t xml:space="preserve"> in Latin America as Executive Secretary of the UN Economic Commission for Latin America.</w:t>
      </w:r>
      <w:r w:rsidR="001E2627" w:rsidRPr="000B70F2">
        <w:rPr>
          <w:rFonts w:ascii="Times New Roman" w:hAnsi="Times New Roman" w:cs="Times New Roman"/>
          <w:sz w:val="24"/>
          <w:szCs w:val="24"/>
        </w:rPr>
        <w:t xml:space="preserve"> </w:t>
      </w:r>
      <w:r w:rsidR="000C0190" w:rsidRPr="000B70F2">
        <w:rPr>
          <w:rFonts w:ascii="Times New Roman" w:hAnsi="Times New Roman" w:cs="Times New Roman"/>
          <w:sz w:val="24"/>
          <w:szCs w:val="24"/>
        </w:rPr>
        <w:t>Keenley</w:t>
      </w:r>
      <w:r w:rsidR="00170356" w:rsidRPr="000B70F2">
        <w:rPr>
          <w:rFonts w:ascii="Times New Roman" w:hAnsi="Times New Roman" w:cs="Times New Roman"/>
          <w:sz w:val="24"/>
          <w:szCs w:val="24"/>
        </w:rPr>
        <w:t>s</w:t>
      </w:r>
      <w:r w:rsidR="000C0190" w:rsidRPr="000B70F2">
        <w:rPr>
          <w:rFonts w:ascii="Times New Roman" w:hAnsi="Times New Roman" w:cs="Times New Roman"/>
          <w:sz w:val="24"/>
          <w:szCs w:val="24"/>
        </w:rPr>
        <w:t>ide took office on 23 September 1950, with</w:t>
      </w:r>
      <w:r w:rsidR="00B34607" w:rsidRPr="000B70F2">
        <w:rPr>
          <w:rFonts w:ascii="Times New Roman" w:hAnsi="Times New Roman" w:cs="Times New Roman"/>
          <w:sz w:val="24"/>
          <w:szCs w:val="24"/>
        </w:rPr>
        <w:t xml:space="preserve"> </w:t>
      </w:r>
      <w:r w:rsidR="00F62D72" w:rsidRPr="000B70F2">
        <w:rPr>
          <w:rFonts w:ascii="Times New Roman" w:hAnsi="Times New Roman" w:cs="Times New Roman"/>
          <w:sz w:val="24"/>
          <w:szCs w:val="24"/>
        </w:rPr>
        <w:t xml:space="preserve">Gustavo Martinez Cabanas from Mexico </w:t>
      </w:r>
      <w:r w:rsidR="000C0190" w:rsidRPr="000B70F2">
        <w:rPr>
          <w:rFonts w:ascii="Times New Roman" w:hAnsi="Times New Roman" w:cs="Times New Roman"/>
          <w:sz w:val="24"/>
          <w:szCs w:val="24"/>
        </w:rPr>
        <w:t>as</w:t>
      </w:r>
      <w:r w:rsidR="00F62D72" w:rsidRPr="000B70F2">
        <w:rPr>
          <w:rFonts w:ascii="Times New Roman" w:hAnsi="Times New Roman" w:cs="Times New Roman"/>
          <w:sz w:val="24"/>
          <w:szCs w:val="24"/>
        </w:rPr>
        <w:t xml:space="preserve"> Deputy </w:t>
      </w:r>
      <w:r w:rsidR="000C0190" w:rsidRPr="000B70F2">
        <w:rPr>
          <w:rFonts w:ascii="Times New Roman" w:hAnsi="Times New Roman" w:cs="Times New Roman"/>
          <w:sz w:val="24"/>
          <w:szCs w:val="24"/>
        </w:rPr>
        <w:t>Director</w:t>
      </w:r>
      <w:r w:rsidR="00F62D72" w:rsidRPr="000B70F2">
        <w:rPr>
          <w:rFonts w:ascii="Times New Roman" w:hAnsi="Times New Roman" w:cs="Times New Roman"/>
          <w:sz w:val="24"/>
          <w:szCs w:val="24"/>
        </w:rPr>
        <w:t xml:space="preserve">-General. </w:t>
      </w:r>
      <w:r w:rsidR="00B34607" w:rsidRPr="000B70F2">
        <w:rPr>
          <w:rFonts w:ascii="Times New Roman" w:hAnsi="Times New Roman" w:cs="Times New Roman"/>
          <w:sz w:val="24"/>
          <w:szCs w:val="24"/>
        </w:rPr>
        <w:t xml:space="preserve">The TAA </w:t>
      </w:r>
      <w:r w:rsidR="008C4252" w:rsidRPr="000B70F2">
        <w:rPr>
          <w:rFonts w:ascii="Times New Roman" w:hAnsi="Times New Roman" w:cs="Times New Roman"/>
          <w:sz w:val="24"/>
          <w:szCs w:val="24"/>
        </w:rPr>
        <w:t xml:space="preserve">was one of the few operational units in the </w:t>
      </w:r>
      <w:r w:rsidR="00B34607" w:rsidRPr="000B70F2">
        <w:rPr>
          <w:rFonts w:ascii="Times New Roman" w:hAnsi="Times New Roman" w:cs="Times New Roman"/>
          <w:sz w:val="24"/>
          <w:szCs w:val="24"/>
        </w:rPr>
        <w:t xml:space="preserve">UN Secretariat, as </w:t>
      </w:r>
      <w:r w:rsidR="008C4252" w:rsidRPr="000B70F2">
        <w:rPr>
          <w:rFonts w:ascii="Times New Roman" w:hAnsi="Times New Roman" w:cs="Times New Roman"/>
          <w:sz w:val="24"/>
          <w:szCs w:val="24"/>
        </w:rPr>
        <w:t>Economic Affairs, Social Affairs and other</w:t>
      </w:r>
      <w:r w:rsidR="00B34607" w:rsidRPr="000B70F2">
        <w:rPr>
          <w:rFonts w:ascii="Times New Roman" w:hAnsi="Times New Roman" w:cs="Times New Roman"/>
          <w:sz w:val="24"/>
          <w:szCs w:val="24"/>
        </w:rPr>
        <w:t xml:space="preserve"> units</w:t>
      </w:r>
      <w:r w:rsidR="008C4252" w:rsidRPr="000B70F2">
        <w:rPr>
          <w:rFonts w:ascii="Times New Roman" w:hAnsi="Times New Roman" w:cs="Times New Roman"/>
          <w:sz w:val="24"/>
          <w:szCs w:val="24"/>
        </w:rPr>
        <w:t xml:space="preserve"> mostly</w:t>
      </w:r>
      <w:r w:rsidR="00B34607" w:rsidRPr="000B70F2">
        <w:rPr>
          <w:rFonts w:ascii="Times New Roman" w:hAnsi="Times New Roman" w:cs="Times New Roman"/>
          <w:sz w:val="24"/>
          <w:szCs w:val="24"/>
        </w:rPr>
        <w:t xml:space="preserve"> carried out research functions</w:t>
      </w:r>
      <w:r w:rsidR="008C4252" w:rsidRPr="000B70F2">
        <w:rPr>
          <w:rFonts w:ascii="Times New Roman" w:hAnsi="Times New Roman" w:cs="Times New Roman"/>
          <w:sz w:val="24"/>
          <w:szCs w:val="24"/>
        </w:rPr>
        <w:t xml:space="preserve">. </w:t>
      </w:r>
      <w:r w:rsidR="007C4BB4" w:rsidRPr="000B70F2">
        <w:rPr>
          <w:rFonts w:ascii="Times New Roman" w:hAnsi="Times New Roman" w:cs="Times New Roman"/>
          <w:sz w:val="24"/>
          <w:szCs w:val="24"/>
        </w:rPr>
        <w:t xml:space="preserve">The body </w:t>
      </w:r>
      <w:r w:rsidR="007770B1" w:rsidRPr="000B70F2">
        <w:rPr>
          <w:rFonts w:ascii="Times New Roman" w:hAnsi="Times New Roman" w:cs="Times New Roman"/>
          <w:sz w:val="24"/>
          <w:szCs w:val="24"/>
        </w:rPr>
        <w:t xml:space="preserve">was concerned </w:t>
      </w:r>
      <w:r w:rsidR="00AB5F45" w:rsidRPr="000B70F2">
        <w:rPr>
          <w:rFonts w:ascii="Times New Roman" w:hAnsi="Times New Roman" w:cs="Times New Roman"/>
          <w:sz w:val="24"/>
          <w:szCs w:val="24"/>
        </w:rPr>
        <w:t>with upholding</w:t>
      </w:r>
      <w:r w:rsidR="007770B1" w:rsidRPr="000B70F2">
        <w:rPr>
          <w:rFonts w:ascii="Times New Roman" w:hAnsi="Times New Roman" w:cs="Times New Roman"/>
          <w:sz w:val="24"/>
          <w:szCs w:val="24"/>
        </w:rPr>
        <w:t xml:space="preserve"> the leading role of the </w:t>
      </w:r>
      <w:r w:rsidR="00B34607" w:rsidRPr="000B70F2">
        <w:rPr>
          <w:rFonts w:ascii="Times New Roman" w:hAnsi="Times New Roman" w:cs="Times New Roman"/>
          <w:sz w:val="24"/>
          <w:szCs w:val="24"/>
        </w:rPr>
        <w:t>UN</w:t>
      </w:r>
      <w:r w:rsidR="007770B1" w:rsidRPr="000B70F2">
        <w:rPr>
          <w:rFonts w:ascii="Times New Roman" w:hAnsi="Times New Roman" w:cs="Times New Roman"/>
          <w:sz w:val="24"/>
          <w:szCs w:val="24"/>
        </w:rPr>
        <w:t xml:space="preserve"> in global development</w:t>
      </w:r>
      <w:r w:rsidR="00AC1482" w:rsidRPr="000B70F2">
        <w:rPr>
          <w:rFonts w:ascii="Times New Roman" w:hAnsi="Times New Roman" w:cs="Times New Roman"/>
          <w:sz w:val="24"/>
          <w:szCs w:val="24"/>
        </w:rPr>
        <w:t xml:space="preserve"> vis-à-vis both national governmen</w:t>
      </w:r>
      <w:r w:rsidR="00E747C8" w:rsidRPr="000B70F2">
        <w:rPr>
          <w:rFonts w:ascii="Times New Roman" w:hAnsi="Times New Roman" w:cs="Times New Roman"/>
          <w:sz w:val="24"/>
          <w:szCs w:val="24"/>
        </w:rPr>
        <w:t>ts and the specialized agencies</w:t>
      </w:r>
      <w:r w:rsidR="00BA10DB" w:rsidRPr="000B70F2">
        <w:rPr>
          <w:rFonts w:ascii="Times New Roman" w:hAnsi="Times New Roman" w:cs="Times New Roman"/>
          <w:sz w:val="24"/>
          <w:szCs w:val="24"/>
        </w:rPr>
        <w:t xml:space="preserve">. </w:t>
      </w:r>
      <w:r w:rsidR="00AC1482" w:rsidRPr="000B70F2">
        <w:rPr>
          <w:rFonts w:ascii="Times New Roman" w:hAnsi="Times New Roman" w:cs="Times New Roman"/>
          <w:sz w:val="24"/>
          <w:szCs w:val="24"/>
        </w:rPr>
        <w:t>Keenleyside attempted</w:t>
      </w:r>
      <w:r w:rsidR="00E747C8" w:rsidRPr="000B70F2">
        <w:rPr>
          <w:rFonts w:ascii="Times New Roman" w:hAnsi="Times New Roman" w:cs="Times New Roman"/>
          <w:sz w:val="24"/>
          <w:szCs w:val="24"/>
        </w:rPr>
        <w:t>,</w:t>
      </w:r>
      <w:r w:rsidR="00AC1482" w:rsidRPr="000B70F2">
        <w:rPr>
          <w:rFonts w:ascii="Times New Roman" w:hAnsi="Times New Roman" w:cs="Times New Roman"/>
          <w:sz w:val="24"/>
          <w:szCs w:val="24"/>
        </w:rPr>
        <w:t xml:space="preserve"> with limited success</w:t>
      </w:r>
      <w:r w:rsidR="00E747C8" w:rsidRPr="000B70F2">
        <w:rPr>
          <w:rFonts w:ascii="Times New Roman" w:hAnsi="Times New Roman" w:cs="Times New Roman"/>
          <w:sz w:val="24"/>
          <w:szCs w:val="24"/>
        </w:rPr>
        <w:t>,</w:t>
      </w:r>
      <w:r w:rsidR="00AC1482" w:rsidRPr="000B70F2">
        <w:rPr>
          <w:rFonts w:ascii="Times New Roman" w:hAnsi="Times New Roman" w:cs="Times New Roman"/>
          <w:sz w:val="24"/>
          <w:szCs w:val="24"/>
        </w:rPr>
        <w:t xml:space="preserve"> to build a separate reputation and autonomy within</w:t>
      </w:r>
      <w:r w:rsidR="001A00E6" w:rsidRPr="000B70F2">
        <w:rPr>
          <w:rFonts w:ascii="Times New Roman" w:hAnsi="Times New Roman" w:cs="Times New Roman"/>
          <w:sz w:val="24"/>
          <w:szCs w:val="24"/>
        </w:rPr>
        <w:t xml:space="preserve"> the UN bureaucracy for the TAA.</w:t>
      </w:r>
      <w:r w:rsidR="00AC1482" w:rsidRPr="000B70F2">
        <w:rPr>
          <w:rFonts w:ascii="Times New Roman" w:hAnsi="Times New Roman" w:cs="Times New Roman"/>
          <w:sz w:val="24"/>
          <w:szCs w:val="24"/>
        </w:rPr>
        <w:t xml:space="preserve"> </w:t>
      </w:r>
      <w:r w:rsidR="0089158A" w:rsidRPr="000B70F2">
        <w:rPr>
          <w:rFonts w:ascii="Times New Roman" w:hAnsi="Times New Roman" w:cs="Times New Roman"/>
          <w:sz w:val="24"/>
          <w:szCs w:val="24"/>
        </w:rPr>
        <w:t>The institution</w:t>
      </w:r>
      <w:r w:rsidR="00292B0A" w:rsidRPr="000B70F2">
        <w:rPr>
          <w:rFonts w:ascii="Times New Roman" w:hAnsi="Times New Roman" w:cs="Times New Roman"/>
          <w:sz w:val="24"/>
          <w:szCs w:val="24"/>
        </w:rPr>
        <w:t xml:space="preserve"> in New York</w:t>
      </w:r>
      <w:r w:rsidR="0089158A" w:rsidRPr="000B70F2">
        <w:rPr>
          <w:rFonts w:ascii="Times New Roman" w:hAnsi="Times New Roman" w:cs="Times New Roman"/>
          <w:sz w:val="24"/>
          <w:szCs w:val="24"/>
        </w:rPr>
        <w:t xml:space="preserve"> had a staff of almost 200, with more than 600 experts drawn from 55 countries and serving in 65 other countries. </w:t>
      </w:r>
      <w:r w:rsidR="00377FC9" w:rsidRPr="000B70F2">
        <w:rPr>
          <w:rFonts w:ascii="Times New Roman" w:hAnsi="Times New Roman" w:cs="Times New Roman"/>
          <w:sz w:val="24"/>
          <w:szCs w:val="24"/>
        </w:rPr>
        <w:t xml:space="preserve">Despite </w:t>
      </w:r>
      <w:r w:rsidR="00AC1482" w:rsidRPr="000B70F2">
        <w:rPr>
          <w:rFonts w:ascii="Times New Roman" w:hAnsi="Times New Roman" w:cs="Times New Roman"/>
          <w:sz w:val="24"/>
          <w:szCs w:val="24"/>
        </w:rPr>
        <w:t xml:space="preserve">objections from leading contributors, including the </w:t>
      </w:r>
      <w:r w:rsidR="00E747C8" w:rsidRPr="000B70F2">
        <w:rPr>
          <w:rFonts w:ascii="Times New Roman" w:hAnsi="Times New Roman" w:cs="Times New Roman"/>
          <w:sz w:val="24"/>
          <w:szCs w:val="24"/>
        </w:rPr>
        <w:t>US</w:t>
      </w:r>
      <w:r w:rsidR="00AC1482" w:rsidRPr="000B70F2">
        <w:rPr>
          <w:rFonts w:ascii="Times New Roman" w:hAnsi="Times New Roman" w:cs="Times New Roman"/>
          <w:sz w:val="24"/>
          <w:szCs w:val="24"/>
        </w:rPr>
        <w:t>,</w:t>
      </w:r>
      <w:r w:rsidR="00377FC9" w:rsidRPr="000B70F2">
        <w:rPr>
          <w:rFonts w:ascii="Times New Roman" w:hAnsi="Times New Roman" w:cs="Times New Roman"/>
          <w:sz w:val="24"/>
          <w:szCs w:val="24"/>
        </w:rPr>
        <w:t xml:space="preserve"> </w:t>
      </w:r>
      <w:r w:rsidR="00170356" w:rsidRPr="000B70F2">
        <w:rPr>
          <w:rFonts w:ascii="Times New Roman" w:hAnsi="Times New Roman" w:cs="Times New Roman"/>
          <w:sz w:val="24"/>
          <w:szCs w:val="24"/>
        </w:rPr>
        <w:t>Keenleyside</w:t>
      </w:r>
      <w:r w:rsidR="00377FC9" w:rsidRPr="000B70F2">
        <w:rPr>
          <w:rFonts w:ascii="Times New Roman" w:hAnsi="Times New Roman" w:cs="Times New Roman"/>
          <w:sz w:val="24"/>
          <w:szCs w:val="24"/>
        </w:rPr>
        <w:t xml:space="preserve"> worked</w:t>
      </w:r>
      <w:r w:rsidR="00AC1482" w:rsidRPr="000B70F2">
        <w:rPr>
          <w:rFonts w:ascii="Times New Roman" w:hAnsi="Times New Roman" w:cs="Times New Roman"/>
          <w:sz w:val="24"/>
          <w:szCs w:val="24"/>
        </w:rPr>
        <w:t xml:space="preserve"> to overcome Soviet </w:t>
      </w:r>
      <w:r w:rsidR="00377FC9" w:rsidRPr="000B70F2">
        <w:rPr>
          <w:rFonts w:ascii="Times New Roman" w:hAnsi="Times New Roman" w:cs="Times New Roman"/>
          <w:sz w:val="24"/>
          <w:szCs w:val="24"/>
        </w:rPr>
        <w:t>suspicion of</w:t>
      </w:r>
      <w:r w:rsidR="00AC1482" w:rsidRPr="000B70F2">
        <w:rPr>
          <w:rFonts w:ascii="Times New Roman" w:hAnsi="Times New Roman" w:cs="Times New Roman"/>
          <w:sz w:val="24"/>
          <w:szCs w:val="24"/>
        </w:rPr>
        <w:t xml:space="preserve"> UN technical assistance work, ultimately bring</w:t>
      </w:r>
      <w:r w:rsidR="00377FC9" w:rsidRPr="000B70F2">
        <w:rPr>
          <w:rFonts w:ascii="Times New Roman" w:hAnsi="Times New Roman" w:cs="Times New Roman"/>
          <w:sz w:val="24"/>
          <w:szCs w:val="24"/>
        </w:rPr>
        <w:t>ing</w:t>
      </w:r>
      <w:r w:rsidR="00AC1482" w:rsidRPr="000B70F2">
        <w:rPr>
          <w:rFonts w:ascii="Times New Roman" w:hAnsi="Times New Roman" w:cs="Times New Roman"/>
          <w:sz w:val="24"/>
          <w:szCs w:val="24"/>
        </w:rPr>
        <w:t xml:space="preserve"> the </w:t>
      </w:r>
      <w:r w:rsidR="00E747C8" w:rsidRPr="000B70F2">
        <w:rPr>
          <w:rFonts w:ascii="Times New Roman" w:hAnsi="Times New Roman" w:cs="Times New Roman"/>
          <w:sz w:val="24"/>
          <w:szCs w:val="24"/>
        </w:rPr>
        <w:t>Soviet Union</w:t>
      </w:r>
      <w:r w:rsidR="00AC1482" w:rsidRPr="000B70F2">
        <w:rPr>
          <w:rFonts w:ascii="Times New Roman" w:hAnsi="Times New Roman" w:cs="Times New Roman"/>
          <w:sz w:val="24"/>
          <w:szCs w:val="24"/>
        </w:rPr>
        <w:t xml:space="preserve"> and its allies into the </w:t>
      </w:r>
      <w:r w:rsidR="0089158A" w:rsidRPr="000B70F2">
        <w:rPr>
          <w:rFonts w:ascii="Times New Roman" w:hAnsi="Times New Roman" w:cs="Times New Roman"/>
          <w:sz w:val="24"/>
          <w:szCs w:val="24"/>
        </w:rPr>
        <w:t xml:space="preserve">work </w:t>
      </w:r>
      <w:r w:rsidR="0064488C" w:rsidRPr="000B70F2">
        <w:rPr>
          <w:rFonts w:ascii="Times New Roman" w:hAnsi="Times New Roman" w:cs="Times New Roman"/>
          <w:sz w:val="24"/>
          <w:szCs w:val="24"/>
        </w:rPr>
        <w:t>program</w:t>
      </w:r>
      <w:r w:rsidR="00AC1482" w:rsidRPr="000B70F2">
        <w:rPr>
          <w:rFonts w:ascii="Times New Roman" w:hAnsi="Times New Roman" w:cs="Times New Roman"/>
          <w:sz w:val="24"/>
          <w:szCs w:val="24"/>
        </w:rPr>
        <w:t xml:space="preserve">. </w:t>
      </w:r>
      <w:r w:rsidR="00377FC9" w:rsidRPr="000B70F2">
        <w:rPr>
          <w:rFonts w:ascii="Times New Roman" w:hAnsi="Times New Roman" w:cs="Times New Roman"/>
          <w:sz w:val="24"/>
          <w:szCs w:val="24"/>
        </w:rPr>
        <w:t>Keenleyside took a</w:t>
      </w:r>
      <w:r w:rsidR="00930492" w:rsidRPr="000B70F2">
        <w:rPr>
          <w:rFonts w:ascii="Times New Roman" w:hAnsi="Times New Roman" w:cs="Times New Roman"/>
          <w:sz w:val="24"/>
          <w:szCs w:val="24"/>
        </w:rPr>
        <w:t xml:space="preserve"> </w:t>
      </w:r>
      <w:r w:rsidR="00377FC9" w:rsidRPr="000B70F2">
        <w:rPr>
          <w:rFonts w:ascii="Times New Roman" w:hAnsi="Times New Roman" w:cs="Times New Roman"/>
          <w:sz w:val="24"/>
          <w:szCs w:val="24"/>
        </w:rPr>
        <w:t xml:space="preserve">low </w:t>
      </w:r>
      <w:r w:rsidR="00E747C8" w:rsidRPr="000B70F2">
        <w:rPr>
          <w:rFonts w:ascii="Times New Roman" w:hAnsi="Times New Roman" w:cs="Times New Roman"/>
          <w:sz w:val="24"/>
          <w:szCs w:val="24"/>
        </w:rPr>
        <w:t>profile.</w:t>
      </w:r>
      <w:r w:rsidR="00930492" w:rsidRPr="000B70F2">
        <w:rPr>
          <w:rFonts w:ascii="Times New Roman" w:hAnsi="Times New Roman" w:cs="Times New Roman"/>
          <w:sz w:val="24"/>
          <w:szCs w:val="24"/>
        </w:rPr>
        <w:t xml:space="preserve"> </w:t>
      </w:r>
      <w:r w:rsidR="00E747C8" w:rsidRPr="000B70F2">
        <w:rPr>
          <w:rFonts w:ascii="Times New Roman" w:hAnsi="Times New Roman" w:cs="Times New Roman"/>
          <w:sz w:val="24"/>
          <w:szCs w:val="24"/>
        </w:rPr>
        <w:t>Only</w:t>
      </w:r>
      <w:r w:rsidR="00930492" w:rsidRPr="000B70F2">
        <w:rPr>
          <w:rFonts w:ascii="Times New Roman" w:hAnsi="Times New Roman" w:cs="Times New Roman"/>
          <w:sz w:val="24"/>
          <w:szCs w:val="24"/>
        </w:rPr>
        <w:t xml:space="preserve"> a refusal to shake hands with </w:t>
      </w:r>
      <w:r w:rsidR="00E747C8" w:rsidRPr="000B70F2">
        <w:rPr>
          <w:rFonts w:ascii="Times New Roman" w:hAnsi="Times New Roman" w:cs="Times New Roman"/>
          <w:sz w:val="24"/>
          <w:szCs w:val="24"/>
        </w:rPr>
        <w:t xml:space="preserve">former </w:t>
      </w:r>
      <w:r w:rsidR="00930492" w:rsidRPr="000B70F2">
        <w:rPr>
          <w:rFonts w:ascii="Times New Roman" w:hAnsi="Times New Roman" w:cs="Times New Roman"/>
          <w:sz w:val="24"/>
          <w:szCs w:val="24"/>
        </w:rPr>
        <w:t xml:space="preserve">Nazi economist </w:t>
      </w:r>
      <w:r w:rsidR="00E03C79" w:rsidRPr="000B70F2">
        <w:rPr>
          <w:rFonts w:ascii="Times New Roman" w:hAnsi="Times New Roman" w:cs="Times New Roman"/>
          <w:sz w:val="24"/>
          <w:szCs w:val="24"/>
        </w:rPr>
        <w:t>and then advisor to the Indonesian government</w:t>
      </w:r>
      <w:r w:rsidR="00E52AFD" w:rsidRPr="000B70F2">
        <w:rPr>
          <w:rFonts w:ascii="Times New Roman" w:hAnsi="Times New Roman" w:cs="Times New Roman"/>
          <w:sz w:val="24"/>
          <w:szCs w:val="24"/>
        </w:rPr>
        <w:t>,</w:t>
      </w:r>
      <w:r w:rsidR="00E03C79" w:rsidRPr="000B70F2">
        <w:rPr>
          <w:rFonts w:ascii="Times New Roman" w:hAnsi="Times New Roman" w:cs="Times New Roman"/>
          <w:sz w:val="24"/>
          <w:szCs w:val="24"/>
        </w:rPr>
        <w:t xml:space="preserve"> </w:t>
      </w:r>
      <w:r w:rsidR="00930492" w:rsidRPr="000B70F2">
        <w:rPr>
          <w:rFonts w:ascii="Times New Roman" w:hAnsi="Times New Roman" w:cs="Times New Roman"/>
          <w:sz w:val="24"/>
          <w:szCs w:val="24"/>
        </w:rPr>
        <w:t>Hjalmar Schacht</w:t>
      </w:r>
      <w:r w:rsidR="00E52AFD" w:rsidRPr="000B70F2">
        <w:rPr>
          <w:rFonts w:ascii="Times New Roman" w:hAnsi="Times New Roman" w:cs="Times New Roman"/>
          <w:sz w:val="24"/>
          <w:szCs w:val="24"/>
        </w:rPr>
        <w:t>,</w:t>
      </w:r>
      <w:r w:rsidR="00930492" w:rsidRPr="000B70F2">
        <w:rPr>
          <w:rFonts w:ascii="Times New Roman" w:hAnsi="Times New Roman" w:cs="Times New Roman"/>
          <w:sz w:val="24"/>
          <w:szCs w:val="24"/>
        </w:rPr>
        <w:t xml:space="preserve"> on a visit to Indonesia p</w:t>
      </w:r>
      <w:r w:rsidR="00F45CFA" w:rsidRPr="000B70F2">
        <w:rPr>
          <w:rFonts w:ascii="Times New Roman" w:hAnsi="Times New Roman" w:cs="Times New Roman"/>
          <w:sz w:val="24"/>
          <w:szCs w:val="24"/>
        </w:rPr>
        <w:t>ut his name on the front pages</w:t>
      </w:r>
      <w:r w:rsidR="00930492" w:rsidRPr="000B70F2">
        <w:rPr>
          <w:rFonts w:ascii="Times New Roman" w:hAnsi="Times New Roman" w:cs="Times New Roman"/>
          <w:sz w:val="24"/>
          <w:szCs w:val="24"/>
        </w:rPr>
        <w:t xml:space="preserve">. </w:t>
      </w:r>
      <w:r w:rsidR="00FA2D33" w:rsidRPr="000B70F2">
        <w:rPr>
          <w:rFonts w:ascii="Times New Roman" w:hAnsi="Times New Roman" w:cs="Times New Roman"/>
          <w:sz w:val="24"/>
          <w:szCs w:val="24"/>
        </w:rPr>
        <w:t>He left i</w:t>
      </w:r>
      <w:r w:rsidR="009A5C71" w:rsidRPr="000B70F2">
        <w:rPr>
          <w:rFonts w:ascii="Times New Roman" w:hAnsi="Times New Roman" w:cs="Times New Roman"/>
          <w:sz w:val="24"/>
          <w:szCs w:val="24"/>
        </w:rPr>
        <w:t xml:space="preserve">ntellectual and visionary leadership </w:t>
      </w:r>
      <w:r w:rsidR="007B5D28" w:rsidRPr="000B70F2">
        <w:rPr>
          <w:rFonts w:ascii="Times New Roman" w:hAnsi="Times New Roman" w:cs="Times New Roman"/>
          <w:sz w:val="24"/>
          <w:szCs w:val="24"/>
        </w:rPr>
        <w:t>to others, such as</w:t>
      </w:r>
      <w:r w:rsidR="00377FC9" w:rsidRPr="000B70F2">
        <w:rPr>
          <w:rFonts w:ascii="Times New Roman" w:hAnsi="Times New Roman" w:cs="Times New Roman"/>
          <w:sz w:val="24"/>
          <w:szCs w:val="24"/>
        </w:rPr>
        <w:t xml:space="preserve"> </w:t>
      </w:r>
      <w:r w:rsidR="009A5C71" w:rsidRPr="000B70F2">
        <w:rPr>
          <w:rFonts w:ascii="Times New Roman" w:hAnsi="Times New Roman" w:cs="Times New Roman"/>
          <w:sz w:val="24"/>
          <w:szCs w:val="24"/>
        </w:rPr>
        <w:t xml:space="preserve">experts dispatched </w:t>
      </w:r>
      <w:r w:rsidR="00177EA5" w:rsidRPr="000B70F2">
        <w:rPr>
          <w:rFonts w:ascii="Times New Roman" w:hAnsi="Times New Roman" w:cs="Times New Roman"/>
          <w:sz w:val="24"/>
          <w:szCs w:val="24"/>
        </w:rPr>
        <w:t>to less-</w:t>
      </w:r>
      <w:r w:rsidR="00377FC9" w:rsidRPr="000B70F2">
        <w:rPr>
          <w:rFonts w:ascii="Times New Roman" w:hAnsi="Times New Roman" w:cs="Times New Roman"/>
          <w:sz w:val="24"/>
          <w:szCs w:val="24"/>
        </w:rPr>
        <w:t xml:space="preserve">developed countries under TAA auspices </w:t>
      </w:r>
      <w:r w:rsidR="00BF209C" w:rsidRPr="000B70F2">
        <w:rPr>
          <w:rFonts w:ascii="Times New Roman" w:hAnsi="Times New Roman" w:cs="Times New Roman"/>
          <w:sz w:val="24"/>
          <w:szCs w:val="24"/>
        </w:rPr>
        <w:t xml:space="preserve">and </w:t>
      </w:r>
      <w:r w:rsidR="005871C3" w:rsidRPr="000B70F2">
        <w:rPr>
          <w:rFonts w:ascii="Times New Roman" w:hAnsi="Times New Roman" w:cs="Times New Roman"/>
          <w:sz w:val="24"/>
          <w:szCs w:val="24"/>
        </w:rPr>
        <w:t xml:space="preserve">the </w:t>
      </w:r>
      <w:r w:rsidR="007B5D28" w:rsidRPr="000B70F2">
        <w:rPr>
          <w:rFonts w:ascii="Times New Roman" w:hAnsi="Times New Roman" w:cs="Times New Roman"/>
          <w:sz w:val="24"/>
          <w:szCs w:val="24"/>
        </w:rPr>
        <w:t>UN</w:t>
      </w:r>
      <w:r w:rsidR="00BF209C" w:rsidRPr="000B70F2">
        <w:rPr>
          <w:rFonts w:ascii="Times New Roman" w:hAnsi="Times New Roman" w:cs="Times New Roman"/>
          <w:sz w:val="24"/>
          <w:szCs w:val="24"/>
        </w:rPr>
        <w:t xml:space="preserve"> Secretary-General</w:t>
      </w:r>
      <w:r w:rsidR="00377FC9" w:rsidRPr="000B70F2">
        <w:rPr>
          <w:rFonts w:ascii="Times New Roman" w:hAnsi="Times New Roman" w:cs="Times New Roman"/>
          <w:sz w:val="24"/>
          <w:szCs w:val="24"/>
        </w:rPr>
        <w:t>,</w:t>
      </w:r>
      <w:r w:rsidR="00BF209C" w:rsidRPr="000B70F2">
        <w:rPr>
          <w:rFonts w:ascii="Times New Roman" w:hAnsi="Times New Roman" w:cs="Times New Roman"/>
          <w:sz w:val="24"/>
          <w:szCs w:val="24"/>
        </w:rPr>
        <w:t xml:space="preserve"> to whom the TAA Director-General had to report.</w:t>
      </w:r>
      <w:r w:rsidR="009A5C71" w:rsidRPr="000B70F2">
        <w:rPr>
          <w:rFonts w:ascii="Times New Roman" w:hAnsi="Times New Roman" w:cs="Times New Roman"/>
          <w:sz w:val="24"/>
          <w:szCs w:val="24"/>
        </w:rPr>
        <w:t xml:space="preserve"> </w:t>
      </w:r>
      <w:r w:rsidR="00BF209C" w:rsidRPr="000B70F2">
        <w:rPr>
          <w:rFonts w:ascii="Times New Roman" w:hAnsi="Times New Roman" w:cs="Times New Roman"/>
          <w:sz w:val="24"/>
          <w:szCs w:val="24"/>
        </w:rPr>
        <w:t>Keenleyside’s</w:t>
      </w:r>
      <w:r w:rsidR="009A5C71" w:rsidRPr="000B70F2">
        <w:rPr>
          <w:rFonts w:ascii="Times New Roman" w:hAnsi="Times New Roman" w:cs="Times New Roman"/>
          <w:sz w:val="24"/>
          <w:szCs w:val="24"/>
        </w:rPr>
        <w:t xml:space="preserve"> leadership </w:t>
      </w:r>
      <w:r w:rsidR="00377FC9" w:rsidRPr="000B70F2">
        <w:rPr>
          <w:rFonts w:ascii="Times New Roman" w:hAnsi="Times New Roman" w:cs="Times New Roman"/>
          <w:sz w:val="24"/>
          <w:szCs w:val="24"/>
        </w:rPr>
        <w:t xml:space="preserve">style </w:t>
      </w:r>
      <w:r w:rsidR="009A5C71" w:rsidRPr="000B70F2">
        <w:rPr>
          <w:rFonts w:ascii="Times New Roman" w:hAnsi="Times New Roman" w:cs="Times New Roman"/>
          <w:sz w:val="24"/>
          <w:szCs w:val="24"/>
        </w:rPr>
        <w:t>was operational and managerial, seeking to enhance TAA status and budgets withi</w:t>
      </w:r>
      <w:r w:rsidR="007B5D28" w:rsidRPr="000B70F2">
        <w:rPr>
          <w:rFonts w:ascii="Times New Roman" w:hAnsi="Times New Roman" w:cs="Times New Roman"/>
          <w:sz w:val="24"/>
          <w:szCs w:val="24"/>
        </w:rPr>
        <w:t>n the UN System</w:t>
      </w:r>
      <w:r w:rsidR="009A5C71" w:rsidRPr="000B70F2">
        <w:rPr>
          <w:rFonts w:ascii="Times New Roman" w:hAnsi="Times New Roman" w:cs="Times New Roman"/>
          <w:sz w:val="24"/>
          <w:szCs w:val="24"/>
        </w:rPr>
        <w:t xml:space="preserve"> and to position the UN as the major actor in international aid. </w:t>
      </w:r>
      <w:r w:rsidR="00930492" w:rsidRPr="000B70F2">
        <w:rPr>
          <w:rFonts w:ascii="Times New Roman" w:hAnsi="Times New Roman" w:cs="Times New Roman"/>
          <w:sz w:val="24"/>
          <w:szCs w:val="24"/>
        </w:rPr>
        <w:t xml:space="preserve">Considerable effort went to trying to obtain funds, but the TAA was always constrained by </w:t>
      </w:r>
      <w:r w:rsidR="009A5C71" w:rsidRPr="000B70F2">
        <w:rPr>
          <w:rFonts w:ascii="Times New Roman" w:hAnsi="Times New Roman" w:cs="Times New Roman"/>
          <w:sz w:val="24"/>
          <w:szCs w:val="24"/>
        </w:rPr>
        <w:t xml:space="preserve">limited </w:t>
      </w:r>
      <w:r w:rsidR="00930492" w:rsidRPr="000B70F2">
        <w:rPr>
          <w:rFonts w:ascii="Times New Roman" w:hAnsi="Times New Roman" w:cs="Times New Roman"/>
          <w:sz w:val="24"/>
          <w:szCs w:val="24"/>
        </w:rPr>
        <w:t>funding</w:t>
      </w:r>
      <w:r w:rsidR="009A5C71" w:rsidRPr="000B70F2">
        <w:rPr>
          <w:rFonts w:ascii="Times New Roman" w:hAnsi="Times New Roman" w:cs="Times New Roman"/>
          <w:sz w:val="24"/>
          <w:szCs w:val="24"/>
        </w:rPr>
        <w:t xml:space="preserve"> </w:t>
      </w:r>
      <w:r w:rsidR="00F90942" w:rsidRPr="000B70F2">
        <w:rPr>
          <w:rFonts w:ascii="Times New Roman" w:hAnsi="Times New Roman" w:cs="Times New Roman"/>
          <w:sz w:val="24"/>
          <w:szCs w:val="24"/>
        </w:rPr>
        <w:t>due to</w:t>
      </w:r>
      <w:r w:rsidR="009A5C71" w:rsidRPr="000B70F2">
        <w:rPr>
          <w:rFonts w:ascii="Times New Roman" w:hAnsi="Times New Roman" w:cs="Times New Roman"/>
          <w:sz w:val="24"/>
          <w:szCs w:val="24"/>
        </w:rPr>
        <w:t xml:space="preserve"> </w:t>
      </w:r>
      <w:r w:rsidR="00E52AFD" w:rsidRPr="000B70F2">
        <w:rPr>
          <w:rFonts w:ascii="Times New Roman" w:hAnsi="Times New Roman" w:cs="Times New Roman"/>
          <w:sz w:val="24"/>
          <w:szCs w:val="24"/>
        </w:rPr>
        <w:t>the voluntary nature of annual pledging conferences</w:t>
      </w:r>
      <w:r w:rsidR="009A5C71" w:rsidRPr="000B70F2">
        <w:rPr>
          <w:rFonts w:ascii="Times New Roman" w:hAnsi="Times New Roman" w:cs="Times New Roman"/>
          <w:sz w:val="24"/>
          <w:szCs w:val="24"/>
        </w:rPr>
        <w:t xml:space="preserve"> and a cap on the percentage of the budget that could come from the </w:t>
      </w:r>
      <w:r w:rsidR="007B5D28" w:rsidRPr="000B70F2">
        <w:rPr>
          <w:rFonts w:ascii="Times New Roman" w:hAnsi="Times New Roman" w:cs="Times New Roman"/>
          <w:sz w:val="24"/>
          <w:szCs w:val="24"/>
        </w:rPr>
        <w:t>US (initially 60</w:t>
      </w:r>
      <w:r w:rsidR="009A5C71" w:rsidRPr="000B70F2">
        <w:rPr>
          <w:rFonts w:ascii="Times New Roman" w:hAnsi="Times New Roman" w:cs="Times New Roman"/>
          <w:sz w:val="24"/>
          <w:szCs w:val="24"/>
        </w:rPr>
        <w:t>, later 40</w:t>
      </w:r>
      <w:r w:rsidR="007B5D28" w:rsidRPr="000B70F2">
        <w:rPr>
          <w:rFonts w:ascii="Times New Roman" w:hAnsi="Times New Roman" w:cs="Times New Roman"/>
          <w:sz w:val="24"/>
          <w:szCs w:val="24"/>
        </w:rPr>
        <w:t xml:space="preserve"> per cent</w:t>
      </w:r>
      <w:r w:rsidR="009A5C71" w:rsidRPr="000B70F2">
        <w:rPr>
          <w:rFonts w:ascii="Times New Roman" w:hAnsi="Times New Roman" w:cs="Times New Roman"/>
          <w:sz w:val="24"/>
          <w:szCs w:val="24"/>
        </w:rPr>
        <w:t xml:space="preserve">). </w:t>
      </w:r>
      <w:r w:rsidR="00AC1482" w:rsidRPr="000B70F2">
        <w:rPr>
          <w:rFonts w:ascii="Times New Roman" w:hAnsi="Times New Roman" w:cs="Times New Roman"/>
          <w:sz w:val="24"/>
          <w:szCs w:val="24"/>
        </w:rPr>
        <w:t>The TAA</w:t>
      </w:r>
      <w:r w:rsidR="00377FC9" w:rsidRPr="000B70F2">
        <w:rPr>
          <w:rFonts w:ascii="Times New Roman" w:hAnsi="Times New Roman" w:cs="Times New Roman"/>
          <w:sz w:val="24"/>
          <w:szCs w:val="24"/>
        </w:rPr>
        <w:t xml:space="preserve">, </w:t>
      </w:r>
      <w:r w:rsidR="00E17A7E" w:rsidRPr="000B70F2">
        <w:rPr>
          <w:rFonts w:ascii="Times New Roman" w:hAnsi="Times New Roman" w:cs="Times New Roman"/>
          <w:sz w:val="24"/>
          <w:szCs w:val="24"/>
        </w:rPr>
        <w:t>nevertheless</w:t>
      </w:r>
      <w:r w:rsidR="001A00E6" w:rsidRPr="000B70F2">
        <w:rPr>
          <w:rFonts w:ascii="Times New Roman" w:hAnsi="Times New Roman" w:cs="Times New Roman"/>
          <w:sz w:val="24"/>
          <w:szCs w:val="24"/>
        </w:rPr>
        <w:t>, had</w:t>
      </w:r>
      <w:r w:rsidR="00377FC9" w:rsidRPr="000B70F2">
        <w:rPr>
          <w:rFonts w:ascii="Times New Roman" w:hAnsi="Times New Roman" w:cs="Times New Roman"/>
          <w:sz w:val="24"/>
          <w:szCs w:val="24"/>
        </w:rPr>
        <w:t xml:space="preserve"> a clear vision</w:t>
      </w:r>
      <w:r w:rsidR="00F90942" w:rsidRPr="000B70F2">
        <w:rPr>
          <w:rFonts w:ascii="Times New Roman" w:hAnsi="Times New Roman" w:cs="Times New Roman"/>
          <w:sz w:val="24"/>
          <w:szCs w:val="24"/>
        </w:rPr>
        <w:t>,</w:t>
      </w:r>
      <w:r w:rsidR="00377FC9" w:rsidRPr="000B70F2">
        <w:rPr>
          <w:rFonts w:ascii="Times New Roman" w:hAnsi="Times New Roman" w:cs="Times New Roman"/>
          <w:sz w:val="24"/>
          <w:szCs w:val="24"/>
        </w:rPr>
        <w:t xml:space="preserve"> emphasiz</w:t>
      </w:r>
      <w:r w:rsidR="00F90942" w:rsidRPr="000B70F2">
        <w:rPr>
          <w:rFonts w:ascii="Times New Roman" w:hAnsi="Times New Roman" w:cs="Times New Roman"/>
          <w:sz w:val="24"/>
          <w:szCs w:val="24"/>
        </w:rPr>
        <w:t>ing</w:t>
      </w:r>
      <w:r w:rsidR="00AC1482" w:rsidRPr="000B70F2">
        <w:rPr>
          <w:rFonts w:ascii="Times New Roman" w:hAnsi="Times New Roman" w:cs="Times New Roman"/>
          <w:sz w:val="24"/>
          <w:szCs w:val="24"/>
        </w:rPr>
        <w:t xml:space="preserve"> </w:t>
      </w:r>
      <w:r w:rsidR="00377FC9" w:rsidRPr="000B70F2">
        <w:rPr>
          <w:rFonts w:ascii="Times New Roman" w:hAnsi="Times New Roman" w:cs="Times New Roman"/>
          <w:sz w:val="24"/>
          <w:szCs w:val="24"/>
        </w:rPr>
        <w:t>helping ‘Third World’</w:t>
      </w:r>
      <w:r w:rsidR="00AC1482" w:rsidRPr="000B70F2">
        <w:rPr>
          <w:rFonts w:ascii="Times New Roman" w:hAnsi="Times New Roman" w:cs="Times New Roman"/>
          <w:sz w:val="24"/>
          <w:szCs w:val="24"/>
        </w:rPr>
        <w:t xml:space="preserve"> countries to write and implement national development plans inspired by</w:t>
      </w:r>
      <w:r w:rsidR="001B03F7" w:rsidRPr="000B70F2">
        <w:rPr>
          <w:rFonts w:ascii="Times New Roman" w:hAnsi="Times New Roman" w:cs="Times New Roman"/>
          <w:sz w:val="24"/>
          <w:szCs w:val="24"/>
        </w:rPr>
        <w:t xml:space="preserve"> left-leaning European Social </w:t>
      </w:r>
      <w:r w:rsidR="00E52AFD" w:rsidRPr="000B70F2">
        <w:rPr>
          <w:rFonts w:ascii="Times New Roman" w:hAnsi="Times New Roman" w:cs="Times New Roman"/>
          <w:sz w:val="24"/>
          <w:szCs w:val="24"/>
        </w:rPr>
        <w:t>D</w:t>
      </w:r>
      <w:r w:rsidR="001A00E6" w:rsidRPr="000B70F2">
        <w:rPr>
          <w:rFonts w:ascii="Times New Roman" w:hAnsi="Times New Roman" w:cs="Times New Roman"/>
          <w:sz w:val="24"/>
          <w:szCs w:val="24"/>
        </w:rPr>
        <w:t>emocratic</w:t>
      </w:r>
      <w:r w:rsidR="00AC1482" w:rsidRPr="000B70F2">
        <w:rPr>
          <w:rFonts w:ascii="Times New Roman" w:hAnsi="Times New Roman" w:cs="Times New Roman"/>
          <w:sz w:val="24"/>
          <w:szCs w:val="24"/>
        </w:rPr>
        <w:t xml:space="preserve"> governments. </w:t>
      </w:r>
      <w:r w:rsidR="00E17A7E" w:rsidRPr="000B70F2">
        <w:rPr>
          <w:rFonts w:ascii="Times New Roman" w:hAnsi="Times New Roman" w:cs="Times New Roman"/>
          <w:sz w:val="24"/>
          <w:szCs w:val="24"/>
        </w:rPr>
        <w:t xml:space="preserve">Keenleyside’s standard letter of welcome to experts thus billed technical assistance as a ‘great crusade for human progress’ guided by ‘high purposes’. </w:t>
      </w:r>
      <w:r w:rsidR="00D4622E" w:rsidRPr="000B70F2">
        <w:rPr>
          <w:rFonts w:ascii="Times New Roman" w:hAnsi="Times New Roman" w:cs="Times New Roman"/>
          <w:sz w:val="24"/>
          <w:szCs w:val="24"/>
        </w:rPr>
        <w:t>This kind of assistance</w:t>
      </w:r>
      <w:r w:rsidR="00E17A7E" w:rsidRPr="000B70F2">
        <w:rPr>
          <w:rFonts w:ascii="Times New Roman" w:hAnsi="Times New Roman" w:cs="Times New Roman"/>
          <w:sz w:val="24"/>
          <w:szCs w:val="24"/>
        </w:rPr>
        <w:t xml:space="preserve"> was, he wrote, ‘based upon the assumption that it is possible and practical to transfer knowledge and techniques from one area to another for the purpose of advancing the economic and social development of the people of the world’ (Keenleyside 1952 welcome letter, UN Archives, S-0441-1483-03). </w:t>
      </w:r>
    </w:p>
    <w:p w14:paraId="1BC82ACF" w14:textId="77777777" w:rsidR="005871C3" w:rsidRPr="000B70F2" w:rsidRDefault="00AC1482" w:rsidP="000E46D5">
      <w:pPr>
        <w:spacing w:after="0" w:line="240" w:lineRule="auto"/>
        <w:ind w:firstLine="720"/>
        <w:jc w:val="both"/>
        <w:rPr>
          <w:rFonts w:ascii="Times New Roman" w:hAnsi="Times New Roman" w:cs="Times New Roman"/>
          <w:sz w:val="24"/>
          <w:szCs w:val="24"/>
        </w:rPr>
      </w:pPr>
      <w:r w:rsidRPr="000B70F2">
        <w:rPr>
          <w:rFonts w:ascii="Times New Roman" w:hAnsi="Times New Roman" w:cs="Times New Roman"/>
          <w:sz w:val="24"/>
          <w:szCs w:val="24"/>
        </w:rPr>
        <w:t xml:space="preserve">Keenleyside’s own politics, which he described as </w:t>
      </w:r>
      <w:proofErr w:type="spellStart"/>
      <w:r w:rsidRPr="000B70F2">
        <w:rPr>
          <w:rFonts w:ascii="Times New Roman" w:hAnsi="Times New Roman" w:cs="Times New Roman"/>
          <w:sz w:val="24"/>
          <w:szCs w:val="24"/>
        </w:rPr>
        <w:t>Labour</w:t>
      </w:r>
      <w:proofErr w:type="spellEnd"/>
      <w:r w:rsidRPr="000B70F2">
        <w:rPr>
          <w:rFonts w:ascii="Times New Roman" w:hAnsi="Times New Roman" w:cs="Times New Roman"/>
          <w:sz w:val="24"/>
          <w:szCs w:val="24"/>
        </w:rPr>
        <w:t xml:space="preserve"> Cooperative in the British mold, were shared at other levels of the TAA le</w:t>
      </w:r>
      <w:r w:rsidR="00E52AFD" w:rsidRPr="000B70F2">
        <w:rPr>
          <w:rFonts w:ascii="Times New Roman" w:hAnsi="Times New Roman" w:cs="Times New Roman"/>
          <w:sz w:val="24"/>
          <w:szCs w:val="24"/>
        </w:rPr>
        <w:t xml:space="preserve">adership and among many of the </w:t>
      </w:r>
      <w:r w:rsidR="00F45CFA" w:rsidRPr="000B70F2">
        <w:rPr>
          <w:rFonts w:ascii="Times New Roman" w:hAnsi="Times New Roman" w:cs="Times New Roman"/>
          <w:sz w:val="24"/>
          <w:szCs w:val="24"/>
        </w:rPr>
        <w:t>technical advi</w:t>
      </w:r>
      <w:r w:rsidR="00E52AFD" w:rsidRPr="000B70F2">
        <w:rPr>
          <w:rFonts w:ascii="Times New Roman" w:hAnsi="Times New Roman" w:cs="Times New Roman"/>
          <w:sz w:val="24"/>
          <w:szCs w:val="24"/>
        </w:rPr>
        <w:t>sors</w:t>
      </w:r>
      <w:r w:rsidRPr="000B70F2">
        <w:rPr>
          <w:rFonts w:ascii="Times New Roman" w:hAnsi="Times New Roman" w:cs="Times New Roman"/>
          <w:sz w:val="24"/>
          <w:szCs w:val="24"/>
        </w:rPr>
        <w:t xml:space="preserve"> recruited</w:t>
      </w:r>
      <w:r w:rsidR="00177EA5" w:rsidRPr="000B70F2">
        <w:rPr>
          <w:rFonts w:ascii="Times New Roman" w:hAnsi="Times New Roman" w:cs="Times New Roman"/>
          <w:sz w:val="24"/>
          <w:szCs w:val="24"/>
        </w:rPr>
        <w:t xml:space="preserve"> by the TAA for service in less-</w:t>
      </w:r>
      <w:r w:rsidRPr="000B70F2">
        <w:rPr>
          <w:rFonts w:ascii="Times New Roman" w:hAnsi="Times New Roman" w:cs="Times New Roman"/>
          <w:sz w:val="24"/>
          <w:szCs w:val="24"/>
        </w:rPr>
        <w:t xml:space="preserve">developed countries around the world. </w:t>
      </w:r>
      <w:proofErr w:type="gramStart"/>
      <w:r w:rsidR="00377FC9" w:rsidRPr="000B70F2">
        <w:rPr>
          <w:rFonts w:ascii="Times New Roman" w:hAnsi="Times New Roman" w:cs="Times New Roman"/>
          <w:sz w:val="24"/>
          <w:szCs w:val="24"/>
        </w:rPr>
        <w:t>Thu</w:t>
      </w:r>
      <w:r w:rsidR="001B03F7" w:rsidRPr="000B70F2">
        <w:rPr>
          <w:rFonts w:ascii="Times New Roman" w:hAnsi="Times New Roman" w:cs="Times New Roman"/>
          <w:sz w:val="24"/>
          <w:szCs w:val="24"/>
        </w:rPr>
        <w:t>s</w:t>
      </w:r>
      <w:proofErr w:type="gramEnd"/>
      <w:r w:rsidR="001B03F7" w:rsidRPr="000B70F2">
        <w:rPr>
          <w:rFonts w:ascii="Times New Roman" w:hAnsi="Times New Roman" w:cs="Times New Roman"/>
          <w:sz w:val="24"/>
          <w:szCs w:val="24"/>
        </w:rPr>
        <w:t xml:space="preserve"> the TAA emerged as a home to Social D</w:t>
      </w:r>
      <w:r w:rsidR="00377FC9" w:rsidRPr="000B70F2">
        <w:rPr>
          <w:rFonts w:ascii="Times New Roman" w:hAnsi="Times New Roman" w:cs="Times New Roman"/>
          <w:sz w:val="24"/>
          <w:szCs w:val="24"/>
        </w:rPr>
        <w:t xml:space="preserve">emocratic thinkers, including </w:t>
      </w:r>
      <w:proofErr w:type="gramStart"/>
      <w:r w:rsidR="00377FC9" w:rsidRPr="000B70F2">
        <w:rPr>
          <w:rFonts w:ascii="Times New Roman" w:hAnsi="Times New Roman" w:cs="Times New Roman"/>
          <w:sz w:val="24"/>
          <w:szCs w:val="24"/>
        </w:rPr>
        <w:t>a number of</w:t>
      </w:r>
      <w:proofErr w:type="gramEnd"/>
      <w:r w:rsidR="00377FC9" w:rsidRPr="000B70F2">
        <w:rPr>
          <w:rFonts w:ascii="Times New Roman" w:hAnsi="Times New Roman" w:cs="Times New Roman"/>
          <w:sz w:val="24"/>
          <w:szCs w:val="24"/>
        </w:rPr>
        <w:t xml:space="preserve"> experts from the Commonwealth countries and Western Europe, who at times provided an al</w:t>
      </w:r>
      <w:r w:rsidR="00FA2D33" w:rsidRPr="000B70F2">
        <w:rPr>
          <w:rFonts w:ascii="Times New Roman" w:hAnsi="Times New Roman" w:cs="Times New Roman"/>
          <w:sz w:val="24"/>
          <w:szCs w:val="24"/>
        </w:rPr>
        <w:t>ternative approach to American L</w:t>
      </w:r>
      <w:r w:rsidR="00377FC9" w:rsidRPr="000B70F2">
        <w:rPr>
          <w:rFonts w:ascii="Times New Roman" w:hAnsi="Times New Roman" w:cs="Times New Roman"/>
          <w:sz w:val="24"/>
          <w:szCs w:val="24"/>
        </w:rPr>
        <w:t>iberal development economists.</w:t>
      </w:r>
      <w:r w:rsidR="005871C3" w:rsidRPr="000B70F2">
        <w:rPr>
          <w:rFonts w:ascii="Times New Roman" w:hAnsi="Times New Roman" w:cs="Times New Roman"/>
          <w:sz w:val="24"/>
          <w:szCs w:val="24"/>
        </w:rPr>
        <w:t xml:space="preserve"> </w:t>
      </w:r>
      <w:r w:rsidR="00E17A7E" w:rsidRPr="000B70F2">
        <w:rPr>
          <w:rFonts w:ascii="Times New Roman" w:hAnsi="Times New Roman" w:cs="Times New Roman"/>
          <w:sz w:val="24"/>
          <w:szCs w:val="24"/>
        </w:rPr>
        <w:t xml:space="preserve">The TAA was subordinated to the Technical Assistance Board under David Owen in Geneva, </w:t>
      </w:r>
      <w:r w:rsidR="001B03F7" w:rsidRPr="000B70F2">
        <w:rPr>
          <w:rFonts w:ascii="Times New Roman" w:hAnsi="Times New Roman" w:cs="Times New Roman"/>
          <w:sz w:val="24"/>
          <w:szCs w:val="24"/>
        </w:rPr>
        <w:t xml:space="preserve">Switzerland, </w:t>
      </w:r>
      <w:r w:rsidR="00E17A7E" w:rsidRPr="000B70F2">
        <w:rPr>
          <w:rFonts w:ascii="Times New Roman" w:hAnsi="Times New Roman" w:cs="Times New Roman"/>
          <w:sz w:val="24"/>
          <w:szCs w:val="24"/>
        </w:rPr>
        <w:t>which grouped all the specialized agencies, and the Technical Assistance Committee of governments. In practice, however, Keenleyside did not</w:t>
      </w:r>
      <w:r w:rsidR="00153AB8" w:rsidRPr="000B70F2">
        <w:rPr>
          <w:rFonts w:ascii="Times New Roman" w:hAnsi="Times New Roman" w:cs="Times New Roman"/>
          <w:sz w:val="24"/>
          <w:szCs w:val="24"/>
        </w:rPr>
        <w:t xml:space="preserve"> welcome </w:t>
      </w:r>
      <w:r w:rsidR="001A00E6" w:rsidRPr="000B70F2">
        <w:rPr>
          <w:rFonts w:ascii="Times New Roman" w:hAnsi="Times New Roman" w:cs="Times New Roman"/>
          <w:sz w:val="24"/>
          <w:szCs w:val="24"/>
        </w:rPr>
        <w:t>this oversight by higher</w:t>
      </w:r>
      <w:r w:rsidR="008C170B" w:rsidRPr="000B70F2">
        <w:rPr>
          <w:rFonts w:ascii="Times New Roman" w:hAnsi="Times New Roman" w:cs="Times New Roman"/>
          <w:sz w:val="24"/>
          <w:szCs w:val="24"/>
        </w:rPr>
        <w:t xml:space="preserve"> bodies</w:t>
      </w:r>
      <w:r w:rsidR="00E17A7E" w:rsidRPr="000B70F2">
        <w:rPr>
          <w:rFonts w:ascii="Times New Roman" w:hAnsi="Times New Roman" w:cs="Times New Roman"/>
          <w:sz w:val="24"/>
          <w:szCs w:val="24"/>
        </w:rPr>
        <w:t xml:space="preserve"> and the TAA largely ran its own show and set its own priorities. Under </w:t>
      </w:r>
      <w:r w:rsidR="008C170B" w:rsidRPr="000B70F2">
        <w:rPr>
          <w:rFonts w:ascii="Times New Roman" w:hAnsi="Times New Roman" w:cs="Times New Roman"/>
          <w:sz w:val="24"/>
          <w:szCs w:val="24"/>
        </w:rPr>
        <w:t>Lie’s Secretary-G</w:t>
      </w:r>
      <w:r w:rsidR="00E17A7E" w:rsidRPr="000B70F2">
        <w:rPr>
          <w:rFonts w:ascii="Times New Roman" w:hAnsi="Times New Roman" w:cs="Times New Roman"/>
          <w:sz w:val="24"/>
          <w:szCs w:val="24"/>
        </w:rPr>
        <w:t xml:space="preserve">eneralship the </w:t>
      </w:r>
      <w:r w:rsidR="00D53D63" w:rsidRPr="000B70F2">
        <w:rPr>
          <w:rFonts w:ascii="Times New Roman" w:hAnsi="Times New Roman" w:cs="Times New Roman"/>
          <w:sz w:val="24"/>
          <w:szCs w:val="24"/>
        </w:rPr>
        <w:t>TAA</w:t>
      </w:r>
      <w:r w:rsidR="00E17A7E" w:rsidRPr="000B70F2">
        <w:rPr>
          <w:rFonts w:ascii="Times New Roman" w:hAnsi="Times New Roman" w:cs="Times New Roman"/>
          <w:sz w:val="24"/>
          <w:szCs w:val="24"/>
        </w:rPr>
        <w:t xml:space="preserve"> was left with a high</w:t>
      </w:r>
      <w:r w:rsidR="00D53D63" w:rsidRPr="000B70F2">
        <w:rPr>
          <w:rFonts w:ascii="Times New Roman" w:hAnsi="Times New Roman" w:cs="Times New Roman"/>
          <w:sz w:val="24"/>
          <w:szCs w:val="24"/>
        </w:rPr>
        <w:t xml:space="preserve"> degree of operational autonomy</w:t>
      </w:r>
      <w:r w:rsidR="00A9498A" w:rsidRPr="000B70F2">
        <w:rPr>
          <w:rFonts w:ascii="Times New Roman" w:hAnsi="Times New Roman" w:cs="Times New Roman"/>
          <w:sz w:val="24"/>
          <w:szCs w:val="24"/>
        </w:rPr>
        <w:t>.</w:t>
      </w:r>
      <w:r w:rsidR="00D53D63" w:rsidRPr="000B70F2">
        <w:rPr>
          <w:rFonts w:ascii="Times New Roman" w:hAnsi="Times New Roman" w:cs="Times New Roman"/>
          <w:sz w:val="24"/>
          <w:szCs w:val="24"/>
        </w:rPr>
        <w:t xml:space="preserve"> </w:t>
      </w:r>
      <w:r w:rsidR="00A9498A" w:rsidRPr="000B70F2">
        <w:rPr>
          <w:rFonts w:ascii="Times New Roman" w:hAnsi="Times New Roman" w:cs="Times New Roman"/>
          <w:sz w:val="24"/>
          <w:szCs w:val="24"/>
        </w:rPr>
        <w:t xml:space="preserve">However, this was </w:t>
      </w:r>
      <w:r w:rsidR="005871C3" w:rsidRPr="000B70F2">
        <w:rPr>
          <w:rFonts w:ascii="Times New Roman" w:hAnsi="Times New Roman" w:cs="Times New Roman"/>
          <w:sz w:val="24"/>
          <w:szCs w:val="24"/>
        </w:rPr>
        <w:t>eroded under Dag Hammarskjö</w:t>
      </w:r>
      <w:r w:rsidR="00E17A7E" w:rsidRPr="000B70F2">
        <w:rPr>
          <w:rFonts w:ascii="Times New Roman" w:hAnsi="Times New Roman" w:cs="Times New Roman"/>
          <w:sz w:val="24"/>
          <w:szCs w:val="24"/>
        </w:rPr>
        <w:t xml:space="preserve">ld, who backed technical assistance but did not see a separate agency as vital. </w:t>
      </w:r>
      <w:r w:rsidR="009A5C71" w:rsidRPr="000B70F2">
        <w:rPr>
          <w:rFonts w:ascii="Times New Roman" w:hAnsi="Times New Roman" w:cs="Times New Roman"/>
          <w:sz w:val="24"/>
          <w:szCs w:val="24"/>
        </w:rPr>
        <w:t xml:space="preserve">When </w:t>
      </w:r>
      <w:r w:rsidR="001B03F7" w:rsidRPr="000B70F2">
        <w:rPr>
          <w:rFonts w:ascii="Times New Roman" w:hAnsi="Times New Roman" w:cs="Times New Roman"/>
          <w:sz w:val="24"/>
          <w:szCs w:val="24"/>
        </w:rPr>
        <w:t>Hammarskjö</w:t>
      </w:r>
      <w:r w:rsidR="00FF63D1" w:rsidRPr="000B70F2">
        <w:rPr>
          <w:rFonts w:ascii="Times New Roman" w:hAnsi="Times New Roman" w:cs="Times New Roman"/>
          <w:sz w:val="24"/>
          <w:szCs w:val="24"/>
        </w:rPr>
        <w:t>ld elected to fold the TAA into the Economic and Social department of his Secretariat</w:t>
      </w:r>
      <w:r w:rsidR="008C170B" w:rsidRPr="000B70F2">
        <w:rPr>
          <w:rFonts w:ascii="Times New Roman" w:hAnsi="Times New Roman" w:cs="Times New Roman"/>
          <w:sz w:val="24"/>
          <w:szCs w:val="24"/>
        </w:rPr>
        <w:t xml:space="preserve"> in</w:t>
      </w:r>
      <w:r w:rsidR="001B03F7" w:rsidRPr="000B70F2">
        <w:rPr>
          <w:rFonts w:ascii="Times New Roman" w:hAnsi="Times New Roman" w:cs="Times New Roman"/>
          <w:sz w:val="24"/>
          <w:szCs w:val="24"/>
        </w:rPr>
        <w:t xml:space="preserve"> 1958</w:t>
      </w:r>
      <w:r w:rsidR="00FF63D1" w:rsidRPr="000B70F2">
        <w:rPr>
          <w:rFonts w:ascii="Times New Roman" w:hAnsi="Times New Roman" w:cs="Times New Roman"/>
          <w:sz w:val="24"/>
          <w:szCs w:val="24"/>
        </w:rPr>
        <w:t>, Keenleyside was close to UN retirement age. He stayed on briefly</w:t>
      </w:r>
      <w:r w:rsidR="00BF4556" w:rsidRPr="000B70F2">
        <w:rPr>
          <w:rFonts w:ascii="Times New Roman" w:hAnsi="Times New Roman" w:cs="Times New Roman"/>
          <w:sz w:val="24"/>
          <w:szCs w:val="24"/>
        </w:rPr>
        <w:t>,</w:t>
      </w:r>
      <w:r w:rsidR="00FF63D1" w:rsidRPr="000B70F2">
        <w:rPr>
          <w:rFonts w:ascii="Times New Roman" w:hAnsi="Times New Roman" w:cs="Times New Roman"/>
          <w:sz w:val="24"/>
          <w:szCs w:val="24"/>
        </w:rPr>
        <w:t xml:space="preserve"> </w:t>
      </w:r>
      <w:r w:rsidR="00153AB8" w:rsidRPr="000B70F2">
        <w:rPr>
          <w:rFonts w:ascii="Times New Roman" w:hAnsi="Times New Roman" w:cs="Times New Roman"/>
          <w:sz w:val="24"/>
          <w:szCs w:val="24"/>
        </w:rPr>
        <w:t>beginning in February 1959</w:t>
      </w:r>
      <w:r w:rsidR="00BF4556" w:rsidRPr="000B70F2">
        <w:rPr>
          <w:rFonts w:ascii="Times New Roman" w:hAnsi="Times New Roman" w:cs="Times New Roman"/>
          <w:sz w:val="24"/>
          <w:szCs w:val="24"/>
        </w:rPr>
        <w:t>,</w:t>
      </w:r>
      <w:r w:rsidR="00153AB8" w:rsidRPr="000B70F2">
        <w:rPr>
          <w:rFonts w:ascii="Times New Roman" w:hAnsi="Times New Roman" w:cs="Times New Roman"/>
          <w:sz w:val="24"/>
          <w:szCs w:val="24"/>
        </w:rPr>
        <w:t xml:space="preserve"> as</w:t>
      </w:r>
      <w:r w:rsidR="00EE2326" w:rsidRPr="000B70F2">
        <w:rPr>
          <w:rFonts w:ascii="Times New Roman" w:hAnsi="Times New Roman" w:cs="Times New Roman"/>
          <w:sz w:val="24"/>
          <w:szCs w:val="24"/>
        </w:rPr>
        <w:t xml:space="preserve"> Under Secretary-General for Public Administration </w:t>
      </w:r>
      <w:r w:rsidR="001B03F7" w:rsidRPr="000B70F2">
        <w:rPr>
          <w:rFonts w:ascii="Times New Roman" w:hAnsi="Times New Roman" w:cs="Times New Roman"/>
          <w:sz w:val="24"/>
          <w:szCs w:val="24"/>
        </w:rPr>
        <w:t>to assist in Hammarskjö</w:t>
      </w:r>
      <w:r w:rsidR="00FF63D1" w:rsidRPr="000B70F2">
        <w:rPr>
          <w:rFonts w:ascii="Times New Roman" w:hAnsi="Times New Roman" w:cs="Times New Roman"/>
          <w:sz w:val="24"/>
          <w:szCs w:val="24"/>
        </w:rPr>
        <w:t>ld’s efforts to establish a UN public administration cadre under the title of OPEX</w:t>
      </w:r>
      <w:r w:rsidR="006F4ADE" w:rsidRPr="000B70F2">
        <w:rPr>
          <w:rFonts w:ascii="Times New Roman" w:hAnsi="Times New Roman" w:cs="Times New Roman"/>
          <w:sz w:val="24"/>
          <w:szCs w:val="24"/>
        </w:rPr>
        <w:t xml:space="preserve"> </w:t>
      </w:r>
      <w:r w:rsidR="006F4ADE" w:rsidRPr="000B70F2">
        <w:rPr>
          <w:rFonts w:ascii="Times New Roman" w:hAnsi="Times New Roman" w:cs="Times New Roman"/>
          <w:sz w:val="24"/>
          <w:szCs w:val="24"/>
        </w:rPr>
        <w:lastRenderedPageBreak/>
        <w:t xml:space="preserve">(provision of </w:t>
      </w:r>
      <w:proofErr w:type="spellStart"/>
      <w:r w:rsidR="006F4ADE" w:rsidRPr="000B70F2">
        <w:rPr>
          <w:rFonts w:ascii="Times New Roman" w:hAnsi="Times New Roman" w:cs="Times New Roman"/>
          <w:sz w:val="24"/>
          <w:szCs w:val="24"/>
        </w:rPr>
        <w:t>OP</w:t>
      </w:r>
      <w:r w:rsidR="008C170B" w:rsidRPr="000B70F2">
        <w:rPr>
          <w:rFonts w:ascii="Times New Roman" w:hAnsi="Times New Roman" w:cs="Times New Roman"/>
          <w:sz w:val="24"/>
          <w:szCs w:val="24"/>
        </w:rPr>
        <w:t>erational</w:t>
      </w:r>
      <w:proofErr w:type="spellEnd"/>
      <w:r w:rsidR="008C170B" w:rsidRPr="000B70F2">
        <w:rPr>
          <w:rFonts w:ascii="Times New Roman" w:hAnsi="Times New Roman" w:cs="Times New Roman"/>
          <w:sz w:val="24"/>
          <w:szCs w:val="24"/>
        </w:rPr>
        <w:t xml:space="preserve"> and </w:t>
      </w:r>
      <w:proofErr w:type="spellStart"/>
      <w:r w:rsidR="00E6183D" w:rsidRPr="000B70F2">
        <w:rPr>
          <w:rFonts w:ascii="Times New Roman" w:hAnsi="Times New Roman" w:cs="Times New Roman"/>
          <w:sz w:val="24"/>
          <w:szCs w:val="24"/>
        </w:rPr>
        <w:t>EXecutive</w:t>
      </w:r>
      <w:proofErr w:type="spellEnd"/>
      <w:r w:rsidR="008C170B" w:rsidRPr="000B70F2">
        <w:rPr>
          <w:rFonts w:ascii="Times New Roman" w:hAnsi="Times New Roman" w:cs="Times New Roman"/>
          <w:sz w:val="24"/>
          <w:szCs w:val="24"/>
        </w:rPr>
        <w:t xml:space="preserve"> </w:t>
      </w:r>
      <w:r w:rsidR="00E6183D" w:rsidRPr="000B70F2">
        <w:rPr>
          <w:rFonts w:ascii="Times New Roman" w:hAnsi="Times New Roman" w:cs="Times New Roman"/>
          <w:sz w:val="24"/>
          <w:szCs w:val="24"/>
        </w:rPr>
        <w:t>personnel)</w:t>
      </w:r>
      <w:r w:rsidR="00153AB8" w:rsidRPr="000B70F2">
        <w:rPr>
          <w:rFonts w:ascii="Times New Roman" w:hAnsi="Times New Roman" w:cs="Times New Roman"/>
          <w:sz w:val="24"/>
          <w:szCs w:val="24"/>
        </w:rPr>
        <w:t xml:space="preserve">. He </w:t>
      </w:r>
      <w:r w:rsidR="00FF63D1" w:rsidRPr="000B70F2">
        <w:rPr>
          <w:rFonts w:ascii="Times New Roman" w:hAnsi="Times New Roman" w:cs="Times New Roman"/>
          <w:sz w:val="24"/>
          <w:szCs w:val="24"/>
        </w:rPr>
        <w:t xml:space="preserve">elected to </w:t>
      </w:r>
      <w:r w:rsidR="00EE2326" w:rsidRPr="000B70F2">
        <w:rPr>
          <w:rFonts w:ascii="Times New Roman" w:hAnsi="Times New Roman" w:cs="Times New Roman"/>
          <w:sz w:val="24"/>
          <w:szCs w:val="24"/>
        </w:rPr>
        <w:t>return to British Columbia</w:t>
      </w:r>
      <w:r w:rsidR="00153AB8" w:rsidRPr="000B70F2">
        <w:rPr>
          <w:rFonts w:ascii="Times New Roman" w:hAnsi="Times New Roman" w:cs="Times New Roman"/>
          <w:sz w:val="24"/>
          <w:szCs w:val="24"/>
        </w:rPr>
        <w:t xml:space="preserve">, then undergoing </w:t>
      </w:r>
      <w:r w:rsidR="005F2C95" w:rsidRPr="000B70F2">
        <w:rPr>
          <w:rFonts w:ascii="Times New Roman" w:hAnsi="Times New Roman" w:cs="Times New Roman"/>
          <w:sz w:val="24"/>
          <w:szCs w:val="24"/>
        </w:rPr>
        <w:t>‘</w:t>
      </w:r>
      <w:r w:rsidR="00153AB8" w:rsidRPr="000B70F2">
        <w:rPr>
          <w:rFonts w:ascii="Times New Roman" w:hAnsi="Times New Roman" w:cs="Times New Roman"/>
          <w:sz w:val="24"/>
          <w:szCs w:val="24"/>
        </w:rPr>
        <w:t>a quite phenomenal period of expansion</w:t>
      </w:r>
      <w:r w:rsidR="00F667F8" w:rsidRPr="000B70F2">
        <w:rPr>
          <w:rFonts w:ascii="Times New Roman" w:hAnsi="Times New Roman" w:cs="Times New Roman"/>
          <w:sz w:val="24"/>
          <w:szCs w:val="24"/>
        </w:rPr>
        <w:t>’</w:t>
      </w:r>
      <w:r w:rsidR="00153AB8" w:rsidRPr="000B70F2">
        <w:rPr>
          <w:rFonts w:ascii="Times New Roman" w:hAnsi="Times New Roman" w:cs="Times New Roman"/>
          <w:sz w:val="24"/>
          <w:szCs w:val="24"/>
        </w:rPr>
        <w:t xml:space="preserve">, suggesting that a job offer there offered the chance to administer </w:t>
      </w:r>
      <w:r w:rsidR="005F2C95" w:rsidRPr="000B70F2">
        <w:rPr>
          <w:rFonts w:ascii="Times New Roman" w:hAnsi="Times New Roman" w:cs="Times New Roman"/>
          <w:sz w:val="24"/>
          <w:szCs w:val="24"/>
        </w:rPr>
        <w:t>‘</w:t>
      </w:r>
      <w:r w:rsidR="00153AB8" w:rsidRPr="000B70F2">
        <w:rPr>
          <w:rFonts w:ascii="Times New Roman" w:hAnsi="Times New Roman" w:cs="Times New Roman"/>
          <w:sz w:val="24"/>
          <w:szCs w:val="24"/>
        </w:rPr>
        <w:t xml:space="preserve">development </w:t>
      </w:r>
      <w:proofErr w:type="spellStart"/>
      <w:r w:rsidR="00153AB8" w:rsidRPr="000B70F2">
        <w:rPr>
          <w:rFonts w:ascii="Times New Roman" w:hAnsi="Times New Roman" w:cs="Times New Roman"/>
          <w:sz w:val="24"/>
          <w:szCs w:val="24"/>
        </w:rPr>
        <w:t>programmes</w:t>
      </w:r>
      <w:proofErr w:type="spellEnd"/>
      <w:r w:rsidR="00153AB8" w:rsidRPr="000B70F2">
        <w:rPr>
          <w:rFonts w:ascii="Times New Roman" w:hAnsi="Times New Roman" w:cs="Times New Roman"/>
          <w:sz w:val="24"/>
          <w:szCs w:val="24"/>
        </w:rPr>
        <w:t xml:space="preserve"> in my own country</w:t>
      </w:r>
      <w:r w:rsidR="005F2C95" w:rsidRPr="000B70F2">
        <w:rPr>
          <w:rFonts w:ascii="Times New Roman" w:hAnsi="Times New Roman" w:cs="Times New Roman"/>
          <w:sz w:val="24"/>
          <w:szCs w:val="24"/>
        </w:rPr>
        <w:t>’</w:t>
      </w:r>
      <w:r w:rsidR="00153AB8" w:rsidRPr="000B70F2">
        <w:rPr>
          <w:rFonts w:ascii="Times New Roman" w:hAnsi="Times New Roman" w:cs="Times New Roman"/>
          <w:sz w:val="24"/>
          <w:szCs w:val="24"/>
        </w:rPr>
        <w:t xml:space="preserve"> (Keenleyside personal lette</w:t>
      </w:r>
      <w:r w:rsidR="00F667F8" w:rsidRPr="000B70F2">
        <w:rPr>
          <w:rFonts w:ascii="Times New Roman" w:hAnsi="Times New Roman" w:cs="Times New Roman"/>
          <w:sz w:val="24"/>
          <w:szCs w:val="24"/>
        </w:rPr>
        <w:t>r to Hammarskj</w:t>
      </w:r>
      <w:r w:rsidR="00BF4556" w:rsidRPr="000B70F2">
        <w:rPr>
          <w:rFonts w:ascii="Times New Roman" w:hAnsi="Times New Roman" w:cs="Times New Roman"/>
          <w:sz w:val="24"/>
          <w:szCs w:val="24"/>
        </w:rPr>
        <w:t>ö</w:t>
      </w:r>
      <w:r w:rsidR="00F667F8" w:rsidRPr="000B70F2">
        <w:rPr>
          <w:rFonts w:ascii="Times New Roman" w:hAnsi="Times New Roman" w:cs="Times New Roman"/>
          <w:sz w:val="24"/>
          <w:szCs w:val="24"/>
        </w:rPr>
        <w:t>ld, 24 February</w:t>
      </w:r>
      <w:r w:rsidR="00153AB8" w:rsidRPr="000B70F2">
        <w:rPr>
          <w:rFonts w:ascii="Times New Roman" w:hAnsi="Times New Roman" w:cs="Times New Roman"/>
          <w:sz w:val="24"/>
          <w:szCs w:val="24"/>
        </w:rPr>
        <w:t xml:space="preserve"> 1959, Library and Archives Canada, Keenleyside papers 30/32)</w:t>
      </w:r>
      <w:r w:rsidR="00EE2326" w:rsidRPr="000B70F2">
        <w:rPr>
          <w:rFonts w:ascii="Times New Roman" w:hAnsi="Times New Roman" w:cs="Times New Roman"/>
          <w:sz w:val="24"/>
          <w:szCs w:val="24"/>
        </w:rPr>
        <w:t xml:space="preserve">. </w:t>
      </w:r>
      <w:r w:rsidR="00F37C89" w:rsidRPr="000B70F2">
        <w:rPr>
          <w:rFonts w:ascii="Times New Roman" w:hAnsi="Times New Roman" w:cs="Times New Roman"/>
          <w:sz w:val="24"/>
          <w:szCs w:val="24"/>
        </w:rPr>
        <w:t>He</w:t>
      </w:r>
      <w:r w:rsidR="001B03F7" w:rsidRPr="000B70F2">
        <w:rPr>
          <w:rFonts w:ascii="Times New Roman" w:hAnsi="Times New Roman" w:cs="Times New Roman"/>
          <w:sz w:val="24"/>
          <w:szCs w:val="24"/>
        </w:rPr>
        <w:t xml:space="preserve"> </w:t>
      </w:r>
      <w:r w:rsidR="00153AB8" w:rsidRPr="000B70F2">
        <w:rPr>
          <w:rFonts w:ascii="Times New Roman" w:hAnsi="Times New Roman" w:cs="Times New Roman"/>
          <w:sz w:val="24"/>
          <w:szCs w:val="24"/>
        </w:rPr>
        <w:t xml:space="preserve">formally </w:t>
      </w:r>
      <w:r w:rsidR="001B03F7" w:rsidRPr="000B70F2">
        <w:rPr>
          <w:rFonts w:ascii="Times New Roman" w:hAnsi="Times New Roman" w:cs="Times New Roman"/>
          <w:sz w:val="24"/>
          <w:szCs w:val="24"/>
        </w:rPr>
        <w:t xml:space="preserve">retired from the UN </w:t>
      </w:r>
      <w:r w:rsidR="00F667F8" w:rsidRPr="000B70F2">
        <w:rPr>
          <w:rFonts w:ascii="Times New Roman" w:hAnsi="Times New Roman" w:cs="Times New Roman"/>
          <w:sz w:val="24"/>
          <w:szCs w:val="24"/>
        </w:rPr>
        <w:t>on 1 December</w:t>
      </w:r>
      <w:r w:rsidR="00153AB8" w:rsidRPr="000B70F2">
        <w:rPr>
          <w:rFonts w:ascii="Times New Roman" w:hAnsi="Times New Roman" w:cs="Times New Roman"/>
          <w:sz w:val="24"/>
          <w:szCs w:val="24"/>
        </w:rPr>
        <w:t xml:space="preserve"> 1959</w:t>
      </w:r>
      <w:r w:rsidR="001B03F7" w:rsidRPr="000B70F2">
        <w:rPr>
          <w:rFonts w:ascii="Times New Roman" w:hAnsi="Times New Roman" w:cs="Times New Roman"/>
          <w:sz w:val="24"/>
          <w:szCs w:val="24"/>
        </w:rPr>
        <w:t>.</w:t>
      </w:r>
    </w:p>
    <w:p w14:paraId="691F0131" w14:textId="77777777" w:rsidR="00FF63D1" w:rsidRPr="000B70F2" w:rsidRDefault="00F667F8" w:rsidP="000E46D5">
      <w:pPr>
        <w:spacing w:after="0" w:line="240" w:lineRule="auto"/>
        <w:ind w:firstLine="720"/>
        <w:jc w:val="both"/>
        <w:rPr>
          <w:rFonts w:ascii="Times New Roman" w:hAnsi="Times New Roman" w:cs="Times New Roman"/>
          <w:sz w:val="24"/>
          <w:szCs w:val="24"/>
        </w:rPr>
      </w:pPr>
      <w:r w:rsidRPr="000B70F2">
        <w:rPr>
          <w:rFonts w:ascii="Times New Roman" w:hAnsi="Times New Roman" w:cs="Times New Roman"/>
          <w:sz w:val="24"/>
          <w:szCs w:val="24"/>
        </w:rPr>
        <w:t>Keenleyside</w:t>
      </w:r>
      <w:r w:rsidR="005F2C95" w:rsidRPr="000B70F2">
        <w:rPr>
          <w:rFonts w:ascii="Times New Roman" w:hAnsi="Times New Roman" w:cs="Times New Roman"/>
          <w:sz w:val="24"/>
          <w:szCs w:val="24"/>
        </w:rPr>
        <w:t xml:space="preserve"> immediately</w:t>
      </w:r>
      <w:r w:rsidR="00E35D13" w:rsidRPr="000B70F2">
        <w:rPr>
          <w:rFonts w:ascii="Times New Roman" w:hAnsi="Times New Roman" w:cs="Times New Roman"/>
          <w:sz w:val="24"/>
          <w:szCs w:val="24"/>
        </w:rPr>
        <w:t xml:space="preserve"> became chairman of the British Columbia</w:t>
      </w:r>
      <w:r w:rsidR="00EE2326" w:rsidRPr="000B70F2">
        <w:rPr>
          <w:rFonts w:ascii="Times New Roman" w:hAnsi="Times New Roman" w:cs="Times New Roman"/>
          <w:sz w:val="24"/>
          <w:szCs w:val="24"/>
        </w:rPr>
        <w:t xml:space="preserve"> Power Commission, a </w:t>
      </w:r>
      <w:r w:rsidR="004A3359" w:rsidRPr="000B70F2">
        <w:rPr>
          <w:rFonts w:ascii="Times New Roman" w:hAnsi="Times New Roman" w:cs="Times New Roman"/>
          <w:sz w:val="24"/>
          <w:szCs w:val="24"/>
        </w:rPr>
        <w:t>recently nationalized</w:t>
      </w:r>
      <w:r w:rsidR="005871C3" w:rsidRPr="000B70F2">
        <w:rPr>
          <w:rFonts w:ascii="Times New Roman" w:hAnsi="Times New Roman" w:cs="Times New Roman"/>
          <w:sz w:val="24"/>
          <w:szCs w:val="24"/>
        </w:rPr>
        <w:t xml:space="preserve"> public electricity utility, </w:t>
      </w:r>
      <w:r w:rsidR="00EE2326" w:rsidRPr="000B70F2">
        <w:rPr>
          <w:rFonts w:ascii="Times New Roman" w:hAnsi="Times New Roman" w:cs="Times New Roman"/>
          <w:sz w:val="24"/>
          <w:szCs w:val="24"/>
        </w:rPr>
        <w:t xml:space="preserve">and </w:t>
      </w:r>
      <w:r w:rsidR="005871C3" w:rsidRPr="000B70F2">
        <w:rPr>
          <w:rFonts w:ascii="Times New Roman" w:hAnsi="Times New Roman" w:cs="Times New Roman"/>
          <w:sz w:val="24"/>
          <w:szCs w:val="24"/>
        </w:rPr>
        <w:t xml:space="preserve">he </w:t>
      </w:r>
      <w:r w:rsidR="00EE2326" w:rsidRPr="000B70F2">
        <w:rPr>
          <w:rFonts w:ascii="Times New Roman" w:hAnsi="Times New Roman" w:cs="Times New Roman"/>
          <w:sz w:val="24"/>
          <w:szCs w:val="24"/>
        </w:rPr>
        <w:t xml:space="preserve">continued as co-chairman of an enlarged British Columbia Hydro and Power Authority until 1969. </w:t>
      </w:r>
      <w:r w:rsidR="00401718" w:rsidRPr="000B70F2">
        <w:rPr>
          <w:rFonts w:ascii="Times New Roman" w:hAnsi="Times New Roman" w:cs="Times New Roman"/>
          <w:sz w:val="24"/>
          <w:szCs w:val="24"/>
        </w:rPr>
        <w:t xml:space="preserve">A hydroelectric </w:t>
      </w:r>
      <w:r w:rsidR="00EE4DCF" w:rsidRPr="000B70F2">
        <w:rPr>
          <w:rFonts w:ascii="Times New Roman" w:hAnsi="Times New Roman" w:cs="Times New Roman"/>
          <w:sz w:val="24"/>
          <w:szCs w:val="24"/>
        </w:rPr>
        <w:t>dam,</w:t>
      </w:r>
      <w:r w:rsidR="00401718" w:rsidRPr="000B70F2">
        <w:rPr>
          <w:rFonts w:ascii="Times New Roman" w:hAnsi="Times New Roman" w:cs="Times New Roman"/>
          <w:sz w:val="24"/>
          <w:szCs w:val="24"/>
        </w:rPr>
        <w:t xml:space="preserve"> commissioned in 1968 and spanning the Columbia River, was named after him. </w:t>
      </w:r>
      <w:r w:rsidR="00FE31BF" w:rsidRPr="000B70F2">
        <w:rPr>
          <w:rFonts w:ascii="Times New Roman" w:hAnsi="Times New Roman" w:cs="Times New Roman"/>
          <w:sz w:val="24"/>
          <w:szCs w:val="24"/>
        </w:rPr>
        <w:t>Keenleyside</w:t>
      </w:r>
      <w:r w:rsidR="00EE2326" w:rsidRPr="000B70F2">
        <w:rPr>
          <w:rFonts w:ascii="Times New Roman" w:hAnsi="Times New Roman" w:cs="Times New Roman"/>
          <w:sz w:val="24"/>
          <w:szCs w:val="24"/>
        </w:rPr>
        <w:t xml:space="preserve"> rounded out his international experience as Associate Commissioner-General for the UN Conference on Human Settlements (Habitat) held in Vancouver in 1976. </w:t>
      </w:r>
      <w:r w:rsidR="00FE31BF" w:rsidRPr="000B70F2">
        <w:rPr>
          <w:rFonts w:ascii="Times New Roman" w:hAnsi="Times New Roman" w:cs="Times New Roman"/>
          <w:sz w:val="24"/>
          <w:szCs w:val="24"/>
        </w:rPr>
        <w:t xml:space="preserve">He continued </w:t>
      </w:r>
      <w:r w:rsidR="001A00E6" w:rsidRPr="000B70F2">
        <w:rPr>
          <w:rFonts w:ascii="Times New Roman" w:hAnsi="Times New Roman" w:cs="Times New Roman"/>
          <w:sz w:val="24"/>
          <w:szCs w:val="24"/>
        </w:rPr>
        <w:t xml:space="preserve">to work </w:t>
      </w:r>
      <w:r w:rsidR="00FE31BF" w:rsidRPr="000B70F2">
        <w:rPr>
          <w:rFonts w:ascii="Times New Roman" w:hAnsi="Times New Roman" w:cs="Times New Roman"/>
          <w:sz w:val="24"/>
          <w:szCs w:val="24"/>
        </w:rPr>
        <w:t xml:space="preserve">in various voluntary capacities from his home office in Victoria until his death in 1992. </w:t>
      </w:r>
      <w:r w:rsidR="00FD096A" w:rsidRPr="000B70F2">
        <w:rPr>
          <w:rFonts w:ascii="Times New Roman" w:hAnsi="Times New Roman" w:cs="Times New Roman"/>
          <w:sz w:val="24"/>
          <w:szCs w:val="24"/>
        </w:rPr>
        <w:t>Hono</w:t>
      </w:r>
      <w:r w:rsidR="00FE31BF" w:rsidRPr="000B70F2">
        <w:rPr>
          <w:rFonts w:ascii="Times New Roman" w:hAnsi="Times New Roman" w:cs="Times New Roman"/>
          <w:sz w:val="24"/>
          <w:szCs w:val="24"/>
        </w:rPr>
        <w:t xml:space="preserve">rs include an Order of Canada for ‘service at the United Nations and in public administration’ in 1969 and </w:t>
      </w:r>
      <w:r w:rsidR="00F45CFA" w:rsidRPr="000B70F2">
        <w:rPr>
          <w:rFonts w:ascii="Times New Roman" w:hAnsi="Times New Roman" w:cs="Times New Roman"/>
          <w:sz w:val="24"/>
          <w:szCs w:val="24"/>
        </w:rPr>
        <w:t>a</w:t>
      </w:r>
      <w:r w:rsidR="00FE31BF" w:rsidRPr="000B70F2">
        <w:rPr>
          <w:rFonts w:ascii="Times New Roman" w:hAnsi="Times New Roman" w:cs="Times New Roman"/>
          <w:sz w:val="24"/>
          <w:szCs w:val="24"/>
        </w:rPr>
        <w:t xml:space="preserve"> Pearson Peace Medal in 1982, though he believed that the </w:t>
      </w:r>
      <w:r w:rsidR="00E35D13" w:rsidRPr="000B70F2">
        <w:rPr>
          <w:rFonts w:ascii="Times New Roman" w:hAnsi="Times New Roman" w:cs="Times New Roman"/>
          <w:sz w:val="24"/>
          <w:szCs w:val="24"/>
        </w:rPr>
        <w:t>award</w:t>
      </w:r>
      <w:r w:rsidR="00FE31BF" w:rsidRPr="000B70F2">
        <w:rPr>
          <w:rFonts w:ascii="Times New Roman" w:hAnsi="Times New Roman" w:cs="Times New Roman"/>
          <w:sz w:val="24"/>
          <w:szCs w:val="24"/>
        </w:rPr>
        <w:t xml:space="preserve"> he was most likely to be remembered for was a county fair </w:t>
      </w:r>
      <w:r w:rsidR="00F45CFA" w:rsidRPr="000B70F2">
        <w:rPr>
          <w:rFonts w:ascii="Times New Roman" w:hAnsi="Times New Roman" w:cs="Times New Roman"/>
          <w:sz w:val="24"/>
          <w:szCs w:val="24"/>
        </w:rPr>
        <w:t>award</w:t>
      </w:r>
      <w:r w:rsidR="00FE31BF" w:rsidRPr="000B70F2">
        <w:rPr>
          <w:rFonts w:ascii="Times New Roman" w:hAnsi="Times New Roman" w:cs="Times New Roman"/>
          <w:sz w:val="24"/>
          <w:szCs w:val="24"/>
        </w:rPr>
        <w:t xml:space="preserve"> for best mince pie</w:t>
      </w:r>
      <w:r w:rsidR="001A00E6" w:rsidRPr="000B70F2">
        <w:rPr>
          <w:rFonts w:ascii="Times New Roman" w:hAnsi="Times New Roman" w:cs="Times New Roman"/>
          <w:sz w:val="24"/>
          <w:szCs w:val="24"/>
        </w:rPr>
        <w:t>,</w:t>
      </w:r>
      <w:r w:rsidR="00FE31BF" w:rsidRPr="000B70F2">
        <w:rPr>
          <w:rFonts w:ascii="Times New Roman" w:hAnsi="Times New Roman" w:cs="Times New Roman"/>
          <w:sz w:val="24"/>
          <w:szCs w:val="24"/>
        </w:rPr>
        <w:t xml:space="preserve"> won in the late 1940s while he was working in Ottawa as</w:t>
      </w:r>
      <w:r w:rsidR="00401718" w:rsidRPr="000B70F2">
        <w:rPr>
          <w:rFonts w:ascii="Times New Roman" w:hAnsi="Times New Roman" w:cs="Times New Roman"/>
          <w:sz w:val="24"/>
          <w:szCs w:val="24"/>
        </w:rPr>
        <w:t xml:space="preserve"> deputy minister. </w:t>
      </w:r>
    </w:p>
    <w:p w14:paraId="657DA544" w14:textId="77777777" w:rsidR="00BF209C" w:rsidRPr="000B70F2" w:rsidRDefault="00610416" w:rsidP="000E46D5">
      <w:pPr>
        <w:spacing w:after="0" w:line="240" w:lineRule="auto"/>
        <w:ind w:firstLine="720"/>
        <w:jc w:val="both"/>
        <w:rPr>
          <w:rFonts w:ascii="Times New Roman" w:hAnsi="Times New Roman" w:cs="Times New Roman"/>
          <w:sz w:val="24"/>
          <w:szCs w:val="24"/>
        </w:rPr>
      </w:pPr>
      <w:r w:rsidRPr="000B70F2">
        <w:rPr>
          <w:rFonts w:ascii="Times New Roman" w:hAnsi="Times New Roman" w:cs="Times New Roman"/>
          <w:sz w:val="24"/>
          <w:szCs w:val="24"/>
        </w:rPr>
        <w:t>The TAA, and Keenleyside’s role as its leader</w:t>
      </w:r>
      <w:r w:rsidR="00DC0640" w:rsidRPr="000B70F2">
        <w:rPr>
          <w:rFonts w:ascii="Times New Roman" w:hAnsi="Times New Roman" w:cs="Times New Roman"/>
          <w:sz w:val="24"/>
          <w:szCs w:val="24"/>
        </w:rPr>
        <w:t xml:space="preserve"> for its entire existence between 1950 and 1958</w:t>
      </w:r>
      <w:r w:rsidRPr="000B70F2">
        <w:rPr>
          <w:rFonts w:ascii="Times New Roman" w:hAnsi="Times New Roman" w:cs="Times New Roman"/>
          <w:sz w:val="24"/>
          <w:szCs w:val="24"/>
        </w:rPr>
        <w:t>, are mostly forgotten and barely mentioned in histories of international development. Yet</w:t>
      </w:r>
      <w:r w:rsidR="00DC0640" w:rsidRPr="000B70F2">
        <w:rPr>
          <w:rFonts w:ascii="Times New Roman" w:hAnsi="Times New Roman" w:cs="Times New Roman"/>
          <w:sz w:val="24"/>
          <w:szCs w:val="24"/>
        </w:rPr>
        <w:t>,</w:t>
      </w:r>
      <w:r w:rsidRPr="000B70F2">
        <w:rPr>
          <w:rFonts w:ascii="Times New Roman" w:hAnsi="Times New Roman" w:cs="Times New Roman"/>
          <w:sz w:val="24"/>
          <w:szCs w:val="24"/>
        </w:rPr>
        <w:t xml:space="preserve"> the agency allowed the UN to position itself as a primary actor in global economics and </w:t>
      </w:r>
      <w:r w:rsidR="00D4622E" w:rsidRPr="000B70F2">
        <w:rPr>
          <w:rFonts w:ascii="Times New Roman" w:hAnsi="Times New Roman" w:cs="Times New Roman"/>
          <w:sz w:val="24"/>
          <w:szCs w:val="24"/>
        </w:rPr>
        <w:t xml:space="preserve">to enhance </w:t>
      </w:r>
      <w:r w:rsidRPr="000B70F2">
        <w:rPr>
          <w:rFonts w:ascii="Times New Roman" w:hAnsi="Times New Roman" w:cs="Times New Roman"/>
          <w:sz w:val="24"/>
          <w:szCs w:val="24"/>
        </w:rPr>
        <w:t xml:space="preserve">the aspirations of developing countries. </w:t>
      </w:r>
      <w:r w:rsidR="004166FD" w:rsidRPr="000B70F2">
        <w:rPr>
          <w:rFonts w:ascii="Times New Roman" w:hAnsi="Times New Roman" w:cs="Times New Roman"/>
          <w:sz w:val="24"/>
          <w:szCs w:val="24"/>
        </w:rPr>
        <w:t>Keenleyside entered international d</w:t>
      </w:r>
      <w:r w:rsidR="00E17A7E" w:rsidRPr="000B70F2">
        <w:rPr>
          <w:rFonts w:ascii="Times New Roman" w:hAnsi="Times New Roman" w:cs="Times New Roman"/>
          <w:sz w:val="24"/>
          <w:szCs w:val="24"/>
        </w:rPr>
        <w:t xml:space="preserve">evelopment work optimistically. </w:t>
      </w:r>
      <w:r w:rsidR="004166FD" w:rsidRPr="000B70F2">
        <w:rPr>
          <w:rFonts w:ascii="Times New Roman" w:hAnsi="Times New Roman" w:cs="Times New Roman"/>
          <w:sz w:val="24"/>
          <w:szCs w:val="24"/>
        </w:rPr>
        <w:t xml:space="preserve">In common with </w:t>
      </w:r>
      <w:r w:rsidR="00E17A7E" w:rsidRPr="000B70F2">
        <w:rPr>
          <w:rFonts w:ascii="Times New Roman" w:hAnsi="Times New Roman" w:cs="Times New Roman"/>
          <w:sz w:val="24"/>
          <w:szCs w:val="24"/>
        </w:rPr>
        <w:t>other</w:t>
      </w:r>
      <w:r w:rsidR="00415C18" w:rsidRPr="000B70F2">
        <w:rPr>
          <w:rFonts w:ascii="Times New Roman" w:hAnsi="Times New Roman" w:cs="Times New Roman"/>
          <w:sz w:val="24"/>
          <w:szCs w:val="24"/>
        </w:rPr>
        <w:t xml:space="preserve"> UN official</w:t>
      </w:r>
      <w:r w:rsidR="00E17A7E" w:rsidRPr="000B70F2">
        <w:rPr>
          <w:rFonts w:ascii="Times New Roman" w:hAnsi="Times New Roman" w:cs="Times New Roman"/>
          <w:sz w:val="24"/>
          <w:szCs w:val="24"/>
        </w:rPr>
        <w:t>s in this earliest period of UN involvement in economic development</w:t>
      </w:r>
      <w:r w:rsidR="004166FD" w:rsidRPr="000B70F2">
        <w:rPr>
          <w:rFonts w:ascii="Times New Roman" w:hAnsi="Times New Roman" w:cs="Times New Roman"/>
          <w:sz w:val="24"/>
          <w:szCs w:val="24"/>
        </w:rPr>
        <w:t xml:space="preserve">, </w:t>
      </w:r>
      <w:proofErr w:type="gramStart"/>
      <w:r w:rsidR="004166FD" w:rsidRPr="000B70F2">
        <w:rPr>
          <w:rFonts w:ascii="Times New Roman" w:hAnsi="Times New Roman" w:cs="Times New Roman"/>
          <w:sz w:val="24"/>
          <w:szCs w:val="24"/>
        </w:rPr>
        <w:t>he</w:t>
      </w:r>
      <w:proofErr w:type="gramEnd"/>
      <w:r w:rsidR="004166FD" w:rsidRPr="000B70F2">
        <w:rPr>
          <w:rFonts w:ascii="Times New Roman" w:hAnsi="Times New Roman" w:cs="Times New Roman"/>
          <w:sz w:val="24"/>
          <w:szCs w:val="24"/>
        </w:rPr>
        <w:t xml:space="preserve"> spoke of this work as</w:t>
      </w:r>
      <w:r w:rsidR="004E2CE9" w:rsidRPr="000B70F2">
        <w:rPr>
          <w:rFonts w:ascii="Times New Roman" w:hAnsi="Times New Roman" w:cs="Times New Roman"/>
          <w:sz w:val="24"/>
          <w:szCs w:val="24"/>
        </w:rPr>
        <w:t xml:space="preserve"> a crusade</w:t>
      </w:r>
      <w:r w:rsidRPr="000B70F2">
        <w:rPr>
          <w:rFonts w:ascii="Times New Roman" w:hAnsi="Times New Roman" w:cs="Times New Roman"/>
          <w:sz w:val="24"/>
          <w:szCs w:val="24"/>
        </w:rPr>
        <w:t>.</w:t>
      </w:r>
      <w:r w:rsidR="004166FD" w:rsidRPr="000B70F2">
        <w:rPr>
          <w:rFonts w:ascii="Times New Roman" w:hAnsi="Times New Roman" w:cs="Times New Roman"/>
          <w:sz w:val="24"/>
          <w:szCs w:val="24"/>
        </w:rPr>
        <w:t xml:space="preserve"> </w:t>
      </w:r>
      <w:r w:rsidR="00FD096A" w:rsidRPr="000B70F2">
        <w:rPr>
          <w:rFonts w:ascii="Times New Roman" w:hAnsi="Times New Roman" w:cs="Times New Roman"/>
          <w:sz w:val="24"/>
          <w:szCs w:val="24"/>
        </w:rPr>
        <w:t>In 1950</w:t>
      </w:r>
      <w:r w:rsidR="001C2FBC" w:rsidRPr="000B70F2">
        <w:rPr>
          <w:rFonts w:ascii="Times New Roman" w:hAnsi="Times New Roman" w:cs="Times New Roman"/>
          <w:sz w:val="24"/>
          <w:szCs w:val="24"/>
        </w:rPr>
        <w:t xml:space="preserve"> Lie had </w:t>
      </w:r>
      <w:r w:rsidR="009A720E" w:rsidRPr="000B70F2">
        <w:rPr>
          <w:rFonts w:ascii="Times New Roman" w:hAnsi="Times New Roman" w:cs="Times New Roman"/>
          <w:sz w:val="24"/>
          <w:szCs w:val="24"/>
        </w:rPr>
        <w:t xml:space="preserve">referred to </w:t>
      </w:r>
      <w:r w:rsidR="00FD096A" w:rsidRPr="000B70F2">
        <w:rPr>
          <w:rFonts w:ascii="Times New Roman" w:hAnsi="Times New Roman" w:cs="Times New Roman"/>
          <w:sz w:val="24"/>
          <w:szCs w:val="24"/>
        </w:rPr>
        <w:t xml:space="preserve">the new mission of </w:t>
      </w:r>
      <w:r w:rsidR="009A720E" w:rsidRPr="000B70F2">
        <w:rPr>
          <w:rFonts w:ascii="Times New Roman" w:hAnsi="Times New Roman" w:cs="Times New Roman"/>
          <w:sz w:val="24"/>
          <w:szCs w:val="24"/>
        </w:rPr>
        <w:t>technical assistance as</w:t>
      </w:r>
      <w:r w:rsidR="001C2FBC" w:rsidRPr="000B70F2">
        <w:rPr>
          <w:rFonts w:ascii="Times New Roman" w:hAnsi="Times New Roman" w:cs="Times New Roman"/>
          <w:sz w:val="24"/>
          <w:szCs w:val="24"/>
        </w:rPr>
        <w:t xml:space="preserve"> ‘</w:t>
      </w:r>
      <w:r w:rsidR="004E2CE9" w:rsidRPr="000B70F2">
        <w:rPr>
          <w:rFonts w:ascii="Times New Roman" w:hAnsi="Times New Roman" w:cs="Times New Roman"/>
          <w:sz w:val="24"/>
          <w:szCs w:val="24"/>
        </w:rPr>
        <w:t>a worldwide crusade against poverty’ (</w:t>
      </w:r>
      <w:r w:rsidR="00937E8B" w:rsidRPr="000B70F2">
        <w:rPr>
          <w:rFonts w:ascii="Times New Roman" w:hAnsi="Times New Roman" w:cs="Times New Roman"/>
          <w:sz w:val="24"/>
          <w:szCs w:val="24"/>
        </w:rPr>
        <w:t>Lie 1954: 144</w:t>
      </w:r>
      <w:r w:rsidR="001C2FBC" w:rsidRPr="000B70F2">
        <w:rPr>
          <w:rFonts w:ascii="Times New Roman" w:hAnsi="Times New Roman" w:cs="Times New Roman"/>
          <w:sz w:val="24"/>
          <w:szCs w:val="24"/>
        </w:rPr>
        <w:t xml:space="preserve">). </w:t>
      </w:r>
      <w:r w:rsidR="004166FD" w:rsidRPr="000B70F2">
        <w:rPr>
          <w:rFonts w:ascii="Times New Roman" w:hAnsi="Times New Roman" w:cs="Times New Roman"/>
          <w:sz w:val="24"/>
          <w:szCs w:val="24"/>
        </w:rPr>
        <w:t>The transfer of expertise, it was hoped, would mean rapid tr</w:t>
      </w:r>
      <w:r w:rsidR="00B45512" w:rsidRPr="000B70F2">
        <w:rPr>
          <w:rFonts w:ascii="Times New Roman" w:hAnsi="Times New Roman" w:cs="Times New Roman"/>
          <w:sz w:val="24"/>
          <w:szCs w:val="24"/>
        </w:rPr>
        <w:t>ansformation and growth in less-</w:t>
      </w:r>
      <w:r w:rsidR="004166FD" w:rsidRPr="000B70F2">
        <w:rPr>
          <w:rFonts w:ascii="Times New Roman" w:hAnsi="Times New Roman" w:cs="Times New Roman"/>
          <w:sz w:val="24"/>
          <w:szCs w:val="24"/>
        </w:rPr>
        <w:t xml:space="preserve">developed countries. The TAA under </w:t>
      </w:r>
      <w:r w:rsidR="00135D7A" w:rsidRPr="000B70F2">
        <w:rPr>
          <w:rFonts w:ascii="Times New Roman" w:hAnsi="Times New Roman" w:cs="Times New Roman"/>
          <w:sz w:val="24"/>
          <w:szCs w:val="24"/>
        </w:rPr>
        <w:t>hi</w:t>
      </w:r>
      <w:r w:rsidR="004166FD" w:rsidRPr="000B70F2">
        <w:rPr>
          <w:rFonts w:ascii="Times New Roman" w:hAnsi="Times New Roman" w:cs="Times New Roman"/>
          <w:sz w:val="24"/>
          <w:szCs w:val="24"/>
        </w:rPr>
        <w:t xml:space="preserve">s leadership became the concrete vehicle in which the </w:t>
      </w:r>
      <w:r w:rsidR="00135D7A" w:rsidRPr="000B70F2">
        <w:rPr>
          <w:rFonts w:ascii="Times New Roman" w:hAnsi="Times New Roman" w:cs="Times New Roman"/>
          <w:sz w:val="24"/>
          <w:szCs w:val="24"/>
        </w:rPr>
        <w:t>UN</w:t>
      </w:r>
      <w:r w:rsidR="004166FD" w:rsidRPr="000B70F2">
        <w:rPr>
          <w:rFonts w:ascii="Times New Roman" w:hAnsi="Times New Roman" w:cs="Times New Roman"/>
          <w:sz w:val="24"/>
          <w:szCs w:val="24"/>
        </w:rPr>
        <w:t xml:space="preserve"> sought to play a leading role in the global technical assistance universe, alongside national governments, the Com</w:t>
      </w:r>
      <w:r w:rsidR="00E35D13" w:rsidRPr="000B70F2">
        <w:rPr>
          <w:rFonts w:ascii="Times New Roman" w:hAnsi="Times New Roman" w:cs="Times New Roman"/>
          <w:sz w:val="24"/>
          <w:szCs w:val="24"/>
        </w:rPr>
        <w:t>monwealth with its Colombo Plan</w:t>
      </w:r>
      <w:r w:rsidR="004166FD" w:rsidRPr="000B70F2">
        <w:rPr>
          <w:rFonts w:ascii="Times New Roman" w:hAnsi="Times New Roman" w:cs="Times New Roman"/>
          <w:sz w:val="24"/>
          <w:szCs w:val="24"/>
        </w:rPr>
        <w:t xml:space="preserve"> and the </w:t>
      </w:r>
      <w:r w:rsidR="00DC0640" w:rsidRPr="000B70F2">
        <w:rPr>
          <w:rFonts w:ascii="Times New Roman" w:hAnsi="Times New Roman" w:cs="Times New Roman"/>
          <w:sz w:val="24"/>
          <w:szCs w:val="24"/>
        </w:rPr>
        <w:t xml:space="preserve">UN </w:t>
      </w:r>
      <w:r w:rsidR="004166FD" w:rsidRPr="000B70F2">
        <w:rPr>
          <w:rFonts w:ascii="Times New Roman" w:hAnsi="Times New Roman" w:cs="Times New Roman"/>
          <w:sz w:val="24"/>
          <w:szCs w:val="24"/>
        </w:rPr>
        <w:t xml:space="preserve">specialized agencies with which it cooperated </w:t>
      </w:r>
      <w:proofErr w:type="gramStart"/>
      <w:r w:rsidR="004166FD" w:rsidRPr="000B70F2">
        <w:rPr>
          <w:rFonts w:ascii="Times New Roman" w:hAnsi="Times New Roman" w:cs="Times New Roman"/>
          <w:sz w:val="24"/>
          <w:szCs w:val="24"/>
        </w:rPr>
        <w:t>and also</w:t>
      </w:r>
      <w:proofErr w:type="gramEnd"/>
      <w:r w:rsidR="004166FD" w:rsidRPr="000B70F2">
        <w:rPr>
          <w:rFonts w:ascii="Times New Roman" w:hAnsi="Times New Roman" w:cs="Times New Roman"/>
          <w:sz w:val="24"/>
          <w:szCs w:val="24"/>
        </w:rPr>
        <w:t xml:space="preserve"> at times competed. </w:t>
      </w:r>
      <w:r w:rsidR="00E35D13" w:rsidRPr="000B70F2">
        <w:rPr>
          <w:rFonts w:ascii="Times New Roman" w:hAnsi="Times New Roman" w:cs="Times New Roman"/>
          <w:sz w:val="24"/>
          <w:szCs w:val="24"/>
        </w:rPr>
        <w:t>Keenleyside (1966: 202) regarded the TAA’s history as ‘strenuous, exciting, but short’ and</w:t>
      </w:r>
      <w:r w:rsidR="004166FD" w:rsidRPr="000B70F2">
        <w:rPr>
          <w:rFonts w:ascii="Times New Roman" w:hAnsi="Times New Roman" w:cs="Times New Roman"/>
          <w:sz w:val="24"/>
          <w:szCs w:val="24"/>
        </w:rPr>
        <w:t xml:space="preserve"> left the TAA job much less optimistic, seeing the development mission as only moderately successful. Similar dilemmas would </w:t>
      </w:r>
      <w:r w:rsidR="008C4252" w:rsidRPr="000B70F2">
        <w:rPr>
          <w:rFonts w:ascii="Times New Roman" w:hAnsi="Times New Roman" w:cs="Times New Roman"/>
          <w:sz w:val="24"/>
          <w:szCs w:val="24"/>
        </w:rPr>
        <w:t>face the</w:t>
      </w:r>
      <w:r w:rsidR="00204C81" w:rsidRPr="000B70F2">
        <w:rPr>
          <w:rFonts w:ascii="Times New Roman" w:hAnsi="Times New Roman" w:cs="Times New Roman"/>
          <w:sz w:val="24"/>
          <w:szCs w:val="24"/>
        </w:rPr>
        <w:t xml:space="preserve"> UN Special Fund, set up in 1959, and the</w:t>
      </w:r>
      <w:r w:rsidR="008C4252" w:rsidRPr="000B70F2">
        <w:rPr>
          <w:rFonts w:ascii="Times New Roman" w:hAnsi="Times New Roman" w:cs="Times New Roman"/>
          <w:sz w:val="24"/>
          <w:szCs w:val="24"/>
        </w:rPr>
        <w:t xml:space="preserve"> UN Development </w:t>
      </w:r>
      <w:proofErr w:type="spellStart"/>
      <w:r w:rsidR="008C4252" w:rsidRPr="000B70F2">
        <w:rPr>
          <w:rFonts w:ascii="Times New Roman" w:hAnsi="Times New Roman" w:cs="Times New Roman"/>
          <w:sz w:val="24"/>
          <w:szCs w:val="24"/>
        </w:rPr>
        <w:t>Programme</w:t>
      </w:r>
      <w:proofErr w:type="spellEnd"/>
      <w:r w:rsidR="008C4252" w:rsidRPr="000B70F2">
        <w:rPr>
          <w:rFonts w:ascii="Times New Roman" w:hAnsi="Times New Roman" w:cs="Times New Roman"/>
          <w:sz w:val="24"/>
          <w:szCs w:val="24"/>
        </w:rPr>
        <w:t xml:space="preserve"> after its foundation in 1965. </w:t>
      </w:r>
    </w:p>
    <w:p w14:paraId="203A1432" w14:textId="77777777" w:rsidR="00BF209C" w:rsidRPr="000B70F2" w:rsidRDefault="00BF209C" w:rsidP="000E46D5">
      <w:pPr>
        <w:spacing w:after="0" w:line="240" w:lineRule="auto"/>
        <w:jc w:val="both"/>
        <w:rPr>
          <w:rFonts w:ascii="Times New Roman" w:hAnsi="Times New Roman" w:cs="Times New Roman"/>
          <w:sz w:val="24"/>
          <w:szCs w:val="24"/>
        </w:rPr>
      </w:pPr>
    </w:p>
    <w:p w14:paraId="6F258A9E" w14:textId="77777777" w:rsidR="00BF209C" w:rsidRPr="000B70F2" w:rsidRDefault="00BF209C" w:rsidP="000E46D5">
      <w:pPr>
        <w:spacing w:after="0" w:line="240" w:lineRule="auto"/>
        <w:jc w:val="both"/>
        <w:rPr>
          <w:rFonts w:ascii="Times New Roman" w:hAnsi="Times New Roman" w:cs="Times New Roman"/>
          <w:sz w:val="24"/>
          <w:szCs w:val="24"/>
        </w:rPr>
      </w:pPr>
      <w:r w:rsidRPr="000B70F2">
        <w:rPr>
          <w:rFonts w:ascii="Times New Roman" w:hAnsi="Times New Roman" w:cs="Times New Roman"/>
          <w:b/>
          <w:sz w:val="24"/>
          <w:szCs w:val="24"/>
        </w:rPr>
        <w:t>ARCHIVES</w:t>
      </w:r>
      <w:r w:rsidRPr="000B70F2">
        <w:rPr>
          <w:rFonts w:ascii="Times New Roman" w:hAnsi="Times New Roman" w:cs="Times New Roman"/>
          <w:sz w:val="24"/>
          <w:szCs w:val="24"/>
        </w:rPr>
        <w:t xml:space="preserve">: </w:t>
      </w:r>
      <w:r w:rsidR="00B67B74" w:rsidRPr="000B70F2">
        <w:rPr>
          <w:rFonts w:ascii="Times New Roman" w:hAnsi="Times New Roman" w:cs="Times New Roman"/>
          <w:sz w:val="24"/>
          <w:szCs w:val="24"/>
        </w:rPr>
        <w:t>Hugh L. Keenleyside fonds, MG 31, E 102, Library and Archives Canada, Ottawa</w:t>
      </w:r>
      <w:r w:rsidR="00465B8A" w:rsidRPr="000B70F2">
        <w:rPr>
          <w:rFonts w:ascii="Times New Roman" w:hAnsi="Times New Roman" w:cs="Times New Roman"/>
          <w:sz w:val="24"/>
          <w:szCs w:val="24"/>
        </w:rPr>
        <w:t xml:space="preserve">, file list at </w:t>
      </w:r>
      <w:hyperlink r:id="rId7" w:history="1">
        <w:r w:rsidR="00465B8A" w:rsidRPr="000B70F2">
          <w:rPr>
            <w:rStyle w:val="Hyperlink"/>
            <w:rFonts w:ascii="Times New Roman" w:hAnsi="Times New Roman" w:cs="Times New Roman"/>
            <w:sz w:val="24"/>
            <w:szCs w:val="24"/>
            <w:u w:val="none"/>
          </w:rPr>
          <w:t>http://data2.archives.ca/pdf/pdf001/p000000500.pdf</w:t>
        </w:r>
      </w:hyperlink>
      <w:r w:rsidR="00B67B74" w:rsidRPr="000B70F2">
        <w:rPr>
          <w:rFonts w:ascii="Times New Roman" w:hAnsi="Times New Roman" w:cs="Times New Roman"/>
          <w:sz w:val="24"/>
          <w:szCs w:val="24"/>
        </w:rPr>
        <w:t xml:space="preserve">; </w:t>
      </w:r>
      <w:r w:rsidR="00EA5CBA" w:rsidRPr="000B70F2">
        <w:rPr>
          <w:rFonts w:ascii="Times New Roman" w:hAnsi="Times New Roman" w:cs="Times New Roman"/>
          <w:sz w:val="24"/>
          <w:szCs w:val="24"/>
        </w:rPr>
        <w:t>Technical Assistance reg</w:t>
      </w:r>
      <w:r w:rsidR="00377FC9" w:rsidRPr="000B70F2">
        <w:rPr>
          <w:rFonts w:ascii="Times New Roman" w:hAnsi="Times New Roman" w:cs="Times New Roman"/>
          <w:sz w:val="24"/>
          <w:szCs w:val="24"/>
        </w:rPr>
        <w:t>istry files</w:t>
      </w:r>
      <w:r w:rsidR="00105AF8" w:rsidRPr="000B70F2">
        <w:rPr>
          <w:rFonts w:ascii="Times New Roman" w:hAnsi="Times New Roman" w:cs="Times New Roman"/>
          <w:sz w:val="24"/>
          <w:szCs w:val="24"/>
        </w:rPr>
        <w:t>, Technical Assistance Administration sub-fonds,</w:t>
      </w:r>
      <w:r w:rsidR="00377FC9" w:rsidRPr="000B70F2">
        <w:rPr>
          <w:rFonts w:ascii="Times New Roman" w:hAnsi="Times New Roman" w:cs="Times New Roman"/>
          <w:sz w:val="24"/>
          <w:szCs w:val="24"/>
        </w:rPr>
        <w:t xml:space="preserve"> and Central registry files, </w:t>
      </w:r>
      <w:r w:rsidR="00AE5E82" w:rsidRPr="000B70F2">
        <w:rPr>
          <w:rFonts w:ascii="Times New Roman" w:hAnsi="Times New Roman" w:cs="Times New Roman"/>
          <w:sz w:val="24"/>
          <w:szCs w:val="24"/>
        </w:rPr>
        <w:t xml:space="preserve">in </w:t>
      </w:r>
      <w:r w:rsidR="00EA5CBA" w:rsidRPr="000B70F2">
        <w:rPr>
          <w:rFonts w:ascii="Times New Roman" w:hAnsi="Times New Roman" w:cs="Times New Roman"/>
          <w:sz w:val="24"/>
          <w:szCs w:val="24"/>
        </w:rPr>
        <w:t xml:space="preserve">United Nations Archives </w:t>
      </w:r>
      <w:r w:rsidR="001A00E6" w:rsidRPr="000B70F2">
        <w:rPr>
          <w:rFonts w:ascii="Times New Roman" w:hAnsi="Times New Roman" w:cs="Times New Roman"/>
          <w:sz w:val="24"/>
          <w:szCs w:val="24"/>
        </w:rPr>
        <w:t>and Records Management Section</w:t>
      </w:r>
      <w:r w:rsidR="00EA5CBA" w:rsidRPr="000B70F2">
        <w:rPr>
          <w:rFonts w:ascii="Times New Roman" w:hAnsi="Times New Roman" w:cs="Times New Roman"/>
          <w:sz w:val="24"/>
          <w:szCs w:val="24"/>
        </w:rPr>
        <w:t>, New York; Hugh Keenleyside interview collection (Peter Stursberg collector)</w:t>
      </w:r>
      <w:r w:rsidR="00465B8A" w:rsidRPr="000B70F2">
        <w:rPr>
          <w:rFonts w:ascii="Times New Roman" w:hAnsi="Times New Roman" w:cs="Times New Roman"/>
          <w:sz w:val="24"/>
          <w:szCs w:val="24"/>
        </w:rPr>
        <w:t xml:space="preserve">, </w:t>
      </w:r>
      <w:r w:rsidR="00EA5CBA" w:rsidRPr="000B70F2">
        <w:rPr>
          <w:rFonts w:ascii="Times New Roman" w:hAnsi="Times New Roman" w:cs="Times New Roman"/>
          <w:sz w:val="24"/>
          <w:szCs w:val="24"/>
        </w:rPr>
        <w:t>F-137, Si</w:t>
      </w:r>
      <w:r w:rsidR="001A00E6" w:rsidRPr="000B70F2">
        <w:rPr>
          <w:rFonts w:ascii="Times New Roman" w:hAnsi="Times New Roman" w:cs="Times New Roman"/>
          <w:sz w:val="24"/>
          <w:szCs w:val="24"/>
        </w:rPr>
        <w:t>mon Fraser University Archives</w:t>
      </w:r>
      <w:r w:rsidR="00EA5CBA" w:rsidRPr="000B70F2">
        <w:rPr>
          <w:rFonts w:ascii="Times New Roman" w:hAnsi="Times New Roman" w:cs="Times New Roman"/>
          <w:sz w:val="24"/>
          <w:szCs w:val="24"/>
        </w:rPr>
        <w:t xml:space="preserve">, Burnaby BC, Canada.  </w:t>
      </w:r>
    </w:p>
    <w:p w14:paraId="0E43C20B" w14:textId="77777777" w:rsidR="00BF209C" w:rsidRPr="000B70F2" w:rsidRDefault="00BF209C" w:rsidP="000E46D5">
      <w:pPr>
        <w:spacing w:after="0" w:line="240" w:lineRule="auto"/>
        <w:jc w:val="both"/>
        <w:rPr>
          <w:rFonts w:ascii="Times New Roman" w:hAnsi="Times New Roman" w:cs="Times New Roman"/>
          <w:sz w:val="24"/>
          <w:szCs w:val="24"/>
        </w:rPr>
      </w:pPr>
      <w:r w:rsidRPr="000B70F2">
        <w:rPr>
          <w:rFonts w:ascii="Times New Roman" w:hAnsi="Times New Roman" w:cs="Times New Roman"/>
          <w:b/>
          <w:sz w:val="24"/>
          <w:szCs w:val="24"/>
        </w:rPr>
        <w:t>PUBLICATIONS</w:t>
      </w:r>
      <w:r w:rsidRPr="000B70F2">
        <w:rPr>
          <w:rFonts w:ascii="Times New Roman" w:hAnsi="Times New Roman" w:cs="Times New Roman"/>
          <w:sz w:val="24"/>
          <w:szCs w:val="24"/>
        </w:rPr>
        <w:t xml:space="preserve">: </w:t>
      </w:r>
      <w:r w:rsidR="00B419FD" w:rsidRPr="000B70F2">
        <w:rPr>
          <w:rFonts w:ascii="Times New Roman" w:hAnsi="Times New Roman" w:cs="Times New Roman"/>
          <w:i/>
          <w:sz w:val="24"/>
          <w:szCs w:val="24"/>
        </w:rPr>
        <w:t>Canada and the United States</w:t>
      </w:r>
      <w:r w:rsidR="00B419FD" w:rsidRPr="000B70F2">
        <w:rPr>
          <w:rFonts w:ascii="Times New Roman" w:hAnsi="Times New Roman" w:cs="Times New Roman"/>
          <w:sz w:val="24"/>
          <w:szCs w:val="24"/>
        </w:rPr>
        <w:t xml:space="preserve">, New York 1929; </w:t>
      </w:r>
      <w:r w:rsidR="00465B8A" w:rsidRPr="000B70F2">
        <w:rPr>
          <w:rFonts w:ascii="Times New Roman" w:hAnsi="Times New Roman" w:cs="Times New Roman"/>
          <w:i/>
          <w:sz w:val="24"/>
          <w:szCs w:val="24"/>
        </w:rPr>
        <w:t>A History of Japanese Education and the Present Educational System</w:t>
      </w:r>
      <w:r w:rsidR="00AE5E82" w:rsidRPr="000B70F2">
        <w:rPr>
          <w:rFonts w:ascii="Times New Roman" w:hAnsi="Times New Roman" w:cs="Times New Roman"/>
          <w:sz w:val="24"/>
          <w:szCs w:val="24"/>
        </w:rPr>
        <w:t>, Tokyo</w:t>
      </w:r>
      <w:r w:rsidR="00465B8A" w:rsidRPr="000B70F2">
        <w:rPr>
          <w:rFonts w:ascii="Times New Roman" w:hAnsi="Times New Roman" w:cs="Times New Roman"/>
          <w:sz w:val="24"/>
          <w:szCs w:val="24"/>
        </w:rPr>
        <w:t xml:space="preserve"> 1937</w:t>
      </w:r>
      <w:r w:rsidR="00F638C6" w:rsidRPr="000B70F2">
        <w:rPr>
          <w:rFonts w:ascii="Times New Roman" w:hAnsi="Times New Roman" w:cs="Times New Roman"/>
          <w:sz w:val="24"/>
          <w:szCs w:val="24"/>
        </w:rPr>
        <w:t>;</w:t>
      </w:r>
      <w:r w:rsidR="00F638C6" w:rsidRPr="000B70F2">
        <w:rPr>
          <w:rFonts w:ascii="Times New Roman" w:hAnsi="Times New Roman" w:cs="Times New Roman"/>
          <w:i/>
          <w:sz w:val="24"/>
          <w:szCs w:val="24"/>
        </w:rPr>
        <w:t xml:space="preserve"> </w:t>
      </w:r>
      <w:r w:rsidR="002E767C" w:rsidRPr="000B70F2">
        <w:rPr>
          <w:rFonts w:ascii="Times New Roman" w:hAnsi="Times New Roman" w:cs="Times New Roman"/>
          <w:i/>
          <w:sz w:val="24"/>
          <w:szCs w:val="24"/>
        </w:rPr>
        <w:t>Report of the United Nations Mission to Bolivia</w:t>
      </w:r>
      <w:r w:rsidR="002E767C" w:rsidRPr="000B70F2">
        <w:rPr>
          <w:rFonts w:ascii="Times New Roman" w:hAnsi="Times New Roman" w:cs="Times New Roman"/>
          <w:sz w:val="24"/>
          <w:szCs w:val="24"/>
        </w:rPr>
        <w:t xml:space="preserve">, New </w:t>
      </w:r>
      <w:r w:rsidR="00D966DF" w:rsidRPr="000B70F2">
        <w:rPr>
          <w:rFonts w:ascii="Times New Roman" w:hAnsi="Times New Roman" w:cs="Times New Roman"/>
          <w:sz w:val="24"/>
          <w:szCs w:val="24"/>
        </w:rPr>
        <w:t>York</w:t>
      </w:r>
      <w:r w:rsidR="002E767C" w:rsidRPr="000B70F2">
        <w:rPr>
          <w:rFonts w:ascii="Times New Roman" w:hAnsi="Times New Roman" w:cs="Times New Roman"/>
          <w:sz w:val="24"/>
          <w:szCs w:val="24"/>
        </w:rPr>
        <w:t xml:space="preserve"> 1951; </w:t>
      </w:r>
      <w:r w:rsidR="00D966DF" w:rsidRPr="000B70F2">
        <w:rPr>
          <w:rFonts w:ascii="Times New Roman" w:hAnsi="Times New Roman" w:cs="Times New Roman"/>
          <w:sz w:val="24"/>
          <w:szCs w:val="24"/>
        </w:rPr>
        <w:t xml:space="preserve">‘Administrative Problems of the United Nations Technical Assistance Administration’ in </w:t>
      </w:r>
      <w:r w:rsidR="00D966DF" w:rsidRPr="000B70F2">
        <w:rPr>
          <w:rFonts w:ascii="Times New Roman" w:hAnsi="Times New Roman" w:cs="Times New Roman"/>
          <w:i/>
          <w:sz w:val="24"/>
          <w:szCs w:val="24"/>
        </w:rPr>
        <w:t>Public Administration</w:t>
      </w:r>
      <w:r w:rsidR="00D966DF" w:rsidRPr="000B70F2">
        <w:rPr>
          <w:rFonts w:ascii="Times New Roman" w:hAnsi="Times New Roman" w:cs="Times New Roman"/>
          <w:sz w:val="24"/>
          <w:szCs w:val="24"/>
        </w:rPr>
        <w:t xml:space="preserve">, 33/3, 1955, 241-268; </w:t>
      </w:r>
      <w:r w:rsidR="00DD11C9" w:rsidRPr="000B70F2">
        <w:rPr>
          <w:rFonts w:ascii="Times New Roman" w:hAnsi="Times New Roman" w:cs="Times New Roman"/>
          <w:sz w:val="24"/>
          <w:szCs w:val="24"/>
        </w:rPr>
        <w:t xml:space="preserve">‘The Technical Assistance Program: “Helping People to Help Themselves”’ in </w:t>
      </w:r>
      <w:r w:rsidR="00DD11C9" w:rsidRPr="000B70F2">
        <w:rPr>
          <w:rFonts w:ascii="Times New Roman" w:hAnsi="Times New Roman" w:cs="Times New Roman"/>
          <w:i/>
          <w:sz w:val="24"/>
          <w:szCs w:val="24"/>
        </w:rPr>
        <w:t>Social Service Review</w:t>
      </w:r>
      <w:r w:rsidR="00DD11C9" w:rsidRPr="000B70F2">
        <w:rPr>
          <w:rFonts w:ascii="Times New Roman" w:hAnsi="Times New Roman" w:cs="Times New Roman"/>
          <w:sz w:val="24"/>
          <w:szCs w:val="24"/>
        </w:rPr>
        <w:t xml:space="preserve">, 30/1, March 1956, 65-81; </w:t>
      </w:r>
      <w:r w:rsidR="00BE4F1C" w:rsidRPr="000B70F2">
        <w:rPr>
          <w:rFonts w:ascii="Times New Roman" w:hAnsi="Times New Roman" w:cs="Times New Roman"/>
          <w:sz w:val="24"/>
          <w:szCs w:val="24"/>
        </w:rPr>
        <w:t xml:space="preserve">‘The U.N. Technical Assistance Program in Public Administration – A Personal Retrospect’ in </w:t>
      </w:r>
      <w:r w:rsidR="00BE4F1C" w:rsidRPr="000B70F2">
        <w:rPr>
          <w:rFonts w:ascii="Times New Roman" w:hAnsi="Times New Roman" w:cs="Times New Roman"/>
          <w:i/>
          <w:sz w:val="24"/>
          <w:szCs w:val="24"/>
        </w:rPr>
        <w:t xml:space="preserve">Canadian Public </w:t>
      </w:r>
      <w:r w:rsidR="00873FDE" w:rsidRPr="000B70F2">
        <w:rPr>
          <w:rFonts w:ascii="Times New Roman" w:hAnsi="Times New Roman" w:cs="Times New Roman"/>
          <w:i/>
          <w:sz w:val="24"/>
          <w:szCs w:val="24"/>
        </w:rPr>
        <w:t>Administration</w:t>
      </w:r>
      <w:r w:rsidR="00BE4F1C" w:rsidRPr="000B70F2">
        <w:rPr>
          <w:rFonts w:ascii="Times New Roman" w:hAnsi="Times New Roman" w:cs="Times New Roman"/>
          <w:sz w:val="24"/>
          <w:szCs w:val="24"/>
        </w:rPr>
        <w:t xml:space="preserve">, 4/4, December 1961, 406-411; </w:t>
      </w:r>
      <w:r w:rsidR="006666A8" w:rsidRPr="000B70F2">
        <w:rPr>
          <w:rFonts w:ascii="Times New Roman" w:hAnsi="Times New Roman" w:cs="Times New Roman"/>
          <w:i/>
          <w:sz w:val="24"/>
          <w:szCs w:val="24"/>
        </w:rPr>
        <w:t xml:space="preserve">International Aid: A Summary, with Special Reference to the </w:t>
      </w:r>
      <w:proofErr w:type="spellStart"/>
      <w:r w:rsidR="006666A8" w:rsidRPr="000B70F2">
        <w:rPr>
          <w:rFonts w:ascii="Times New Roman" w:hAnsi="Times New Roman" w:cs="Times New Roman"/>
          <w:i/>
          <w:sz w:val="24"/>
          <w:szCs w:val="24"/>
        </w:rPr>
        <w:t>P</w:t>
      </w:r>
      <w:r w:rsidR="00EA5CBA" w:rsidRPr="000B70F2">
        <w:rPr>
          <w:rFonts w:ascii="Times New Roman" w:hAnsi="Times New Roman" w:cs="Times New Roman"/>
          <w:i/>
          <w:sz w:val="24"/>
          <w:szCs w:val="24"/>
        </w:rPr>
        <w:t>rogrammes</w:t>
      </w:r>
      <w:proofErr w:type="spellEnd"/>
      <w:r w:rsidR="00EA5CBA" w:rsidRPr="000B70F2">
        <w:rPr>
          <w:rFonts w:ascii="Times New Roman" w:hAnsi="Times New Roman" w:cs="Times New Roman"/>
          <w:i/>
          <w:sz w:val="24"/>
          <w:szCs w:val="24"/>
        </w:rPr>
        <w:t xml:space="preserve"> of the United Nations</w:t>
      </w:r>
      <w:r w:rsidR="00F638C6" w:rsidRPr="000B70F2">
        <w:rPr>
          <w:rFonts w:ascii="Times New Roman" w:hAnsi="Times New Roman" w:cs="Times New Roman"/>
          <w:sz w:val="24"/>
          <w:szCs w:val="24"/>
        </w:rPr>
        <w:t>, Toronto</w:t>
      </w:r>
      <w:r w:rsidR="00EA5CBA" w:rsidRPr="000B70F2">
        <w:rPr>
          <w:rFonts w:ascii="Times New Roman" w:hAnsi="Times New Roman" w:cs="Times New Roman"/>
          <w:sz w:val="24"/>
          <w:szCs w:val="24"/>
        </w:rPr>
        <w:t xml:space="preserve"> 1966</w:t>
      </w:r>
      <w:r w:rsidR="00E97E77" w:rsidRPr="000B70F2">
        <w:rPr>
          <w:rFonts w:ascii="Times New Roman" w:hAnsi="Times New Roman" w:cs="Times New Roman"/>
          <w:sz w:val="24"/>
          <w:szCs w:val="24"/>
        </w:rPr>
        <w:t xml:space="preserve">; </w:t>
      </w:r>
      <w:r w:rsidR="00E96CCE" w:rsidRPr="000B70F2">
        <w:rPr>
          <w:rFonts w:ascii="Times New Roman" w:hAnsi="Times New Roman" w:cs="Times New Roman"/>
          <w:i/>
          <w:sz w:val="24"/>
          <w:szCs w:val="24"/>
        </w:rPr>
        <w:t>Memoirs</w:t>
      </w:r>
      <w:r w:rsidR="00D966DF" w:rsidRPr="000B70F2">
        <w:rPr>
          <w:rFonts w:ascii="Times New Roman" w:hAnsi="Times New Roman" w:cs="Times New Roman"/>
          <w:i/>
          <w:sz w:val="24"/>
          <w:szCs w:val="24"/>
        </w:rPr>
        <w:t>.</w:t>
      </w:r>
      <w:r w:rsidR="006666A8" w:rsidRPr="000B70F2">
        <w:rPr>
          <w:rFonts w:ascii="Times New Roman" w:hAnsi="Times New Roman" w:cs="Times New Roman"/>
          <w:i/>
          <w:sz w:val="24"/>
          <w:szCs w:val="24"/>
        </w:rPr>
        <w:t xml:space="preserve"> V</w:t>
      </w:r>
      <w:r w:rsidR="00E96CCE" w:rsidRPr="000B70F2">
        <w:rPr>
          <w:rFonts w:ascii="Times New Roman" w:hAnsi="Times New Roman" w:cs="Times New Roman"/>
          <w:i/>
          <w:sz w:val="24"/>
          <w:szCs w:val="24"/>
        </w:rPr>
        <w:t>ol</w:t>
      </w:r>
      <w:r w:rsidR="00445FDE" w:rsidRPr="000B70F2">
        <w:rPr>
          <w:rFonts w:ascii="Times New Roman" w:hAnsi="Times New Roman" w:cs="Times New Roman"/>
          <w:i/>
          <w:sz w:val="24"/>
          <w:szCs w:val="24"/>
        </w:rPr>
        <w:t>ume</w:t>
      </w:r>
      <w:r w:rsidR="00E96CCE" w:rsidRPr="000B70F2">
        <w:rPr>
          <w:rFonts w:ascii="Times New Roman" w:hAnsi="Times New Roman" w:cs="Times New Roman"/>
          <w:i/>
          <w:sz w:val="24"/>
          <w:szCs w:val="24"/>
        </w:rPr>
        <w:t xml:space="preserve"> 1:</w:t>
      </w:r>
      <w:r w:rsidR="00E96CCE" w:rsidRPr="000B70F2">
        <w:rPr>
          <w:rFonts w:ascii="Times New Roman" w:hAnsi="Times New Roman" w:cs="Times New Roman"/>
          <w:sz w:val="24"/>
          <w:szCs w:val="24"/>
        </w:rPr>
        <w:t xml:space="preserve"> </w:t>
      </w:r>
      <w:r w:rsidR="00E96CCE" w:rsidRPr="000B70F2">
        <w:rPr>
          <w:rFonts w:ascii="Times New Roman" w:hAnsi="Times New Roman" w:cs="Times New Roman"/>
          <w:i/>
          <w:sz w:val="24"/>
          <w:szCs w:val="24"/>
        </w:rPr>
        <w:t>Hammer the Golden Day</w:t>
      </w:r>
      <w:r w:rsidR="00F638C6" w:rsidRPr="000B70F2">
        <w:rPr>
          <w:rFonts w:ascii="Times New Roman" w:hAnsi="Times New Roman" w:cs="Times New Roman"/>
          <w:sz w:val="24"/>
          <w:szCs w:val="24"/>
        </w:rPr>
        <w:t>, Toronto</w:t>
      </w:r>
      <w:r w:rsidR="00E96CCE" w:rsidRPr="000B70F2">
        <w:rPr>
          <w:rFonts w:ascii="Times New Roman" w:hAnsi="Times New Roman" w:cs="Times New Roman"/>
          <w:sz w:val="24"/>
          <w:szCs w:val="24"/>
        </w:rPr>
        <w:t xml:space="preserve"> 1981; </w:t>
      </w:r>
      <w:r w:rsidR="00EA5CBA" w:rsidRPr="000B70F2">
        <w:rPr>
          <w:rFonts w:ascii="Times New Roman" w:hAnsi="Times New Roman" w:cs="Times New Roman"/>
          <w:i/>
          <w:sz w:val="24"/>
          <w:szCs w:val="24"/>
        </w:rPr>
        <w:t>Memoirs</w:t>
      </w:r>
      <w:r w:rsidR="00D966DF" w:rsidRPr="000B70F2">
        <w:rPr>
          <w:rFonts w:ascii="Times New Roman" w:hAnsi="Times New Roman" w:cs="Times New Roman"/>
          <w:i/>
          <w:sz w:val="24"/>
          <w:szCs w:val="24"/>
        </w:rPr>
        <w:t>.</w:t>
      </w:r>
      <w:r w:rsidR="00EA5CBA" w:rsidRPr="000B70F2">
        <w:rPr>
          <w:rFonts w:ascii="Times New Roman" w:hAnsi="Times New Roman" w:cs="Times New Roman"/>
          <w:sz w:val="24"/>
          <w:szCs w:val="24"/>
        </w:rPr>
        <w:t xml:space="preserve"> </w:t>
      </w:r>
      <w:r w:rsidR="00445FDE" w:rsidRPr="000B70F2">
        <w:rPr>
          <w:rFonts w:ascii="Times New Roman" w:hAnsi="Times New Roman" w:cs="Times New Roman"/>
          <w:i/>
          <w:sz w:val="24"/>
          <w:szCs w:val="24"/>
        </w:rPr>
        <w:t>Volume</w:t>
      </w:r>
      <w:r w:rsidR="006666A8" w:rsidRPr="000B70F2">
        <w:rPr>
          <w:rFonts w:ascii="Times New Roman" w:hAnsi="Times New Roman" w:cs="Times New Roman"/>
          <w:i/>
          <w:sz w:val="24"/>
          <w:szCs w:val="24"/>
        </w:rPr>
        <w:t xml:space="preserve"> 2: On the Bridge of T</w:t>
      </w:r>
      <w:r w:rsidR="00EA5CBA" w:rsidRPr="000B70F2">
        <w:rPr>
          <w:rFonts w:ascii="Times New Roman" w:hAnsi="Times New Roman" w:cs="Times New Roman"/>
          <w:i/>
          <w:sz w:val="24"/>
          <w:szCs w:val="24"/>
        </w:rPr>
        <w:t>ime</w:t>
      </w:r>
      <w:r w:rsidR="006666A8" w:rsidRPr="000B70F2">
        <w:rPr>
          <w:rFonts w:ascii="Times New Roman" w:hAnsi="Times New Roman" w:cs="Times New Roman"/>
          <w:sz w:val="24"/>
          <w:szCs w:val="24"/>
        </w:rPr>
        <w:t>, Toronto</w:t>
      </w:r>
      <w:r w:rsidR="00F638C6" w:rsidRPr="000B70F2">
        <w:rPr>
          <w:rFonts w:ascii="Times New Roman" w:hAnsi="Times New Roman" w:cs="Times New Roman"/>
          <w:sz w:val="24"/>
          <w:szCs w:val="24"/>
        </w:rPr>
        <w:t xml:space="preserve"> </w:t>
      </w:r>
      <w:r w:rsidR="00EA5CBA" w:rsidRPr="000B70F2">
        <w:rPr>
          <w:rFonts w:ascii="Times New Roman" w:hAnsi="Times New Roman" w:cs="Times New Roman"/>
          <w:sz w:val="24"/>
          <w:szCs w:val="24"/>
        </w:rPr>
        <w:t>1982</w:t>
      </w:r>
      <w:r w:rsidR="00F638C6" w:rsidRPr="000B70F2">
        <w:rPr>
          <w:rFonts w:ascii="Times New Roman" w:hAnsi="Times New Roman" w:cs="Times New Roman"/>
          <w:sz w:val="24"/>
          <w:szCs w:val="24"/>
        </w:rPr>
        <w:t xml:space="preserve">. </w:t>
      </w:r>
    </w:p>
    <w:p w14:paraId="5877D02C" w14:textId="63F41442" w:rsidR="00F45CFA" w:rsidRPr="000B70F2" w:rsidRDefault="00BF209C" w:rsidP="000E46D5">
      <w:pPr>
        <w:spacing w:after="0" w:line="240" w:lineRule="auto"/>
        <w:jc w:val="both"/>
        <w:rPr>
          <w:rFonts w:ascii="Times New Roman" w:hAnsi="Times New Roman" w:cs="Times New Roman"/>
          <w:sz w:val="24"/>
          <w:szCs w:val="24"/>
        </w:rPr>
      </w:pPr>
      <w:r w:rsidRPr="000B70F2">
        <w:rPr>
          <w:rFonts w:ascii="Times New Roman" w:hAnsi="Times New Roman" w:cs="Times New Roman"/>
          <w:b/>
          <w:sz w:val="24"/>
          <w:szCs w:val="24"/>
        </w:rPr>
        <w:lastRenderedPageBreak/>
        <w:t>LITERATURE</w:t>
      </w:r>
      <w:r w:rsidRPr="000B70F2">
        <w:rPr>
          <w:rFonts w:ascii="Times New Roman" w:hAnsi="Times New Roman" w:cs="Times New Roman"/>
          <w:sz w:val="24"/>
          <w:szCs w:val="24"/>
        </w:rPr>
        <w:t xml:space="preserve">: </w:t>
      </w:r>
      <w:r w:rsidR="00D47647" w:rsidRPr="000B70F2">
        <w:rPr>
          <w:rFonts w:ascii="Times New Roman" w:hAnsi="Times New Roman" w:cs="Times New Roman"/>
          <w:sz w:val="24"/>
          <w:szCs w:val="24"/>
        </w:rPr>
        <w:t xml:space="preserve">‘Keenleyside, Hugh Llewellyn’ in C.E. Burckel (Ed.), </w:t>
      </w:r>
      <w:r w:rsidR="00D47647" w:rsidRPr="000B70F2">
        <w:rPr>
          <w:rFonts w:ascii="Times New Roman" w:hAnsi="Times New Roman" w:cs="Times New Roman"/>
          <w:i/>
          <w:sz w:val="24"/>
          <w:szCs w:val="24"/>
        </w:rPr>
        <w:t>Who’s Who in the United Nat</w:t>
      </w:r>
      <w:r w:rsidR="00AC0406" w:rsidRPr="000B70F2">
        <w:rPr>
          <w:rFonts w:ascii="Times New Roman" w:hAnsi="Times New Roman" w:cs="Times New Roman"/>
          <w:i/>
          <w:sz w:val="24"/>
          <w:szCs w:val="24"/>
        </w:rPr>
        <w:t>ions</w:t>
      </w:r>
      <w:r w:rsidR="00AC0406" w:rsidRPr="000B70F2">
        <w:rPr>
          <w:rFonts w:ascii="Times New Roman" w:hAnsi="Times New Roman" w:cs="Times New Roman"/>
          <w:sz w:val="24"/>
          <w:szCs w:val="24"/>
        </w:rPr>
        <w:t>, New York 1951, 232;</w:t>
      </w:r>
      <w:r w:rsidR="00D47647" w:rsidRPr="000B70F2">
        <w:rPr>
          <w:rFonts w:ascii="Times New Roman" w:hAnsi="Times New Roman" w:cs="Times New Roman"/>
          <w:sz w:val="24"/>
          <w:szCs w:val="24"/>
        </w:rPr>
        <w:t xml:space="preserve"> </w:t>
      </w:r>
      <w:r w:rsidR="00465B8A" w:rsidRPr="000B70F2">
        <w:rPr>
          <w:rFonts w:ascii="Times New Roman" w:hAnsi="Times New Roman" w:cs="Times New Roman"/>
          <w:sz w:val="24"/>
          <w:szCs w:val="24"/>
        </w:rPr>
        <w:t xml:space="preserve">T. Lie, </w:t>
      </w:r>
      <w:r w:rsidR="006666A8" w:rsidRPr="000B70F2">
        <w:rPr>
          <w:rFonts w:ascii="Times New Roman" w:hAnsi="Times New Roman" w:cs="Times New Roman"/>
          <w:i/>
          <w:sz w:val="24"/>
          <w:szCs w:val="24"/>
        </w:rPr>
        <w:t>In the Cause of Peace: Seven Y</w:t>
      </w:r>
      <w:r w:rsidR="00465B8A" w:rsidRPr="000B70F2">
        <w:rPr>
          <w:rFonts w:ascii="Times New Roman" w:hAnsi="Times New Roman" w:cs="Times New Roman"/>
          <w:i/>
          <w:sz w:val="24"/>
          <w:szCs w:val="24"/>
        </w:rPr>
        <w:t>ears with the United Nations</w:t>
      </w:r>
      <w:r w:rsidR="006666A8" w:rsidRPr="000B70F2">
        <w:rPr>
          <w:rFonts w:ascii="Times New Roman" w:hAnsi="Times New Roman" w:cs="Times New Roman"/>
          <w:sz w:val="24"/>
          <w:szCs w:val="24"/>
        </w:rPr>
        <w:t>, New York</w:t>
      </w:r>
      <w:r w:rsidR="00465B8A" w:rsidRPr="000B70F2">
        <w:rPr>
          <w:rFonts w:ascii="Times New Roman" w:hAnsi="Times New Roman" w:cs="Times New Roman"/>
          <w:sz w:val="24"/>
          <w:szCs w:val="24"/>
        </w:rPr>
        <w:t xml:space="preserve"> 1954; G.</w:t>
      </w:r>
      <w:r w:rsidR="00EA5CBA" w:rsidRPr="000B70F2">
        <w:rPr>
          <w:rFonts w:ascii="Times New Roman" w:hAnsi="Times New Roman" w:cs="Times New Roman"/>
          <w:sz w:val="24"/>
          <w:szCs w:val="24"/>
        </w:rPr>
        <w:t xml:space="preserve"> Hodge, </w:t>
      </w:r>
      <w:r w:rsidR="006666A8" w:rsidRPr="000B70F2">
        <w:rPr>
          <w:rFonts w:ascii="Times New Roman" w:hAnsi="Times New Roman" w:cs="Times New Roman"/>
          <w:sz w:val="24"/>
          <w:szCs w:val="24"/>
        </w:rPr>
        <w:t>‘The Rise and D</w:t>
      </w:r>
      <w:r w:rsidR="00EA5CBA" w:rsidRPr="000B70F2">
        <w:rPr>
          <w:rFonts w:ascii="Times New Roman" w:hAnsi="Times New Roman" w:cs="Times New Roman"/>
          <w:sz w:val="24"/>
          <w:szCs w:val="24"/>
        </w:rPr>
        <w:t>emise of the UN Tech</w:t>
      </w:r>
      <w:r w:rsidR="006666A8" w:rsidRPr="000B70F2">
        <w:rPr>
          <w:rFonts w:ascii="Times New Roman" w:hAnsi="Times New Roman" w:cs="Times New Roman"/>
          <w:sz w:val="24"/>
          <w:szCs w:val="24"/>
        </w:rPr>
        <w:t>nical Assistance Administration</w:t>
      </w:r>
      <w:r w:rsidR="00EA5CBA" w:rsidRPr="000B70F2">
        <w:rPr>
          <w:rFonts w:ascii="Times New Roman" w:hAnsi="Times New Roman" w:cs="Times New Roman"/>
          <w:sz w:val="24"/>
          <w:szCs w:val="24"/>
        </w:rPr>
        <w:t>’</w:t>
      </w:r>
      <w:r w:rsidR="006666A8" w:rsidRPr="000B70F2">
        <w:rPr>
          <w:rFonts w:ascii="Times New Roman" w:hAnsi="Times New Roman" w:cs="Times New Roman"/>
          <w:sz w:val="24"/>
          <w:szCs w:val="24"/>
        </w:rPr>
        <w:t xml:space="preserve"> in</w:t>
      </w:r>
      <w:r w:rsidR="00EA5CBA" w:rsidRPr="000B70F2">
        <w:rPr>
          <w:rFonts w:ascii="Times New Roman" w:hAnsi="Times New Roman" w:cs="Times New Roman"/>
          <w:sz w:val="24"/>
          <w:szCs w:val="24"/>
        </w:rPr>
        <w:t xml:space="preserve"> </w:t>
      </w:r>
      <w:r w:rsidR="00EA5CBA" w:rsidRPr="000B70F2">
        <w:rPr>
          <w:rFonts w:ascii="Times New Roman" w:hAnsi="Times New Roman" w:cs="Times New Roman"/>
          <w:i/>
          <w:sz w:val="24"/>
          <w:szCs w:val="24"/>
        </w:rPr>
        <w:t>Canadian Public Administration</w:t>
      </w:r>
      <w:r w:rsidR="006666A8" w:rsidRPr="000B70F2">
        <w:rPr>
          <w:rFonts w:ascii="Times New Roman" w:hAnsi="Times New Roman" w:cs="Times New Roman"/>
          <w:sz w:val="24"/>
          <w:szCs w:val="24"/>
        </w:rPr>
        <w:t>, 10/</w:t>
      </w:r>
      <w:r w:rsidR="00465B8A" w:rsidRPr="000B70F2">
        <w:rPr>
          <w:rFonts w:ascii="Times New Roman" w:hAnsi="Times New Roman" w:cs="Times New Roman"/>
          <w:sz w:val="24"/>
          <w:szCs w:val="24"/>
        </w:rPr>
        <w:t>1, March 1967</w:t>
      </w:r>
      <w:r w:rsidR="00C249BB" w:rsidRPr="000B70F2">
        <w:rPr>
          <w:rFonts w:ascii="Times New Roman" w:hAnsi="Times New Roman" w:cs="Times New Roman"/>
          <w:sz w:val="24"/>
          <w:szCs w:val="24"/>
        </w:rPr>
        <w:t>, 1-24</w:t>
      </w:r>
      <w:r w:rsidR="00EA5CBA" w:rsidRPr="000B70F2">
        <w:rPr>
          <w:rFonts w:ascii="Times New Roman" w:hAnsi="Times New Roman" w:cs="Times New Roman"/>
          <w:sz w:val="24"/>
          <w:szCs w:val="24"/>
        </w:rPr>
        <w:t xml:space="preserve">; </w:t>
      </w:r>
      <w:r w:rsidR="00465B8A" w:rsidRPr="000B70F2">
        <w:rPr>
          <w:rFonts w:ascii="Times New Roman" w:hAnsi="Times New Roman" w:cs="Times New Roman"/>
          <w:sz w:val="24"/>
          <w:szCs w:val="24"/>
        </w:rPr>
        <w:t>S.D. Grant, ‘Hugh Llewellyn Keenleyside: Commissioner of the N</w:t>
      </w:r>
      <w:r w:rsidR="00C249BB" w:rsidRPr="000B70F2">
        <w:rPr>
          <w:rFonts w:ascii="Times New Roman" w:hAnsi="Times New Roman" w:cs="Times New Roman"/>
          <w:sz w:val="24"/>
          <w:szCs w:val="24"/>
        </w:rPr>
        <w:t>orthwest Territories, 1947-1950</w:t>
      </w:r>
      <w:r w:rsidR="00465B8A" w:rsidRPr="000B70F2">
        <w:rPr>
          <w:rFonts w:ascii="Times New Roman" w:hAnsi="Times New Roman" w:cs="Times New Roman"/>
          <w:sz w:val="24"/>
          <w:szCs w:val="24"/>
        </w:rPr>
        <w:t>’</w:t>
      </w:r>
      <w:r w:rsidR="00C249BB" w:rsidRPr="000B70F2">
        <w:rPr>
          <w:rFonts w:ascii="Times New Roman" w:hAnsi="Times New Roman" w:cs="Times New Roman"/>
          <w:sz w:val="24"/>
          <w:szCs w:val="24"/>
        </w:rPr>
        <w:t xml:space="preserve"> in</w:t>
      </w:r>
      <w:r w:rsidR="00465B8A" w:rsidRPr="000B70F2">
        <w:rPr>
          <w:rFonts w:ascii="Times New Roman" w:hAnsi="Times New Roman" w:cs="Times New Roman"/>
          <w:sz w:val="24"/>
          <w:szCs w:val="24"/>
        </w:rPr>
        <w:t xml:space="preserve"> </w:t>
      </w:r>
      <w:r w:rsidR="00465B8A" w:rsidRPr="000B70F2">
        <w:rPr>
          <w:rFonts w:ascii="Times New Roman" w:hAnsi="Times New Roman" w:cs="Times New Roman"/>
          <w:i/>
          <w:sz w:val="24"/>
          <w:szCs w:val="24"/>
        </w:rPr>
        <w:t>Arctic Profiles</w:t>
      </w:r>
      <w:r w:rsidR="00C249BB" w:rsidRPr="000B70F2">
        <w:rPr>
          <w:rFonts w:ascii="Times New Roman" w:hAnsi="Times New Roman" w:cs="Times New Roman"/>
          <w:sz w:val="24"/>
          <w:szCs w:val="24"/>
        </w:rPr>
        <w:t>, 43/</w:t>
      </w:r>
      <w:r w:rsidR="00465B8A" w:rsidRPr="000B70F2">
        <w:rPr>
          <w:rFonts w:ascii="Times New Roman" w:hAnsi="Times New Roman" w:cs="Times New Roman"/>
          <w:sz w:val="24"/>
          <w:szCs w:val="24"/>
        </w:rPr>
        <w:t xml:space="preserve">1, 1990, </w:t>
      </w:r>
      <w:r w:rsidR="00C249BB" w:rsidRPr="000B70F2">
        <w:rPr>
          <w:rFonts w:ascii="Times New Roman" w:hAnsi="Times New Roman" w:cs="Times New Roman"/>
          <w:sz w:val="24"/>
          <w:szCs w:val="24"/>
        </w:rPr>
        <w:t>80-81</w:t>
      </w:r>
      <w:r w:rsidR="00200499" w:rsidRPr="000B70F2">
        <w:rPr>
          <w:rFonts w:ascii="Times New Roman" w:hAnsi="Times New Roman" w:cs="Times New Roman"/>
          <w:sz w:val="24"/>
          <w:szCs w:val="24"/>
        </w:rPr>
        <w:t>,</w:t>
      </w:r>
      <w:r w:rsidR="00C249BB" w:rsidRPr="000B70F2">
        <w:rPr>
          <w:rFonts w:ascii="Times New Roman" w:hAnsi="Times New Roman" w:cs="Times New Roman"/>
          <w:sz w:val="24"/>
          <w:szCs w:val="24"/>
        </w:rPr>
        <w:t xml:space="preserve"> </w:t>
      </w:r>
      <w:r w:rsidR="00465B8A" w:rsidRPr="000B70F2">
        <w:rPr>
          <w:rFonts w:ascii="Times New Roman" w:hAnsi="Times New Roman" w:cs="Times New Roman"/>
          <w:sz w:val="24"/>
          <w:szCs w:val="24"/>
        </w:rPr>
        <w:t xml:space="preserve">available at </w:t>
      </w:r>
      <w:hyperlink r:id="rId8" w:history="1">
        <w:r w:rsidR="008B5B9F" w:rsidRPr="000B70F2">
          <w:rPr>
            <w:rStyle w:val="Hyperlink"/>
            <w:rFonts w:ascii="Times New Roman" w:hAnsi="Times New Roman" w:cs="Times New Roman"/>
            <w:sz w:val="24"/>
            <w:szCs w:val="24"/>
            <w:u w:val="none"/>
          </w:rPr>
          <w:t>http://pubs.aina.ucalgary.ca/arctic/Arctic43-1-80.pdf</w:t>
        </w:r>
      </w:hyperlink>
      <w:r w:rsidR="00465B8A" w:rsidRPr="000B70F2">
        <w:rPr>
          <w:rFonts w:ascii="Times New Roman" w:hAnsi="Times New Roman" w:cs="Times New Roman"/>
          <w:sz w:val="24"/>
          <w:szCs w:val="24"/>
        </w:rPr>
        <w:t xml:space="preserve">; J.D. Meehan, </w:t>
      </w:r>
      <w:r w:rsidR="00465B8A" w:rsidRPr="000B70F2">
        <w:rPr>
          <w:rFonts w:ascii="Times New Roman" w:hAnsi="Times New Roman" w:cs="Times New Roman"/>
          <w:i/>
          <w:sz w:val="24"/>
          <w:szCs w:val="24"/>
        </w:rPr>
        <w:t>The Dominion and the Rising Sun: Canada Encounters Japan, 1929-41</w:t>
      </w:r>
      <w:r w:rsidR="00D5692F" w:rsidRPr="000B70F2">
        <w:rPr>
          <w:rFonts w:ascii="Times New Roman" w:hAnsi="Times New Roman" w:cs="Times New Roman"/>
          <w:sz w:val="24"/>
          <w:szCs w:val="24"/>
        </w:rPr>
        <w:t>, Vancouver</w:t>
      </w:r>
      <w:r w:rsidR="00465B8A" w:rsidRPr="000B70F2">
        <w:rPr>
          <w:rFonts w:ascii="Times New Roman" w:hAnsi="Times New Roman" w:cs="Times New Roman"/>
          <w:sz w:val="24"/>
          <w:szCs w:val="24"/>
        </w:rPr>
        <w:t xml:space="preserve"> 2004</w:t>
      </w:r>
      <w:r w:rsidR="001A00E6" w:rsidRPr="000B70F2">
        <w:rPr>
          <w:rFonts w:ascii="Times New Roman" w:hAnsi="Times New Roman" w:cs="Times New Roman"/>
          <w:sz w:val="24"/>
          <w:szCs w:val="24"/>
        </w:rPr>
        <w:t xml:space="preserve">; </w:t>
      </w:r>
      <w:r w:rsidR="001F49FB" w:rsidRPr="000B70F2">
        <w:rPr>
          <w:rFonts w:ascii="Times New Roman" w:hAnsi="Times New Roman" w:cs="Times New Roman"/>
          <w:sz w:val="24"/>
          <w:szCs w:val="24"/>
        </w:rPr>
        <w:t>‘Hugh Llewellyn Keenleyside (1898-1992)’</w:t>
      </w:r>
      <w:r w:rsidR="006D2014" w:rsidRPr="000B70F2">
        <w:rPr>
          <w:rFonts w:ascii="Times New Roman" w:hAnsi="Times New Roman" w:cs="Times New Roman"/>
          <w:sz w:val="24"/>
          <w:szCs w:val="24"/>
        </w:rPr>
        <w:t xml:space="preserve"> in </w:t>
      </w:r>
      <w:r w:rsidR="006D2014" w:rsidRPr="000B70F2">
        <w:rPr>
          <w:rFonts w:ascii="Times New Roman" w:hAnsi="Times New Roman" w:cs="Times New Roman"/>
          <w:i/>
          <w:sz w:val="24"/>
          <w:szCs w:val="24"/>
        </w:rPr>
        <w:t>Biographies of Prominent Quebec and Canadian Historical Figures</w:t>
      </w:r>
      <w:r w:rsidR="006D2014" w:rsidRPr="000B70F2">
        <w:rPr>
          <w:rFonts w:ascii="Times New Roman" w:hAnsi="Times New Roman" w:cs="Times New Roman"/>
          <w:sz w:val="24"/>
          <w:szCs w:val="24"/>
        </w:rPr>
        <w:t xml:space="preserve">, 2004, available at </w:t>
      </w:r>
      <w:hyperlink r:id="rId9" w:history="1">
        <w:r w:rsidR="006D2014" w:rsidRPr="000B70F2">
          <w:rPr>
            <w:rStyle w:val="Hyperlink"/>
            <w:rFonts w:ascii="Times New Roman" w:hAnsi="Times New Roman" w:cs="Times New Roman"/>
            <w:sz w:val="24"/>
            <w:szCs w:val="24"/>
            <w:u w:val="none"/>
          </w:rPr>
          <w:t>http://faculty.marianopolis.edu/c.belanger/quebechistory/bios/hughkeeleyside.htm</w:t>
        </w:r>
      </w:hyperlink>
      <w:r w:rsidR="00CD121B" w:rsidRPr="000B70F2">
        <w:rPr>
          <w:rFonts w:ascii="Times New Roman" w:hAnsi="Times New Roman" w:cs="Times New Roman"/>
          <w:sz w:val="24"/>
          <w:szCs w:val="24"/>
        </w:rPr>
        <w:t xml:space="preserve">; </w:t>
      </w:r>
      <w:r w:rsidR="00E64812" w:rsidRPr="000B70F2">
        <w:rPr>
          <w:rFonts w:ascii="Times New Roman" w:hAnsi="Times New Roman" w:cs="Times New Roman"/>
          <w:sz w:val="24"/>
          <w:szCs w:val="24"/>
        </w:rPr>
        <w:t>C.N. Murphy,</w:t>
      </w:r>
      <w:r w:rsidR="00E64812" w:rsidRPr="000B70F2">
        <w:rPr>
          <w:rFonts w:ascii="Times New Roman" w:hAnsi="Times New Roman" w:cs="Times New Roman"/>
          <w:i/>
          <w:sz w:val="24"/>
          <w:szCs w:val="24"/>
        </w:rPr>
        <w:t xml:space="preserve"> The United Nations Development </w:t>
      </w:r>
      <w:proofErr w:type="spellStart"/>
      <w:r w:rsidR="00E64812" w:rsidRPr="000B70F2">
        <w:rPr>
          <w:rFonts w:ascii="Times New Roman" w:hAnsi="Times New Roman" w:cs="Times New Roman"/>
          <w:i/>
          <w:sz w:val="24"/>
          <w:szCs w:val="24"/>
        </w:rPr>
        <w:t>Programme</w:t>
      </w:r>
      <w:proofErr w:type="spellEnd"/>
      <w:r w:rsidR="00E64812" w:rsidRPr="000B70F2">
        <w:rPr>
          <w:rFonts w:ascii="Times New Roman" w:hAnsi="Times New Roman" w:cs="Times New Roman"/>
          <w:i/>
          <w:sz w:val="24"/>
          <w:szCs w:val="24"/>
        </w:rPr>
        <w:t>. A Better Way?</w:t>
      </w:r>
      <w:r w:rsidR="00E64812" w:rsidRPr="000B70F2">
        <w:rPr>
          <w:rFonts w:ascii="Times New Roman" w:hAnsi="Times New Roman" w:cs="Times New Roman"/>
          <w:sz w:val="24"/>
          <w:szCs w:val="24"/>
        </w:rPr>
        <w:t xml:space="preserve">, Cambridge 2006; </w:t>
      </w:r>
      <w:r w:rsidR="00007775" w:rsidRPr="000B70F2">
        <w:rPr>
          <w:rFonts w:ascii="Times New Roman" w:hAnsi="Times New Roman" w:cs="Times New Roman"/>
          <w:sz w:val="24"/>
          <w:szCs w:val="24"/>
        </w:rPr>
        <w:t xml:space="preserve">E.J. Dosman, </w:t>
      </w:r>
      <w:r w:rsidR="00007775" w:rsidRPr="000B70F2">
        <w:rPr>
          <w:rFonts w:ascii="Times New Roman" w:hAnsi="Times New Roman" w:cs="Times New Roman"/>
          <w:i/>
          <w:sz w:val="24"/>
          <w:szCs w:val="24"/>
        </w:rPr>
        <w:t xml:space="preserve">The Life and Times of </w:t>
      </w:r>
      <w:proofErr w:type="spellStart"/>
      <w:r w:rsidR="00007775" w:rsidRPr="000B70F2">
        <w:rPr>
          <w:rFonts w:ascii="Times New Roman" w:hAnsi="Times New Roman" w:cs="Times New Roman"/>
          <w:i/>
          <w:sz w:val="24"/>
          <w:szCs w:val="24"/>
        </w:rPr>
        <w:t>Rául</w:t>
      </w:r>
      <w:proofErr w:type="spellEnd"/>
      <w:r w:rsidR="00007775" w:rsidRPr="000B70F2">
        <w:rPr>
          <w:rFonts w:ascii="Times New Roman" w:hAnsi="Times New Roman" w:cs="Times New Roman"/>
          <w:i/>
          <w:sz w:val="24"/>
          <w:szCs w:val="24"/>
        </w:rPr>
        <w:t xml:space="preserve"> </w:t>
      </w:r>
      <w:proofErr w:type="spellStart"/>
      <w:r w:rsidR="00007775" w:rsidRPr="000B70F2">
        <w:rPr>
          <w:rFonts w:ascii="Times New Roman" w:hAnsi="Times New Roman" w:cs="Times New Roman"/>
          <w:i/>
          <w:sz w:val="24"/>
          <w:szCs w:val="24"/>
        </w:rPr>
        <w:t>Prebisch</w:t>
      </w:r>
      <w:proofErr w:type="spellEnd"/>
      <w:r w:rsidR="00007775" w:rsidRPr="000B70F2">
        <w:rPr>
          <w:rFonts w:ascii="Times New Roman" w:hAnsi="Times New Roman" w:cs="Times New Roman"/>
          <w:i/>
          <w:sz w:val="24"/>
          <w:szCs w:val="24"/>
        </w:rPr>
        <w:t xml:space="preserve"> 1901-1986</w:t>
      </w:r>
      <w:r w:rsidR="00007775" w:rsidRPr="000B70F2">
        <w:rPr>
          <w:rFonts w:ascii="Times New Roman" w:hAnsi="Times New Roman" w:cs="Times New Roman"/>
          <w:sz w:val="24"/>
          <w:szCs w:val="24"/>
        </w:rPr>
        <w:t xml:space="preserve">, </w:t>
      </w:r>
      <w:r w:rsidR="00D328EF" w:rsidRPr="000B70F2">
        <w:rPr>
          <w:rFonts w:ascii="Times New Roman" w:hAnsi="Times New Roman" w:cs="Times New Roman"/>
          <w:sz w:val="24"/>
          <w:szCs w:val="24"/>
        </w:rPr>
        <w:t xml:space="preserve">Montreal 2008; </w:t>
      </w:r>
      <w:r w:rsidR="00EC61C9" w:rsidRPr="000B70F2">
        <w:rPr>
          <w:rFonts w:ascii="Times New Roman" w:hAnsi="Times New Roman" w:cs="Times New Roman"/>
          <w:sz w:val="24"/>
          <w:szCs w:val="24"/>
        </w:rPr>
        <w:t xml:space="preserve">S. Brown, </w:t>
      </w:r>
      <w:r w:rsidR="00EC61C9" w:rsidRPr="000B70F2">
        <w:rPr>
          <w:rFonts w:ascii="Times New Roman" w:hAnsi="Times New Roman" w:cs="Times New Roman"/>
          <w:i/>
          <w:sz w:val="24"/>
          <w:szCs w:val="24"/>
        </w:rPr>
        <w:t xml:space="preserve">The United Nations Development </w:t>
      </w:r>
      <w:proofErr w:type="spellStart"/>
      <w:r w:rsidR="00EC61C9" w:rsidRPr="000B70F2">
        <w:rPr>
          <w:rFonts w:ascii="Times New Roman" w:hAnsi="Times New Roman" w:cs="Times New Roman"/>
          <w:i/>
          <w:sz w:val="24"/>
          <w:szCs w:val="24"/>
        </w:rPr>
        <w:t>Programme</w:t>
      </w:r>
      <w:proofErr w:type="spellEnd"/>
      <w:r w:rsidR="00EC61C9" w:rsidRPr="000B70F2">
        <w:rPr>
          <w:rFonts w:ascii="Times New Roman" w:hAnsi="Times New Roman" w:cs="Times New Roman"/>
          <w:i/>
          <w:sz w:val="24"/>
          <w:szCs w:val="24"/>
        </w:rPr>
        <w:t xml:space="preserve"> and System</w:t>
      </w:r>
      <w:r w:rsidR="00EC61C9" w:rsidRPr="000B70F2">
        <w:rPr>
          <w:rFonts w:ascii="Times New Roman" w:hAnsi="Times New Roman" w:cs="Times New Roman"/>
          <w:sz w:val="24"/>
          <w:szCs w:val="24"/>
        </w:rPr>
        <w:t xml:space="preserve">, London 2011; </w:t>
      </w:r>
      <w:r w:rsidR="001A00E6" w:rsidRPr="000B70F2">
        <w:rPr>
          <w:rFonts w:ascii="Times New Roman" w:hAnsi="Times New Roman" w:cs="Times New Roman"/>
          <w:sz w:val="24"/>
          <w:szCs w:val="24"/>
        </w:rPr>
        <w:t>D. Webster, ‘Development Advisors in a Time of Cold War and Decolonization: The UN Technical Assis</w:t>
      </w:r>
      <w:r w:rsidR="00D5692F" w:rsidRPr="000B70F2">
        <w:rPr>
          <w:rFonts w:ascii="Times New Roman" w:hAnsi="Times New Roman" w:cs="Times New Roman"/>
          <w:sz w:val="24"/>
          <w:szCs w:val="24"/>
        </w:rPr>
        <w:t>tance Administration, 1950-1959</w:t>
      </w:r>
      <w:r w:rsidR="001A00E6" w:rsidRPr="000B70F2">
        <w:rPr>
          <w:rFonts w:ascii="Times New Roman" w:hAnsi="Times New Roman" w:cs="Times New Roman"/>
          <w:sz w:val="24"/>
          <w:szCs w:val="24"/>
        </w:rPr>
        <w:t>’</w:t>
      </w:r>
      <w:r w:rsidR="00D5692F" w:rsidRPr="000B70F2">
        <w:rPr>
          <w:rFonts w:ascii="Times New Roman" w:hAnsi="Times New Roman" w:cs="Times New Roman"/>
          <w:sz w:val="24"/>
          <w:szCs w:val="24"/>
        </w:rPr>
        <w:t xml:space="preserve"> in</w:t>
      </w:r>
      <w:r w:rsidR="001A00E6" w:rsidRPr="000B70F2">
        <w:rPr>
          <w:rFonts w:ascii="Times New Roman" w:hAnsi="Times New Roman" w:cs="Times New Roman"/>
          <w:sz w:val="24"/>
          <w:szCs w:val="24"/>
        </w:rPr>
        <w:t xml:space="preserve"> </w:t>
      </w:r>
      <w:r w:rsidR="001A00E6" w:rsidRPr="000B70F2">
        <w:rPr>
          <w:rFonts w:ascii="Times New Roman" w:hAnsi="Times New Roman" w:cs="Times New Roman"/>
          <w:i/>
          <w:sz w:val="24"/>
          <w:szCs w:val="24"/>
        </w:rPr>
        <w:t>Journal of Global History</w:t>
      </w:r>
      <w:r w:rsidR="00D5692F" w:rsidRPr="000B70F2">
        <w:rPr>
          <w:rFonts w:ascii="Times New Roman" w:hAnsi="Times New Roman" w:cs="Times New Roman"/>
          <w:sz w:val="24"/>
          <w:szCs w:val="24"/>
        </w:rPr>
        <w:t>, 6/2, 2011,</w:t>
      </w:r>
      <w:r w:rsidR="001A00E6" w:rsidRPr="000B70F2">
        <w:rPr>
          <w:rFonts w:ascii="Times New Roman" w:hAnsi="Times New Roman" w:cs="Times New Roman"/>
          <w:sz w:val="24"/>
          <w:szCs w:val="24"/>
        </w:rPr>
        <w:t xml:space="preserve"> 249-272</w:t>
      </w:r>
      <w:r w:rsidR="00A64172" w:rsidRPr="000B70F2">
        <w:rPr>
          <w:rFonts w:ascii="Times New Roman" w:hAnsi="Times New Roman" w:cs="Times New Roman"/>
          <w:sz w:val="24"/>
          <w:szCs w:val="24"/>
        </w:rPr>
        <w:t>; J</w:t>
      </w:r>
      <w:r w:rsidR="008B5B9F" w:rsidRPr="000B70F2">
        <w:rPr>
          <w:rFonts w:ascii="Times New Roman" w:hAnsi="Times New Roman" w:cs="Times New Roman"/>
          <w:sz w:val="24"/>
          <w:szCs w:val="24"/>
        </w:rPr>
        <w:t>.</w:t>
      </w:r>
      <w:r w:rsidR="00A64172" w:rsidRPr="000B70F2">
        <w:rPr>
          <w:rFonts w:ascii="Times New Roman" w:hAnsi="Times New Roman" w:cs="Times New Roman"/>
          <w:sz w:val="24"/>
          <w:szCs w:val="24"/>
        </w:rPr>
        <w:t xml:space="preserve">F. Gilmour, </w:t>
      </w:r>
      <w:r w:rsidR="00A64172" w:rsidRPr="000B70F2">
        <w:rPr>
          <w:rFonts w:ascii="Times New Roman" w:hAnsi="Times New Roman" w:cs="Times New Roman"/>
          <w:i/>
          <w:sz w:val="24"/>
          <w:szCs w:val="24"/>
        </w:rPr>
        <w:t>Trouble on Main Street: Mackenzie King, Reason, Race, and the 1907 Vancouver Riots</w:t>
      </w:r>
      <w:r w:rsidR="00A64172" w:rsidRPr="000B70F2">
        <w:rPr>
          <w:rFonts w:ascii="Times New Roman" w:hAnsi="Times New Roman" w:cs="Times New Roman"/>
          <w:sz w:val="24"/>
          <w:szCs w:val="24"/>
        </w:rPr>
        <w:t>, Toronto, 2011</w:t>
      </w:r>
      <w:r w:rsidR="00465B8A" w:rsidRPr="000B70F2">
        <w:rPr>
          <w:rFonts w:ascii="Times New Roman" w:hAnsi="Times New Roman" w:cs="Times New Roman"/>
          <w:sz w:val="24"/>
          <w:szCs w:val="24"/>
        </w:rPr>
        <w:t xml:space="preserve"> </w:t>
      </w:r>
      <w:r w:rsidR="00D5692F" w:rsidRPr="000B70F2">
        <w:rPr>
          <w:rFonts w:ascii="Times New Roman" w:hAnsi="Times New Roman" w:cs="Times New Roman"/>
          <w:sz w:val="24"/>
          <w:szCs w:val="24"/>
        </w:rPr>
        <w:t>(all websites accessed</w:t>
      </w:r>
      <w:r w:rsidR="00200499" w:rsidRPr="000B70F2">
        <w:rPr>
          <w:rFonts w:ascii="Times New Roman" w:hAnsi="Times New Roman" w:cs="Times New Roman"/>
          <w:sz w:val="24"/>
          <w:szCs w:val="24"/>
        </w:rPr>
        <w:t xml:space="preserve"> </w:t>
      </w:r>
      <w:r w:rsidR="000B70F2">
        <w:rPr>
          <w:rFonts w:ascii="Times New Roman" w:hAnsi="Times New Roman" w:cs="Times New Roman"/>
          <w:sz w:val="24"/>
          <w:szCs w:val="24"/>
        </w:rPr>
        <w:t xml:space="preserve">on </w:t>
      </w:r>
      <w:r w:rsidR="00200499" w:rsidRPr="000B70F2">
        <w:rPr>
          <w:rFonts w:ascii="Times New Roman" w:hAnsi="Times New Roman" w:cs="Times New Roman"/>
          <w:sz w:val="24"/>
          <w:szCs w:val="24"/>
        </w:rPr>
        <w:t>16</w:t>
      </w:r>
      <w:r w:rsidR="00E64812" w:rsidRPr="000B70F2">
        <w:rPr>
          <w:rFonts w:ascii="Times New Roman" w:hAnsi="Times New Roman" w:cs="Times New Roman"/>
          <w:sz w:val="24"/>
          <w:szCs w:val="24"/>
        </w:rPr>
        <w:t xml:space="preserve"> January</w:t>
      </w:r>
      <w:r w:rsidR="00465B8A" w:rsidRPr="000B70F2">
        <w:rPr>
          <w:rFonts w:ascii="Times New Roman" w:hAnsi="Times New Roman" w:cs="Times New Roman"/>
          <w:sz w:val="24"/>
          <w:szCs w:val="24"/>
        </w:rPr>
        <w:t xml:space="preserve"> 2016</w:t>
      </w:r>
      <w:r w:rsidR="00E64812" w:rsidRPr="000B70F2">
        <w:rPr>
          <w:rFonts w:ascii="Times New Roman" w:hAnsi="Times New Roman" w:cs="Times New Roman"/>
          <w:sz w:val="24"/>
          <w:szCs w:val="24"/>
        </w:rPr>
        <w:t>)</w:t>
      </w:r>
      <w:r w:rsidR="00465B8A" w:rsidRPr="000B70F2">
        <w:rPr>
          <w:rFonts w:ascii="Times New Roman" w:hAnsi="Times New Roman" w:cs="Times New Roman"/>
          <w:sz w:val="24"/>
          <w:szCs w:val="24"/>
        </w:rPr>
        <w:t xml:space="preserve">. </w:t>
      </w:r>
    </w:p>
    <w:p w14:paraId="077A2053" w14:textId="77777777" w:rsidR="00EC6BD6" w:rsidRPr="000B70F2" w:rsidRDefault="00EC6BD6" w:rsidP="000E46D5">
      <w:pPr>
        <w:spacing w:after="0" w:line="240" w:lineRule="auto"/>
        <w:jc w:val="both"/>
        <w:rPr>
          <w:rFonts w:ascii="Times New Roman" w:hAnsi="Times New Roman" w:cs="Times New Roman"/>
          <w:sz w:val="24"/>
          <w:szCs w:val="24"/>
        </w:rPr>
      </w:pPr>
    </w:p>
    <w:p w14:paraId="7336B8B0" w14:textId="77777777" w:rsidR="00EC6BD6" w:rsidRPr="000B70F2" w:rsidRDefault="00EC6BD6" w:rsidP="000E46D5">
      <w:pPr>
        <w:spacing w:after="0" w:line="240" w:lineRule="auto"/>
        <w:jc w:val="both"/>
        <w:rPr>
          <w:rFonts w:ascii="Times New Roman" w:hAnsi="Times New Roman" w:cs="Times New Roman"/>
          <w:b/>
          <w:bCs/>
          <w:sz w:val="24"/>
          <w:szCs w:val="24"/>
        </w:rPr>
      </w:pPr>
      <w:r w:rsidRPr="000B70F2">
        <w:rPr>
          <w:rFonts w:ascii="Times New Roman" w:hAnsi="Times New Roman" w:cs="Times New Roman"/>
          <w:b/>
          <w:bCs/>
          <w:sz w:val="24"/>
          <w:szCs w:val="24"/>
        </w:rPr>
        <w:t>David Webster</w:t>
      </w:r>
    </w:p>
    <w:p w14:paraId="15581C0B" w14:textId="77777777" w:rsidR="00EC6BD6" w:rsidRPr="000B70F2" w:rsidRDefault="00EC6BD6" w:rsidP="000E46D5">
      <w:pPr>
        <w:spacing w:after="0" w:line="240" w:lineRule="auto"/>
        <w:jc w:val="both"/>
        <w:rPr>
          <w:rFonts w:ascii="Times New Roman" w:hAnsi="Times New Roman" w:cs="Times New Roman"/>
          <w:sz w:val="24"/>
          <w:szCs w:val="24"/>
        </w:rPr>
      </w:pPr>
    </w:p>
    <w:p w14:paraId="70389F3F" w14:textId="0E213F9D" w:rsidR="00EC6BD6" w:rsidRPr="000B70F2" w:rsidRDefault="00E64812" w:rsidP="000E46D5">
      <w:pPr>
        <w:spacing w:after="0" w:line="240" w:lineRule="auto"/>
        <w:jc w:val="both"/>
        <w:rPr>
          <w:rFonts w:ascii="Times New Roman" w:hAnsi="Times New Roman" w:cs="Times New Roman"/>
          <w:sz w:val="24"/>
          <w:szCs w:val="24"/>
        </w:rPr>
      </w:pPr>
      <w:r w:rsidRPr="000B70F2">
        <w:rPr>
          <w:rFonts w:ascii="Times New Roman" w:hAnsi="Times New Roman" w:cs="Times New Roman"/>
          <w:b/>
          <w:sz w:val="24"/>
          <w:szCs w:val="24"/>
        </w:rPr>
        <w:t xml:space="preserve">Version </w:t>
      </w:r>
      <w:r w:rsidR="000B70F2">
        <w:rPr>
          <w:rFonts w:ascii="Times New Roman" w:hAnsi="Times New Roman" w:cs="Times New Roman"/>
          <w:b/>
          <w:sz w:val="24"/>
          <w:szCs w:val="24"/>
        </w:rPr>
        <w:t>29 January 2016</w:t>
      </w:r>
    </w:p>
    <w:p w14:paraId="47421824" w14:textId="1BF760C4" w:rsidR="009C5436" w:rsidRPr="000B70F2" w:rsidRDefault="000B70F2" w:rsidP="000E46D5">
      <w:pPr>
        <w:spacing w:after="0" w:line="240" w:lineRule="auto"/>
        <w:jc w:val="both"/>
        <w:rPr>
          <w:rFonts w:ascii="Times New Roman" w:hAnsi="Times New Roman" w:cs="Times New Roman"/>
          <w:bCs/>
          <w:sz w:val="24"/>
          <w:szCs w:val="24"/>
        </w:rPr>
      </w:pPr>
      <w:r w:rsidRPr="000B70F2">
        <w:rPr>
          <w:rFonts w:ascii="Times New Roman" w:hAnsi="Times New Roman" w:cs="Times New Roman"/>
          <w:bCs/>
          <w:sz w:val="24"/>
          <w:szCs w:val="24"/>
        </w:rPr>
        <w:t>20 July 2018</w:t>
      </w:r>
      <w:r>
        <w:rPr>
          <w:rFonts w:ascii="Times New Roman" w:hAnsi="Times New Roman" w:cs="Times New Roman"/>
          <w:bCs/>
          <w:sz w:val="24"/>
          <w:szCs w:val="24"/>
        </w:rPr>
        <w:t>:</w:t>
      </w:r>
      <w:r w:rsidRPr="000B70F2">
        <w:rPr>
          <w:rFonts w:ascii="Times New Roman" w:hAnsi="Times New Roman" w:cs="Times New Roman"/>
          <w:sz w:val="24"/>
          <w:szCs w:val="24"/>
        </w:rPr>
        <w:t xml:space="preserve"> picture ca. 1984, not 1994</w:t>
      </w:r>
    </w:p>
    <w:p w14:paraId="0B05E891" w14:textId="77777777" w:rsidR="000B70F2" w:rsidRDefault="000B70F2" w:rsidP="000E46D5">
      <w:pPr>
        <w:spacing w:after="0" w:line="240" w:lineRule="auto"/>
        <w:jc w:val="both"/>
        <w:rPr>
          <w:rFonts w:ascii="Times New Roman" w:hAnsi="Times New Roman" w:cs="Times New Roman"/>
          <w:b/>
          <w:sz w:val="24"/>
          <w:szCs w:val="24"/>
        </w:rPr>
      </w:pPr>
    </w:p>
    <w:p w14:paraId="4DA4F86A" w14:textId="44ABB9DB" w:rsidR="000E46D5" w:rsidRPr="000B70F2" w:rsidRDefault="000E46D5" w:rsidP="000E46D5">
      <w:pPr>
        <w:spacing w:after="0" w:line="240" w:lineRule="auto"/>
        <w:jc w:val="both"/>
        <w:rPr>
          <w:rFonts w:ascii="Times New Roman" w:hAnsi="Times New Roman" w:cs="Times New Roman"/>
          <w:b/>
          <w:sz w:val="24"/>
          <w:szCs w:val="24"/>
        </w:rPr>
      </w:pPr>
      <w:r w:rsidRPr="000B70F2">
        <w:rPr>
          <w:rFonts w:ascii="Times New Roman" w:hAnsi="Times New Roman" w:cs="Times New Roman"/>
          <w:b/>
          <w:sz w:val="24"/>
          <w:szCs w:val="24"/>
        </w:rPr>
        <w:t xml:space="preserve">How To Cite This IO BIO Entry? </w:t>
      </w:r>
    </w:p>
    <w:p w14:paraId="4CDAE475" w14:textId="5D3E76A5" w:rsidR="009C5436" w:rsidRPr="000B70F2" w:rsidRDefault="000E46D5" w:rsidP="000E46D5">
      <w:pPr>
        <w:spacing w:after="0" w:line="240" w:lineRule="auto"/>
        <w:jc w:val="both"/>
        <w:rPr>
          <w:rFonts w:ascii="Times New Roman" w:hAnsi="Times New Roman" w:cs="Times New Roman"/>
          <w:sz w:val="24"/>
          <w:szCs w:val="24"/>
        </w:rPr>
      </w:pPr>
      <w:r w:rsidRPr="000B70F2">
        <w:rPr>
          <w:rFonts w:ascii="Times New Roman" w:hAnsi="Times New Roman" w:cs="Times New Roman"/>
          <w:sz w:val="24"/>
          <w:szCs w:val="24"/>
        </w:rPr>
        <w:t>David Webster, ‘Keenleyside, Hugh Llewellyn</w:t>
      </w:r>
      <w:r w:rsidR="00D045D6" w:rsidRPr="000B70F2">
        <w:rPr>
          <w:rFonts w:ascii="Times New Roman" w:hAnsi="Times New Roman" w:cs="Times New Roman"/>
          <w:sz w:val="24"/>
          <w:szCs w:val="24"/>
        </w:rPr>
        <w:t>’</w:t>
      </w:r>
      <w:r w:rsidRPr="000B70F2">
        <w:rPr>
          <w:rFonts w:ascii="Times New Roman" w:hAnsi="Times New Roman" w:cs="Times New Roman"/>
          <w:sz w:val="24"/>
          <w:szCs w:val="24"/>
        </w:rPr>
        <w:t xml:space="preserve"> in </w:t>
      </w:r>
      <w:r w:rsidRPr="000B70F2">
        <w:rPr>
          <w:rFonts w:ascii="Times New Roman" w:hAnsi="Times New Roman" w:cs="Times New Roman"/>
          <w:i/>
          <w:sz w:val="24"/>
          <w:szCs w:val="24"/>
        </w:rPr>
        <w:t>IO BIO, Biographical Dictionary of Secretaries-General of International Organizations</w:t>
      </w:r>
      <w:r w:rsidRPr="000B70F2">
        <w:rPr>
          <w:rFonts w:ascii="Times New Roman" w:hAnsi="Times New Roman" w:cs="Times New Roman"/>
          <w:sz w:val="24"/>
          <w:szCs w:val="24"/>
        </w:rPr>
        <w:t xml:space="preserve">, Edited by Bob Reinalda, Kent J. Kille and Jaci </w:t>
      </w:r>
      <w:r w:rsidR="000B70F2">
        <w:rPr>
          <w:rFonts w:ascii="Times New Roman" w:hAnsi="Times New Roman" w:cs="Times New Roman"/>
          <w:sz w:val="24"/>
          <w:szCs w:val="24"/>
        </w:rPr>
        <w:t xml:space="preserve">L. </w:t>
      </w:r>
      <w:r w:rsidRPr="000B70F2">
        <w:rPr>
          <w:rFonts w:ascii="Times New Roman" w:hAnsi="Times New Roman" w:cs="Times New Roman"/>
          <w:sz w:val="24"/>
          <w:szCs w:val="24"/>
        </w:rPr>
        <w:t xml:space="preserve">Eisenberg, </w:t>
      </w:r>
      <w:hyperlink r:id="rId10" w:history="1">
        <w:r w:rsidRPr="000B70F2">
          <w:rPr>
            <w:rStyle w:val="Hyperlink"/>
            <w:rFonts w:ascii="Times New Roman" w:hAnsi="Times New Roman" w:cs="Times New Roman"/>
            <w:sz w:val="24"/>
            <w:szCs w:val="24"/>
            <w:u w:val="none"/>
          </w:rPr>
          <w:t>www.ru.nl/fm/iobio</w:t>
        </w:r>
      </w:hyperlink>
      <w:r w:rsidRPr="000B70F2">
        <w:rPr>
          <w:rFonts w:ascii="Times New Roman" w:hAnsi="Times New Roman" w:cs="Times New Roman"/>
          <w:sz w:val="24"/>
          <w:szCs w:val="24"/>
        </w:rPr>
        <w:t>, Accessed DAY MONTH YEAR</w:t>
      </w:r>
    </w:p>
    <w:sectPr w:rsidR="009C5436" w:rsidRPr="000B70F2" w:rsidSect="000B70F2">
      <w:headerReference w:type="even" r:id="rId11"/>
      <w:headerReference w:type="default" r:id="rId12"/>
      <w:footerReference w:type="default" r:id="rId13"/>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5835A0" w14:textId="77777777" w:rsidR="00A25B83" w:rsidRDefault="00A25B83">
      <w:pPr>
        <w:spacing w:after="0" w:line="240" w:lineRule="auto"/>
      </w:pPr>
      <w:r>
        <w:separator/>
      </w:r>
    </w:p>
  </w:endnote>
  <w:endnote w:type="continuationSeparator" w:id="0">
    <w:p w14:paraId="1CBF7CF4" w14:textId="77777777" w:rsidR="00A25B83" w:rsidRDefault="00A25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7430BE" w14:textId="77777777" w:rsidR="008B5B9F" w:rsidRPr="003431C7" w:rsidRDefault="008B5B9F" w:rsidP="003431C7">
    <w:pPr>
      <w:pStyle w:val="Voettekst"/>
      <w:jc w:val="center"/>
    </w:pPr>
    <w:r w:rsidRPr="003431C7">
      <w:rPr>
        <w:rFonts w:ascii="Times New Roman" w:hAnsi="Times New Roman"/>
        <w:sz w:val="20"/>
        <w:szCs w:val="18"/>
        <w:lang w:val="en-GB"/>
      </w:rPr>
      <w:t xml:space="preserve">IO BIO, </w:t>
    </w:r>
    <w:r w:rsidRPr="003431C7">
      <w:rPr>
        <w:rFonts w:ascii="Times New Roman" w:hAnsi="Times New Roman"/>
        <w:i/>
        <w:sz w:val="20"/>
        <w:szCs w:val="18"/>
        <w:lang w:val="en-GB"/>
      </w:rPr>
      <w:t>Biographical Dictionary of Secretaries-General of International Organizations</w:t>
    </w:r>
    <w:r w:rsidRPr="003431C7">
      <w:rPr>
        <w:rFonts w:ascii="Times New Roman" w:hAnsi="Times New Roman"/>
        <w:sz w:val="20"/>
        <w:szCs w:val="18"/>
        <w:lang w:val="en-GB"/>
      </w:rPr>
      <w:t xml:space="preserve">, </w:t>
    </w:r>
    <w:hyperlink r:id="rId1" w:history="1">
      <w:r w:rsidRPr="003431C7">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9DD7E" w14:textId="77777777" w:rsidR="00A25B83" w:rsidRDefault="00A25B83">
      <w:pPr>
        <w:spacing w:after="0" w:line="240" w:lineRule="auto"/>
      </w:pPr>
      <w:r>
        <w:separator/>
      </w:r>
    </w:p>
  </w:footnote>
  <w:footnote w:type="continuationSeparator" w:id="0">
    <w:p w14:paraId="78BC6D7B" w14:textId="77777777" w:rsidR="00A25B83" w:rsidRDefault="00A25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D73D1" w14:textId="77777777" w:rsidR="008B5B9F" w:rsidRDefault="008B5B9F" w:rsidP="00E558A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4500E295" w14:textId="77777777" w:rsidR="008B5B9F" w:rsidRDefault="008B5B9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A08462" w14:textId="77777777" w:rsidR="008B5B9F" w:rsidRPr="00E558AF" w:rsidRDefault="008B5B9F" w:rsidP="00E558AF">
    <w:pPr>
      <w:pStyle w:val="Koptekst"/>
      <w:framePr w:wrap="around" w:vAnchor="text" w:hAnchor="margin" w:xAlign="center" w:y="1"/>
      <w:rPr>
        <w:rStyle w:val="Paginanummer"/>
      </w:rPr>
    </w:pPr>
    <w:r w:rsidRPr="00E558AF">
      <w:rPr>
        <w:rStyle w:val="Paginanummer"/>
        <w:rFonts w:ascii="Times New Roman" w:hAnsi="Times New Roman"/>
        <w:sz w:val="24"/>
      </w:rPr>
      <w:fldChar w:fldCharType="begin"/>
    </w:r>
    <w:r w:rsidRPr="00E558AF">
      <w:rPr>
        <w:rStyle w:val="Paginanummer"/>
        <w:rFonts w:ascii="Times New Roman" w:hAnsi="Times New Roman"/>
        <w:sz w:val="24"/>
      </w:rPr>
      <w:instrText xml:space="preserve">PAGE  </w:instrText>
    </w:r>
    <w:r w:rsidRPr="00E558AF">
      <w:rPr>
        <w:rStyle w:val="Paginanummer"/>
        <w:rFonts w:ascii="Times New Roman" w:hAnsi="Times New Roman"/>
        <w:sz w:val="24"/>
      </w:rPr>
      <w:fldChar w:fldCharType="separate"/>
    </w:r>
    <w:r w:rsidR="00134F5C">
      <w:rPr>
        <w:rStyle w:val="Paginanummer"/>
        <w:rFonts w:ascii="Times New Roman" w:hAnsi="Times New Roman"/>
        <w:noProof/>
        <w:sz w:val="24"/>
      </w:rPr>
      <w:t>4</w:t>
    </w:r>
    <w:r w:rsidRPr="00E558AF">
      <w:rPr>
        <w:rStyle w:val="Paginanummer"/>
        <w:rFonts w:ascii="Times New Roman" w:hAnsi="Times New Roman"/>
        <w:sz w:val="24"/>
      </w:rPr>
      <w:fldChar w:fldCharType="end"/>
    </w:r>
  </w:p>
  <w:p w14:paraId="6C036DA1" w14:textId="77777777" w:rsidR="008B5B9F" w:rsidRDefault="008B5B9F">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58"/>
    <w:rsid w:val="00007775"/>
    <w:rsid w:val="00016747"/>
    <w:rsid w:val="00040706"/>
    <w:rsid w:val="00040E20"/>
    <w:rsid w:val="0005625C"/>
    <w:rsid w:val="00074B12"/>
    <w:rsid w:val="00081237"/>
    <w:rsid w:val="00081E9A"/>
    <w:rsid w:val="00082934"/>
    <w:rsid w:val="000A1EBF"/>
    <w:rsid w:val="000B37C2"/>
    <w:rsid w:val="000B426F"/>
    <w:rsid w:val="000B70F2"/>
    <w:rsid w:val="000C0190"/>
    <w:rsid w:val="000C3176"/>
    <w:rsid w:val="000C5741"/>
    <w:rsid w:val="000E46D5"/>
    <w:rsid w:val="00105AF8"/>
    <w:rsid w:val="00115B9C"/>
    <w:rsid w:val="00115EE9"/>
    <w:rsid w:val="0012240F"/>
    <w:rsid w:val="00134F5C"/>
    <w:rsid w:val="00135D7A"/>
    <w:rsid w:val="00153AB8"/>
    <w:rsid w:val="00160760"/>
    <w:rsid w:val="00170356"/>
    <w:rsid w:val="00172FCE"/>
    <w:rsid w:val="00177EA5"/>
    <w:rsid w:val="001926CD"/>
    <w:rsid w:val="001A00E6"/>
    <w:rsid w:val="001A196E"/>
    <w:rsid w:val="001A26AA"/>
    <w:rsid w:val="001A3809"/>
    <w:rsid w:val="001A5160"/>
    <w:rsid w:val="001B03F7"/>
    <w:rsid w:val="001C2FBC"/>
    <w:rsid w:val="001C6991"/>
    <w:rsid w:val="001D50A8"/>
    <w:rsid w:val="001D5D60"/>
    <w:rsid w:val="001E2627"/>
    <w:rsid w:val="001F49FB"/>
    <w:rsid w:val="00200499"/>
    <w:rsid w:val="00200863"/>
    <w:rsid w:val="0020288F"/>
    <w:rsid w:val="00204C81"/>
    <w:rsid w:val="00222C78"/>
    <w:rsid w:val="00263FDA"/>
    <w:rsid w:val="00270FF3"/>
    <w:rsid w:val="00273714"/>
    <w:rsid w:val="00291516"/>
    <w:rsid w:val="00292B0A"/>
    <w:rsid w:val="002C185A"/>
    <w:rsid w:val="002E61C2"/>
    <w:rsid w:val="002E767C"/>
    <w:rsid w:val="00301D8C"/>
    <w:rsid w:val="00302D77"/>
    <w:rsid w:val="003203F9"/>
    <w:rsid w:val="0032144C"/>
    <w:rsid w:val="003431C7"/>
    <w:rsid w:val="0036482A"/>
    <w:rsid w:val="00377FC9"/>
    <w:rsid w:val="003C628F"/>
    <w:rsid w:val="00401718"/>
    <w:rsid w:val="00415C18"/>
    <w:rsid w:val="004166FD"/>
    <w:rsid w:val="00445FDE"/>
    <w:rsid w:val="00465B8A"/>
    <w:rsid w:val="004A3359"/>
    <w:rsid w:val="004B3284"/>
    <w:rsid w:val="004B6318"/>
    <w:rsid w:val="004D2603"/>
    <w:rsid w:val="004E2CE9"/>
    <w:rsid w:val="004F3F84"/>
    <w:rsid w:val="00504317"/>
    <w:rsid w:val="00521E71"/>
    <w:rsid w:val="00585227"/>
    <w:rsid w:val="005871C3"/>
    <w:rsid w:val="00590C4E"/>
    <w:rsid w:val="00593A6E"/>
    <w:rsid w:val="005A1B5B"/>
    <w:rsid w:val="005A2D23"/>
    <w:rsid w:val="005F0B68"/>
    <w:rsid w:val="005F2C95"/>
    <w:rsid w:val="00603AE2"/>
    <w:rsid w:val="00607D1A"/>
    <w:rsid w:val="00610416"/>
    <w:rsid w:val="00616464"/>
    <w:rsid w:val="00616959"/>
    <w:rsid w:val="006326EC"/>
    <w:rsid w:val="0063274C"/>
    <w:rsid w:val="0064488C"/>
    <w:rsid w:val="00653E3B"/>
    <w:rsid w:val="00657A2E"/>
    <w:rsid w:val="006666A8"/>
    <w:rsid w:val="00684A8C"/>
    <w:rsid w:val="00695970"/>
    <w:rsid w:val="006A370C"/>
    <w:rsid w:val="006A3F70"/>
    <w:rsid w:val="006A6EFA"/>
    <w:rsid w:val="006B4177"/>
    <w:rsid w:val="006D2014"/>
    <w:rsid w:val="006D4CA0"/>
    <w:rsid w:val="006F4ADE"/>
    <w:rsid w:val="007030B9"/>
    <w:rsid w:val="00711972"/>
    <w:rsid w:val="00711FBC"/>
    <w:rsid w:val="0071774C"/>
    <w:rsid w:val="00744F86"/>
    <w:rsid w:val="00753A56"/>
    <w:rsid w:val="007674EB"/>
    <w:rsid w:val="007746E6"/>
    <w:rsid w:val="007770B1"/>
    <w:rsid w:val="007A6A81"/>
    <w:rsid w:val="007B0ED2"/>
    <w:rsid w:val="007B5D28"/>
    <w:rsid w:val="007C3B58"/>
    <w:rsid w:val="007C4BB4"/>
    <w:rsid w:val="007C55FD"/>
    <w:rsid w:val="007D664F"/>
    <w:rsid w:val="00804B6C"/>
    <w:rsid w:val="0081015D"/>
    <w:rsid w:val="00834513"/>
    <w:rsid w:val="00856636"/>
    <w:rsid w:val="00867D04"/>
    <w:rsid w:val="008705FC"/>
    <w:rsid w:val="00873FDE"/>
    <w:rsid w:val="0087452A"/>
    <w:rsid w:val="00884B40"/>
    <w:rsid w:val="0088664A"/>
    <w:rsid w:val="0089128A"/>
    <w:rsid w:val="0089158A"/>
    <w:rsid w:val="008B499C"/>
    <w:rsid w:val="008B5B9F"/>
    <w:rsid w:val="008C170B"/>
    <w:rsid w:val="008C4252"/>
    <w:rsid w:val="008D2279"/>
    <w:rsid w:val="008D2916"/>
    <w:rsid w:val="008F3999"/>
    <w:rsid w:val="008F7AFC"/>
    <w:rsid w:val="00901B73"/>
    <w:rsid w:val="00930492"/>
    <w:rsid w:val="00937E8B"/>
    <w:rsid w:val="00987636"/>
    <w:rsid w:val="009A240C"/>
    <w:rsid w:val="009A5C71"/>
    <w:rsid w:val="009A720E"/>
    <w:rsid w:val="009B2CB9"/>
    <w:rsid w:val="009C0990"/>
    <w:rsid w:val="009C5436"/>
    <w:rsid w:val="009D11B9"/>
    <w:rsid w:val="009E76EA"/>
    <w:rsid w:val="00A03159"/>
    <w:rsid w:val="00A15F60"/>
    <w:rsid w:val="00A23441"/>
    <w:rsid w:val="00A241CC"/>
    <w:rsid w:val="00A25B83"/>
    <w:rsid w:val="00A64172"/>
    <w:rsid w:val="00A762F8"/>
    <w:rsid w:val="00A9498A"/>
    <w:rsid w:val="00AB5B52"/>
    <w:rsid w:val="00AB5F45"/>
    <w:rsid w:val="00AC0406"/>
    <w:rsid w:val="00AC1482"/>
    <w:rsid w:val="00AE5E82"/>
    <w:rsid w:val="00B05537"/>
    <w:rsid w:val="00B34607"/>
    <w:rsid w:val="00B419FD"/>
    <w:rsid w:val="00B45512"/>
    <w:rsid w:val="00B45666"/>
    <w:rsid w:val="00B469E2"/>
    <w:rsid w:val="00B47726"/>
    <w:rsid w:val="00B66261"/>
    <w:rsid w:val="00B67B74"/>
    <w:rsid w:val="00B71CC2"/>
    <w:rsid w:val="00BA10DB"/>
    <w:rsid w:val="00BE4F1C"/>
    <w:rsid w:val="00BF209C"/>
    <w:rsid w:val="00BF4556"/>
    <w:rsid w:val="00C1407D"/>
    <w:rsid w:val="00C249BB"/>
    <w:rsid w:val="00C619AA"/>
    <w:rsid w:val="00C84420"/>
    <w:rsid w:val="00CB1DAE"/>
    <w:rsid w:val="00CB2989"/>
    <w:rsid w:val="00CC087E"/>
    <w:rsid w:val="00CC15E7"/>
    <w:rsid w:val="00CD121B"/>
    <w:rsid w:val="00CE13FF"/>
    <w:rsid w:val="00CE70FF"/>
    <w:rsid w:val="00D045D6"/>
    <w:rsid w:val="00D13EB2"/>
    <w:rsid w:val="00D14DAF"/>
    <w:rsid w:val="00D25878"/>
    <w:rsid w:val="00D267A0"/>
    <w:rsid w:val="00D328EF"/>
    <w:rsid w:val="00D4622E"/>
    <w:rsid w:val="00D47647"/>
    <w:rsid w:val="00D53BBC"/>
    <w:rsid w:val="00D53D63"/>
    <w:rsid w:val="00D55450"/>
    <w:rsid w:val="00D5692F"/>
    <w:rsid w:val="00D6217D"/>
    <w:rsid w:val="00D62E28"/>
    <w:rsid w:val="00D72C94"/>
    <w:rsid w:val="00D84C92"/>
    <w:rsid w:val="00D87AE3"/>
    <w:rsid w:val="00D966DF"/>
    <w:rsid w:val="00DA631A"/>
    <w:rsid w:val="00DA6E8F"/>
    <w:rsid w:val="00DC0640"/>
    <w:rsid w:val="00DD11C9"/>
    <w:rsid w:val="00DD59C4"/>
    <w:rsid w:val="00DE452A"/>
    <w:rsid w:val="00DF12A0"/>
    <w:rsid w:val="00E018DC"/>
    <w:rsid w:val="00E03C79"/>
    <w:rsid w:val="00E1424F"/>
    <w:rsid w:val="00E15F0C"/>
    <w:rsid w:val="00E17A7E"/>
    <w:rsid w:val="00E22D18"/>
    <w:rsid w:val="00E32B1B"/>
    <w:rsid w:val="00E35D13"/>
    <w:rsid w:val="00E52AFD"/>
    <w:rsid w:val="00E558AF"/>
    <w:rsid w:val="00E6183D"/>
    <w:rsid w:val="00E64812"/>
    <w:rsid w:val="00E747C8"/>
    <w:rsid w:val="00E75762"/>
    <w:rsid w:val="00E96CCE"/>
    <w:rsid w:val="00E97E77"/>
    <w:rsid w:val="00EA5876"/>
    <w:rsid w:val="00EA5CBA"/>
    <w:rsid w:val="00EB7EA5"/>
    <w:rsid w:val="00EC61C9"/>
    <w:rsid w:val="00EC6BD6"/>
    <w:rsid w:val="00ED7AFC"/>
    <w:rsid w:val="00EE073F"/>
    <w:rsid w:val="00EE2326"/>
    <w:rsid w:val="00EE4DCF"/>
    <w:rsid w:val="00F158A0"/>
    <w:rsid w:val="00F37C89"/>
    <w:rsid w:val="00F45CFA"/>
    <w:rsid w:val="00F53103"/>
    <w:rsid w:val="00F601F4"/>
    <w:rsid w:val="00F62D72"/>
    <w:rsid w:val="00F638C6"/>
    <w:rsid w:val="00F65277"/>
    <w:rsid w:val="00F65DAF"/>
    <w:rsid w:val="00F667F8"/>
    <w:rsid w:val="00F73569"/>
    <w:rsid w:val="00F90942"/>
    <w:rsid w:val="00FA2D33"/>
    <w:rsid w:val="00FA4821"/>
    <w:rsid w:val="00FA5080"/>
    <w:rsid w:val="00FA75E0"/>
    <w:rsid w:val="00FD096A"/>
    <w:rsid w:val="00FE31BF"/>
    <w:rsid w:val="00FF63D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8F0F"/>
  <w15:docId w15:val="{FF8DE428-B94B-2B44-89AD-6C74E0CD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A5C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CC087E"/>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CC087E"/>
    <w:rPr>
      <w:rFonts w:ascii="Tahoma" w:hAnsi="Tahoma" w:cs="Tahoma"/>
      <w:sz w:val="16"/>
      <w:szCs w:val="16"/>
    </w:rPr>
  </w:style>
  <w:style w:type="character" w:styleId="Hyperlink">
    <w:name w:val="Hyperlink"/>
    <w:basedOn w:val="Standaardalinea-lettertype"/>
    <w:uiPriority w:val="99"/>
    <w:unhideWhenUsed/>
    <w:rsid w:val="0063274C"/>
    <w:rPr>
      <w:color w:val="0000FF" w:themeColor="hyperlink"/>
      <w:u w:val="single"/>
    </w:rPr>
  </w:style>
  <w:style w:type="character" w:styleId="GevolgdeHyperlink">
    <w:name w:val="FollowedHyperlink"/>
    <w:basedOn w:val="Standaardalinea-lettertype"/>
    <w:uiPriority w:val="99"/>
    <w:semiHidden/>
    <w:unhideWhenUsed/>
    <w:rsid w:val="00EE2326"/>
    <w:rPr>
      <w:color w:val="800080" w:themeColor="followedHyperlink"/>
      <w:u w:val="single"/>
    </w:rPr>
  </w:style>
  <w:style w:type="character" w:customStyle="1" w:styleId="Kop1Char">
    <w:name w:val="Kop 1 Char"/>
    <w:basedOn w:val="Standaardalinea-lettertype"/>
    <w:link w:val="Kop1"/>
    <w:uiPriority w:val="9"/>
    <w:rsid w:val="00EA5CBA"/>
    <w:rPr>
      <w:rFonts w:asciiTheme="majorHAnsi" w:eastAsiaTheme="majorEastAsia" w:hAnsiTheme="majorHAnsi" w:cstheme="majorBidi"/>
      <w:b/>
      <w:bCs/>
      <w:color w:val="365F91" w:themeColor="accent1" w:themeShade="BF"/>
      <w:sz w:val="28"/>
      <w:szCs w:val="28"/>
    </w:rPr>
  </w:style>
  <w:style w:type="paragraph" w:styleId="Koptekst">
    <w:name w:val="header"/>
    <w:basedOn w:val="Standaard"/>
    <w:link w:val="KoptekstChar"/>
    <w:uiPriority w:val="99"/>
    <w:unhideWhenUsed/>
    <w:rsid w:val="00E558AF"/>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E558AF"/>
  </w:style>
  <w:style w:type="character" w:styleId="Paginanummer">
    <w:name w:val="page number"/>
    <w:basedOn w:val="Standaardalinea-lettertype"/>
    <w:uiPriority w:val="99"/>
    <w:semiHidden/>
    <w:unhideWhenUsed/>
    <w:rsid w:val="00E558AF"/>
  </w:style>
  <w:style w:type="paragraph" w:styleId="Voettekst">
    <w:name w:val="footer"/>
    <w:basedOn w:val="Standaard"/>
    <w:link w:val="VoettekstChar"/>
    <w:uiPriority w:val="99"/>
    <w:semiHidden/>
    <w:unhideWhenUsed/>
    <w:rsid w:val="00E558AF"/>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semiHidden/>
    <w:rsid w:val="00E558AF"/>
  </w:style>
  <w:style w:type="character" w:styleId="Verwijzingopmerking">
    <w:name w:val="annotation reference"/>
    <w:basedOn w:val="Standaardalinea-lettertype"/>
    <w:uiPriority w:val="99"/>
    <w:semiHidden/>
    <w:unhideWhenUsed/>
    <w:rsid w:val="00270FF3"/>
    <w:rPr>
      <w:sz w:val="18"/>
      <w:szCs w:val="18"/>
    </w:rPr>
  </w:style>
  <w:style w:type="paragraph" w:styleId="Tekstopmerking">
    <w:name w:val="annotation text"/>
    <w:basedOn w:val="Standaard"/>
    <w:link w:val="TekstopmerkingChar"/>
    <w:uiPriority w:val="99"/>
    <w:semiHidden/>
    <w:unhideWhenUsed/>
    <w:rsid w:val="00270FF3"/>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270FF3"/>
    <w:rPr>
      <w:sz w:val="24"/>
      <w:szCs w:val="24"/>
    </w:rPr>
  </w:style>
  <w:style w:type="paragraph" w:styleId="Onderwerpvanopmerking">
    <w:name w:val="annotation subject"/>
    <w:basedOn w:val="Tekstopmerking"/>
    <w:next w:val="Tekstopmerking"/>
    <w:link w:val="OnderwerpvanopmerkingChar"/>
    <w:uiPriority w:val="99"/>
    <w:semiHidden/>
    <w:unhideWhenUsed/>
    <w:rsid w:val="00270FF3"/>
    <w:rPr>
      <w:b/>
      <w:bCs/>
      <w:sz w:val="20"/>
      <w:szCs w:val="20"/>
    </w:rPr>
  </w:style>
  <w:style w:type="character" w:customStyle="1" w:styleId="OnderwerpvanopmerkingChar">
    <w:name w:val="Onderwerp van opmerking Char"/>
    <w:basedOn w:val="TekstopmerkingChar"/>
    <w:link w:val="Onderwerpvanopmerking"/>
    <w:uiPriority w:val="99"/>
    <w:semiHidden/>
    <w:rsid w:val="00270F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141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ubs.aina.ucalgary.ca/arctic/%20Arctic43-1-80.pdf"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data2.archives.ca/pdf/pdf001/p000000500.pdf"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faculty.marianopolis.edu/c.belanger/quebechistory/bios/hughkeeleyside.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2787</Words>
  <Characters>15332</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Reinalda, B. (Bob)</cp:lastModifiedBy>
  <cp:revision>4</cp:revision>
  <cp:lastPrinted>2016-01-24T07:36:00Z</cp:lastPrinted>
  <dcterms:created xsi:type="dcterms:W3CDTF">2025-03-18T10:36:00Z</dcterms:created>
  <dcterms:modified xsi:type="dcterms:W3CDTF">2026-07-25T07:57:00Z</dcterms:modified>
</cp:coreProperties>
</file>