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B39414" w14:textId="77777777" w:rsidR="00106A09" w:rsidRPr="003C2181" w:rsidRDefault="00692D10" w:rsidP="00002C0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GB" w:eastAsia="de-DE"/>
        </w:rPr>
      </w:pPr>
      <w:r w:rsidRPr="003C2181">
        <w:rPr>
          <w:rFonts w:ascii="Times New Roman" w:hAnsi="Times New Roman" w:cs="Times New Roman"/>
          <w:b/>
          <w:sz w:val="24"/>
          <w:szCs w:val="24"/>
          <w:lang w:val="en-GB"/>
        </w:rPr>
        <w:t xml:space="preserve">KIRCHNER, </w:t>
      </w:r>
      <w:r w:rsidRPr="003C218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>Néstor</w:t>
      </w:r>
      <w:r w:rsidR="00564DCB" w:rsidRPr="003C218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 xml:space="preserve"> Carlos, Argentinean politician and</w:t>
      </w:r>
      <w:r w:rsidRPr="003C218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 xml:space="preserve"> first Secretary-General of the U</w:t>
      </w:r>
      <w:r w:rsidR="00564DCB" w:rsidRPr="003C218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 xml:space="preserve">nion of South American Nations </w:t>
      </w:r>
      <w:r w:rsidR="002956AF" w:rsidRPr="003C218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>(</w:t>
      </w:r>
      <w:r w:rsidR="00564DCB" w:rsidRPr="003C218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>UNASUR</w:t>
      </w:r>
      <w:r w:rsidR="002956AF" w:rsidRPr="003C218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>)</w:t>
      </w:r>
      <w:r w:rsidR="00564DCB" w:rsidRPr="003C218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 xml:space="preserve"> </w:t>
      </w:r>
      <w:r w:rsidR="005B583E" w:rsidRPr="003C218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 xml:space="preserve">in </w:t>
      </w:r>
      <w:r w:rsidR="00564DCB" w:rsidRPr="003C218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>2010</w:t>
      </w:r>
      <w:r w:rsidRPr="003C218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 xml:space="preserve">, was born </w:t>
      </w:r>
      <w:r w:rsidR="0020041D" w:rsidRPr="003C218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 xml:space="preserve">25 February 1950 in </w:t>
      </w:r>
      <w:r w:rsidR="0020041D" w:rsidRPr="003C2181">
        <w:rPr>
          <w:rFonts w:ascii="Times New Roman" w:hAnsi="Times New Roman" w:cs="Times New Roman"/>
          <w:b/>
          <w:sz w:val="24"/>
          <w:szCs w:val="24"/>
          <w:lang w:val="en-GB"/>
        </w:rPr>
        <w:t>Río Gallegos, Santa Cruz, Argentina, and passed away 27 October 2010. He was the son of</w:t>
      </w:r>
      <w:r w:rsidR="0020041D" w:rsidRPr="003C2181">
        <w:rPr>
          <w:rFonts w:ascii="Times New Roman" w:eastAsia="Times New Roman" w:hAnsi="Times New Roman" w:cs="Times New Roman"/>
          <w:b/>
          <w:sz w:val="24"/>
          <w:szCs w:val="24"/>
          <w:lang w:val="en-GB" w:eastAsia="de-DE"/>
        </w:rPr>
        <w:t xml:space="preserve"> </w:t>
      </w:r>
      <w:r w:rsidR="00B04811" w:rsidRPr="003C2181">
        <w:rPr>
          <w:rFonts w:ascii="Times New Roman" w:eastAsia="Times New Roman" w:hAnsi="Times New Roman" w:cs="Times New Roman"/>
          <w:b/>
          <w:sz w:val="24"/>
          <w:szCs w:val="24"/>
          <w:lang w:val="en-GB" w:eastAsia="de-DE"/>
        </w:rPr>
        <w:t xml:space="preserve">Néstor Kirchner, </w:t>
      </w:r>
      <w:hyperlink r:id="rId8" w:history="1">
        <w:r w:rsidR="00B04811" w:rsidRPr="003C2181">
          <w:rPr>
            <w:rFonts w:ascii="Times New Roman" w:eastAsia="Times New Roman" w:hAnsi="Times New Roman" w:cs="Times New Roman"/>
            <w:b/>
            <w:sz w:val="24"/>
            <w:szCs w:val="24"/>
            <w:lang w:val="en-GB" w:eastAsia="de-DE"/>
          </w:rPr>
          <w:t>post office</w:t>
        </w:r>
      </w:hyperlink>
      <w:r w:rsidR="00B04811" w:rsidRPr="003C2181">
        <w:rPr>
          <w:rFonts w:ascii="Times New Roman" w:eastAsia="Times New Roman" w:hAnsi="Times New Roman" w:cs="Times New Roman"/>
          <w:b/>
          <w:sz w:val="24"/>
          <w:szCs w:val="24"/>
          <w:lang w:val="en-GB" w:eastAsia="de-DE"/>
        </w:rPr>
        <w:t xml:space="preserve"> official, and </w:t>
      </w:r>
      <w:r w:rsidR="0020041D" w:rsidRPr="003C2181">
        <w:rPr>
          <w:rFonts w:ascii="Times New Roman" w:eastAsia="Times New Roman" w:hAnsi="Times New Roman" w:cs="Times New Roman"/>
          <w:b/>
          <w:sz w:val="24"/>
          <w:szCs w:val="24"/>
          <w:lang w:val="en-GB" w:eastAsia="de-DE"/>
        </w:rPr>
        <w:t xml:space="preserve">María Juana Ostoić </w:t>
      </w:r>
      <w:proofErr w:type="spellStart"/>
      <w:r w:rsidR="0020041D" w:rsidRPr="003C2181">
        <w:rPr>
          <w:rFonts w:ascii="Times New Roman" w:eastAsia="Times New Roman" w:hAnsi="Times New Roman" w:cs="Times New Roman"/>
          <w:b/>
          <w:sz w:val="24"/>
          <w:szCs w:val="24"/>
          <w:lang w:val="en-GB" w:eastAsia="de-DE"/>
        </w:rPr>
        <w:t>Dragnic</w:t>
      </w:r>
      <w:proofErr w:type="spellEnd"/>
      <w:r w:rsidR="000634C9" w:rsidRPr="003C2181">
        <w:rPr>
          <w:rFonts w:ascii="Times New Roman" w:eastAsia="Times New Roman" w:hAnsi="Times New Roman" w:cs="Times New Roman"/>
          <w:b/>
          <w:sz w:val="24"/>
          <w:szCs w:val="24"/>
          <w:lang w:val="en-GB" w:eastAsia="de-DE"/>
        </w:rPr>
        <w:t>.</w:t>
      </w:r>
      <w:r w:rsidR="00B91469" w:rsidRPr="003C2181">
        <w:rPr>
          <w:rFonts w:ascii="Times New Roman" w:eastAsia="Times New Roman" w:hAnsi="Times New Roman" w:cs="Times New Roman"/>
          <w:b/>
          <w:sz w:val="24"/>
          <w:szCs w:val="24"/>
          <w:lang w:val="en-GB" w:eastAsia="de-DE"/>
        </w:rPr>
        <w:t xml:space="preserve"> </w:t>
      </w:r>
      <w:r w:rsidR="007C5D86" w:rsidRPr="003C2181">
        <w:rPr>
          <w:rFonts w:ascii="Times New Roman" w:hAnsi="Times New Roman" w:cs="Times New Roman"/>
          <w:b/>
          <w:sz w:val="24"/>
          <w:szCs w:val="24"/>
          <w:lang w:val="en-GB"/>
        </w:rPr>
        <w:t>On 9 May 1975</w:t>
      </w:r>
      <w:r w:rsidR="007C5D86" w:rsidRPr="003C2181">
        <w:rPr>
          <w:rFonts w:ascii="Times New Roman" w:eastAsia="Times New Roman" w:hAnsi="Times New Roman" w:cs="Times New Roman"/>
          <w:b/>
          <w:sz w:val="24"/>
          <w:szCs w:val="24"/>
          <w:lang w:val="en-GB" w:eastAsia="de-DE"/>
        </w:rPr>
        <w:t xml:space="preserve"> he m</w:t>
      </w:r>
      <w:r w:rsidR="00B91469" w:rsidRPr="003C2181">
        <w:rPr>
          <w:rFonts w:ascii="Times New Roman" w:eastAsia="Times New Roman" w:hAnsi="Times New Roman" w:cs="Times New Roman"/>
          <w:b/>
          <w:sz w:val="24"/>
          <w:szCs w:val="24"/>
          <w:lang w:val="en-GB" w:eastAsia="de-DE"/>
        </w:rPr>
        <w:t xml:space="preserve">arried </w:t>
      </w:r>
      <w:r w:rsidR="00B91469" w:rsidRPr="003C2181">
        <w:rPr>
          <w:rFonts w:ascii="Times New Roman" w:hAnsi="Times New Roman" w:cs="Times New Roman"/>
          <w:b/>
          <w:bCs/>
          <w:sz w:val="24"/>
          <w:szCs w:val="24"/>
          <w:lang w:val="en-GB"/>
        </w:rPr>
        <w:t>Cristina Elisabet Fernández</w:t>
      </w:r>
      <w:r w:rsidR="0080204D" w:rsidRPr="003C2181">
        <w:rPr>
          <w:rFonts w:ascii="Times New Roman" w:hAnsi="Times New Roman" w:cs="Times New Roman"/>
          <w:b/>
          <w:bCs/>
          <w:sz w:val="24"/>
          <w:szCs w:val="24"/>
          <w:lang w:val="en-GB"/>
        </w:rPr>
        <w:t>, politician and Argentina’s first elected female President</w:t>
      </w:r>
      <w:r w:rsidR="00B91469" w:rsidRPr="003C2181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r w:rsidR="002332C0" w:rsidRPr="003C218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They</w:t>
      </w:r>
      <w:r w:rsidR="00106A09" w:rsidRPr="003C218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had </w:t>
      </w:r>
      <w:r w:rsidR="002332C0" w:rsidRPr="003C2181">
        <w:rPr>
          <w:rFonts w:ascii="Times New Roman" w:hAnsi="Times New Roman" w:cs="Times New Roman"/>
          <w:b/>
          <w:sz w:val="24"/>
          <w:szCs w:val="24"/>
          <w:lang w:val="en-GB"/>
        </w:rPr>
        <w:t xml:space="preserve">a daughter and </w:t>
      </w:r>
      <w:r w:rsidR="00106A09" w:rsidRPr="003C2181">
        <w:rPr>
          <w:rFonts w:ascii="Times New Roman" w:hAnsi="Times New Roman" w:cs="Times New Roman"/>
          <w:b/>
          <w:sz w:val="24"/>
          <w:szCs w:val="24"/>
          <w:lang w:val="en-GB"/>
        </w:rPr>
        <w:t>a son.</w:t>
      </w:r>
    </w:p>
    <w:p w14:paraId="2544832E" w14:textId="77777777" w:rsidR="0020041D" w:rsidRPr="003C2181" w:rsidRDefault="0020041D" w:rsidP="00002C0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069533A" w14:textId="4F00CF5C" w:rsidR="00AA097D" w:rsidRPr="003C2181" w:rsidRDefault="00590D0A" w:rsidP="007E57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6D1FE70B" wp14:editId="228E9305">
            <wp:extent cx="1701985" cy="2142587"/>
            <wp:effectExtent l="0" t="0" r="0" b="3810"/>
            <wp:docPr id="39090564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05641" name="Afbeelding 3909056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055" cy="216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B7E7" w14:textId="60F681F6" w:rsidR="007E578E" w:rsidRPr="003C2181" w:rsidRDefault="007E578E" w:rsidP="007E57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Source: </w:t>
      </w:r>
      <w:r w:rsidR="001A3691" w:rsidRPr="001F4FE2">
        <w:rPr>
          <w:rFonts w:ascii="Times New Roman" w:hAnsi="Times New Roman" w:cs="Times New Roman"/>
          <w:sz w:val="24"/>
          <w:szCs w:val="24"/>
          <w:lang w:val="en-GB"/>
        </w:rPr>
        <w:t xml:space="preserve">Kirchner, 2 April 2005, Presidencia de la </w:t>
      </w:r>
      <w:proofErr w:type="spellStart"/>
      <w:r w:rsidR="001A3691" w:rsidRPr="001F4FE2">
        <w:rPr>
          <w:rFonts w:ascii="Times New Roman" w:hAnsi="Times New Roman" w:cs="Times New Roman"/>
          <w:sz w:val="24"/>
          <w:szCs w:val="24"/>
          <w:lang w:val="en-GB"/>
        </w:rPr>
        <w:t>Nación</w:t>
      </w:r>
      <w:proofErr w:type="spellEnd"/>
      <w:r w:rsidR="001A3691" w:rsidRPr="001F4FE2">
        <w:rPr>
          <w:rFonts w:ascii="Times New Roman" w:hAnsi="Times New Roman" w:cs="Times New Roman"/>
          <w:sz w:val="24"/>
          <w:szCs w:val="24"/>
          <w:lang w:val="en-GB"/>
        </w:rPr>
        <w:t xml:space="preserve"> Argentina</w:t>
      </w:r>
    </w:p>
    <w:p w14:paraId="775DFEF8" w14:textId="77777777" w:rsidR="00692D10" w:rsidRPr="003C2181" w:rsidRDefault="00692D10" w:rsidP="00002C0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C0B5937" w14:textId="77777777" w:rsidR="0076126E" w:rsidRPr="003C2181" w:rsidRDefault="00273FE5" w:rsidP="00002C0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C2181">
        <w:rPr>
          <w:rFonts w:ascii="Times New Roman" w:hAnsi="Times New Roman" w:cs="Times New Roman"/>
          <w:sz w:val="24"/>
          <w:szCs w:val="24"/>
          <w:lang w:val="en-GB"/>
        </w:rPr>
        <w:t>Kirchner</w:t>
      </w:r>
      <w:r w:rsidR="006B008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’s 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family </w:t>
      </w:r>
      <w:r w:rsidR="00A76279" w:rsidRPr="003C2181">
        <w:rPr>
          <w:rFonts w:ascii="Times New Roman" w:hAnsi="Times New Roman" w:cs="Times New Roman"/>
          <w:sz w:val="24"/>
          <w:szCs w:val="24"/>
          <w:lang w:val="en-GB"/>
        </w:rPr>
        <w:t>was Catholic</w:t>
      </w:r>
      <w:r w:rsidR="00E974C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and middle class. His father</w:t>
      </w:r>
      <w:r w:rsidR="00023DBC" w:rsidRPr="003C2181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D40F8C" w:rsidRPr="003C2181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023DBC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family</w:t>
      </w:r>
      <w:r w:rsidR="00E974C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was </w:t>
      </w:r>
      <w:r w:rsidR="00E974CB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of Swiss German descent</w:t>
      </w:r>
      <w:r w:rsidR="00E974C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, his </w:t>
      </w:r>
      <w:proofErr w:type="spellStart"/>
      <w:r w:rsidR="00E974CB" w:rsidRPr="003C2181">
        <w:rPr>
          <w:rFonts w:ascii="Times New Roman" w:hAnsi="Times New Roman" w:cs="Times New Roman"/>
          <w:sz w:val="24"/>
          <w:szCs w:val="24"/>
          <w:lang w:val="en-GB"/>
        </w:rPr>
        <w:t>mother</w:t>
      </w:r>
      <w:r w:rsidR="00023DBC" w:rsidRPr="003C2181">
        <w:rPr>
          <w:rFonts w:ascii="Times New Roman" w:hAnsi="Times New Roman" w:cs="Times New Roman"/>
          <w:sz w:val="24"/>
          <w:szCs w:val="24"/>
          <w:lang w:val="en-GB"/>
        </w:rPr>
        <w:t>’s</w:t>
      </w:r>
      <w:proofErr w:type="spellEnd"/>
      <w:r w:rsidR="00E974C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974CB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of </w:t>
      </w:r>
      <w:hyperlink r:id="rId10" w:tooltip="Croats" w:history="1">
        <w:r w:rsidR="00E974CB" w:rsidRPr="003C2181">
          <w:rPr>
            <w:rFonts w:ascii="Times New Roman" w:eastAsia="Times New Roman" w:hAnsi="Times New Roman" w:cs="Times New Roman"/>
            <w:sz w:val="24"/>
            <w:szCs w:val="24"/>
            <w:lang w:val="en-GB" w:eastAsia="de-DE"/>
          </w:rPr>
          <w:t>Croatian</w:t>
        </w:r>
      </w:hyperlink>
      <w:r w:rsidR="00E974CB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descent</w:t>
      </w:r>
      <w:r w:rsidR="00023DBC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.</w:t>
      </w:r>
      <w:r w:rsidR="00E974C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23DBC" w:rsidRPr="003C2181">
        <w:rPr>
          <w:rFonts w:ascii="Times New Roman" w:hAnsi="Times New Roman" w:cs="Times New Roman"/>
          <w:sz w:val="24"/>
          <w:szCs w:val="24"/>
          <w:lang w:val="en-GB"/>
        </w:rPr>
        <w:t>Kirchner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received his primary and secondary ed</w:t>
      </w:r>
      <w:r w:rsidR="00023DBC" w:rsidRPr="003C2181">
        <w:rPr>
          <w:rFonts w:ascii="Times New Roman" w:hAnsi="Times New Roman" w:cs="Times New Roman"/>
          <w:sz w:val="24"/>
          <w:szCs w:val="24"/>
          <w:lang w:val="en-GB"/>
        </w:rPr>
        <w:t>ucation at local public schools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and his high-school d</w:t>
      </w:r>
      <w:r w:rsidR="00B81FAB" w:rsidRPr="003C2181">
        <w:rPr>
          <w:rFonts w:ascii="Times New Roman" w:hAnsi="Times New Roman" w:cs="Times New Roman"/>
          <w:sz w:val="24"/>
          <w:szCs w:val="24"/>
          <w:lang w:val="en-GB"/>
        </w:rPr>
        <w:t>iploma from the Argentine school Colegio Nacional Republica de Guatemala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C85625" w:rsidRPr="003C2181">
        <w:rPr>
          <w:rFonts w:ascii="Times New Roman" w:hAnsi="Times New Roman" w:cs="Times New Roman"/>
          <w:sz w:val="24"/>
          <w:szCs w:val="24"/>
          <w:lang w:val="en-GB"/>
        </w:rPr>
        <w:t>In 1969 h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>e moved to La Plata to study law at the National University of La Plata</w:t>
      </w:r>
      <w:r w:rsidR="00A76279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, where he met his wife and joined </w:t>
      </w:r>
      <w:r w:rsidR="009031B4" w:rsidRPr="003C2181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A76279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eronist student </w:t>
      </w:r>
      <w:r w:rsidR="009E33C5" w:rsidRPr="003C2181">
        <w:rPr>
          <w:rFonts w:ascii="Times New Roman" w:hAnsi="Times New Roman" w:cs="Times New Roman"/>
          <w:sz w:val="24"/>
          <w:szCs w:val="24"/>
          <w:lang w:val="en-GB"/>
        </w:rPr>
        <w:t>organizations</w:t>
      </w:r>
      <w:r w:rsidR="009031B4" w:rsidRPr="003C218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76279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>He graduated in 1976</w:t>
      </w:r>
      <w:r w:rsidR="00A76279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2956AF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moved </w:t>
      </w:r>
      <w:r w:rsidR="00A76279" w:rsidRPr="003C2181">
        <w:rPr>
          <w:rFonts w:ascii="Times New Roman" w:hAnsi="Times New Roman" w:cs="Times New Roman"/>
          <w:sz w:val="24"/>
          <w:szCs w:val="24"/>
          <w:lang w:val="en-GB"/>
        </w:rPr>
        <w:t>with his wife</w:t>
      </w:r>
      <w:r w:rsidR="00F922B9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23DBC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back </w:t>
      </w:r>
      <w:r w:rsidR="00F922B9" w:rsidRPr="003C2181">
        <w:rPr>
          <w:rFonts w:ascii="Times New Roman" w:hAnsi="Times New Roman" w:cs="Times New Roman"/>
          <w:sz w:val="24"/>
          <w:szCs w:val="24"/>
          <w:lang w:val="en-GB"/>
        </w:rPr>
        <w:t>to Santa Cruz</w:t>
      </w:r>
      <w:r w:rsidR="00023DBC" w:rsidRPr="003C218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F922B9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031B4" w:rsidRPr="003C2181">
        <w:rPr>
          <w:rFonts w:ascii="Times New Roman" w:hAnsi="Times New Roman" w:cs="Times New Roman"/>
          <w:sz w:val="24"/>
          <w:szCs w:val="24"/>
          <w:lang w:val="en-GB"/>
        </w:rPr>
        <w:t>where they</w:t>
      </w:r>
      <w:r w:rsidR="00F922B9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work</w:t>
      </w:r>
      <w:r w:rsidR="009031B4" w:rsidRPr="003C2181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F922B9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as lawyers. </w:t>
      </w:r>
      <w:r w:rsidR="00E20323" w:rsidRPr="003C2181">
        <w:rPr>
          <w:rFonts w:ascii="Times New Roman" w:hAnsi="Times New Roman" w:cs="Times New Roman"/>
          <w:sz w:val="24"/>
          <w:szCs w:val="24"/>
          <w:lang w:val="en-GB"/>
        </w:rPr>
        <w:t>With the end of the</w:t>
      </w:r>
      <w:r w:rsidR="00062C76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military dictatorship and </w:t>
      </w:r>
      <w:r w:rsidR="00FB4501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062C76" w:rsidRPr="003C2181">
        <w:rPr>
          <w:rFonts w:ascii="Times New Roman" w:hAnsi="Times New Roman" w:cs="Times New Roman"/>
          <w:sz w:val="24"/>
          <w:szCs w:val="24"/>
          <w:lang w:val="en-GB"/>
        </w:rPr>
        <w:t>restoration of democracy in 1983, Kirchner</w:t>
      </w:r>
      <w:r w:rsidR="00A339A1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started his </w:t>
      </w:r>
      <w:r w:rsidR="003A328A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rocket </w:t>
      </w:r>
      <w:r w:rsidR="00A339A1" w:rsidRPr="003C2181">
        <w:rPr>
          <w:rFonts w:ascii="Times New Roman" w:hAnsi="Times New Roman" w:cs="Times New Roman"/>
          <w:sz w:val="24"/>
          <w:szCs w:val="24"/>
          <w:lang w:val="en-GB"/>
        </w:rPr>
        <w:t>political</w:t>
      </w:r>
      <w:r w:rsidR="006E5FC1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career. A</w:t>
      </w:r>
      <w:r w:rsidR="003A328A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fter working as an officer in the provincial </w:t>
      </w:r>
      <w:proofErr w:type="gramStart"/>
      <w:r w:rsidR="003A328A" w:rsidRPr="003C2181">
        <w:rPr>
          <w:rFonts w:ascii="Times New Roman" w:hAnsi="Times New Roman" w:cs="Times New Roman"/>
          <w:sz w:val="24"/>
          <w:szCs w:val="24"/>
          <w:lang w:val="en-GB"/>
        </w:rPr>
        <w:t>government</w:t>
      </w:r>
      <w:proofErr w:type="gramEnd"/>
      <w:r w:rsidR="003A328A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he became</w:t>
      </w:r>
      <w:r w:rsidR="00A339A1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mayor of Rio Gallegos (1987-1991), governor of Santa Cruz (1991-2003) and President of Argentina (2003-2007). In 2007 his wife succeeded him in the </w:t>
      </w:r>
      <w:proofErr w:type="gramStart"/>
      <w:r w:rsidR="00516471" w:rsidRPr="003C2181">
        <w:rPr>
          <w:rFonts w:ascii="Times New Roman" w:hAnsi="Times New Roman" w:cs="Times New Roman"/>
          <w:sz w:val="24"/>
          <w:szCs w:val="24"/>
          <w:lang w:val="en-GB"/>
        </w:rPr>
        <w:t>Presidency</w:t>
      </w:r>
      <w:proofErr w:type="gramEnd"/>
      <w:r w:rsidR="00A339A1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and he became National Deputy of Argentina for Buenos Aires Province </w:t>
      </w:r>
      <w:r w:rsidR="009F0207" w:rsidRPr="003C2181">
        <w:rPr>
          <w:rFonts w:ascii="Times New Roman" w:hAnsi="Times New Roman" w:cs="Times New Roman"/>
          <w:sz w:val="24"/>
          <w:szCs w:val="24"/>
          <w:lang w:val="en-GB"/>
        </w:rPr>
        <w:t>for a short period of time</w:t>
      </w:r>
      <w:r w:rsidR="00A339A1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(2009-2010), leaving this post to become </w:t>
      </w:r>
      <w:r w:rsidR="006E5FC1" w:rsidRPr="003C2181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A339A1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first Secretary-General </w:t>
      </w:r>
      <w:r w:rsidR="006E5FC1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of the </w:t>
      </w:r>
      <w:r w:rsidR="006E5FC1" w:rsidRPr="003C2181">
        <w:rPr>
          <w:rFonts w:ascii="Times New Roman" w:eastAsia="Times New Roman" w:hAnsi="Times New Roman" w:cs="Times New Roman"/>
          <w:bCs/>
          <w:sz w:val="24"/>
          <w:szCs w:val="24"/>
          <w:lang w:val="en-GB" w:eastAsia="de-DE"/>
        </w:rPr>
        <w:t>Union of South American Nations</w:t>
      </w:r>
      <w:r w:rsidR="006E5FC1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(</w:t>
      </w:r>
      <w:r w:rsidR="006E5FC1" w:rsidRPr="003C2181">
        <w:rPr>
          <w:rFonts w:ascii="Times New Roman" w:eastAsia="Times New Roman" w:hAnsi="Times New Roman" w:cs="Times New Roman"/>
          <w:bCs/>
          <w:sz w:val="24"/>
          <w:szCs w:val="24"/>
          <w:lang w:val="en-GB" w:eastAsia="de-DE"/>
        </w:rPr>
        <w:t>UNASUR)</w:t>
      </w:r>
      <w:r w:rsidR="006E5FC1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</w:t>
      </w:r>
      <w:r w:rsidR="00176F6B" w:rsidRPr="003C2181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516471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May 2010.</w:t>
      </w:r>
      <w:r w:rsidR="002956AF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While serving a</w:t>
      </w:r>
      <w:r w:rsidR="001A0970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s 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>President</w:t>
      </w:r>
      <w:r w:rsidR="002956AF" w:rsidRPr="003C218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Kirchner advanced </w:t>
      </w:r>
      <w:r w:rsidR="0076126E" w:rsidRPr="003C2181">
        <w:rPr>
          <w:rFonts w:ascii="Times New Roman" w:hAnsi="Times New Roman" w:cs="Times New Roman"/>
          <w:sz w:val="24"/>
          <w:szCs w:val="24"/>
          <w:lang w:val="en-GB"/>
        </w:rPr>
        <w:t>an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active foreign policy, </w:t>
      </w:r>
      <w:r w:rsidR="00CF1CCA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was 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critical </w:t>
      </w:r>
      <w:r w:rsidR="002956AF" w:rsidRPr="003C2181">
        <w:rPr>
          <w:rFonts w:ascii="Times New Roman" w:hAnsi="Times New Roman" w:cs="Times New Roman"/>
          <w:sz w:val="24"/>
          <w:szCs w:val="24"/>
          <w:lang w:val="en-GB"/>
        </w:rPr>
        <w:t>of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the United States</w:t>
      </w:r>
      <w:r w:rsidR="00604FC6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of America</w:t>
      </w:r>
      <w:r w:rsidR="009E33C5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(US)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>, oppos</w:t>
      </w:r>
      <w:r w:rsidR="00CF1CCA" w:rsidRPr="003C2181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the Free Trade Area of the Americas (FTAA) </w:t>
      </w:r>
      <w:r w:rsidR="002956AF" w:rsidRPr="003C2181">
        <w:rPr>
          <w:rFonts w:ascii="Times New Roman" w:hAnsi="Times New Roman" w:cs="Times New Roman"/>
          <w:sz w:val="24"/>
          <w:szCs w:val="24"/>
          <w:lang w:val="en-GB"/>
        </w:rPr>
        <w:t>project</w:t>
      </w:r>
      <w:r w:rsidR="00CF1CCA" w:rsidRPr="003C218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2956AF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604FC6" w:rsidRPr="003C2181">
        <w:rPr>
          <w:rFonts w:ascii="Times New Roman" w:hAnsi="Times New Roman" w:cs="Times New Roman"/>
          <w:sz w:val="24"/>
          <w:szCs w:val="24"/>
          <w:lang w:val="en-GB"/>
        </w:rPr>
        <w:t>re-establish</w:t>
      </w:r>
      <w:r w:rsidR="00CF1CCA" w:rsidRPr="003C2181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6126E" w:rsidRPr="003C2181">
        <w:rPr>
          <w:rFonts w:ascii="Times New Roman" w:hAnsi="Times New Roman" w:cs="Times New Roman"/>
          <w:sz w:val="24"/>
          <w:szCs w:val="24"/>
          <w:lang w:val="en-GB"/>
        </w:rPr>
        <w:t>bilateral relations with Cuba. In 2003 h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>e refused to s</w:t>
      </w:r>
      <w:r w:rsidR="00604FC6" w:rsidRPr="003C2181">
        <w:rPr>
          <w:rFonts w:ascii="Times New Roman" w:hAnsi="Times New Roman" w:cs="Times New Roman"/>
          <w:sz w:val="24"/>
          <w:szCs w:val="24"/>
          <w:lang w:val="en-GB"/>
        </w:rPr>
        <w:t>end troops to Iraq without a United Nations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mandate </w:t>
      </w:r>
      <w:r w:rsidR="009A339D" w:rsidRPr="003C2181">
        <w:rPr>
          <w:rFonts w:ascii="Times New Roman" w:hAnsi="Times New Roman" w:cs="Times New Roman"/>
          <w:sz w:val="24"/>
          <w:szCs w:val="24"/>
          <w:lang w:val="en-GB"/>
        </w:rPr>
        <w:t>or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04FC6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>concede immunity to US soldiers</w:t>
      </w:r>
      <w:r w:rsidR="009A339D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operating in Iraq</w:t>
      </w:r>
      <w:r w:rsidR="00715193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0A6A8D31" w14:textId="77777777" w:rsidR="00C46744" w:rsidRPr="003C2181" w:rsidRDefault="00715193" w:rsidP="0070465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Together </w:t>
      </w:r>
      <w:r w:rsidR="00E675E9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with 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Presidents Hugo Chavez of Venezuela and </w:t>
      </w:r>
      <w:r w:rsidR="00304C7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Luiz 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>Lula da Silva of Brazil</w:t>
      </w:r>
      <w:r w:rsidR="00805D37" w:rsidRPr="003C218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Kirchner promoted </w:t>
      </w:r>
      <w:r w:rsidR="00B5425C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cooperation in South America. </w:t>
      </w:r>
      <w:r w:rsidR="000B55A2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They supported the rapprochement between Mercosur </w:t>
      </w:r>
      <w:r w:rsidR="00C8705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(Argentina, Brazil, Paraguay, Uruguay) </w:t>
      </w:r>
      <w:r w:rsidR="000B55A2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and the Andean </w:t>
      </w:r>
      <w:r w:rsidR="00C8705B" w:rsidRPr="003C2181">
        <w:rPr>
          <w:rFonts w:ascii="Times New Roman" w:hAnsi="Times New Roman" w:cs="Times New Roman"/>
          <w:sz w:val="24"/>
          <w:szCs w:val="24"/>
          <w:lang w:val="en-GB"/>
        </w:rPr>
        <w:t>Communit</w:t>
      </w:r>
      <w:r w:rsidR="00BA744A" w:rsidRPr="003C2181">
        <w:rPr>
          <w:rFonts w:ascii="Times New Roman" w:hAnsi="Times New Roman" w:cs="Times New Roman"/>
          <w:sz w:val="24"/>
          <w:szCs w:val="24"/>
          <w:lang w:val="en-GB"/>
        </w:rPr>
        <w:t>y</w:t>
      </w:r>
      <w:r w:rsidR="000B55A2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0789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(CAN: </w:t>
      </w:r>
      <w:r w:rsidR="00C8705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Bolivia, Colombia, Ecuador, Peru, Venezuela) </w:t>
      </w:r>
      <w:r w:rsidR="000B55A2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which led to the </w:t>
      </w:r>
      <w:r w:rsidR="00304C7B" w:rsidRPr="003C2181">
        <w:rPr>
          <w:rFonts w:ascii="Times New Roman" w:hAnsi="Times New Roman" w:cs="Times New Roman"/>
          <w:sz w:val="24"/>
          <w:szCs w:val="24"/>
          <w:lang w:val="en-GB"/>
        </w:rPr>
        <w:t>announcement</w:t>
      </w:r>
      <w:r w:rsidR="000B55A2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r w:rsidR="00F90B31" w:rsidRPr="003C2181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C8705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Community of South American States</w:t>
      </w:r>
      <w:r w:rsidR="000B55A2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(CASA) </w:t>
      </w:r>
      <w:r w:rsidR="00F90B31" w:rsidRPr="003C2181">
        <w:rPr>
          <w:rFonts w:ascii="Times New Roman" w:hAnsi="Times New Roman" w:cs="Times New Roman"/>
          <w:sz w:val="24"/>
          <w:szCs w:val="24"/>
          <w:lang w:val="en-GB"/>
        </w:rPr>
        <w:t>at the third South American Summit o</w:t>
      </w:r>
      <w:r w:rsidR="000B55A2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n </w:t>
      </w:r>
      <w:r w:rsidR="00F90B31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8 December </w:t>
      </w:r>
      <w:r w:rsidR="000B55A2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2004. </w:t>
      </w:r>
      <w:r w:rsidR="0040789B" w:rsidRPr="003C2181">
        <w:rPr>
          <w:rFonts w:ascii="Times New Roman" w:hAnsi="Times New Roman" w:cs="Times New Roman"/>
          <w:sz w:val="24"/>
          <w:szCs w:val="24"/>
          <w:lang w:val="en-GB"/>
        </w:rPr>
        <w:t>After Venezuela’s</w:t>
      </w:r>
      <w:r w:rsidR="00C8705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withdrawal </w:t>
      </w:r>
      <w:r w:rsidR="0040789B" w:rsidRPr="003C2181">
        <w:rPr>
          <w:rFonts w:ascii="Times New Roman" w:hAnsi="Times New Roman" w:cs="Times New Roman"/>
          <w:sz w:val="24"/>
          <w:szCs w:val="24"/>
          <w:lang w:val="en-GB"/>
        </w:rPr>
        <w:t>from</w:t>
      </w:r>
      <w:r w:rsidR="00C8705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CAN in 2006, Chavez, supported by Kirchner, proposed the</w:t>
      </w:r>
      <w:r w:rsidR="00014880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transformation of CASA into UNASUR.</w:t>
      </w:r>
      <w:r w:rsidR="00C8705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As a result, Kirchner </w:t>
      </w:r>
      <w:r w:rsidR="0040789B" w:rsidRPr="003C2181">
        <w:rPr>
          <w:rFonts w:ascii="Times New Roman" w:hAnsi="Times New Roman" w:cs="Times New Roman"/>
          <w:sz w:val="24"/>
          <w:szCs w:val="24"/>
          <w:lang w:val="en-GB"/>
        </w:rPr>
        <w:t>became</w:t>
      </w:r>
      <w:r w:rsidR="00415700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one of </w:t>
      </w:r>
      <w:r w:rsidR="00F90B31" w:rsidRPr="003C2181">
        <w:rPr>
          <w:rFonts w:ascii="Times New Roman" w:hAnsi="Times New Roman" w:cs="Times New Roman"/>
          <w:sz w:val="24"/>
          <w:szCs w:val="24"/>
          <w:lang w:val="en-GB"/>
        </w:rPr>
        <w:t>UNASUR’</w:t>
      </w:r>
      <w:r w:rsidR="00805D37" w:rsidRPr="003C2181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F90B31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15700" w:rsidRPr="003C2181">
        <w:rPr>
          <w:rFonts w:ascii="Times New Roman" w:hAnsi="Times New Roman" w:cs="Times New Roman"/>
          <w:sz w:val="24"/>
          <w:szCs w:val="24"/>
          <w:lang w:val="en-GB"/>
        </w:rPr>
        <w:t>founding fathers</w:t>
      </w:r>
      <w:r w:rsidR="00C8705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, signing </w:t>
      </w:r>
      <w:r w:rsidR="00B1256A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on 23 May 2008 </w:t>
      </w:r>
      <w:r w:rsidR="00C8705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its </w:t>
      </w:r>
      <w:r w:rsidR="00B1256A" w:rsidRPr="003C2181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014880" w:rsidRPr="003C2181">
        <w:rPr>
          <w:rFonts w:ascii="Times New Roman" w:hAnsi="Times New Roman" w:cs="Times New Roman"/>
          <w:sz w:val="24"/>
          <w:szCs w:val="24"/>
          <w:lang w:val="en-GB"/>
        </w:rPr>
        <w:t>onstitu</w:t>
      </w:r>
      <w:r w:rsidR="00B1256A" w:rsidRPr="003C2181">
        <w:rPr>
          <w:rFonts w:ascii="Times New Roman" w:hAnsi="Times New Roman" w:cs="Times New Roman"/>
          <w:sz w:val="24"/>
          <w:szCs w:val="24"/>
          <w:lang w:val="en-GB"/>
        </w:rPr>
        <w:t>tive Treaty, which</w:t>
      </w:r>
      <w:r w:rsidR="00C8705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entered into force on </w:t>
      </w:r>
      <w:r w:rsidR="0040789B" w:rsidRPr="003C2181">
        <w:rPr>
          <w:rFonts w:ascii="Times New Roman" w:hAnsi="Times New Roman" w:cs="Times New Roman"/>
          <w:sz w:val="24"/>
          <w:szCs w:val="24"/>
          <w:lang w:val="en-GB"/>
        </w:rPr>
        <w:t>11 March 2011</w:t>
      </w:r>
      <w:r w:rsidR="00B5425C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4A47F4" w:rsidRPr="003C2181">
        <w:rPr>
          <w:rFonts w:ascii="Times New Roman" w:hAnsi="Times New Roman" w:cs="Times New Roman"/>
          <w:sz w:val="24"/>
          <w:szCs w:val="24"/>
          <w:lang w:val="en-GB"/>
        </w:rPr>
        <w:t>Kirchner</w:t>
      </w:r>
      <w:r w:rsidR="00014880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5D37" w:rsidRPr="003C2181">
        <w:rPr>
          <w:rFonts w:ascii="Times New Roman" w:hAnsi="Times New Roman" w:cs="Times New Roman"/>
          <w:sz w:val="24"/>
          <w:szCs w:val="24"/>
          <w:lang w:val="en-GB"/>
        </w:rPr>
        <w:t>was</w:t>
      </w:r>
      <w:r w:rsidR="00014880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pivotal in this political process</w:t>
      </w:r>
      <w:r w:rsidR="00B1256A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r w:rsidR="00304C7B" w:rsidRPr="003C2181">
        <w:rPr>
          <w:rFonts w:ascii="Times New Roman" w:hAnsi="Times New Roman" w:cs="Times New Roman"/>
          <w:sz w:val="24"/>
          <w:szCs w:val="24"/>
          <w:lang w:val="en-GB"/>
        </w:rPr>
        <w:t>the one who mobilized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consensus between the two g</w:t>
      </w:r>
      <w:r w:rsidR="00415700" w:rsidRPr="003C2181">
        <w:rPr>
          <w:rFonts w:ascii="Times New Roman" w:hAnsi="Times New Roman" w:cs="Times New Roman"/>
          <w:sz w:val="24"/>
          <w:szCs w:val="24"/>
          <w:lang w:val="en-GB"/>
        </w:rPr>
        <w:t>reater powers</w:t>
      </w:r>
      <w:r w:rsidR="00E675E9" w:rsidRPr="003C2181">
        <w:rPr>
          <w:rFonts w:ascii="Times New Roman" w:hAnsi="Times New Roman" w:cs="Times New Roman"/>
          <w:sz w:val="24"/>
          <w:szCs w:val="24"/>
          <w:lang w:val="en-GB"/>
        </w:rPr>
        <w:t>, Argentina and Brazil</w:t>
      </w:r>
      <w:r w:rsidR="00415700" w:rsidRPr="003C2181">
        <w:rPr>
          <w:rFonts w:ascii="Times New Roman" w:hAnsi="Times New Roman" w:cs="Times New Roman"/>
          <w:sz w:val="24"/>
          <w:szCs w:val="24"/>
          <w:lang w:val="en-GB"/>
        </w:rPr>
        <w:t>. Chavez and Lula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were equally supportive of integration in </w:t>
      </w:r>
      <w:r w:rsidR="00415700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proofErr w:type="gramStart"/>
      <w:r w:rsidR="00415700" w:rsidRPr="003C2181">
        <w:rPr>
          <w:rFonts w:ascii="Times New Roman" w:hAnsi="Times New Roman" w:cs="Times New Roman"/>
          <w:sz w:val="24"/>
          <w:szCs w:val="24"/>
          <w:lang w:val="en-GB"/>
        </w:rPr>
        <w:t>region</w:t>
      </w:r>
      <w:r w:rsidR="009A339D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168E6" w:rsidRPr="003C2181">
        <w:rPr>
          <w:rFonts w:ascii="Times New Roman" w:hAnsi="Times New Roman" w:cs="Times New Roman"/>
          <w:sz w:val="24"/>
          <w:szCs w:val="24"/>
          <w:lang w:val="en-GB"/>
        </w:rPr>
        <w:t>but</w:t>
      </w:r>
      <w:proofErr w:type="gramEnd"/>
      <w:r w:rsidR="009A339D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had 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considerable divergences </w:t>
      </w:r>
      <w:proofErr w:type="gramStart"/>
      <w:r w:rsidR="00AF3D6D" w:rsidRPr="003C2181">
        <w:rPr>
          <w:rFonts w:ascii="Times New Roman" w:hAnsi="Times New Roman" w:cs="Times New Roman"/>
          <w:sz w:val="24"/>
          <w:szCs w:val="24"/>
          <w:lang w:val="en-GB"/>
        </w:rPr>
        <w:t>with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regard</w:t>
      </w:r>
      <w:r w:rsidR="00AF3D6D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to</w:t>
      </w:r>
      <w:proofErr w:type="gramEnd"/>
      <w:r w:rsidR="00AF3D6D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A47F4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AF3D6D" w:rsidRPr="003C2181">
        <w:rPr>
          <w:rFonts w:ascii="Times New Roman" w:hAnsi="Times New Roman" w:cs="Times New Roman"/>
          <w:sz w:val="24"/>
          <w:szCs w:val="24"/>
          <w:lang w:val="en-GB"/>
        </w:rPr>
        <w:t>models of political economy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6C7327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UNASUR’s 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role </w:t>
      </w:r>
      <w:r w:rsidR="00236973" w:rsidRPr="003C2181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36973" w:rsidRPr="003C2181">
        <w:rPr>
          <w:rFonts w:ascii="Times New Roman" w:hAnsi="Times New Roman" w:cs="Times New Roman"/>
          <w:sz w:val="24"/>
          <w:szCs w:val="24"/>
          <w:lang w:val="en-GB"/>
        </w:rPr>
        <w:t>international politics and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global governance. Kirchner</w:t>
      </w:r>
      <w:r w:rsidR="004A47F4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managed to </w:t>
      </w:r>
      <w:r w:rsidR="004A47F4" w:rsidRPr="003C2181">
        <w:rPr>
          <w:rFonts w:ascii="Times New Roman" w:hAnsi="Times New Roman" w:cs="Times New Roman"/>
          <w:sz w:val="24"/>
          <w:szCs w:val="24"/>
          <w:lang w:val="en-GB"/>
        </w:rPr>
        <w:t>re-establish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the special partnership with Brazil after </w:t>
      </w:r>
      <w:r w:rsidR="00F21419" w:rsidRPr="003C2181">
        <w:rPr>
          <w:rFonts w:ascii="Times New Roman" w:hAnsi="Times New Roman" w:cs="Times New Roman"/>
          <w:sz w:val="24"/>
          <w:szCs w:val="24"/>
          <w:lang w:val="en-GB"/>
        </w:rPr>
        <w:lastRenderedPageBreak/>
        <w:t>deterioration in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F21419" w:rsidRPr="003C2181">
        <w:rPr>
          <w:rFonts w:ascii="Times New Roman" w:hAnsi="Times New Roman" w:cs="Times New Roman"/>
          <w:sz w:val="24"/>
          <w:szCs w:val="24"/>
          <w:lang w:val="en-GB"/>
        </w:rPr>
        <w:t>ir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bilateral relations during the Argentinean crisis</w:t>
      </w:r>
      <w:r w:rsidR="00023DBC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444EB" w:rsidRPr="003C2181">
        <w:rPr>
          <w:rFonts w:ascii="Times New Roman" w:hAnsi="Times New Roman" w:cs="Times New Roman"/>
          <w:sz w:val="24"/>
          <w:szCs w:val="24"/>
          <w:lang w:val="en-GB"/>
        </w:rPr>
        <w:t>of 2001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>, when Mercosur was put into question</w:t>
      </w:r>
      <w:r w:rsidR="004D7AD5" w:rsidRPr="003C2181">
        <w:rPr>
          <w:rFonts w:ascii="Times New Roman" w:hAnsi="Times New Roman" w:cs="Times New Roman"/>
          <w:sz w:val="24"/>
          <w:szCs w:val="24"/>
          <w:lang w:val="en-GB"/>
        </w:rPr>
        <w:t>. He also</w:t>
      </w:r>
      <w:r w:rsidR="005D0F3D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>managed to bui</w:t>
      </w:r>
      <w:r w:rsidR="00645804" w:rsidRPr="003C2181">
        <w:rPr>
          <w:rFonts w:ascii="Times New Roman" w:hAnsi="Times New Roman" w:cs="Times New Roman"/>
          <w:sz w:val="24"/>
          <w:szCs w:val="24"/>
          <w:lang w:val="en-GB"/>
        </w:rPr>
        <w:t>ld closer ties with Venezuela. T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>he Venezuelan-Argentinean friendsh</w:t>
      </w:r>
      <w:r w:rsidR="00FD2B6E" w:rsidRPr="003C2181">
        <w:rPr>
          <w:rFonts w:ascii="Times New Roman" w:hAnsi="Times New Roman" w:cs="Times New Roman"/>
          <w:sz w:val="24"/>
          <w:szCs w:val="24"/>
          <w:lang w:val="en-GB"/>
        </w:rPr>
        <w:t>ip was instrumental to Argentina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9751D" w:rsidRPr="003C2181">
        <w:rPr>
          <w:rFonts w:ascii="Times New Roman" w:hAnsi="Times New Roman" w:cs="Times New Roman"/>
          <w:sz w:val="24"/>
          <w:szCs w:val="24"/>
          <w:lang w:val="en-GB"/>
        </w:rPr>
        <w:t>as it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assured </w:t>
      </w:r>
      <w:r w:rsidR="006416F7" w:rsidRPr="003C2181">
        <w:rPr>
          <w:rFonts w:ascii="Times New Roman" w:hAnsi="Times New Roman" w:cs="Times New Roman"/>
          <w:sz w:val="24"/>
          <w:szCs w:val="24"/>
          <w:lang w:val="en-GB"/>
        </w:rPr>
        <w:t>much-needed</w:t>
      </w:r>
      <w:r w:rsidR="00E9751D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credits, and to 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>Chavez, who gained support in h</w:t>
      </w:r>
      <w:r w:rsidR="00E9751D" w:rsidRPr="003C2181">
        <w:rPr>
          <w:rFonts w:ascii="Times New Roman" w:hAnsi="Times New Roman" w:cs="Times New Roman"/>
          <w:sz w:val="24"/>
          <w:szCs w:val="24"/>
          <w:lang w:val="en-GB"/>
        </w:rPr>
        <w:t>is fight against neoliberalism o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>n the contine</w:t>
      </w:r>
      <w:r w:rsidR="00FD2B6E" w:rsidRPr="003C2181">
        <w:rPr>
          <w:rFonts w:ascii="Times New Roman" w:hAnsi="Times New Roman" w:cs="Times New Roman"/>
          <w:sz w:val="24"/>
          <w:szCs w:val="24"/>
          <w:lang w:val="en-GB"/>
        </w:rPr>
        <w:t>nt</w:t>
      </w:r>
      <w:r w:rsidR="00E9751D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D0F3D" w:rsidRPr="003C2181">
        <w:rPr>
          <w:rFonts w:ascii="Times New Roman" w:hAnsi="Times New Roman" w:cs="Times New Roman"/>
          <w:sz w:val="24"/>
          <w:szCs w:val="24"/>
          <w:lang w:val="en-GB"/>
        </w:rPr>
        <w:t>as well as</w:t>
      </w:r>
      <w:r w:rsidR="00E9751D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D2B6E" w:rsidRPr="003C2181">
        <w:rPr>
          <w:rFonts w:ascii="Times New Roman" w:hAnsi="Times New Roman" w:cs="Times New Roman"/>
          <w:sz w:val="24"/>
          <w:szCs w:val="24"/>
          <w:lang w:val="en-GB"/>
        </w:rPr>
        <w:t>for</w:t>
      </w:r>
      <w:r w:rsidR="00E9751D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Venezuela’s accession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to Mercosur.</w:t>
      </w:r>
      <w:r w:rsidR="00023DBC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C1A81" w:rsidRPr="003C2181">
        <w:rPr>
          <w:rFonts w:ascii="Times New Roman" w:hAnsi="Times New Roman" w:cs="Times New Roman"/>
          <w:sz w:val="24"/>
          <w:szCs w:val="24"/>
          <w:lang w:val="en-GB"/>
        </w:rPr>
        <w:t>When Ecuador proposed Kirchner as candidate for the post of Secretary-General</w:t>
      </w:r>
      <w:r w:rsidR="00222947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, Uruguay </w:t>
      </w:r>
      <w:r w:rsidR="00365F05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initially </w:t>
      </w:r>
      <w:r w:rsidR="00222947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rejected this because of its pulp mill dispute with Argentina. </w:t>
      </w:r>
      <w:r w:rsidR="00364C4A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When the dispute was resolved </w:t>
      </w:r>
      <w:r w:rsidR="00365F05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in 2010 </w:t>
      </w:r>
      <w:r w:rsidR="00364C4A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and a new president elected, Uruguay supported Kirchner’s candidacy. Kirchner was elected unanimously at a summit </w:t>
      </w:r>
      <w:r w:rsidR="00587319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of UNASUR member-states </w:t>
      </w:r>
      <w:r w:rsidR="00364C4A" w:rsidRPr="003C2181">
        <w:rPr>
          <w:rFonts w:ascii="Times New Roman" w:hAnsi="Times New Roman" w:cs="Times New Roman"/>
          <w:sz w:val="24"/>
          <w:szCs w:val="24"/>
          <w:lang w:val="en-GB"/>
        </w:rPr>
        <w:t>in Buenos Aires on 4 May 2010</w:t>
      </w:r>
      <w:r w:rsidR="00704657" w:rsidRPr="003C218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64C4A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One of </w:t>
      </w:r>
      <w:r w:rsidR="005818E0" w:rsidRPr="003C2181">
        <w:rPr>
          <w:rFonts w:ascii="Times New Roman" w:hAnsi="Times New Roman" w:cs="Times New Roman"/>
          <w:sz w:val="24"/>
          <w:szCs w:val="24"/>
          <w:lang w:val="en-GB"/>
        </w:rPr>
        <w:t>Kirchner’s</w:t>
      </w:r>
      <w:r w:rsidR="00E9751D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20864" w:rsidRPr="003C2181">
        <w:rPr>
          <w:rFonts w:ascii="Times New Roman" w:hAnsi="Times New Roman" w:cs="Times New Roman"/>
          <w:sz w:val="24"/>
          <w:szCs w:val="24"/>
          <w:lang w:val="en-GB"/>
        </w:rPr>
        <w:t>few</w:t>
      </w:r>
      <w:r w:rsidR="00E9751D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direct roles as Secretary-</w:t>
      </w:r>
      <w:r w:rsidR="00C20864" w:rsidRPr="003C2181">
        <w:rPr>
          <w:rFonts w:ascii="Times New Roman" w:hAnsi="Times New Roman" w:cs="Times New Roman"/>
          <w:sz w:val="24"/>
          <w:szCs w:val="24"/>
          <w:lang w:val="en-GB"/>
        </w:rPr>
        <w:t>General of UNASUR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20864" w:rsidRPr="003C2181">
        <w:rPr>
          <w:rFonts w:ascii="Times New Roman" w:hAnsi="Times New Roman" w:cs="Times New Roman"/>
          <w:sz w:val="24"/>
          <w:szCs w:val="24"/>
          <w:lang w:val="en-GB"/>
        </w:rPr>
        <w:t>w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as </w:t>
      </w:r>
      <w:r w:rsidR="00C20864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being 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>a mediator in the Colombia-Venezuelan crisis of 2010</w:t>
      </w:r>
      <w:r w:rsidR="00C20864" w:rsidRPr="003C2181">
        <w:rPr>
          <w:rFonts w:ascii="Times New Roman" w:hAnsi="Times New Roman" w:cs="Times New Roman"/>
          <w:sz w:val="24"/>
          <w:szCs w:val="24"/>
          <w:lang w:val="en-GB"/>
        </w:rPr>
        <w:t>. Th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is </w:t>
      </w:r>
      <w:r w:rsidR="00645804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border incident was </w:t>
      </w:r>
      <w:r w:rsidR="00C20864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also </w:t>
      </w:r>
      <w:r w:rsidR="005818E0" w:rsidRPr="003C2181">
        <w:rPr>
          <w:rFonts w:ascii="Times New Roman" w:hAnsi="Times New Roman" w:cs="Times New Roman"/>
          <w:sz w:val="24"/>
          <w:szCs w:val="24"/>
          <w:lang w:val="en-GB"/>
        </w:rPr>
        <w:t>a conflict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between </w:t>
      </w:r>
      <w:r w:rsidR="00C20864" w:rsidRPr="003C2181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365F05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n 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ally of the </w:t>
      </w:r>
      <w:r w:rsidR="00C20864" w:rsidRPr="003C2181">
        <w:rPr>
          <w:rFonts w:ascii="Times New Roman" w:hAnsi="Times New Roman" w:cs="Times New Roman"/>
          <w:sz w:val="24"/>
          <w:szCs w:val="24"/>
          <w:lang w:val="en-GB"/>
        </w:rPr>
        <w:t>US in South America (Colombia)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C20864" w:rsidRPr="003C2181">
        <w:rPr>
          <w:rFonts w:ascii="Times New Roman" w:hAnsi="Times New Roman" w:cs="Times New Roman"/>
          <w:sz w:val="24"/>
          <w:szCs w:val="24"/>
          <w:lang w:val="en-GB"/>
        </w:rPr>
        <w:t>its main opponent (Venezuela). T</w:t>
      </w:r>
      <w:r w:rsidR="00BB602B" w:rsidRPr="003C2181">
        <w:rPr>
          <w:rFonts w:ascii="Times New Roman" w:hAnsi="Times New Roman" w:cs="Times New Roman"/>
          <w:sz w:val="24"/>
          <w:szCs w:val="24"/>
          <w:lang w:val="en-GB"/>
        </w:rPr>
        <w:t>he crisis was a test cas</w:t>
      </w:r>
      <w:r w:rsidR="00F479FF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e for </w:t>
      </w:r>
      <w:r w:rsidR="00587319" w:rsidRPr="003C2181">
        <w:rPr>
          <w:rFonts w:ascii="Times New Roman" w:hAnsi="Times New Roman" w:cs="Times New Roman"/>
          <w:sz w:val="24"/>
          <w:szCs w:val="24"/>
          <w:lang w:val="en-GB"/>
        </w:rPr>
        <w:t>Kirchner’s</w:t>
      </w:r>
      <w:r w:rsidR="00F479FF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political authority</w:t>
      </w:r>
      <w:r w:rsidR="00C46744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and showed</w:t>
      </w:r>
      <w:r w:rsidR="00C20864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his ability to act as a broker</w:t>
      </w:r>
      <w:r w:rsidR="005D0F3D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56D91" w:rsidRPr="003C2181">
        <w:rPr>
          <w:rFonts w:ascii="Times New Roman" w:hAnsi="Times New Roman" w:cs="Times New Roman"/>
          <w:sz w:val="24"/>
          <w:szCs w:val="24"/>
          <w:lang w:val="en-GB"/>
        </w:rPr>
        <w:t>aware of the need to develop a common identit</w:t>
      </w:r>
      <w:r w:rsidR="00365F05" w:rsidRPr="003C2181">
        <w:rPr>
          <w:rFonts w:ascii="Times New Roman" w:hAnsi="Times New Roman" w:cs="Times New Roman"/>
          <w:sz w:val="24"/>
          <w:szCs w:val="24"/>
          <w:lang w:val="en-GB"/>
        </w:rPr>
        <w:t>y for the regional organization</w:t>
      </w:r>
      <w:r w:rsidR="00C46744" w:rsidRPr="003C218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C20864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818E0" w:rsidRPr="003C2181">
        <w:rPr>
          <w:rFonts w:ascii="Times New Roman" w:hAnsi="Times New Roman" w:cs="Times New Roman"/>
          <w:sz w:val="24"/>
          <w:szCs w:val="24"/>
          <w:lang w:val="en-GB"/>
        </w:rPr>
        <w:t>At the age of sixty h</w:t>
      </w:r>
      <w:r w:rsidR="00BF0CB3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e suddenly died </w:t>
      </w:r>
      <w:r w:rsidR="00C46744" w:rsidRPr="003C2181">
        <w:rPr>
          <w:rFonts w:ascii="Times New Roman" w:hAnsi="Times New Roman" w:cs="Times New Roman"/>
          <w:sz w:val="24"/>
          <w:szCs w:val="24"/>
          <w:lang w:val="en-GB"/>
        </w:rPr>
        <w:t>of heart failure</w:t>
      </w:r>
      <w:r w:rsidR="00BF0CB3" w:rsidRPr="003C218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4B74E2B" w14:textId="77777777" w:rsidR="00FE23E2" w:rsidRPr="003C2181" w:rsidRDefault="00F479FF" w:rsidP="00002C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Given </w:t>
      </w:r>
      <w:r w:rsidR="00BF0CB3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Kirchner’s 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>short period in office</w:t>
      </w:r>
      <w:r w:rsidR="00B444E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r w:rsidR="00BF0CB3" w:rsidRPr="003C2181">
        <w:rPr>
          <w:rFonts w:ascii="Times New Roman" w:hAnsi="Times New Roman" w:cs="Times New Roman"/>
          <w:sz w:val="24"/>
          <w:szCs w:val="24"/>
          <w:lang w:val="en-GB"/>
        </w:rPr>
        <w:t>Secretary</w:t>
      </w:r>
      <w:r w:rsidR="00B444EB" w:rsidRPr="003C2181">
        <w:rPr>
          <w:rFonts w:ascii="Times New Roman" w:hAnsi="Times New Roman" w:cs="Times New Roman"/>
          <w:sz w:val="24"/>
          <w:szCs w:val="24"/>
          <w:lang w:val="en-GB"/>
        </w:rPr>
        <w:t>-General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BF0CB3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his 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>profile and poli</w:t>
      </w:r>
      <w:r w:rsidR="00B444E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tical authority in UNASUR were </w:t>
      </w:r>
      <w:r w:rsidR="0088645A" w:rsidRPr="003C2181">
        <w:rPr>
          <w:rFonts w:ascii="Times New Roman" w:hAnsi="Times New Roman" w:cs="Times New Roman"/>
          <w:sz w:val="24"/>
          <w:szCs w:val="24"/>
          <w:lang w:val="en-GB"/>
        </w:rPr>
        <w:t>mostly</w:t>
      </w:r>
      <w:r w:rsidR="00BF0CB3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>borro</w:t>
      </w:r>
      <w:r w:rsidR="00B444EB" w:rsidRPr="003C2181">
        <w:rPr>
          <w:rFonts w:ascii="Times New Roman" w:hAnsi="Times New Roman" w:cs="Times New Roman"/>
          <w:sz w:val="24"/>
          <w:szCs w:val="24"/>
          <w:lang w:val="en-GB"/>
        </w:rPr>
        <w:t>wed</w:t>
      </w:r>
      <w:r w:rsidR="0088645A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from his performance as 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>Arg</w:t>
      </w:r>
      <w:r w:rsidR="00365F05" w:rsidRPr="003C2181">
        <w:rPr>
          <w:rFonts w:ascii="Times New Roman" w:hAnsi="Times New Roman" w:cs="Times New Roman"/>
          <w:sz w:val="24"/>
          <w:szCs w:val="24"/>
          <w:lang w:val="en-GB"/>
        </w:rPr>
        <w:t>entinean politician and former P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>resident. He did not have enough time to develop a speci</w:t>
      </w:r>
      <w:r w:rsidR="00BF0CB3" w:rsidRPr="003C2181">
        <w:rPr>
          <w:rFonts w:ascii="Times New Roman" w:hAnsi="Times New Roman" w:cs="Times New Roman"/>
          <w:sz w:val="24"/>
          <w:szCs w:val="24"/>
          <w:lang w:val="en-GB"/>
        </w:rPr>
        <w:t>fic profile as Secretary-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General, nor to be seen as </w:t>
      </w:r>
      <w:r w:rsidR="0088645A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an 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actor </w:t>
      </w:r>
      <w:r w:rsidR="0088645A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independent 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from the Argentinean government, with which he was deeply connected given his </w:t>
      </w:r>
      <w:r w:rsidR="0088645A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wife’s 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>role as</w:t>
      </w:r>
      <w:r w:rsidR="00365F05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P</w:t>
      </w:r>
      <w:r w:rsidR="0088645A" w:rsidRPr="003C2181">
        <w:rPr>
          <w:rFonts w:ascii="Times New Roman" w:hAnsi="Times New Roman" w:cs="Times New Roman"/>
          <w:sz w:val="24"/>
          <w:szCs w:val="24"/>
          <w:lang w:val="en-GB"/>
        </w:rPr>
        <w:t>resident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. His performance from when he took office until his death </w:t>
      </w:r>
      <w:r w:rsidR="00D4113C" w:rsidRPr="003C2181">
        <w:rPr>
          <w:rFonts w:ascii="Times New Roman" w:hAnsi="Times New Roman" w:cs="Times New Roman"/>
          <w:sz w:val="24"/>
          <w:szCs w:val="24"/>
          <w:lang w:val="en-GB"/>
        </w:rPr>
        <w:t>was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in continuity </w:t>
      </w:r>
      <w:r w:rsidR="00D4113C" w:rsidRPr="003C2181">
        <w:rPr>
          <w:rFonts w:ascii="Times New Roman" w:hAnsi="Times New Roman" w:cs="Times New Roman"/>
          <w:sz w:val="24"/>
          <w:szCs w:val="24"/>
          <w:lang w:val="en-GB"/>
        </w:rPr>
        <w:t>with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his leadership and political authority as an Argentinean politician aiming at fostering regional integration</w:t>
      </w:r>
      <w:r w:rsidR="00E07525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and contesting neoliberalism and US hegemony in South America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D4113C" w:rsidRPr="003C2181">
        <w:rPr>
          <w:rFonts w:ascii="Times New Roman" w:hAnsi="Times New Roman" w:cs="Times New Roman"/>
          <w:sz w:val="24"/>
          <w:szCs w:val="24"/>
          <w:lang w:val="en-GB"/>
        </w:rPr>
        <w:t>Having suspended amnesty laws in Argentina, h</w:t>
      </w:r>
      <w:r w:rsidR="006F7368" w:rsidRPr="003C2181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F922B9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was </w:t>
      </w:r>
      <w:r w:rsidR="006F7368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also </w:t>
      </w:r>
      <w:r w:rsidR="00F922B9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seen as </w:t>
      </w:r>
      <w:r w:rsidR="006F7368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committed to the promotion of </w:t>
      </w:r>
      <w:r w:rsidR="00D4113C" w:rsidRPr="003C2181">
        <w:rPr>
          <w:rFonts w:ascii="Times New Roman" w:hAnsi="Times New Roman" w:cs="Times New Roman"/>
          <w:sz w:val="24"/>
          <w:szCs w:val="24"/>
          <w:lang w:val="en-GB"/>
        </w:rPr>
        <w:t>human rights</w:t>
      </w:r>
      <w:r w:rsidR="006F7368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D4113C" w:rsidRPr="003C2181">
        <w:rPr>
          <w:rFonts w:ascii="Times New Roman" w:hAnsi="Times New Roman" w:cs="Times New Roman"/>
          <w:sz w:val="24"/>
          <w:szCs w:val="24"/>
          <w:lang w:val="en-GB"/>
        </w:rPr>
        <w:t>However</w:t>
      </w:r>
      <w:r w:rsidR="00F922B9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F84511" w:rsidRPr="003C2181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F922B9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A6AD1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was </w:t>
      </w:r>
      <w:r w:rsidR="006F7368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often </w:t>
      </w:r>
      <w:r w:rsidR="003A6AD1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accused of </w:t>
      </w:r>
      <w:r w:rsidR="00F84511" w:rsidRPr="003C2181">
        <w:rPr>
          <w:rFonts w:ascii="Times New Roman" w:hAnsi="Times New Roman" w:cs="Times New Roman"/>
          <w:sz w:val="24"/>
          <w:szCs w:val="24"/>
          <w:lang w:val="en-GB"/>
        </w:rPr>
        <w:t>being populist and</w:t>
      </w:r>
      <w:r w:rsidR="003A6AD1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authoritarian, and more serious</w:t>
      </w:r>
      <w:r w:rsidR="00365F05" w:rsidRPr="003C2181">
        <w:rPr>
          <w:rFonts w:ascii="Times New Roman" w:hAnsi="Times New Roman" w:cs="Times New Roman"/>
          <w:sz w:val="24"/>
          <w:szCs w:val="24"/>
          <w:lang w:val="en-GB"/>
        </w:rPr>
        <w:t>ly</w:t>
      </w:r>
      <w:r w:rsidR="003A6AD1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701B08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of being </w:t>
      </w:r>
      <w:r w:rsidR="006F7368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involved in </w:t>
      </w:r>
      <w:r w:rsidR="003A6AD1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corruption </w:t>
      </w:r>
      <w:r w:rsidR="00F922B9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in domestic politics and </w:t>
      </w:r>
      <w:r w:rsidR="00701B08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in his</w:t>
      </w:r>
      <w:r w:rsidR="00F922B9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bilateral relations with Venezuela. </w:t>
      </w:r>
      <w:r w:rsidR="00F922B9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Even if these characteristics were defined mainly during </w:t>
      </w:r>
      <w:r w:rsidR="00F84511" w:rsidRPr="003C2181">
        <w:rPr>
          <w:rFonts w:ascii="Times New Roman" w:hAnsi="Times New Roman" w:cs="Times New Roman"/>
          <w:sz w:val="24"/>
          <w:szCs w:val="24"/>
          <w:lang w:val="en-GB"/>
        </w:rPr>
        <w:t>hi</w:t>
      </w:r>
      <w:r w:rsidR="00F922B9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s presidency, </w:t>
      </w:r>
      <w:r w:rsidR="003A6AD1" w:rsidRPr="003C2181">
        <w:rPr>
          <w:rFonts w:ascii="Times New Roman" w:hAnsi="Times New Roman" w:cs="Times New Roman"/>
          <w:sz w:val="24"/>
          <w:szCs w:val="24"/>
          <w:lang w:val="en-GB"/>
        </w:rPr>
        <w:t>they</w:t>
      </w:r>
      <w:r w:rsidR="00F922B9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consolidated the </w:t>
      </w:r>
      <w:r w:rsidR="00701B08" w:rsidRPr="003C2181">
        <w:rPr>
          <w:rFonts w:ascii="Times New Roman" w:hAnsi="Times New Roman" w:cs="Times New Roman"/>
          <w:sz w:val="24"/>
          <w:szCs w:val="24"/>
          <w:lang w:val="en-GB"/>
        </w:rPr>
        <w:t>ground on</w:t>
      </w:r>
      <w:r w:rsidR="00F922B9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which he was chosen to be </w:t>
      </w:r>
      <w:r w:rsidR="00A97E48" w:rsidRPr="003C2181">
        <w:rPr>
          <w:rFonts w:ascii="Times New Roman" w:hAnsi="Times New Roman" w:cs="Times New Roman"/>
          <w:sz w:val="24"/>
          <w:szCs w:val="24"/>
          <w:lang w:val="en-GB"/>
        </w:rPr>
        <w:t>South America’s face in the 21</w:t>
      </w:r>
      <w:r w:rsidR="00A97E48" w:rsidRPr="003C2181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st</w:t>
      </w:r>
      <w:r w:rsidR="00365F05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Century</w:t>
      </w:r>
      <w:r w:rsidR="00701B08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01B08" w:rsidRPr="003C2181">
        <w:rPr>
          <w:rFonts w:ascii="Times New Roman" w:hAnsi="Times New Roman" w:cs="Times New Roman"/>
          <w:i/>
          <w:sz w:val="24"/>
          <w:szCs w:val="24"/>
          <w:lang w:val="en-GB"/>
        </w:rPr>
        <w:t>vis-</w:t>
      </w:r>
      <w:r w:rsidR="000113EA" w:rsidRPr="003C2181">
        <w:rPr>
          <w:rFonts w:ascii="Times New Roman" w:hAnsi="Times New Roman" w:cs="Times New Roman"/>
          <w:i/>
          <w:sz w:val="24"/>
          <w:szCs w:val="24"/>
          <w:lang w:val="en-GB"/>
        </w:rPr>
        <w:t>à-vis</w:t>
      </w:r>
      <w:r w:rsidR="000113EA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the rest of the world</w:t>
      </w:r>
      <w:r w:rsidR="00A97E48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773E9864" w14:textId="77777777" w:rsidR="0075612B" w:rsidRPr="003C2181" w:rsidRDefault="0075612B" w:rsidP="00002C0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7692D30" w14:textId="4153CC2D" w:rsidR="00B80695" w:rsidRPr="003C2181" w:rsidRDefault="00F922B9" w:rsidP="00002C0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3C2181">
        <w:rPr>
          <w:rFonts w:ascii="Times New Roman" w:hAnsi="Times New Roman" w:cs="Times New Roman"/>
          <w:b/>
          <w:sz w:val="24"/>
          <w:szCs w:val="24"/>
          <w:lang w:val="en-GB"/>
        </w:rPr>
        <w:t>LITERATURE</w:t>
      </w:r>
      <w:r w:rsidRPr="003C2181">
        <w:rPr>
          <w:rFonts w:ascii="Times New Roman" w:hAnsi="Times New Roman" w:cs="Times New Roman"/>
          <w:bCs/>
          <w:sz w:val="24"/>
          <w:szCs w:val="24"/>
          <w:lang w:val="en-GB"/>
        </w:rPr>
        <w:t>:</w:t>
      </w:r>
      <w:r w:rsidRPr="003C218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DD4A41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A.</w:t>
      </w:r>
      <w:r w:rsidR="00217A3F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Amato, </w:t>
      </w:r>
      <w:r w:rsidR="00DF4107" w:rsidRPr="003C2181">
        <w:rPr>
          <w:rFonts w:ascii="Times New Roman" w:eastAsia="Times New Roman" w:hAnsi="Times New Roman" w:cs="Times New Roman"/>
          <w:i/>
          <w:sz w:val="24"/>
          <w:szCs w:val="24"/>
          <w:lang w:val="en-GB" w:eastAsia="de-DE"/>
        </w:rPr>
        <w:t>1950-</w:t>
      </w:r>
      <w:r w:rsidR="001F171A" w:rsidRPr="003C2181">
        <w:rPr>
          <w:rFonts w:ascii="Times New Roman" w:eastAsia="Times New Roman" w:hAnsi="Times New Roman" w:cs="Times New Roman"/>
          <w:i/>
          <w:sz w:val="24"/>
          <w:szCs w:val="24"/>
          <w:lang w:val="en-GB" w:eastAsia="de-DE"/>
        </w:rPr>
        <w:t>2010 / Néstor Kirch</w:t>
      </w:r>
      <w:r w:rsidR="00217A3F" w:rsidRPr="003C2181">
        <w:rPr>
          <w:rFonts w:ascii="Times New Roman" w:eastAsia="Times New Roman" w:hAnsi="Times New Roman" w:cs="Times New Roman"/>
          <w:i/>
          <w:sz w:val="24"/>
          <w:szCs w:val="24"/>
          <w:lang w:val="en-GB" w:eastAsia="de-DE"/>
        </w:rPr>
        <w:t xml:space="preserve">ner, ex </w:t>
      </w:r>
      <w:proofErr w:type="spellStart"/>
      <w:r w:rsidR="00217A3F" w:rsidRPr="003C2181">
        <w:rPr>
          <w:rFonts w:ascii="Times New Roman" w:eastAsia="Times New Roman" w:hAnsi="Times New Roman" w:cs="Times New Roman"/>
          <w:i/>
          <w:sz w:val="24"/>
          <w:szCs w:val="24"/>
          <w:lang w:val="en-GB" w:eastAsia="de-DE"/>
        </w:rPr>
        <w:t>presidente</w:t>
      </w:r>
      <w:proofErr w:type="spellEnd"/>
      <w:r w:rsidR="00217A3F" w:rsidRPr="003C2181">
        <w:rPr>
          <w:rFonts w:ascii="Times New Roman" w:eastAsia="Times New Roman" w:hAnsi="Times New Roman" w:cs="Times New Roman"/>
          <w:i/>
          <w:sz w:val="24"/>
          <w:szCs w:val="24"/>
          <w:lang w:val="en-GB" w:eastAsia="de-DE"/>
        </w:rPr>
        <w:t xml:space="preserve"> de la </w:t>
      </w:r>
      <w:proofErr w:type="spellStart"/>
      <w:r w:rsidR="00217A3F" w:rsidRPr="003C2181">
        <w:rPr>
          <w:rFonts w:ascii="Times New Roman" w:eastAsia="Times New Roman" w:hAnsi="Times New Roman" w:cs="Times New Roman"/>
          <w:i/>
          <w:sz w:val="24"/>
          <w:szCs w:val="24"/>
          <w:lang w:val="en-GB" w:eastAsia="de-DE"/>
        </w:rPr>
        <w:t>Nación</w:t>
      </w:r>
      <w:proofErr w:type="spellEnd"/>
      <w:r w:rsidR="00DF4107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, </w:t>
      </w:r>
      <w:r w:rsidR="00217A3F" w:rsidRPr="003C2181">
        <w:rPr>
          <w:rFonts w:ascii="Times New Roman" w:eastAsia="Times New Roman" w:hAnsi="Times New Roman" w:cs="Times New Roman"/>
          <w:bCs/>
          <w:sz w:val="24"/>
          <w:szCs w:val="24"/>
          <w:lang w:val="en-GB" w:eastAsia="de-DE"/>
        </w:rPr>
        <w:t>Special edition</w:t>
      </w:r>
      <w:r w:rsidR="00217A3F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</w:t>
      </w:r>
      <w:hyperlink r:id="rId11" w:tooltip="Clarín (newspaper)" w:history="1">
        <w:r w:rsidR="001F171A" w:rsidRPr="003C2181">
          <w:rPr>
            <w:rFonts w:ascii="Times New Roman" w:eastAsia="Times New Roman" w:hAnsi="Times New Roman" w:cs="Times New Roman"/>
            <w:i/>
            <w:iCs/>
            <w:sz w:val="24"/>
            <w:szCs w:val="24"/>
            <w:lang w:val="en-GB" w:eastAsia="de-DE"/>
          </w:rPr>
          <w:t>Clarín</w:t>
        </w:r>
      </w:hyperlink>
      <w:r w:rsidR="00217A3F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, </w:t>
      </w:r>
      <w:r w:rsidR="00AB107A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Buenos Aires, 23/</w:t>
      </w:r>
      <w:r w:rsidR="001F171A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293</w:t>
      </w:r>
      <w:r w:rsidR="00AB107A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, 2010</w:t>
      </w:r>
      <w:r w:rsidR="001F171A" w:rsidRPr="003C2181">
        <w:rPr>
          <w:rFonts w:ascii="Times New Roman" w:eastAsia="Times New Roman" w:hAnsi="Times New Roman" w:cs="Times New Roman"/>
          <w:vanish/>
          <w:sz w:val="24"/>
          <w:szCs w:val="24"/>
          <w:lang w:val="en-GB" w:eastAsia="de-DE"/>
        </w:rPr>
        <w:t> 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DF4107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R. </w:t>
      </w:r>
      <w:r w:rsidR="00105F55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Fraga, </w:t>
      </w:r>
      <w:r w:rsidR="00FB0166" w:rsidRPr="003C218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de-DE"/>
        </w:rPr>
        <w:t xml:space="preserve">Fin de </w:t>
      </w:r>
      <w:proofErr w:type="spellStart"/>
      <w:r w:rsidR="00FB0166" w:rsidRPr="003C218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de-DE"/>
        </w:rPr>
        <w:t>cik</w:t>
      </w:r>
      <w:r w:rsidR="001F171A" w:rsidRPr="003C218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de-DE"/>
        </w:rPr>
        <w:t>lo</w:t>
      </w:r>
      <w:proofErr w:type="spellEnd"/>
      <w:r w:rsidR="001F171A" w:rsidRPr="003C218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de-DE"/>
        </w:rPr>
        <w:t xml:space="preserve">: </w:t>
      </w:r>
      <w:proofErr w:type="spellStart"/>
      <w:r w:rsidR="001F171A" w:rsidRPr="003C218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de-DE"/>
        </w:rPr>
        <w:t>ascenso</w:t>
      </w:r>
      <w:proofErr w:type="spellEnd"/>
      <w:r w:rsidR="001F171A" w:rsidRPr="003C218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de-DE"/>
        </w:rPr>
        <w:t xml:space="preserve">, </w:t>
      </w:r>
      <w:proofErr w:type="spellStart"/>
      <w:r w:rsidR="001F171A" w:rsidRPr="003C218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de-DE"/>
        </w:rPr>
        <w:t>apogeo</w:t>
      </w:r>
      <w:proofErr w:type="spellEnd"/>
      <w:r w:rsidR="001F171A" w:rsidRPr="003C218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de-DE"/>
        </w:rPr>
        <w:t xml:space="preserve"> y </w:t>
      </w:r>
      <w:proofErr w:type="spellStart"/>
      <w:r w:rsidR="001F171A" w:rsidRPr="003C218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de-DE"/>
        </w:rPr>
        <w:t>declinación</w:t>
      </w:r>
      <w:proofErr w:type="spellEnd"/>
      <w:r w:rsidR="001F171A" w:rsidRPr="003C218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de-DE"/>
        </w:rPr>
        <w:t xml:space="preserve"> del </w:t>
      </w:r>
      <w:proofErr w:type="spellStart"/>
      <w:r w:rsidR="001F171A" w:rsidRPr="003C218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de-DE"/>
        </w:rPr>
        <w:t>poder</w:t>
      </w:r>
      <w:proofErr w:type="spellEnd"/>
      <w:r w:rsidR="001F171A" w:rsidRPr="003C218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de-DE"/>
        </w:rPr>
        <w:t xml:space="preserve"> </w:t>
      </w:r>
      <w:proofErr w:type="spellStart"/>
      <w:r w:rsidR="001F171A" w:rsidRPr="003C218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de-DE"/>
        </w:rPr>
        <w:t>kirchnerista</w:t>
      </w:r>
      <w:proofErr w:type="spellEnd"/>
      <w:r w:rsidR="00DF4107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,</w:t>
      </w:r>
      <w:r w:rsidR="001F171A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Buenos Aires</w:t>
      </w:r>
      <w:r w:rsidR="00DF4107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2010</w:t>
      </w:r>
      <w:r w:rsidR="001F171A" w:rsidRPr="003C2181">
        <w:rPr>
          <w:rFonts w:ascii="Times New Roman" w:eastAsia="Times New Roman" w:hAnsi="Times New Roman" w:cs="Times New Roman"/>
          <w:vanish/>
          <w:sz w:val="24"/>
          <w:szCs w:val="24"/>
          <w:lang w:val="en-GB" w:eastAsia="de-DE"/>
        </w:rPr>
        <w:t> 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DF4107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P.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F171A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Mendelevich</w:t>
      </w:r>
      <w:proofErr w:type="spellEnd"/>
      <w:r w:rsidR="001F171A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, </w:t>
      </w:r>
      <w:r w:rsidR="001F171A" w:rsidRPr="003C218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de-DE"/>
        </w:rPr>
        <w:t>El Final</w:t>
      </w:r>
      <w:r w:rsidR="00C97CDC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,</w:t>
      </w:r>
      <w:r w:rsidR="001F171A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Buenos Aires</w:t>
      </w:r>
      <w:r w:rsidR="00C97CDC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</w:t>
      </w:r>
      <w:r w:rsidR="00DF4107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2010</w:t>
      </w:r>
      <w:r w:rsidR="001F171A" w:rsidRPr="003C2181">
        <w:rPr>
          <w:rFonts w:ascii="Times New Roman" w:eastAsia="Times New Roman" w:hAnsi="Times New Roman" w:cs="Times New Roman"/>
          <w:vanish/>
          <w:sz w:val="24"/>
          <w:szCs w:val="24"/>
          <w:lang w:val="en-GB" w:eastAsia="de-DE"/>
        </w:rPr>
        <w:t> 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C97CDC" w:rsidRPr="003C2181">
        <w:rPr>
          <w:rFonts w:ascii="Times New Roman" w:hAnsi="Times New Roman" w:cs="Times New Roman"/>
          <w:sz w:val="24"/>
          <w:szCs w:val="24"/>
          <w:lang w:val="en-GB"/>
        </w:rPr>
        <w:t>S.</w:t>
      </w:r>
      <w:r w:rsidR="00C97CDC" w:rsidRPr="003C218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spellStart"/>
      <w:r w:rsidR="009E3FC1" w:rsidRPr="003C2181">
        <w:rPr>
          <w:rFonts w:ascii="Times New Roman" w:hAnsi="Times New Roman" w:cs="Times New Roman"/>
          <w:sz w:val="24"/>
          <w:szCs w:val="24"/>
          <w:lang w:val="en-GB"/>
        </w:rPr>
        <w:t>Walger</w:t>
      </w:r>
      <w:proofErr w:type="spellEnd"/>
      <w:r w:rsidR="009E3FC1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1F171A" w:rsidRPr="003C21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Cristina, de </w:t>
      </w:r>
      <w:proofErr w:type="spellStart"/>
      <w:r w:rsidR="001F171A" w:rsidRPr="003C2181">
        <w:rPr>
          <w:rFonts w:ascii="Times New Roman" w:hAnsi="Times New Roman" w:cs="Times New Roman"/>
          <w:i/>
          <w:sz w:val="24"/>
          <w:szCs w:val="24"/>
          <w:lang w:val="en-GB"/>
        </w:rPr>
        <w:t>legisladora</w:t>
      </w:r>
      <w:proofErr w:type="spellEnd"/>
      <w:r w:rsidR="001F171A" w:rsidRPr="003C21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9E3FC1" w:rsidRPr="003C2181">
        <w:rPr>
          <w:rFonts w:ascii="Times New Roman" w:hAnsi="Times New Roman" w:cs="Times New Roman"/>
          <w:i/>
          <w:sz w:val="24"/>
          <w:szCs w:val="24"/>
          <w:lang w:val="en-GB"/>
        </w:rPr>
        <w:t>combativa</w:t>
      </w:r>
      <w:proofErr w:type="spellEnd"/>
      <w:r w:rsidR="009E3FC1" w:rsidRPr="003C21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 </w:t>
      </w:r>
      <w:proofErr w:type="spellStart"/>
      <w:r w:rsidR="009E3FC1" w:rsidRPr="003C2181">
        <w:rPr>
          <w:rFonts w:ascii="Times New Roman" w:hAnsi="Times New Roman" w:cs="Times New Roman"/>
          <w:i/>
          <w:sz w:val="24"/>
          <w:szCs w:val="24"/>
          <w:lang w:val="en-GB"/>
        </w:rPr>
        <w:t>presidente</w:t>
      </w:r>
      <w:proofErr w:type="spellEnd"/>
      <w:r w:rsidR="009E3FC1" w:rsidRPr="003C21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fashion</w:t>
      </w:r>
      <w:r w:rsidR="00C97CDC" w:rsidRPr="003C218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023DBC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97CDC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Buenos Aires </w:t>
      </w:r>
      <w:r w:rsidR="00C97CDC" w:rsidRPr="003C2181">
        <w:rPr>
          <w:rFonts w:ascii="Times New Roman" w:hAnsi="Times New Roman" w:cs="Times New Roman"/>
          <w:sz w:val="24"/>
          <w:szCs w:val="24"/>
          <w:lang w:val="en-GB"/>
        </w:rPr>
        <w:t>2010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C97CDC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O. </w:t>
      </w:r>
      <w:r w:rsidR="005F247A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Stone, </w:t>
      </w:r>
      <w:r w:rsidR="002B64D2" w:rsidRPr="003C2181">
        <w:rPr>
          <w:rFonts w:ascii="Times New Roman" w:hAnsi="Times New Roman" w:cs="Times New Roman"/>
          <w:sz w:val="24"/>
          <w:szCs w:val="24"/>
          <w:lang w:val="en-GB"/>
        </w:rPr>
        <w:t>Documentary ‘South of the Border’</w:t>
      </w:r>
      <w:r w:rsidR="00C97CDC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2010</w:t>
      </w:r>
      <w:r w:rsidR="00105F55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hyperlink r:id="rId12" w:history="1">
        <w:r w:rsidR="00105F55" w:rsidRPr="003C2181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http://southoftheborderdoc.com/</w:t>
        </w:r>
      </w:hyperlink>
      <w:r w:rsidR="00105F55" w:rsidRPr="003C2181">
        <w:rPr>
          <w:rFonts w:ascii="Times New Roman" w:hAnsi="Times New Roman" w:cs="Times New Roman"/>
          <w:sz w:val="24"/>
          <w:szCs w:val="24"/>
          <w:lang w:val="en-GB"/>
        </w:rPr>
        <w:t>; C.</w:t>
      </w:r>
      <w:r w:rsidR="00105F55" w:rsidRPr="003C218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4C340D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Malamud, </w:t>
      </w:r>
      <w:proofErr w:type="spellStart"/>
      <w:r w:rsidR="005F247A" w:rsidRPr="003C2181">
        <w:rPr>
          <w:rStyle w:val="Zwaar"/>
          <w:rFonts w:ascii="Times New Roman" w:hAnsi="Times New Roman" w:cs="Times New Roman"/>
          <w:b w:val="0"/>
          <w:i/>
          <w:sz w:val="24"/>
          <w:szCs w:val="24"/>
          <w:lang w:val="en-GB"/>
        </w:rPr>
        <w:t>Populismos</w:t>
      </w:r>
      <w:proofErr w:type="spellEnd"/>
      <w:r w:rsidR="005F247A" w:rsidRPr="003C2181">
        <w:rPr>
          <w:rStyle w:val="Zwaar"/>
          <w:rFonts w:ascii="Times New Roman" w:hAnsi="Times New Roman" w:cs="Times New Roman"/>
          <w:b w:val="0"/>
          <w:i/>
          <w:sz w:val="24"/>
          <w:szCs w:val="24"/>
          <w:lang w:val="en-GB"/>
        </w:rPr>
        <w:t xml:space="preserve"> </w:t>
      </w:r>
      <w:proofErr w:type="spellStart"/>
      <w:r w:rsidR="005F247A" w:rsidRPr="003C2181">
        <w:rPr>
          <w:rStyle w:val="Zwaar"/>
          <w:rFonts w:ascii="Times New Roman" w:hAnsi="Times New Roman" w:cs="Times New Roman"/>
          <w:b w:val="0"/>
          <w:i/>
          <w:sz w:val="24"/>
          <w:szCs w:val="24"/>
          <w:lang w:val="en-GB"/>
        </w:rPr>
        <w:t>latinoamericanos</w:t>
      </w:r>
      <w:proofErr w:type="spellEnd"/>
      <w:r w:rsidR="005F247A" w:rsidRPr="003C2181">
        <w:rPr>
          <w:rStyle w:val="Zwaar"/>
          <w:rFonts w:ascii="Times New Roman" w:hAnsi="Times New Roman" w:cs="Times New Roman"/>
          <w:b w:val="0"/>
          <w:i/>
          <w:sz w:val="24"/>
          <w:szCs w:val="24"/>
          <w:lang w:val="en-GB"/>
        </w:rPr>
        <w:t xml:space="preserve">: </w:t>
      </w:r>
      <w:proofErr w:type="spellStart"/>
      <w:r w:rsidR="005F247A" w:rsidRPr="003C2181">
        <w:rPr>
          <w:rStyle w:val="Zwaar"/>
          <w:rFonts w:ascii="Times New Roman" w:hAnsi="Times New Roman" w:cs="Times New Roman"/>
          <w:b w:val="0"/>
          <w:i/>
          <w:sz w:val="24"/>
          <w:szCs w:val="24"/>
          <w:lang w:val="en-GB"/>
        </w:rPr>
        <w:t>los</w:t>
      </w:r>
      <w:proofErr w:type="spellEnd"/>
      <w:r w:rsidR="005F247A" w:rsidRPr="003C2181">
        <w:rPr>
          <w:rStyle w:val="Zwaar"/>
          <w:rFonts w:ascii="Times New Roman" w:hAnsi="Times New Roman" w:cs="Times New Roman"/>
          <w:b w:val="0"/>
          <w:i/>
          <w:sz w:val="24"/>
          <w:szCs w:val="24"/>
          <w:lang w:val="en-GB"/>
        </w:rPr>
        <w:t xml:space="preserve"> </w:t>
      </w:r>
      <w:proofErr w:type="spellStart"/>
      <w:r w:rsidR="005F247A" w:rsidRPr="003C2181">
        <w:rPr>
          <w:rStyle w:val="Zwaar"/>
          <w:rFonts w:ascii="Times New Roman" w:hAnsi="Times New Roman" w:cs="Times New Roman"/>
          <w:b w:val="0"/>
          <w:i/>
          <w:sz w:val="24"/>
          <w:szCs w:val="24"/>
          <w:lang w:val="en-GB"/>
        </w:rPr>
        <w:t>tópicos</w:t>
      </w:r>
      <w:proofErr w:type="spellEnd"/>
      <w:r w:rsidR="005F247A" w:rsidRPr="003C2181">
        <w:rPr>
          <w:rStyle w:val="Zwaar"/>
          <w:rFonts w:ascii="Times New Roman" w:hAnsi="Times New Roman" w:cs="Times New Roman"/>
          <w:b w:val="0"/>
          <w:i/>
          <w:sz w:val="24"/>
          <w:szCs w:val="24"/>
          <w:lang w:val="en-GB"/>
        </w:rPr>
        <w:t xml:space="preserve"> de </w:t>
      </w:r>
      <w:proofErr w:type="spellStart"/>
      <w:r w:rsidR="005F247A" w:rsidRPr="003C2181">
        <w:rPr>
          <w:rStyle w:val="Zwaar"/>
          <w:rFonts w:ascii="Times New Roman" w:hAnsi="Times New Roman" w:cs="Times New Roman"/>
          <w:b w:val="0"/>
          <w:i/>
          <w:sz w:val="24"/>
          <w:szCs w:val="24"/>
          <w:lang w:val="en-GB"/>
        </w:rPr>
        <w:t>ayer</w:t>
      </w:r>
      <w:proofErr w:type="spellEnd"/>
      <w:r w:rsidR="005F247A" w:rsidRPr="003C2181">
        <w:rPr>
          <w:rStyle w:val="Zwaar"/>
          <w:rFonts w:ascii="Times New Roman" w:hAnsi="Times New Roman" w:cs="Times New Roman"/>
          <w:b w:val="0"/>
          <w:i/>
          <w:sz w:val="24"/>
          <w:szCs w:val="24"/>
          <w:lang w:val="en-GB"/>
        </w:rPr>
        <w:t xml:space="preserve">, de hoy y de </w:t>
      </w:r>
      <w:proofErr w:type="spellStart"/>
      <w:r w:rsidR="005F247A" w:rsidRPr="003C2181">
        <w:rPr>
          <w:rStyle w:val="Zwaar"/>
          <w:rFonts w:ascii="Times New Roman" w:hAnsi="Times New Roman" w:cs="Times New Roman"/>
          <w:b w:val="0"/>
          <w:i/>
          <w:sz w:val="24"/>
          <w:szCs w:val="24"/>
          <w:lang w:val="en-GB"/>
        </w:rPr>
        <w:t>siempre</w:t>
      </w:r>
      <w:proofErr w:type="spellEnd"/>
      <w:r w:rsidR="00047AA9" w:rsidRPr="003C2181">
        <w:rPr>
          <w:rStyle w:val="Zwaar"/>
          <w:rFonts w:ascii="Times New Roman" w:hAnsi="Times New Roman" w:cs="Times New Roman"/>
          <w:b w:val="0"/>
          <w:sz w:val="24"/>
          <w:szCs w:val="24"/>
          <w:lang w:val="en-GB"/>
        </w:rPr>
        <w:t>, Buenos Aires</w:t>
      </w:r>
      <w:r w:rsidR="00002C07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2010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hyperlink r:id="rId13" w:history="1">
        <w:r w:rsidR="003C2181" w:rsidRPr="003C2181">
          <w:rPr>
            <w:rStyle w:val="Hyperlink"/>
            <w:rFonts w:ascii="Times New Roman" w:eastAsia="Times New Roman" w:hAnsi="Times New Roman" w:cs="Times New Roman"/>
            <w:sz w:val="24"/>
            <w:szCs w:val="24"/>
            <w:u w:val="none"/>
            <w:lang w:val="en-GB" w:eastAsia="de-DE"/>
          </w:rPr>
          <w:t>www.cidob.org/es/documentacion/biografias_lideres_politicos/america_del_sur/argentina/nestor_kirchner</w:t>
        </w:r>
      </w:hyperlink>
      <w:r w:rsidR="00A90AC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(all websites accessed on 7 March 2012)</w:t>
      </w:r>
      <w:r w:rsidR="00002C07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.</w:t>
      </w:r>
      <w:r w:rsidR="00AB107A"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</w:t>
      </w:r>
    </w:p>
    <w:p w14:paraId="58F763D3" w14:textId="77777777" w:rsidR="00002C07" w:rsidRPr="003C2181" w:rsidRDefault="00002C07" w:rsidP="00002C0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</w:p>
    <w:p w14:paraId="25BD8A3E" w14:textId="77777777" w:rsidR="00002C07" w:rsidRPr="003C2181" w:rsidRDefault="00002C07" w:rsidP="00002C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</w:pPr>
      <w:r w:rsidRPr="003C218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>Andrea Ribeiro Hoffmann</w:t>
      </w:r>
    </w:p>
    <w:p w14:paraId="736D3846" w14:textId="77777777" w:rsidR="00725972" w:rsidRPr="003C2181" w:rsidRDefault="00725972" w:rsidP="0000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</w:p>
    <w:p w14:paraId="4014C7C5" w14:textId="77777777" w:rsidR="00443D44" w:rsidRPr="003C2181" w:rsidRDefault="00002C07" w:rsidP="00002C0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 w:eastAsia="de-DE"/>
        </w:rPr>
      </w:pPr>
      <w:r w:rsidRPr="003C2181">
        <w:rPr>
          <w:rFonts w:ascii="Times New Roman" w:eastAsia="Times New Roman" w:hAnsi="Times New Roman" w:cs="Times New Roman"/>
          <w:b/>
          <w:sz w:val="24"/>
          <w:szCs w:val="24"/>
          <w:lang w:val="en-GB" w:eastAsia="de-DE"/>
        </w:rPr>
        <w:t>Version</w:t>
      </w:r>
      <w:r w:rsidR="00725972" w:rsidRPr="003C2181">
        <w:rPr>
          <w:rFonts w:ascii="Times New Roman" w:eastAsia="Times New Roman" w:hAnsi="Times New Roman" w:cs="Times New Roman"/>
          <w:b/>
          <w:sz w:val="24"/>
          <w:szCs w:val="24"/>
          <w:lang w:val="en-GB" w:eastAsia="de-DE"/>
        </w:rPr>
        <w:t xml:space="preserve"> </w:t>
      </w:r>
      <w:r w:rsidR="00AA097D" w:rsidRPr="003C2181">
        <w:rPr>
          <w:rFonts w:ascii="Times New Roman" w:eastAsia="Times New Roman" w:hAnsi="Times New Roman" w:cs="Times New Roman"/>
          <w:b/>
          <w:sz w:val="24"/>
          <w:szCs w:val="24"/>
          <w:lang w:val="en-GB" w:eastAsia="de-DE"/>
        </w:rPr>
        <w:t>12</w:t>
      </w:r>
      <w:r w:rsidR="007E578E" w:rsidRPr="003C2181">
        <w:rPr>
          <w:rFonts w:ascii="Times New Roman" w:eastAsia="Times New Roman" w:hAnsi="Times New Roman" w:cs="Times New Roman"/>
          <w:b/>
          <w:sz w:val="24"/>
          <w:szCs w:val="24"/>
          <w:lang w:val="en-GB" w:eastAsia="de-DE"/>
        </w:rPr>
        <w:t xml:space="preserve"> March</w:t>
      </w:r>
      <w:r w:rsidR="00AA097D" w:rsidRPr="003C2181">
        <w:rPr>
          <w:rFonts w:ascii="Times New Roman" w:eastAsia="Times New Roman" w:hAnsi="Times New Roman" w:cs="Times New Roman"/>
          <w:b/>
          <w:sz w:val="24"/>
          <w:szCs w:val="24"/>
          <w:lang w:val="en-GB" w:eastAsia="de-DE"/>
        </w:rPr>
        <w:t xml:space="preserve"> 2012</w:t>
      </w:r>
    </w:p>
    <w:p w14:paraId="7840B198" w14:textId="77777777" w:rsidR="00443D44" w:rsidRPr="003C2181" w:rsidRDefault="00443D44" w:rsidP="00443D4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 w:eastAsia="de-DE"/>
        </w:rPr>
      </w:pPr>
    </w:p>
    <w:p w14:paraId="64EA1D09" w14:textId="77777777" w:rsidR="00443D44" w:rsidRPr="003C2181" w:rsidRDefault="00443D44" w:rsidP="00443D4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C2181">
        <w:rPr>
          <w:rFonts w:ascii="Times New Roman" w:hAnsi="Times New Roman" w:cs="Times New Roman"/>
          <w:b/>
          <w:sz w:val="24"/>
          <w:szCs w:val="24"/>
          <w:lang w:val="en-GB"/>
        </w:rPr>
        <w:t xml:space="preserve">How To Cite This IO BIO Entry? </w:t>
      </w:r>
    </w:p>
    <w:p w14:paraId="6B8CDCCF" w14:textId="22FE5487" w:rsidR="00C46744" w:rsidRPr="003C2181" w:rsidRDefault="00443D44" w:rsidP="00002C0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 w:eastAsia="de-DE"/>
        </w:rPr>
      </w:pPr>
      <w:r w:rsidRPr="003C2181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Andrea Ribeiro Hoffmann, ‘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Kirchner, </w:t>
      </w:r>
      <w:r w:rsidRPr="003C2181">
        <w:rPr>
          <w:rFonts w:ascii="Times New Roman" w:eastAsia="Times New Roman" w:hAnsi="Times New Roman" w:cs="Times New Roman"/>
          <w:bCs/>
          <w:sz w:val="24"/>
          <w:szCs w:val="24"/>
          <w:lang w:val="en-GB" w:eastAsia="de-DE"/>
        </w:rPr>
        <w:t>Néstor Carlos’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r w:rsidRPr="003C2181">
        <w:rPr>
          <w:rFonts w:ascii="Times New Roman" w:hAnsi="Times New Roman" w:cs="Times New Roman"/>
          <w:i/>
          <w:sz w:val="24"/>
          <w:szCs w:val="24"/>
          <w:lang w:val="en-GB"/>
        </w:rPr>
        <w:t>IO BIO, Biographical Dictionary of Secretaries-General of International Organizations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, Edited by Bob Reinalda, Kent J. Kille and Jaci </w:t>
      </w:r>
      <w:r w:rsidR="00A90ACB"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L. </w:t>
      </w:r>
      <w:r w:rsidRPr="003C2181">
        <w:rPr>
          <w:rFonts w:ascii="Times New Roman" w:hAnsi="Times New Roman" w:cs="Times New Roman"/>
          <w:sz w:val="24"/>
          <w:szCs w:val="24"/>
          <w:lang w:val="en-GB"/>
        </w:rPr>
        <w:t xml:space="preserve">Eisenberg, </w:t>
      </w:r>
      <w:hyperlink r:id="rId14" w:history="1">
        <w:r w:rsidRPr="003C2181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www.ru.nl/fm/iobio</w:t>
        </w:r>
      </w:hyperlink>
      <w:r w:rsidRPr="003C2181">
        <w:rPr>
          <w:rFonts w:ascii="Times New Roman" w:hAnsi="Times New Roman" w:cs="Times New Roman"/>
          <w:sz w:val="24"/>
          <w:szCs w:val="24"/>
          <w:lang w:val="en-GB"/>
        </w:rPr>
        <w:t>, Accessed DAY MONTH YEAR</w:t>
      </w:r>
    </w:p>
    <w:sectPr w:rsidR="00C46744" w:rsidRPr="003C2181" w:rsidSect="00A90ACB">
      <w:headerReference w:type="even" r:id="rId15"/>
      <w:headerReference w:type="default" r:id="rId16"/>
      <w:footerReference w:type="default" r:id="rId17"/>
      <w:pgSz w:w="11906" w:h="16838"/>
      <w:pgMar w:top="1418" w:right="1418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D2A629" w14:textId="77777777" w:rsidR="00EC4D68" w:rsidRDefault="00EC4D68" w:rsidP="004757DD">
      <w:pPr>
        <w:spacing w:after="0" w:line="240" w:lineRule="auto"/>
      </w:pPr>
      <w:r>
        <w:separator/>
      </w:r>
    </w:p>
  </w:endnote>
  <w:endnote w:type="continuationSeparator" w:id="0">
    <w:p w14:paraId="4F3A820F" w14:textId="77777777" w:rsidR="00EC4D68" w:rsidRDefault="00EC4D68" w:rsidP="00475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MT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CC674D" w14:textId="77777777" w:rsidR="00443D44" w:rsidRDefault="00443D44">
    <w:pPr>
      <w:pStyle w:val="Voettekst"/>
      <w:jc w:val="center"/>
      <w:rPr>
        <w:rFonts w:ascii="Times New Roman" w:hAnsi="Times New Roman"/>
        <w:sz w:val="16"/>
      </w:rPr>
    </w:pPr>
  </w:p>
  <w:p w14:paraId="3FA3DD33" w14:textId="77777777" w:rsidR="00443D44" w:rsidRPr="00443D44" w:rsidRDefault="00443D44" w:rsidP="00AA097D">
    <w:pPr>
      <w:pStyle w:val="Voettekst"/>
      <w:jc w:val="center"/>
      <w:rPr>
        <w:rFonts w:ascii="Times New Roman" w:hAnsi="Times New Roman"/>
        <w:sz w:val="20"/>
      </w:rPr>
    </w:pPr>
    <w:r w:rsidRPr="00443D44">
      <w:rPr>
        <w:rFonts w:ascii="Times New Roman" w:hAnsi="Times New Roman"/>
        <w:sz w:val="20"/>
      </w:rPr>
      <w:t xml:space="preserve">IO BIO, </w:t>
    </w:r>
    <w:proofErr w:type="spellStart"/>
    <w:r w:rsidRPr="00443D44">
      <w:rPr>
        <w:rFonts w:ascii="Times New Roman" w:hAnsi="Times New Roman"/>
        <w:i/>
        <w:sz w:val="20"/>
      </w:rPr>
      <w:t>Biographical</w:t>
    </w:r>
    <w:proofErr w:type="spellEnd"/>
    <w:r w:rsidRPr="00443D44">
      <w:rPr>
        <w:rFonts w:ascii="Times New Roman" w:hAnsi="Times New Roman"/>
        <w:i/>
        <w:sz w:val="20"/>
      </w:rPr>
      <w:t xml:space="preserve"> Dictionary of </w:t>
    </w:r>
    <w:proofErr w:type="spellStart"/>
    <w:r w:rsidRPr="00443D44">
      <w:rPr>
        <w:rFonts w:ascii="Times New Roman" w:hAnsi="Times New Roman"/>
        <w:i/>
        <w:sz w:val="20"/>
      </w:rPr>
      <w:t>Secretaries</w:t>
    </w:r>
    <w:proofErr w:type="spellEnd"/>
    <w:r w:rsidRPr="00443D44">
      <w:rPr>
        <w:rFonts w:ascii="Times New Roman" w:hAnsi="Times New Roman"/>
        <w:i/>
        <w:sz w:val="20"/>
      </w:rPr>
      <w:t xml:space="preserve">-General of International </w:t>
    </w:r>
    <w:proofErr w:type="spellStart"/>
    <w:r w:rsidRPr="00443D44">
      <w:rPr>
        <w:rFonts w:ascii="Times New Roman" w:hAnsi="Times New Roman"/>
        <w:i/>
        <w:sz w:val="20"/>
      </w:rPr>
      <w:t>Organizations</w:t>
    </w:r>
    <w:proofErr w:type="spellEnd"/>
    <w:r w:rsidRPr="00443D44">
      <w:rPr>
        <w:rFonts w:ascii="Times New Roman" w:hAnsi="Times New Roman"/>
        <w:sz w:val="20"/>
      </w:rPr>
      <w:t xml:space="preserve">, </w:t>
    </w:r>
    <w:hyperlink r:id="rId1" w:history="1">
      <w:r w:rsidRPr="00443D44">
        <w:rPr>
          <w:rStyle w:val="Hyperlink"/>
          <w:rFonts w:ascii="Times New Roman" w:hAnsi="Times New Roman"/>
          <w:sz w:val="20"/>
          <w:u w:val="none"/>
        </w:rPr>
        <w:t>www.ru.nl/fm/iobio</w:t>
      </w:r>
    </w:hyperlink>
    <w:r w:rsidRPr="00443D44">
      <w:rPr>
        <w:rFonts w:ascii="Times New Roman" w:hAnsi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7DC443" w14:textId="77777777" w:rsidR="00EC4D68" w:rsidRDefault="00EC4D68" w:rsidP="004757DD">
      <w:pPr>
        <w:spacing w:after="0" w:line="240" w:lineRule="auto"/>
      </w:pPr>
      <w:r>
        <w:separator/>
      </w:r>
    </w:p>
  </w:footnote>
  <w:footnote w:type="continuationSeparator" w:id="0">
    <w:p w14:paraId="698C98EA" w14:textId="77777777" w:rsidR="00EC4D68" w:rsidRDefault="00EC4D68" w:rsidP="00475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72C915" w14:textId="77777777" w:rsidR="00443D44" w:rsidRDefault="00443D44" w:rsidP="00BA7DEE">
    <w:pPr>
      <w:pStyle w:val="Koptekst"/>
      <w:framePr w:wrap="around" w:vAnchor="text" w:hAnchor="margin" w:xAlign="center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end"/>
    </w:r>
  </w:p>
  <w:p w14:paraId="3398F1E3" w14:textId="77777777" w:rsidR="00443D44" w:rsidRDefault="00443D44" w:rsidP="00AF3D6D">
    <w:pPr>
      <w:pStyle w:val="Koptekst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971236" w14:textId="77777777" w:rsidR="00443D44" w:rsidRPr="00BA7DEE" w:rsidRDefault="00443D44" w:rsidP="00BA7DEE">
    <w:pPr>
      <w:pStyle w:val="Koptekst"/>
      <w:framePr w:wrap="around" w:vAnchor="text" w:hAnchor="margin" w:xAlign="center" w:y="1"/>
      <w:jc w:val="center"/>
      <w:rPr>
        <w:rStyle w:val="Paginanummer"/>
      </w:rPr>
    </w:pPr>
    <w:r w:rsidRPr="00BA7DEE">
      <w:rPr>
        <w:rStyle w:val="Paginanummer"/>
        <w:rFonts w:ascii="Times New Roman" w:hAnsi="Times New Roman"/>
        <w:sz w:val="20"/>
      </w:rPr>
      <w:fldChar w:fldCharType="begin"/>
    </w:r>
    <w:r w:rsidRPr="00BA7DEE">
      <w:rPr>
        <w:rStyle w:val="Paginanummer"/>
        <w:rFonts w:ascii="Times New Roman" w:hAnsi="Times New Roman"/>
        <w:sz w:val="20"/>
      </w:rPr>
      <w:instrText xml:space="preserve">PAGE  </w:instrText>
    </w:r>
    <w:r w:rsidRPr="00BA7DEE">
      <w:rPr>
        <w:rStyle w:val="Paginanummer"/>
        <w:rFonts w:ascii="Times New Roman" w:hAnsi="Times New Roman"/>
        <w:sz w:val="20"/>
      </w:rPr>
      <w:fldChar w:fldCharType="separate"/>
    </w:r>
    <w:r w:rsidR="006B39A4">
      <w:rPr>
        <w:rStyle w:val="Paginanummer"/>
        <w:rFonts w:ascii="Times New Roman" w:hAnsi="Times New Roman"/>
        <w:noProof/>
        <w:sz w:val="20"/>
      </w:rPr>
      <w:t>1</w:t>
    </w:r>
    <w:r w:rsidRPr="00BA7DEE">
      <w:rPr>
        <w:rStyle w:val="Paginanummer"/>
        <w:rFonts w:ascii="Times New Roman" w:hAnsi="Times New Roman"/>
        <w:sz w:val="20"/>
      </w:rPr>
      <w:fldChar w:fldCharType="end"/>
    </w:r>
  </w:p>
  <w:p w14:paraId="00A25FA9" w14:textId="77777777" w:rsidR="00443D44" w:rsidRDefault="00443D44" w:rsidP="00AF3D6D">
    <w:pPr>
      <w:pStyle w:val="Koptekst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1E2A29"/>
    <w:multiLevelType w:val="multilevel"/>
    <w:tmpl w:val="37226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C6F51"/>
    <w:multiLevelType w:val="hybridMultilevel"/>
    <w:tmpl w:val="28D4D1F4"/>
    <w:lvl w:ilvl="0" w:tplc="1BCC9F9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2B55242"/>
    <w:multiLevelType w:val="multilevel"/>
    <w:tmpl w:val="E6E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A28BC"/>
    <w:multiLevelType w:val="hybridMultilevel"/>
    <w:tmpl w:val="E4341D2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3D066282"/>
    <w:multiLevelType w:val="hybridMultilevel"/>
    <w:tmpl w:val="DE40B624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51730119"/>
    <w:multiLevelType w:val="hybridMultilevel"/>
    <w:tmpl w:val="3F1EC7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9C558C">
      <w:numFmt w:val="bullet"/>
      <w:lvlText w:val="•"/>
      <w:lvlJc w:val="left"/>
      <w:pPr>
        <w:ind w:left="1080" w:hanging="360"/>
      </w:pPr>
      <w:rPr>
        <w:rFonts w:ascii="SymbolMT" w:eastAsiaTheme="minorHAnsi" w:hAnsi="SymbolMT" w:cs="SymbolMT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AB73C3A"/>
    <w:multiLevelType w:val="hybridMultilevel"/>
    <w:tmpl w:val="965A984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BC62418"/>
    <w:multiLevelType w:val="hybridMultilevel"/>
    <w:tmpl w:val="AEBCFB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39454">
    <w:abstractNumId w:val="6"/>
  </w:num>
  <w:num w:numId="2" w16cid:durableId="522674951">
    <w:abstractNumId w:val="4"/>
  </w:num>
  <w:num w:numId="3" w16cid:durableId="89326037">
    <w:abstractNumId w:val="3"/>
  </w:num>
  <w:num w:numId="4" w16cid:durableId="2126146098">
    <w:abstractNumId w:val="5"/>
  </w:num>
  <w:num w:numId="5" w16cid:durableId="632177290">
    <w:abstractNumId w:val="1"/>
  </w:num>
  <w:num w:numId="6" w16cid:durableId="2098937805">
    <w:abstractNumId w:val="0"/>
  </w:num>
  <w:num w:numId="7" w16cid:durableId="1079711839">
    <w:abstractNumId w:val="2"/>
  </w:num>
  <w:num w:numId="8" w16cid:durableId="311493509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4E"/>
    <w:rsid w:val="00002C07"/>
    <w:rsid w:val="000031F7"/>
    <w:rsid w:val="00003CD3"/>
    <w:rsid w:val="000113EA"/>
    <w:rsid w:val="00014880"/>
    <w:rsid w:val="00022796"/>
    <w:rsid w:val="00023DBC"/>
    <w:rsid w:val="000259B8"/>
    <w:rsid w:val="00030F44"/>
    <w:rsid w:val="00037EC7"/>
    <w:rsid w:val="00047AA9"/>
    <w:rsid w:val="0005625C"/>
    <w:rsid w:val="00057C01"/>
    <w:rsid w:val="000621AC"/>
    <w:rsid w:val="00062C76"/>
    <w:rsid w:val="000634C9"/>
    <w:rsid w:val="00065123"/>
    <w:rsid w:val="0007380E"/>
    <w:rsid w:val="000842B7"/>
    <w:rsid w:val="000843E1"/>
    <w:rsid w:val="000972D8"/>
    <w:rsid w:val="000A35BF"/>
    <w:rsid w:val="000A430D"/>
    <w:rsid w:val="000B55A2"/>
    <w:rsid w:val="000E76CD"/>
    <w:rsid w:val="000F285F"/>
    <w:rsid w:val="0010462A"/>
    <w:rsid w:val="00105C6F"/>
    <w:rsid w:val="00105F55"/>
    <w:rsid w:val="00106994"/>
    <w:rsid w:val="00106A09"/>
    <w:rsid w:val="00123E58"/>
    <w:rsid w:val="00141E6A"/>
    <w:rsid w:val="00143E89"/>
    <w:rsid w:val="001466FE"/>
    <w:rsid w:val="00154757"/>
    <w:rsid w:val="00161400"/>
    <w:rsid w:val="0017226C"/>
    <w:rsid w:val="00175437"/>
    <w:rsid w:val="00176F6B"/>
    <w:rsid w:val="00184780"/>
    <w:rsid w:val="001A0970"/>
    <w:rsid w:val="001A3691"/>
    <w:rsid w:val="001C062F"/>
    <w:rsid w:val="001C0A29"/>
    <w:rsid w:val="001C1A81"/>
    <w:rsid w:val="001E3B88"/>
    <w:rsid w:val="001E6251"/>
    <w:rsid w:val="001E64CB"/>
    <w:rsid w:val="001F171A"/>
    <w:rsid w:val="0020041D"/>
    <w:rsid w:val="0021407C"/>
    <w:rsid w:val="00217A3F"/>
    <w:rsid w:val="00222947"/>
    <w:rsid w:val="00230A11"/>
    <w:rsid w:val="002332C0"/>
    <w:rsid w:val="0023432D"/>
    <w:rsid w:val="00236973"/>
    <w:rsid w:val="00237F07"/>
    <w:rsid w:val="00242B26"/>
    <w:rsid w:val="00243396"/>
    <w:rsid w:val="00245809"/>
    <w:rsid w:val="00246EBB"/>
    <w:rsid w:val="002507EE"/>
    <w:rsid w:val="00256CF1"/>
    <w:rsid w:val="00273FE5"/>
    <w:rsid w:val="00287BE3"/>
    <w:rsid w:val="00290AB9"/>
    <w:rsid w:val="0029234B"/>
    <w:rsid w:val="002956AF"/>
    <w:rsid w:val="002B3117"/>
    <w:rsid w:val="002B320F"/>
    <w:rsid w:val="002B64D2"/>
    <w:rsid w:val="002C0BCF"/>
    <w:rsid w:val="002C0E71"/>
    <w:rsid w:val="002C185A"/>
    <w:rsid w:val="002D172F"/>
    <w:rsid w:val="002D3AB9"/>
    <w:rsid w:val="002F1CB3"/>
    <w:rsid w:val="00304C7B"/>
    <w:rsid w:val="003332F1"/>
    <w:rsid w:val="0033373E"/>
    <w:rsid w:val="0033381C"/>
    <w:rsid w:val="003340F3"/>
    <w:rsid w:val="00337290"/>
    <w:rsid w:val="003451BD"/>
    <w:rsid w:val="00364C4A"/>
    <w:rsid w:val="00365F05"/>
    <w:rsid w:val="00367D1B"/>
    <w:rsid w:val="00384B91"/>
    <w:rsid w:val="003A328A"/>
    <w:rsid w:val="003A6AD1"/>
    <w:rsid w:val="003A76F3"/>
    <w:rsid w:val="003A7D8F"/>
    <w:rsid w:val="003C2181"/>
    <w:rsid w:val="003D0D09"/>
    <w:rsid w:val="003E1BD9"/>
    <w:rsid w:val="003E7938"/>
    <w:rsid w:val="003F2AD1"/>
    <w:rsid w:val="003F3269"/>
    <w:rsid w:val="003F7BB2"/>
    <w:rsid w:val="0040789B"/>
    <w:rsid w:val="00415700"/>
    <w:rsid w:val="004250F5"/>
    <w:rsid w:val="004324CA"/>
    <w:rsid w:val="00435D94"/>
    <w:rsid w:val="004360C4"/>
    <w:rsid w:val="00440135"/>
    <w:rsid w:val="00443D44"/>
    <w:rsid w:val="004444F2"/>
    <w:rsid w:val="00464F70"/>
    <w:rsid w:val="00474E63"/>
    <w:rsid w:val="004757DD"/>
    <w:rsid w:val="004817E9"/>
    <w:rsid w:val="00487662"/>
    <w:rsid w:val="004A3D4A"/>
    <w:rsid w:val="004A47F4"/>
    <w:rsid w:val="004A4F2E"/>
    <w:rsid w:val="004B36DE"/>
    <w:rsid w:val="004B3B9A"/>
    <w:rsid w:val="004B6A22"/>
    <w:rsid w:val="004B7A7C"/>
    <w:rsid w:val="004C340D"/>
    <w:rsid w:val="004C6AF0"/>
    <w:rsid w:val="004D7AD5"/>
    <w:rsid w:val="004E1DA6"/>
    <w:rsid w:val="004E2C20"/>
    <w:rsid w:val="004F3316"/>
    <w:rsid w:val="00500B82"/>
    <w:rsid w:val="00507F50"/>
    <w:rsid w:val="00516471"/>
    <w:rsid w:val="00537163"/>
    <w:rsid w:val="00540651"/>
    <w:rsid w:val="00564DCB"/>
    <w:rsid w:val="00565C9C"/>
    <w:rsid w:val="005755E5"/>
    <w:rsid w:val="00576965"/>
    <w:rsid w:val="005818E0"/>
    <w:rsid w:val="0058556C"/>
    <w:rsid w:val="00587319"/>
    <w:rsid w:val="00590D0A"/>
    <w:rsid w:val="005A076E"/>
    <w:rsid w:val="005A4E1E"/>
    <w:rsid w:val="005B583E"/>
    <w:rsid w:val="005D0F3D"/>
    <w:rsid w:val="005D7C5D"/>
    <w:rsid w:val="005F247A"/>
    <w:rsid w:val="005F552A"/>
    <w:rsid w:val="00604296"/>
    <w:rsid w:val="00604FC6"/>
    <w:rsid w:val="00606C0B"/>
    <w:rsid w:val="0060700D"/>
    <w:rsid w:val="00641233"/>
    <w:rsid w:val="006416F7"/>
    <w:rsid w:val="00645804"/>
    <w:rsid w:val="0064647A"/>
    <w:rsid w:val="00674E76"/>
    <w:rsid w:val="0067650C"/>
    <w:rsid w:val="006770CF"/>
    <w:rsid w:val="00677E33"/>
    <w:rsid w:val="00686B0D"/>
    <w:rsid w:val="00692AC0"/>
    <w:rsid w:val="00692D10"/>
    <w:rsid w:val="006954AF"/>
    <w:rsid w:val="00696835"/>
    <w:rsid w:val="006A2816"/>
    <w:rsid w:val="006A44C5"/>
    <w:rsid w:val="006B008B"/>
    <w:rsid w:val="006B39A4"/>
    <w:rsid w:val="006B440E"/>
    <w:rsid w:val="006C587F"/>
    <w:rsid w:val="006C7327"/>
    <w:rsid w:val="006E2A38"/>
    <w:rsid w:val="006E5FC1"/>
    <w:rsid w:val="006F7368"/>
    <w:rsid w:val="006F745E"/>
    <w:rsid w:val="00701B08"/>
    <w:rsid w:val="00702C0D"/>
    <w:rsid w:val="00704657"/>
    <w:rsid w:val="00715193"/>
    <w:rsid w:val="007154C6"/>
    <w:rsid w:val="007242D4"/>
    <w:rsid w:val="007256B1"/>
    <w:rsid w:val="00725972"/>
    <w:rsid w:val="0075612B"/>
    <w:rsid w:val="0076126E"/>
    <w:rsid w:val="0076172F"/>
    <w:rsid w:val="00787D9C"/>
    <w:rsid w:val="00795CCA"/>
    <w:rsid w:val="007A0315"/>
    <w:rsid w:val="007A51AE"/>
    <w:rsid w:val="007C5D86"/>
    <w:rsid w:val="007E578E"/>
    <w:rsid w:val="007F04F1"/>
    <w:rsid w:val="007F3336"/>
    <w:rsid w:val="007F5607"/>
    <w:rsid w:val="0080204D"/>
    <w:rsid w:val="00803E72"/>
    <w:rsid w:val="00805D37"/>
    <w:rsid w:val="00806DE2"/>
    <w:rsid w:val="00811F0C"/>
    <w:rsid w:val="00833F4F"/>
    <w:rsid w:val="0084129E"/>
    <w:rsid w:val="008412B1"/>
    <w:rsid w:val="008601C3"/>
    <w:rsid w:val="00860318"/>
    <w:rsid w:val="00872C8C"/>
    <w:rsid w:val="00876491"/>
    <w:rsid w:val="00876C3A"/>
    <w:rsid w:val="0088645A"/>
    <w:rsid w:val="00886E1E"/>
    <w:rsid w:val="008A08B5"/>
    <w:rsid w:val="008A3296"/>
    <w:rsid w:val="008A59C4"/>
    <w:rsid w:val="008B7B2B"/>
    <w:rsid w:val="008C32B9"/>
    <w:rsid w:val="008D2CA0"/>
    <w:rsid w:val="008E4A93"/>
    <w:rsid w:val="008E69C1"/>
    <w:rsid w:val="008F2160"/>
    <w:rsid w:val="009031B4"/>
    <w:rsid w:val="00912F64"/>
    <w:rsid w:val="00932E19"/>
    <w:rsid w:val="0093671B"/>
    <w:rsid w:val="00937C5C"/>
    <w:rsid w:val="00962626"/>
    <w:rsid w:val="009707F2"/>
    <w:rsid w:val="0097158B"/>
    <w:rsid w:val="00977CE6"/>
    <w:rsid w:val="00991400"/>
    <w:rsid w:val="009946E7"/>
    <w:rsid w:val="009A3312"/>
    <w:rsid w:val="009A339D"/>
    <w:rsid w:val="009D3BC5"/>
    <w:rsid w:val="009D5C09"/>
    <w:rsid w:val="009D68ED"/>
    <w:rsid w:val="009E2CE0"/>
    <w:rsid w:val="009E33C5"/>
    <w:rsid w:val="009E3FC1"/>
    <w:rsid w:val="009E64FC"/>
    <w:rsid w:val="009F0207"/>
    <w:rsid w:val="009F390E"/>
    <w:rsid w:val="00A01899"/>
    <w:rsid w:val="00A101D9"/>
    <w:rsid w:val="00A1156D"/>
    <w:rsid w:val="00A13C98"/>
    <w:rsid w:val="00A22AD7"/>
    <w:rsid w:val="00A339A1"/>
    <w:rsid w:val="00A36674"/>
    <w:rsid w:val="00A47354"/>
    <w:rsid w:val="00A47430"/>
    <w:rsid w:val="00A51669"/>
    <w:rsid w:val="00A74851"/>
    <w:rsid w:val="00A75954"/>
    <w:rsid w:val="00A76279"/>
    <w:rsid w:val="00A76F84"/>
    <w:rsid w:val="00A806F1"/>
    <w:rsid w:val="00A86542"/>
    <w:rsid w:val="00A8709F"/>
    <w:rsid w:val="00A90ACB"/>
    <w:rsid w:val="00A90EC6"/>
    <w:rsid w:val="00A922A6"/>
    <w:rsid w:val="00A96496"/>
    <w:rsid w:val="00A97E48"/>
    <w:rsid w:val="00AA097D"/>
    <w:rsid w:val="00AB107A"/>
    <w:rsid w:val="00AB10FA"/>
    <w:rsid w:val="00AD1F8F"/>
    <w:rsid w:val="00AE1AB0"/>
    <w:rsid w:val="00AF0F6D"/>
    <w:rsid w:val="00AF3D6D"/>
    <w:rsid w:val="00AF5855"/>
    <w:rsid w:val="00B03F87"/>
    <w:rsid w:val="00B04811"/>
    <w:rsid w:val="00B06274"/>
    <w:rsid w:val="00B1256A"/>
    <w:rsid w:val="00B13B0B"/>
    <w:rsid w:val="00B21669"/>
    <w:rsid w:val="00B2739B"/>
    <w:rsid w:val="00B444EB"/>
    <w:rsid w:val="00B46562"/>
    <w:rsid w:val="00B47D31"/>
    <w:rsid w:val="00B5112D"/>
    <w:rsid w:val="00B5425C"/>
    <w:rsid w:val="00B63F27"/>
    <w:rsid w:val="00B66175"/>
    <w:rsid w:val="00B731CC"/>
    <w:rsid w:val="00B75FC6"/>
    <w:rsid w:val="00B77FA5"/>
    <w:rsid w:val="00B80695"/>
    <w:rsid w:val="00B812F3"/>
    <w:rsid w:val="00B81FAB"/>
    <w:rsid w:val="00B91469"/>
    <w:rsid w:val="00BA3968"/>
    <w:rsid w:val="00BA744A"/>
    <w:rsid w:val="00BA7DEE"/>
    <w:rsid w:val="00BB4B7E"/>
    <w:rsid w:val="00BB602B"/>
    <w:rsid w:val="00BC09A7"/>
    <w:rsid w:val="00BC6D2E"/>
    <w:rsid w:val="00BD1844"/>
    <w:rsid w:val="00BD304E"/>
    <w:rsid w:val="00BE0D5E"/>
    <w:rsid w:val="00BE6009"/>
    <w:rsid w:val="00BF0CB3"/>
    <w:rsid w:val="00C00C84"/>
    <w:rsid w:val="00C20864"/>
    <w:rsid w:val="00C2246F"/>
    <w:rsid w:val="00C37CC3"/>
    <w:rsid w:val="00C45C6B"/>
    <w:rsid w:val="00C46744"/>
    <w:rsid w:val="00C54F67"/>
    <w:rsid w:val="00C56A64"/>
    <w:rsid w:val="00C60320"/>
    <w:rsid w:val="00C62057"/>
    <w:rsid w:val="00C62EF3"/>
    <w:rsid w:val="00C702EF"/>
    <w:rsid w:val="00C70BD3"/>
    <w:rsid w:val="00C85625"/>
    <w:rsid w:val="00C8705B"/>
    <w:rsid w:val="00C91713"/>
    <w:rsid w:val="00C95E69"/>
    <w:rsid w:val="00C97CDC"/>
    <w:rsid w:val="00CC3203"/>
    <w:rsid w:val="00CC4605"/>
    <w:rsid w:val="00CD7F26"/>
    <w:rsid w:val="00CE0B18"/>
    <w:rsid w:val="00CE299D"/>
    <w:rsid w:val="00CE2ACE"/>
    <w:rsid w:val="00CF1CCA"/>
    <w:rsid w:val="00CF470C"/>
    <w:rsid w:val="00D15004"/>
    <w:rsid w:val="00D150F1"/>
    <w:rsid w:val="00D2259F"/>
    <w:rsid w:val="00D25E67"/>
    <w:rsid w:val="00D30CE8"/>
    <w:rsid w:val="00D31925"/>
    <w:rsid w:val="00D40AC4"/>
    <w:rsid w:val="00D40F8C"/>
    <w:rsid w:val="00D4113C"/>
    <w:rsid w:val="00D43F4F"/>
    <w:rsid w:val="00D46ADF"/>
    <w:rsid w:val="00D50EBB"/>
    <w:rsid w:val="00D64B1E"/>
    <w:rsid w:val="00D65AC2"/>
    <w:rsid w:val="00D7667D"/>
    <w:rsid w:val="00D87877"/>
    <w:rsid w:val="00D96A72"/>
    <w:rsid w:val="00D97998"/>
    <w:rsid w:val="00DA1C06"/>
    <w:rsid w:val="00DD0FD8"/>
    <w:rsid w:val="00DD4A41"/>
    <w:rsid w:val="00DD54A5"/>
    <w:rsid w:val="00DF1806"/>
    <w:rsid w:val="00DF4107"/>
    <w:rsid w:val="00E07525"/>
    <w:rsid w:val="00E15E66"/>
    <w:rsid w:val="00E168E6"/>
    <w:rsid w:val="00E20323"/>
    <w:rsid w:val="00E44535"/>
    <w:rsid w:val="00E51B09"/>
    <w:rsid w:val="00E56C31"/>
    <w:rsid w:val="00E56D91"/>
    <w:rsid w:val="00E60B50"/>
    <w:rsid w:val="00E63FEC"/>
    <w:rsid w:val="00E675E9"/>
    <w:rsid w:val="00E83B81"/>
    <w:rsid w:val="00E849B6"/>
    <w:rsid w:val="00E91A31"/>
    <w:rsid w:val="00E94698"/>
    <w:rsid w:val="00E974CB"/>
    <w:rsid w:val="00E9751D"/>
    <w:rsid w:val="00EA2AAD"/>
    <w:rsid w:val="00EB4C6F"/>
    <w:rsid w:val="00EC36D3"/>
    <w:rsid w:val="00EC4D68"/>
    <w:rsid w:val="00EE5C8B"/>
    <w:rsid w:val="00EF25E2"/>
    <w:rsid w:val="00EF53DB"/>
    <w:rsid w:val="00F02740"/>
    <w:rsid w:val="00F0277E"/>
    <w:rsid w:val="00F03C5B"/>
    <w:rsid w:val="00F060C6"/>
    <w:rsid w:val="00F124F9"/>
    <w:rsid w:val="00F12853"/>
    <w:rsid w:val="00F1703D"/>
    <w:rsid w:val="00F21419"/>
    <w:rsid w:val="00F44BA5"/>
    <w:rsid w:val="00F469E2"/>
    <w:rsid w:val="00F47537"/>
    <w:rsid w:val="00F479FF"/>
    <w:rsid w:val="00F5003B"/>
    <w:rsid w:val="00F640D3"/>
    <w:rsid w:val="00F716E7"/>
    <w:rsid w:val="00F84511"/>
    <w:rsid w:val="00F90B31"/>
    <w:rsid w:val="00F922B9"/>
    <w:rsid w:val="00FA6964"/>
    <w:rsid w:val="00FB0166"/>
    <w:rsid w:val="00FB0238"/>
    <w:rsid w:val="00FB12D6"/>
    <w:rsid w:val="00FB3913"/>
    <w:rsid w:val="00FB449B"/>
    <w:rsid w:val="00FB4501"/>
    <w:rsid w:val="00FC67B8"/>
    <w:rsid w:val="00FD2B6E"/>
    <w:rsid w:val="00FE23E2"/>
    <w:rsid w:val="00FF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E75D5C"/>
  <w15:docId w15:val="{EF87CAD7-4259-BC49-8AB1-095B54FB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0277E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A115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Teken">
    <w:name w:val="Ballontekst Teken"/>
    <w:basedOn w:val="Standaardalinea-lettertype"/>
    <w:uiPriority w:val="99"/>
    <w:semiHidden/>
    <w:rsid w:val="008914C8"/>
    <w:rPr>
      <w:rFonts w:ascii="Lucida Grande" w:hAnsi="Lucida Grande" w:cs="Lucida Grande"/>
      <w:sz w:val="18"/>
      <w:szCs w:val="18"/>
    </w:rPr>
  </w:style>
  <w:style w:type="paragraph" w:styleId="Lijstalinea">
    <w:name w:val="List Paragraph"/>
    <w:basedOn w:val="Standaard"/>
    <w:uiPriority w:val="34"/>
    <w:qFormat/>
    <w:rsid w:val="00BD304E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semiHidden/>
    <w:unhideWhenUsed/>
    <w:rsid w:val="004757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4757DD"/>
  </w:style>
  <w:style w:type="paragraph" w:styleId="Voettekst">
    <w:name w:val="footer"/>
    <w:basedOn w:val="Standaard"/>
    <w:link w:val="VoettekstChar"/>
    <w:uiPriority w:val="99"/>
    <w:unhideWhenUsed/>
    <w:rsid w:val="004757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757DD"/>
  </w:style>
  <w:style w:type="character" w:styleId="Hyperlink">
    <w:name w:val="Hyperlink"/>
    <w:basedOn w:val="Standaardalinea-lettertype"/>
    <w:uiPriority w:val="99"/>
    <w:unhideWhenUsed/>
    <w:rsid w:val="002B320F"/>
    <w:rPr>
      <w:color w:val="0000FF"/>
      <w:u w:val="single"/>
    </w:rPr>
  </w:style>
  <w:style w:type="character" w:customStyle="1" w:styleId="corchete-llamada">
    <w:name w:val="corchete-llamada"/>
    <w:basedOn w:val="Standaardalinea-lettertype"/>
    <w:rsid w:val="002B320F"/>
  </w:style>
  <w:style w:type="paragraph" w:styleId="Normaalweb">
    <w:name w:val="Normal (Web)"/>
    <w:basedOn w:val="Standaard"/>
    <w:uiPriority w:val="99"/>
    <w:unhideWhenUsed/>
    <w:rsid w:val="008F2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1156D"/>
    <w:rPr>
      <w:rFonts w:ascii="Tahoma" w:hAnsi="Tahoma" w:cs="Tahoma"/>
      <w:sz w:val="16"/>
      <w:szCs w:val="16"/>
    </w:rPr>
  </w:style>
  <w:style w:type="character" w:customStyle="1" w:styleId="SchrifttumAutor">
    <w:name w:val="Schrifttum Autor"/>
    <w:basedOn w:val="Standaardalinea-lettertype"/>
    <w:rsid w:val="00806DE2"/>
    <w:rPr>
      <w:rFonts w:ascii="Arial" w:hAnsi="Arial" w:cs="Arial"/>
      <w:i/>
      <w:color w:val="993300"/>
    </w:rPr>
  </w:style>
  <w:style w:type="paragraph" w:customStyle="1" w:styleId="SchrifttumText">
    <w:name w:val="Schrifttum Text"/>
    <w:basedOn w:val="Standaard"/>
    <w:rsid w:val="00806DE2"/>
    <w:pPr>
      <w:spacing w:before="120" w:after="0" w:line="360" w:lineRule="auto"/>
      <w:jc w:val="both"/>
    </w:pPr>
    <w:rPr>
      <w:rFonts w:ascii="Arial" w:eastAsia="Times New Roman" w:hAnsi="Arial" w:cs="Arial"/>
      <w:bCs/>
      <w:sz w:val="21"/>
      <w:szCs w:val="21"/>
      <w:lang w:eastAsia="de-DE"/>
    </w:rPr>
  </w:style>
  <w:style w:type="paragraph" w:customStyle="1" w:styleId="post-footer-line">
    <w:name w:val="post-footer-line"/>
    <w:basedOn w:val="Standaard"/>
    <w:rsid w:val="003F2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iog">
    <w:name w:val="biog"/>
    <w:basedOn w:val="Standaard"/>
    <w:rsid w:val="00677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Zwaar">
    <w:name w:val="Strong"/>
    <w:basedOn w:val="Standaardalinea-lettertype"/>
    <w:uiPriority w:val="22"/>
    <w:qFormat/>
    <w:rsid w:val="005F247A"/>
    <w:rPr>
      <w:b/>
      <w:bCs/>
    </w:rPr>
  </w:style>
  <w:style w:type="character" w:customStyle="1" w:styleId="fuente">
    <w:name w:val="fuente"/>
    <w:basedOn w:val="Standaardalinea-lettertype"/>
    <w:rsid w:val="00143E89"/>
  </w:style>
  <w:style w:type="character" w:customStyle="1" w:styleId="source">
    <w:name w:val="source"/>
    <w:basedOn w:val="Standaardalinea-lettertype"/>
    <w:rsid w:val="00677E33"/>
  </w:style>
  <w:style w:type="character" w:styleId="GevolgdeHyperlink">
    <w:name w:val="FollowedHyperlink"/>
    <w:basedOn w:val="Standaardalinea-lettertype"/>
    <w:uiPriority w:val="99"/>
    <w:semiHidden/>
    <w:unhideWhenUsed/>
    <w:rsid w:val="0080204D"/>
    <w:rPr>
      <w:color w:val="800080" w:themeColor="followedHyperlink"/>
      <w:u w:val="single"/>
    </w:rPr>
  </w:style>
  <w:style w:type="character" w:styleId="Paginanummer">
    <w:name w:val="page number"/>
    <w:basedOn w:val="Standaardalinea-lettertype"/>
    <w:uiPriority w:val="99"/>
    <w:semiHidden/>
    <w:unhideWhenUsed/>
    <w:rsid w:val="00AF3D6D"/>
  </w:style>
  <w:style w:type="character" w:styleId="Verwijzingopmerking">
    <w:name w:val="annotation reference"/>
    <w:basedOn w:val="Standaardalinea-lettertype"/>
    <w:uiPriority w:val="99"/>
    <w:semiHidden/>
    <w:unhideWhenUsed/>
    <w:rsid w:val="00A922A6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A922A6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A922A6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A922A6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A922A6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C2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873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Post_office" TargetMode="External"/><Relationship Id="rId13" Type="http://schemas.openxmlformats.org/officeDocument/2006/relationships/hyperlink" Target="http://www.cidob.org/es/documentacion/biografias_lideres_politicos/america_del_sur/argentina/nestor_kirchner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southoftheborderdoc.com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en.wikipedia.org/wiki/Clar%C3%ADn_%28newspaper%29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en.wikipedia.org/wiki/Croat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://www.ru.nl/fm/iobio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7DFF7-8A85-AF43-8350-01800CF80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1087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anflo</dc:creator>
  <cp:lastModifiedBy>Reinalda, B. (Bob)</cp:lastModifiedBy>
  <cp:revision>7</cp:revision>
  <cp:lastPrinted>2012-01-04T22:17:00Z</cp:lastPrinted>
  <dcterms:created xsi:type="dcterms:W3CDTF">2025-03-18T10:40:00Z</dcterms:created>
  <dcterms:modified xsi:type="dcterms:W3CDTF">2026-07-24T16:27:00Z</dcterms:modified>
</cp:coreProperties>
</file>