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LucyMuthoni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0752662772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6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Repair of generator</w:t>
            </w:r>
          </w:p>
        </w:tc>
        <w:tc>
          <w:tcPr>
            <w:tcW w:w="1767" w:type="pct"/>
          </w:tcPr>
          <w:p w:rsidR="00F337CF" w:rsidRDefault="005759B1">
            <w:r>
              <w:t xml:space="preserve">6389.0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38334.0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38334.0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34500.6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