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AAEAF" w14:textId="77777777" w:rsidR="00E554AC" w:rsidRPr="003628DC" w:rsidRDefault="00757E3D" w:rsidP="00E554AC">
      <w:pPr>
        <w:pStyle w:val="nrpsHeading2"/>
      </w:pPr>
      <w:commentRangeStart w:id="0"/>
      <w:r>
        <w:t>M27C</w:t>
      </w:r>
      <w:commentRangeEnd w:id="0"/>
      <w:r w:rsidR="00D15F39">
        <w:rPr>
          <w:rStyle w:val="CommentReference"/>
          <w:rFonts w:ascii="Times New Roman" w:hAnsi="Times New Roman" w:cs="Times New Roman"/>
          <w:b w:val="0"/>
          <w:bCs w:val="0"/>
          <w:iCs w:val="0"/>
        </w:rPr>
        <w:commentReference w:id="0"/>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554AC" w14:paraId="529E1860" w14:textId="77777777" w:rsidTr="00757E3D">
        <w:tc>
          <w:tcPr>
            <w:tcW w:w="2655" w:type="dxa"/>
            <w:shd w:val="pct10" w:color="auto" w:fill="auto"/>
          </w:tcPr>
          <w:p w14:paraId="3DDC3D93" w14:textId="77777777" w:rsidR="00E554AC" w:rsidRPr="006C2EB2" w:rsidRDefault="00E554AC" w:rsidP="00757E3D">
            <w:pPr>
              <w:jc w:val="center"/>
              <w:rPr>
                <w:b/>
                <w:sz w:val="28"/>
                <w:szCs w:val="28"/>
              </w:rPr>
            </w:pPr>
            <w:r>
              <w:br w:type="page"/>
            </w:r>
            <w:r w:rsidR="00757E3D">
              <w:rPr>
                <w:b/>
                <w:sz w:val="28"/>
                <w:szCs w:val="28"/>
              </w:rPr>
              <w:t>M27C</w:t>
            </w:r>
          </w:p>
        </w:tc>
        <w:tc>
          <w:tcPr>
            <w:tcW w:w="7039" w:type="dxa"/>
            <w:gridSpan w:val="3"/>
            <w:shd w:val="pct10" w:color="auto" w:fill="auto"/>
          </w:tcPr>
          <w:p w14:paraId="45330D9D" w14:textId="492A0E2B" w:rsidR="00E554AC" w:rsidRPr="006C2EB2" w:rsidRDefault="00C40097" w:rsidP="00757E3D">
            <w:pPr>
              <w:rPr>
                <w:b/>
                <w:sz w:val="28"/>
                <w:szCs w:val="28"/>
              </w:rPr>
            </w:pPr>
            <w:r w:rsidRPr="00C40097">
              <w:rPr>
                <w:b/>
                <w:sz w:val="28"/>
                <w:szCs w:val="28"/>
              </w:rPr>
              <w:t>Coastal Western Hemlock - Sitka Spruce  Forest</w:t>
            </w:r>
          </w:p>
        </w:tc>
      </w:tr>
      <w:tr w:rsidR="00E554AC" w14:paraId="7C21FD8A" w14:textId="77777777" w:rsidTr="00757E3D">
        <w:tc>
          <w:tcPr>
            <w:tcW w:w="2655" w:type="dxa"/>
            <w:vAlign w:val="center"/>
          </w:tcPr>
          <w:p w14:paraId="1619FAA3" w14:textId="77777777" w:rsidR="00E554AC" w:rsidRDefault="00E554AC" w:rsidP="00757E3D">
            <w:pPr>
              <w:jc w:val="center"/>
            </w:pPr>
            <w:r>
              <w:t xml:space="preserve">Median (Range) Elevation: </w:t>
            </w:r>
          </w:p>
          <w:p w14:paraId="7DB0F7EF" w14:textId="77777777" w:rsidR="00E554AC" w:rsidRDefault="00F20454" w:rsidP="00F20454">
            <w:pPr>
              <w:jc w:val="center"/>
            </w:pPr>
            <w:r>
              <w:t>(</w:t>
            </w:r>
            <w:r w:rsidR="00E554AC">
              <w:t>-) m</w:t>
            </w:r>
          </w:p>
        </w:tc>
        <w:tc>
          <w:tcPr>
            <w:tcW w:w="2380" w:type="dxa"/>
            <w:vAlign w:val="center"/>
          </w:tcPr>
          <w:p w14:paraId="092478EC" w14:textId="77777777" w:rsidR="00E554AC" w:rsidRDefault="00E554AC" w:rsidP="00757E3D">
            <w:pPr>
              <w:jc w:val="center"/>
            </w:pPr>
            <w:r>
              <w:t>Est.</w:t>
            </w:r>
            <w:r w:rsidR="00F20454">
              <w:t xml:space="preserve"> Area: ###</w:t>
            </w:r>
            <w:r>
              <w:t xml:space="preserve"> ha</w:t>
            </w:r>
          </w:p>
          <w:p w14:paraId="573FBB31" w14:textId="77777777" w:rsidR="00E554AC" w:rsidRDefault="00E554AC" w:rsidP="00F20454">
            <w:pPr>
              <w:jc w:val="center"/>
            </w:pPr>
            <w:r>
              <w:t xml:space="preserve">Percent of Park: </w:t>
            </w:r>
            <w:r w:rsidR="00F20454">
              <w:t>#.##</w:t>
            </w:r>
            <w:r>
              <w:t>%</w:t>
            </w:r>
          </w:p>
        </w:tc>
        <w:tc>
          <w:tcPr>
            <w:tcW w:w="2340" w:type="dxa"/>
            <w:vAlign w:val="center"/>
          </w:tcPr>
          <w:p w14:paraId="42FD2F40" w14:textId="77777777" w:rsidR="00E554AC" w:rsidRDefault="00E554AC" w:rsidP="00757E3D">
            <w:pPr>
              <w:jc w:val="center"/>
            </w:pPr>
            <w:r>
              <w:t>U</w:t>
            </w:r>
            <w:r w:rsidR="00F20454">
              <w:t>sers Accuracy: ##</w:t>
            </w:r>
            <w:r>
              <w:t>%</w:t>
            </w:r>
          </w:p>
          <w:p w14:paraId="060A8C09" w14:textId="77777777" w:rsidR="00E554AC" w:rsidRPr="006F75C4" w:rsidRDefault="00F20454" w:rsidP="00757E3D">
            <w:pPr>
              <w:jc w:val="center"/>
              <w:rPr>
                <w:rFonts w:ascii="Calibri" w:hAnsi="Calibri" w:cs="Calibri"/>
                <w:color w:val="000000"/>
                <w:sz w:val="22"/>
                <w:szCs w:val="22"/>
              </w:rPr>
            </w:pPr>
            <w:r>
              <w:t>CI: ##% - ##</w:t>
            </w:r>
            <w:r w:rsidR="00E554AC">
              <w:t>%</w:t>
            </w:r>
          </w:p>
        </w:tc>
        <w:tc>
          <w:tcPr>
            <w:tcW w:w="2319" w:type="dxa"/>
            <w:vAlign w:val="center"/>
          </w:tcPr>
          <w:p w14:paraId="5DAAEA51" w14:textId="77777777" w:rsidR="00E554AC" w:rsidRDefault="00F20454" w:rsidP="00757E3D">
            <w:pPr>
              <w:jc w:val="center"/>
            </w:pPr>
            <w:r>
              <w:t>Producers Accuracy: ##</w:t>
            </w:r>
            <w:r w:rsidR="00E554AC">
              <w:t>%</w:t>
            </w:r>
          </w:p>
          <w:p w14:paraId="00EC1659" w14:textId="77777777" w:rsidR="00E554AC" w:rsidRDefault="00F20454" w:rsidP="00757E3D">
            <w:pPr>
              <w:jc w:val="center"/>
            </w:pPr>
            <w:r>
              <w:t>CI: ##% - ##</w:t>
            </w:r>
            <w:r w:rsidR="00E554AC">
              <w:t>%</w:t>
            </w:r>
          </w:p>
        </w:tc>
      </w:tr>
      <w:tr w:rsidR="00E554AC" w14:paraId="3A74BAD2" w14:textId="77777777" w:rsidTr="00757E3D">
        <w:trPr>
          <w:trHeight w:val="3667"/>
        </w:trPr>
        <w:tc>
          <w:tcPr>
            <w:tcW w:w="5035" w:type="dxa"/>
            <w:gridSpan w:val="2"/>
          </w:tcPr>
          <w:p w14:paraId="3F089397" w14:textId="77777777" w:rsidR="00E554AC" w:rsidRDefault="00757E3D" w:rsidP="00757E3D">
            <w:bookmarkStart w:id="1" w:name="_GoBack"/>
            <w:r>
              <w:rPr>
                <w:noProof/>
              </w:rPr>
              <w:drawing>
                <wp:anchor distT="0" distB="0" distL="114300" distR="114300" simplePos="0" relativeHeight="251658240" behindDoc="1" locked="0" layoutInCell="1" allowOverlap="1" wp14:anchorId="7B0B798F" wp14:editId="03C77BC9">
                  <wp:simplePos x="0" y="0"/>
                  <wp:positionH relativeFrom="column">
                    <wp:posOffset>-63920</wp:posOffset>
                  </wp:positionH>
                  <wp:positionV relativeFrom="paragraph">
                    <wp:posOffset>-22860</wp:posOffset>
                  </wp:positionV>
                  <wp:extent cx="3149381" cy="2362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YM_A016_003_E_G239_027.jpg"/>
                          <pic:cNvPicPr/>
                        </pic:nvPicPr>
                        <pic:blipFill>
                          <a:blip r:embed="rId10" cstate="email">
                            <a:extLst>
                              <a:ext uri="{28A0092B-C50C-407E-A947-70E740481C1C}">
                                <a14:useLocalDpi xmlns:a14="http://schemas.microsoft.com/office/drawing/2010/main"/>
                              </a:ext>
                            </a:extLst>
                          </a:blip>
                          <a:stretch>
                            <a:fillRect/>
                          </a:stretch>
                        </pic:blipFill>
                        <pic:spPr>
                          <a:xfrm>
                            <a:off x="0" y="0"/>
                            <a:ext cx="3192114" cy="2394252"/>
                          </a:xfrm>
                          <a:prstGeom prst="rect">
                            <a:avLst/>
                          </a:prstGeom>
                        </pic:spPr>
                      </pic:pic>
                    </a:graphicData>
                  </a:graphic>
                  <wp14:sizeRelH relativeFrom="margin">
                    <wp14:pctWidth>0</wp14:pctWidth>
                  </wp14:sizeRelH>
                  <wp14:sizeRelV relativeFrom="margin">
                    <wp14:pctHeight>0</wp14:pctHeight>
                  </wp14:sizeRelV>
                </wp:anchor>
              </w:drawing>
            </w:r>
            <w:bookmarkEnd w:id="1"/>
            <w:r w:rsidRPr="00757E3D">
              <w:rPr>
                <w:noProof/>
              </w:rPr>
              <w:t>U:\olym\nps_2005-2012\a03_coll\plot_photos\map_training_plots\2010\OLYM_A016_003_E_G239_027.jpg</w:t>
            </w:r>
          </w:p>
        </w:tc>
        <w:tc>
          <w:tcPr>
            <w:tcW w:w="4659" w:type="dxa"/>
            <w:gridSpan w:val="2"/>
          </w:tcPr>
          <w:p w14:paraId="4712E1FE" w14:textId="77777777" w:rsidR="00E554AC" w:rsidRDefault="00F20454" w:rsidP="00757E3D">
            <w:r>
              <w:rPr>
                <w:noProof/>
              </w:rPr>
              <w:t>Map</w:t>
            </w:r>
          </w:p>
        </w:tc>
      </w:tr>
      <w:tr w:rsidR="00E554AC" w:rsidRPr="00A57E44" w14:paraId="54A36FC4" w14:textId="77777777" w:rsidTr="00634529">
        <w:trPr>
          <w:trHeight w:val="292"/>
        </w:trPr>
        <w:tc>
          <w:tcPr>
            <w:tcW w:w="9694" w:type="dxa"/>
            <w:gridSpan w:val="4"/>
          </w:tcPr>
          <w:p w14:paraId="2B2FD332" w14:textId="77777777" w:rsidR="00E554AC" w:rsidRDefault="00E554AC"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64C5F4E3" w14:textId="77777777" w:rsidR="00F20454" w:rsidRDefault="009672D8" w:rsidP="00757E3D">
            <w:pPr>
              <w:rPr>
                <w:rFonts w:asciiTheme="minorHAnsi" w:hAnsiTheme="minorHAnsi" w:cstheme="minorHAnsi"/>
              </w:rPr>
            </w:pPr>
            <w:r w:rsidRPr="009672D8">
              <w:rPr>
                <w:rFonts w:asciiTheme="minorHAnsi" w:hAnsiTheme="minorHAnsi" w:cstheme="minorHAnsi"/>
              </w:rPr>
              <w:t>Coastal coniferous forests with Gausha and Polmun.</w:t>
            </w:r>
            <w:r w:rsidR="00BA2C09">
              <w:rPr>
                <w:rFonts w:asciiTheme="minorHAnsi" w:hAnsiTheme="minorHAnsi" w:cstheme="minorHAnsi"/>
              </w:rPr>
              <w:t xml:space="preserve"> </w:t>
            </w:r>
            <w:r w:rsidRPr="009672D8">
              <w:rPr>
                <w:rFonts w:asciiTheme="minorHAnsi" w:hAnsiTheme="minorHAnsi" w:cstheme="minorHAnsi"/>
              </w:rPr>
              <w:t xml:space="preserve">The moderately closed (average tree cover of 55%) coniferous overstory is dominated by Picsit and/or Tsuhet, both trees are usually present. The understory structure is variable, but notably lacks a dense layer of Vacovat. Gausha frequently dominates a dense shrub layer, often with prominent Rubspe, Vacala and scattered Menfer and Vacpar. With or without a shrub layer, Polmun dominates a well-developed (average 25% cover) fern layer, often with Blespi. The wettest forests in this map class often lack a dense shrub layer and instead have a well-developed herb layer dominated by Carobn and/‌or Lysame. Total plant diversity is modest, with 10 or 15 species of vascular plants common. </w:t>
            </w:r>
          </w:p>
          <w:p w14:paraId="19508C7F" w14:textId="77777777" w:rsidR="009672D8" w:rsidRDefault="009672D8" w:rsidP="00757E3D">
            <w:pPr>
              <w:rPr>
                <w:rFonts w:asciiTheme="minorHAnsi" w:hAnsiTheme="minorHAnsi" w:cstheme="minorHAnsi"/>
              </w:rPr>
            </w:pPr>
          </w:p>
          <w:p w14:paraId="422AAA6B" w14:textId="1F568938" w:rsidR="00E554AC" w:rsidRDefault="009672D8" w:rsidP="00757E3D">
            <w:pPr>
              <w:rPr>
                <w:rFonts w:asciiTheme="minorHAnsi" w:hAnsiTheme="minorHAnsi" w:cstheme="minorHAnsi"/>
              </w:rPr>
            </w:pPr>
            <w:r w:rsidRPr="009672D8">
              <w:rPr>
                <w:rFonts w:asciiTheme="minorHAnsi" w:hAnsiTheme="minorHAnsi" w:cstheme="minorHAnsi"/>
              </w:rPr>
              <w:t xml:space="preserve">These coastal forests are found on west-facing gentle slopes below 100 </w:t>
            </w:r>
            <w:r w:rsidR="00D02802">
              <w:rPr>
                <w:rFonts w:asciiTheme="minorHAnsi" w:hAnsiTheme="minorHAnsi" w:cstheme="minorHAnsi"/>
              </w:rPr>
              <w:t>m</w:t>
            </w:r>
            <w:r w:rsidRPr="009672D8">
              <w:rPr>
                <w:rFonts w:asciiTheme="minorHAnsi" w:hAnsiTheme="minorHAnsi" w:cstheme="minorHAnsi"/>
              </w:rPr>
              <w:t>.</w:t>
            </w:r>
          </w:p>
          <w:p w14:paraId="79D8B33E" w14:textId="77777777" w:rsidR="00AC604C" w:rsidRDefault="00AC604C" w:rsidP="00757E3D">
            <w:pPr>
              <w:rPr>
                <w:rFonts w:asciiTheme="minorHAnsi" w:hAnsiTheme="minorHAnsi" w:cstheme="minorHAnsi"/>
              </w:rPr>
            </w:pPr>
          </w:p>
          <w:p w14:paraId="096152B4" w14:textId="77777777" w:rsidR="00E554AC" w:rsidRDefault="00E554AC" w:rsidP="00757E3D">
            <w:pPr>
              <w:rPr>
                <w:rFonts w:asciiTheme="minorHAnsi" w:hAnsiTheme="minorHAnsi" w:cstheme="minorHAnsi"/>
                <w:b/>
              </w:rPr>
            </w:pPr>
            <w:r w:rsidRPr="00DA7159">
              <w:rPr>
                <w:rFonts w:asciiTheme="minorHAnsi" w:hAnsiTheme="minorHAnsi" w:cstheme="minorHAnsi"/>
                <w:b/>
              </w:rPr>
              <w:t>Similar Map Classes:</w:t>
            </w:r>
          </w:p>
          <w:p w14:paraId="75AE7C8F" w14:textId="77777777" w:rsidR="00F20454" w:rsidRPr="00BA2C09" w:rsidRDefault="009672D8" w:rsidP="00BA2C09">
            <w:pPr>
              <w:pStyle w:val="ListParagraph"/>
              <w:numPr>
                <w:ilvl w:val="0"/>
                <w:numId w:val="1"/>
              </w:numPr>
              <w:rPr>
                <w:rFonts w:asciiTheme="minorHAnsi" w:hAnsiTheme="minorHAnsi" w:cstheme="minorHAnsi"/>
              </w:rPr>
            </w:pPr>
            <w:r>
              <w:rPr>
                <w:rFonts w:asciiTheme="minorHAnsi" w:hAnsiTheme="minorHAnsi" w:cstheme="minorHAnsi"/>
              </w:rPr>
              <w:t>M45</w:t>
            </w:r>
            <w:r w:rsidR="00F20454">
              <w:rPr>
                <w:rFonts w:asciiTheme="minorHAnsi" w:hAnsiTheme="minorHAnsi" w:cstheme="minorHAnsi"/>
              </w:rPr>
              <w:t xml:space="preserve"> are</w:t>
            </w:r>
            <w:r>
              <w:rPr>
                <w:rFonts w:asciiTheme="minorHAnsi" w:hAnsiTheme="minorHAnsi" w:cstheme="minorHAnsi"/>
              </w:rPr>
              <w:t xml:space="preserve"> very</w:t>
            </w:r>
            <w:r w:rsidR="00F20454">
              <w:rPr>
                <w:rFonts w:asciiTheme="minorHAnsi" w:hAnsiTheme="minorHAnsi" w:cstheme="minorHAnsi"/>
              </w:rPr>
              <w:t xml:space="preserve"> </w:t>
            </w:r>
            <w:r>
              <w:rPr>
                <w:rFonts w:asciiTheme="minorHAnsi" w:hAnsiTheme="minorHAnsi" w:cstheme="minorHAnsi"/>
              </w:rPr>
              <w:t>similar coastal conifer forests</w:t>
            </w:r>
            <w:r w:rsidR="00BA2C09">
              <w:rPr>
                <w:rFonts w:asciiTheme="minorHAnsi" w:hAnsiTheme="minorHAnsi" w:cstheme="minorHAnsi"/>
              </w:rPr>
              <w:t xml:space="preserve"> that often have a dense tall shrub layer of Vacovat.</w:t>
            </w:r>
            <w:r w:rsidR="00E554AC" w:rsidRPr="00400E21">
              <w:rPr>
                <w:rFonts w:asciiTheme="minorHAnsi" w:hAnsiTheme="minorHAnsi" w:cstheme="minorHAnsi"/>
              </w:rPr>
              <w:t xml:space="preserve"> </w:t>
            </w:r>
            <w:r w:rsidR="00BA2C09">
              <w:rPr>
                <w:rFonts w:asciiTheme="minorHAnsi" w:hAnsiTheme="minorHAnsi" w:cstheme="minorHAnsi"/>
              </w:rPr>
              <w:t xml:space="preserve">Compared to M27C, they are more likely to have Coruna, Thupli, and Vacovat, and less likely to have Athfil and Polmun. </w:t>
            </w:r>
          </w:p>
          <w:p w14:paraId="555466C1" w14:textId="2DB3093C" w:rsidR="00634529" w:rsidRDefault="00634529" w:rsidP="001333F5">
            <w:pPr>
              <w:pStyle w:val="ListParagraph"/>
              <w:numPr>
                <w:ilvl w:val="0"/>
                <w:numId w:val="1"/>
              </w:numPr>
              <w:rPr>
                <w:rFonts w:asciiTheme="minorHAnsi" w:hAnsiTheme="minorHAnsi" w:cstheme="minorHAnsi"/>
              </w:rPr>
            </w:pPr>
            <w:r w:rsidRPr="00AC604C">
              <w:rPr>
                <w:rFonts w:asciiTheme="minorHAnsi" w:hAnsiTheme="minorHAnsi" w:cstheme="minorHAnsi"/>
              </w:rPr>
              <w:t>M27I are similar conifer forests in interior valleys</w:t>
            </w:r>
            <w:r w:rsidR="00E333EF">
              <w:rPr>
                <w:rFonts w:asciiTheme="minorHAnsi" w:hAnsiTheme="minorHAnsi" w:cstheme="minorHAnsi"/>
              </w:rPr>
              <w:t xml:space="preserve"> with </w:t>
            </w:r>
            <w:r w:rsidR="009F4525">
              <w:rPr>
                <w:rFonts w:asciiTheme="minorHAnsi" w:hAnsiTheme="minorHAnsi" w:cstheme="minorHAnsi"/>
              </w:rPr>
              <w:t xml:space="preserve">a </w:t>
            </w:r>
            <w:r w:rsidR="00E333EF">
              <w:rPr>
                <w:rFonts w:asciiTheme="minorHAnsi" w:hAnsiTheme="minorHAnsi" w:cstheme="minorHAnsi"/>
              </w:rPr>
              <w:t>slightly more continental climate</w:t>
            </w:r>
            <w:r w:rsidRPr="00AC604C">
              <w:rPr>
                <w:rFonts w:asciiTheme="minorHAnsi" w:hAnsiTheme="minorHAnsi" w:cstheme="minorHAnsi"/>
              </w:rPr>
              <w:t>, but still within</w:t>
            </w:r>
            <w:r w:rsidR="009F4525">
              <w:rPr>
                <w:rFonts w:asciiTheme="minorHAnsi" w:hAnsiTheme="minorHAnsi" w:cstheme="minorHAnsi"/>
              </w:rPr>
              <w:t xml:space="preserve"> zone of occasional</w:t>
            </w:r>
            <w:r w:rsidRPr="00AC604C">
              <w:rPr>
                <w:rFonts w:asciiTheme="minorHAnsi" w:hAnsiTheme="minorHAnsi" w:cstheme="minorHAnsi"/>
              </w:rPr>
              <w:t xml:space="preserve"> coastal fog belt. Compared to M27C, they are more likely to have Acecir, Psemen, Tiatri and SUPERSHRUB. Compared to M27C, they are less likely to have Gausha</w:t>
            </w:r>
            <w:r>
              <w:rPr>
                <w:rFonts w:asciiTheme="minorHAnsi" w:hAnsiTheme="minorHAnsi" w:cstheme="minorHAnsi"/>
              </w:rPr>
              <w:t>.</w:t>
            </w:r>
          </w:p>
          <w:p w14:paraId="4C1B3705" w14:textId="54A56A94" w:rsidR="001333F5" w:rsidRPr="00634529" w:rsidRDefault="00634529" w:rsidP="00634529">
            <w:pPr>
              <w:pStyle w:val="ListParagraph"/>
              <w:numPr>
                <w:ilvl w:val="0"/>
                <w:numId w:val="1"/>
              </w:numPr>
              <w:rPr>
                <w:rFonts w:asciiTheme="minorHAnsi" w:hAnsiTheme="minorHAnsi" w:cstheme="minorHAnsi"/>
              </w:rPr>
            </w:pPr>
            <w:r>
              <w:rPr>
                <w:rFonts w:asciiTheme="minorHAnsi" w:hAnsiTheme="minorHAnsi" w:cstheme="minorHAnsi"/>
              </w:rPr>
              <w:t>M</w:t>
            </w:r>
            <w:r w:rsidR="009672D8" w:rsidRPr="00634529">
              <w:rPr>
                <w:rFonts w:asciiTheme="minorHAnsi" w:hAnsiTheme="minorHAnsi" w:cstheme="minorHAnsi"/>
              </w:rPr>
              <w:t>20C</w:t>
            </w:r>
            <w:r w:rsidR="00F20454" w:rsidRPr="00634529">
              <w:rPr>
                <w:rFonts w:asciiTheme="minorHAnsi" w:hAnsiTheme="minorHAnsi" w:cstheme="minorHAnsi"/>
              </w:rPr>
              <w:t xml:space="preserve"> are </w:t>
            </w:r>
            <w:r w:rsidR="001333F5" w:rsidRPr="00634529">
              <w:rPr>
                <w:rFonts w:asciiTheme="minorHAnsi" w:hAnsiTheme="minorHAnsi" w:cstheme="minorHAnsi"/>
              </w:rPr>
              <w:t xml:space="preserve">coastal </w:t>
            </w:r>
            <w:r w:rsidR="00E333EF" w:rsidRPr="00634529">
              <w:rPr>
                <w:rFonts w:asciiTheme="minorHAnsi" w:hAnsiTheme="minorHAnsi" w:cstheme="minorHAnsi"/>
              </w:rPr>
              <w:t>forests</w:t>
            </w:r>
            <w:r w:rsidR="00E333EF">
              <w:rPr>
                <w:rFonts w:asciiTheme="minorHAnsi" w:hAnsiTheme="minorHAnsi" w:cstheme="minorHAnsi"/>
              </w:rPr>
              <w:t xml:space="preserve"> with prominent to dominant</w:t>
            </w:r>
            <w:r w:rsidR="00E333EF" w:rsidRPr="00634529">
              <w:rPr>
                <w:rFonts w:asciiTheme="minorHAnsi" w:hAnsiTheme="minorHAnsi" w:cstheme="minorHAnsi"/>
              </w:rPr>
              <w:t xml:space="preserve"> </w:t>
            </w:r>
            <w:r w:rsidR="001333F5" w:rsidRPr="00634529">
              <w:rPr>
                <w:rFonts w:asciiTheme="minorHAnsi" w:hAnsiTheme="minorHAnsi" w:cstheme="minorHAnsi"/>
              </w:rPr>
              <w:t xml:space="preserve">Alnrub, </w:t>
            </w:r>
            <w:r w:rsidR="00E333EF">
              <w:rPr>
                <w:rFonts w:asciiTheme="minorHAnsi" w:hAnsiTheme="minorHAnsi" w:cstheme="minorHAnsi"/>
              </w:rPr>
              <w:t>more often on slopes &gt; 11 degrees</w:t>
            </w:r>
            <w:r w:rsidR="00AF7B6E">
              <w:rPr>
                <w:rFonts w:asciiTheme="minorHAnsi" w:hAnsiTheme="minorHAnsi" w:cstheme="minorHAnsi"/>
              </w:rPr>
              <w:t xml:space="preserve">. </w:t>
            </w:r>
            <w:r w:rsidR="001333F5" w:rsidRPr="00634529">
              <w:rPr>
                <w:rFonts w:asciiTheme="minorHAnsi" w:hAnsiTheme="minorHAnsi" w:cstheme="minorHAnsi"/>
              </w:rPr>
              <w:t>Compared to M27C, t</w:t>
            </w:r>
            <w:r w:rsidR="00F20454" w:rsidRPr="00634529">
              <w:rPr>
                <w:rFonts w:asciiTheme="minorHAnsi" w:hAnsiTheme="minorHAnsi" w:cstheme="minorHAnsi"/>
              </w:rPr>
              <w:t xml:space="preserve">hey </w:t>
            </w:r>
            <w:r w:rsidR="001333F5" w:rsidRPr="00634529">
              <w:rPr>
                <w:rFonts w:asciiTheme="minorHAnsi" w:hAnsiTheme="minorHAnsi" w:cstheme="minorHAnsi"/>
              </w:rPr>
              <w:t>are more likely to have Alnrub+, Equarv+, Hermax, Samrac, BROADLEAF_GT5, BROADLEAF_LT5 and SUPERSHRUB. Compared to M27C, they are less likely to have Vacala and Vacpar.</w:t>
            </w:r>
          </w:p>
          <w:p w14:paraId="5B6C09B7" w14:textId="25D76767" w:rsidR="00634529" w:rsidRDefault="00634529" w:rsidP="00634529">
            <w:pPr>
              <w:pStyle w:val="ListParagraph"/>
              <w:numPr>
                <w:ilvl w:val="0"/>
                <w:numId w:val="1"/>
              </w:numPr>
              <w:rPr>
                <w:rFonts w:asciiTheme="minorHAnsi" w:hAnsiTheme="minorHAnsi" w:cstheme="minorHAnsi"/>
              </w:rPr>
            </w:pPr>
            <w:r>
              <w:rPr>
                <w:rFonts w:asciiTheme="minorHAnsi" w:hAnsiTheme="minorHAnsi" w:cstheme="minorHAnsi"/>
              </w:rPr>
              <w:t>M81</w:t>
            </w:r>
            <w:r w:rsidRPr="00F20454">
              <w:rPr>
                <w:rFonts w:asciiTheme="minorHAnsi" w:hAnsiTheme="minorHAnsi" w:cstheme="minorHAnsi"/>
              </w:rPr>
              <w:t xml:space="preserve"> are </w:t>
            </w:r>
            <w:r>
              <w:rPr>
                <w:rFonts w:asciiTheme="minorHAnsi" w:hAnsiTheme="minorHAnsi" w:cstheme="minorHAnsi"/>
              </w:rPr>
              <w:t>coastal bogs and fens</w:t>
            </w:r>
            <w:r w:rsidR="00AF7B6E">
              <w:rPr>
                <w:rFonts w:asciiTheme="minorHAnsi" w:hAnsiTheme="minorHAnsi" w:cstheme="minorHAnsi"/>
              </w:rPr>
              <w:t xml:space="preserve"> found in flatter areas where water </w:t>
            </w:r>
            <w:r w:rsidR="009F4525">
              <w:rPr>
                <w:rFonts w:asciiTheme="minorHAnsi" w:hAnsiTheme="minorHAnsi" w:cstheme="minorHAnsi"/>
              </w:rPr>
              <w:t>collects</w:t>
            </w:r>
            <w:r>
              <w:rPr>
                <w:rFonts w:asciiTheme="minorHAnsi" w:hAnsiTheme="minorHAnsi" w:cstheme="minorHAnsi"/>
              </w:rPr>
              <w:t>. When present, conifers are stunted.</w:t>
            </w:r>
            <w:r w:rsidRPr="00F20454">
              <w:rPr>
                <w:rFonts w:asciiTheme="minorHAnsi" w:hAnsiTheme="minorHAnsi" w:cstheme="minorHAnsi"/>
              </w:rPr>
              <w:t xml:space="preserve"> </w:t>
            </w:r>
          </w:p>
          <w:p w14:paraId="4B1A8D16" w14:textId="23E9D059" w:rsidR="009672D8" w:rsidRPr="00634529" w:rsidRDefault="009672D8" w:rsidP="00634529">
            <w:pPr>
              <w:rPr>
                <w:rFonts w:asciiTheme="minorHAnsi" w:hAnsiTheme="minorHAnsi" w:cstheme="minorHAnsi"/>
              </w:rPr>
            </w:pPr>
          </w:p>
        </w:tc>
      </w:tr>
      <w:tr w:rsidR="00E554AC" w:rsidRPr="00A57E44" w14:paraId="2B31BE67" w14:textId="77777777" w:rsidTr="00757E3D">
        <w:trPr>
          <w:trHeight w:val="553"/>
        </w:trPr>
        <w:tc>
          <w:tcPr>
            <w:tcW w:w="9694" w:type="dxa"/>
            <w:gridSpan w:val="4"/>
          </w:tcPr>
          <w:p w14:paraId="1D0385D3" w14:textId="77777777" w:rsidR="00E554AC" w:rsidRPr="00A57E44" w:rsidRDefault="00E554AC"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E554AC" w:rsidRPr="00A57E44" w14:paraId="13AE4240" w14:textId="77777777" w:rsidTr="00757E3D">
        <w:tc>
          <w:tcPr>
            <w:tcW w:w="9694" w:type="dxa"/>
            <w:gridSpan w:val="4"/>
          </w:tcPr>
          <w:p w14:paraId="2E624B96" w14:textId="77777777" w:rsidR="00E554AC" w:rsidRDefault="00E554AC"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554AC" w14:paraId="00F15881" w14:textId="77777777" w:rsidTr="00757E3D">
              <w:trPr>
                <w:trHeight w:val="300"/>
              </w:trPr>
              <w:tc>
                <w:tcPr>
                  <w:tcW w:w="3940" w:type="dxa"/>
                  <w:tcBorders>
                    <w:top w:val="nil"/>
                    <w:left w:val="nil"/>
                    <w:bottom w:val="nil"/>
                    <w:right w:val="nil"/>
                  </w:tcBorders>
                  <w:shd w:val="clear" w:color="auto" w:fill="auto"/>
                  <w:noWrap/>
                  <w:vAlign w:val="center"/>
                  <w:hideMark/>
                </w:tcPr>
                <w:p w14:paraId="0BFA8EFD" w14:textId="77777777" w:rsidR="00E554AC" w:rsidRDefault="00E554AC"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64C3D0E" w14:textId="77777777" w:rsidR="00E554AC" w:rsidRDefault="00E554AC"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5CEFDF4" w14:textId="77777777" w:rsidR="00E554AC" w:rsidRDefault="00E554AC" w:rsidP="00757E3D">
                  <w:pPr>
                    <w:jc w:val="center"/>
                    <w:rPr>
                      <w:rFonts w:ascii="Calibri" w:hAnsi="Calibri"/>
                      <w:color w:val="000000"/>
                      <w:sz w:val="18"/>
                      <w:szCs w:val="18"/>
                    </w:rPr>
                  </w:pPr>
                  <w:r>
                    <w:rPr>
                      <w:rFonts w:ascii="Calibri" w:hAnsi="Calibri"/>
                      <w:color w:val="000000"/>
                      <w:sz w:val="18"/>
                      <w:szCs w:val="18"/>
                    </w:rPr>
                    <w:t>Training Plots</w:t>
                  </w:r>
                </w:p>
              </w:tc>
            </w:tr>
            <w:tr w:rsidR="00E554AC" w14:paraId="70A01D0D"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45DCFEB1"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A239E20"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375FE0D" w14:textId="77777777" w:rsidR="00E554AC" w:rsidRDefault="00E554AC" w:rsidP="00757E3D">
                  <w:pPr>
                    <w:jc w:val="center"/>
                    <w:rPr>
                      <w:rFonts w:ascii="Calibri" w:hAnsi="Calibri"/>
                      <w:color w:val="000000"/>
                      <w:sz w:val="18"/>
                      <w:szCs w:val="18"/>
                    </w:rPr>
                  </w:pPr>
                </w:p>
              </w:tc>
            </w:tr>
            <w:tr w:rsidR="00E554AC" w14:paraId="10FE01B4" w14:textId="77777777" w:rsidTr="00F20454">
              <w:trPr>
                <w:trHeight w:val="480"/>
              </w:trPr>
              <w:tc>
                <w:tcPr>
                  <w:tcW w:w="3940" w:type="dxa"/>
                  <w:tcBorders>
                    <w:top w:val="single" w:sz="4" w:space="0" w:color="auto"/>
                    <w:left w:val="nil"/>
                    <w:bottom w:val="nil"/>
                    <w:right w:val="nil"/>
                  </w:tcBorders>
                  <w:shd w:val="clear" w:color="auto" w:fill="auto"/>
                  <w:vAlign w:val="center"/>
                </w:tcPr>
                <w:p w14:paraId="49875DE1"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92958C7"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23FB48A" w14:textId="77777777" w:rsidR="00E554AC" w:rsidRDefault="00E554AC" w:rsidP="00757E3D">
                  <w:pPr>
                    <w:jc w:val="center"/>
                    <w:rPr>
                      <w:rFonts w:ascii="Calibri" w:hAnsi="Calibri"/>
                      <w:color w:val="000000"/>
                      <w:sz w:val="18"/>
                      <w:szCs w:val="18"/>
                    </w:rPr>
                  </w:pPr>
                </w:p>
              </w:tc>
            </w:tr>
            <w:tr w:rsidR="00E554AC" w14:paraId="02B36D46" w14:textId="77777777" w:rsidTr="00F20454">
              <w:trPr>
                <w:trHeight w:val="480"/>
              </w:trPr>
              <w:tc>
                <w:tcPr>
                  <w:tcW w:w="3940" w:type="dxa"/>
                  <w:tcBorders>
                    <w:top w:val="single" w:sz="4" w:space="0" w:color="auto"/>
                    <w:left w:val="nil"/>
                    <w:bottom w:val="nil"/>
                    <w:right w:val="nil"/>
                  </w:tcBorders>
                  <w:shd w:val="clear" w:color="auto" w:fill="auto"/>
                  <w:vAlign w:val="center"/>
                </w:tcPr>
                <w:p w14:paraId="7B941BB2"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F77C8A"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071A428" w14:textId="77777777" w:rsidR="00E554AC" w:rsidRDefault="00E554AC" w:rsidP="00757E3D">
                  <w:pPr>
                    <w:jc w:val="center"/>
                    <w:rPr>
                      <w:rFonts w:ascii="Calibri" w:hAnsi="Calibri"/>
                      <w:color w:val="000000"/>
                      <w:sz w:val="18"/>
                      <w:szCs w:val="18"/>
                    </w:rPr>
                  </w:pPr>
                </w:p>
              </w:tc>
            </w:tr>
            <w:tr w:rsidR="00E554AC" w14:paraId="7BC691FA" w14:textId="77777777" w:rsidTr="00F20454">
              <w:trPr>
                <w:trHeight w:val="480"/>
              </w:trPr>
              <w:tc>
                <w:tcPr>
                  <w:tcW w:w="3940" w:type="dxa"/>
                  <w:tcBorders>
                    <w:top w:val="single" w:sz="4" w:space="0" w:color="auto"/>
                    <w:left w:val="nil"/>
                    <w:bottom w:val="nil"/>
                    <w:right w:val="nil"/>
                  </w:tcBorders>
                  <w:shd w:val="clear" w:color="auto" w:fill="auto"/>
                  <w:vAlign w:val="center"/>
                </w:tcPr>
                <w:p w14:paraId="3873C8A2"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CE4BD27"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E396AE3" w14:textId="77777777" w:rsidR="00E554AC" w:rsidRDefault="00E554AC" w:rsidP="00757E3D">
                  <w:pPr>
                    <w:jc w:val="center"/>
                    <w:rPr>
                      <w:rFonts w:ascii="Calibri" w:hAnsi="Calibri"/>
                      <w:color w:val="000000"/>
                      <w:sz w:val="18"/>
                      <w:szCs w:val="18"/>
                    </w:rPr>
                  </w:pPr>
                </w:p>
              </w:tc>
            </w:tr>
            <w:tr w:rsidR="00E554AC" w14:paraId="1E352078" w14:textId="77777777" w:rsidTr="00757E3D">
              <w:trPr>
                <w:trHeight w:val="480"/>
              </w:trPr>
              <w:tc>
                <w:tcPr>
                  <w:tcW w:w="3940" w:type="dxa"/>
                  <w:tcBorders>
                    <w:top w:val="single" w:sz="4" w:space="0" w:color="auto"/>
                    <w:left w:val="nil"/>
                    <w:bottom w:val="nil"/>
                    <w:right w:val="nil"/>
                  </w:tcBorders>
                  <w:shd w:val="clear" w:color="auto" w:fill="auto"/>
                  <w:vAlign w:val="center"/>
                </w:tcPr>
                <w:p w14:paraId="0BDB2C6B"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243BD70"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BC77736" w14:textId="77777777" w:rsidR="00E554AC" w:rsidRDefault="00E554AC" w:rsidP="00757E3D">
                  <w:pPr>
                    <w:jc w:val="center"/>
                    <w:rPr>
                      <w:rFonts w:ascii="Calibri" w:hAnsi="Calibri"/>
                      <w:color w:val="000000"/>
                      <w:sz w:val="18"/>
                      <w:szCs w:val="18"/>
                    </w:rPr>
                  </w:pPr>
                </w:p>
              </w:tc>
            </w:tr>
            <w:tr w:rsidR="00E554AC" w14:paraId="4B3CF20C" w14:textId="77777777" w:rsidTr="00757E3D">
              <w:trPr>
                <w:trHeight w:val="480"/>
              </w:trPr>
              <w:tc>
                <w:tcPr>
                  <w:tcW w:w="3940" w:type="dxa"/>
                  <w:tcBorders>
                    <w:top w:val="single" w:sz="4" w:space="0" w:color="auto"/>
                    <w:left w:val="nil"/>
                    <w:bottom w:val="nil"/>
                    <w:right w:val="nil"/>
                  </w:tcBorders>
                  <w:shd w:val="clear" w:color="auto" w:fill="auto"/>
                  <w:vAlign w:val="center"/>
                </w:tcPr>
                <w:p w14:paraId="772B6ADD"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7AFA73B"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AF6185" w14:textId="77777777" w:rsidR="00E554AC" w:rsidRDefault="00E554AC" w:rsidP="00757E3D">
                  <w:pPr>
                    <w:jc w:val="center"/>
                    <w:rPr>
                      <w:rFonts w:ascii="Calibri" w:hAnsi="Calibri"/>
                      <w:color w:val="000000"/>
                      <w:sz w:val="18"/>
                      <w:szCs w:val="18"/>
                    </w:rPr>
                  </w:pPr>
                </w:p>
              </w:tc>
            </w:tr>
            <w:tr w:rsidR="00E554AC" w14:paraId="7907D500" w14:textId="77777777" w:rsidTr="00757E3D">
              <w:trPr>
                <w:trHeight w:val="480"/>
              </w:trPr>
              <w:tc>
                <w:tcPr>
                  <w:tcW w:w="3940" w:type="dxa"/>
                  <w:tcBorders>
                    <w:top w:val="single" w:sz="4" w:space="0" w:color="auto"/>
                    <w:left w:val="nil"/>
                    <w:bottom w:val="nil"/>
                    <w:right w:val="nil"/>
                  </w:tcBorders>
                  <w:shd w:val="clear" w:color="auto" w:fill="auto"/>
                  <w:vAlign w:val="center"/>
                </w:tcPr>
                <w:p w14:paraId="7C1EA22E" w14:textId="77777777" w:rsidR="00E554AC" w:rsidRDefault="00E554AC"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E40A729" w14:textId="77777777" w:rsidR="00E554AC" w:rsidRDefault="00E554AC"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159B1D3" w14:textId="77777777" w:rsidR="00E554AC" w:rsidRDefault="00E554AC" w:rsidP="00757E3D">
                  <w:pPr>
                    <w:jc w:val="center"/>
                    <w:rPr>
                      <w:rFonts w:ascii="Calibri" w:hAnsi="Calibri"/>
                      <w:color w:val="000000"/>
                      <w:sz w:val="18"/>
                      <w:szCs w:val="18"/>
                    </w:rPr>
                  </w:pPr>
                </w:p>
              </w:tc>
            </w:tr>
          </w:tbl>
          <w:p w14:paraId="3C8349AD" w14:textId="77777777" w:rsidR="00E554AC" w:rsidRPr="00A57E44" w:rsidRDefault="00E554AC" w:rsidP="00757E3D">
            <w:pPr>
              <w:rPr>
                <w:rFonts w:asciiTheme="minorHAnsi" w:hAnsiTheme="minorHAnsi"/>
              </w:rPr>
            </w:pPr>
          </w:p>
        </w:tc>
      </w:tr>
    </w:tbl>
    <w:p w14:paraId="1F3040E8" w14:textId="77777777" w:rsidR="00735377" w:rsidRDefault="00735377" w:rsidP="00735377">
      <w:pPr>
        <w:pStyle w:val="nrpsNormal"/>
      </w:pPr>
    </w:p>
    <w:p w14:paraId="1936CBD7" w14:textId="77777777" w:rsidR="00735377" w:rsidRDefault="00735377" w:rsidP="00735377">
      <w:pPr>
        <w:pStyle w:val="nrpsNormal"/>
      </w:pPr>
    </w:p>
    <w:p w14:paraId="6636BC7D" w14:textId="77777777" w:rsidR="00735377" w:rsidRDefault="00735377" w:rsidP="00735377">
      <w:pPr>
        <w:pStyle w:val="nrpsNormal"/>
      </w:pPr>
    </w:p>
    <w:p w14:paraId="5CE9E8E4" w14:textId="77777777" w:rsidR="00757E3D" w:rsidRPr="00757E3D" w:rsidRDefault="00AC604C" w:rsidP="00757E3D">
      <w:pPr>
        <w:spacing w:after="240"/>
        <w:outlineLvl w:val="1"/>
        <w:rPr>
          <w:rFonts w:ascii="Arial" w:hAnsi="Arial" w:cs="Arial"/>
          <w:b/>
          <w:bCs/>
          <w:iCs/>
          <w:szCs w:val="28"/>
        </w:rPr>
      </w:pPr>
      <w:r>
        <w:rPr>
          <w:rFonts w:ascii="Arial" w:hAnsi="Arial" w:cs="Arial"/>
          <w:b/>
          <w:bCs/>
          <w:iCs/>
          <w:szCs w:val="28"/>
        </w:rPr>
        <w:t>M45</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56E09688" w14:textId="77777777" w:rsidTr="00757E3D">
        <w:tc>
          <w:tcPr>
            <w:tcW w:w="2655" w:type="dxa"/>
            <w:shd w:val="pct10" w:color="auto" w:fill="auto"/>
          </w:tcPr>
          <w:p w14:paraId="149858BC" w14:textId="77777777" w:rsidR="00757E3D" w:rsidRPr="00757E3D" w:rsidRDefault="00757E3D" w:rsidP="00AC604C">
            <w:pPr>
              <w:jc w:val="center"/>
              <w:rPr>
                <w:b/>
                <w:sz w:val="28"/>
                <w:szCs w:val="28"/>
              </w:rPr>
            </w:pPr>
            <w:r w:rsidRPr="00757E3D">
              <w:br w:type="page"/>
            </w:r>
            <w:r w:rsidR="00AC604C">
              <w:rPr>
                <w:b/>
                <w:sz w:val="28"/>
                <w:szCs w:val="28"/>
              </w:rPr>
              <w:t>M45</w:t>
            </w:r>
          </w:p>
        </w:tc>
        <w:tc>
          <w:tcPr>
            <w:tcW w:w="7039" w:type="dxa"/>
            <w:gridSpan w:val="3"/>
            <w:shd w:val="pct10" w:color="auto" w:fill="auto"/>
          </w:tcPr>
          <w:p w14:paraId="3390D8F9" w14:textId="343CB263" w:rsidR="00757E3D" w:rsidRPr="00757E3D" w:rsidRDefault="00B237D7" w:rsidP="00757E3D">
            <w:pPr>
              <w:rPr>
                <w:b/>
                <w:sz w:val="28"/>
                <w:szCs w:val="28"/>
              </w:rPr>
            </w:pPr>
            <w:r w:rsidRPr="00B237D7">
              <w:rPr>
                <w:b/>
                <w:sz w:val="28"/>
                <w:szCs w:val="28"/>
              </w:rPr>
              <w:t>Coastal Western Hemlock - Western Red Cedar and Evergreen Huckleberry Forest</w:t>
            </w:r>
          </w:p>
        </w:tc>
      </w:tr>
      <w:tr w:rsidR="00757E3D" w:rsidRPr="00757E3D" w14:paraId="54A233FF" w14:textId="77777777" w:rsidTr="00757E3D">
        <w:tc>
          <w:tcPr>
            <w:tcW w:w="2655" w:type="dxa"/>
            <w:vAlign w:val="center"/>
          </w:tcPr>
          <w:p w14:paraId="00FBC397" w14:textId="77777777" w:rsidR="00757E3D" w:rsidRPr="00757E3D" w:rsidRDefault="00757E3D" w:rsidP="00757E3D">
            <w:pPr>
              <w:jc w:val="center"/>
            </w:pPr>
            <w:r w:rsidRPr="00757E3D">
              <w:t xml:space="preserve">Median (Range) Elevation: </w:t>
            </w:r>
          </w:p>
          <w:p w14:paraId="558B25B6" w14:textId="77777777" w:rsidR="00757E3D" w:rsidRPr="00757E3D" w:rsidRDefault="00757E3D" w:rsidP="00757E3D">
            <w:pPr>
              <w:jc w:val="center"/>
            </w:pPr>
            <w:r w:rsidRPr="00757E3D">
              <w:t>(-) m</w:t>
            </w:r>
          </w:p>
        </w:tc>
        <w:tc>
          <w:tcPr>
            <w:tcW w:w="2380" w:type="dxa"/>
            <w:vAlign w:val="center"/>
          </w:tcPr>
          <w:p w14:paraId="56329740" w14:textId="77777777" w:rsidR="00757E3D" w:rsidRPr="00757E3D" w:rsidRDefault="00757E3D" w:rsidP="00757E3D">
            <w:pPr>
              <w:jc w:val="center"/>
            </w:pPr>
            <w:r w:rsidRPr="00757E3D">
              <w:t>Est. Area: ### ha</w:t>
            </w:r>
          </w:p>
          <w:p w14:paraId="6DE15946" w14:textId="77777777" w:rsidR="00757E3D" w:rsidRPr="00757E3D" w:rsidRDefault="00757E3D" w:rsidP="00757E3D">
            <w:pPr>
              <w:jc w:val="center"/>
            </w:pPr>
            <w:r w:rsidRPr="00757E3D">
              <w:t>Percent of Park: #.##%</w:t>
            </w:r>
          </w:p>
        </w:tc>
        <w:tc>
          <w:tcPr>
            <w:tcW w:w="2340" w:type="dxa"/>
            <w:vAlign w:val="center"/>
          </w:tcPr>
          <w:p w14:paraId="792AC943" w14:textId="77777777" w:rsidR="00757E3D" w:rsidRPr="00757E3D" w:rsidRDefault="00757E3D" w:rsidP="00757E3D">
            <w:pPr>
              <w:jc w:val="center"/>
            </w:pPr>
            <w:r w:rsidRPr="00757E3D">
              <w:t>Users Accuracy: ##%</w:t>
            </w:r>
          </w:p>
          <w:p w14:paraId="797812D6"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E77938E" w14:textId="77777777" w:rsidR="00757E3D" w:rsidRPr="00757E3D" w:rsidRDefault="00757E3D" w:rsidP="00757E3D">
            <w:pPr>
              <w:jc w:val="center"/>
            </w:pPr>
            <w:r w:rsidRPr="00757E3D">
              <w:t>Producers Accuracy: ##%</w:t>
            </w:r>
          </w:p>
          <w:p w14:paraId="1C647326" w14:textId="77777777" w:rsidR="00757E3D" w:rsidRPr="00757E3D" w:rsidRDefault="00757E3D" w:rsidP="00757E3D">
            <w:pPr>
              <w:jc w:val="center"/>
            </w:pPr>
            <w:r w:rsidRPr="00757E3D">
              <w:t>CI: ##% - ##%</w:t>
            </w:r>
          </w:p>
        </w:tc>
      </w:tr>
      <w:tr w:rsidR="00757E3D" w:rsidRPr="00757E3D" w14:paraId="62FC9DE4" w14:textId="77777777" w:rsidTr="00757E3D">
        <w:trPr>
          <w:trHeight w:val="3667"/>
        </w:trPr>
        <w:tc>
          <w:tcPr>
            <w:tcW w:w="5035" w:type="dxa"/>
            <w:gridSpan w:val="2"/>
          </w:tcPr>
          <w:p w14:paraId="6DB1AA81" w14:textId="77777777" w:rsidR="00757E3D" w:rsidRPr="00AC604C" w:rsidRDefault="00AC604C" w:rsidP="00757E3D">
            <w:r>
              <w:rPr>
                <w:noProof/>
              </w:rPr>
              <w:drawing>
                <wp:anchor distT="0" distB="0" distL="114300" distR="114300" simplePos="0" relativeHeight="251659264" behindDoc="1" locked="0" layoutInCell="1" allowOverlap="1" wp14:anchorId="6A9F2A9C" wp14:editId="773296CF">
                  <wp:simplePos x="0" y="0"/>
                  <wp:positionH relativeFrom="column">
                    <wp:posOffset>-76200</wp:posOffset>
                  </wp:positionH>
                  <wp:positionV relativeFrom="paragraph">
                    <wp:posOffset>13970</wp:posOffset>
                  </wp:positionV>
                  <wp:extent cx="3173667" cy="2171700"/>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LYM_A032_003_E.jpg"/>
                          <pic:cNvPicPr/>
                        </pic:nvPicPr>
                        <pic:blipFill>
                          <a:blip r:embed="rId11" cstate="email">
                            <a:extLst>
                              <a:ext uri="{28A0092B-C50C-407E-A947-70E740481C1C}">
                                <a14:useLocalDpi xmlns:a14="http://schemas.microsoft.com/office/drawing/2010/main"/>
                              </a:ext>
                            </a:extLst>
                          </a:blip>
                          <a:stretch>
                            <a:fillRect/>
                          </a:stretch>
                        </pic:blipFill>
                        <pic:spPr>
                          <a:xfrm>
                            <a:off x="0" y="0"/>
                            <a:ext cx="3173667" cy="2171700"/>
                          </a:xfrm>
                          <a:prstGeom prst="rect">
                            <a:avLst/>
                          </a:prstGeom>
                        </pic:spPr>
                      </pic:pic>
                    </a:graphicData>
                  </a:graphic>
                  <wp14:sizeRelH relativeFrom="margin">
                    <wp14:pctWidth>0</wp14:pctWidth>
                  </wp14:sizeRelH>
                  <wp14:sizeRelV relativeFrom="margin">
                    <wp14:pctHeight>0</wp14:pctHeight>
                  </wp14:sizeRelV>
                </wp:anchor>
              </w:drawing>
            </w:r>
            <w:r w:rsidRPr="00AC604C">
              <w:rPr>
                <w:noProof/>
              </w:rPr>
              <w:t>U:\olym\nps_2005-2012\a03_coll\plot_photos\map_training_plots\2010\OLYM_A032_003_E.jpg</w:t>
            </w:r>
          </w:p>
        </w:tc>
        <w:tc>
          <w:tcPr>
            <w:tcW w:w="4659" w:type="dxa"/>
            <w:gridSpan w:val="2"/>
          </w:tcPr>
          <w:p w14:paraId="53E71424" w14:textId="77777777" w:rsidR="00757E3D" w:rsidRPr="00757E3D" w:rsidRDefault="00757E3D" w:rsidP="00757E3D">
            <w:r w:rsidRPr="00757E3D">
              <w:rPr>
                <w:noProof/>
              </w:rPr>
              <w:t>Map</w:t>
            </w:r>
          </w:p>
        </w:tc>
      </w:tr>
      <w:tr w:rsidR="00757E3D" w:rsidRPr="00757E3D" w14:paraId="04829A47" w14:textId="77777777" w:rsidTr="00757E3D">
        <w:trPr>
          <w:trHeight w:val="2569"/>
        </w:trPr>
        <w:tc>
          <w:tcPr>
            <w:tcW w:w="9694" w:type="dxa"/>
            <w:gridSpan w:val="4"/>
          </w:tcPr>
          <w:p w14:paraId="1042147D"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5218BF06" w14:textId="77777777" w:rsidR="00695B5D" w:rsidRDefault="00695B5D" w:rsidP="00757E3D">
            <w:pPr>
              <w:rPr>
                <w:rFonts w:asciiTheme="minorHAnsi" w:hAnsiTheme="minorHAnsi" w:cstheme="minorHAnsi"/>
              </w:rPr>
            </w:pPr>
            <w:r w:rsidRPr="00695B5D">
              <w:rPr>
                <w:rFonts w:asciiTheme="minorHAnsi" w:hAnsiTheme="minorHAnsi" w:cstheme="minorHAnsi"/>
              </w:rPr>
              <w:t>Coastal coniferous forests with Vacovat. The moderately closed (average tree cover of 45%) coniferous overstory is dominated by Tsuhet and/or Thupli. Picsit is sometimes co-dominant. The understory is dominated by a dense tall shrub layer of Vacovat and Gausha or a dense layer of Gausha with Blespi. Vacala is often prominent. Menfer and Vacpar are often present at low cover. Rubspe is occasionally prominent. Maidil (occasionally dominates the understory with few shrubs) and Coruna are some of the more common herbs, with Blespi present to prominent in most stands. Polmun can be present, but usually has lower cover than in M27C. Total plant diversity is low, with 10 species of vascular plants common and forests in the map class tend to have similar composition (low beta diversity).</w:t>
            </w:r>
          </w:p>
          <w:p w14:paraId="1A652B30" w14:textId="77777777" w:rsidR="00695B5D" w:rsidRDefault="00695B5D" w:rsidP="00757E3D">
            <w:pPr>
              <w:rPr>
                <w:rFonts w:asciiTheme="minorHAnsi" w:hAnsiTheme="minorHAnsi" w:cstheme="minorHAnsi"/>
              </w:rPr>
            </w:pPr>
          </w:p>
          <w:p w14:paraId="36369A65" w14:textId="49F14378" w:rsidR="00757E3D" w:rsidRPr="00757E3D" w:rsidRDefault="00695B5D" w:rsidP="00757E3D">
            <w:pPr>
              <w:rPr>
                <w:rFonts w:asciiTheme="minorHAnsi" w:hAnsiTheme="minorHAnsi" w:cstheme="minorHAnsi"/>
              </w:rPr>
            </w:pPr>
            <w:r w:rsidRPr="00695B5D">
              <w:rPr>
                <w:rFonts w:asciiTheme="minorHAnsi" w:hAnsiTheme="minorHAnsi" w:cstheme="minorHAnsi"/>
              </w:rPr>
              <w:t xml:space="preserve">These coastal forests are found on benches and shallow slopes below 100 </w:t>
            </w:r>
            <w:r w:rsidR="00D02802">
              <w:rPr>
                <w:rFonts w:asciiTheme="minorHAnsi" w:hAnsiTheme="minorHAnsi" w:cstheme="minorHAnsi"/>
              </w:rPr>
              <w:t>m</w:t>
            </w:r>
            <w:r w:rsidRPr="00695B5D">
              <w:rPr>
                <w:rFonts w:asciiTheme="minorHAnsi" w:hAnsiTheme="minorHAnsi" w:cstheme="minorHAnsi"/>
              </w:rPr>
              <w:t>.</w:t>
            </w:r>
          </w:p>
          <w:p w14:paraId="67CDD2E1" w14:textId="77777777" w:rsidR="00757E3D" w:rsidRPr="00757E3D" w:rsidRDefault="00757E3D" w:rsidP="00757E3D">
            <w:pPr>
              <w:rPr>
                <w:rFonts w:asciiTheme="minorHAnsi" w:hAnsiTheme="minorHAnsi" w:cstheme="minorHAnsi"/>
              </w:rPr>
            </w:pPr>
          </w:p>
          <w:p w14:paraId="5E1FF8CC"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B989C01" w14:textId="45DEBDA4" w:rsidR="00757E3D" w:rsidRPr="00757E3D" w:rsidRDefault="00695B5D" w:rsidP="00695B5D">
            <w:pPr>
              <w:numPr>
                <w:ilvl w:val="0"/>
                <w:numId w:val="1"/>
              </w:numPr>
              <w:rPr>
                <w:rFonts w:asciiTheme="minorHAnsi" w:hAnsiTheme="minorHAnsi" w:cstheme="minorHAnsi"/>
                <w:szCs w:val="20"/>
              </w:rPr>
            </w:pPr>
            <w:r>
              <w:rPr>
                <w:rFonts w:asciiTheme="minorHAnsi" w:hAnsiTheme="minorHAnsi" w:cstheme="minorHAnsi"/>
                <w:szCs w:val="20"/>
              </w:rPr>
              <w:t>M27C are very similar coastal conifer forests without prominent Vacovat</w:t>
            </w:r>
            <w:r w:rsidR="00FE2273">
              <w:rPr>
                <w:rFonts w:asciiTheme="minorHAnsi" w:hAnsiTheme="minorHAnsi" w:cstheme="minorHAnsi"/>
                <w:szCs w:val="20"/>
              </w:rPr>
              <w:t>,</w:t>
            </w:r>
            <w:r w:rsidR="003B4B35">
              <w:rPr>
                <w:rFonts w:asciiTheme="minorHAnsi" w:hAnsiTheme="minorHAnsi" w:cstheme="minorHAnsi"/>
                <w:szCs w:val="20"/>
              </w:rPr>
              <w:t xml:space="preserve"> more common on slopes &gt; 5 degrees and further from </w:t>
            </w:r>
            <w:r w:rsidR="00FE2273">
              <w:rPr>
                <w:rFonts w:asciiTheme="minorHAnsi" w:hAnsiTheme="minorHAnsi" w:cstheme="minorHAnsi"/>
                <w:szCs w:val="20"/>
              </w:rPr>
              <w:t>streams</w:t>
            </w:r>
            <w:r w:rsidR="00757E3D" w:rsidRPr="00757E3D">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M45, they are more likely to have </w:t>
            </w:r>
            <w:r w:rsidRPr="00695B5D">
              <w:rPr>
                <w:rFonts w:asciiTheme="minorHAnsi" w:hAnsiTheme="minorHAnsi" w:cstheme="minorHAnsi"/>
                <w:szCs w:val="20"/>
              </w:rPr>
              <w:t>Athfil and Polmun</w:t>
            </w:r>
            <w:r>
              <w:rPr>
                <w:rFonts w:asciiTheme="minorHAnsi" w:hAnsiTheme="minorHAnsi" w:cstheme="minorHAnsi"/>
                <w:szCs w:val="20"/>
              </w:rPr>
              <w:t xml:space="preserve"> and less likely to have </w:t>
            </w:r>
            <w:r w:rsidRPr="00695B5D">
              <w:rPr>
                <w:rFonts w:asciiTheme="minorHAnsi" w:hAnsiTheme="minorHAnsi" w:cstheme="minorHAnsi"/>
                <w:szCs w:val="20"/>
              </w:rPr>
              <w:t>Coruna, Thupli and Vacovat</w:t>
            </w:r>
            <w:r>
              <w:rPr>
                <w:rFonts w:asciiTheme="minorHAnsi" w:hAnsiTheme="minorHAnsi" w:cstheme="minorHAnsi"/>
                <w:szCs w:val="20"/>
              </w:rPr>
              <w:t>.</w:t>
            </w:r>
          </w:p>
          <w:p w14:paraId="4D9E9372" w14:textId="77777777" w:rsidR="00634529" w:rsidRDefault="00634529" w:rsidP="00634529">
            <w:pPr>
              <w:numPr>
                <w:ilvl w:val="0"/>
                <w:numId w:val="1"/>
              </w:numPr>
              <w:rPr>
                <w:rFonts w:asciiTheme="minorHAnsi" w:hAnsiTheme="minorHAnsi" w:cstheme="minorHAnsi"/>
                <w:szCs w:val="20"/>
              </w:rPr>
            </w:pPr>
            <w:r w:rsidRPr="00695B5D">
              <w:rPr>
                <w:rFonts w:asciiTheme="minorHAnsi" w:hAnsiTheme="minorHAnsi" w:cstheme="minorHAnsi"/>
                <w:szCs w:val="20"/>
              </w:rPr>
              <w:t xml:space="preserve">M27I are </w:t>
            </w:r>
            <w:r>
              <w:rPr>
                <w:rFonts w:asciiTheme="minorHAnsi" w:hAnsiTheme="minorHAnsi" w:cstheme="minorHAnsi"/>
                <w:szCs w:val="20"/>
              </w:rPr>
              <w:t xml:space="preserve">similar </w:t>
            </w:r>
            <w:r w:rsidRPr="00695B5D">
              <w:rPr>
                <w:rFonts w:asciiTheme="minorHAnsi" w:hAnsiTheme="minorHAnsi" w:cstheme="minorHAnsi"/>
                <w:szCs w:val="20"/>
              </w:rPr>
              <w:t>conifer forests</w:t>
            </w:r>
            <w:r>
              <w:rPr>
                <w:rFonts w:asciiTheme="minorHAnsi" w:hAnsiTheme="minorHAnsi" w:cstheme="minorHAnsi"/>
                <w:szCs w:val="20"/>
              </w:rPr>
              <w:t xml:space="preserve"> without Vacovat</w:t>
            </w:r>
            <w:r w:rsidRPr="00695B5D">
              <w:rPr>
                <w:rFonts w:asciiTheme="minorHAnsi" w:hAnsiTheme="minorHAnsi" w:cstheme="minorHAnsi"/>
                <w:szCs w:val="20"/>
              </w:rPr>
              <w:t xml:space="preserve"> in interior valleys, but still within the coastal fog belt. Compared to M</w:t>
            </w:r>
            <w:r>
              <w:rPr>
                <w:rFonts w:asciiTheme="minorHAnsi" w:hAnsiTheme="minorHAnsi" w:cstheme="minorHAnsi"/>
                <w:szCs w:val="20"/>
              </w:rPr>
              <w:t>45</w:t>
            </w:r>
            <w:r w:rsidRPr="00695B5D">
              <w:rPr>
                <w:rFonts w:asciiTheme="minorHAnsi" w:hAnsiTheme="minorHAnsi" w:cstheme="minorHAnsi"/>
                <w:szCs w:val="20"/>
              </w:rPr>
              <w:t xml:space="preserve">, they are more likely to have Acecir, Athfil, Oxaore, Polmun, Psemen and Tiatri. </w:t>
            </w:r>
            <w:r w:rsidRPr="00634529">
              <w:rPr>
                <w:rFonts w:asciiTheme="minorHAnsi" w:hAnsiTheme="minorHAnsi" w:cstheme="minorHAnsi"/>
                <w:szCs w:val="20"/>
              </w:rPr>
              <w:t>Compared to M45, they are less likely to have Gausha, Lysame, Thupli and Vacovat.</w:t>
            </w:r>
          </w:p>
          <w:p w14:paraId="01965493" w14:textId="578B58CD" w:rsidR="00695B5D" w:rsidRPr="00634529" w:rsidRDefault="00695B5D" w:rsidP="00634529">
            <w:pPr>
              <w:numPr>
                <w:ilvl w:val="0"/>
                <w:numId w:val="1"/>
              </w:numPr>
              <w:rPr>
                <w:rFonts w:asciiTheme="minorHAnsi" w:hAnsiTheme="minorHAnsi" w:cstheme="minorHAnsi"/>
                <w:szCs w:val="20"/>
              </w:rPr>
            </w:pPr>
            <w:r w:rsidRPr="00634529">
              <w:rPr>
                <w:rFonts w:asciiTheme="minorHAnsi" w:hAnsiTheme="minorHAnsi" w:cstheme="minorHAnsi"/>
                <w:szCs w:val="20"/>
              </w:rPr>
              <w:t>M20C are coastal Alnrub forests, with a prominent deciduous component in the canopy. Compared to M45, they are more likely to have Alnrub+, Athfil, Clasib+, Dryopteris_spp, Equarv+, Hermax, Polmun, Rubspe, Samrac, BROADLEAF_GT5 and BROADLEAF_LT5. Compared to M27C, they are less likely to have Coruna, Lysame, Menfer, Thupli, Vacala, Vacovat and Vacpar.</w:t>
            </w:r>
          </w:p>
          <w:p w14:paraId="77584D2E" w14:textId="77777777" w:rsidR="00634529" w:rsidRDefault="00634529" w:rsidP="00634529">
            <w:pPr>
              <w:numPr>
                <w:ilvl w:val="0"/>
                <w:numId w:val="1"/>
              </w:numPr>
              <w:rPr>
                <w:rFonts w:asciiTheme="minorHAnsi" w:hAnsiTheme="minorHAnsi" w:cstheme="minorHAnsi"/>
                <w:szCs w:val="20"/>
              </w:rPr>
            </w:pPr>
            <w:r w:rsidRPr="00695B5D">
              <w:rPr>
                <w:rFonts w:asciiTheme="minorHAnsi" w:hAnsiTheme="minorHAnsi" w:cstheme="minorHAnsi"/>
                <w:szCs w:val="20"/>
              </w:rPr>
              <w:t xml:space="preserve">M81 are coastal bogs and fens. When present, conifers are stunted. </w:t>
            </w:r>
          </w:p>
          <w:p w14:paraId="7F373895" w14:textId="12C2C660" w:rsidR="00757E3D" w:rsidRPr="00757E3D" w:rsidRDefault="00757E3D" w:rsidP="00634529">
            <w:pPr>
              <w:rPr>
                <w:rFonts w:asciiTheme="minorHAnsi" w:hAnsiTheme="minorHAnsi" w:cstheme="minorHAnsi"/>
                <w:szCs w:val="20"/>
              </w:rPr>
            </w:pPr>
          </w:p>
        </w:tc>
      </w:tr>
      <w:tr w:rsidR="00757E3D" w:rsidRPr="00757E3D" w14:paraId="4784990C" w14:textId="77777777" w:rsidTr="00757E3D">
        <w:trPr>
          <w:trHeight w:val="553"/>
        </w:trPr>
        <w:tc>
          <w:tcPr>
            <w:tcW w:w="9694" w:type="dxa"/>
            <w:gridSpan w:val="4"/>
          </w:tcPr>
          <w:p w14:paraId="21655542"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4617AB69" w14:textId="77777777" w:rsidTr="00757E3D">
        <w:tc>
          <w:tcPr>
            <w:tcW w:w="9694" w:type="dxa"/>
            <w:gridSpan w:val="4"/>
          </w:tcPr>
          <w:p w14:paraId="44F0338E"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341058B3" w14:textId="77777777" w:rsidTr="00757E3D">
              <w:trPr>
                <w:trHeight w:val="300"/>
              </w:trPr>
              <w:tc>
                <w:tcPr>
                  <w:tcW w:w="3940" w:type="dxa"/>
                  <w:tcBorders>
                    <w:top w:val="nil"/>
                    <w:left w:val="nil"/>
                    <w:bottom w:val="nil"/>
                    <w:right w:val="nil"/>
                  </w:tcBorders>
                  <w:shd w:val="clear" w:color="auto" w:fill="auto"/>
                  <w:noWrap/>
                  <w:vAlign w:val="center"/>
                  <w:hideMark/>
                </w:tcPr>
                <w:p w14:paraId="4DF6B26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C267E13"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BBF46EA"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07CD581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72278EC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29CB07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02ADF83" w14:textId="77777777" w:rsidR="00757E3D" w:rsidRPr="00757E3D" w:rsidRDefault="00757E3D" w:rsidP="00757E3D">
                  <w:pPr>
                    <w:jc w:val="center"/>
                    <w:rPr>
                      <w:rFonts w:ascii="Calibri" w:hAnsi="Calibri"/>
                      <w:color w:val="000000"/>
                      <w:sz w:val="18"/>
                      <w:szCs w:val="18"/>
                    </w:rPr>
                  </w:pPr>
                </w:p>
              </w:tc>
            </w:tr>
            <w:tr w:rsidR="00757E3D" w:rsidRPr="00757E3D" w14:paraId="67107544" w14:textId="77777777" w:rsidTr="00757E3D">
              <w:trPr>
                <w:trHeight w:val="480"/>
              </w:trPr>
              <w:tc>
                <w:tcPr>
                  <w:tcW w:w="3940" w:type="dxa"/>
                  <w:tcBorders>
                    <w:top w:val="single" w:sz="4" w:space="0" w:color="auto"/>
                    <w:left w:val="nil"/>
                    <w:bottom w:val="nil"/>
                    <w:right w:val="nil"/>
                  </w:tcBorders>
                  <w:shd w:val="clear" w:color="auto" w:fill="auto"/>
                  <w:vAlign w:val="center"/>
                </w:tcPr>
                <w:p w14:paraId="6BB855D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C24D9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E27C72A" w14:textId="77777777" w:rsidR="00757E3D" w:rsidRPr="00757E3D" w:rsidRDefault="00757E3D" w:rsidP="00757E3D">
                  <w:pPr>
                    <w:jc w:val="center"/>
                    <w:rPr>
                      <w:rFonts w:ascii="Calibri" w:hAnsi="Calibri"/>
                      <w:color w:val="000000"/>
                      <w:sz w:val="18"/>
                      <w:szCs w:val="18"/>
                    </w:rPr>
                  </w:pPr>
                </w:p>
              </w:tc>
            </w:tr>
            <w:tr w:rsidR="00757E3D" w:rsidRPr="00757E3D" w14:paraId="12D9AE50" w14:textId="77777777" w:rsidTr="00757E3D">
              <w:trPr>
                <w:trHeight w:val="480"/>
              </w:trPr>
              <w:tc>
                <w:tcPr>
                  <w:tcW w:w="3940" w:type="dxa"/>
                  <w:tcBorders>
                    <w:top w:val="single" w:sz="4" w:space="0" w:color="auto"/>
                    <w:left w:val="nil"/>
                    <w:bottom w:val="nil"/>
                    <w:right w:val="nil"/>
                  </w:tcBorders>
                  <w:shd w:val="clear" w:color="auto" w:fill="auto"/>
                  <w:vAlign w:val="center"/>
                </w:tcPr>
                <w:p w14:paraId="7D6F97D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D208FF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53F923B" w14:textId="77777777" w:rsidR="00757E3D" w:rsidRPr="00757E3D" w:rsidRDefault="00757E3D" w:rsidP="00757E3D">
                  <w:pPr>
                    <w:jc w:val="center"/>
                    <w:rPr>
                      <w:rFonts w:ascii="Calibri" w:hAnsi="Calibri"/>
                      <w:color w:val="000000"/>
                      <w:sz w:val="18"/>
                      <w:szCs w:val="18"/>
                    </w:rPr>
                  </w:pPr>
                </w:p>
              </w:tc>
            </w:tr>
            <w:tr w:rsidR="00757E3D" w:rsidRPr="00757E3D" w14:paraId="3F7DD216" w14:textId="77777777" w:rsidTr="00757E3D">
              <w:trPr>
                <w:trHeight w:val="480"/>
              </w:trPr>
              <w:tc>
                <w:tcPr>
                  <w:tcW w:w="3940" w:type="dxa"/>
                  <w:tcBorders>
                    <w:top w:val="single" w:sz="4" w:space="0" w:color="auto"/>
                    <w:left w:val="nil"/>
                    <w:bottom w:val="nil"/>
                    <w:right w:val="nil"/>
                  </w:tcBorders>
                  <w:shd w:val="clear" w:color="auto" w:fill="auto"/>
                  <w:vAlign w:val="center"/>
                </w:tcPr>
                <w:p w14:paraId="4400F47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AFB5B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6DC60E4" w14:textId="77777777" w:rsidR="00757E3D" w:rsidRPr="00757E3D" w:rsidRDefault="00757E3D" w:rsidP="00757E3D">
                  <w:pPr>
                    <w:jc w:val="center"/>
                    <w:rPr>
                      <w:rFonts w:ascii="Calibri" w:hAnsi="Calibri"/>
                      <w:color w:val="000000"/>
                      <w:sz w:val="18"/>
                      <w:szCs w:val="18"/>
                    </w:rPr>
                  </w:pPr>
                </w:p>
              </w:tc>
            </w:tr>
            <w:tr w:rsidR="00757E3D" w:rsidRPr="00757E3D" w14:paraId="242C27CB" w14:textId="77777777" w:rsidTr="00757E3D">
              <w:trPr>
                <w:trHeight w:val="480"/>
              </w:trPr>
              <w:tc>
                <w:tcPr>
                  <w:tcW w:w="3940" w:type="dxa"/>
                  <w:tcBorders>
                    <w:top w:val="single" w:sz="4" w:space="0" w:color="auto"/>
                    <w:left w:val="nil"/>
                    <w:bottom w:val="nil"/>
                    <w:right w:val="nil"/>
                  </w:tcBorders>
                  <w:shd w:val="clear" w:color="auto" w:fill="auto"/>
                  <w:vAlign w:val="center"/>
                </w:tcPr>
                <w:p w14:paraId="58F165D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DDC14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94B98A8" w14:textId="77777777" w:rsidR="00757E3D" w:rsidRPr="00757E3D" w:rsidRDefault="00757E3D" w:rsidP="00757E3D">
                  <w:pPr>
                    <w:jc w:val="center"/>
                    <w:rPr>
                      <w:rFonts w:ascii="Calibri" w:hAnsi="Calibri"/>
                      <w:color w:val="000000"/>
                      <w:sz w:val="18"/>
                      <w:szCs w:val="18"/>
                    </w:rPr>
                  </w:pPr>
                </w:p>
              </w:tc>
            </w:tr>
            <w:tr w:rsidR="00757E3D" w:rsidRPr="00757E3D" w14:paraId="2F9C3E1B" w14:textId="77777777" w:rsidTr="00757E3D">
              <w:trPr>
                <w:trHeight w:val="480"/>
              </w:trPr>
              <w:tc>
                <w:tcPr>
                  <w:tcW w:w="3940" w:type="dxa"/>
                  <w:tcBorders>
                    <w:top w:val="single" w:sz="4" w:space="0" w:color="auto"/>
                    <w:left w:val="nil"/>
                    <w:bottom w:val="nil"/>
                    <w:right w:val="nil"/>
                  </w:tcBorders>
                  <w:shd w:val="clear" w:color="auto" w:fill="auto"/>
                  <w:vAlign w:val="center"/>
                </w:tcPr>
                <w:p w14:paraId="4CFF6A8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DA626A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252F80" w14:textId="77777777" w:rsidR="00757E3D" w:rsidRPr="00757E3D" w:rsidRDefault="00757E3D" w:rsidP="00757E3D">
                  <w:pPr>
                    <w:jc w:val="center"/>
                    <w:rPr>
                      <w:rFonts w:ascii="Calibri" w:hAnsi="Calibri"/>
                      <w:color w:val="000000"/>
                      <w:sz w:val="18"/>
                      <w:szCs w:val="18"/>
                    </w:rPr>
                  </w:pPr>
                </w:p>
              </w:tc>
            </w:tr>
            <w:tr w:rsidR="00757E3D" w:rsidRPr="00757E3D" w14:paraId="0FACFCF1" w14:textId="77777777" w:rsidTr="00757E3D">
              <w:trPr>
                <w:trHeight w:val="480"/>
              </w:trPr>
              <w:tc>
                <w:tcPr>
                  <w:tcW w:w="3940" w:type="dxa"/>
                  <w:tcBorders>
                    <w:top w:val="single" w:sz="4" w:space="0" w:color="auto"/>
                    <w:left w:val="nil"/>
                    <w:bottom w:val="nil"/>
                    <w:right w:val="nil"/>
                  </w:tcBorders>
                  <w:shd w:val="clear" w:color="auto" w:fill="auto"/>
                  <w:vAlign w:val="center"/>
                </w:tcPr>
                <w:p w14:paraId="18076E4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01E2C7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09C1A62" w14:textId="77777777" w:rsidR="00757E3D" w:rsidRPr="00757E3D" w:rsidRDefault="00757E3D" w:rsidP="00757E3D">
                  <w:pPr>
                    <w:jc w:val="center"/>
                    <w:rPr>
                      <w:rFonts w:ascii="Calibri" w:hAnsi="Calibri"/>
                      <w:color w:val="000000"/>
                      <w:sz w:val="18"/>
                      <w:szCs w:val="18"/>
                    </w:rPr>
                  </w:pPr>
                </w:p>
              </w:tc>
            </w:tr>
          </w:tbl>
          <w:p w14:paraId="7A706D22" w14:textId="77777777" w:rsidR="00757E3D" w:rsidRPr="00757E3D" w:rsidRDefault="00757E3D" w:rsidP="00757E3D">
            <w:pPr>
              <w:rPr>
                <w:rFonts w:asciiTheme="minorHAnsi" w:hAnsiTheme="minorHAnsi"/>
              </w:rPr>
            </w:pPr>
          </w:p>
        </w:tc>
      </w:tr>
    </w:tbl>
    <w:p w14:paraId="1517B0F1" w14:textId="77777777" w:rsidR="00DB1F24" w:rsidRDefault="00DB1F24" w:rsidP="00DB1F24">
      <w:pPr>
        <w:pStyle w:val="nrpsNormal"/>
      </w:pPr>
    </w:p>
    <w:p w14:paraId="48EBC034" w14:textId="77777777" w:rsidR="00DB1F24" w:rsidRDefault="00DB1F24" w:rsidP="00DB1F24">
      <w:pPr>
        <w:pStyle w:val="nrpsNormal"/>
      </w:pPr>
    </w:p>
    <w:p w14:paraId="17395CA4" w14:textId="77777777" w:rsidR="00DB1F24" w:rsidRDefault="00DB1F24" w:rsidP="00DB1F24">
      <w:pPr>
        <w:pStyle w:val="nrpsNormal"/>
      </w:pPr>
    </w:p>
    <w:p w14:paraId="0EA3B993" w14:textId="77777777" w:rsidR="00DB1F24" w:rsidRDefault="00DB1F24" w:rsidP="00DB1F24">
      <w:pPr>
        <w:pStyle w:val="nrpsNormal"/>
      </w:pPr>
    </w:p>
    <w:p w14:paraId="3A130682" w14:textId="77777777" w:rsidR="00DB1F24" w:rsidRDefault="00DB1F24" w:rsidP="00DB1F24">
      <w:pPr>
        <w:pStyle w:val="nrpsNormal"/>
      </w:pPr>
    </w:p>
    <w:p w14:paraId="06ED755C" w14:textId="77777777" w:rsidR="00757E3D" w:rsidRPr="003628DC" w:rsidRDefault="007455DE" w:rsidP="00757E3D">
      <w:pPr>
        <w:pStyle w:val="nrpsHeading2"/>
      </w:pPr>
      <w:r>
        <w:t>M27I</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7EABBDD3" w14:textId="77777777" w:rsidTr="00757E3D">
        <w:tc>
          <w:tcPr>
            <w:tcW w:w="2655" w:type="dxa"/>
            <w:shd w:val="pct10" w:color="auto" w:fill="auto"/>
          </w:tcPr>
          <w:p w14:paraId="5EBBEC83" w14:textId="77777777" w:rsidR="00757E3D" w:rsidRPr="006C2EB2" w:rsidRDefault="00757E3D" w:rsidP="007455DE">
            <w:pPr>
              <w:jc w:val="center"/>
              <w:rPr>
                <w:b/>
                <w:sz w:val="28"/>
                <w:szCs w:val="28"/>
              </w:rPr>
            </w:pPr>
            <w:r>
              <w:br w:type="page"/>
            </w:r>
            <w:r w:rsidR="007455DE">
              <w:rPr>
                <w:b/>
                <w:sz w:val="28"/>
                <w:szCs w:val="28"/>
              </w:rPr>
              <w:t>M27I</w:t>
            </w:r>
          </w:p>
        </w:tc>
        <w:tc>
          <w:tcPr>
            <w:tcW w:w="7039" w:type="dxa"/>
            <w:gridSpan w:val="3"/>
            <w:shd w:val="pct10" w:color="auto" w:fill="auto"/>
          </w:tcPr>
          <w:p w14:paraId="6A6D503A" w14:textId="2CED01AD" w:rsidR="00757E3D" w:rsidRPr="006C2EB2" w:rsidRDefault="00B237D7" w:rsidP="00757E3D">
            <w:pPr>
              <w:rPr>
                <w:b/>
                <w:sz w:val="28"/>
                <w:szCs w:val="28"/>
              </w:rPr>
            </w:pPr>
            <w:r w:rsidRPr="00B237D7">
              <w:rPr>
                <w:b/>
                <w:sz w:val="28"/>
                <w:szCs w:val="28"/>
              </w:rPr>
              <w:t>Western Hemlock – Sitka Spruce and Redwood Sorrel Forest</w:t>
            </w:r>
          </w:p>
        </w:tc>
      </w:tr>
      <w:tr w:rsidR="00757E3D" w14:paraId="70615D5A" w14:textId="77777777" w:rsidTr="00757E3D">
        <w:tc>
          <w:tcPr>
            <w:tcW w:w="2655" w:type="dxa"/>
            <w:vAlign w:val="center"/>
          </w:tcPr>
          <w:p w14:paraId="1D9E320E" w14:textId="77777777" w:rsidR="00757E3D" w:rsidRDefault="00757E3D" w:rsidP="00757E3D">
            <w:pPr>
              <w:jc w:val="center"/>
            </w:pPr>
            <w:r>
              <w:t xml:space="preserve">Median (Range) Elevation: </w:t>
            </w:r>
          </w:p>
          <w:p w14:paraId="58F2F3DD" w14:textId="77777777" w:rsidR="00757E3D" w:rsidRDefault="00757E3D" w:rsidP="00757E3D">
            <w:pPr>
              <w:jc w:val="center"/>
            </w:pPr>
            <w:r>
              <w:t>(-) m</w:t>
            </w:r>
          </w:p>
        </w:tc>
        <w:tc>
          <w:tcPr>
            <w:tcW w:w="2380" w:type="dxa"/>
            <w:vAlign w:val="center"/>
          </w:tcPr>
          <w:p w14:paraId="7B8248A3" w14:textId="77777777" w:rsidR="00757E3D" w:rsidRDefault="00757E3D" w:rsidP="00757E3D">
            <w:pPr>
              <w:jc w:val="center"/>
            </w:pPr>
            <w:r>
              <w:t>Est. Area: ### ha</w:t>
            </w:r>
          </w:p>
          <w:p w14:paraId="50298FDF" w14:textId="77777777" w:rsidR="00757E3D" w:rsidRDefault="00757E3D" w:rsidP="00757E3D">
            <w:pPr>
              <w:jc w:val="center"/>
            </w:pPr>
            <w:r>
              <w:t>Percent of Park: #.##%</w:t>
            </w:r>
          </w:p>
        </w:tc>
        <w:tc>
          <w:tcPr>
            <w:tcW w:w="2340" w:type="dxa"/>
            <w:vAlign w:val="center"/>
          </w:tcPr>
          <w:p w14:paraId="65814530" w14:textId="77777777" w:rsidR="00757E3D" w:rsidRDefault="00757E3D" w:rsidP="00757E3D">
            <w:pPr>
              <w:jc w:val="center"/>
            </w:pPr>
            <w:r>
              <w:t>Users Accuracy: ##%</w:t>
            </w:r>
          </w:p>
          <w:p w14:paraId="2B4820D9"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0920F994" w14:textId="77777777" w:rsidR="00757E3D" w:rsidRDefault="00757E3D" w:rsidP="00757E3D">
            <w:pPr>
              <w:jc w:val="center"/>
            </w:pPr>
            <w:r>
              <w:t>Producers Accuracy: ##%</w:t>
            </w:r>
          </w:p>
          <w:p w14:paraId="511366F3" w14:textId="77777777" w:rsidR="00757E3D" w:rsidRDefault="00757E3D" w:rsidP="00757E3D">
            <w:pPr>
              <w:jc w:val="center"/>
            </w:pPr>
            <w:r>
              <w:t>CI: ##% - ##%</w:t>
            </w:r>
          </w:p>
        </w:tc>
      </w:tr>
      <w:tr w:rsidR="00757E3D" w14:paraId="15AC449B" w14:textId="77777777" w:rsidTr="00757E3D">
        <w:trPr>
          <w:trHeight w:val="3667"/>
        </w:trPr>
        <w:tc>
          <w:tcPr>
            <w:tcW w:w="5035" w:type="dxa"/>
            <w:gridSpan w:val="2"/>
          </w:tcPr>
          <w:p w14:paraId="6247472B" w14:textId="77777777" w:rsidR="00757E3D" w:rsidRDefault="007455DE" w:rsidP="00757E3D">
            <w:r>
              <w:rPr>
                <w:noProof/>
              </w:rPr>
              <w:drawing>
                <wp:anchor distT="0" distB="0" distL="114300" distR="114300" simplePos="0" relativeHeight="251660288" behindDoc="1" locked="0" layoutInCell="1" allowOverlap="1" wp14:anchorId="6AD088DE" wp14:editId="5D1FAEA6">
                  <wp:simplePos x="0" y="0"/>
                  <wp:positionH relativeFrom="column">
                    <wp:posOffset>9525</wp:posOffset>
                  </wp:positionH>
                  <wp:positionV relativeFrom="paragraph">
                    <wp:posOffset>1905</wp:posOffset>
                  </wp:positionV>
                  <wp:extent cx="3051175" cy="22885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0_1118.jpg"/>
                          <pic:cNvPicPr/>
                        </pic:nvPicPr>
                        <pic:blipFill>
                          <a:blip r:embed="rId12"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7455DE">
              <w:rPr>
                <w:noProof/>
              </w:rPr>
              <w:t>U:\olym\nps_2005-2012\a03_coll\plot_photos\classification_plots\CF-97\100_1118.jpg</w:t>
            </w:r>
          </w:p>
        </w:tc>
        <w:tc>
          <w:tcPr>
            <w:tcW w:w="4659" w:type="dxa"/>
            <w:gridSpan w:val="2"/>
          </w:tcPr>
          <w:p w14:paraId="63823807" w14:textId="77777777" w:rsidR="00757E3D" w:rsidRDefault="00757E3D" w:rsidP="00757E3D">
            <w:r>
              <w:rPr>
                <w:noProof/>
              </w:rPr>
              <w:t>Map</w:t>
            </w:r>
          </w:p>
        </w:tc>
      </w:tr>
      <w:tr w:rsidR="00757E3D" w:rsidRPr="00A57E44" w14:paraId="5DE39D5C" w14:textId="77777777" w:rsidTr="000D6062">
        <w:trPr>
          <w:trHeight w:val="1642"/>
        </w:trPr>
        <w:tc>
          <w:tcPr>
            <w:tcW w:w="9694" w:type="dxa"/>
            <w:gridSpan w:val="4"/>
          </w:tcPr>
          <w:p w14:paraId="0CD09C8B"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3A1236BF" w14:textId="7CEC4CA1" w:rsidR="00757E3D" w:rsidRDefault="007455DE" w:rsidP="00757E3D">
            <w:pPr>
              <w:rPr>
                <w:rFonts w:asciiTheme="minorHAnsi" w:hAnsiTheme="minorHAnsi" w:cstheme="minorHAnsi"/>
              </w:rPr>
            </w:pPr>
            <w:r w:rsidRPr="007455DE">
              <w:rPr>
                <w:rFonts w:asciiTheme="minorHAnsi" w:hAnsiTheme="minorHAnsi" w:cstheme="minorHAnsi"/>
              </w:rPr>
              <w:t>Maritime coniferous forests in interior valleys.</w:t>
            </w:r>
            <w:r>
              <w:rPr>
                <w:rFonts w:asciiTheme="minorHAnsi" w:hAnsiTheme="minorHAnsi" w:cstheme="minorHAnsi"/>
              </w:rPr>
              <w:t xml:space="preserve"> </w:t>
            </w:r>
            <w:r w:rsidRPr="007455DE">
              <w:rPr>
                <w:rFonts w:asciiTheme="minorHAnsi" w:hAnsiTheme="minorHAnsi" w:cstheme="minorHAnsi"/>
              </w:rPr>
              <w:t xml:space="preserve">Tsuhet is always present and usually dominant in these lowland conifer forests. Picsit is usually present to co-dominant, but can be absent (usually a function of site history). The tree canopy is usually complex with prominent conifer regeneration and several cohorts of trees. Deciduous trees (often spilling over from adjacent riparian forests) and/or Psemen can be prominent. Although shrub layer is not always dense, Acecir, Vacpar, Vacala are prominent in most stands and Rubspe is common following disturbance. The herbaceous layer is characterized by </w:t>
            </w:r>
            <w:r w:rsidR="00926D11">
              <w:rPr>
                <w:rFonts w:asciiTheme="minorHAnsi" w:hAnsiTheme="minorHAnsi" w:cstheme="minorHAnsi"/>
              </w:rPr>
              <w:t>wet-</w:t>
            </w:r>
            <w:r w:rsidRPr="007455DE">
              <w:rPr>
                <w:rFonts w:asciiTheme="minorHAnsi" w:hAnsiTheme="minorHAnsi" w:cstheme="minorHAnsi"/>
              </w:rPr>
              <w:t>mesic, shade-tolerant ferns and forbs Polmun, Oxaore, and/or Tiatri. Many other species including Achtri, Maidil, and Athfil can also be prominent. Mosses and lichens are abundant on trees, snags, down logs, and the ground surface. Just a handful of understory species are responsible for the biomass in the lush understory; training plots only had an average of 15 species of vascular plant.</w:t>
            </w:r>
          </w:p>
          <w:p w14:paraId="67CB0457" w14:textId="77777777" w:rsidR="00757E3D" w:rsidRDefault="00757E3D" w:rsidP="00757E3D">
            <w:pPr>
              <w:rPr>
                <w:rFonts w:asciiTheme="minorHAnsi" w:hAnsiTheme="minorHAnsi" w:cstheme="minorHAnsi"/>
              </w:rPr>
            </w:pPr>
          </w:p>
          <w:p w14:paraId="72727E54" w14:textId="30AE68B3" w:rsidR="00757E3D" w:rsidRDefault="007455DE" w:rsidP="00757E3D">
            <w:pPr>
              <w:rPr>
                <w:rFonts w:asciiTheme="minorHAnsi" w:hAnsiTheme="minorHAnsi" w:cstheme="minorHAnsi"/>
              </w:rPr>
            </w:pPr>
            <w:r w:rsidRPr="007455DE">
              <w:rPr>
                <w:rFonts w:asciiTheme="minorHAnsi" w:hAnsiTheme="minorHAnsi" w:cstheme="minorHAnsi"/>
              </w:rPr>
              <w:t>These forests are most common on floodplains and along toe slopes of large west-side valleys of Olympic National Park, but are also widely scattered on well-drained slopes only a few hundred meters inland of the coast.  Forests receive at least intermittent moisture subsidies from coastal fog, and soils are typically moist but not saturated. These forests can occur on all aspects up to 450</w:t>
            </w:r>
            <w:r w:rsidR="00D02802">
              <w:rPr>
                <w:rFonts w:asciiTheme="minorHAnsi" w:hAnsiTheme="minorHAnsi" w:cstheme="minorHAnsi"/>
              </w:rPr>
              <w:t>m</w:t>
            </w:r>
            <w:r w:rsidRPr="007455DE">
              <w:rPr>
                <w:rFonts w:asciiTheme="minorHAnsi" w:hAnsiTheme="minorHAnsi" w:cstheme="minorHAnsi"/>
              </w:rPr>
              <w:t>, but the geography of the west side drainages finds them more common on at lower elevations and on west and south facing slopes.</w:t>
            </w:r>
          </w:p>
          <w:p w14:paraId="2D655EF8" w14:textId="77777777" w:rsidR="007455DE" w:rsidRDefault="007455DE" w:rsidP="00757E3D">
            <w:pPr>
              <w:rPr>
                <w:rFonts w:asciiTheme="minorHAnsi" w:hAnsiTheme="minorHAnsi" w:cstheme="minorHAnsi"/>
              </w:rPr>
            </w:pPr>
          </w:p>
          <w:p w14:paraId="016979F0" w14:textId="17DA88E4" w:rsidR="007455DE" w:rsidRDefault="00757E3D" w:rsidP="00757E3D">
            <w:pPr>
              <w:rPr>
                <w:rFonts w:asciiTheme="minorHAnsi" w:hAnsiTheme="minorHAnsi" w:cstheme="minorHAnsi"/>
                <w:b/>
              </w:rPr>
            </w:pPr>
            <w:r w:rsidRPr="00DA7159">
              <w:rPr>
                <w:rFonts w:asciiTheme="minorHAnsi" w:hAnsiTheme="minorHAnsi" w:cstheme="minorHAnsi"/>
                <w:b/>
              </w:rPr>
              <w:t>Similar Map Classes:</w:t>
            </w:r>
          </w:p>
          <w:p w14:paraId="46779B2B" w14:textId="77777777" w:rsidR="007455DE" w:rsidRDefault="007455DE" w:rsidP="00735377">
            <w:pPr>
              <w:pStyle w:val="ListParagraph"/>
              <w:numPr>
                <w:ilvl w:val="0"/>
                <w:numId w:val="1"/>
              </w:numPr>
              <w:rPr>
                <w:rFonts w:asciiTheme="minorHAnsi" w:hAnsiTheme="minorHAnsi" w:cstheme="minorHAnsi"/>
              </w:rPr>
            </w:pPr>
            <w:r>
              <w:rPr>
                <w:rFonts w:asciiTheme="minorHAnsi" w:hAnsiTheme="minorHAnsi" w:cstheme="minorHAnsi"/>
              </w:rPr>
              <w:lastRenderedPageBreak/>
              <w:t>M27C are very similar conifer forests found exclusively on the outer coast.</w:t>
            </w:r>
            <w:r w:rsidR="00735377">
              <w:t xml:space="preserve"> </w:t>
            </w:r>
            <w:r w:rsidR="00735377">
              <w:rPr>
                <w:rFonts w:asciiTheme="minorHAnsi" w:hAnsiTheme="minorHAnsi" w:cstheme="minorHAnsi"/>
              </w:rPr>
              <w:t>Compared to M27I</w:t>
            </w:r>
            <w:r w:rsidR="00735377" w:rsidRPr="00735377">
              <w:rPr>
                <w:rFonts w:asciiTheme="minorHAnsi" w:hAnsiTheme="minorHAnsi" w:cstheme="minorHAnsi"/>
              </w:rPr>
              <w:t>, they are more likely to have Gausha</w:t>
            </w:r>
            <w:r w:rsidR="00735377">
              <w:rPr>
                <w:rFonts w:asciiTheme="minorHAnsi" w:hAnsiTheme="minorHAnsi" w:cstheme="minorHAnsi"/>
              </w:rPr>
              <w:t xml:space="preserve"> and </w:t>
            </w:r>
            <w:r w:rsidR="00735377" w:rsidRPr="00735377">
              <w:rPr>
                <w:rFonts w:asciiTheme="minorHAnsi" w:hAnsiTheme="minorHAnsi" w:cstheme="minorHAnsi"/>
              </w:rPr>
              <w:t>less likely to have Acecir, Psemen, Tiatri and SUPERSHRUB</w:t>
            </w:r>
            <w:r w:rsidR="00735377">
              <w:rPr>
                <w:rFonts w:asciiTheme="minorHAnsi" w:hAnsiTheme="minorHAnsi" w:cstheme="minorHAnsi"/>
              </w:rPr>
              <w:t>.</w:t>
            </w:r>
          </w:p>
          <w:p w14:paraId="7A864536" w14:textId="6399C2A7" w:rsidR="00634529" w:rsidRDefault="00634529" w:rsidP="00634529">
            <w:pPr>
              <w:pStyle w:val="ListParagraph"/>
              <w:numPr>
                <w:ilvl w:val="0"/>
                <w:numId w:val="1"/>
              </w:numPr>
              <w:rPr>
                <w:rFonts w:asciiTheme="minorHAnsi" w:hAnsiTheme="minorHAnsi" w:cstheme="minorHAnsi"/>
              </w:rPr>
            </w:pPr>
            <w:r>
              <w:rPr>
                <w:rFonts w:asciiTheme="minorHAnsi" w:hAnsiTheme="minorHAnsi" w:cstheme="minorHAnsi"/>
              </w:rPr>
              <w:t xml:space="preserve">M44 are similar </w:t>
            </w:r>
            <w:r w:rsidR="00926D11">
              <w:rPr>
                <w:rFonts w:asciiTheme="minorHAnsi" w:hAnsiTheme="minorHAnsi" w:cstheme="minorHAnsi"/>
              </w:rPr>
              <w:t>wet-</w:t>
            </w:r>
            <w:r>
              <w:rPr>
                <w:rFonts w:asciiTheme="minorHAnsi" w:hAnsiTheme="minorHAnsi" w:cstheme="minorHAnsi"/>
              </w:rPr>
              <w:t xml:space="preserve">mesic forests, but not restricted to the coastal fog belt. Compared to M27I, they are more likely to have </w:t>
            </w:r>
            <w:r w:rsidRPr="00735377">
              <w:rPr>
                <w:rFonts w:asciiTheme="minorHAnsi" w:hAnsiTheme="minorHAnsi" w:cstheme="minorHAnsi"/>
              </w:rPr>
              <w:t>Gooobl, Linbor, Mahner, Maiste, Oplhor, Thupli, Triova and SUBSHRUB</w:t>
            </w:r>
            <w:r>
              <w:rPr>
                <w:rFonts w:asciiTheme="minorHAnsi" w:hAnsiTheme="minorHAnsi" w:cstheme="minorHAnsi"/>
              </w:rPr>
              <w:t xml:space="preserve">. Compared to M27I, they are less likely to have </w:t>
            </w:r>
            <w:r w:rsidRPr="00735377">
              <w:rPr>
                <w:rFonts w:asciiTheme="minorHAnsi" w:hAnsiTheme="minorHAnsi" w:cstheme="minorHAnsi"/>
              </w:rPr>
              <w:t>Maidil, Oxaore and Picsit</w:t>
            </w:r>
            <w:r>
              <w:rPr>
                <w:rFonts w:asciiTheme="minorHAnsi" w:hAnsiTheme="minorHAnsi" w:cstheme="minorHAnsi"/>
              </w:rPr>
              <w:t xml:space="preserve">. </w:t>
            </w:r>
          </w:p>
          <w:p w14:paraId="75889630" w14:textId="747D4BCE" w:rsidR="00735377" w:rsidRPr="00735377" w:rsidRDefault="007455DE" w:rsidP="00735377">
            <w:pPr>
              <w:pStyle w:val="ListParagraph"/>
              <w:numPr>
                <w:ilvl w:val="0"/>
                <w:numId w:val="1"/>
              </w:numPr>
              <w:rPr>
                <w:rFonts w:asciiTheme="minorHAnsi" w:hAnsiTheme="minorHAnsi" w:cstheme="minorHAnsi"/>
              </w:rPr>
            </w:pPr>
            <w:r>
              <w:rPr>
                <w:rFonts w:asciiTheme="minorHAnsi" w:hAnsiTheme="minorHAnsi" w:cstheme="minorHAnsi"/>
              </w:rPr>
              <w:t xml:space="preserve">M45 are conifer forests that often have Vacovat on the outer coast. </w:t>
            </w:r>
            <w:r w:rsidR="00735377" w:rsidRPr="00735377">
              <w:rPr>
                <w:rFonts w:asciiTheme="minorHAnsi" w:hAnsiTheme="minorHAnsi" w:cstheme="minorHAnsi"/>
              </w:rPr>
              <w:t>Compared to M</w:t>
            </w:r>
            <w:r w:rsidR="00735377">
              <w:rPr>
                <w:rFonts w:asciiTheme="minorHAnsi" w:hAnsiTheme="minorHAnsi" w:cstheme="minorHAnsi"/>
              </w:rPr>
              <w:t>27I</w:t>
            </w:r>
            <w:r w:rsidR="00735377" w:rsidRPr="00735377">
              <w:rPr>
                <w:rFonts w:asciiTheme="minorHAnsi" w:hAnsiTheme="minorHAnsi" w:cstheme="minorHAnsi"/>
              </w:rPr>
              <w:t>, they are more likely to have Gausha, Lysame, Thupli and Vacovat. Compared to M27I, they are less likely to have Acecir, Athfil, Oxaore, Polmun, Psemen and Tiatri</w:t>
            </w:r>
            <w:r w:rsidR="00735377">
              <w:rPr>
                <w:rFonts w:asciiTheme="minorHAnsi" w:hAnsiTheme="minorHAnsi" w:cstheme="minorHAnsi"/>
              </w:rPr>
              <w:t>.</w:t>
            </w:r>
          </w:p>
          <w:p w14:paraId="78332A1D" w14:textId="765B6736" w:rsidR="007455DE" w:rsidRPr="00735377" w:rsidRDefault="00735377" w:rsidP="00634529">
            <w:pPr>
              <w:pStyle w:val="ListParagraph"/>
              <w:numPr>
                <w:ilvl w:val="0"/>
                <w:numId w:val="1"/>
              </w:numPr>
              <w:rPr>
                <w:rFonts w:asciiTheme="minorHAnsi" w:hAnsiTheme="minorHAnsi" w:cstheme="minorHAnsi"/>
              </w:rPr>
            </w:pPr>
            <w:r>
              <w:rPr>
                <w:rFonts w:asciiTheme="minorHAnsi" w:hAnsiTheme="minorHAnsi" w:cstheme="minorHAnsi"/>
              </w:rPr>
              <w:t xml:space="preserve">M07W are montane </w:t>
            </w:r>
            <w:r w:rsidR="00926D11">
              <w:rPr>
                <w:rFonts w:asciiTheme="minorHAnsi" w:hAnsiTheme="minorHAnsi" w:cstheme="minorHAnsi"/>
              </w:rPr>
              <w:t>wet-</w:t>
            </w:r>
            <w:r>
              <w:rPr>
                <w:rFonts w:asciiTheme="minorHAnsi" w:hAnsiTheme="minorHAnsi" w:cstheme="minorHAnsi"/>
              </w:rPr>
              <w:t xml:space="preserve">mesic forests with prominent Abiama. Compared to M27I, they are more likely to have </w:t>
            </w:r>
            <w:r w:rsidRPr="00735377">
              <w:rPr>
                <w:rFonts w:asciiTheme="minorHAnsi" w:hAnsiTheme="minorHAnsi" w:cstheme="minorHAnsi"/>
              </w:rPr>
              <w:t>Abiama, Oplhor, Strlan and SUBSHRUB</w:t>
            </w:r>
            <w:r>
              <w:rPr>
                <w:rFonts w:asciiTheme="minorHAnsi" w:hAnsiTheme="minorHAnsi" w:cstheme="minorHAnsi"/>
              </w:rPr>
              <w:t xml:space="preserve">. Compared to M27I, they are less likely to have </w:t>
            </w:r>
            <w:r w:rsidRPr="00735377">
              <w:rPr>
                <w:rFonts w:asciiTheme="minorHAnsi" w:hAnsiTheme="minorHAnsi" w:cstheme="minorHAnsi"/>
              </w:rPr>
              <w:t>Maidil, Oxaore and Picsit</w:t>
            </w:r>
            <w:r>
              <w:rPr>
                <w:rFonts w:asciiTheme="minorHAnsi" w:hAnsiTheme="minorHAnsi" w:cstheme="minorHAnsi"/>
              </w:rPr>
              <w:t>.</w:t>
            </w:r>
          </w:p>
        </w:tc>
      </w:tr>
      <w:tr w:rsidR="00757E3D" w:rsidRPr="00A57E44" w14:paraId="4E6FCE2F" w14:textId="77777777" w:rsidTr="00757E3D">
        <w:trPr>
          <w:trHeight w:val="553"/>
        </w:trPr>
        <w:tc>
          <w:tcPr>
            <w:tcW w:w="9694" w:type="dxa"/>
            <w:gridSpan w:val="4"/>
          </w:tcPr>
          <w:p w14:paraId="0018B1F6"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633D1B4D" w14:textId="77777777" w:rsidTr="00757E3D">
        <w:tc>
          <w:tcPr>
            <w:tcW w:w="9694" w:type="dxa"/>
            <w:gridSpan w:val="4"/>
          </w:tcPr>
          <w:p w14:paraId="3245B42C"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7F6B5B6D" w14:textId="77777777" w:rsidTr="00757E3D">
              <w:trPr>
                <w:trHeight w:val="300"/>
              </w:trPr>
              <w:tc>
                <w:tcPr>
                  <w:tcW w:w="3940" w:type="dxa"/>
                  <w:tcBorders>
                    <w:top w:val="nil"/>
                    <w:left w:val="nil"/>
                    <w:bottom w:val="nil"/>
                    <w:right w:val="nil"/>
                  </w:tcBorders>
                  <w:shd w:val="clear" w:color="auto" w:fill="auto"/>
                  <w:noWrap/>
                  <w:vAlign w:val="center"/>
                  <w:hideMark/>
                </w:tcPr>
                <w:p w14:paraId="371DCDF5"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D72FEE8"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FA9C807"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5BFDBB9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549F6F37"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37A6C5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A9A4961" w14:textId="77777777" w:rsidR="00757E3D" w:rsidRDefault="00757E3D" w:rsidP="00757E3D">
                  <w:pPr>
                    <w:jc w:val="center"/>
                    <w:rPr>
                      <w:rFonts w:ascii="Calibri" w:hAnsi="Calibri"/>
                      <w:color w:val="000000"/>
                      <w:sz w:val="18"/>
                      <w:szCs w:val="18"/>
                    </w:rPr>
                  </w:pPr>
                </w:p>
              </w:tc>
            </w:tr>
            <w:tr w:rsidR="00757E3D" w14:paraId="6E4B19D7" w14:textId="77777777" w:rsidTr="00757E3D">
              <w:trPr>
                <w:trHeight w:val="480"/>
              </w:trPr>
              <w:tc>
                <w:tcPr>
                  <w:tcW w:w="3940" w:type="dxa"/>
                  <w:tcBorders>
                    <w:top w:val="single" w:sz="4" w:space="0" w:color="auto"/>
                    <w:left w:val="nil"/>
                    <w:bottom w:val="nil"/>
                    <w:right w:val="nil"/>
                  </w:tcBorders>
                  <w:shd w:val="clear" w:color="auto" w:fill="auto"/>
                  <w:vAlign w:val="center"/>
                </w:tcPr>
                <w:p w14:paraId="3011A5C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10D586"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0DC4B8D" w14:textId="77777777" w:rsidR="00757E3D" w:rsidRDefault="00757E3D" w:rsidP="00757E3D">
                  <w:pPr>
                    <w:jc w:val="center"/>
                    <w:rPr>
                      <w:rFonts w:ascii="Calibri" w:hAnsi="Calibri"/>
                      <w:color w:val="000000"/>
                      <w:sz w:val="18"/>
                      <w:szCs w:val="18"/>
                    </w:rPr>
                  </w:pPr>
                </w:p>
              </w:tc>
            </w:tr>
            <w:tr w:rsidR="00757E3D" w14:paraId="17F16518" w14:textId="77777777" w:rsidTr="00757E3D">
              <w:trPr>
                <w:trHeight w:val="480"/>
              </w:trPr>
              <w:tc>
                <w:tcPr>
                  <w:tcW w:w="3940" w:type="dxa"/>
                  <w:tcBorders>
                    <w:top w:val="single" w:sz="4" w:space="0" w:color="auto"/>
                    <w:left w:val="nil"/>
                    <w:bottom w:val="nil"/>
                    <w:right w:val="nil"/>
                  </w:tcBorders>
                  <w:shd w:val="clear" w:color="auto" w:fill="auto"/>
                  <w:vAlign w:val="center"/>
                </w:tcPr>
                <w:p w14:paraId="522B4118"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06D167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40326B9" w14:textId="77777777" w:rsidR="00757E3D" w:rsidRDefault="00757E3D" w:rsidP="00757E3D">
                  <w:pPr>
                    <w:jc w:val="center"/>
                    <w:rPr>
                      <w:rFonts w:ascii="Calibri" w:hAnsi="Calibri"/>
                      <w:color w:val="000000"/>
                      <w:sz w:val="18"/>
                      <w:szCs w:val="18"/>
                    </w:rPr>
                  </w:pPr>
                </w:p>
              </w:tc>
            </w:tr>
            <w:tr w:rsidR="00757E3D" w14:paraId="77DDCB6B" w14:textId="77777777" w:rsidTr="00757E3D">
              <w:trPr>
                <w:trHeight w:val="480"/>
              </w:trPr>
              <w:tc>
                <w:tcPr>
                  <w:tcW w:w="3940" w:type="dxa"/>
                  <w:tcBorders>
                    <w:top w:val="single" w:sz="4" w:space="0" w:color="auto"/>
                    <w:left w:val="nil"/>
                    <w:bottom w:val="nil"/>
                    <w:right w:val="nil"/>
                  </w:tcBorders>
                  <w:shd w:val="clear" w:color="auto" w:fill="auto"/>
                  <w:vAlign w:val="center"/>
                </w:tcPr>
                <w:p w14:paraId="22C0140D"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DCDF164"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0B26BC9" w14:textId="77777777" w:rsidR="00757E3D" w:rsidRDefault="00757E3D" w:rsidP="00757E3D">
                  <w:pPr>
                    <w:jc w:val="center"/>
                    <w:rPr>
                      <w:rFonts w:ascii="Calibri" w:hAnsi="Calibri"/>
                      <w:color w:val="000000"/>
                      <w:sz w:val="18"/>
                      <w:szCs w:val="18"/>
                    </w:rPr>
                  </w:pPr>
                </w:p>
              </w:tc>
            </w:tr>
            <w:tr w:rsidR="00757E3D" w14:paraId="7B7F660D" w14:textId="77777777" w:rsidTr="00757E3D">
              <w:trPr>
                <w:trHeight w:val="480"/>
              </w:trPr>
              <w:tc>
                <w:tcPr>
                  <w:tcW w:w="3940" w:type="dxa"/>
                  <w:tcBorders>
                    <w:top w:val="single" w:sz="4" w:space="0" w:color="auto"/>
                    <w:left w:val="nil"/>
                    <w:bottom w:val="nil"/>
                    <w:right w:val="nil"/>
                  </w:tcBorders>
                  <w:shd w:val="clear" w:color="auto" w:fill="auto"/>
                  <w:vAlign w:val="center"/>
                </w:tcPr>
                <w:p w14:paraId="12D1BA1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DBCAC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FE513E" w14:textId="77777777" w:rsidR="00757E3D" w:rsidRDefault="00757E3D" w:rsidP="00757E3D">
                  <w:pPr>
                    <w:jc w:val="center"/>
                    <w:rPr>
                      <w:rFonts w:ascii="Calibri" w:hAnsi="Calibri"/>
                      <w:color w:val="000000"/>
                      <w:sz w:val="18"/>
                      <w:szCs w:val="18"/>
                    </w:rPr>
                  </w:pPr>
                </w:p>
              </w:tc>
            </w:tr>
            <w:tr w:rsidR="00757E3D" w14:paraId="61F02358" w14:textId="77777777" w:rsidTr="00757E3D">
              <w:trPr>
                <w:trHeight w:val="480"/>
              </w:trPr>
              <w:tc>
                <w:tcPr>
                  <w:tcW w:w="3940" w:type="dxa"/>
                  <w:tcBorders>
                    <w:top w:val="single" w:sz="4" w:space="0" w:color="auto"/>
                    <w:left w:val="nil"/>
                    <w:bottom w:val="nil"/>
                    <w:right w:val="nil"/>
                  </w:tcBorders>
                  <w:shd w:val="clear" w:color="auto" w:fill="auto"/>
                  <w:vAlign w:val="center"/>
                </w:tcPr>
                <w:p w14:paraId="617AF935"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5B74317"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95A538" w14:textId="77777777" w:rsidR="00757E3D" w:rsidRDefault="00757E3D" w:rsidP="00757E3D">
                  <w:pPr>
                    <w:jc w:val="center"/>
                    <w:rPr>
                      <w:rFonts w:ascii="Calibri" w:hAnsi="Calibri"/>
                      <w:color w:val="000000"/>
                      <w:sz w:val="18"/>
                      <w:szCs w:val="18"/>
                    </w:rPr>
                  </w:pPr>
                </w:p>
              </w:tc>
            </w:tr>
            <w:tr w:rsidR="00757E3D" w14:paraId="0681D0C5" w14:textId="77777777" w:rsidTr="00757E3D">
              <w:trPr>
                <w:trHeight w:val="480"/>
              </w:trPr>
              <w:tc>
                <w:tcPr>
                  <w:tcW w:w="3940" w:type="dxa"/>
                  <w:tcBorders>
                    <w:top w:val="single" w:sz="4" w:space="0" w:color="auto"/>
                    <w:left w:val="nil"/>
                    <w:bottom w:val="nil"/>
                    <w:right w:val="nil"/>
                  </w:tcBorders>
                  <w:shd w:val="clear" w:color="auto" w:fill="auto"/>
                  <w:vAlign w:val="center"/>
                </w:tcPr>
                <w:p w14:paraId="5488C42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DDAF10E"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35E5F7A" w14:textId="77777777" w:rsidR="00757E3D" w:rsidRDefault="00757E3D" w:rsidP="00757E3D">
                  <w:pPr>
                    <w:jc w:val="center"/>
                    <w:rPr>
                      <w:rFonts w:ascii="Calibri" w:hAnsi="Calibri"/>
                      <w:color w:val="000000"/>
                      <w:sz w:val="18"/>
                      <w:szCs w:val="18"/>
                    </w:rPr>
                  </w:pPr>
                </w:p>
              </w:tc>
            </w:tr>
          </w:tbl>
          <w:p w14:paraId="3D32DC60" w14:textId="77777777" w:rsidR="00757E3D" w:rsidRPr="00A57E44" w:rsidRDefault="00757E3D" w:rsidP="00757E3D">
            <w:pPr>
              <w:rPr>
                <w:rFonts w:asciiTheme="minorHAnsi" w:hAnsiTheme="minorHAnsi"/>
              </w:rPr>
            </w:pPr>
          </w:p>
        </w:tc>
      </w:tr>
    </w:tbl>
    <w:p w14:paraId="3A4D3D4D" w14:textId="77777777" w:rsidR="00735377" w:rsidRDefault="00735377" w:rsidP="00735377">
      <w:pPr>
        <w:pStyle w:val="nrpsNormal"/>
      </w:pPr>
    </w:p>
    <w:p w14:paraId="40359521" w14:textId="77777777" w:rsidR="00735377" w:rsidRDefault="00735377" w:rsidP="00735377">
      <w:pPr>
        <w:pStyle w:val="nrpsNormal"/>
      </w:pPr>
    </w:p>
    <w:p w14:paraId="62A6EAE1" w14:textId="77777777" w:rsidR="00735377" w:rsidRDefault="00735377" w:rsidP="00735377">
      <w:pPr>
        <w:pStyle w:val="nrpsNormal"/>
      </w:pPr>
    </w:p>
    <w:p w14:paraId="388D960D" w14:textId="77777777" w:rsidR="00757E3D" w:rsidRPr="00757E3D" w:rsidRDefault="00735377" w:rsidP="00757E3D">
      <w:pPr>
        <w:spacing w:after="240"/>
        <w:outlineLvl w:val="1"/>
        <w:rPr>
          <w:rFonts w:ascii="Arial" w:hAnsi="Arial" w:cs="Arial"/>
          <w:b/>
          <w:bCs/>
          <w:iCs/>
          <w:szCs w:val="28"/>
        </w:rPr>
      </w:pPr>
      <w:r>
        <w:rPr>
          <w:rFonts w:ascii="Arial" w:hAnsi="Arial" w:cs="Arial"/>
          <w:b/>
          <w:bCs/>
          <w:iCs/>
          <w:szCs w:val="28"/>
        </w:rPr>
        <w:t>M44</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0C0F1430" w14:textId="77777777" w:rsidTr="00757E3D">
        <w:tc>
          <w:tcPr>
            <w:tcW w:w="2655" w:type="dxa"/>
            <w:shd w:val="pct10" w:color="auto" w:fill="auto"/>
          </w:tcPr>
          <w:p w14:paraId="2AC2422C" w14:textId="77777777" w:rsidR="00757E3D" w:rsidRPr="00757E3D" w:rsidRDefault="00757E3D" w:rsidP="00735377">
            <w:pPr>
              <w:jc w:val="center"/>
              <w:rPr>
                <w:b/>
                <w:sz w:val="28"/>
                <w:szCs w:val="28"/>
              </w:rPr>
            </w:pPr>
            <w:r w:rsidRPr="00757E3D">
              <w:br w:type="page"/>
            </w:r>
            <w:r w:rsidR="00735377">
              <w:rPr>
                <w:b/>
                <w:sz w:val="28"/>
                <w:szCs w:val="28"/>
              </w:rPr>
              <w:t>M44</w:t>
            </w:r>
          </w:p>
        </w:tc>
        <w:tc>
          <w:tcPr>
            <w:tcW w:w="7039" w:type="dxa"/>
            <w:gridSpan w:val="3"/>
            <w:shd w:val="pct10" w:color="auto" w:fill="auto"/>
          </w:tcPr>
          <w:p w14:paraId="79715677" w14:textId="70E412CC" w:rsidR="00757E3D" w:rsidRPr="00757E3D" w:rsidRDefault="006854A6" w:rsidP="00757E3D">
            <w:pPr>
              <w:rPr>
                <w:b/>
                <w:sz w:val="28"/>
                <w:szCs w:val="28"/>
              </w:rPr>
            </w:pPr>
            <w:r w:rsidRPr="006854A6">
              <w:rPr>
                <w:b/>
                <w:sz w:val="28"/>
                <w:szCs w:val="28"/>
              </w:rPr>
              <w:t>Mesic Western Hemlock – Douglas-fir Forest</w:t>
            </w:r>
          </w:p>
        </w:tc>
      </w:tr>
      <w:tr w:rsidR="00757E3D" w:rsidRPr="00757E3D" w14:paraId="23FC9C6E" w14:textId="77777777" w:rsidTr="00757E3D">
        <w:tc>
          <w:tcPr>
            <w:tcW w:w="2655" w:type="dxa"/>
            <w:vAlign w:val="center"/>
          </w:tcPr>
          <w:p w14:paraId="398619C7" w14:textId="77777777" w:rsidR="00757E3D" w:rsidRPr="00757E3D" w:rsidRDefault="00757E3D" w:rsidP="00757E3D">
            <w:pPr>
              <w:jc w:val="center"/>
            </w:pPr>
            <w:r w:rsidRPr="00757E3D">
              <w:t xml:space="preserve">Median (Range) Elevation: </w:t>
            </w:r>
          </w:p>
          <w:p w14:paraId="6897C4CD" w14:textId="77777777" w:rsidR="00757E3D" w:rsidRPr="00757E3D" w:rsidRDefault="00757E3D" w:rsidP="00757E3D">
            <w:pPr>
              <w:jc w:val="center"/>
            </w:pPr>
            <w:r w:rsidRPr="00757E3D">
              <w:t>(-) m</w:t>
            </w:r>
          </w:p>
        </w:tc>
        <w:tc>
          <w:tcPr>
            <w:tcW w:w="2380" w:type="dxa"/>
            <w:vAlign w:val="center"/>
          </w:tcPr>
          <w:p w14:paraId="2165E0B0" w14:textId="77777777" w:rsidR="00757E3D" w:rsidRPr="00757E3D" w:rsidRDefault="00757E3D" w:rsidP="00757E3D">
            <w:pPr>
              <w:jc w:val="center"/>
            </w:pPr>
            <w:r w:rsidRPr="00757E3D">
              <w:t>Est. Area: ### ha</w:t>
            </w:r>
          </w:p>
          <w:p w14:paraId="5C698F36" w14:textId="77777777" w:rsidR="00757E3D" w:rsidRPr="00757E3D" w:rsidRDefault="00757E3D" w:rsidP="00757E3D">
            <w:pPr>
              <w:jc w:val="center"/>
            </w:pPr>
            <w:r w:rsidRPr="00757E3D">
              <w:t>Percent of Park: #.##%</w:t>
            </w:r>
          </w:p>
        </w:tc>
        <w:tc>
          <w:tcPr>
            <w:tcW w:w="2340" w:type="dxa"/>
            <w:vAlign w:val="center"/>
          </w:tcPr>
          <w:p w14:paraId="58A7EB33" w14:textId="77777777" w:rsidR="00757E3D" w:rsidRPr="00757E3D" w:rsidRDefault="00757E3D" w:rsidP="00757E3D">
            <w:pPr>
              <w:jc w:val="center"/>
            </w:pPr>
            <w:r w:rsidRPr="00757E3D">
              <w:t>Users Accuracy: ##%</w:t>
            </w:r>
          </w:p>
          <w:p w14:paraId="3CF6E289"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665D87E5" w14:textId="77777777" w:rsidR="00757E3D" w:rsidRPr="00757E3D" w:rsidRDefault="00757E3D" w:rsidP="00757E3D">
            <w:pPr>
              <w:jc w:val="center"/>
            </w:pPr>
            <w:r w:rsidRPr="00757E3D">
              <w:t>Producers Accuracy: ##%</w:t>
            </w:r>
          </w:p>
          <w:p w14:paraId="2D334C23" w14:textId="77777777" w:rsidR="00757E3D" w:rsidRPr="00757E3D" w:rsidRDefault="00757E3D" w:rsidP="00757E3D">
            <w:pPr>
              <w:jc w:val="center"/>
            </w:pPr>
            <w:r w:rsidRPr="00757E3D">
              <w:t>CI: ##% - ##%</w:t>
            </w:r>
          </w:p>
        </w:tc>
      </w:tr>
      <w:tr w:rsidR="00757E3D" w:rsidRPr="00757E3D" w14:paraId="4A38D115" w14:textId="77777777" w:rsidTr="00757E3D">
        <w:trPr>
          <w:trHeight w:val="3667"/>
        </w:trPr>
        <w:tc>
          <w:tcPr>
            <w:tcW w:w="5035" w:type="dxa"/>
            <w:gridSpan w:val="2"/>
          </w:tcPr>
          <w:p w14:paraId="2D09E6E7" w14:textId="77777777" w:rsidR="00757E3D" w:rsidRPr="00757E3D" w:rsidRDefault="000D6062" w:rsidP="00757E3D">
            <w:r>
              <w:rPr>
                <w:noProof/>
              </w:rPr>
              <w:lastRenderedPageBreak/>
              <w:drawing>
                <wp:anchor distT="0" distB="0" distL="114300" distR="114300" simplePos="0" relativeHeight="251661312" behindDoc="1" locked="0" layoutInCell="1" allowOverlap="1" wp14:anchorId="237BF5D7" wp14:editId="65930348">
                  <wp:simplePos x="0" y="0"/>
                  <wp:positionH relativeFrom="column">
                    <wp:posOffset>-1555</wp:posOffset>
                  </wp:positionH>
                  <wp:positionV relativeFrom="paragraph">
                    <wp:posOffset>-1192</wp:posOffset>
                  </wp:positionV>
                  <wp:extent cx="3051175" cy="22885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19c 1.JPG"/>
                          <pic:cNvPicPr/>
                        </pic:nvPicPr>
                        <pic:blipFill>
                          <a:blip r:embed="rId1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0D6062">
              <w:rPr>
                <w:noProof/>
              </w:rPr>
              <w:t>U:\olym\nps_2005-2012\a03_coll\plot_photos\classification_plots\Plot 12-019 class 503\12-019c\12-019c 1.jpg</w:t>
            </w:r>
          </w:p>
        </w:tc>
        <w:tc>
          <w:tcPr>
            <w:tcW w:w="4659" w:type="dxa"/>
            <w:gridSpan w:val="2"/>
          </w:tcPr>
          <w:p w14:paraId="6FEBF592" w14:textId="77777777" w:rsidR="00757E3D" w:rsidRPr="00757E3D" w:rsidRDefault="00757E3D" w:rsidP="00757E3D">
            <w:r w:rsidRPr="00757E3D">
              <w:rPr>
                <w:noProof/>
              </w:rPr>
              <w:t>Map</w:t>
            </w:r>
          </w:p>
        </w:tc>
      </w:tr>
      <w:tr w:rsidR="00757E3D" w:rsidRPr="00757E3D" w14:paraId="26F42D91" w14:textId="77777777" w:rsidTr="00757E3D">
        <w:trPr>
          <w:trHeight w:val="2569"/>
        </w:trPr>
        <w:tc>
          <w:tcPr>
            <w:tcW w:w="9694" w:type="dxa"/>
            <w:gridSpan w:val="4"/>
          </w:tcPr>
          <w:p w14:paraId="00B9F3F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78D0FC54" w14:textId="77777777" w:rsidR="00757E3D" w:rsidRDefault="000D6062" w:rsidP="00757E3D">
            <w:pPr>
              <w:rPr>
                <w:rFonts w:asciiTheme="minorHAnsi" w:hAnsiTheme="minorHAnsi" w:cstheme="minorHAnsi"/>
              </w:rPr>
            </w:pPr>
            <w:r w:rsidRPr="000D6062">
              <w:rPr>
                <w:rFonts w:asciiTheme="minorHAnsi" w:hAnsiTheme="minorHAnsi" w:cstheme="minorHAnsi"/>
              </w:rPr>
              <w:t>Mesic coniferous forests.</w:t>
            </w:r>
            <w:r>
              <w:t xml:space="preserve"> </w:t>
            </w:r>
            <w:r w:rsidRPr="000D6062">
              <w:rPr>
                <w:rFonts w:asciiTheme="minorHAnsi" w:hAnsiTheme="minorHAnsi" w:cstheme="minorHAnsi"/>
              </w:rPr>
              <w:t>The coniferous canopy is dominated by any combination of Tsuhet, Psemen, and Thupli. Abigra is occasionally co-dominant. Alnrub and Acemac (often spilling over from adjacent riparian forests) can be prominent. Abiama can be present at low cover, but is never prominent or contiguous with midslope Abiama on adjacent valley walls. The tree canopy is usually complex with prominent conifer regeneration and several cohorts of trees. Vacala, Oplhor, and/or Rubspe make up a prominent lush shrub layer in about half of the stands in the map class. Acecir and Vacpar are often present. The herbaceous layer is characterized by a variety of drought-intolerant ferns and forbs: Tiatri, Polmun, Cliuni, Athfil, Gymdry, Galium_spp, Gooobl, Triova, Maiste, Achtri, Blespi, Disporum_spp, Dryopteris_spp, Viogla+, and Coruna. Mosses are abundant on trees, snags, down logs, and the ground surface.</w:t>
            </w:r>
          </w:p>
          <w:p w14:paraId="046D2C2A" w14:textId="77777777" w:rsidR="000D6062" w:rsidRPr="00757E3D" w:rsidRDefault="000D6062" w:rsidP="00757E3D">
            <w:pPr>
              <w:rPr>
                <w:rFonts w:asciiTheme="minorHAnsi" w:hAnsiTheme="minorHAnsi" w:cstheme="minorHAnsi"/>
              </w:rPr>
            </w:pPr>
          </w:p>
          <w:p w14:paraId="6B43F9D5" w14:textId="77777777" w:rsidR="00757E3D" w:rsidRDefault="000D6062" w:rsidP="00757E3D">
            <w:pPr>
              <w:rPr>
                <w:rFonts w:asciiTheme="minorHAnsi" w:hAnsiTheme="minorHAnsi" w:cstheme="minorHAnsi"/>
              </w:rPr>
            </w:pPr>
            <w:r w:rsidRPr="000D6062">
              <w:rPr>
                <w:rFonts w:asciiTheme="minorHAnsi" w:hAnsiTheme="minorHAnsi" w:cstheme="minorHAnsi"/>
              </w:rPr>
              <w:t>Generally occurs on valley bottoms or in moist water-receiving areas on north-facing slopes, flats or otherwise protected sites below 1000 m. Soils remain moist year-round but are not saturated.</w:t>
            </w:r>
          </w:p>
          <w:p w14:paraId="29D45186" w14:textId="77777777" w:rsidR="000C15A8" w:rsidRPr="00757E3D" w:rsidRDefault="000C15A8" w:rsidP="00757E3D">
            <w:pPr>
              <w:rPr>
                <w:rFonts w:asciiTheme="minorHAnsi" w:hAnsiTheme="minorHAnsi" w:cstheme="minorHAnsi"/>
              </w:rPr>
            </w:pPr>
          </w:p>
          <w:p w14:paraId="51483FF2"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5BC9FE94" w14:textId="07DC59E7" w:rsidR="00757E3D" w:rsidRPr="00757E3D" w:rsidRDefault="000C15A8" w:rsidP="000C15A8">
            <w:pPr>
              <w:numPr>
                <w:ilvl w:val="0"/>
                <w:numId w:val="1"/>
              </w:numPr>
              <w:rPr>
                <w:rFonts w:asciiTheme="minorHAnsi" w:hAnsiTheme="minorHAnsi" w:cstheme="minorHAnsi"/>
                <w:szCs w:val="20"/>
              </w:rPr>
            </w:pPr>
            <w:r>
              <w:rPr>
                <w:rFonts w:asciiTheme="minorHAnsi" w:hAnsiTheme="minorHAnsi" w:cstheme="minorHAnsi"/>
                <w:szCs w:val="20"/>
              </w:rPr>
              <w:t>M07W</w:t>
            </w:r>
            <w:r w:rsidR="00757E3D" w:rsidRPr="00757E3D">
              <w:rPr>
                <w:rFonts w:asciiTheme="minorHAnsi" w:hAnsiTheme="minorHAnsi" w:cstheme="minorHAnsi"/>
                <w:szCs w:val="20"/>
              </w:rPr>
              <w:t xml:space="preserve"> are</w:t>
            </w:r>
            <w:r>
              <w:rPr>
                <w:rFonts w:asciiTheme="minorHAnsi" w:hAnsiTheme="minorHAnsi" w:cstheme="minorHAnsi"/>
                <w:szCs w:val="20"/>
              </w:rPr>
              <w:t xml:space="preserve"> very similar </w:t>
            </w:r>
            <w:r w:rsidR="00926D11">
              <w:rPr>
                <w:rFonts w:asciiTheme="minorHAnsi" w:hAnsiTheme="minorHAnsi" w:cstheme="minorHAnsi"/>
                <w:szCs w:val="20"/>
              </w:rPr>
              <w:t>wet-</w:t>
            </w:r>
            <w:r>
              <w:rPr>
                <w:rFonts w:asciiTheme="minorHAnsi" w:hAnsiTheme="minorHAnsi" w:cstheme="minorHAnsi"/>
                <w:szCs w:val="20"/>
              </w:rPr>
              <w:t>mesic coniferous forests with prominent Abiama</w:t>
            </w:r>
            <w:r w:rsidR="00757E3D" w:rsidRPr="00757E3D">
              <w:rPr>
                <w:rFonts w:asciiTheme="minorHAnsi" w:hAnsiTheme="minorHAnsi" w:cstheme="minorHAnsi"/>
                <w:szCs w:val="20"/>
              </w:rPr>
              <w:t xml:space="preserve">. </w:t>
            </w:r>
            <w:r w:rsidR="007F0A20">
              <w:rPr>
                <w:rFonts w:asciiTheme="minorHAnsi" w:hAnsiTheme="minorHAnsi" w:cstheme="minorHAnsi"/>
                <w:szCs w:val="20"/>
              </w:rPr>
              <w:t xml:space="preserve">Compared to M44, they are more likely to have Abiama and Rubped. </w:t>
            </w:r>
          </w:p>
          <w:p w14:paraId="6F386188" w14:textId="2B71B694" w:rsidR="00757E3D" w:rsidRDefault="000C15A8" w:rsidP="007F0A20">
            <w:pPr>
              <w:numPr>
                <w:ilvl w:val="0"/>
                <w:numId w:val="1"/>
              </w:numPr>
              <w:rPr>
                <w:rFonts w:asciiTheme="minorHAnsi" w:hAnsiTheme="minorHAnsi" w:cstheme="minorHAnsi"/>
                <w:szCs w:val="20"/>
              </w:rPr>
            </w:pPr>
            <w:r w:rsidRPr="000C15A8">
              <w:rPr>
                <w:rFonts w:asciiTheme="minorHAnsi" w:hAnsiTheme="minorHAnsi" w:cstheme="minorHAnsi"/>
                <w:szCs w:val="20"/>
              </w:rPr>
              <w:t>M27I</w:t>
            </w:r>
            <w:r w:rsidR="00757E3D" w:rsidRPr="00757E3D">
              <w:rPr>
                <w:rFonts w:asciiTheme="minorHAnsi" w:hAnsiTheme="minorHAnsi" w:cstheme="minorHAnsi"/>
                <w:szCs w:val="20"/>
              </w:rPr>
              <w:t xml:space="preserve"> are </w:t>
            </w:r>
            <w:r w:rsidR="007F0A20">
              <w:rPr>
                <w:rFonts w:asciiTheme="minorHAnsi" w:hAnsiTheme="minorHAnsi" w:cstheme="minorHAnsi"/>
                <w:szCs w:val="20"/>
              </w:rPr>
              <w:t xml:space="preserve">similar maritime </w:t>
            </w:r>
            <w:r w:rsidR="00926D11">
              <w:rPr>
                <w:rFonts w:asciiTheme="minorHAnsi" w:hAnsiTheme="minorHAnsi" w:cstheme="minorHAnsi"/>
                <w:szCs w:val="20"/>
              </w:rPr>
              <w:t>wet-</w:t>
            </w:r>
            <w:r w:rsidR="007F0A20">
              <w:rPr>
                <w:rFonts w:asciiTheme="minorHAnsi" w:hAnsiTheme="minorHAnsi" w:cstheme="minorHAnsi"/>
                <w:szCs w:val="20"/>
              </w:rPr>
              <w:t>mesic coniferous forests within the zone of coastal fog influence at Olympic National Park</w:t>
            </w:r>
            <w:r w:rsidR="00757E3D" w:rsidRPr="00757E3D">
              <w:rPr>
                <w:rFonts w:asciiTheme="minorHAnsi" w:hAnsiTheme="minorHAnsi" w:cstheme="minorHAnsi"/>
                <w:szCs w:val="20"/>
              </w:rPr>
              <w:t xml:space="preserve">. </w:t>
            </w:r>
            <w:r w:rsidR="007F0A20" w:rsidRPr="007F0A20">
              <w:rPr>
                <w:rFonts w:asciiTheme="minorHAnsi" w:hAnsiTheme="minorHAnsi" w:cstheme="minorHAnsi"/>
                <w:szCs w:val="20"/>
              </w:rPr>
              <w:t>Compared to M44, they are more likely to have Maidil, Oxaore and Picsit</w:t>
            </w:r>
            <w:r w:rsidR="007F0A20">
              <w:rPr>
                <w:rFonts w:asciiTheme="minorHAnsi" w:hAnsiTheme="minorHAnsi" w:cstheme="minorHAnsi"/>
                <w:szCs w:val="20"/>
              </w:rPr>
              <w:t xml:space="preserve">. Compared to M44, they are less likely to have </w:t>
            </w:r>
            <w:r w:rsidR="007F0A20" w:rsidRPr="007F0A20">
              <w:rPr>
                <w:rFonts w:asciiTheme="minorHAnsi" w:hAnsiTheme="minorHAnsi" w:cstheme="minorHAnsi"/>
                <w:szCs w:val="20"/>
              </w:rPr>
              <w:t>Gooobl, Linbor, Mahner, Maiste, Oplhor, Thupli, Triova and SUBSHRUB</w:t>
            </w:r>
            <w:r w:rsidR="007F0A20">
              <w:rPr>
                <w:rFonts w:asciiTheme="minorHAnsi" w:hAnsiTheme="minorHAnsi" w:cstheme="minorHAnsi"/>
                <w:szCs w:val="20"/>
              </w:rPr>
              <w:t>.</w:t>
            </w:r>
          </w:p>
          <w:p w14:paraId="6102A294" w14:textId="03AD1B90" w:rsidR="000C15A8" w:rsidRDefault="000C15A8" w:rsidP="007F0A20">
            <w:pPr>
              <w:numPr>
                <w:ilvl w:val="0"/>
                <w:numId w:val="1"/>
              </w:numPr>
              <w:rPr>
                <w:rFonts w:asciiTheme="minorHAnsi" w:hAnsiTheme="minorHAnsi" w:cstheme="minorHAnsi"/>
                <w:szCs w:val="20"/>
              </w:rPr>
            </w:pPr>
            <w:r w:rsidRPr="000C15A8">
              <w:rPr>
                <w:rFonts w:asciiTheme="minorHAnsi" w:hAnsiTheme="minorHAnsi" w:cstheme="minorHAnsi"/>
                <w:szCs w:val="20"/>
              </w:rPr>
              <w:t>M42P</w:t>
            </w:r>
            <w:r w:rsidR="007F0A20">
              <w:rPr>
                <w:rFonts w:asciiTheme="minorHAnsi" w:hAnsiTheme="minorHAnsi" w:cstheme="minorHAnsi"/>
                <w:szCs w:val="20"/>
              </w:rPr>
              <w:t xml:space="preserve"> are upland conifer forests with a similar overstory, but a variable, less </w:t>
            </w:r>
            <w:r w:rsidR="00926D11">
              <w:rPr>
                <w:rFonts w:asciiTheme="minorHAnsi" w:hAnsiTheme="minorHAnsi" w:cstheme="minorHAnsi"/>
                <w:szCs w:val="20"/>
              </w:rPr>
              <w:t>lush/wet-</w:t>
            </w:r>
            <w:r w:rsidR="007F0A20">
              <w:rPr>
                <w:rFonts w:asciiTheme="minorHAnsi" w:hAnsiTheme="minorHAnsi" w:cstheme="minorHAnsi"/>
                <w:szCs w:val="20"/>
              </w:rPr>
              <w:t xml:space="preserve">mesic understory. Compared to M44, they are less likely to have </w:t>
            </w:r>
            <w:r w:rsidR="007F0A20" w:rsidRPr="007F0A20">
              <w:rPr>
                <w:rFonts w:asciiTheme="minorHAnsi" w:hAnsiTheme="minorHAnsi" w:cstheme="minorHAnsi"/>
                <w:szCs w:val="20"/>
              </w:rPr>
              <w:t>Athfil, Blespi, Cliuni, Disporum_spp, Gymdry, Maiste, Oplhor, Rubspe, Tiatri and Vacala</w:t>
            </w:r>
            <w:r w:rsidR="007F0A20">
              <w:rPr>
                <w:rFonts w:asciiTheme="minorHAnsi" w:hAnsiTheme="minorHAnsi" w:cstheme="minorHAnsi"/>
                <w:szCs w:val="20"/>
              </w:rPr>
              <w:t>.</w:t>
            </w:r>
          </w:p>
          <w:p w14:paraId="37533AB1" w14:textId="40B6011D" w:rsidR="00757E3D" w:rsidRDefault="000C15A8" w:rsidP="00926D11">
            <w:pPr>
              <w:numPr>
                <w:ilvl w:val="0"/>
                <w:numId w:val="1"/>
              </w:numPr>
              <w:rPr>
                <w:rFonts w:asciiTheme="minorHAnsi" w:hAnsiTheme="minorHAnsi" w:cstheme="minorHAnsi"/>
                <w:szCs w:val="20"/>
              </w:rPr>
            </w:pPr>
            <w:r w:rsidRPr="000C15A8">
              <w:rPr>
                <w:rFonts w:asciiTheme="minorHAnsi" w:hAnsiTheme="minorHAnsi" w:cstheme="minorHAnsi"/>
                <w:szCs w:val="20"/>
              </w:rPr>
              <w:t>M42G</w:t>
            </w:r>
            <w:r w:rsidR="007F0A20">
              <w:t xml:space="preserve"> </w:t>
            </w:r>
            <w:r w:rsidR="007F0A20" w:rsidRPr="007F0A20">
              <w:rPr>
                <w:rFonts w:asciiTheme="minorHAnsi" w:hAnsiTheme="minorHAnsi" w:cstheme="minorHAnsi"/>
                <w:szCs w:val="20"/>
              </w:rPr>
              <w:t xml:space="preserve">are upland conifer forests with a similar overstory, but a </w:t>
            </w:r>
            <w:r w:rsidR="00926D11" w:rsidRPr="00926D11">
              <w:rPr>
                <w:rFonts w:asciiTheme="minorHAnsi" w:hAnsiTheme="minorHAnsi" w:cstheme="minorHAnsi"/>
                <w:szCs w:val="20"/>
              </w:rPr>
              <w:t>less lush/</w:t>
            </w:r>
            <w:r w:rsidR="007F0A20" w:rsidRPr="007F0A20">
              <w:rPr>
                <w:rFonts w:asciiTheme="minorHAnsi" w:hAnsiTheme="minorHAnsi" w:cstheme="minorHAnsi"/>
                <w:szCs w:val="20"/>
              </w:rPr>
              <w:t>mesic understory</w:t>
            </w:r>
            <w:r w:rsidR="007F0A20">
              <w:rPr>
                <w:rFonts w:asciiTheme="minorHAnsi" w:hAnsiTheme="minorHAnsi" w:cstheme="minorHAnsi"/>
                <w:szCs w:val="20"/>
              </w:rPr>
              <w:t xml:space="preserve"> with prominent Gausha</w:t>
            </w:r>
            <w:r w:rsidR="007F0A20" w:rsidRPr="007F0A20">
              <w:rPr>
                <w:rFonts w:asciiTheme="minorHAnsi" w:hAnsiTheme="minorHAnsi" w:cstheme="minorHAnsi"/>
                <w:szCs w:val="20"/>
              </w:rPr>
              <w:t>. Compared to M44, they are less likely to have Acecir, Athfil, Blespi, Cliuni, Disporum_spp, Galium_spp, Gymdry, Maiste, Oplhor, Polmun, Rubspe, Tiatri, FORB and FERN.</w:t>
            </w:r>
          </w:p>
          <w:p w14:paraId="3D23F17D" w14:textId="07F37711" w:rsidR="00634529" w:rsidRPr="007F0A20" w:rsidRDefault="00634529" w:rsidP="00634529">
            <w:pPr>
              <w:numPr>
                <w:ilvl w:val="0"/>
                <w:numId w:val="1"/>
              </w:numPr>
              <w:rPr>
                <w:rFonts w:asciiTheme="minorHAnsi" w:hAnsiTheme="minorHAnsi" w:cstheme="minorHAnsi"/>
                <w:szCs w:val="20"/>
              </w:rPr>
            </w:pPr>
            <w:r>
              <w:rPr>
                <w:rFonts w:asciiTheme="minorHAnsi" w:hAnsiTheme="minorHAnsi" w:cstheme="minorHAnsi"/>
                <w:szCs w:val="20"/>
              </w:rPr>
              <w:t>M27C and M45 are conifer forests found along the coast at OLYM.</w:t>
            </w:r>
          </w:p>
        </w:tc>
      </w:tr>
      <w:tr w:rsidR="00757E3D" w:rsidRPr="00757E3D" w14:paraId="0215269E" w14:textId="77777777" w:rsidTr="00757E3D">
        <w:trPr>
          <w:trHeight w:val="553"/>
        </w:trPr>
        <w:tc>
          <w:tcPr>
            <w:tcW w:w="9694" w:type="dxa"/>
            <w:gridSpan w:val="4"/>
          </w:tcPr>
          <w:p w14:paraId="0084CF66"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0ED03373" w14:textId="77777777" w:rsidTr="00757E3D">
        <w:tc>
          <w:tcPr>
            <w:tcW w:w="9694" w:type="dxa"/>
            <w:gridSpan w:val="4"/>
          </w:tcPr>
          <w:p w14:paraId="00773579"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10A97BDA" w14:textId="77777777" w:rsidTr="00757E3D">
              <w:trPr>
                <w:trHeight w:val="300"/>
              </w:trPr>
              <w:tc>
                <w:tcPr>
                  <w:tcW w:w="3940" w:type="dxa"/>
                  <w:tcBorders>
                    <w:top w:val="nil"/>
                    <w:left w:val="nil"/>
                    <w:bottom w:val="nil"/>
                    <w:right w:val="nil"/>
                  </w:tcBorders>
                  <w:shd w:val="clear" w:color="auto" w:fill="auto"/>
                  <w:noWrap/>
                  <w:vAlign w:val="center"/>
                  <w:hideMark/>
                </w:tcPr>
                <w:p w14:paraId="784B192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lastRenderedPageBreak/>
                    <w:t>Name</w:t>
                  </w:r>
                </w:p>
              </w:tc>
              <w:tc>
                <w:tcPr>
                  <w:tcW w:w="3520" w:type="dxa"/>
                  <w:tcBorders>
                    <w:top w:val="nil"/>
                    <w:left w:val="nil"/>
                    <w:bottom w:val="nil"/>
                    <w:right w:val="nil"/>
                  </w:tcBorders>
                  <w:shd w:val="clear" w:color="auto" w:fill="auto"/>
                  <w:vAlign w:val="center"/>
                  <w:hideMark/>
                </w:tcPr>
                <w:p w14:paraId="74114647"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5C20E3F"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437A821"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5101226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3928D5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844D8A3" w14:textId="77777777" w:rsidR="00757E3D" w:rsidRPr="00757E3D" w:rsidRDefault="00757E3D" w:rsidP="00757E3D">
                  <w:pPr>
                    <w:jc w:val="center"/>
                    <w:rPr>
                      <w:rFonts w:ascii="Calibri" w:hAnsi="Calibri"/>
                      <w:color w:val="000000"/>
                      <w:sz w:val="18"/>
                      <w:szCs w:val="18"/>
                    </w:rPr>
                  </w:pPr>
                </w:p>
              </w:tc>
            </w:tr>
            <w:tr w:rsidR="00757E3D" w:rsidRPr="00757E3D" w14:paraId="6C347C5D" w14:textId="77777777" w:rsidTr="00757E3D">
              <w:trPr>
                <w:trHeight w:val="480"/>
              </w:trPr>
              <w:tc>
                <w:tcPr>
                  <w:tcW w:w="3940" w:type="dxa"/>
                  <w:tcBorders>
                    <w:top w:val="single" w:sz="4" w:space="0" w:color="auto"/>
                    <w:left w:val="nil"/>
                    <w:bottom w:val="nil"/>
                    <w:right w:val="nil"/>
                  </w:tcBorders>
                  <w:shd w:val="clear" w:color="auto" w:fill="auto"/>
                  <w:vAlign w:val="center"/>
                </w:tcPr>
                <w:p w14:paraId="0639B55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EE525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D908D4" w14:textId="77777777" w:rsidR="00757E3D" w:rsidRPr="00757E3D" w:rsidRDefault="00757E3D" w:rsidP="00757E3D">
                  <w:pPr>
                    <w:jc w:val="center"/>
                    <w:rPr>
                      <w:rFonts w:ascii="Calibri" w:hAnsi="Calibri"/>
                      <w:color w:val="000000"/>
                      <w:sz w:val="18"/>
                      <w:szCs w:val="18"/>
                    </w:rPr>
                  </w:pPr>
                </w:p>
              </w:tc>
            </w:tr>
            <w:tr w:rsidR="00757E3D" w:rsidRPr="00757E3D" w14:paraId="26EF909D" w14:textId="77777777" w:rsidTr="00757E3D">
              <w:trPr>
                <w:trHeight w:val="480"/>
              </w:trPr>
              <w:tc>
                <w:tcPr>
                  <w:tcW w:w="3940" w:type="dxa"/>
                  <w:tcBorders>
                    <w:top w:val="single" w:sz="4" w:space="0" w:color="auto"/>
                    <w:left w:val="nil"/>
                    <w:bottom w:val="nil"/>
                    <w:right w:val="nil"/>
                  </w:tcBorders>
                  <w:shd w:val="clear" w:color="auto" w:fill="auto"/>
                  <w:vAlign w:val="center"/>
                </w:tcPr>
                <w:p w14:paraId="3493E35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885354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959D93C" w14:textId="77777777" w:rsidR="00757E3D" w:rsidRPr="00757E3D" w:rsidRDefault="00757E3D" w:rsidP="00757E3D">
                  <w:pPr>
                    <w:jc w:val="center"/>
                    <w:rPr>
                      <w:rFonts w:ascii="Calibri" w:hAnsi="Calibri"/>
                      <w:color w:val="000000"/>
                      <w:sz w:val="18"/>
                      <w:szCs w:val="18"/>
                    </w:rPr>
                  </w:pPr>
                </w:p>
              </w:tc>
            </w:tr>
            <w:tr w:rsidR="00757E3D" w:rsidRPr="00757E3D" w14:paraId="575B30C4" w14:textId="77777777" w:rsidTr="00757E3D">
              <w:trPr>
                <w:trHeight w:val="480"/>
              </w:trPr>
              <w:tc>
                <w:tcPr>
                  <w:tcW w:w="3940" w:type="dxa"/>
                  <w:tcBorders>
                    <w:top w:val="single" w:sz="4" w:space="0" w:color="auto"/>
                    <w:left w:val="nil"/>
                    <w:bottom w:val="nil"/>
                    <w:right w:val="nil"/>
                  </w:tcBorders>
                  <w:shd w:val="clear" w:color="auto" w:fill="auto"/>
                  <w:vAlign w:val="center"/>
                </w:tcPr>
                <w:p w14:paraId="4F8BAB4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C35BCB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496C6F2" w14:textId="77777777" w:rsidR="00757E3D" w:rsidRPr="00757E3D" w:rsidRDefault="00757E3D" w:rsidP="00757E3D">
                  <w:pPr>
                    <w:jc w:val="center"/>
                    <w:rPr>
                      <w:rFonts w:ascii="Calibri" w:hAnsi="Calibri"/>
                      <w:color w:val="000000"/>
                      <w:sz w:val="18"/>
                      <w:szCs w:val="18"/>
                    </w:rPr>
                  </w:pPr>
                </w:p>
              </w:tc>
            </w:tr>
            <w:tr w:rsidR="00757E3D" w:rsidRPr="00757E3D" w14:paraId="51AF76D3" w14:textId="77777777" w:rsidTr="00757E3D">
              <w:trPr>
                <w:trHeight w:val="480"/>
              </w:trPr>
              <w:tc>
                <w:tcPr>
                  <w:tcW w:w="3940" w:type="dxa"/>
                  <w:tcBorders>
                    <w:top w:val="single" w:sz="4" w:space="0" w:color="auto"/>
                    <w:left w:val="nil"/>
                    <w:bottom w:val="nil"/>
                    <w:right w:val="nil"/>
                  </w:tcBorders>
                  <w:shd w:val="clear" w:color="auto" w:fill="auto"/>
                  <w:vAlign w:val="center"/>
                </w:tcPr>
                <w:p w14:paraId="606ABCF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9E07A4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3BF6C6E" w14:textId="77777777" w:rsidR="00757E3D" w:rsidRPr="00757E3D" w:rsidRDefault="00757E3D" w:rsidP="00757E3D">
                  <w:pPr>
                    <w:jc w:val="center"/>
                    <w:rPr>
                      <w:rFonts w:ascii="Calibri" w:hAnsi="Calibri"/>
                      <w:color w:val="000000"/>
                      <w:sz w:val="18"/>
                      <w:szCs w:val="18"/>
                    </w:rPr>
                  </w:pPr>
                </w:p>
              </w:tc>
            </w:tr>
            <w:tr w:rsidR="00757E3D" w:rsidRPr="00757E3D" w14:paraId="7A44F538" w14:textId="77777777" w:rsidTr="00757E3D">
              <w:trPr>
                <w:trHeight w:val="480"/>
              </w:trPr>
              <w:tc>
                <w:tcPr>
                  <w:tcW w:w="3940" w:type="dxa"/>
                  <w:tcBorders>
                    <w:top w:val="single" w:sz="4" w:space="0" w:color="auto"/>
                    <w:left w:val="nil"/>
                    <w:bottom w:val="nil"/>
                    <w:right w:val="nil"/>
                  </w:tcBorders>
                  <w:shd w:val="clear" w:color="auto" w:fill="auto"/>
                  <w:vAlign w:val="center"/>
                </w:tcPr>
                <w:p w14:paraId="536E65B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D40773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D29739C" w14:textId="77777777" w:rsidR="00757E3D" w:rsidRPr="00757E3D" w:rsidRDefault="00757E3D" w:rsidP="00757E3D">
                  <w:pPr>
                    <w:jc w:val="center"/>
                    <w:rPr>
                      <w:rFonts w:ascii="Calibri" w:hAnsi="Calibri"/>
                      <w:color w:val="000000"/>
                      <w:sz w:val="18"/>
                      <w:szCs w:val="18"/>
                    </w:rPr>
                  </w:pPr>
                </w:p>
              </w:tc>
            </w:tr>
            <w:tr w:rsidR="00757E3D" w:rsidRPr="00757E3D" w14:paraId="0DA91AEB" w14:textId="77777777" w:rsidTr="00757E3D">
              <w:trPr>
                <w:trHeight w:val="480"/>
              </w:trPr>
              <w:tc>
                <w:tcPr>
                  <w:tcW w:w="3940" w:type="dxa"/>
                  <w:tcBorders>
                    <w:top w:val="single" w:sz="4" w:space="0" w:color="auto"/>
                    <w:left w:val="nil"/>
                    <w:bottom w:val="nil"/>
                    <w:right w:val="nil"/>
                  </w:tcBorders>
                  <w:shd w:val="clear" w:color="auto" w:fill="auto"/>
                  <w:vAlign w:val="center"/>
                </w:tcPr>
                <w:p w14:paraId="4280657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2C19DC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8CFF9A5" w14:textId="77777777" w:rsidR="00757E3D" w:rsidRPr="00757E3D" w:rsidRDefault="00757E3D" w:rsidP="00757E3D">
                  <w:pPr>
                    <w:jc w:val="center"/>
                    <w:rPr>
                      <w:rFonts w:ascii="Calibri" w:hAnsi="Calibri"/>
                      <w:color w:val="000000"/>
                      <w:sz w:val="18"/>
                      <w:szCs w:val="18"/>
                    </w:rPr>
                  </w:pPr>
                </w:p>
              </w:tc>
            </w:tr>
          </w:tbl>
          <w:p w14:paraId="2B7A5308" w14:textId="77777777" w:rsidR="00757E3D" w:rsidRPr="00757E3D" w:rsidRDefault="00757E3D" w:rsidP="00757E3D">
            <w:pPr>
              <w:rPr>
                <w:rFonts w:asciiTheme="minorHAnsi" w:hAnsiTheme="minorHAnsi"/>
              </w:rPr>
            </w:pPr>
          </w:p>
        </w:tc>
      </w:tr>
    </w:tbl>
    <w:p w14:paraId="64527893" w14:textId="77777777" w:rsidR="00757E3D" w:rsidRPr="00A57E44" w:rsidRDefault="00757E3D" w:rsidP="00757E3D">
      <w:pPr>
        <w:pStyle w:val="nrpsNormal"/>
        <w:rPr>
          <w:rFonts w:asciiTheme="minorHAnsi" w:hAnsiTheme="minorHAnsi"/>
          <w:szCs w:val="24"/>
        </w:rPr>
      </w:pPr>
    </w:p>
    <w:p w14:paraId="4AE88947" w14:textId="77777777" w:rsidR="00757E3D" w:rsidRPr="003628DC" w:rsidRDefault="007F0A20" w:rsidP="00757E3D">
      <w:pPr>
        <w:pStyle w:val="nrpsHeading2"/>
      </w:pPr>
      <w:r>
        <w:t>M42P</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03551535" w14:textId="77777777" w:rsidTr="00757E3D">
        <w:tc>
          <w:tcPr>
            <w:tcW w:w="2655" w:type="dxa"/>
            <w:shd w:val="pct10" w:color="auto" w:fill="auto"/>
          </w:tcPr>
          <w:p w14:paraId="55E73585" w14:textId="77777777" w:rsidR="00757E3D" w:rsidRPr="006C2EB2" w:rsidRDefault="00757E3D" w:rsidP="007F0A20">
            <w:pPr>
              <w:jc w:val="center"/>
              <w:rPr>
                <w:b/>
                <w:sz w:val="28"/>
                <w:szCs w:val="28"/>
              </w:rPr>
            </w:pPr>
            <w:r>
              <w:br w:type="page"/>
            </w:r>
            <w:r w:rsidR="007F0A20">
              <w:rPr>
                <w:b/>
                <w:sz w:val="28"/>
                <w:szCs w:val="28"/>
              </w:rPr>
              <w:t>M42P</w:t>
            </w:r>
          </w:p>
        </w:tc>
        <w:tc>
          <w:tcPr>
            <w:tcW w:w="7039" w:type="dxa"/>
            <w:gridSpan w:val="3"/>
            <w:shd w:val="pct10" w:color="auto" w:fill="auto"/>
          </w:tcPr>
          <w:p w14:paraId="21FD0928" w14:textId="075C8C45" w:rsidR="00757E3D" w:rsidRPr="006C2EB2" w:rsidRDefault="006854A6" w:rsidP="00757E3D">
            <w:pPr>
              <w:rPr>
                <w:b/>
                <w:sz w:val="28"/>
                <w:szCs w:val="28"/>
              </w:rPr>
            </w:pPr>
            <w:r w:rsidRPr="006854A6">
              <w:rPr>
                <w:b/>
                <w:sz w:val="28"/>
                <w:szCs w:val="28"/>
              </w:rPr>
              <w:t>Western Hemlock – Douglas-fir Forest</w:t>
            </w:r>
          </w:p>
        </w:tc>
      </w:tr>
      <w:tr w:rsidR="00757E3D" w14:paraId="19D433D1" w14:textId="77777777" w:rsidTr="00757E3D">
        <w:tc>
          <w:tcPr>
            <w:tcW w:w="2655" w:type="dxa"/>
            <w:vAlign w:val="center"/>
          </w:tcPr>
          <w:p w14:paraId="721B4547" w14:textId="77777777" w:rsidR="00757E3D" w:rsidRDefault="00757E3D" w:rsidP="00757E3D">
            <w:pPr>
              <w:jc w:val="center"/>
            </w:pPr>
            <w:r>
              <w:t xml:space="preserve">Median (Range) Elevation: </w:t>
            </w:r>
          </w:p>
          <w:p w14:paraId="1B3DA963" w14:textId="77777777" w:rsidR="00757E3D" w:rsidRDefault="00757E3D" w:rsidP="00757E3D">
            <w:pPr>
              <w:jc w:val="center"/>
            </w:pPr>
            <w:r>
              <w:t>(-) m</w:t>
            </w:r>
          </w:p>
        </w:tc>
        <w:tc>
          <w:tcPr>
            <w:tcW w:w="2380" w:type="dxa"/>
            <w:vAlign w:val="center"/>
          </w:tcPr>
          <w:p w14:paraId="2797F76F" w14:textId="77777777" w:rsidR="00757E3D" w:rsidRDefault="00757E3D" w:rsidP="00757E3D">
            <w:pPr>
              <w:jc w:val="center"/>
            </w:pPr>
            <w:r>
              <w:t>Est. Area: ### ha</w:t>
            </w:r>
          </w:p>
          <w:p w14:paraId="0BFC2735" w14:textId="77777777" w:rsidR="00757E3D" w:rsidRDefault="00757E3D" w:rsidP="00757E3D">
            <w:pPr>
              <w:jc w:val="center"/>
            </w:pPr>
            <w:r>
              <w:t>Percent of Park: #.##%</w:t>
            </w:r>
          </w:p>
        </w:tc>
        <w:tc>
          <w:tcPr>
            <w:tcW w:w="2340" w:type="dxa"/>
            <w:vAlign w:val="center"/>
          </w:tcPr>
          <w:p w14:paraId="6378D379" w14:textId="77777777" w:rsidR="00757E3D" w:rsidRDefault="00757E3D" w:rsidP="00757E3D">
            <w:pPr>
              <w:jc w:val="center"/>
            </w:pPr>
            <w:r>
              <w:t>Users Accuracy: ##%</w:t>
            </w:r>
          </w:p>
          <w:p w14:paraId="2D55C424"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4E52643B" w14:textId="77777777" w:rsidR="00757E3D" w:rsidRDefault="00757E3D" w:rsidP="00757E3D">
            <w:pPr>
              <w:jc w:val="center"/>
            </w:pPr>
            <w:r>
              <w:t>Producers Accuracy: ##%</w:t>
            </w:r>
          </w:p>
          <w:p w14:paraId="49DC0C64" w14:textId="77777777" w:rsidR="00757E3D" w:rsidRDefault="00757E3D" w:rsidP="00757E3D">
            <w:pPr>
              <w:jc w:val="center"/>
            </w:pPr>
            <w:r>
              <w:t>CI: ##% - ##%</w:t>
            </w:r>
          </w:p>
        </w:tc>
      </w:tr>
      <w:tr w:rsidR="00757E3D" w14:paraId="4483B2FA" w14:textId="77777777" w:rsidTr="00757E3D">
        <w:trPr>
          <w:trHeight w:val="3667"/>
        </w:trPr>
        <w:tc>
          <w:tcPr>
            <w:tcW w:w="5035" w:type="dxa"/>
            <w:gridSpan w:val="2"/>
          </w:tcPr>
          <w:p w14:paraId="7CD4AA72" w14:textId="77777777" w:rsidR="00757E3D" w:rsidRDefault="00FC0C9A" w:rsidP="00757E3D">
            <w:r>
              <w:rPr>
                <w:noProof/>
              </w:rPr>
              <w:drawing>
                <wp:anchor distT="0" distB="0" distL="114300" distR="114300" simplePos="0" relativeHeight="251662336" behindDoc="1" locked="0" layoutInCell="1" allowOverlap="1" wp14:anchorId="53F1DA9D" wp14:editId="005CA3BD">
                  <wp:simplePos x="0" y="0"/>
                  <wp:positionH relativeFrom="column">
                    <wp:posOffset>-1555</wp:posOffset>
                  </wp:positionH>
                  <wp:positionV relativeFrom="paragraph">
                    <wp:posOffset>-920</wp:posOffset>
                  </wp:positionV>
                  <wp:extent cx="3051175" cy="22885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_NOCA_598_0053_S.JPG"/>
                          <pic:cNvPicPr/>
                        </pic:nvPicPr>
                        <pic:blipFill>
                          <a:blip r:embed="rId1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r w:rsidRPr="00FC0C9A">
              <w:rPr>
                <w:noProof/>
              </w:rPr>
              <w:t>U:\noca\nps_2012-14_mapping_plots\a03_coll\PlotPhotos\2012_NOCA_Photos\12_NOCA_598_0053_S.JPG</w:t>
            </w:r>
          </w:p>
        </w:tc>
        <w:tc>
          <w:tcPr>
            <w:tcW w:w="4659" w:type="dxa"/>
            <w:gridSpan w:val="2"/>
          </w:tcPr>
          <w:p w14:paraId="059BC93C" w14:textId="77777777" w:rsidR="00757E3D" w:rsidRDefault="00757E3D" w:rsidP="00757E3D">
            <w:r>
              <w:rPr>
                <w:noProof/>
              </w:rPr>
              <w:t>Map</w:t>
            </w:r>
          </w:p>
        </w:tc>
      </w:tr>
      <w:tr w:rsidR="00757E3D" w:rsidRPr="00A57E44" w14:paraId="0F0F2FBA" w14:textId="77777777" w:rsidTr="00757E3D">
        <w:trPr>
          <w:trHeight w:val="2569"/>
        </w:trPr>
        <w:tc>
          <w:tcPr>
            <w:tcW w:w="9694" w:type="dxa"/>
            <w:gridSpan w:val="4"/>
          </w:tcPr>
          <w:p w14:paraId="0B75F2CC"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46F024A5" w14:textId="77777777" w:rsidR="00FC0C9A" w:rsidRDefault="00FC0C9A" w:rsidP="00757E3D">
            <w:pPr>
              <w:rPr>
                <w:rFonts w:asciiTheme="minorHAnsi" w:hAnsiTheme="minorHAnsi" w:cstheme="minorHAnsi"/>
              </w:rPr>
            </w:pPr>
            <w:r w:rsidRPr="00FC0C9A">
              <w:rPr>
                <w:rFonts w:asciiTheme="minorHAnsi" w:hAnsiTheme="minorHAnsi" w:cstheme="minorHAnsi"/>
              </w:rPr>
              <w:t>The generally closed overstory canopy is dominated by Psemen and Tsuhet. Thupli is often prominent. Abiama is sometimes present as regeneration, but is rarely prominent.  Conifer regeneration ranges from absent to abundant. Acecir is often prominent. Understory vegetation can be depauperate or moderately dense. Gausha is absent or occasionally prominent, but never dense. Mahner is the most common shrub and Vacpar is usually present at low cover. Vacmem, Paxmyr, and Rosa_sp can be prominent. A modest low shrub and herb layer includes a variety of herbaceous species, often Polmun (average cover of 7%), Linbor, Chimaphila umbellate, and Chimen; and occasionally Gooobl, Pyrola_sp spp., Achtri, Trilat, or Coruna. These forests can be fairly young successional forests with closed canopies of even-aged stems or older forests with several age-classes and canopy openings.</w:t>
            </w:r>
          </w:p>
          <w:p w14:paraId="05BAB20D" w14:textId="77777777" w:rsidR="00FC0C9A" w:rsidRPr="00FC0C9A" w:rsidRDefault="00FC0C9A" w:rsidP="00FC0C9A">
            <w:pPr>
              <w:rPr>
                <w:rFonts w:asciiTheme="minorHAnsi" w:hAnsiTheme="minorHAnsi" w:cstheme="minorHAnsi"/>
              </w:rPr>
            </w:pPr>
          </w:p>
          <w:p w14:paraId="664D439C" w14:textId="58FB15DD" w:rsidR="00757E3D" w:rsidRDefault="00FC0C9A" w:rsidP="00FC0C9A">
            <w:pPr>
              <w:rPr>
                <w:rFonts w:asciiTheme="minorHAnsi" w:hAnsiTheme="minorHAnsi" w:cstheme="minorHAnsi"/>
              </w:rPr>
            </w:pPr>
            <w:r w:rsidRPr="00FC0C9A">
              <w:rPr>
                <w:rFonts w:asciiTheme="minorHAnsi" w:hAnsiTheme="minorHAnsi" w:cstheme="minorHAnsi"/>
              </w:rPr>
              <w:lastRenderedPageBreak/>
              <w:t xml:space="preserve">These low elevation (400 – 1200 </w:t>
            </w:r>
            <w:r w:rsidR="00D02802">
              <w:rPr>
                <w:rFonts w:asciiTheme="minorHAnsi" w:hAnsiTheme="minorHAnsi" w:cstheme="minorHAnsi"/>
              </w:rPr>
              <w:t>m</w:t>
            </w:r>
            <w:r w:rsidRPr="00FC0C9A">
              <w:rPr>
                <w:rFonts w:asciiTheme="minorHAnsi" w:hAnsiTheme="minorHAnsi" w:cstheme="minorHAnsi"/>
              </w:rPr>
              <w:t>) forests are common and extensive on valley walls and terraces of all slopes and aspects. They are common on well-drained mesic sites and are less common on the east side of the Cascade crest.</w:t>
            </w:r>
          </w:p>
          <w:p w14:paraId="3D279BED" w14:textId="77777777" w:rsidR="00FC0C9A" w:rsidRDefault="00FC0C9A" w:rsidP="00FC0C9A">
            <w:pPr>
              <w:rPr>
                <w:rFonts w:asciiTheme="minorHAnsi" w:hAnsiTheme="minorHAnsi" w:cstheme="minorHAnsi"/>
              </w:rPr>
            </w:pPr>
          </w:p>
          <w:p w14:paraId="3395AE49"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104C0289" w14:textId="22F79272" w:rsidR="00BC75CA" w:rsidRDefault="00BC75CA" w:rsidP="00BC75CA">
            <w:pPr>
              <w:pStyle w:val="ListParagraph"/>
              <w:numPr>
                <w:ilvl w:val="0"/>
                <w:numId w:val="1"/>
              </w:numPr>
              <w:rPr>
                <w:rFonts w:asciiTheme="minorHAnsi" w:hAnsiTheme="minorHAnsi" w:cstheme="minorHAnsi"/>
              </w:rPr>
            </w:pPr>
            <w:r>
              <w:rPr>
                <w:rFonts w:asciiTheme="minorHAnsi" w:hAnsiTheme="minorHAnsi" w:cstheme="minorHAnsi"/>
              </w:rPr>
              <w:t>M42G</w:t>
            </w:r>
            <w:r>
              <w:t xml:space="preserve"> </w:t>
            </w:r>
            <w:r w:rsidRPr="00B24B19">
              <w:rPr>
                <w:rFonts w:asciiTheme="minorHAnsi" w:hAnsiTheme="minorHAnsi" w:cstheme="minorHAnsi"/>
              </w:rPr>
              <w:t xml:space="preserve">are </w:t>
            </w:r>
            <w:r w:rsidR="003F4339">
              <w:rPr>
                <w:rFonts w:asciiTheme="minorHAnsi" w:hAnsiTheme="minorHAnsi" w:cstheme="minorHAnsi"/>
              </w:rPr>
              <w:t xml:space="preserve">very </w:t>
            </w:r>
            <w:r w:rsidRPr="00B24B19">
              <w:rPr>
                <w:rFonts w:asciiTheme="minorHAnsi" w:hAnsiTheme="minorHAnsi" w:cstheme="minorHAnsi"/>
              </w:rPr>
              <w:t>similar conifer forests with prominent Gausha</w:t>
            </w:r>
            <w:r w:rsidR="003F4339">
              <w:rPr>
                <w:rFonts w:asciiTheme="minorHAnsi" w:hAnsiTheme="minorHAnsi" w:cstheme="minorHAnsi"/>
              </w:rPr>
              <w:t xml:space="preserve">. Compared to M42P, they are </w:t>
            </w:r>
            <w:r>
              <w:rPr>
                <w:rFonts w:asciiTheme="minorHAnsi" w:hAnsiTheme="minorHAnsi" w:cstheme="minorHAnsi"/>
              </w:rPr>
              <w:t>more likely to have</w:t>
            </w:r>
            <w:r w:rsidRPr="00B24B19">
              <w:rPr>
                <w:rFonts w:asciiTheme="minorHAnsi" w:hAnsiTheme="minorHAnsi" w:cstheme="minorHAnsi"/>
              </w:rPr>
              <w:t xml:space="preserve"> Gausha and SHRUB</w:t>
            </w:r>
            <w:r>
              <w:rPr>
                <w:rFonts w:asciiTheme="minorHAnsi" w:hAnsiTheme="minorHAnsi" w:cstheme="minorHAnsi"/>
              </w:rPr>
              <w:t xml:space="preserve">, and less likely to have </w:t>
            </w:r>
            <w:r w:rsidRPr="00B24B19">
              <w:rPr>
                <w:rFonts w:asciiTheme="minorHAnsi" w:hAnsiTheme="minorHAnsi" w:cstheme="minorHAnsi"/>
              </w:rPr>
              <w:t>Paxmyr and Vacmem</w:t>
            </w:r>
            <w:r>
              <w:rPr>
                <w:rFonts w:asciiTheme="minorHAnsi" w:hAnsiTheme="minorHAnsi" w:cstheme="minorHAnsi"/>
              </w:rPr>
              <w:t>.</w:t>
            </w:r>
          </w:p>
          <w:p w14:paraId="4F09F758" w14:textId="77777777" w:rsidR="00BC75CA" w:rsidRDefault="00BC75CA" w:rsidP="00BC75CA">
            <w:pPr>
              <w:pStyle w:val="ListParagraph"/>
              <w:numPr>
                <w:ilvl w:val="0"/>
                <w:numId w:val="1"/>
              </w:numPr>
              <w:rPr>
                <w:rFonts w:asciiTheme="minorHAnsi" w:hAnsiTheme="minorHAnsi" w:cstheme="minorHAnsi"/>
              </w:rPr>
            </w:pPr>
            <w:r w:rsidRPr="00FC0C9A">
              <w:rPr>
                <w:rFonts w:asciiTheme="minorHAnsi" w:hAnsiTheme="minorHAnsi" w:cstheme="minorHAnsi"/>
              </w:rPr>
              <w:t>M</w:t>
            </w:r>
            <w:r>
              <w:rPr>
                <w:rFonts w:asciiTheme="minorHAnsi" w:hAnsiTheme="minorHAnsi" w:cstheme="minorHAnsi"/>
              </w:rPr>
              <w:t>07D</w:t>
            </w:r>
            <w:r>
              <w:t xml:space="preserve"> </w:t>
            </w:r>
            <w:r w:rsidRPr="00B24B19">
              <w:rPr>
                <w:rFonts w:asciiTheme="minorHAnsi" w:hAnsiTheme="minorHAnsi" w:cstheme="minorHAnsi"/>
              </w:rPr>
              <w:t xml:space="preserve">are </w:t>
            </w:r>
            <w:r w:rsidR="000B2C72">
              <w:rPr>
                <w:rFonts w:asciiTheme="minorHAnsi" w:hAnsiTheme="minorHAnsi" w:cstheme="minorHAnsi"/>
              </w:rPr>
              <w:t>similar</w:t>
            </w:r>
            <w:r w:rsidRPr="00B24B19">
              <w:rPr>
                <w:rFonts w:asciiTheme="minorHAnsi" w:hAnsiTheme="minorHAnsi" w:cstheme="minorHAnsi"/>
              </w:rPr>
              <w:t xml:space="preserve"> conifer forests with prominent </w:t>
            </w:r>
            <w:r>
              <w:rPr>
                <w:rFonts w:asciiTheme="minorHAnsi" w:hAnsiTheme="minorHAnsi" w:cstheme="minorHAnsi"/>
              </w:rPr>
              <w:t>Abiama. Compared to M42P, they are more likely to have</w:t>
            </w:r>
            <w:r>
              <w:t xml:space="preserve"> </w:t>
            </w:r>
            <w:r w:rsidRPr="00B24B19">
              <w:rPr>
                <w:rFonts w:asciiTheme="minorHAnsi" w:hAnsiTheme="minorHAnsi" w:cstheme="minorHAnsi"/>
              </w:rPr>
              <w:t>Abiama and Vacala</w:t>
            </w:r>
            <w:r>
              <w:rPr>
                <w:rFonts w:asciiTheme="minorHAnsi" w:hAnsiTheme="minorHAnsi" w:cstheme="minorHAnsi"/>
              </w:rPr>
              <w:t xml:space="preserve"> and less likely to have Polmun. </w:t>
            </w:r>
          </w:p>
          <w:p w14:paraId="4C62BFF0" w14:textId="21559A17" w:rsidR="00FC0C9A" w:rsidRDefault="00B24B19" w:rsidP="00B24B19">
            <w:pPr>
              <w:pStyle w:val="ListParagraph"/>
              <w:numPr>
                <w:ilvl w:val="0"/>
                <w:numId w:val="1"/>
              </w:numPr>
              <w:rPr>
                <w:rFonts w:asciiTheme="minorHAnsi" w:hAnsiTheme="minorHAnsi" w:cstheme="minorHAnsi"/>
              </w:rPr>
            </w:pPr>
            <w:r>
              <w:rPr>
                <w:rFonts w:asciiTheme="minorHAnsi" w:hAnsiTheme="minorHAnsi" w:cstheme="minorHAnsi"/>
              </w:rPr>
              <w:t xml:space="preserve">M44 are </w:t>
            </w:r>
            <w:r w:rsidR="003F4339">
              <w:rPr>
                <w:rFonts w:asciiTheme="minorHAnsi" w:hAnsiTheme="minorHAnsi" w:cstheme="minorHAnsi"/>
              </w:rPr>
              <w:t xml:space="preserve">similar </w:t>
            </w:r>
            <w:r w:rsidR="00926D11">
              <w:rPr>
                <w:rFonts w:asciiTheme="minorHAnsi" w:hAnsiTheme="minorHAnsi" w:cstheme="minorHAnsi"/>
              </w:rPr>
              <w:t>wet-</w:t>
            </w:r>
            <w:r>
              <w:rPr>
                <w:rFonts w:asciiTheme="minorHAnsi" w:hAnsiTheme="minorHAnsi" w:cstheme="minorHAnsi"/>
              </w:rPr>
              <w:t xml:space="preserve">mesic conifer forests. Compared to M42P, they are more likely to have </w:t>
            </w:r>
            <w:r w:rsidRPr="00B24B19">
              <w:rPr>
                <w:rFonts w:asciiTheme="minorHAnsi" w:hAnsiTheme="minorHAnsi" w:cstheme="minorHAnsi"/>
              </w:rPr>
              <w:t>Athfil, Blespi, Cliuni, Disporum_spp, Gymdry, Maiste, Oplhor, Rubspe, Tiatri and Vacala</w:t>
            </w:r>
            <w:r>
              <w:rPr>
                <w:rFonts w:asciiTheme="minorHAnsi" w:hAnsiTheme="minorHAnsi" w:cstheme="minorHAnsi"/>
              </w:rPr>
              <w:t>.</w:t>
            </w:r>
            <w:r w:rsidR="003F4339">
              <w:rPr>
                <w:rFonts w:asciiTheme="minorHAnsi" w:hAnsiTheme="minorHAnsi" w:cstheme="minorHAnsi"/>
              </w:rPr>
              <w:t xml:space="preserve"> </w:t>
            </w:r>
          </w:p>
          <w:p w14:paraId="036A3348" w14:textId="77777777" w:rsidR="00FC0C9A" w:rsidRDefault="00FC0C9A" w:rsidP="00BC75CA">
            <w:pPr>
              <w:pStyle w:val="ListParagraph"/>
              <w:numPr>
                <w:ilvl w:val="0"/>
                <w:numId w:val="1"/>
              </w:numPr>
              <w:rPr>
                <w:rFonts w:asciiTheme="minorHAnsi" w:hAnsiTheme="minorHAnsi" w:cstheme="minorHAnsi"/>
              </w:rPr>
            </w:pPr>
            <w:r>
              <w:rPr>
                <w:rFonts w:asciiTheme="minorHAnsi" w:hAnsiTheme="minorHAnsi" w:cstheme="minorHAnsi"/>
              </w:rPr>
              <w:t>M43O</w:t>
            </w:r>
            <w:r w:rsidR="00B24B19">
              <w:t xml:space="preserve"> </w:t>
            </w:r>
            <w:r w:rsidR="00B24B19">
              <w:rPr>
                <w:rFonts w:asciiTheme="minorHAnsi" w:hAnsiTheme="minorHAnsi" w:cstheme="minorHAnsi"/>
              </w:rPr>
              <w:t>are drier conifer forests</w:t>
            </w:r>
            <w:r w:rsidR="00BC75CA">
              <w:rPr>
                <w:rFonts w:asciiTheme="minorHAnsi" w:hAnsiTheme="minorHAnsi" w:cstheme="minorHAnsi"/>
              </w:rPr>
              <w:t xml:space="preserve"> in the northwest part of Olympic National Park</w:t>
            </w:r>
            <w:r w:rsidR="00B24B19">
              <w:rPr>
                <w:rFonts w:asciiTheme="minorHAnsi" w:hAnsiTheme="minorHAnsi" w:cstheme="minorHAnsi"/>
              </w:rPr>
              <w:t>. Compared to M42P, they are more likely to have</w:t>
            </w:r>
            <w:r w:rsidR="00B24B19" w:rsidRPr="00B24B19">
              <w:rPr>
                <w:rFonts w:asciiTheme="minorHAnsi" w:hAnsiTheme="minorHAnsi" w:cstheme="minorHAnsi"/>
              </w:rPr>
              <w:t xml:space="preserve"> Acemac, Adebic, </w:t>
            </w:r>
            <w:r w:rsidR="00B24B19">
              <w:rPr>
                <w:rFonts w:asciiTheme="minorHAnsi" w:hAnsiTheme="minorHAnsi" w:cstheme="minorHAnsi"/>
              </w:rPr>
              <w:t xml:space="preserve">Arbmen, </w:t>
            </w:r>
            <w:r w:rsidR="00B24B19" w:rsidRPr="00B24B19">
              <w:rPr>
                <w:rFonts w:asciiTheme="minorHAnsi" w:hAnsiTheme="minorHAnsi" w:cstheme="minorHAnsi"/>
              </w:rPr>
              <w:t>Brovul+, Fesocc+, Galium_spp, Holdis, Osmorhiza_spp, Rosa_spp, Symalb, Symmol, BROADLEAF_GT5 and GRASS</w:t>
            </w:r>
            <w:r w:rsidR="00B24B19">
              <w:rPr>
                <w:rFonts w:asciiTheme="minorHAnsi" w:hAnsiTheme="minorHAnsi" w:cstheme="minorHAnsi"/>
              </w:rPr>
              <w:t>.</w:t>
            </w:r>
            <w:r w:rsidR="00BC75CA">
              <w:rPr>
                <w:rFonts w:asciiTheme="minorHAnsi" w:hAnsiTheme="minorHAnsi" w:cstheme="minorHAnsi"/>
              </w:rPr>
              <w:t xml:space="preserve"> Compared to M42P, they are less likely to have </w:t>
            </w:r>
            <w:r w:rsidR="00BC75CA" w:rsidRPr="00BC75CA">
              <w:rPr>
                <w:rFonts w:asciiTheme="minorHAnsi" w:hAnsiTheme="minorHAnsi" w:cstheme="minorHAnsi"/>
              </w:rPr>
              <w:t>Paxmyr, Thupli, Tsuhet and Vacmem</w:t>
            </w:r>
            <w:r w:rsidR="00BC75CA">
              <w:rPr>
                <w:rFonts w:asciiTheme="minorHAnsi" w:hAnsiTheme="minorHAnsi" w:cstheme="minorHAnsi"/>
              </w:rPr>
              <w:t>.</w:t>
            </w:r>
          </w:p>
          <w:p w14:paraId="1C3E0383" w14:textId="77777777" w:rsidR="00FC0C9A" w:rsidRDefault="00FC0C9A" w:rsidP="00BC75CA">
            <w:pPr>
              <w:pStyle w:val="ListParagraph"/>
              <w:numPr>
                <w:ilvl w:val="0"/>
                <w:numId w:val="1"/>
              </w:numPr>
              <w:rPr>
                <w:rFonts w:asciiTheme="minorHAnsi" w:hAnsiTheme="minorHAnsi" w:cstheme="minorHAnsi"/>
              </w:rPr>
            </w:pPr>
            <w:r>
              <w:rPr>
                <w:rFonts w:asciiTheme="minorHAnsi" w:hAnsiTheme="minorHAnsi" w:cstheme="minorHAnsi"/>
              </w:rPr>
              <w:t>M43N</w:t>
            </w:r>
            <w:r w:rsidR="00BC75CA">
              <w:t xml:space="preserve"> </w:t>
            </w:r>
            <w:r w:rsidR="00BC75CA" w:rsidRPr="00BC75CA">
              <w:rPr>
                <w:rFonts w:asciiTheme="minorHAnsi" w:hAnsiTheme="minorHAnsi" w:cstheme="minorHAnsi"/>
              </w:rPr>
              <w:t xml:space="preserve">are drier conifer forests </w:t>
            </w:r>
            <w:r w:rsidR="00BC75CA">
              <w:rPr>
                <w:rFonts w:asciiTheme="minorHAnsi" w:hAnsiTheme="minorHAnsi" w:cstheme="minorHAnsi"/>
              </w:rPr>
              <w:t>at North Cascades</w:t>
            </w:r>
            <w:r w:rsidR="00BC75CA" w:rsidRPr="00BC75CA">
              <w:rPr>
                <w:rFonts w:asciiTheme="minorHAnsi" w:hAnsiTheme="minorHAnsi" w:cstheme="minorHAnsi"/>
              </w:rPr>
              <w:t xml:space="preserve"> National Park</w:t>
            </w:r>
            <w:r w:rsidR="00BC75CA">
              <w:rPr>
                <w:rFonts w:asciiTheme="minorHAnsi" w:hAnsiTheme="minorHAnsi" w:cstheme="minorHAnsi"/>
              </w:rPr>
              <w:t>.</w:t>
            </w:r>
            <w:r w:rsidR="00BC75CA">
              <w:t xml:space="preserve"> </w:t>
            </w:r>
            <w:r w:rsidR="00BC75CA" w:rsidRPr="00BC75CA">
              <w:rPr>
                <w:rFonts w:asciiTheme="minorHAnsi" w:hAnsiTheme="minorHAnsi" w:cstheme="minorHAnsi"/>
              </w:rPr>
              <w:t>Compared to M42P, they are more likely to have</w:t>
            </w:r>
            <w:r w:rsidR="00BC75CA">
              <w:rPr>
                <w:rFonts w:asciiTheme="minorHAnsi" w:hAnsiTheme="minorHAnsi" w:cstheme="minorHAnsi"/>
              </w:rPr>
              <w:t xml:space="preserve"> </w:t>
            </w:r>
            <w:r w:rsidR="00BC75CA" w:rsidRPr="00BC75CA">
              <w:rPr>
                <w:rFonts w:asciiTheme="minorHAnsi" w:hAnsiTheme="minorHAnsi" w:cstheme="minorHAnsi"/>
              </w:rPr>
              <w:t>Acegla, Amealn, Betpap, Calrub, Corcor, Fravir, Holdis, Loncil, Mahaqu, Prunus_spp, Rosa_spp, Spibet, BROADLEAF_GT5 and GRASS</w:t>
            </w:r>
            <w:r w:rsidR="00BC75CA">
              <w:rPr>
                <w:rFonts w:asciiTheme="minorHAnsi" w:hAnsiTheme="minorHAnsi" w:cstheme="minorHAnsi"/>
              </w:rPr>
              <w:t xml:space="preserve">. Compared to M42P, they are less likely to have </w:t>
            </w:r>
            <w:r w:rsidR="00BC75CA" w:rsidRPr="00BC75CA">
              <w:rPr>
                <w:rFonts w:asciiTheme="minorHAnsi" w:hAnsiTheme="minorHAnsi" w:cstheme="minorHAnsi"/>
              </w:rPr>
              <w:t>Abiama, Achtri, Gausha, Polmun, Tsuhet, Vacpar and FERN</w:t>
            </w:r>
            <w:r w:rsidR="00BC75CA">
              <w:rPr>
                <w:rFonts w:asciiTheme="minorHAnsi" w:hAnsiTheme="minorHAnsi" w:cstheme="minorHAnsi"/>
              </w:rPr>
              <w:t xml:space="preserve">. </w:t>
            </w:r>
          </w:p>
          <w:p w14:paraId="12196E77" w14:textId="77777777" w:rsidR="00BC75CA" w:rsidRDefault="00BC75CA" w:rsidP="00BC75CA">
            <w:pPr>
              <w:pStyle w:val="ListParagraph"/>
              <w:numPr>
                <w:ilvl w:val="0"/>
                <w:numId w:val="1"/>
              </w:numPr>
              <w:rPr>
                <w:rFonts w:asciiTheme="minorHAnsi" w:hAnsiTheme="minorHAnsi" w:cstheme="minorHAnsi"/>
              </w:rPr>
            </w:pPr>
            <w:r>
              <w:rPr>
                <w:rFonts w:asciiTheme="minorHAnsi" w:hAnsiTheme="minorHAnsi" w:cstheme="minorHAnsi"/>
              </w:rPr>
              <w:t xml:space="preserve">M43M are </w:t>
            </w:r>
            <w:r w:rsidR="00CA3FCF">
              <w:rPr>
                <w:rFonts w:asciiTheme="minorHAnsi" w:hAnsiTheme="minorHAnsi" w:cstheme="minorHAnsi"/>
              </w:rPr>
              <w:t>montane</w:t>
            </w:r>
            <w:r>
              <w:t xml:space="preserve"> </w:t>
            </w:r>
            <w:r w:rsidRPr="00BC75CA">
              <w:rPr>
                <w:rFonts w:asciiTheme="minorHAnsi" w:hAnsiTheme="minorHAnsi" w:cstheme="minorHAnsi"/>
              </w:rPr>
              <w:t xml:space="preserve">conifer forests </w:t>
            </w:r>
            <w:r>
              <w:rPr>
                <w:rFonts w:asciiTheme="minorHAnsi" w:hAnsiTheme="minorHAnsi" w:cstheme="minorHAnsi"/>
              </w:rPr>
              <w:t xml:space="preserve">with Abiama </w:t>
            </w:r>
            <w:r w:rsidRPr="00BC75CA">
              <w:rPr>
                <w:rFonts w:asciiTheme="minorHAnsi" w:hAnsiTheme="minorHAnsi" w:cstheme="minorHAnsi"/>
              </w:rPr>
              <w:t xml:space="preserve">at </w:t>
            </w:r>
            <w:r>
              <w:rPr>
                <w:rFonts w:asciiTheme="minorHAnsi" w:hAnsiTheme="minorHAnsi" w:cstheme="minorHAnsi"/>
              </w:rPr>
              <w:t>Mount Rainier</w:t>
            </w:r>
            <w:r w:rsidRPr="00BC75CA">
              <w:rPr>
                <w:rFonts w:asciiTheme="minorHAnsi" w:hAnsiTheme="minorHAnsi" w:cstheme="minorHAnsi"/>
              </w:rPr>
              <w:t xml:space="preserve"> National Park</w:t>
            </w:r>
            <w:r>
              <w:rPr>
                <w:rFonts w:asciiTheme="minorHAnsi" w:hAnsiTheme="minorHAnsi" w:cstheme="minorHAnsi"/>
              </w:rPr>
              <w:t xml:space="preserve">. Compared to M42P, they are more likely to have </w:t>
            </w:r>
            <w:r w:rsidRPr="00BC75CA">
              <w:rPr>
                <w:rFonts w:asciiTheme="minorHAnsi" w:hAnsiTheme="minorHAnsi" w:cstheme="minorHAnsi"/>
              </w:rPr>
              <w:t>Abiama, Abipro, Cupnoo, Menfer and Xerten</w:t>
            </w:r>
            <w:r>
              <w:rPr>
                <w:rFonts w:asciiTheme="minorHAnsi" w:hAnsiTheme="minorHAnsi" w:cstheme="minorHAnsi"/>
              </w:rPr>
              <w:t xml:space="preserve">. Compared to M42P, they are less likely to have </w:t>
            </w:r>
            <w:r w:rsidRPr="00BC75CA">
              <w:rPr>
                <w:rFonts w:asciiTheme="minorHAnsi" w:hAnsiTheme="minorHAnsi" w:cstheme="minorHAnsi"/>
              </w:rPr>
              <w:t>Mahner, Polmun, Thupli and FERN</w:t>
            </w:r>
            <w:r>
              <w:rPr>
                <w:rFonts w:asciiTheme="minorHAnsi" w:hAnsiTheme="minorHAnsi" w:cstheme="minorHAnsi"/>
              </w:rPr>
              <w:t>.</w:t>
            </w:r>
          </w:p>
          <w:p w14:paraId="74AF95B5" w14:textId="77777777" w:rsidR="00FC0C9A" w:rsidRPr="00F20454" w:rsidRDefault="00FC0C9A" w:rsidP="000B2C72">
            <w:pPr>
              <w:pStyle w:val="ListParagraph"/>
              <w:numPr>
                <w:ilvl w:val="0"/>
                <w:numId w:val="1"/>
              </w:numPr>
              <w:rPr>
                <w:rFonts w:asciiTheme="minorHAnsi" w:hAnsiTheme="minorHAnsi" w:cstheme="minorHAnsi"/>
              </w:rPr>
            </w:pPr>
            <w:r w:rsidRPr="00BC75CA">
              <w:rPr>
                <w:rFonts w:asciiTheme="minorHAnsi" w:hAnsiTheme="minorHAnsi" w:cstheme="minorHAnsi"/>
              </w:rPr>
              <w:t>M46S</w:t>
            </w:r>
            <w:r w:rsidR="00BC75CA" w:rsidRPr="00BC75CA">
              <w:rPr>
                <w:rFonts w:asciiTheme="minorHAnsi" w:hAnsiTheme="minorHAnsi" w:cstheme="minorHAnsi"/>
              </w:rPr>
              <w:t xml:space="preserve"> </w:t>
            </w:r>
            <w:r w:rsidR="000B2C72">
              <w:rPr>
                <w:rFonts w:asciiTheme="minorHAnsi" w:hAnsiTheme="minorHAnsi" w:cstheme="minorHAnsi"/>
              </w:rPr>
              <w:t>are montane</w:t>
            </w:r>
            <w:r w:rsidR="00BC75CA" w:rsidRPr="00BC75CA">
              <w:rPr>
                <w:rFonts w:asciiTheme="minorHAnsi" w:hAnsiTheme="minorHAnsi" w:cstheme="minorHAnsi"/>
              </w:rPr>
              <w:t xml:space="preserve"> conifer forests with prominent Abiama. Compared to M42P, they are more likely to have Abiama, Cupnoo, Menfer, Rubped, Tsumer, Vacala and SHRUB</w:t>
            </w:r>
            <w:r w:rsidR="00BC75CA">
              <w:rPr>
                <w:rFonts w:asciiTheme="minorHAnsi" w:hAnsiTheme="minorHAnsi" w:cstheme="minorHAnsi"/>
              </w:rPr>
              <w:t xml:space="preserve">. Compared to M42P, they are less likely to have </w:t>
            </w:r>
            <w:r w:rsidR="00BC75CA" w:rsidRPr="00BC75CA">
              <w:rPr>
                <w:rFonts w:asciiTheme="minorHAnsi" w:hAnsiTheme="minorHAnsi" w:cstheme="minorHAnsi"/>
              </w:rPr>
              <w:t>Acecir, Gausha, Linbor, Mahner, Polmun, Psemen, Thupli and Vacpar</w:t>
            </w:r>
            <w:r w:rsidR="00BC75CA">
              <w:rPr>
                <w:rFonts w:asciiTheme="minorHAnsi" w:hAnsiTheme="minorHAnsi" w:cstheme="minorHAnsi"/>
              </w:rPr>
              <w:t>.</w:t>
            </w:r>
          </w:p>
        </w:tc>
      </w:tr>
      <w:tr w:rsidR="00757E3D" w:rsidRPr="00A57E44" w14:paraId="184E2B42" w14:textId="77777777" w:rsidTr="00757E3D">
        <w:trPr>
          <w:trHeight w:val="553"/>
        </w:trPr>
        <w:tc>
          <w:tcPr>
            <w:tcW w:w="9694" w:type="dxa"/>
            <w:gridSpan w:val="4"/>
          </w:tcPr>
          <w:p w14:paraId="54A6A67F"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7C661CF8" w14:textId="77777777" w:rsidTr="00757E3D">
        <w:tc>
          <w:tcPr>
            <w:tcW w:w="9694" w:type="dxa"/>
            <w:gridSpan w:val="4"/>
          </w:tcPr>
          <w:p w14:paraId="09DE43A5"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0DBB8059" w14:textId="77777777" w:rsidTr="00757E3D">
              <w:trPr>
                <w:trHeight w:val="300"/>
              </w:trPr>
              <w:tc>
                <w:tcPr>
                  <w:tcW w:w="3940" w:type="dxa"/>
                  <w:tcBorders>
                    <w:top w:val="nil"/>
                    <w:left w:val="nil"/>
                    <w:bottom w:val="nil"/>
                    <w:right w:val="nil"/>
                  </w:tcBorders>
                  <w:shd w:val="clear" w:color="auto" w:fill="auto"/>
                  <w:noWrap/>
                  <w:vAlign w:val="center"/>
                  <w:hideMark/>
                </w:tcPr>
                <w:p w14:paraId="2ED5BB0D"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875BEB5"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8220F8E"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5AF1BFAA"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D378DED"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74CB4C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4BF5377" w14:textId="77777777" w:rsidR="00757E3D" w:rsidRDefault="00757E3D" w:rsidP="00757E3D">
                  <w:pPr>
                    <w:jc w:val="center"/>
                    <w:rPr>
                      <w:rFonts w:ascii="Calibri" w:hAnsi="Calibri"/>
                      <w:color w:val="000000"/>
                      <w:sz w:val="18"/>
                      <w:szCs w:val="18"/>
                    </w:rPr>
                  </w:pPr>
                </w:p>
              </w:tc>
            </w:tr>
            <w:tr w:rsidR="00757E3D" w14:paraId="6A49C610" w14:textId="77777777" w:rsidTr="00757E3D">
              <w:trPr>
                <w:trHeight w:val="480"/>
              </w:trPr>
              <w:tc>
                <w:tcPr>
                  <w:tcW w:w="3940" w:type="dxa"/>
                  <w:tcBorders>
                    <w:top w:val="single" w:sz="4" w:space="0" w:color="auto"/>
                    <w:left w:val="nil"/>
                    <w:bottom w:val="nil"/>
                    <w:right w:val="nil"/>
                  </w:tcBorders>
                  <w:shd w:val="clear" w:color="auto" w:fill="auto"/>
                  <w:vAlign w:val="center"/>
                </w:tcPr>
                <w:p w14:paraId="0752C8E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DF13DB4"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D8CD52" w14:textId="77777777" w:rsidR="00757E3D" w:rsidRDefault="00757E3D" w:rsidP="00757E3D">
                  <w:pPr>
                    <w:jc w:val="center"/>
                    <w:rPr>
                      <w:rFonts w:ascii="Calibri" w:hAnsi="Calibri"/>
                      <w:color w:val="000000"/>
                      <w:sz w:val="18"/>
                      <w:szCs w:val="18"/>
                    </w:rPr>
                  </w:pPr>
                </w:p>
              </w:tc>
            </w:tr>
            <w:tr w:rsidR="00757E3D" w14:paraId="52833031" w14:textId="77777777" w:rsidTr="00757E3D">
              <w:trPr>
                <w:trHeight w:val="480"/>
              </w:trPr>
              <w:tc>
                <w:tcPr>
                  <w:tcW w:w="3940" w:type="dxa"/>
                  <w:tcBorders>
                    <w:top w:val="single" w:sz="4" w:space="0" w:color="auto"/>
                    <w:left w:val="nil"/>
                    <w:bottom w:val="nil"/>
                    <w:right w:val="nil"/>
                  </w:tcBorders>
                  <w:shd w:val="clear" w:color="auto" w:fill="auto"/>
                  <w:vAlign w:val="center"/>
                </w:tcPr>
                <w:p w14:paraId="2B4036A5"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97D21D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8752E0" w14:textId="77777777" w:rsidR="00757E3D" w:rsidRDefault="00757E3D" w:rsidP="00757E3D">
                  <w:pPr>
                    <w:jc w:val="center"/>
                    <w:rPr>
                      <w:rFonts w:ascii="Calibri" w:hAnsi="Calibri"/>
                      <w:color w:val="000000"/>
                      <w:sz w:val="18"/>
                      <w:szCs w:val="18"/>
                    </w:rPr>
                  </w:pPr>
                </w:p>
              </w:tc>
            </w:tr>
            <w:tr w:rsidR="00757E3D" w14:paraId="762383E0" w14:textId="77777777" w:rsidTr="00757E3D">
              <w:trPr>
                <w:trHeight w:val="480"/>
              </w:trPr>
              <w:tc>
                <w:tcPr>
                  <w:tcW w:w="3940" w:type="dxa"/>
                  <w:tcBorders>
                    <w:top w:val="single" w:sz="4" w:space="0" w:color="auto"/>
                    <w:left w:val="nil"/>
                    <w:bottom w:val="nil"/>
                    <w:right w:val="nil"/>
                  </w:tcBorders>
                  <w:shd w:val="clear" w:color="auto" w:fill="auto"/>
                  <w:vAlign w:val="center"/>
                </w:tcPr>
                <w:p w14:paraId="0DDCB95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7BE396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AC4018" w14:textId="77777777" w:rsidR="00757E3D" w:rsidRDefault="00757E3D" w:rsidP="00757E3D">
                  <w:pPr>
                    <w:jc w:val="center"/>
                    <w:rPr>
                      <w:rFonts w:ascii="Calibri" w:hAnsi="Calibri"/>
                      <w:color w:val="000000"/>
                      <w:sz w:val="18"/>
                      <w:szCs w:val="18"/>
                    </w:rPr>
                  </w:pPr>
                </w:p>
              </w:tc>
            </w:tr>
            <w:tr w:rsidR="00757E3D" w14:paraId="3E8AE973" w14:textId="77777777" w:rsidTr="00757E3D">
              <w:trPr>
                <w:trHeight w:val="480"/>
              </w:trPr>
              <w:tc>
                <w:tcPr>
                  <w:tcW w:w="3940" w:type="dxa"/>
                  <w:tcBorders>
                    <w:top w:val="single" w:sz="4" w:space="0" w:color="auto"/>
                    <w:left w:val="nil"/>
                    <w:bottom w:val="nil"/>
                    <w:right w:val="nil"/>
                  </w:tcBorders>
                  <w:shd w:val="clear" w:color="auto" w:fill="auto"/>
                  <w:vAlign w:val="center"/>
                </w:tcPr>
                <w:p w14:paraId="4B871A3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04A05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18821F0" w14:textId="77777777" w:rsidR="00757E3D" w:rsidRDefault="00757E3D" w:rsidP="00757E3D">
                  <w:pPr>
                    <w:jc w:val="center"/>
                    <w:rPr>
                      <w:rFonts w:ascii="Calibri" w:hAnsi="Calibri"/>
                      <w:color w:val="000000"/>
                      <w:sz w:val="18"/>
                      <w:szCs w:val="18"/>
                    </w:rPr>
                  </w:pPr>
                </w:p>
              </w:tc>
            </w:tr>
            <w:tr w:rsidR="00757E3D" w14:paraId="6EE21C68" w14:textId="77777777" w:rsidTr="00757E3D">
              <w:trPr>
                <w:trHeight w:val="480"/>
              </w:trPr>
              <w:tc>
                <w:tcPr>
                  <w:tcW w:w="3940" w:type="dxa"/>
                  <w:tcBorders>
                    <w:top w:val="single" w:sz="4" w:space="0" w:color="auto"/>
                    <w:left w:val="nil"/>
                    <w:bottom w:val="nil"/>
                    <w:right w:val="nil"/>
                  </w:tcBorders>
                  <w:shd w:val="clear" w:color="auto" w:fill="auto"/>
                  <w:vAlign w:val="center"/>
                </w:tcPr>
                <w:p w14:paraId="722AC4E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DCFDF5A"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AB86406" w14:textId="77777777" w:rsidR="00757E3D" w:rsidRDefault="00757E3D" w:rsidP="00757E3D">
                  <w:pPr>
                    <w:jc w:val="center"/>
                    <w:rPr>
                      <w:rFonts w:ascii="Calibri" w:hAnsi="Calibri"/>
                      <w:color w:val="000000"/>
                      <w:sz w:val="18"/>
                      <w:szCs w:val="18"/>
                    </w:rPr>
                  </w:pPr>
                </w:p>
              </w:tc>
            </w:tr>
            <w:tr w:rsidR="00757E3D" w14:paraId="5B0296C2" w14:textId="77777777" w:rsidTr="00757E3D">
              <w:trPr>
                <w:trHeight w:val="480"/>
              </w:trPr>
              <w:tc>
                <w:tcPr>
                  <w:tcW w:w="3940" w:type="dxa"/>
                  <w:tcBorders>
                    <w:top w:val="single" w:sz="4" w:space="0" w:color="auto"/>
                    <w:left w:val="nil"/>
                    <w:bottom w:val="nil"/>
                    <w:right w:val="nil"/>
                  </w:tcBorders>
                  <w:shd w:val="clear" w:color="auto" w:fill="auto"/>
                  <w:vAlign w:val="center"/>
                </w:tcPr>
                <w:p w14:paraId="7368C700"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5A749B5"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C35E39" w14:textId="77777777" w:rsidR="00757E3D" w:rsidRDefault="00757E3D" w:rsidP="00757E3D">
                  <w:pPr>
                    <w:jc w:val="center"/>
                    <w:rPr>
                      <w:rFonts w:ascii="Calibri" w:hAnsi="Calibri"/>
                      <w:color w:val="000000"/>
                      <w:sz w:val="18"/>
                      <w:szCs w:val="18"/>
                    </w:rPr>
                  </w:pPr>
                </w:p>
              </w:tc>
            </w:tr>
          </w:tbl>
          <w:p w14:paraId="0D5E7974" w14:textId="77777777" w:rsidR="00757E3D" w:rsidRPr="00A57E44" w:rsidRDefault="00757E3D" w:rsidP="00757E3D">
            <w:pPr>
              <w:rPr>
                <w:rFonts w:asciiTheme="minorHAnsi" w:hAnsiTheme="minorHAnsi"/>
              </w:rPr>
            </w:pPr>
          </w:p>
        </w:tc>
      </w:tr>
    </w:tbl>
    <w:p w14:paraId="74726162" w14:textId="77777777" w:rsidR="00BC75CA" w:rsidRDefault="00BC75CA" w:rsidP="00BC75CA">
      <w:pPr>
        <w:pStyle w:val="nrpsNormal"/>
      </w:pPr>
    </w:p>
    <w:p w14:paraId="630EE037" w14:textId="77777777" w:rsidR="00BC75CA" w:rsidRDefault="00BC75CA" w:rsidP="00BC75CA">
      <w:pPr>
        <w:pStyle w:val="nrpsNormal"/>
      </w:pPr>
    </w:p>
    <w:p w14:paraId="4CBC824F" w14:textId="77777777" w:rsidR="00BC75CA" w:rsidRDefault="00BC75CA" w:rsidP="00BC75CA">
      <w:pPr>
        <w:pStyle w:val="nrpsNormal"/>
      </w:pPr>
    </w:p>
    <w:p w14:paraId="76DFF2DA" w14:textId="77777777" w:rsidR="00BC75CA" w:rsidRDefault="00BC75CA" w:rsidP="00BC75CA">
      <w:pPr>
        <w:pStyle w:val="nrpsNormal"/>
      </w:pPr>
    </w:p>
    <w:p w14:paraId="08749374" w14:textId="77777777" w:rsidR="00757E3D" w:rsidRPr="00757E3D" w:rsidRDefault="00BC75CA" w:rsidP="00757E3D">
      <w:pPr>
        <w:spacing w:after="240"/>
        <w:outlineLvl w:val="1"/>
        <w:rPr>
          <w:rFonts w:ascii="Arial" w:hAnsi="Arial" w:cs="Arial"/>
          <w:b/>
          <w:bCs/>
          <w:iCs/>
          <w:szCs w:val="28"/>
        </w:rPr>
      </w:pPr>
      <w:r>
        <w:rPr>
          <w:rFonts w:ascii="Arial" w:hAnsi="Arial" w:cs="Arial"/>
          <w:b/>
          <w:bCs/>
          <w:iCs/>
          <w:szCs w:val="28"/>
        </w:rPr>
        <w:t>M42G</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8C41B37" w14:textId="77777777" w:rsidTr="00757E3D">
        <w:tc>
          <w:tcPr>
            <w:tcW w:w="2655" w:type="dxa"/>
            <w:shd w:val="pct10" w:color="auto" w:fill="auto"/>
          </w:tcPr>
          <w:p w14:paraId="7B497F29" w14:textId="77777777" w:rsidR="00757E3D" w:rsidRPr="00757E3D" w:rsidRDefault="00757E3D" w:rsidP="00BC75CA">
            <w:pPr>
              <w:jc w:val="center"/>
              <w:rPr>
                <w:b/>
                <w:sz w:val="28"/>
                <w:szCs w:val="28"/>
              </w:rPr>
            </w:pPr>
            <w:r w:rsidRPr="00757E3D">
              <w:br w:type="page"/>
            </w:r>
            <w:r w:rsidR="00BC75CA">
              <w:rPr>
                <w:b/>
                <w:sz w:val="28"/>
                <w:szCs w:val="28"/>
              </w:rPr>
              <w:t>M42G</w:t>
            </w:r>
          </w:p>
        </w:tc>
        <w:tc>
          <w:tcPr>
            <w:tcW w:w="7039" w:type="dxa"/>
            <w:gridSpan w:val="3"/>
            <w:shd w:val="pct10" w:color="auto" w:fill="auto"/>
          </w:tcPr>
          <w:p w14:paraId="4DA046AC" w14:textId="737E9AF5" w:rsidR="00757E3D" w:rsidRPr="00757E3D" w:rsidRDefault="006854A6" w:rsidP="00757E3D">
            <w:pPr>
              <w:rPr>
                <w:b/>
                <w:sz w:val="28"/>
                <w:szCs w:val="28"/>
              </w:rPr>
            </w:pPr>
            <w:r w:rsidRPr="006854A6">
              <w:rPr>
                <w:b/>
                <w:sz w:val="28"/>
                <w:szCs w:val="28"/>
              </w:rPr>
              <w:t>Western Hemlock – Douglas-fir and Salal Forest</w:t>
            </w:r>
          </w:p>
        </w:tc>
      </w:tr>
      <w:tr w:rsidR="00757E3D" w:rsidRPr="00757E3D" w14:paraId="1CD8FCFA" w14:textId="77777777" w:rsidTr="00757E3D">
        <w:tc>
          <w:tcPr>
            <w:tcW w:w="2655" w:type="dxa"/>
            <w:vAlign w:val="center"/>
          </w:tcPr>
          <w:p w14:paraId="3654C195" w14:textId="77777777" w:rsidR="00757E3D" w:rsidRPr="00757E3D" w:rsidRDefault="00757E3D" w:rsidP="00757E3D">
            <w:pPr>
              <w:jc w:val="center"/>
            </w:pPr>
            <w:r w:rsidRPr="00757E3D">
              <w:t xml:space="preserve">Median (Range) Elevation: </w:t>
            </w:r>
          </w:p>
          <w:p w14:paraId="6C93383C" w14:textId="77777777" w:rsidR="00757E3D" w:rsidRPr="00757E3D" w:rsidRDefault="00757E3D" w:rsidP="00757E3D">
            <w:pPr>
              <w:jc w:val="center"/>
            </w:pPr>
            <w:r w:rsidRPr="00757E3D">
              <w:t>(-) m</w:t>
            </w:r>
          </w:p>
        </w:tc>
        <w:tc>
          <w:tcPr>
            <w:tcW w:w="2380" w:type="dxa"/>
            <w:vAlign w:val="center"/>
          </w:tcPr>
          <w:p w14:paraId="66E13E18" w14:textId="77777777" w:rsidR="00757E3D" w:rsidRPr="00757E3D" w:rsidRDefault="00757E3D" w:rsidP="00757E3D">
            <w:pPr>
              <w:jc w:val="center"/>
            </w:pPr>
            <w:r w:rsidRPr="00757E3D">
              <w:t>Est. Area: ### ha</w:t>
            </w:r>
          </w:p>
          <w:p w14:paraId="6A1818ED" w14:textId="77777777" w:rsidR="00757E3D" w:rsidRPr="00757E3D" w:rsidRDefault="00757E3D" w:rsidP="00757E3D">
            <w:pPr>
              <w:jc w:val="center"/>
            </w:pPr>
            <w:r w:rsidRPr="00757E3D">
              <w:t>Percent of Park: #.##%</w:t>
            </w:r>
          </w:p>
        </w:tc>
        <w:tc>
          <w:tcPr>
            <w:tcW w:w="2340" w:type="dxa"/>
            <w:vAlign w:val="center"/>
          </w:tcPr>
          <w:p w14:paraId="39811FC1" w14:textId="77777777" w:rsidR="00757E3D" w:rsidRPr="00757E3D" w:rsidRDefault="00757E3D" w:rsidP="00757E3D">
            <w:pPr>
              <w:jc w:val="center"/>
            </w:pPr>
            <w:r w:rsidRPr="00757E3D">
              <w:t>Users Accuracy: ##%</w:t>
            </w:r>
          </w:p>
          <w:p w14:paraId="29ABF8EB"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57925FD" w14:textId="77777777" w:rsidR="00757E3D" w:rsidRPr="00757E3D" w:rsidRDefault="00757E3D" w:rsidP="00757E3D">
            <w:pPr>
              <w:jc w:val="center"/>
            </w:pPr>
            <w:r w:rsidRPr="00757E3D">
              <w:t>Producers Accuracy: ##%</w:t>
            </w:r>
          </w:p>
          <w:p w14:paraId="53B333D9" w14:textId="77777777" w:rsidR="00757E3D" w:rsidRPr="00757E3D" w:rsidRDefault="00757E3D" w:rsidP="00757E3D">
            <w:pPr>
              <w:jc w:val="center"/>
            </w:pPr>
            <w:r w:rsidRPr="00757E3D">
              <w:t>CI: ##% - ##%</w:t>
            </w:r>
          </w:p>
        </w:tc>
      </w:tr>
      <w:tr w:rsidR="00757E3D" w:rsidRPr="00757E3D" w14:paraId="38518705" w14:textId="77777777" w:rsidTr="00757E3D">
        <w:trPr>
          <w:trHeight w:val="3667"/>
        </w:trPr>
        <w:tc>
          <w:tcPr>
            <w:tcW w:w="5035" w:type="dxa"/>
            <w:gridSpan w:val="2"/>
          </w:tcPr>
          <w:p w14:paraId="4B6DC0EF" w14:textId="77777777" w:rsidR="00757E3D" w:rsidRPr="00757E3D" w:rsidRDefault="00BC75CA" w:rsidP="00757E3D">
            <w:r>
              <w:rPr>
                <w:noProof/>
              </w:rPr>
              <w:drawing>
                <wp:anchor distT="0" distB="0" distL="114300" distR="114300" simplePos="0" relativeHeight="251663360" behindDoc="1" locked="0" layoutInCell="1" allowOverlap="1" wp14:anchorId="7D022FF2" wp14:editId="57F65026">
                  <wp:simplePos x="0" y="0"/>
                  <wp:positionH relativeFrom="column">
                    <wp:posOffset>2177</wp:posOffset>
                  </wp:positionH>
                  <wp:positionV relativeFrom="paragraph">
                    <wp:posOffset>1270</wp:posOffset>
                  </wp:positionV>
                  <wp:extent cx="3051175" cy="22885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YM_662_4061_E.jpg"/>
                          <pic:cNvPicPr/>
                        </pic:nvPicPr>
                        <pic:blipFill>
                          <a:blip r:embed="rId15"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r w:rsidRPr="00BC75CA">
              <w:rPr>
                <w:noProof/>
              </w:rPr>
              <w:t>U:\olym\nps_2005-2012\a03_coll\plot_photos\map_training_plots\2011\OLYM_662_4061_E.jpg</w:t>
            </w:r>
          </w:p>
        </w:tc>
        <w:tc>
          <w:tcPr>
            <w:tcW w:w="4659" w:type="dxa"/>
            <w:gridSpan w:val="2"/>
          </w:tcPr>
          <w:p w14:paraId="4C8F80EB" w14:textId="77777777" w:rsidR="00757E3D" w:rsidRPr="00757E3D" w:rsidRDefault="00757E3D" w:rsidP="00757E3D">
            <w:r w:rsidRPr="00757E3D">
              <w:rPr>
                <w:noProof/>
              </w:rPr>
              <w:t>Map</w:t>
            </w:r>
          </w:p>
        </w:tc>
      </w:tr>
      <w:tr w:rsidR="00757E3D" w:rsidRPr="00757E3D" w14:paraId="04F8D248" w14:textId="77777777" w:rsidTr="00757E3D">
        <w:trPr>
          <w:trHeight w:val="2569"/>
        </w:trPr>
        <w:tc>
          <w:tcPr>
            <w:tcW w:w="9694" w:type="dxa"/>
            <w:gridSpan w:val="4"/>
          </w:tcPr>
          <w:p w14:paraId="2AB5A7E1"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15F62D25" w14:textId="77777777" w:rsidR="00757E3D" w:rsidRDefault="00BC75CA" w:rsidP="00757E3D">
            <w:pPr>
              <w:rPr>
                <w:rFonts w:asciiTheme="minorHAnsi" w:hAnsiTheme="minorHAnsi" w:cstheme="minorHAnsi"/>
              </w:rPr>
            </w:pPr>
            <w:r w:rsidRPr="00BC75CA">
              <w:rPr>
                <w:rFonts w:asciiTheme="minorHAnsi" w:hAnsiTheme="minorHAnsi" w:cstheme="minorHAnsi"/>
              </w:rPr>
              <w:t>Tsuhet and Psemen and Salal forests.</w:t>
            </w:r>
            <w:r>
              <w:t xml:space="preserve"> </w:t>
            </w:r>
            <w:r w:rsidRPr="00BC75CA">
              <w:rPr>
                <w:rFonts w:asciiTheme="minorHAnsi" w:hAnsiTheme="minorHAnsi" w:cstheme="minorHAnsi"/>
              </w:rPr>
              <w:t>The generally closed canopy is dominated by Psemen and Tsuhet. Thupli is often prominent. Conifer regeneration ranges from absent to abundant. Abiama is sometimes present, but is rarely prominent. Gausha is almost always present and usually dominates a dense shrub (average cover of Gausha is 41%). Mahner is usually prominent and can co-dominate. Rhomac and Vacala are sometimes prominent and Vacpar is usually present at low cover. Linbor, Chiumb, and Chimen are common. The herbaceous layer is highly variable. The following species each occur in about one-third of documented stands: Gooobl, Pteaqu, Listera_sp, Achtri, and Polmun. The diagnostic characteristic of this map class is an overstory of both Psemen and Tsuhet, with an understory that is neither wet nor dry throughout the growing season. These forests can be fairly young successional forests and sometimes have some amount of blowdown or other minor disturbance.</w:t>
            </w:r>
          </w:p>
          <w:p w14:paraId="202EA615" w14:textId="77777777" w:rsidR="00BC75CA" w:rsidRPr="00757E3D" w:rsidRDefault="00BC75CA" w:rsidP="00757E3D">
            <w:pPr>
              <w:rPr>
                <w:rFonts w:asciiTheme="minorHAnsi" w:hAnsiTheme="minorHAnsi" w:cstheme="minorHAnsi"/>
              </w:rPr>
            </w:pPr>
          </w:p>
          <w:p w14:paraId="38A62B9A" w14:textId="24444413" w:rsidR="00757E3D" w:rsidRDefault="00BC75CA" w:rsidP="00757E3D">
            <w:pPr>
              <w:rPr>
                <w:rFonts w:asciiTheme="minorHAnsi" w:hAnsiTheme="minorHAnsi" w:cstheme="minorHAnsi"/>
              </w:rPr>
            </w:pPr>
            <w:r w:rsidRPr="00BC75CA">
              <w:rPr>
                <w:rFonts w:asciiTheme="minorHAnsi" w:hAnsiTheme="minorHAnsi" w:cstheme="minorHAnsi"/>
              </w:rPr>
              <w:t xml:space="preserve">These low elevation (400-1200 </w:t>
            </w:r>
            <w:r w:rsidR="00D02802">
              <w:rPr>
                <w:rFonts w:asciiTheme="minorHAnsi" w:hAnsiTheme="minorHAnsi" w:cstheme="minorHAnsi"/>
              </w:rPr>
              <w:t>m</w:t>
            </w:r>
            <w:r w:rsidRPr="00BC75CA">
              <w:rPr>
                <w:rFonts w:asciiTheme="minorHAnsi" w:hAnsiTheme="minorHAnsi" w:cstheme="minorHAnsi"/>
              </w:rPr>
              <w:t xml:space="preserve">) forests are common and extensive on valley walls and terraces of all slopes and aspects. These forests are common on well-drained </w:t>
            </w:r>
            <w:r w:rsidR="00926D11">
              <w:rPr>
                <w:rFonts w:asciiTheme="minorHAnsi" w:hAnsiTheme="minorHAnsi" w:cstheme="minorHAnsi"/>
              </w:rPr>
              <w:t>wet-</w:t>
            </w:r>
            <w:r w:rsidRPr="00BC75CA">
              <w:rPr>
                <w:rFonts w:asciiTheme="minorHAnsi" w:hAnsiTheme="minorHAnsi" w:cstheme="minorHAnsi"/>
              </w:rPr>
              <w:t>mesic sites and are less common on the east side of the Cascade crest.</w:t>
            </w:r>
          </w:p>
          <w:p w14:paraId="59E380B8" w14:textId="77777777" w:rsidR="00BC75CA" w:rsidRPr="00757E3D" w:rsidRDefault="00BC75CA" w:rsidP="00757E3D">
            <w:pPr>
              <w:rPr>
                <w:rFonts w:asciiTheme="minorHAnsi" w:hAnsiTheme="minorHAnsi" w:cstheme="minorHAnsi"/>
              </w:rPr>
            </w:pPr>
          </w:p>
          <w:p w14:paraId="07CE0184"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51CE34C" w14:textId="3F34354B" w:rsidR="00BC75CA" w:rsidRDefault="00CA3FCF" w:rsidP="00CA3FCF">
            <w:pPr>
              <w:numPr>
                <w:ilvl w:val="0"/>
                <w:numId w:val="1"/>
              </w:numPr>
              <w:rPr>
                <w:rFonts w:asciiTheme="minorHAnsi" w:hAnsiTheme="minorHAnsi" w:cstheme="minorHAnsi"/>
                <w:szCs w:val="20"/>
              </w:rPr>
            </w:pPr>
            <w:r>
              <w:rPr>
                <w:rFonts w:asciiTheme="minorHAnsi" w:hAnsiTheme="minorHAnsi" w:cstheme="minorHAnsi"/>
                <w:szCs w:val="20"/>
              </w:rPr>
              <w:t xml:space="preserve">M42P are </w:t>
            </w:r>
            <w:r w:rsidR="003F4339">
              <w:rPr>
                <w:rFonts w:asciiTheme="minorHAnsi" w:hAnsiTheme="minorHAnsi" w:cstheme="minorHAnsi"/>
                <w:szCs w:val="20"/>
              </w:rPr>
              <w:t xml:space="preserve">very </w:t>
            </w:r>
            <w:r w:rsidRPr="00CA3FCF">
              <w:rPr>
                <w:rFonts w:asciiTheme="minorHAnsi" w:hAnsiTheme="minorHAnsi" w:cstheme="minorHAnsi"/>
                <w:szCs w:val="20"/>
              </w:rPr>
              <w:t>similar conifer forests with</w:t>
            </w:r>
            <w:r>
              <w:rPr>
                <w:rFonts w:asciiTheme="minorHAnsi" w:hAnsiTheme="minorHAnsi" w:cstheme="minorHAnsi"/>
                <w:szCs w:val="20"/>
              </w:rPr>
              <w:t>out</w:t>
            </w:r>
            <w:r w:rsidRPr="00CA3FCF">
              <w:rPr>
                <w:rFonts w:asciiTheme="minorHAnsi" w:hAnsiTheme="minorHAnsi" w:cstheme="minorHAnsi"/>
                <w:szCs w:val="20"/>
              </w:rPr>
              <w:t xml:space="preserve"> prominent Gausha.</w:t>
            </w:r>
            <w:r>
              <w:rPr>
                <w:rFonts w:asciiTheme="minorHAnsi" w:hAnsiTheme="minorHAnsi" w:cstheme="minorHAnsi"/>
                <w:szCs w:val="20"/>
              </w:rPr>
              <w:t xml:space="preserve"> Compared to M42G, they are more likely to have</w:t>
            </w:r>
            <w:r>
              <w:t xml:space="preserve"> </w:t>
            </w:r>
            <w:r w:rsidRPr="00CA3FCF">
              <w:rPr>
                <w:rFonts w:asciiTheme="minorHAnsi" w:hAnsiTheme="minorHAnsi" w:cstheme="minorHAnsi"/>
                <w:szCs w:val="20"/>
              </w:rPr>
              <w:t>Paxmyr and Vacmem</w:t>
            </w:r>
            <w:r>
              <w:rPr>
                <w:rFonts w:asciiTheme="minorHAnsi" w:hAnsiTheme="minorHAnsi" w:cstheme="minorHAnsi"/>
                <w:szCs w:val="20"/>
              </w:rPr>
              <w:t xml:space="preserve"> and less likely to have</w:t>
            </w:r>
            <w:r>
              <w:t xml:space="preserve"> </w:t>
            </w:r>
            <w:r w:rsidRPr="00CA3FCF">
              <w:rPr>
                <w:rFonts w:asciiTheme="minorHAnsi" w:hAnsiTheme="minorHAnsi" w:cstheme="minorHAnsi"/>
                <w:szCs w:val="20"/>
              </w:rPr>
              <w:t>Gausha and SHRUB</w:t>
            </w:r>
            <w:r>
              <w:rPr>
                <w:rFonts w:asciiTheme="minorHAnsi" w:hAnsiTheme="minorHAnsi" w:cstheme="minorHAnsi"/>
                <w:szCs w:val="20"/>
              </w:rPr>
              <w:t>.</w:t>
            </w:r>
          </w:p>
          <w:p w14:paraId="404892E1" w14:textId="77777777" w:rsidR="00CA3FCF" w:rsidRDefault="00CA3FCF" w:rsidP="00CA3FCF">
            <w:pPr>
              <w:numPr>
                <w:ilvl w:val="0"/>
                <w:numId w:val="1"/>
              </w:numPr>
              <w:rPr>
                <w:rFonts w:asciiTheme="minorHAnsi" w:hAnsiTheme="minorHAnsi" w:cstheme="minorHAnsi"/>
                <w:szCs w:val="20"/>
              </w:rPr>
            </w:pPr>
            <w:r>
              <w:rPr>
                <w:rFonts w:asciiTheme="minorHAnsi" w:hAnsiTheme="minorHAnsi" w:cstheme="minorHAnsi"/>
                <w:szCs w:val="20"/>
              </w:rPr>
              <w:lastRenderedPageBreak/>
              <w:t>M07D</w:t>
            </w:r>
            <w:r>
              <w:t xml:space="preserve"> </w:t>
            </w:r>
            <w:r w:rsidRPr="00CA3FCF">
              <w:rPr>
                <w:rFonts w:asciiTheme="minorHAnsi" w:hAnsiTheme="minorHAnsi" w:cstheme="minorHAnsi"/>
                <w:szCs w:val="20"/>
              </w:rPr>
              <w:t xml:space="preserve">are </w:t>
            </w:r>
            <w:r w:rsidR="000B2C72">
              <w:rPr>
                <w:rFonts w:asciiTheme="minorHAnsi" w:hAnsiTheme="minorHAnsi" w:cstheme="minorHAnsi"/>
                <w:szCs w:val="20"/>
              </w:rPr>
              <w:t>similar</w:t>
            </w:r>
            <w:r w:rsidRPr="00CA3FCF">
              <w:rPr>
                <w:rFonts w:asciiTheme="minorHAnsi" w:hAnsiTheme="minorHAnsi" w:cstheme="minorHAnsi"/>
                <w:szCs w:val="20"/>
              </w:rPr>
              <w:t xml:space="preserve"> conifer forests with pr</w:t>
            </w:r>
            <w:r>
              <w:rPr>
                <w:rFonts w:asciiTheme="minorHAnsi" w:hAnsiTheme="minorHAnsi" w:cstheme="minorHAnsi"/>
                <w:szCs w:val="20"/>
              </w:rPr>
              <w:t>ominent Abiama. Compared to M42G</w:t>
            </w:r>
            <w:r w:rsidRPr="00CA3FCF">
              <w:rPr>
                <w:rFonts w:asciiTheme="minorHAnsi" w:hAnsiTheme="minorHAnsi" w:cstheme="minorHAnsi"/>
                <w:szCs w:val="20"/>
              </w:rPr>
              <w:t>, they are more likely to have Abiama, Cliuni, Ortsec and Vacala and less likely to have Gausha and Pteaqu.</w:t>
            </w:r>
          </w:p>
          <w:p w14:paraId="3B37AB63" w14:textId="533B9080" w:rsidR="00CA3FCF" w:rsidRDefault="00CA3FCF" w:rsidP="00CA3FCF">
            <w:pPr>
              <w:numPr>
                <w:ilvl w:val="0"/>
                <w:numId w:val="1"/>
              </w:numPr>
              <w:rPr>
                <w:rFonts w:asciiTheme="minorHAnsi" w:hAnsiTheme="minorHAnsi" w:cstheme="minorHAnsi"/>
                <w:szCs w:val="20"/>
              </w:rPr>
            </w:pPr>
            <w:r>
              <w:rPr>
                <w:rFonts w:asciiTheme="minorHAnsi" w:hAnsiTheme="minorHAnsi" w:cstheme="minorHAnsi"/>
                <w:szCs w:val="20"/>
              </w:rPr>
              <w:t xml:space="preserve">M44 </w:t>
            </w:r>
            <w:r w:rsidRPr="00CA3FCF">
              <w:rPr>
                <w:rFonts w:asciiTheme="minorHAnsi" w:hAnsiTheme="minorHAnsi" w:cstheme="minorHAnsi"/>
                <w:szCs w:val="20"/>
              </w:rPr>
              <w:t xml:space="preserve">are </w:t>
            </w:r>
            <w:r w:rsidR="00926D11">
              <w:rPr>
                <w:rFonts w:asciiTheme="minorHAnsi" w:hAnsiTheme="minorHAnsi" w:cstheme="minorHAnsi"/>
                <w:szCs w:val="20"/>
              </w:rPr>
              <w:t>wet-</w:t>
            </w:r>
            <w:r w:rsidRPr="00CA3FCF">
              <w:rPr>
                <w:rFonts w:asciiTheme="minorHAnsi" w:hAnsiTheme="minorHAnsi" w:cstheme="minorHAnsi"/>
                <w:szCs w:val="20"/>
              </w:rPr>
              <w:t>mesic c</w:t>
            </w:r>
            <w:r>
              <w:rPr>
                <w:rFonts w:asciiTheme="minorHAnsi" w:hAnsiTheme="minorHAnsi" w:cstheme="minorHAnsi"/>
                <w:szCs w:val="20"/>
              </w:rPr>
              <w:t>onifer forests. Compared to M42G</w:t>
            </w:r>
            <w:r w:rsidRPr="00CA3FCF">
              <w:rPr>
                <w:rFonts w:asciiTheme="minorHAnsi" w:hAnsiTheme="minorHAnsi" w:cstheme="minorHAnsi"/>
                <w:szCs w:val="20"/>
              </w:rPr>
              <w:t>, they are more likely to have Acecir, Athfil, Blespi, Cliuni, Disporum_spp, Galium_spp, Gymdry, Maiste, Oplhor, Polmun, Rubspe, Tiatri, FORB and FERN.</w:t>
            </w:r>
          </w:p>
          <w:p w14:paraId="61B6D326" w14:textId="348DC459" w:rsidR="00CA3FCF" w:rsidRDefault="00CA3FCF" w:rsidP="001E5AC6">
            <w:pPr>
              <w:numPr>
                <w:ilvl w:val="0"/>
                <w:numId w:val="1"/>
              </w:numPr>
              <w:rPr>
                <w:rFonts w:asciiTheme="minorHAnsi" w:hAnsiTheme="minorHAnsi" w:cstheme="minorHAnsi"/>
                <w:szCs w:val="20"/>
              </w:rPr>
            </w:pPr>
            <w:r w:rsidRPr="00CA3FCF">
              <w:rPr>
                <w:rFonts w:asciiTheme="minorHAnsi" w:hAnsiTheme="minorHAnsi" w:cstheme="minorHAnsi"/>
                <w:szCs w:val="20"/>
              </w:rPr>
              <w:t xml:space="preserve">M43O are </w:t>
            </w:r>
            <w:r w:rsidR="003F4339">
              <w:rPr>
                <w:rFonts w:asciiTheme="minorHAnsi" w:hAnsiTheme="minorHAnsi" w:cstheme="minorHAnsi"/>
                <w:szCs w:val="20"/>
              </w:rPr>
              <w:t xml:space="preserve">dry </w:t>
            </w:r>
            <w:r w:rsidR="00A573A2">
              <w:rPr>
                <w:rFonts w:asciiTheme="minorHAnsi" w:hAnsiTheme="minorHAnsi" w:cstheme="minorHAnsi"/>
                <w:szCs w:val="20"/>
              </w:rPr>
              <w:t xml:space="preserve">or dry-mesic </w:t>
            </w:r>
            <w:r w:rsidRPr="00CA3FCF">
              <w:rPr>
                <w:rFonts w:asciiTheme="minorHAnsi" w:hAnsiTheme="minorHAnsi" w:cstheme="minorHAnsi"/>
                <w:szCs w:val="20"/>
              </w:rPr>
              <w:t xml:space="preserve">conifer forests </w:t>
            </w:r>
            <w:r w:rsidR="003F4339">
              <w:rPr>
                <w:rFonts w:asciiTheme="minorHAnsi" w:hAnsiTheme="minorHAnsi" w:cstheme="minorHAnsi"/>
                <w:szCs w:val="20"/>
              </w:rPr>
              <w:t>at</w:t>
            </w:r>
            <w:r w:rsidRPr="00CA3FCF">
              <w:rPr>
                <w:rFonts w:asciiTheme="minorHAnsi" w:hAnsiTheme="minorHAnsi" w:cstheme="minorHAnsi"/>
                <w:szCs w:val="20"/>
              </w:rPr>
              <w:t xml:space="preserve"> </w:t>
            </w:r>
            <w:r w:rsidR="003F4339">
              <w:rPr>
                <w:rFonts w:asciiTheme="minorHAnsi" w:hAnsiTheme="minorHAnsi" w:cstheme="minorHAnsi"/>
                <w:szCs w:val="20"/>
              </w:rPr>
              <w:t>OLYM</w:t>
            </w:r>
            <w:r w:rsidRPr="00CA3FCF">
              <w:rPr>
                <w:rFonts w:asciiTheme="minorHAnsi" w:hAnsiTheme="minorHAnsi" w:cstheme="minorHAnsi"/>
                <w:szCs w:val="20"/>
              </w:rPr>
              <w:t xml:space="preserve">. Compared to M42G, they are more likely to have Abigra, Acemac, Adebic, Brovul+, Galium_spp, Holdis, Polmun, Rosa_spp, Symalb, Trilat, BROADLEAF_GT5, GRASS and FERN. </w:t>
            </w:r>
          </w:p>
          <w:p w14:paraId="3DCF3F02" w14:textId="28FC63C1" w:rsidR="000B2C72" w:rsidRDefault="00BC75CA" w:rsidP="000B2C72">
            <w:pPr>
              <w:numPr>
                <w:ilvl w:val="0"/>
                <w:numId w:val="1"/>
              </w:numPr>
              <w:rPr>
                <w:rFonts w:asciiTheme="minorHAnsi" w:hAnsiTheme="minorHAnsi" w:cstheme="minorHAnsi"/>
                <w:szCs w:val="20"/>
              </w:rPr>
            </w:pPr>
            <w:r w:rsidRPr="00CA3FCF">
              <w:rPr>
                <w:rFonts w:asciiTheme="minorHAnsi" w:hAnsiTheme="minorHAnsi" w:cstheme="minorHAnsi"/>
                <w:szCs w:val="20"/>
              </w:rPr>
              <w:t xml:space="preserve">M43N </w:t>
            </w:r>
            <w:r w:rsidR="00CA3FCF" w:rsidRPr="00CA3FCF">
              <w:rPr>
                <w:rFonts w:asciiTheme="minorHAnsi" w:hAnsiTheme="minorHAnsi" w:cstheme="minorHAnsi"/>
                <w:szCs w:val="20"/>
              </w:rPr>
              <w:t xml:space="preserve">are drier conifer forests at </w:t>
            </w:r>
            <w:r w:rsidR="003F4339">
              <w:rPr>
                <w:rFonts w:asciiTheme="minorHAnsi" w:hAnsiTheme="minorHAnsi" w:cstheme="minorHAnsi"/>
                <w:szCs w:val="20"/>
              </w:rPr>
              <w:t>NOCA</w:t>
            </w:r>
            <w:r w:rsidR="00CA3FCF" w:rsidRPr="00CA3FCF">
              <w:rPr>
                <w:rFonts w:asciiTheme="minorHAnsi" w:hAnsiTheme="minorHAnsi" w:cstheme="minorHAnsi"/>
                <w:szCs w:val="20"/>
              </w:rPr>
              <w:t>. Compared to M42</w:t>
            </w:r>
            <w:r w:rsidR="00CA3FCF">
              <w:rPr>
                <w:rFonts w:asciiTheme="minorHAnsi" w:hAnsiTheme="minorHAnsi" w:cstheme="minorHAnsi"/>
                <w:szCs w:val="20"/>
              </w:rPr>
              <w:t>G</w:t>
            </w:r>
            <w:r w:rsidR="00CA3FCF" w:rsidRPr="00CA3FCF">
              <w:rPr>
                <w:rFonts w:asciiTheme="minorHAnsi" w:hAnsiTheme="minorHAnsi" w:cstheme="minorHAnsi"/>
                <w:szCs w:val="20"/>
              </w:rPr>
              <w:t xml:space="preserve">, they are more likely to have </w:t>
            </w:r>
            <w:r w:rsidR="000B2C72" w:rsidRPr="000B2C72">
              <w:rPr>
                <w:rFonts w:asciiTheme="minorHAnsi" w:hAnsiTheme="minorHAnsi" w:cstheme="minorHAnsi"/>
                <w:szCs w:val="20"/>
              </w:rPr>
              <w:t>Acecir, Acegla, Acemac, Amealn, Betpap, Calrub, Corcor, Fravir, Holdis, Loncil, Mahaqu, Paxmyr, Prunus_spp, Spibet, Trilat, BROADLEAF_GT5, SUPERSHRUB and GRASS</w:t>
            </w:r>
            <w:r w:rsidR="00CA3FCF">
              <w:rPr>
                <w:rFonts w:asciiTheme="minorHAnsi" w:hAnsiTheme="minorHAnsi" w:cstheme="minorHAnsi"/>
                <w:szCs w:val="20"/>
              </w:rPr>
              <w:t>. Compared to M42G</w:t>
            </w:r>
            <w:r w:rsidR="00CA3FCF" w:rsidRPr="00CA3FCF">
              <w:rPr>
                <w:rFonts w:asciiTheme="minorHAnsi" w:hAnsiTheme="minorHAnsi" w:cstheme="minorHAnsi"/>
                <w:szCs w:val="20"/>
              </w:rPr>
              <w:t>, they are less likely to have Gausha, Tsuhet and Vacpar</w:t>
            </w:r>
            <w:r w:rsidR="000B2C72">
              <w:rPr>
                <w:rFonts w:asciiTheme="minorHAnsi" w:hAnsiTheme="minorHAnsi" w:cstheme="minorHAnsi"/>
                <w:szCs w:val="20"/>
              </w:rPr>
              <w:t>.</w:t>
            </w:r>
          </w:p>
          <w:p w14:paraId="52B10046" w14:textId="3C186A12" w:rsidR="00CA3FCF" w:rsidRPr="00CA3FCF" w:rsidRDefault="00CA3FCF" w:rsidP="000B2C72">
            <w:pPr>
              <w:numPr>
                <w:ilvl w:val="0"/>
                <w:numId w:val="1"/>
              </w:numPr>
              <w:rPr>
                <w:rFonts w:asciiTheme="minorHAnsi" w:hAnsiTheme="minorHAnsi" w:cstheme="minorHAnsi"/>
                <w:szCs w:val="20"/>
              </w:rPr>
            </w:pPr>
            <w:r>
              <w:rPr>
                <w:rFonts w:asciiTheme="minorHAnsi" w:hAnsiTheme="minorHAnsi" w:cstheme="minorHAnsi"/>
                <w:szCs w:val="20"/>
              </w:rPr>
              <w:t xml:space="preserve">M43M </w:t>
            </w:r>
            <w:r w:rsidRPr="00CA3FCF">
              <w:rPr>
                <w:rFonts w:asciiTheme="minorHAnsi" w:hAnsiTheme="minorHAnsi" w:cstheme="minorHAnsi"/>
                <w:szCs w:val="20"/>
              </w:rPr>
              <w:t xml:space="preserve">are montane conifer forests with Abiama at </w:t>
            </w:r>
            <w:r w:rsidR="003F4339">
              <w:rPr>
                <w:rFonts w:asciiTheme="minorHAnsi" w:hAnsiTheme="minorHAnsi" w:cstheme="minorHAnsi"/>
                <w:szCs w:val="20"/>
              </w:rPr>
              <w:t>MORA</w:t>
            </w:r>
            <w:r w:rsidR="000B2C72">
              <w:rPr>
                <w:rFonts w:asciiTheme="minorHAnsi" w:hAnsiTheme="minorHAnsi" w:cstheme="minorHAnsi"/>
                <w:szCs w:val="20"/>
              </w:rPr>
              <w:t>. Compared to M42G</w:t>
            </w:r>
            <w:r w:rsidRPr="00CA3FCF">
              <w:rPr>
                <w:rFonts w:asciiTheme="minorHAnsi" w:hAnsiTheme="minorHAnsi" w:cstheme="minorHAnsi"/>
                <w:szCs w:val="20"/>
              </w:rPr>
              <w:t xml:space="preserve">, they are more likely to have </w:t>
            </w:r>
            <w:r w:rsidR="000B2C72" w:rsidRPr="000B2C72">
              <w:rPr>
                <w:rFonts w:asciiTheme="minorHAnsi" w:hAnsiTheme="minorHAnsi" w:cstheme="minorHAnsi"/>
                <w:szCs w:val="20"/>
              </w:rPr>
              <w:t>Abiama, Abipro, Cupnoo, Gauova, Menfer, Rublas, Vacmem, Xerten and FORB</w:t>
            </w:r>
            <w:r w:rsidR="000B2C72">
              <w:rPr>
                <w:rFonts w:asciiTheme="minorHAnsi" w:hAnsiTheme="minorHAnsi" w:cstheme="minorHAnsi"/>
                <w:szCs w:val="20"/>
              </w:rPr>
              <w:t>. Compared to M42G</w:t>
            </w:r>
            <w:r w:rsidRPr="00CA3FCF">
              <w:rPr>
                <w:rFonts w:asciiTheme="minorHAnsi" w:hAnsiTheme="minorHAnsi" w:cstheme="minorHAnsi"/>
                <w:szCs w:val="20"/>
              </w:rPr>
              <w:t xml:space="preserve">, they are less likely to have </w:t>
            </w:r>
            <w:r w:rsidR="000B2C72" w:rsidRPr="000B2C72">
              <w:rPr>
                <w:rFonts w:asciiTheme="minorHAnsi" w:hAnsiTheme="minorHAnsi" w:cstheme="minorHAnsi"/>
                <w:szCs w:val="20"/>
              </w:rPr>
              <w:t>Gausha, Mahner, Rosa_spp and Thupli</w:t>
            </w:r>
            <w:r w:rsidRPr="00CA3FCF">
              <w:rPr>
                <w:rFonts w:asciiTheme="minorHAnsi" w:hAnsiTheme="minorHAnsi" w:cstheme="minorHAnsi"/>
                <w:szCs w:val="20"/>
              </w:rPr>
              <w:t>.</w:t>
            </w:r>
          </w:p>
          <w:p w14:paraId="6B646162" w14:textId="77777777" w:rsidR="00757E3D" w:rsidRPr="00757E3D" w:rsidRDefault="00CA3FCF" w:rsidP="000B2C72">
            <w:pPr>
              <w:numPr>
                <w:ilvl w:val="0"/>
                <w:numId w:val="1"/>
              </w:numPr>
              <w:rPr>
                <w:rFonts w:asciiTheme="minorHAnsi" w:hAnsiTheme="minorHAnsi" w:cstheme="minorHAnsi"/>
                <w:szCs w:val="20"/>
              </w:rPr>
            </w:pPr>
            <w:r>
              <w:rPr>
                <w:rFonts w:asciiTheme="minorHAnsi" w:hAnsiTheme="minorHAnsi" w:cstheme="minorHAnsi"/>
                <w:szCs w:val="20"/>
              </w:rPr>
              <w:t>M46S</w:t>
            </w:r>
            <w:r w:rsidR="000B2C72">
              <w:rPr>
                <w:rFonts w:asciiTheme="minorHAnsi" w:hAnsiTheme="minorHAnsi" w:cstheme="minorHAnsi"/>
                <w:szCs w:val="20"/>
              </w:rPr>
              <w:t xml:space="preserve"> are montane</w:t>
            </w:r>
            <w:r w:rsidR="000B2C72" w:rsidRPr="000B2C72">
              <w:rPr>
                <w:rFonts w:asciiTheme="minorHAnsi" w:hAnsiTheme="minorHAnsi" w:cstheme="minorHAnsi"/>
                <w:szCs w:val="20"/>
              </w:rPr>
              <w:t xml:space="preserve"> conifer forests with pr</w:t>
            </w:r>
            <w:r w:rsidR="000B2C72">
              <w:rPr>
                <w:rFonts w:asciiTheme="minorHAnsi" w:hAnsiTheme="minorHAnsi" w:cstheme="minorHAnsi"/>
                <w:szCs w:val="20"/>
              </w:rPr>
              <w:t>ominent Abiama. Compared to M42G</w:t>
            </w:r>
            <w:r w:rsidR="000B2C72" w:rsidRPr="000B2C72">
              <w:rPr>
                <w:rFonts w:asciiTheme="minorHAnsi" w:hAnsiTheme="minorHAnsi" w:cstheme="minorHAnsi"/>
                <w:szCs w:val="20"/>
              </w:rPr>
              <w:t>, they are more likely to have Abiama, Cliuni, Cupnoo, Erymon+, Menfer, Ortsec, Rubped, Sorsit, Tiatri, Tsumer, Vacala and Vacmem. Compared t</w:t>
            </w:r>
            <w:r w:rsidR="000B2C72">
              <w:rPr>
                <w:rFonts w:asciiTheme="minorHAnsi" w:hAnsiTheme="minorHAnsi" w:cstheme="minorHAnsi"/>
                <w:szCs w:val="20"/>
              </w:rPr>
              <w:t>o M42G</w:t>
            </w:r>
            <w:r w:rsidR="000B2C72" w:rsidRPr="000B2C72">
              <w:rPr>
                <w:rFonts w:asciiTheme="minorHAnsi" w:hAnsiTheme="minorHAnsi" w:cstheme="minorHAnsi"/>
                <w:szCs w:val="20"/>
              </w:rPr>
              <w:t>, they are less likely to have Gausha, Mahner, Psemen, Rosa_spp, Thupli and Vacpar.</w:t>
            </w:r>
          </w:p>
        </w:tc>
      </w:tr>
      <w:tr w:rsidR="00757E3D" w:rsidRPr="00757E3D" w14:paraId="3A710331" w14:textId="77777777" w:rsidTr="00757E3D">
        <w:trPr>
          <w:trHeight w:val="553"/>
        </w:trPr>
        <w:tc>
          <w:tcPr>
            <w:tcW w:w="9694" w:type="dxa"/>
            <w:gridSpan w:val="4"/>
          </w:tcPr>
          <w:p w14:paraId="58A7DA5D"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1CC1883A" w14:textId="77777777" w:rsidTr="00757E3D">
        <w:tc>
          <w:tcPr>
            <w:tcW w:w="9694" w:type="dxa"/>
            <w:gridSpan w:val="4"/>
          </w:tcPr>
          <w:p w14:paraId="1C944DBD"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27D6D939" w14:textId="77777777" w:rsidTr="00757E3D">
              <w:trPr>
                <w:trHeight w:val="300"/>
              </w:trPr>
              <w:tc>
                <w:tcPr>
                  <w:tcW w:w="3940" w:type="dxa"/>
                  <w:tcBorders>
                    <w:top w:val="nil"/>
                    <w:left w:val="nil"/>
                    <w:bottom w:val="nil"/>
                    <w:right w:val="nil"/>
                  </w:tcBorders>
                  <w:shd w:val="clear" w:color="auto" w:fill="auto"/>
                  <w:noWrap/>
                  <w:vAlign w:val="center"/>
                  <w:hideMark/>
                </w:tcPr>
                <w:p w14:paraId="00770476"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0F2CA3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D441498"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170C4C84"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7858168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6661DE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696ECEE" w14:textId="77777777" w:rsidR="00757E3D" w:rsidRPr="00757E3D" w:rsidRDefault="00757E3D" w:rsidP="00757E3D">
                  <w:pPr>
                    <w:jc w:val="center"/>
                    <w:rPr>
                      <w:rFonts w:ascii="Calibri" w:hAnsi="Calibri"/>
                      <w:color w:val="000000"/>
                      <w:sz w:val="18"/>
                      <w:szCs w:val="18"/>
                    </w:rPr>
                  </w:pPr>
                </w:p>
              </w:tc>
            </w:tr>
            <w:tr w:rsidR="00757E3D" w:rsidRPr="00757E3D" w14:paraId="06558A1E" w14:textId="77777777" w:rsidTr="00757E3D">
              <w:trPr>
                <w:trHeight w:val="480"/>
              </w:trPr>
              <w:tc>
                <w:tcPr>
                  <w:tcW w:w="3940" w:type="dxa"/>
                  <w:tcBorders>
                    <w:top w:val="single" w:sz="4" w:space="0" w:color="auto"/>
                    <w:left w:val="nil"/>
                    <w:bottom w:val="nil"/>
                    <w:right w:val="nil"/>
                  </w:tcBorders>
                  <w:shd w:val="clear" w:color="auto" w:fill="auto"/>
                  <w:vAlign w:val="center"/>
                </w:tcPr>
                <w:p w14:paraId="4DE026B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B3A0E4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D4189EF" w14:textId="77777777" w:rsidR="00757E3D" w:rsidRPr="00757E3D" w:rsidRDefault="00757E3D" w:rsidP="00757E3D">
                  <w:pPr>
                    <w:jc w:val="center"/>
                    <w:rPr>
                      <w:rFonts w:ascii="Calibri" w:hAnsi="Calibri"/>
                      <w:color w:val="000000"/>
                      <w:sz w:val="18"/>
                      <w:szCs w:val="18"/>
                    </w:rPr>
                  </w:pPr>
                </w:p>
              </w:tc>
            </w:tr>
            <w:tr w:rsidR="00757E3D" w:rsidRPr="00757E3D" w14:paraId="0A0AD7BF" w14:textId="77777777" w:rsidTr="00757E3D">
              <w:trPr>
                <w:trHeight w:val="480"/>
              </w:trPr>
              <w:tc>
                <w:tcPr>
                  <w:tcW w:w="3940" w:type="dxa"/>
                  <w:tcBorders>
                    <w:top w:val="single" w:sz="4" w:space="0" w:color="auto"/>
                    <w:left w:val="nil"/>
                    <w:bottom w:val="nil"/>
                    <w:right w:val="nil"/>
                  </w:tcBorders>
                  <w:shd w:val="clear" w:color="auto" w:fill="auto"/>
                  <w:vAlign w:val="center"/>
                </w:tcPr>
                <w:p w14:paraId="1AA050C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347BEC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26DD17F" w14:textId="77777777" w:rsidR="00757E3D" w:rsidRPr="00757E3D" w:rsidRDefault="00757E3D" w:rsidP="00757E3D">
                  <w:pPr>
                    <w:jc w:val="center"/>
                    <w:rPr>
                      <w:rFonts w:ascii="Calibri" w:hAnsi="Calibri"/>
                      <w:color w:val="000000"/>
                      <w:sz w:val="18"/>
                      <w:szCs w:val="18"/>
                    </w:rPr>
                  </w:pPr>
                </w:p>
              </w:tc>
            </w:tr>
            <w:tr w:rsidR="00757E3D" w:rsidRPr="00757E3D" w14:paraId="00304CFA" w14:textId="77777777" w:rsidTr="00757E3D">
              <w:trPr>
                <w:trHeight w:val="480"/>
              </w:trPr>
              <w:tc>
                <w:tcPr>
                  <w:tcW w:w="3940" w:type="dxa"/>
                  <w:tcBorders>
                    <w:top w:val="single" w:sz="4" w:space="0" w:color="auto"/>
                    <w:left w:val="nil"/>
                    <w:bottom w:val="nil"/>
                    <w:right w:val="nil"/>
                  </w:tcBorders>
                  <w:shd w:val="clear" w:color="auto" w:fill="auto"/>
                  <w:vAlign w:val="center"/>
                </w:tcPr>
                <w:p w14:paraId="5D036F5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7D4065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C053E35" w14:textId="77777777" w:rsidR="00757E3D" w:rsidRPr="00757E3D" w:rsidRDefault="00757E3D" w:rsidP="00757E3D">
                  <w:pPr>
                    <w:jc w:val="center"/>
                    <w:rPr>
                      <w:rFonts w:ascii="Calibri" w:hAnsi="Calibri"/>
                      <w:color w:val="000000"/>
                      <w:sz w:val="18"/>
                      <w:szCs w:val="18"/>
                    </w:rPr>
                  </w:pPr>
                </w:p>
              </w:tc>
            </w:tr>
            <w:tr w:rsidR="00757E3D" w:rsidRPr="00757E3D" w14:paraId="3D00CD3E" w14:textId="77777777" w:rsidTr="00757E3D">
              <w:trPr>
                <w:trHeight w:val="480"/>
              </w:trPr>
              <w:tc>
                <w:tcPr>
                  <w:tcW w:w="3940" w:type="dxa"/>
                  <w:tcBorders>
                    <w:top w:val="single" w:sz="4" w:space="0" w:color="auto"/>
                    <w:left w:val="nil"/>
                    <w:bottom w:val="nil"/>
                    <w:right w:val="nil"/>
                  </w:tcBorders>
                  <w:shd w:val="clear" w:color="auto" w:fill="auto"/>
                  <w:vAlign w:val="center"/>
                </w:tcPr>
                <w:p w14:paraId="5805BE8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F6A30B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7DC644D" w14:textId="77777777" w:rsidR="00757E3D" w:rsidRPr="00757E3D" w:rsidRDefault="00757E3D" w:rsidP="00757E3D">
                  <w:pPr>
                    <w:jc w:val="center"/>
                    <w:rPr>
                      <w:rFonts w:ascii="Calibri" w:hAnsi="Calibri"/>
                      <w:color w:val="000000"/>
                      <w:sz w:val="18"/>
                      <w:szCs w:val="18"/>
                    </w:rPr>
                  </w:pPr>
                </w:p>
              </w:tc>
            </w:tr>
            <w:tr w:rsidR="00757E3D" w:rsidRPr="00757E3D" w14:paraId="018FAB0C" w14:textId="77777777" w:rsidTr="00757E3D">
              <w:trPr>
                <w:trHeight w:val="480"/>
              </w:trPr>
              <w:tc>
                <w:tcPr>
                  <w:tcW w:w="3940" w:type="dxa"/>
                  <w:tcBorders>
                    <w:top w:val="single" w:sz="4" w:space="0" w:color="auto"/>
                    <w:left w:val="nil"/>
                    <w:bottom w:val="nil"/>
                    <w:right w:val="nil"/>
                  </w:tcBorders>
                  <w:shd w:val="clear" w:color="auto" w:fill="auto"/>
                  <w:vAlign w:val="center"/>
                </w:tcPr>
                <w:p w14:paraId="62CE933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F3BBE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67CECA8" w14:textId="77777777" w:rsidR="00757E3D" w:rsidRPr="00757E3D" w:rsidRDefault="00757E3D" w:rsidP="00757E3D">
                  <w:pPr>
                    <w:jc w:val="center"/>
                    <w:rPr>
                      <w:rFonts w:ascii="Calibri" w:hAnsi="Calibri"/>
                      <w:color w:val="000000"/>
                      <w:sz w:val="18"/>
                      <w:szCs w:val="18"/>
                    </w:rPr>
                  </w:pPr>
                </w:p>
              </w:tc>
            </w:tr>
            <w:tr w:rsidR="00757E3D" w:rsidRPr="00757E3D" w14:paraId="376C2472" w14:textId="77777777" w:rsidTr="00757E3D">
              <w:trPr>
                <w:trHeight w:val="480"/>
              </w:trPr>
              <w:tc>
                <w:tcPr>
                  <w:tcW w:w="3940" w:type="dxa"/>
                  <w:tcBorders>
                    <w:top w:val="single" w:sz="4" w:space="0" w:color="auto"/>
                    <w:left w:val="nil"/>
                    <w:bottom w:val="nil"/>
                    <w:right w:val="nil"/>
                  </w:tcBorders>
                  <w:shd w:val="clear" w:color="auto" w:fill="auto"/>
                  <w:vAlign w:val="center"/>
                </w:tcPr>
                <w:p w14:paraId="7FA19FC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67CA7B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73BAD17" w14:textId="77777777" w:rsidR="00757E3D" w:rsidRPr="00757E3D" w:rsidRDefault="00757E3D" w:rsidP="00757E3D">
                  <w:pPr>
                    <w:jc w:val="center"/>
                    <w:rPr>
                      <w:rFonts w:ascii="Calibri" w:hAnsi="Calibri"/>
                      <w:color w:val="000000"/>
                      <w:sz w:val="18"/>
                      <w:szCs w:val="18"/>
                    </w:rPr>
                  </w:pPr>
                </w:p>
              </w:tc>
            </w:tr>
          </w:tbl>
          <w:p w14:paraId="4ABF0221" w14:textId="77777777" w:rsidR="00757E3D" w:rsidRPr="00757E3D" w:rsidRDefault="00757E3D" w:rsidP="00757E3D">
            <w:pPr>
              <w:rPr>
                <w:rFonts w:asciiTheme="minorHAnsi" w:hAnsiTheme="minorHAnsi"/>
              </w:rPr>
            </w:pPr>
          </w:p>
        </w:tc>
      </w:tr>
    </w:tbl>
    <w:p w14:paraId="4793E38D" w14:textId="77777777" w:rsidR="00757E3D" w:rsidRDefault="00757E3D" w:rsidP="00757E3D">
      <w:pPr>
        <w:pStyle w:val="nrpsNormal"/>
        <w:rPr>
          <w:rFonts w:asciiTheme="minorHAnsi" w:hAnsiTheme="minorHAnsi"/>
          <w:szCs w:val="24"/>
        </w:rPr>
      </w:pPr>
    </w:p>
    <w:p w14:paraId="0F8D60D5" w14:textId="77777777" w:rsidR="0096533E" w:rsidRDefault="0096533E" w:rsidP="00757E3D">
      <w:pPr>
        <w:pStyle w:val="nrpsNormal"/>
        <w:rPr>
          <w:rFonts w:asciiTheme="minorHAnsi" w:hAnsiTheme="minorHAnsi"/>
          <w:szCs w:val="24"/>
        </w:rPr>
      </w:pPr>
    </w:p>
    <w:p w14:paraId="3DC87F3B" w14:textId="77777777" w:rsidR="0096533E" w:rsidRDefault="0096533E" w:rsidP="00757E3D">
      <w:pPr>
        <w:pStyle w:val="nrpsNormal"/>
        <w:rPr>
          <w:rFonts w:asciiTheme="minorHAnsi" w:hAnsiTheme="minorHAnsi"/>
          <w:szCs w:val="24"/>
        </w:rPr>
      </w:pPr>
    </w:p>
    <w:p w14:paraId="4FC5C895" w14:textId="77777777" w:rsidR="0096533E" w:rsidRDefault="0096533E" w:rsidP="00757E3D">
      <w:pPr>
        <w:pStyle w:val="nrpsNormal"/>
        <w:rPr>
          <w:rFonts w:asciiTheme="minorHAnsi" w:hAnsiTheme="minorHAnsi"/>
          <w:szCs w:val="24"/>
        </w:rPr>
      </w:pPr>
    </w:p>
    <w:p w14:paraId="71ACE746" w14:textId="77777777" w:rsidR="0096533E" w:rsidRPr="00A57E44" w:rsidRDefault="0096533E" w:rsidP="00757E3D">
      <w:pPr>
        <w:pStyle w:val="nrpsNormal"/>
        <w:rPr>
          <w:rFonts w:asciiTheme="minorHAnsi" w:hAnsiTheme="minorHAnsi"/>
          <w:szCs w:val="24"/>
        </w:rPr>
      </w:pPr>
    </w:p>
    <w:p w14:paraId="11315EE5" w14:textId="77777777" w:rsidR="00757E3D" w:rsidRPr="003628DC" w:rsidRDefault="00DD4E67" w:rsidP="00757E3D">
      <w:pPr>
        <w:pStyle w:val="nrpsHeading2"/>
      </w:pPr>
      <w:r>
        <w:lastRenderedPageBreak/>
        <w:t>M43O</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5CEE864B" w14:textId="77777777" w:rsidTr="00757E3D">
        <w:tc>
          <w:tcPr>
            <w:tcW w:w="2655" w:type="dxa"/>
            <w:shd w:val="pct10" w:color="auto" w:fill="auto"/>
          </w:tcPr>
          <w:p w14:paraId="2E12316A" w14:textId="77777777" w:rsidR="00757E3D" w:rsidRPr="006C2EB2" w:rsidRDefault="00757E3D" w:rsidP="00DD4E67">
            <w:pPr>
              <w:jc w:val="center"/>
              <w:rPr>
                <w:b/>
                <w:sz w:val="28"/>
                <w:szCs w:val="28"/>
              </w:rPr>
            </w:pPr>
            <w:r>
              <w:br w:type="page"/>
            </w:r>
            <w:r w:rsidR="00DD4E67">
              <w:rPr>
                <w:b/>
                <w:sz w:val="28"/>
                <w:szCs w:val="28"/>
              </w:rPr>
              <w:t>M43O</w:t>
            </w:r>
          </w:p>
        </w:tc>
        <w:tc>
          <w:tcPr>
            <w:tcW w:w="7039" w:type="dxa"/>
            <w:gridSpan w:val="3"/>
            <w:shd w:val="pct10" w:color="auto" w:fill="auto"/>
          </w:tcPr>
          <w:p w14:paraId="0AFE6828" w14:textId="3A744667" w:rsidR="00757E3D" w:rsidRPr="006C2EB2" w:rsidRDefault="006854A6" w:rsidP="00757E3D">
            <w:pPr>
              <w:rPr>
                <w:b/>
                <w:sz w:val="28"/>
                <w:szCs w:val="28"/>
              </w:rPr>
            </w:pPr>
            <w:r w:rsidRPr="006854A6">
              <w:rPr>
                <w:b/>
                <w:sz w:val="28"/>
                <w:szCs w:val="28"/>
              </w:rPr>
              <w:t>Olympic Mountains Dry Douglas-fir Forest</w:t>
            </w:r>
          </w:p>
        </w:tc>
      </w:tr>
      <w:tr w:rsidR="00757E3D" w14:paraId="516615B2" w14:textId="77777777" w:rsidTr="00757E3D">
        <w:tc>
          <w:tcPr>
            <w:tcW w:w="2655" w:type="dxa"/>
            <w:vAlign w:val="center"/>
          </w:tcPr>
          <w:p w14:paraId="45A2DB30" w14:textId="77777777" w:rsidR="00757E3D" w:rsidRDefault="00757E3D" w:rsidP="00757E3D">
            <w:pPr>
              <w:jc w:val="center"/>
            </w:pPr>
            <w:r>
              <w:t xml:space="preserve">Median (Range) Elevation: </w:t>
            </w:r>
          </w:p>
          <w:p w14:paraId="13BFA884" w14:textId="77777777" w:rsidR="00757E3D" w:rsidRDefault="00757E3D" w:rsidP="00757E3D">
            <w:pPr>
              <w:jc w:val="center"/>
            </w:pPr>
            <w:r>
              <w:t>(-) m</w:t>
            </w:r>
          </w:p>
        </w:tc>
        <w:tc>
          <w:tcPr>
            <w:tcW w:w="2380" w:type="dxa"/>
            <w:vAlign w:val="center"/>
          </w:tcPr>
          <w:p w14:paraId="3AB08EE5" w14:textId="77777777" w:rsidR="00757E3D" w:rsidRDefault="00757E3D" w:rsidP="00757E3D">
            <w:pPr>
              <w:jc w:val="center"/>
            </w:pPr>
            <w:r>
              <w:t>Est. Area: ### ha</w:t>
            </w:r>
          </w:p>
          <w:p w14:paraId="2266B0D9" w14:textId="77777777" w:rsidR="00757E3D" w:rsidRDefault="00757E3D" w:rsidP="00757E3D">
            <w:pPr>
              <w:jc w:val="center"/>
            </w:pPr>
            <w:r>
              <w:t>Percent of Park: #.##%</w:t>
            </w:r>
          </w:p>
        </w:tc>
        <w:tc>
          <w:tcPr>
            <w:tcW w:w="2340" w:type="dxa"/>
            <w:vAlign w:val="center"/>
          </w:tcPr>
          <w:p w14:paraId="589B3D83" w14:textId="77777777" w:rsidR="00757E3D" w:rsidRDefault="00757E3D" w:rsidP="00757E3D">
            <w:pPr>
              <w:jc w:val="center"/>
            </w:pPr>
            <w:r>
              <w:t>Users Accuracy: ##%</w:t>
            </w:r>
          </w:p>
          <w:p w14:paraId="5693ABC5"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7A3194F5" w14:textId="77777777" w:rsidR="00757E3D" w:rsidRDefault="00757E3D" w:rsidP="00757E3D">
            <w:pPr>
              <w:jc w:val="center"/>
            </w:pPr>
            <w:r>
              <w:t>Producers Accuracy: ##%</w:t>
            </w:r>
          </w:p>
          <w:p w14:paraId="5B2C6686" w14:textId="77777777" w:rsidR="00757E3D" w:rsidRDefault="00757E3D" w:rsidP="00757E3D">
            <w:pPr>
              <w:jc w:val="center"/>
            </w:pPr>
            <w:r>
              <w:t>CI: ##% - ##%</w:t>
            </w:r>
          </w:p>
        </w:tc>
      </w:tr>
      <w:tr w:rsidR="00757E3D" w14:paraId="4C3B5654" w14:textId="77777777" w:rsidTr="00757E3D">
        <w:trPr>
          <w:trHeight w:val="3667"/>
        </w:trPr>
        <w:tc>
          <w:tcPr>
            <w:tcW w:w="5035" w:type="dxa"/>
            <w:gridSpan w:val="2"/>
          </w:tcPr>
          <w:p w14:paraId="545B2089" w14:textId="77777777" w:rsidR="00757E3D" w:rsidRDefault="00DD4E67" w:rsidP="00757E3D">
            <w:r>
              <w:rPr>
                <w:noProof/>
              </w:rPr>
              <w:drawing>
                <wp:anchor distT="0" distB="0" distL="114300" distR="114300" simplePos="0" relativeHeight="251664384" behindDoc="1" locked="0" layoutInCell="1" allowOverlap="1" wp14:anchorId="1F6DA5FC" wp14:editId="4C8588C4">
                  <wp:simplePos x="0" y="0"/>
                  <wp:positionH relativeFrom="column">
                    <wp:posOffset>2177</wp:posOffset>
                  </wp:positionH>
                  <wp:positionV relativeFrom="paragraph">
                    <wp:posOffset>-1724</wp:posOffset>
                  </wp:positionV>
                  <wp:extent cx="3051175" cy="22885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YM_528_1156_E.jpg"/>
                          <pic:cNvPicPr/>
                        </pic:nvPicPr>
                        <pic:blipFill>
                          <a:blip r:embed="rId16"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r w:rsidRPr="00DD4E67">
              <w:rPr>
                <w:noProof/>
              </w:rPr>
              <w:t>U:\olym\nps_2005-2012\a03_coll\plot_photos\map_training_plots\2010\OLYM_528_1156_E.jpg</w:t>
            </w:r>
          </w:p>
        </w:tc>
        <w:tc>
          <w:tcPr>
            <w:tcW w:w="4659" w:type="dxa"/>
            <w:gridSpan w:val="2"/>
          </w:tcPr>
          <w:p w14:paraId="46FBFD90" w14:textId="77777777" w:rsidR="00757E3D" w:rsidRDefault="00757E3D" w:rsidP="00757E3D">
            <w:r>
              <w:rPr>
                <w:noProof/>
              </w:rPr>
              <w:t>Map</w:t>
            </w:r>
          </w:p>
        </w:tc>
      </w:tr>
      <w:tr w:rsidR="00757E3D" w:rsidRPr="00A57E44" w14:paraId="5BACA27F" w14:textId="77777777" w:rsidTr="006F188D">
        <w:trPr>
          <w:trHeight w:val="382"/>
        </w:trPr>
        <w:tc>
          <w:tcPr>
            <w:tcW w:w="9694" w:type="dxa"/>
            <w:gridSpan w:val="4"/>
          </w:tcPr>
          <w:p w14:paraId="1B6BA644"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0BD638B3" w14:textId="264B2AFF" w:rsidR="00757E3D" w:rsidRDefault="00DD4E67" w:rsidP="00757E3D">
            <w:pPr>
              <w:rPr>
                <w:rFonts w:asciiTheme="minorHAnsi" w:hAnsiTheme="minorHAnsi" w:cstheme="minorHAnsi"/>
              </w:rPr>
            </w:pPr>
            <w:r w:rsidRPr="00DD4E67">
              <w:rPr>
                <w:rFonts w:asciiTheme="minorHAnsi" w:hAnsiTheme="minorHAnsi" w:cstheme="minorHAnsi"/>
              </w:rPr>
              <w:t xml:space="preserve">Dry </w:t>
            </w:r>
            <w:r w:rsidR="00A573A2">
              <w:rPr>
                <w:rFonts w:asciiTheme="minorHAnsi" w:hAnsiTheme="minorHAnsi" w:cstheme="minorHAnsi"/>
              </w:rPr>
              <w:t xml:space="preserve">or dry-mesic </w:t>
            </w:r>
            <w:r w:rsidRPr="00DD4E67">
              <w:rPr>
                <w:rFonts w:asciiTheme="minorHAnsi" w:hAnsiTheme="minorHAnsi" w:cstheme="minorHAnsi"/>
              </w:rPr>
              <w:t>Psemen forests.</w:t>
            </w:r>
            <w:r>
              <w:rPr>
                <w:rFonts w:asciiTheme="minorHAnsi" w:hAnsiTheme="minorHAnsi" w:cstheme="minorHAnsi"/>
              </w:rPr>
              <w:t xml:space="preserve"> </w:t>
            </w:r>
            <w:r w:rsidRPr="00DD4E67">
              <w:rPr>
                <w:rFonts w:asciiTheme="minorHAnsi" w:hAnsiTheme="minorHAnsi" w:cstheme="minorHAnsi"/>
              </w:rPr>
              <w:t>Psemen dominates the canopy. Arbmen, Tsuhet, Abigra, Taxbre, and/or Acemac are often scattered in the canopy or understory. Mahner is always present in the understory, and often co-dominant with Polmun. Rosa_spp, and Holdis are commonly scattered at low cover, while Gausha is sometimes codominant. Amealn and Acegla can be scattered as well. The understory is moderately diverse, with the following species most common: Achtri, Trilat, Fesocc+, Linbor, Galium_spp, Chiumb, Adebic, Gooobl, Brovul+, Ruburs, Camsco, Hiealb, and Osmorhiza_spp.</w:t>
            </w:r>
          </w:p>
          <w:p w14:paraId="3449F522" w14:textId="77777777" w:rsidR="00DD4E67" w:rsidRDefault="00DD4E67" w:rsidP="00757E3D">
            <w:pPr>
              <w:rPr>
                <w:rFonts w:asciiTheme="minorHAnsi" w:hAnsiTheme="minorHAnsi" w:cstheme="minorHAnsi"/>
              </w:rPr>
            </w:pPr>
          </w:p>
          <w:p w14:paraId="144DE57B" w14:textId="38274509" w:rsidR="00757E3D" w:rsidRDefault="00DD4E67" w:rsidP="00757E3D">
            <w:pPr>
              <w:rPr>
                <w:rFonts w:asciiTheme="minorHAnsi" w:hAnsiTheme="minorHAnsi" w:cstheme="minorHAnsi"/>
              </w:rPr>
            </w:pPr>
            <w:r w:rsidRPr="00DD4E67">
              <w:rPr>
                <w:rFonts w:asciiTheme="minorHAnsi" w:hAnsiTheme="minorHAnsi" w:cstheme="minorHAnsi"/>
              </w:rPr>
              <w:t xml:space="preserve">Dry </w:t>
            </w:r>
            <w:r w:rsidR="00A573A2">
              <w:rPr>
                <w:rFonts w:asciiTheme="minorHAnsi" w:hAnsiTheme="minorHAnsi" w:cstheme="minorHAnsi"/>
              </w:rPr>
              <w:t xml:space="preserve">or dry-mesic </w:t>
            </w:r>
            <w:r w:rsidRPr="00DD4E67">
              <w:rPr>
                <w:rFonts w:asciiTheme="minorHAnsi" w:hAnsiTheme="minorHAnsi" w:cstheme="minorHAnsi"/>
              </w:rPr>
              <w:t xml:space="preserve">forests at Olympic National Park, most common on south-facing slopes around Lake Crescent and the Elwha River. They occur between 200 and 1200 </w:t>
            </w:r>
            <w:r w:rsidR="00D02802">
              <w:rPr>
                <w:rFonts w:asciiTheme="minorHAnsi" w:hAnsiTheme="minorHAnsi" w:cstheme="minorHAnsi"/>
              </w:rPr>
              <w:t>m</w:t>
            </w:r>
            <w:r w:rsidRPr="00DD4E67">
              <w:rPr>
                <w:rFonts w:asciiTheme="minorHAnsi" w:hAnsiTheme="minorHAnsi" w:cstheme="minorHAnsi"/>
              </w:rPr>
              <w:t xml:space="preserve"> on well-drained moderate to steep slopes.</w:t>
            </w:r>
          </w:p>
          <w:p w14:paraId="0B696825" w14:textId="77777777" w:rsidR="00757E3D" w:rsidRDefault="00757E3D" w:rsidP="00757E3D">
            <w:pPr>
              <w:rPr>
                <w:rFonts w:asciiTheme="minorHAnsi" w:hAnsiTheme="minorHAnsi" w:cstheme="minorHAnsi"/>
                <w:b/>
              </w:rPr>
            </w:pPr>
            <w:commentRangeStart w:id="2"/>
            <w:r w:rsidRPr="00DA7159">
              <w:rPr>
                <w:rFonts w:asciiTheme="minorHAnsi" w:hAnsiTheme="minorHAnsi" w:cstheme="minorHAnsi"/>
                <w:b/>
              </w:rPr>
              <w:t>Similar Map Classes:</w:t>
            </w:r>
            <w:commentRangeEnd w:id="2"/>
            <w:r w:rsidR="00AE76A6">
              <w:rPr>
                <w:rStyle w:val="CommentReference"/>
              </w:rPr>
              <w:commentReference w:id="2"/>
            </w:r>
          </w:p>
          <w:p w14:paraId="65CCF95A" w14:textId="077BAE46" w:rsidR="0096533E" w:rsidRDefault="0096533E" w:rsidP="0096533E">
            <w:pPr>
              <w:pStyle w:val="ListParagraph"/>
              <w:numPr>
                <w:ilvl w:val="0"/>
                <w:numId w:val="1"/>
              </w:numPr>
              <w:rPr>
                <w:rFonts w:asciiTheme="minorHAnsi" w:hAnsiTheme="minorHAnsi" w:cstheme="minorHAnsi"/>
              </w:rPr>
            </w:pPr>
            <w:r>
              <w:rPr>
                <w:rFonts w:asciiTheme="minorHAnsi" w:hAnsiTheme="minorHAnsi" w:cstheme="minorHAnsi"/>
              </w:rPr>
              <w:t>M42G are</w:t>
            </w:r>
            <w:r w:rsidR="006C0FB0">
              <w:rPr>
                <w:rFonts w:asciiTheme="minorHAnsi" w:hAnsiTheme="minorHAnsi" w:cstheme="minorHAnsi"/>
              </w:rPr>
              <w:t xml:space="preserve"> very</w:t>
            </w:r>
            <w:r>
              <w:rPr>
                <w:rFonts w:asciiTheme="minorHAnsi" w:hAnsiTheme="minorHAnsi" w:cstheme="minorHAnsi"/>
              </w:rPr>
              <w:t xml:space="preserve"> similar upland conifer forests. Compared to M43O, they are less likely to have</w:t>
            </w:r>
            <w:r>
              <w:t xml:space="preserve"> </w:t>
            </w:r>
            <w:r w:rsidRPr="0096533E">
              <w:rPr>
                <w:rFonts w:asciiTheme="minorHAnsi" w:hAnsiTheme="minorHAnsi" w:cstheme="minorHAnsi"/>
              </w:rPr>
              <w:t>Abigra, Acemac, Adebic, Brovul+, Galium_spp, Holdis, Polmun, Rosa_spp, Symalb, Trilat, BROADLEAF_GT5, GRASS and FERN</w:t>
            </w:r>
            <w:r>
              <w:rPr>
                <w:rFonts w:asciiTheme="minorHAnsi" w:hAnsiTheme="minorHAnsi" w:cstheme="minorHAnsi"/>
              </w:rPr>
              <w:t>.</w:t>
            </w:r>
          </w:p>
          <w:p w14:paraId="0386EE74" w14:textId="77777777" w:rsidR="0096533E" w:rsidRDefault="0096533E" w:rsidP="0096533E">
            <w:pPr>
              <w:pStyle w:val="ListParagraph"/>
              <w:numPr>
                <w:ilvl w:val="0"/>
                <w:numId w:val="1"/>
              </w:numPr>
              <w:rPr>
                <w:rFonts w:asciiTheme="minorHAnsi" w:hAnsiTheme="minorHAnsi" w:cstheme="minorHAnsi"/>
              </w:rPr>
            </w:pPr>
            <w:r>
              <w:rPr>
                <w:rFonts w:asciiTheme="minorHAnsi" w:hAnsiTheme="minorHAnsi" w:cstheme="minorHAnsi"/>
              </w:rPr>
              <w:t xml:space="preserve">M42P </w:t>
            </w:r>
            <w:r w:rsidRPr="0096533E">
              <w:rPr>
                <w:rFonts w:asciiTheme="minorHAnsi" w:hAnsiTheme="minorHAnsi" w:cstheme="minorHAnsi"/>
              </w:rPr>
              <w:t xml:space="preserve">are similar upland conifer forests. Compared to M43O, they are </w:t>
            </w:r>
            <w:r>
              <w:rPr>
                <w:rFonts w:asciiTheme="minorHAnsi" w:hAnsiTheme="minorHAnsi" w:cstheme="minorHAnsi"/>
              </w:rPr>
              <w:t xml:space="preserve">more </w:t>
            </w:r>
            <w:r w:rsidRPr="0096533E">
              <w:rPr>
                <w:rFonts w:asciiTheme="minorHAnsi" w:hAnsiTheme="minorHAnsi" w:cstheme="minorHAnsi"/>
              </w:rPr>
              <w:t>likely to have</w:t>
            </w:r>
            <w:r>
              <w:rPr>
                <w:rFonts w:asciiTheme="minorHAnsi" w:hAnsiTheme="minorHAnsi" w:cstheme="minorHAnsi"/>
              </w:rPr>
              <w:t xml:space="preserve"> </w:t>
            </w:r>
            <w:r w:rsidRPr="0096533E">
              <w:rPr>
                <w:rFonts w:asciiTheme="minorHAnsi" w:hAnsiTheme="minorHAnsi" w:cstheme="minorHAnsi"/>
              </w:rPr>
              <w:t>Paxmyr, Thupli, Tsuhet and Vacmem</w:t>
            </w:r>
            <w:r>
              <w:rPr>
                <w:rFonts w:asciiTheme="minorHAnsi" w:hAnsiTheme="minorHAnsi" w:cstheme="minorHAnsi"/>
              </w:rPr>
              <w:t xml:space="preserve">. Compared to M43O, they are less likely to have </w:t>
            </w:r>
            <w:r w:rsidRPr="0096533E">
              <w:rPr>
                <w:rFonts w:asciiTheme="minorHAnsi" w:hAnsiTheme="minorHAnsi" w:cstheme="minorHAnsi"/>
              </w:rPr>
              <w:t>Acemac, Adebic, Brovul+, Fesocc+, Galium_spp, Holdis, Osmorhiza_spp, Rosa_spp, Symalb, Symmol, BROADLEAF_GT5 and GRASS</w:t>
            </w:r>
            <w:r>
              <w:rPr>
                <w:rFonts w:asciiTheme="minorHAnsi" w:hAnsiTheme="minorHAnsi" w:cstheme="minorHAnsi"/>
              </w:rPr>
              <w:t>.</w:t>
            </w:r>
          </w:p>
          <w:p w14:paraId="6A769C2C" w14:textId="77777777" w:rsidR="00AE76A6" w:rsidRPr="00AE76A6" w:rsidRDefault="00DD4E67" w:rsidP="00AE76A6">
            <w:pPr>
              <w:pStyle w:val="ListParagraph"/>
              <w:numPr>
                <w:ilvl w:val="0"/>
                <w:numId w:val="1"/>
              </w:numPr>
              <w:rPr>
                <w:rFonts w:asciiTheme="minorHAnsi" w:hAnsiTheme="minorHAnsi" w:cstheme="minorHAnsi"/>
              </w:rPr>
            </w:pPr>
            <w:r>
              <w:rPr>
                <w:rFonts w:asciiTheme="minorHAnsi" w:hAnsiTheme="minorHAnsi" w:cstheme="minorHAnsi"/>
              </w:rPr>
              <w:t>M20I</w:t>
            </w:r>
            <w:r w:rsidR="0096533E">
              <w:rPr>
                <w:rFonts w:asciiTheme="minorHAnsi" w:hAnsiTheme="minorHAnsi" w:cstheme="minorHAnsi"/>
              </w:rPr>
              <w:t xml:space="preserve"> are upland forests with a prominent to dominant deciduous component. Compared to M43O, they are more likely to have</w:t>
            </w:r>
            <w:r w:rsidR="0096533E">
              <w:t xml:space="preserve"> </w:t>
            </w:r>
            <w:r w:rsidR="0096533E" w:rsidRPr="0096533E">
              <w:rPr>
                <w:rFonts w:asciiTheme="minorHAnsi" w:hAnsiTheme="minorHAnsi" w:cstheme="minorHAnsi"/>
              </w:rPr>
              <w:t>Acecir, Alnrub+, Athfil, Ciralp, Clasib+, Rubspe, Thupli and Tolmen</w:t>
            </w:r>
            <w:r w:rsidR="0096533E">
              <w:rPr>
                <w:rFonts w:asciiTheme="minorHAnsi" w:hAnsiTheme="minorHAnsi" w:cstheme="minorHAnsi"/>
              </w:rPr>
              <w:t xml:space="preserve">. Compared to M43O, they are less likely to have </w:t>
            </w:r>
            <w:r w:rsidR="0096533E" w:rsidRPr="0096533E">
              <w:rPr>
                <w:rFonts w:asciiTheme="minorHAnsi" w:hAnsiTheme="minorHAnsi" w:cstheme="minorHAnsi"/>
              </w:rPr>
              <w:t>Amealn, Camsco, Chiumb, Fesocc+, Gausha, Gooobl, Hiealb, Holdis, Linbor, Mahner, Psemen, Rosa_spp, Symmol and SUBSHRUB</w:t>
            </w:r>
            <w:r w:rsidR="0096533E">
              <w:rPr>
                <w:rFonts w:asciiTheme="minorHAnsi" w:hAnsiTheme="minorHAnsi" w:cstheme="minorHAnsi"/>
              </w:rPr>
              <w:t>.</w:t>
            </w:r>
          </w:p>
          <w:p w14:paraId="6352417D" w14:textId="77777777" w:rsidR="0096533E" w:rsidRDefault="0096533E" w:rsidP="00AE76A6">
            <w:pPr>
              <w:pStyle w:val="ListParagraph"/>
              <w:numPr>
                <w:ilvl w:val="0"/>
                <w:numId w:val="1"/>
              </w:numPr>
              <w:rPr>
                <w:rFonts w:asciiTheme="minorHAnsi" w:hAnsiTheme="minorHAnsi" w:cstheme="minorHAnsi"/>
              </w:rPr>
            </w:pPr>
            <w:r>
              <w:rPr>
                <w:rFonts w:asciiTheme="minorHAnsi" w:hAnsiTheme="minorHAnsi" w:cstheme="minorHAnsi"/>
              </w:rPr>
              <w:t>M07D</w:t>
            </w:r>
            <w:r w:rsidR="00AE76A6">
              <w:rPr>
                <w:rFonts w:asciiTheme="minorHAnsi" w:hAnsiTheme="minorHAnsi" w:cstheme="minorHAnsi"/>
              </w:rPr>
              <w:t xml:space="preserve"> are similar montane conifer forests with prominent Abiama. Compared to M43O, they are more likely to have </w:t>
            </w:r>
            <w:r w:rsidR="00AE76A6" w:rsidRPr="00AE76A6">
              <w:rPr>
                <w:rFonts w:asciiTheme="minorHAnsi" w:hAnsiTheme="minorHAnsi" w:cstheme="minorHAnsi"/>
              </w:rPr>
              <w:t>Abiama, Thupli and Vacmem</w:t>
            </w:r>
            <w:r w:rsidR="00AE76A6">
              <w:rPr>
                <w:rFonts w:asciiTheme="minorHAnsi" w:hAnsiTheme="minorHAnsi" w:cstheme="minorHAnsi"/>
              </w:rPr>
              <w:t xml:space="preserve">. Compared to M43O, they are less likely to have </w:t>
            </w:r>
            <w:r w:rsidR="00AE76A6" w:rsidRPr="00AE76A6">
              <w:rPr>
                <w:rFonts w:asciiTheme="minorHAnsi" w:hAnsiTheme="minorHAnsi" w:cstheme="minorHAnsi"/>
              </w:rPr>
              <w:t xml:space="preserve">Abigra, Acemac, Adebic, Amealn, Brovul+, Fesocc+, Galium_spp, </w:t>
            </w:r>
            <w:r w:rsidR="00AE76A6" w:rsidRPr="00AE76A6">
              <w:rPr>
                <w:rFonts w:asciiTheme="minorHAnsi" w:hAnsiTheme="minorHAnsi" w:cstheme="minorHAnsi"/>
              </w:rPr>
              <w:lastRenderedPageBreak/>
              <w:t>Gausha, Holdis, Mahner, Polmun, Rosa_spp, Ruburs, Symalb, Trilat, BROADLEAF_GT5, GRASS and FERN</w:t>
            </w:r>
            <w:r w:rsidR="00AE76A6">
              <w:rPr>
                <w:rFonts w:asciiTheme="minorHAnsi" w:hAnsiTheme="minorHAnsi" w:cstheme="minorHAnsi"/>
              </w:rPr>
              <w:t>.</w:t>
            </w:r>
          </w:p>
          <w:p w14:paraId="2ED977B1" w14:textId="62DA2A8F" w:rsidR="006C0FB0" w:rsidRDefault="006C0FB0" w:rsidP="006C0FB0">
            <w:pPr>
              <w:pStyle w:val="ListParagraph"/>
              <w:numPr>
                <w:ilvl w:val="0"/>
                <w:numId w:val="1"/>
              </w:numPr>
              <w:rPr>
                <w:rFonts w:asciiTheme="minorHAnsi" w:hAnsiTheme="minorHAnsi" w:cstheme="minorHAnsi"/>
              </w:rPr>
            </w:pPr>
            <w:r>
              <w:rPr>
                <w:rFonts w:asciiTheme="minorHAnsi" w:hAnsiTheme="minorHAnsi" w:cstheme="minorHAnsi"/>
              </w:rPr>
              <w:t xml:space="preserve">M17O are subalpine conifer forests. Compared to M43O, they are more likely to have </w:t>
            </w:r>
            <w:r w:rsidRPr="006C0FB0">
              <w:rPr>
                <w:rFonts w:asciiTheme="minorHAnsi" w:hAnsiTheme="minorHAnsi" w:cstheme="minorHAnsi"/>
              </w:rPr>
              <w:t>Abilas, Achmil, Juncom, Lommar, Luparc, Paxmyr, Phldif, Pincon, Polpul, SEDGE and RUSH</w:t>
            </w:r>
            <w:r>
              <w:rPr>
                <w:rFonts w:asciiTheme="minorHAnsi" w:hAnsiTheme="minorHAnsi" w:cstheme="minorHAnsi"/>
              </w:rPr>
              <w:t xml:space="preserve">. Compared to M43O, they are less likely to have </w:t>
            </w:r>
            <w:r w:rsidRPr="006C0FB0">
              <w:rPr>
                <w:rFonts w:asciiTheme="minorHAnsi" w:hAnsiTheme="minorHAnsi" w:cstheme="minorHAnsi"/>
              </w:rPr>
              <w:t>Abigra, Acemac, Achtri, Adebic, Brovul+, Camsco, Fesocc+, Galium_spp, Gausha, Gooobl, Holdis, Linbor, Mahner, MOSS_spp, Osmorhiza_spp, Polmun, Psemen, Rosa_spp, Ruburs, Symalb, Symmol, Trilat, Tsuhet, BROADLEAF_GT5, BROADLEAF_LT5, SUPERSHRUB, SHRUB, SUBSHRUB and FERN</w:t>
            </w:r>
            <w:r>
              <w:rPr>
                <w:rFonts w:asciiTheme="minorHAnsi" w:hAnsiTheme="minorHAnsi" w:cstheme="minorHAnsi"/>
              </w:rPr>
              <w:t>.</w:t>
            </w:r>
          </w:p>
          <w:p w14:paraId="65A73BC3" w14:textId="26DE6F7E" w:rsidR="00757E3D" w:rsidRPr="006F188D" w:rsidRDefault="006F188D" w:rsidP="006F188D">
            <w:pPr>
              <w:pStyle w:val="ListParagraph"/>
              <w:numPr>
                <w:ilvl w:val="0"/>
                <w:numId w:val="1"/>
              </w:numPr>
              <w:rPr>
                <w:rFonts w:asciiTheme="minorHAnsi" w:hAnsiTheme="minorHAnsi" w:cstheme="minorHAnsi"/>
              </w:rPr>
            </w:pPr>
            <w:r>
              <w:rPr>
                <w:rFonts w:asciiTheme="minorHAnsi" w:hAnsiTheme="minorHAnsi" w:cstheme="minorHAnsi"/>
              </w:rPr>
              <w:t xml:space="preserve">M20I forests have a prominent deciduous component and a history of disturbance. </w:t>
            </w:r>
          </w:p>
        </w:tc>
      </w:tr>
      <w:tr w:rsidR="00757E3D" w:rsidRPr="00A57E44" w14:paraId="7F4F0099" w14:textId="77777777" w:rsidTr="00757E3D">
        <w:trPr>
          <w:trHeight w:val="553"/>
        </w:trPr>
        <w:tc>
          <w:tcPr>
            <w:tcW w:w="9694" w:type="dxa"/>
            <w:gridSpan w:val="4"/>
          </w:tcPr>
          <w:p w14:paraId="08E2C93E"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124D5BBE" w14:textId="77777777" w:rsidTr="00757E3D">
        <w:tc>
          <w:tcPr>
            <w:tcW w:w="9694" w:type="dxa"/>
            <w:gridSpan w:val="4"/>
          </w:tcPr>
          <w:p w14:paraId="14D6ECD0"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4385FF67" w14:textId="77777777" w:rsidTr="00757E3D">
              <w:trPr>
                <w:trHeight w:val="300"/>
              </w:trPr>
              <w:tc>
                <w:tcPr>
                  <w:tcW w:w="3940" w:type="dxa"/>
                  <w:tcBorders>
                    <w:top w:val="nil"/>
                    <w:left w:val="nil"/>
                    <w:bottom w:val="nil"/>
                    <w:right w:val="nil"/>
                  </w:tcBorders>
                  <w:shd w:val="clear" w:color="auto" w:fill="auto"/>
                  <w:noWrap/>
                  <w:vAlign w:val="center"/>
                  <w:hideMark/>
                </w:tcPr>
                <w:p w14:paraId="1447AB87"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C8C03DB"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27CA9AC"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3D20964F"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6A3FD0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5C2F54AE"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ED06E34" w14:textId="77777777" w:rsidR="00757E3D" w:rsidRDefault="00757E3D" w:rsidP="00757E3D">
                  <w:pPr>
                    <w:jc w:val="center"/>
                    <w:rPr>
                      <w:rFonts w:ascii="Calibri" w:hAnsi="Calibri"/>
                      <w:color w:val="000000"/>
                      <w:sz w:val="18"/>
                      <w:szCs w:val="18"/>
                    </w:rPr>
                  </w:pPr>
                </w:p>
              </w:tc>
            </w:tr>
            <w:tr w:rsidR="00757E3D" w14:paraId="5C023B98" w14:textId="77777777" w:rsidTr="00757E3D">
              <w:trPr>
                <w:trHeight w:val="480"/>
              </w:trPr>
              <w:tc>
                <w:tcPr>
                  <w:tcW w:w="3940" w:type="dxa"/>
                  <w:tcBorders>
                    <w:top w:val="single" w:sz="4" w:space="0" w:color="auto"/>
                    <w:left w:val="nil"/>
                    <w:bottom w:val="nil"/>
                    <w:right w:val="nil"/>
                  </w:tcBorders>
                  <w:shd w:val="clear" w:color="auto" w:fill="auto"/>
                  <w:vAlign w:val="center"/>
                </w:tcPr>
                <w:p w14:paraId="2633313D"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4F4B127"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A3CDD4B" w14:textId="77777777" w:rsidR="00757E3D" w:rsidRDefault="00757E3D" w:rsidP="00757E3D">
                  <w:pPr>
                    <w:jc w:val="center"/>
                    <w:rPr>
                      <w:rFonts w:ascii="Calibri" w:hAnsi="Calibri"/>
                      <w:color w:val="000000"/>
                      <w:sz w:val="18"/>
                      <w:szCs w:val="18"/>
                    </w:rPr>
                  </w:pPr>
                </w:p>
              </w:tc>
            </w:tr>
            <w:tr w:rsidR="00757E3D" w14:paraId="34B3E5F5" w14:textId="77777777" w:rsidTr="00757E3D">
              <w:trPr>
                <w:trHeight w:val="480"/>
              </w:trPr>
              <w:tc>
                <w:tcPr>
                  <w:tcW w:w="3940" w:type="dxa"/>
                  <w:tcBorders>
                    <w:top w:val="single" w:sz="4" w:space="0" w:color="auto"/>
                    <w:left w:val="nil"/>
                    <w:bottom w:val="nil"/>
                    <w:right w:val="nil"/>
                  </w:tcBorders>
                  <w:shd w:val="clear" w:color="auto" w:fill="auto"/>
                  <w:vAlign w:val="center"/>
                </w:tcPr>
                <w:p w14:paraId="5CB51CA5"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B18CB65"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13FB948" w14:textId="77777777" w:rsidR="00757E3D" w:rsidRDefault="00757E3D" w:rsidP="00757E3D">
                  <w:pPr>
                    <w:jc w:val="center"/>
                    <w:rPr>
                      <w:rFonts w:ascii="Calibri" w:hAnsi="Calibri"/>
                      <w:color w:val="000000"/>
                      <w:sz w:val="18"/>
                      <w:szCs w:val="18"/>
                    </w:rPr>
                  </w:pPr>
                </w:p>
              </w:tc>
            </w:tr>
            <w:tr w:rsidR="00757E3D" w14:paraId="058E5A77" w14:textId="77777777" w:rsidTr="00757E3D">
              <w:trPr>
                <w:trHeight w:val="480"/>
              </w:trPr>
              <w:tc>
                <w:tcPr>
                  <w:tcW w:w="3940" w:type="dxa"/>
                  <w:tcBorders>
                    <w:top w:val="single" w:sz="4" w:space="0" w:color="auto"/>
                    <w:left w:val="nil"/>
                    <w:bottom w:val="nil"/>
                    <w:right w:val="nil"/>
                  </w:tcBorders>
                  <w:shd w:val="clear" w:color="auto" w:fill="auto"/>
                  <w:vAlign w:val="center"/>
                </w:tcPr>
                <w:p w14:paraId="7489C9E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514BF2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7F6E3CF" w14:textId="77777777" w:rsidR="00757E3D" w:rsidRDefault="00757E3D" w:rsidP="00757E3D">
                  <w:pPr>
                    <w:jc w:val="center"/>
                    <w:rPr>
                      <w:rFonts w:ascii="Calibri" w:hAnsi="Calibri"/>
                      <w:color w:val="000000"/>
                      <w:sz w:val="18"/>
                      <w:szCs w:val="18"/>
                    </w:rPr>
                  </w:pPr>
                </w:p>
              </w:tc>
            </w:tr>
            <w:tr w:rsidR="00757E3D" w14:paraId="2B7835A2" w14:textId="77777777" w:rsidTr="00757E3D">
              <w:trPr>
                <w:trHeight w:val="480"/>
              </w:trPr>
              <w:tc>
                <w:tcPr>
                  <w:tcW w:w="3940" w:type="dxa"/>
                  <w:tcBorders>
                    <w:top w:val="single" w:sz="4" w:space="0" w:color="auto"/>
                    <w:left w:val="nil"/>
                    <w:bottom w:val="nil"/>
                    <w:right w:val="nil"/>
                  </w:tcBorders>
                  <w:shd w:val="clear" w:color="auto" w:fill="auto"/>
                  <w:vAlign w:val="center"/>
                </w:tcPr>
                <w:p w14:paraId="413127AD"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5CBE447"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A0135C2" w14:textId="77777777" w:rsidR="00757E3D" w:rsidRDefault="00757E3D" w:rsidP="00757E3D">
                  <w:pPr>
                    <w:jc w:val="center"/>
                    <w:rPr>
                      <w:rFonts w:ascii="Calibri" w:hAnsi="Calibri"/>
                      <w:color w:val="000000"/>
                      <w:sz w:val="18"/>
                      <w:szCs w:val="18"/>
                    </w:rPr>
                  </w:pPr>
                </w:p>
              </w:tc>
            </w:tr>
            <w:tr w:rsidR="00757E3D" w14:paraId="420A46C9" w14:textId="77777777" w:rsidTr="00757E3D">
              <w:trPr>
                <w:trHeight w:val="480"/>
              </w:trPr>
              <w:tc>
                <w:tcPr>
                  <w:tcW w:w="3940" w:type="dxa"/>
                  <w:tcBorders>
                    <w:top w:val="single" w:sz="4" w:space="0" w:color="auto"/>
                    <w:left w:val="nil"/>
                    <w:bottom w:val="nil"/>
                    <w:right w:val="nil"/>
                  </w:tcBorders>
                  <w:shd w:val="clear" w:color="auto" w:fill="auto"/>
                  <w:vAlign w:val="center"/>
                </w:tcPr>
                <w:p w14:paraId="3DAE5FB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59BD855"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6C72CB1" w14:textId="77777777" w:rsidR="00757E3D" w:rsidRDefault="00757E3D" w:rsidP="00757E3D">
                  <w:pPr>
                    <w:jc w:val="center"/>
                    <w:rPr>
                      <w:rFonts w:ascii="Calibri" w:hAnsi="Calibri"/>
                      <w:color w:val="000000"/>
                      <w:sz w:val="18"/>
                      <w:szCs w:val="18"/>
                    </w:rPr>
                  </w:pPr>
                </w:p>
              </w:tc>
            </w:tr>
            <w:tr w:rsidR="00757E3D" w14:paraId="4B4C3FED" w14:textId="77777777" w:rsidTr="00757E3D">
              <w:trPr>
                <w:trHeight w:val="480"/>
              </w:trPr>
              <w:tc>
                <w:tcPr>
                  <w:tcW w:w="3940" w:type="dxa"/>
                  <w:tcBorders>
                    <w:top w:val="single" w:sz="4" w:space="0" w:color="auto"/>
                    <w:left w:val="nil"/>
                    <w:bottom w:val="nil"/>
                    <w:right w:val="nil"/>
                  </w:tcBorders>
                  <w:shd w:val="clear" w:color="auto" w:fill="auto"/>
                  <w:vAlign w:val="center"/>
                </w:tcPr>
                <w:p w14:paraId="1F4A679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475964E"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E13DE84" w14:textId="77777777" w:rsidR="00757E3D" w:rsidRDefault="00757E3D" w:rsidP="00757E3D">
                  <w:pPr>
                    <w:jc w:val="center"/>
                    <w:rPr>
                      <w:rFonts w:ascii="Calibri" w:hAnsi="Calibri"/>
                      <w:color w:val="000000"/>
                      <w:sz w:val="18"/>
                      <w:szCs w:val="18"/>
                    </w:rPr>
                  </w:pPr>
                </w:p>
              </w:tc>
            </w:tr>
          </w:tbl>
          <w:p w14:paraId="473D35FF" w14:textId="77777777" w:rsidR="00757E3D" w:rsidRPr="00A57E44" w:rsidRDefault="00757E3D" w:rsidP="00757E3D">
            <w:pPr>
              <w:rPr>
                <w:rFonts w:asciiTheme="minorHAnsi" w:hAnsiTheme="minorHAnsi"/>
              </w:rPr>
            </w:pPr>
          </w:p>
        </w:tc>
      </w:tr>
    </w:tbl>
    <w:p w14:paraId="3CC55546" w14:textId="77777777" w:rsidR="00AE76A6" w:rsidRDefault="00AE76A6" w:rsidP="00AE76A6">
      <w:pPr>
        <w:pStyle w:val="nrpsNormal"/>
      </w:pPr>
    </w:p>
    <w:p w14:paraId="796542AE" w14:textId="77777777" w:rsidR="00AE76A6" w:rsidRDefault="00AE76A6" w:rsidP="00AE76A6">
      <w:pPr>
        <w:pStyle w:val="nrpsNormal"/>
      </w:pPr>
    </w:p>
    <w:p w14:paraId="3CBC0EC3" w14:textId="77777777" w:rsidR="00AE76A6" w:rsidRDefault="00AE76A6" w:rsidP="00AE76A6">
      <w:pPr>
        <w:pStyle w:val="nrpsNormal"/>
      </w:pPr>
    </w:p>
    <w:p w14:paraId="158F2AEE" w14:textId="77777777" w:rsidR="00AE76A6" w:rsidRDefault="00AE76A6" w:rsidP="00AE76A6">
      <w:pPr>
        <w:pStyle w:val="nrpsNormal"/>
      </w:pPr>
    </w:p>
    <w:p w14:paraId="306EA901" w14:textId="77777777" w:rsidR="00AE76A6" w:rsidRDefault="00AE76A6" w:rsidP="00AE76A6">
      <w:pPr>
        <w:pStyle w:val="nrpsNormal"/>
      </w:pPr>
    </w:p>
    <w:p w14:paraId="20565C37" w14:textId="77777777" w:rsidR="00AE76A6" w:rsidRDefault="00AE76A6" w:rsidP="00AE76A6">
      <w:pPr>
        <w:pStyle w:val="nrpsNormal"/>
      </w:pPr>
    </w:p>
    <w:p w14:paraId="2C1C5D15" w14:textId="77777777" w:rsidR="00757E3D" w:rsidRPr="00757E3D" w:rsidRDefault="00AE76A6" w:rsidP="00757E3D">
      <w:pPr>
        <w:spacing w:after="240"/>
        <w:outlineLvl w:val="1"/>
        <w:rPr>
          <w:rFonts w:ascii="Arial" w:hAnsi="Arial" w:cs="Arial"/>
          <w:b/>
          <w:bCs/>
          <w:iCs/>
          <w:szCs w:val="28"/>
        </w:rPr>
      </w:pPr>
      <w:r>
        <w:rPr>
          <w:rFonts w:ascii="Arial" w:hAnsi="Arial" w:cs="Arial"/>
          <w:b/>
          <w:bCs/>
          <w:iCs/>
          <w:szCs w:val="28"/>
        </w:rPr>
        <w:t>M36</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EAFE5DF" w14:textId="77777777" w:rsidTr="00757E3D">
        <w:tc>
          <w:tcPr>
            <w:tcW w:w="2655" w:type="dxa"/>
            <w:shd w:val="pct10" w:color="auto" w:fill="auto"/>
          </w:tcPr>
          <w:p w14:paraId="572BC3D2" w14:textId="77777777" w:rsidR="00757E3D" w:rsidRPr="00757E3D" w:rsidRDefault="00757E3D" w:rsidP="00AE76A6">
            <w:pPr>
              <w:jc w:val="center"/>
              <w:rPr>
                <w:b/>
                <w:sz w:val="28"/>
                <w:szCs w:val="28"/>
              </w:rPr>
            </w:pPr>
            <w:r w:rsidRPr="00757E3D">
              <w:br w:type="page"/>
            </w:r>
            <w:r w:rsidR="00AE76A6">
              <w:rPr>
                <w:b/>
                <w:sz w:val="28"/>
                <w:szCs w:val="28"/>
              </w:rPr>
              <w:t>M36</w:t>
            </w:r>
          </w:p>
        </w:tc>
        <w:tc>
          <w:tcPr>
            <w:tcW w:w="7039" w:type="dxa"/>
            <w:gridSpan w:val="3"/>
            <w:shd w:val="pct10" w:color="auto" w:fill="auto"/>
          </w:tcPr>
          <w:p w14:paraId="45043D49" w14:textId="2BA6300E" w:rsidR="00757E3D" w:rsidRPr="00757E3D" w:rsidRDefault="006854A6" w:rsidP="00757E3D">
            <w:pPr>
              <w:rPr>
                <w:b/>
                <w:sz w:val="28"/>
                <w:szCs w:val="28"/>
              </w:rPr>
            </w:pPr>
            <w:r w:rsidRPr="006854A6">
              <w:rPr>
                <w:b/>
                <w:sz w:val="28"/>
                <w:szCs w:val="28"/>
              </w:rPr>
              <w:t>Douglas-fir –  Ponderosa Pine Woodland</w:t>
            </w:r>
          </w:p>
        </w:tc>
      </w:tr>
      <w:tr w:rsidR="00757E3D" w:rsidRPr="00757E3D" w14:paraId="51EF0306" w14:textId="77777777" w:rsidTr="00757E3D">
        <w:tc>
          <w:tcPr>
            <w:tcW w:w="2655" w:type="dxa"/>
            <w:vAlign w:val="center"/>
          </w:tcPr>
          <w:p w14:paraId="4D12795F" w14:textId="77777777" w:rsidR="00757E3D" w:rsidRPr="00757E3D" w:rsidRDefault="00757E3D" w:rsidP="00757E3D">
            <w:pPr>
              <w:jc w:val="center"/>
            </w:pPr>
            <w:r w:rsidRPr="00757E3D">
              <w:t xml:space="preserve">Median (Range) Elevation: </w:t>
            </w:r>
          </w:p>
          <w:p w14:paraId="58C717CA" w14:textId="77777777" w:rsidR="00757E3D" w:rsidRPr="00757E3D" w:rsidRDefault="00757E3D" w:rsidP="00757E3D">
            <w:pPr>
              <w:jc w:val="center"/>
            </w:pPr>
            <w:r w:rsidRPr="00757E3D">
              <w:t>(-) m</w:t>
            </w:r>
          </w:p>
        </w:tc>
        <w:tc>
          <w:tcPr>
            <w:tcW w:w="2380" w:type="dxa"/>
            <w:vAlign w:val="center"/>
          </w:tcPr>
          <w:p w14:paraId="68E877E6" w14:textId="77777777" w:rsidR="00757E3D" w:rsidRPr="00757E3D" w:rsidRDefault="00757E3D" w:rsidP="00757E3D">
            <w:pPr>
              <w:jc w:val="center"/>
            </w:pPr>
            <w:r w:rsidRPr="00757E3D">
              <w:t>Est. Area: ### ha</w:t>
            </w:r>
          </w:p>
          <w:p w14:paraId="394C9264" w14:textId="77777777" w:rsidR="00757E3D" w:rsidRPr="00757E3D" w:rsidRDefault="00757E3D" w:rsidP="00757E3D">
            <w:pPr>
              <w:jc w:val="center"/>
            </w:pPr>
            <w:r w:rsidRPr="00757E3D">
              <w:t>Percent of Park: #.##%</w:t>
            </w:r>
          </w:p>
        </w:tc>
        <w:tc>
          <w:tcPr>
            <w:tcW w:w="2340" w:type="dxa"/>
            <w:vAlign w:val="center"/>
          </w:tcPr>
          <w:p w14:paraId="4998C604" w14:textId="77777777" w:rsidR="00757E3D" w:rsidRPr="00757E3D" w:rsidRDefault="00757E3D" w:rsidP="00757E3D">
            <w:pPr>
              <w:jc w:val="center"/>
            </w:pPr>
            <w:r w:rsidRPr="00757E3D">
              <w:t>Users Accuracy: ##%</w:t>
            </w:r>
          </w:p>
          <w:p w14:paraId="04F1706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3D72F1CB" w14:textId="77777777" w:rsidR="00757E3D" w:rsidRPr="00757E3D" w:rsidRDefault="00757E3D" w:rsidP="00757E3D">
            <w:pPr>
              <w:jc w:val="center"/>
            </w:pPr>
            <w:r w:rsidRPr="00757E3D">
              <w:t>Producers Accuracy: ##%</w:t>
            </w:r>
          </w:p>
          <w:p w14:paraId="7DB2DDAC" w14:textId="77777777" w:rsidR="00757E3D" w:rsidRPr="00757E3D" w:rsidRDefault="00757E3D" w:rsidP="00757E3D">
            <w:pPr>
              <w:jc w:val="center"/>
            </w:pPr>
            <w:r w:rsidRPr="00757E3D">
              <w:t>CI: ##% - ##%</w:t>
            </w:r>
          </w:p>
        </w:tc>
      </w:tr>
      <w:tr w:rsidR="00757E3D" w:rsidRPr="00757E3D" w14:paraId="1155EB8E" w14:textId="77777777" w:rsidTr="00757E3D">
        <w:trPr>
          <w:trHeight w:val="3667"/>
        </w:trPr>
        <w:tc>
          <w:tcPr>
            <w:tcW w:w="5035" w:type="dxa"/>
            <w:gridSpan w:val="2"/>
          </w:tcPr>
          <w:p w14:paraId="5953DA9D" w14:textId="20662645" w:rsidR="00757E3D" w:rsidRPr="00757E3D" w:rsidRDefault="00907949" w:rsidP="00757E3D">
            <w:r>
              <w:rPr>
                <w:noProof/>
              </w:rPr>
              <w:lastRenderedPageBreak/>
              <w:drawing>
                <wp:anchor distT="0" distB="0" distL="114300" distR="114300" simplePos="0" relativeHeight="251665408" behindDoc="1" locked="0" layoutInCell="1" allowOverlap="1" wp14:anchorId="392D25BE" wp14:editId="15D77F66">
                  <wp:simplePos x="0" y="0"/>
                  <wp:positionH relativeFrom="column">
                    <wp:posOffset>-30753</wp:posOffset>
                  </wp:positionH>
                  <wp:positionV relativeFrom="paragraph">
                    <wp:posOffset>-4536</wp:posOffset>
                  </wp:positionV>
                  <wp:extent cx="3051175" cy="2288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_NOCA_061_0016_E.JPG"/>
                          <pic:cNvPicPr/>
                        </pic:nvPicPr>
                        <pic:blipFill>
                          <a:blip r:embed="rId1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r w:rsidR="00AE76A6" w:rsidRPr="00AE76A6">
              <w:rPr>
                <w:noProof/>
              </w:rPr>
              <w:t>U:\noca\nps_2012-14_mapping_plots\a03_coll\PlotPhotos\2013_NOCA_Photos\13_NOCA_061_0016_E.JPG</w:t>
            </w:r>
          </w:p>
        </w:tc>
        <w:tc>
          <w:tcPr>
            <w:tcW w:w="4659" w:type="dxa"/>
            <w:gridSpan w:val="2"/>
          </w:tcPr>
          <w:p w14:paraId="00F6A649" w14:textId="77777777" w:rsidR="00757E3D" w:rsidRPr="00757E3D" w:rsidRDefault="00757E3D" w:rsidP="00757E3D">
            <w:r w:rsidRPr="00757E3D">
              <w:rPr>
                <w:noProof/>
              </w:rPr>
              <w:t>Map</w:t>
            </w:r>
          </w:p>
        </w:tc>
      </w:tr>
      <w:tr w:rsidR="00757E3D" w:rsidRPr="00757E3D" w14:paraId="370DFCF0" w14:textId="77777777" w:rsidTr="00757E3D">
        <w:trPr>
          <w:trHeight w:val="2569"/>
        </w:trPr>
        <w:tc>
          <w:tcPr>
            <w:tcW w:w="9694" w:type="dxa"/>
            <w:gridSpan w:val="4"/>
          </w:tcPr>
          <w:p w14:paraId="283A606F" w14:textId="1E692101"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12D784B" w14:textId="6BC1F11B" w:rsidR="00757E3D" w:rsidRPr="00757E3D" w:rsidRDefault="00FA4E7A" w:rsidP="00757E3D">
            <w:pPr>
              <w:rPr>
                <w:rFonts w:asciiTheme="minorHAnsi" w:hAnsiTheme="minorHAnsi" w:cstheme="minorHAnsi"/>
              </w:rPr>
            </w:pPr>
            <w:r w:rsidRPr="00FA4E7A">
              <w:rPr>
                <w:rFonts w:asciiTheme="minorHAnsi" w:hAnsiTheme="minorHAnsi" w:cstheme="minorHAnsi"/>
              </w:rPr>
              <w:t>Pinpon and Psemen Woodlands</w:t>
            </w:r>
            <w:r>
              <w:rPr>
                <w:rFonts w:asciiTheme="minorHAnsi" w:hAnsiTheme="minorHAnsi" w:cstheme="minorHAnsi"/>
              </w:rPr>
              <w:t xml:space="preserve">. </w:t>
            </w:r>
            <w:r w:rsidRPr="00FA4E7A">
              <w:rPr>
                <w:rFonts w:asciiTheme="minorHAnsi" w:hAnsiTheme="minorHAnsi" w:cstheme="minorHAnsi"/>
              </w:rPr>
              <w:t>The open canopy is dominated by open-grown Psemen, usually with prominent Pinpon. Acemac can be prominent, but is never co-dominant.  The understory is either open and dominated by graminoids (Calrub or Psespi) or covered with a dense shrub and herb layer that includes Holdis, Symalb, and Mahaqu. Across the map class, the most common understory plants are Paxmyr, Amealn, Ceavel, Rosgym, Spibet, and Arcuva+.</w:t>
            </w:r>
          </w:p>
          <w:p w14:paraId="29DC6F51" w14:textId="77777777" w:rsidR="00757E3D" w:rsidRPr="00757E3D" w:rsidRDefault="00757E3D" w:rsidP="00757E3D">
            <w:pPr>
              <w:rPr>
                <w:rFonts w:asciiTheme="minorHAnsi" w:hAnsiTheme="minorHAnsi" w:cstheme="minorHAnsi"/>
              </w:rPr>
            </w:pPr>
          </w:p>
          <w:p w14:paraId="129196FA" w14:textId="1710E032" w:rsidR="00757E3D" w:rsidRDefault="00FA4E7A" w:rsidP="00757E3D">
            <w:pPr>
              <w:rPr>
                <w:rFonts w:asciiTheme="minorHAnsi" w:hAnsiTheme="minorHAnsi" w:cstheme="minorHAnsi"/>
              </w:rPr>
            </w:pPr>
            <w:r w:rsidRPr="00FA4E7A">
              <w:rPr>
                <w:rFonts w:asciiTheme="minorHAnsi" w:hAnsiTheme="minorHAnsi" w:cstheme="minorHAnsi"/>
              </w:rPr>
              <w:t>These forests are found on lower slopes and terraces in the hottest and driest parts of North Cascades National Park (370 – 1250</w:t>
            </w:r>
            <w:r w:rsidR="00D02802">
              <w:rPr>
                <w:rFonts w:asciiTheme="minorHAnsi" w:hAnsiTheme="minorHAnsi" w:cstheme="minorHAnsi"/>
              </w:rPr>
              <w:t>m</w:t>
            </w:r>
            <w:r w:rsidRPr="00FA4E7A">
              <w:rPr>
                <w:rFonts w:asciiTheme="minorHAnsi" w:hAnsiTheme="minorHAnsi" w:cstheme="minorHAnsi"/>
              </w:rPr>
              <w:t xml:space="preserve">). </w:t>
            </w:r>
          </w:p>
          <w:p w14:paraId="1DBF4D04" w14:textId="77777777" w:rsidR="00FA4E7A" w:rsidRPr="00757E3D" w:rsidRDefault="00FA4E7A" w:rsidP="00757E3D">
            <w:pPr>
              <w:rPr>
                <w:rFonts w:asciiTheme="minorHAnsi" w:hAnsiTheme="minorHAnsi" w:cstheme="minorHAnsi"/>
              </w:rPr>
            </w:pPr>
          </w:p>
          <w:p w14:paraId="7659B734"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A395762" w14:textId="77777777" w:rsidR="00B318E5" w:rsidRDefault="00B318E5" w:rsidP="00B318E5">
            <w:pPr>
              <w:numPr>
                <w:ilvl w:val="0"/>
                <w:numId w:val="1"/>
              </w:numPr>
              <w:rPr>
                <w:rFonts w:asciiTheme="minorHAnsi" w:hAnsiTheme="minorHAnsi" w:cstheme="minorHAnsi"/>
                <w:szCs w:val="20"/>
              </w:rPr>
            </w:pPr>
            <w:r>
              <w:rPr>
                <w:rFonts w:asciiTheme="minorHAnsi" w:hAnsiTheme="minorHAnsi" w:cstheme="minorHAnsi"/>
                <w:szCs w:val="20"/>
              </w:rPr>
              <w:t xml:space="preserve">M43N are similar forests and woodlands without Pinpon. Compared to M36, they are more likely to have </w:t>
            </w:r>
            <w:r w:rsidRPr="00FA4E7A">
              <w:rPr>
                <w:rFonts w:asciiTheme="minorHAnsi" w:hAnsiTheme="minorHAnsi" w:cstheme="minorHAnsi"/>
                <w:szCs w:val="20"/>
              </w:rPr>
              <w:t>Acecir, Acegla, Betpap, Chiumb, Corcor, Fravir, Gooobl, Linbor, Loncil, Mahner, MOSS_spp, Prunus_spp, Thupli, Trilat, Tsuhet, BROADLEAF_GT5 and SUPERSHRUB</w:t>
            </w:r>
            <w:r>
              <w:rPr>
                <w:rFonts w:asciiTheme="minorHAnsi" w:hAnsiTheme="minorHAnsi" w:cstheme="minorHAnsi"/>
                <w:szCs w:val="20"/>
              </w:rPr>
              <w:t xml:space="preserve">. Compared to M36, they are less likely to have </w:t>
            </w:r>
            <w:r w:rsidRPr="00FA4E7A">
              <w:rPr>
                <w:rFonts w:asciiTheme="minorHAnsi" w:hAnsiTheme="minorHAnsi" w:cstheme="minorHAnsi"/>
                <w:szCs w:val="20"/>
              </w:rPr>
              <w:t>Antrac+, Arcuva+, Calrub, Ceavel, Chaang, Elymus_spp, Hiesco+, Penser+, Pinpon, Psespi, Salsco and GRASS</w:t>
            </w:r>
            <w:r>
              <w:rPr>
                <w:rFonts w:asciiTheme="minorHAnsi" w:hAnsiTheme="minorHAnsi" w:cstheme="minorHAnsi"/>
                <w:szCs w:val="20"/>
              </w:rPr>
              <w:t xml:space="preserve">. </w:t>
            </w:r>
          </w:p>
          <w:p w14:paraId="3144959A" w14:textId="77777777" w:rsidR="00B318E5" w:rsidRDefault="00B318E5" w:rsidP="00B318E5">
            <w:pPr>
              <w:numPr>
                <w:ilvl w:val="0"/>
                <w:numId w:val="1"/>
              </w:numPr>
              <w:rPr>
                <w:rFonts w:asciiTheme="minorHAnsi" w:hAnsiTheme="minorHAnsi" w:cstheme="minorHAnsi"/>
                <w:szCs w:val="20"/>
              </w:rPr>
            </w:pPr>
            <w:r w:rsidRPr="006F188D">
              <w:rPr>
                <w:rFonts w:asciiTheme="minorHAnsi" w:hAnsiTheme="minorHAnsi" w:cstheme="minorHAnsi"/>
                <w:szCs w:val="20"/>
              </w:rPr>
              <w:t xml:space="preserve">M35 are forests </w:t>
            </w:r>
            <w:r>
              <w:rPr>
                <w:rFonts w:asciiTheme="minorHAnsi" w:hAnsiTheme="minorHAnsi" w:cstheme="minorHAnsi"/>
                <w:szCs w:val="20"/>
              </w:rPr>
              <w:t xml:space="preserve">with Pincon. Compared to M36, they are more likely to have </w:t>
            </w:r>
            <w:r w:rsidRPr="006F188D">
              <w:rPr>
                <w:rFonts w:asciiTheme="minorHAnsi" w:hAnsiTheme="minorHAnsi" w:cstheme="minorHAnsi"/>
                <w:szCs w:val="20"/>
              </w:rPr>
              <w:t>Chiumb, Gausha, LICHEN_spp, Pincon, Pinmon and Tsuhet</w:t>
            </w:r>
            <w:r>
              <w:rPr>
                <w:rFonts w:asciiTheme="minorHAnsi" w:hAnsiTheme="minorHAnsi" w:cstheme="minorHAnsi"/>
                <w:szCs w:val="20"/>
              </w:rPr>
              <w:t xml:space="preserve">. Compared to M36, they are less likely to have </w:t>
            </w:r>
            <w:r w:rsidRPr="006F188D">
              <w:rPr>
                <w:rFonts w:asciiTheme="minorHAnsi" w:hAnsiTheme="minorHAnsi" w:cstheme="minorHAnsi"/>
                <w:szCs w:val="20"/>
              </w:rPr>
              <w:t>Acemac, Antrac+, Calrub, Ceavel, Chaang, Elymus_spp, Hiesco+, Holdis, Mahaqu, Pinpon, Psespi, BROADLEAF_LT5 and GRASS</w:t>
            </w:r>
            <w:r>
              <w:rPr>
                <w:rFonts w:asciiTheme="minorHAnsi" w:hAnsiTheme="minorHAnsi" w:cstheme="minorHAnsi"/>
                <w:szCs w:val="20"/>
              </w:rPr>
              <w:t>.</w:t>
            </w:r>
          </w:p>
          <w:p w14:paraId="3F12C10F" w14:textId="0F865A6D" w:rsidR="00FA4E7A" w:rsidRDefault="00FA4E7A" w:rsidP="00FA4E7A">
            <w:pPr>
              <w:numPr>
                <w:ilvl w:val="0"/>
                <w:numId w:val="1"/>
              </w:numPr>
              <w:rPr>
                <w:rFonts w:asciiTheme="minorHAnsi" w:hAnsiTheme="minorHAnsi" w:cstheme="minorHAnsi"/>
                <w:szCs w:val="20"/>
              </w:rPr>
            </w:pPr>
            <w:r>
              <w:rPr>
                <w:rFonts w:asciiTheme="minorHAnsi" w:hAnsiTheme="minorHAnsi" w:cstheme="minorHAnsi"/>
                <w:szCs w:val="20"/>
              </w:rPr>
              <w:t xml:space="preserve">M33 are montane conifer woodlands. Compared to M36, they are more likely to have </w:t>
            </w:r>
            <w:r w:rsidRPr="00FA4E7A">
              <w:rPr>
                <w:rFonts w:asciiTheme="minorHAnsi" w:hAnsiTheme="minorHAnsi" w:cstheme="minorHAnsi"/>
                <w:szCs w:val="20"/>
              </w:rPr>
              <w:t>Abiama, Abilas, Chiumb, Eucled+, Gooobl, Lombra+, Mairac, Ortsec, Pedrac, Piceng, Pinmon, Rublas, Sorsco and Vacmem</w:t>
            </w:r>
            <w:r>
              <w:rPr>
                <w:rFonts w:asciiTheme="minorHAnsi" w:hAnsiTheme="minorHAnsi" w:cstheme="minorHAnsi"/>
                <w:szCs w:val="20"/>
              </w:rPr>
              <w:t xml:space="preserve">. Compared to M36, they are less likely to have </w:t>
            </w:r>
            <w:r w:rsidRPr="00FA4E7A">
              <w:rPr>
                <w:rFonts w:asciiTheme="minorHAnsi" w:hAnsiTheme="minorHAnsi" w:cstheme="minorHAnsi"/>
                <w:szCs w:val="20"/>
              </w:rPr>
              <w:t>Acemac, Achmil, Elymus_spp, Hiesco+, Holdis, Mahaqu, Penser+, Pinpon, Psespi and BROADLEAF_LT5</w:t>
            </w:r>
            <w:r>
              <w:rPr>
                <w:rFonts w:asciiTheme="minorHAnsi" w:hAnsiTheme="minorHAnsi" w:cstheme="minorHAnsi"/>
                <w:szCs w:val="20"/>
              </w:rPr>
              <w:t>.</w:t>
            </w:r>
          </w:p>
          <w:p w14:paraId="545A6C48" w14:textId="06C541F1" w:rsidR="00FA4E7A" w:rsidRPr="006F188D" w:rsidRDefault="00FA4E7A" w:rsidP="001E5AC6">
            <w:pPr>
              <w:numPr>
                <w:ilvl w:val="0"/>
                <w:numId w:val="1"/>
              </w:numPr>
              <w:rPr>
                <w:rFonts w:asciiTheme="minorHAnsi" w:hAnsiTheme="minorHAnsi" w:cstheme="minorHAnsi"/>
                <w:szCs w:val="20"/>
              </w:rPr>
            </w:pPr>
            <w:r w:rsidRPr="006F188D">
              <w:rPr>
                <w:rFonts w:asciiTheme="minorHAnsi" w:hAnsiTheme="minorHAnsi" w:cstheme="minorHAnsi"/>
                <w:szCs w:val="20"/>
              </w:rPr>
              <w:t>M19</w:t>
            </w:r>
            <w:r w:rsidR="006F188D">
              <w:rPr>
                <w:rFonts w:asciiTheme="minorHAnsi" w:hAnsiTheme="minorHAnsi" w:cstheme="minorHAnsi"/>
                <w:szCs w:val="20"/>
              </w:rPr>
              <w:t xml:space="preserve"> forests have prominent Acemac.</w:t>
            </w:r>
          </w:p>
          <w:p w14:paraId="08621D62" w14:textId="628C776B" w:rsidR="00757E3D" w:rsidRPr="00B318E5" w:rsidRDefault="00FA4E7A" w:rsidP="00B318E5">
            <w:pPr>
              <w:numPr>
                <w:ilvl w:val="0"/>
                <w:numId w:val="1"/>
              </w:numPr>
              <w:rPr>
                <w:rFonts w:asciiTheme="minorHAnsi" w:hAnsiTheme="minorHAnsi" w:cstheme="minorHAnsi"/>
                <w:szCs w:val="20"/>
              </w:rPr>
            </w:pPr>
            <w:r>
              <w:rPr>
                <w:rFonts w:asciiTheme="minorHAnsi" w:hAnsiTheme="minorHAnsi" w:cstheme="minorHAnsi"/>
                <w:szCs w:val="20"/>
              </w:rPr>
              <w:t>M66</w:t>
            </w:r>
            <w:r w:rsidR="006F188D">
              <w:rPr>
                <w:rFonts w:asciiTheme="minorHAnsi" w:hAnsiTheme="minorHAnsi" w:cstheme="minorHAnsi"/>
                <w:szCs w:val="20"/>
              </w:rPr>
              <w:t xml:space="preserve"> forest openings </w:t>
            </w:r>
            <w:r w:rsidR="00B318E5">
              <w:rPr>
                <w:rFonts w:asciiTheme="minorHAnsi" w:hAnsiTheme="minorHAnsi" w:cstheme="minorHAnsi"/>
                <w:szCs w:val="20"/>
              </w:rPr>
              <w:t>M51 shrublands lack prominent live</w:t>
            </w:r>
            <w:r w:rsidR="006F188D">
              <w:rPr>
                <w:rFonts w:asciiTheme="minorHAnsi" w:hAnsiTheme="minorHAnsi" w:cstheme="minorHAnsi"/>
                <w:szCs w:val="20"/>
              </w:rPr>
              <w:t xml:space="preserve"> conifers. </w:t>
            </w:r>
          </w:p>
        </w:tc>
      </w:tr>
      <w:tr w:rsidR="00757E3D" w:rsidRPr="00757E3D" w14:paraId="49DCBDFA" w14:textId="77777777" w:rsidTr="00757E3D">
        <w:trPr>
          <w:trHeight w:val="553"/>
        </w:trPr>
        <w:tc>
          <w:tcPr>
            <w:tcW w:w="9694" w:type="dxa"/>
            <w:gridSpan w:val="4"/>
          </w:tcPr>
          <w:p w14:paraId="2EAD4FD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1AA421CB" w14:textId="77777777" w:rsidTr="00757E3D">
        <w:tc>
          <w:tcPr>
            <w:tcW w:w="9694" w:type="dxa"/>
            <w:gridSpan w:val="4"/>
          </w:tcPr>
          <w:p w14:paraId="3470F59D"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0B8929D" w14:textId="77777777" w:rsidTr="00757E3D">
              <w:trPr>
                <w:trHeight w:val="300"/>
              </w:trPr>
              <w:tc>
                <w:tcPr>
                  <w:tcW w:w="3940" w:type="dxa"/>
                  <w:tcBorders>
                    <w:top w:val="nil"/>
                    <w:left w:val="nil"/>
                    <w:bottom w:val="nil"/>
                    <w:right w:val="nil"/>
                  </w:tcBorders>
                  <w:shd w:val="clear" w:color="auto" w:fill="auto"/>
                  <w:noWrap/>
                  <w:vAlign w:val="center"/>
                  <w:hideMark/>
                </w:tcPr>
                <w:p w14:paraId="6C8B610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A17017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FA03907"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34D2989"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23DD7F6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36D819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B122CCB" w14:textId="77777777" w:rsidR="00757E3D" w:rsidRPr="00757E3D" w:rsidRDefault="00757E3D" w:rsidP="00757E3D">
                  <w:pPr>
                    <w:jc w:val="center"/>
                    <w:rPr>
                      <w:rFonts w:ascii="Calibri" w:hAnsi="Calibri"/>
                      <w:color w:val="000000"/>
                      <w:sz w:val="18"/>
                      <w:szCs w:val="18"/>
                    </w:rPr>
                  </w:pPr>
                </w:p>
              </w:tc>
            </w:tr>
            <w:tr w:rsidR="00757E3D" w:rsidRPr="00757E3D" w14:paraId="45DC26B6" w14:textId="77777777" w:rsidTr="00757E3D">
              <w:trPr>
                <w:trHeight w:val="480"/>
              </w:trPr>
              <w:tc>
                <w:tcPr>
                  <w:tcW w:w="3940" w:type="dxa"/>
                  <w:tcBorders>
                    <w:top w:val="single" w:sz="4" w:space="0" w:color="auto"/>
                    <w:left w:val="nil"/>
                    <w:bottom w:val="nil"/>
                    <w:right w:val="nil"/>
                  </w:tcBorders>
                  <w:shd w:val="clear" w:color="auto" w:fill="auto"/>
                  <w:vAlign w:val="center"/>
                </w:tcPr>
                <w:p w14:paraId="623F32A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D8802B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5DE2271" w14:textId="77777777" w:rsidR="00757E3D" w:rsidRPr="00757E3D" w:rsidRDefault="00757E3D" w:rsidP="00757E3D">
                  <w:pPr>
                    <w:jc w:val="center"/>
                    <w:rPr>
                      <w:rFonts w:ascii="Calibri" w:hAnsi="Calibri"/>
                      <w:color w:val="000000"/>
                      <w:sz w:val="18"/>
                      <w:szCs w:val="18"/>
                    </w:rPr>
                  </w:pPr>
                </w:p>
              </w:tc>
            </w:tr>
            <w:tr w:rsidR="00757E3D" w:rsidRPr="00757E3D" w14:paraId="3BA16EA8" w14:textId="77777777" w:rsidTr="00757E3D">
              <w:trPr>
                <w:trHeight w:val="480"/>
              </w:trPr>
              <w:tc>
                <w:tcPr>
                  <w:tcW w:w="3940" w:type="dxa"/>
                  <w:tcBorders>
                    <w:top w:val="single" w:sz="4" w:space="0" w:color="auto"/>
                    <w:left w:val="nil"/>
                    <w:bottom w:val="nil"/>
                    <w:right w:val="nil"/>
                  </w:tcBorders>
                  <w:shd w:val="clear" w:color="auto" w:fill="auto"/>
                  <w:vAlign w:val="center"/>
                </w:tcPr>
                <w:p w14:paraId="29C5EFE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915E5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8DC0465" w14:textId="77777777" w:rsidR="00757E3D" w:rsidRPr="00757E3D" w:rsidRDefault="00757E3D" w:rsidP="00757E3D">
                  <w:pPr>
                    <w:jc w:val="center"/>
                    <w:rPr>
                      <w:rFonts w:ascii="Calibri" w:hAnsi="Calibri"/>
                      <w:color w:val="000000"/>
                      <w:sz w:val="18"/>
                      <w:szCs w:val="18"/>
                    </w:rPr>
                  </w:pPr>
                </w:p>
              </w:tc>
            </w:tr>
            <w:tr w:rsidR="00757E3D" w:rsidRPr="00757E3D" w14:paraId="32B2DD81" w14:textId="77777777" w:rsidTr="00757E3D">
              <w:trPr>
                <w:trHeight w:val="480"/>
              </w:trPr>
              <w:tc>
                <w:tcPr>
                  <w:tcW w:w="3940" w:type="dxa"/>
                  <w:tcBorders>
                    <w:top w:val="single" w:sz="4" w:space="0" w:color="auto"/>
                    <w:left w:val="nil"/>
                    <w:bottom w:val="nil"/>
                    <w:right w:val="nil"/>
                  </w:tcBorders>
                  <w:shd w:val="clear" w:color="auto" w:fill="auto"/>
                  <w:vAlign w:val="center"/>
                </w:tcPr>
                <w:p w14:paraId="3B1F065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41F86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DE2D92F" w14:textId="77777777" w:rsidR="00757E3D" w:rsidRPr="00757E3D" w:rsidRDefault="00757E3D" w:rsidP="00757E3D">
                  <w:pPr>
                    <w:jc w:val="center"/>
                    <w:rPr>
                      <w:rFonts w:ascii="Calibri" w:hAnsi="Calibri"/>
                      <w:color w:val="000000"/>
                      <w:sz w:val="18"/>
                      <w:szCs w:val="18"/>
                    </w:rPr>
                  </w:pPr>
                </w:p>
              </w:tc>
            </w:tr>
            <w:tr w:rsidR="00757E3D" w:rsidRPr="00757E3D" w14:paraId="6253797D" w14:textId="77777777" w:rsidTr="00757E3D">
              <w:trPr>
                <w:trHeight w:val="480"/>
              </w:trPr>
              <w:tc>
                <w:tcPr>
                  <w:tcW w:w="3940" w:type="dxa"/>
                  <w:tcBorders>
                    <w:top w:val="single" w:sz="4" w:space="0" w:color="auto"/>
                    <w:left w:val="nil"/>
                    <w:bottom w:val="nil"/>
                    <w:right w:val="nil"/>
                  </w:tcBorders>
                  <w:shd w:val="clear" w:color="auto" w:fill="auto"/>
                  <w:vAlign w:val="center"/>
                </w:tcPr>
                <w:p w14:paraId="12E87A6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AC816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3ED5145" w14:textId="77777777" w:rsidR="00757E3D" w:rsidRPr="00757E3D" w:rsidRDefault="00757E3D" w:rsidP="00757E3D">
                  <w:pPr>
                    <w:jc w:val="center"/>
                    <w:rPr>
                      <w:rFonts w:ascii="Calibri" w:hAnsi="Calibri"/>
                      <w:color w:val="000000"/>
                      <w:sz w:val="18"/>
                      <w:szCs w:val="18"/>
                    </w:rPr>
                  </w:pPr>
                </w:p>
              </w:tc>
            </w:tr>
            <w:tr w:rsidR="00757E3D" w:rsidRPr="00757E3D" w14:paraId="66C7B3C5" w14:textId="77777777" w:rsidTr="00757E3D">
              <w:trPr>
                <w:trHeight w:val="480"/>
              </w:trPr>
              <w:tc>
                <w:tcPr>
                  <w:tcW w:w="3940" w:type="dxa"/>
                  <w:tcBorders>
                    <w:top w:val="single" w:sz="4" w:space="0" w:color="auto"/>
                    <w:left w:val="nil"/>
                    <w:bottom w:val="nil"/>
                    <w:right w:val="nil"/>
                  </w:tcBorders>
                  <w:shd w:val="clear" w:color="auto" w:fill="auto"/>
                  <w:vAlign w:val="center"/>
                </w:tcPr>
                <w:p w14:paraId="37689DC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7AC92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844E96" w14:textId="77777777" w:rsidR="00757E3D" w:rsidRPr="00757E3D" w:rsidRDefault="00757E3D" w:rsidP="00757E3D">
                  <w:pPr>
                    <w:jc w:val="center"/>
                    <w:rPr>
                      <w:rFonts w:ascii="Calibri" w:hAnsi="Calibri"/>
                      <w:color w:val="000000"/>
                      <w:sz w:val="18"/>
                      <w:szCs w:val="18"/>
                    </w:rPr>
                  </w:pPr>
                </w:p>
              </w:tc>
            </w:tr>
            <w:tr w:rsidR="00757E3D" w:rsidRPr="00757E3D" w14:paraId="0F2891BD" w14:textId="77777777" w:rsidTr="00757E3D">
              <w:trPr>
                <w:trHeight w:val="480"/>
              </w:trPr>
              <w:tc>
                <w:tcPr>
                  <w:tcW w:w="3940" w:type="dxa"/>
                  <w:tcBorders>
                    <w:top w:val="single" w:sz="4" w:space="0" w:color="auto"/>
                    <w:left w:val="nil"/>
                    <w:bottom w:val="nil"/>
                    <w:right w:val="nil"/>
                  </w:tcBorders>
                  <w:shd w:val="clear" w:color="auto" w:fill="auto"/>
                  <w:vAlign w:val="center"/>
                </w:tcPr>
                <w:p w14:paraId="1648804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66D28D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4C470CF" w14:textId="77777777" w:rsidR="00757E3D" w:rsidRPr="00757E3D" w:rsidRDefault="00757E3D" w:rsidP="00757E3D">
                  <w:pPr>
                    <w:jc w:val="center"/>
                    <w:rPr>
                      <w:rFonts w:ascii="Calibri" w:hAnsi="Calibri"/>
                      <w:color w:val="000000"/>
                      <w:sz w:val="18"/>
                      <w:szCs w:val="18"/>
                    </w:rPr>
                  </w:pPr>
                </w:p>
              </w:tc>
            </w:tr>
          </w:tbl>
          <w:p w14:paraId="226BBFA7" w14:textId="77777777" w:rsidR="00757E3D" w:rsidRPr="00757E3D" w:rsidRDefault="00757E3D" w:rsidP="00757E3D">
            <w:pPr>
              <w:rPr>
                <w:rFonts w:asciiTheme="minorHAnsi" w:hAnsiTheme="minorHAnsi"/>
              </w:rPr>
            </w:pPr>
          </w:p>
        </w:tc>
      </w:tr>
    </w:tbl>
    <w:p w14:paraId="3E67F0F1" w14:textId="77777777" w:rsidR="006F188D" w:rsidRDefault="006F188D" w:rsidP="006F188D">
      <w:pPr>
        <w:pStyle w:val="nrpsNormal"/>
      </w:pPr>
    </w:p>
    <w:p w14:paraId="349321EC" w14:textId="77777777" w:rsidR="006F188D" w:rsidRDefault="006F188D" w:rsidP="006F188D">
      <w:pPr>
        <w:pStyle w:val="nrpsNormal"/>
      </w:pPr>
    </w:p>
    <w:p w14:paraId="0B892272" w14:textId="77777777" w:rsidR="006F188D" w:rsidRDefault="006F188D" w:rsidP="006F188D">
      <w:pPr>
        <w:pStyle w:val="nrpsNormal"/>
      </w:pPr>
    </w:p>
    <w:p w14:paraId="26FB1C5F" w14:textId="77777777" w:rsidR="006F188D" w:rsidRDefault="006F188D" w:rsidP="006F188D">
      <w:pPr>
        <w:pStyle w:val="nrpsNormal"/>
      </w:pPr>
    </w:p>
    <w:p w14:paraId="0A7C41C1" w14:textId="77777777" w:rsidR="006F188D" w:rsidRDefault="006F188D" w:rsidP="006F188D">
      <w:pPr>
        <w:pStyle w:val="nrpsNormal"/>
      </w:pPr>
    </w:p>
    <w:p w14:paraId="25B11E19" w14:textId="03196327" w:rsidR="00757E3D" w:rsidRPr="003628DC" w:rsidRDefault="006F188D" w:rsidP="00757E3D">
      <w:pPr>
        <w:pStyle w:val="nrpsHeading2"/>
      </w:pPr>
      <w:r>
        <w:t>M43N</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321E25C9" w14:textId="77777777" w:rsidTr="00757E3D">
        <w:tc>
          <w:tcPr>
            <w:tcW w:w="2655" w:type="dxa"/>
            <w:shd w:val="pct10" w:color="auto" w:fill="auto"/>
          </w:tcPr>
          <w:p w14:paraId="16DC6526" w14:textId="15DBA7DA" w:rsidR="00757E3D" w:rsidRPr="006C2EB2" w:rsidRDefault="00757E3D" w:rsidP="006F188D">
            <w:pPr>
              <w:jc w:val="center"/>
              <w:rPr>
                <w:b/>
                <w:sz w:val="28"/>
                <w:szCs w:val="28"/>
              </w:rPr>
            </w:pPr>
            <w:r>
              <w:br w:type="page"/>
            </w:r>
            <w:r w:rsidR="006F188D">
              <w:rPr>
                <w:b/>
                <w:sz w:val="28"/>
                <w:szCs w:val="28"/>
              </w:rPr>
              <w:t>M43N</w:t>
            </w:r>
          </w:p>
        </w:tc>
        <w:tc>
          <w:tcPr>
            <w:tcW w:w="7039" w:type="dxa"/>
            <w:gridSpan w:val="3"/>
            <w:shd w:val="pct10" w:color="auto" w:fill="auto"/>
          </w:tcPr>
          <w:p w14:paraId="202121E6" w14:textId="2FBCD72C" w:rsidR="00757E3D" w:rsidRPr="006C2EB2" w:rsidRDefault="006854A6" w:rsidP="00757E3D">
            <w:pPr>
              <w:rPr>
                <w:b/>
                <w:sz w:val="28"/>
                <w:szCs w:val="28"/>
              </w:rPr>
            </w:pPr>
            <w:r w:rsidRPr="006854A6">
              <w:rPr>
                <w:b/>
                <w:sz w:val="28"/>
                <w:szCs w:val="28"/>
              </w:rPr>
              <w:t>North Cascades Dry Douglas-fir Forest</w:t>
            </w:r>
          </w:p>
        </w:tc>
      </w:tr>
      <w:tr w:rsidR="00757E3D" w14:paraId="6132AA51" w14:textId="77777777" w:rsidTr="00757E3D">
        <w:tc>
          <w:tcPr>
            <w:tcW w:w="2655" w:type="dxa"/>
            <w:vAlign w:val="center"/>
          </w:tcPr>
          <w:p w14:paraId="499C5075" w14:textId="77777777" w:rsidR="00757E3D" w:rsidRDefault="00757E3D" w:rsidP="00757E3D">
            <w:pPr>
              <w:jc w:val="center"/>
            </w:pPr>
            <w:r>
              <w:t xml:space="preserve">Median (Range) Elevation: </w:t>
            </w:r>
          </w:p>
          <w:p w14:paraId="0CC77A70" w14:textId="77777777" w:rsidR="00757E3D" w:rsidRDefault="00757E3D" w:rsidP="00757E3D">
            <w:pPr>
              <w:jc w:val="center"/>
            </w:pPr>
            <w:r>
              <w:t>(-) m</w:t>
            </w:r>
          </w:p>
        </w:tc>
        <w:tc>
          <w:tcPr>
            <w:tcW w:w="2380" w:type="dxa"/>
            <w:vAlign w:val="center"/>
          </w:tcPr>
          <w:p w14:paraId="5BB0DDAC" w14:textId="77777777" w:rsidR="00757E3D" w:rsidRDefault="00757E3D" w:rsidP="00757E3D">
            <w:pPr>
              <w:jc w:val="center"/>
            </w:pPr>
            <w:r>
              <w:t>Est. Area: ### ha</w:t>
            </w:r>
          </w:p>
          <w:p w14:paraId="2B34F829" w14:textId="77777777" w:rsidR="00757E3D" w:rsidRDefault="00757E3D" w:rsidP="00757E3D">
            <w:pPr>
              <w:jc w:val="center"/>
            </w:pPr>
            <w:r>
              <w:t>Percent of Park: #.##%</w:t>
            </w:r>
          </w:p>
        </w:tc>
        <w:tc>
          <w:tcPr>
            <w:tcW w:w="2340" w:type="dxa"/>
            <w:vAlign w:val="center"/>
          </w:tcPr>
          <w:p w14:paraId="2A210D38" w14:textId="77777777" w:rsidR="00757E3D" w:rsidRDefault="00757E3D" w:rsidP="00757E3D">
            <w:pPr>
              <w:jc w:val="center"/>
            </w:pPr>
            <w:r>
              <w:t>Users Accuracy: ##%</w:t>
            </w:r>
          </w:p>
          <w:p w14:paraId="5104EC64"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44EDAA5E" w14:textId="77777777" w:rsidR="00757E3D" w:rsidRDefault="00757E3D" w:rsidP="00757E3D">
            <w:pPr>
              <w:jc w:val="center"/>
            </w:pPr>
            <w:r>
              <w:t>Producers Accuracy: ##%</w:t>
            </w:r>
          </w:p>
          <w:p w14:paraId="6CADC385" w14:textId="77777777" w:rsidR="00757E3D" w:rsidRDefault="00757E3D" w:rsidP="00757E3D">
            <w:pPr>
              <w:jc w:val="center"/>
            </w:pPr>
            <w:r>
              <w:t>CI: ##% - ##%</w:t>
            </w:r>
          </w:p>
        </w:tc>
      </w:tr>
      <w:tr w:rsidR="00757E3D" w14:paraId="41E445BE" w14:textId="77777777" w:rsidTr="00757E3D">
        <w:trPr>
          <w:trHeight w:val="3667"/>
        </w:trPr>
        <w:tc>
          <w:tcPr>
            <w:tcW w:w="5035" w:type="dxa"/>
            <w:gridSpan w:val="2"/>
          </w:tcPr>
          <w:p w14:paraId="6FBCDFEE" w14:textId="4728E8DB" w:rsidR="00757E3D" w:rsidRDefault="006F188D" w:rsidP="00757E3D">
            <w:r>
              <w:rPr>
                <w:noProof/>
              </w:rPr>
              <w:drawing>
                <wp:anchor distT="0" distB="0" distL="114300" distR="114300" simplePos="0" relativeHeight="251666432" behindDoc="1" locked="0" layoutInCell="1" allowOverlap="1" wp14:anchorId="6070579E" wp14:editId="4A5D1911">
                  <wp:simplePos x="0" y="0"/>
                  <wp:positionH relativeFrom="column">
                    <wp:posOffset>14967</wp:posOffset>
                  </wp:positionH>
                  <wp:positionV relativeFrom="paragraph">
                    <wp:posOffset>-4264</wp:posOffset>
                  </wp:positionV>
                  <wp:extent cx="3051175" cy="22885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_NOCA_423_CF816_W.JPG"/>
                          <pic:cNvPicPr/>
                        </pic:nvPicPr>
                        <pic:blipFill>
                          <a:blip r:embed="rId18"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6F188D">
              <w:rPr>
                <w:noProof/>
              </w:rPr>
              <w:t>U:\noca\nps_2012-14_mapping_plots\a03_coll\PlotPhotos\2012_NOCA_Photos\12_NOCA_423_CF816_W.JPG</w:t>
            </w:r>
          </w:p>
        </w:tc>
        <w:tc>
          <w:tcPr>
            <w:tcW w:w="4659" w:type="dxa"/>
            <w:gridSpan w:val="2"/>
          </w:tcPr>
          <w:p w14:paraId="3BE7ACFD" w14:textId="77777777" w:rsidR="00757E3D" w:rsidRDefault="00757E3D" w:rsidP="00757E3D">
            <w:r>
              <w:rPr>
                <w:noProof/>
              </w:rPr>
              <w:t>Map</w:t>
            </w:r>
          </w:p>
        </w:tc>
      </w:tr>
      <w:tr w:rsidR="00757E3D" w:rsidRPr="00A57E44" w14:paraId="0C722C7C" w14:textId="77777777" w:rsidTr="00757E3D">
        <w:trPr>
          <w:trHeight w:val="2569"/>
        </w:trPr>
        <w:tc>
          <w:tcPr>
            <w:tcW w:w="9694" w:type="dxa"/>
            <w:gridSpan w:val="4"/>
          </w:tcPr>
          <w:p w14:paraId="6D547013"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04898AA6" w14:textId="1BF6ECE0" w:rsidR="00757E3D" w:rsidRDefault="00E05FC9" w:rsidP="00757E3D">
            <w:pPr>
              <w:rPr>
                <w:rFonts w:asciiTheme="minorHAnsi" w:hAnsiTheme="minorHAnsi" w:cstheme="minorHAnsi"/>
              </w:rPr>
            </w:pPr>
            <w:r w:rsidRPr="00E05FC9">
              <w:rPr>
                <w:rFonts w:asciiTheme="minorHAnsi" w:hAnsiTheme="minorHAnsi" w:cstheme="minorHAnsi"/>
              </w:rPr>
              <w:t xml:space="preserve">Dry </w:t>
            </w:r>
            <w:r w:rsidR="00A573A2">
              <w:rPr>
                <w:rFonts w:asciiTheme="minorHAnsi" w:hAnsiTheme="minorHAnsi" w:cstheme="minorHAnsi"/>
              </w:rPr>
              <w:t xml:space="preserve">or dry-mesic </w:t>
            </w:r>
            <w:r w:rsidRPr="00E05FC9">
              <w:rPr>
                <w:rFonts w:asciiTheme="minorHAnsi" w:hAnsiTheme="minorHAnsi" w:cstheme="minorHAnsi"/>
              </w:rPr>
              <w:t xml:space="preserve">Psemen forests. The canopy is always dominated by Psemen. Thupli and Betpap occasionally co-dominate and Acemac and Tsuhet can be prominent. These are often second growth forests, recovering from fire or other disturbance in the early half of the 20th century. Acecir usually dominates a moderate to dense tall shrub layer above a dense layer of Mahner, although both can be absent on drier sites with Holdis and Paxmyr.  A diverse assortment of shrubs is common, with Amealn, Acegla, Corcor, and Prunus_spp in the upper layer and Rosa_spp, Mahaqu, Vacmem, Rubpar and Symalb below. The diverse herb layer usually includes </w:t>
            </w:r>
            <w:r w:rsidRPr="00E05FC9">
              <w:rPr>
                <w:rFonts w:asciiTheme="minorHAnsi" w:hAnsiTheme="minorHAnsi" w:cstheme="minorHAnsi"/>
              </w:rPr>
              <w:lastRenderedPageBreak/>
              <w:t>Trilat and Gooobl as well as several of the following species: Spibet, Hiealb, Calrub, Chiumb, Chimen, Fesocc+, Fravir, Ortsec, Moemac, Disporum_spp, Loncil, and Linbor.</w:t>
            </w:r>
          </w:p>
          <w:p w14:paraId="7FECE3C4" w14:textId="77777777" w:rsidR="00E05FC9" w:rsidRDefault="00E05FC9" w:rsidP="00757E3D">
            <w:pPr>
              <w:rPr>
                <w:rFonts w:asciiTheme="minorHAnsi" w:hAnsiTheme="minorHAnsi" w:cstheme="minorHAnsi"/>
              </w:rPr>
            </w:pPr>
          </w:p>
          <w:p w14:paraId="4CDC895F" w14:textId="2546B0E3" w:rsidR="00757E3D" w:rsidRDefault="00E05FC9" w:rsidP="00757E3D">
            <w:pPr>
              <w:rPr>
                <w:rFonts w:asciiTheme="minorHAnsi" w:hAnsiTheme="minorHAnsi" w:cstheme="minorHAnsi"/>
              </w:rPr>
            </w:pPr>
            <w:r w:rsidRPr="00E05FC9">
              <w:rPr>
                <w:rFonts w:asciiTheme="minorHAnsi" w:hAnsiTheme="minorHAnsi" w:cstheme="minorHAnsi"/>
              </w:rPr>
              <w:t xml:space="preserve">These forests generally occur along and east of the cascade crest, with south facing aspects more common near the cascade crest. They occur between 450 and 1000 </w:t>
            </w:r>
            <w:r w:rsidR="00D02802">
              <w:rPr>
                <w:rFonts w:asciiTheme="minorHAnsi" w:hAnsiTheme="minorHAnsi" w:cstheme="minorHAnsi"/>
              </w:rPr>
              <w:t>m</w:t>
            </w:r>
            <w:r w:rsidRPr="00E05FC9">
              <w:rPr>
                <w:rFonts w:asciiTheme="minorHAnsi" w:hAnsiTheme="minorHAnsi" w:cstheme="minorHAnsi"/>
              </w:rPr>
              <w:t xml:space="preserve"> on well-drained moderate to steep slopes. </w:t>
            </w:r>
          </w:p>
          <w:p w14:paraId="2E00B043" w14:textId="77777777" w:rsidR="00D1060F" w:rsidRDefault="00D1060F" w:rsidP="00757E3D">
            <w:pPr>
              <w:rPr>
                <w:rFonts w:asciiTheme="minorHAnsi" w:hAnsiTheme="minorHAnsi" w:cstheme="minorHAnsi"/>
              </w:rPr>
            </w:pPr>
          </w:p>
          <w:p w14:paraId="438EEEE8"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4C0263E7" w14:textId="77777777" w:rsidR="00B318E5" w:rsidRDefault="00B318E5" w:rsidP="00B318E5">
            <w:pPr>
              <w:pStyle w:val="ListParagraph"/>
              <w:numPr>
                <w:ilvl w:val="0"/>
                <w:numId w:val="1"/>
              </w:numPr>
              <w:rPr>
                <w:rFonts w:asciiTheme="minorHAnsi" w:hAnsiTheme="minorHAnsi" w:cstheme="minorHAnsi"/>
              </w:rPr>
            </w:pPr>
            <w:r>
              <w:rPr>
                <w:rFonts w:asciiTheme="minorHAnsi" w:hAnsiTheme="minorHAnsi" w:cstheme="minorHAnsi"/>
              </w:rPr>
              <w:t xml:space="preserve">M42P are more mesic forests. Compared to M43N, they are more likely to have </w:t>
            </w:r>
            <w:r w:rsidRPr="00D1060F">
              <w:rPr>
                <w:rFonts w:asciiTheme="minorHAnsi" w:hAnsiTheme="minorHAnsi" w:cstheme="minorHAnsi"/>
              </w:rPr>
              <w:t>Abiama, Achtri, Gausha, Polmun, Tsuhet, Vacpar and FERN</w:t>
            </w:r>
            <w:r>
              <w:rPr>
                <w:rFonts w:asciiTheme="minorHAnsi" w:hAnsiTheme="minorHAnsi" w:cstheme="minorHAnsi"/>
              </w:rPr>
              <w:t xml:space="preserve">. Compared to M43N, they are less likely to have </w:t>
            </w:r>
            <w:r w:rsidRPr="00D1060F">
              <w:rPr>
                <w:rFonts w:asciiTheme="minorHAnsi" w:hAnsiTheme="minorHAnsi" w:cstheme="minorHAnsi"/>
              </w:rPr>
              <w:t>Acegla, Amealn, Betpap, Calrub, Corcor, Fravir, Holdis, Loncil, Mahaqu, Prunus_spp, Rosa_spp, Spibet, BROADLEAF_GT5 and GRASS</w:t>
            </w:r>
            <w:r>
              <w:rPr>
                <w:rFonts w:asciiTheme="minorHAnsi" w:hAnsiTheme="minorHAnsi" w:cstheme="minorHAnsi"/>
              </w:rPr>
              <w:t>.</w:t>
            </w:r>
          </w:p>
          <w:p w14:paraId="35F428E7" w14:textId="77777777" w:rsidR="00B318E5" w:rsidRPr="00D1060F" w:rsidRDefault="00B318E5" w:rsidP="00B318E5">
            <w:pPr>
              <w:pStyle w:val="ListParagraph"/>
              <w:numPr>
                <w:ilvl w:val="0"/>
                <w:numId w:val="1"/>
              </w:numPr>
              <w:rPr>
                <w:rFonts w:asciiTheme="minorHAnsi" w:hAnsiTheme="minorHAnsi" w:cstheme="minorHAnsi"/>
              </w:rPr>
            </w:pPr>
            <w:r>
              <w:rPr>
                <w:rFonts w:asciiTheme="minorHAnsi" w:hAnsiTheme="minorHAnsi" w:cstheme="minorHAnsi"/>
              </w:rPr>
              <w:t>M42G</w:t>
            </w:r>
            <w:r w:rsidRPr="00D1060F">
              <w:rPr>
                <w:rFonts w:asciiTheme="minorHAnsi" w:hAnsiTheme="minorHAnsi" w:cstheme="minorHAnsi"/>
              </w:rPr>
              <w:t xml:space="preserve"> are more mesic forests. Compared to M43N, they are more likely to have Gausha, Tsuhet and Vacpar. Compared to M43N, they are less likely to have Acecir, Acegla, Acemac, Amealn, Betpap, Calrub, Corcor, Fravir, Holdis, Loncil, Mahaqu, Paxmyr, Prunus_spp, Spibet, Trilat, BROADLEAF_GT5, SUPERSHRUB and GRASS.</w:t>
            </w:r>
          </w:p>
          <w:p w14:paraId="46A09577" w14:textId="5AED8EAF" w:rsidR="00E05FC9" w:rsidRDefault="00E05FC9" w:rsidP="00E05FC9">
            <w:pPr>
              <w:pStyle w:val="ListParagraph"/>
              <w:numPr>
                <w:ilvl w:val="0"/>
                <w:numId w:val="1"/>
              </w:numPr>
              <w:rPr>
                <w:rFonts w:asciiTheme="minorHAnsi" w:hAnsiTheme="minorHAnsi" w:cstheme="minorHAnsi"/>
              </w:rPr>
            </w:pPr>
            <w:r>
              <w:rPr>
                <w:rFonts w:asciiTheme="minorHAnsi" w:hAnsiTheme="minorHAnsi" w:cstheme="minorHAnsi"/>
              </w:rPr>
              <w:t xml:space="preserve">M44 are </w:t>
            </w:r>
            <w:r w:rsidR="00237AF4">
              <w:rPr>
                <w:rFonts w:asciiTheme="minorHAnsi" w:hAnsiTheme="minorHAnsi" w:cstheme="minorHAnsi"/>
              </w:rPr>
              <w:t>wet-</w:t>
            </w:r>
            <w:r>
              <w:rPr>
                <w:rFonts w:asciiTheme="minorHAnsi" w:hAnsiTheme="minorHAnsi" w:cstheme="minorHAnsi"/>
              </w:rPr>
              <w:t xml:space="preserve">mesic forests. Compared to M43N, they are more likely to have </w:t>
            </w:r>
            <w:r w:rsidRPr="00E05FC9">
              <w:rPr>
                <w:rFonts w:asciiTheme="minorHAnsi" w:hAnsiTheme="minorHAnsi" w:cstheme="minorHAnsi"/>
              </w:rPr>
              <w:t>Abiama, Achtri, Athfil, Blespi, Cliuni, Galium_spp, Gymdry, Maiste, Oplhor, Polmun, Rubspe, Tiatri, Triova, Tsuhet, Vacala, Vacpar and FERN</w:t>
            </w:r>
            <w:r>
              <w:rPr>
                <w:rFonts w:asciiTheme="minorHAnsi" w:hAnsiTheme="minorHAnsi" w:cstheme="minorHAnsi"/>
              </w:rPr>
              <w:t xml:space="preserve">. Compared to M43N they are less likely to have </w:t>
            </w:r>
            <w:r w:rsidRPr="00E05FC9">
              <w:rPr>
                <w:rFonts w:asciiTheme="minorHAnsi" w:hAnsiTheme="minorHAnsi" w:cstheme="minorHAnsi"/>
              </w:rPr>
              <w:t>Acegla, Amealn, Betpap, Calrub, Chiumb, Corcor, Fesocc+, Fravir, Hiealb, Holdis, Loncil, Mahaqu, Mahner, Prunus_spp, Rosa_spp, Spibet and GRASS</w:t>
            </w:r>
            <w:r>
              <w:rPr>
                <w:rFonts w:asciiTheme="minorHAnsi" w:hAnsiTheme="minorHAnsi" w:cstheme="minorHAnsi"/>
              </w:rPr>
              <w:t xml:space="preserve">. </w:t>
            </w:r>
          </w:p>
          <w:p w14:paraId="0289140F" w14:textId="023A0A62" w:rsidR="00E05FC9" w:rsidRDefault="00D1060F" w:rsidP="00E05FC9">
            <w:pPr>
              <w:pStyle w:val="ListParagraph"/>
              <w:numPr>
                <w:ilvl w:val="0"/>
                <w:numId w:val="1"/>
              </w:numPr>
              <w:rPr>
                <w:rFonts w:asciiTheme="minorHAnsi" w:hAnsiTheme="minorHAnsi" w:cstheme="minorHAnsi"/>
              </w:rPr>
            </w:pPr>
            <w:r>
              <w:rPr>
                <w:rFonts w:asciiTheme="minorHAnsi" w:hAnsiTheme="minorHAnsi" w:cstheme="minorHAnsi"/>
              </w:rPr>
              <w:t>M33 woodlands have prominent Abiama or Abilas.</w:t>
            </w:r>
          </w:p>
          <w:p w14:paraId="0DF9D0B4" w14:textId="68885567" w:rsidR="00E05FC9" w:rsidRDefault="00D1060F" w:rsidP="00E05FC9">
            <w:pPr>
              <w:pStyle w:val="ListParagraph"/>
              <w:numPr>
                <w:ilvl w:val="0"/>
                <w:numId w:val="1"/>
              </w:numPr>
              <w:rPr>
                <w:rFonts w:asciiTheme="minorHAnsi" w:hAnsiTheme="minorHAnsi" w:cstheme="minorHAnsi"/>
              </w:rPr>
            </w:pPr>
            <w:r>
              <w:rPr>
                <w:rFonts w:asciiTheme="minorHAnsi" w:hAnsiTheme="minorHAnsi" w:cstheme="minorHAnsi"/>
              </w:rPr>
              <w:t xml:space="preserve">M36 woodlands and forests usually have prominent Pinpon. </w:t>
            </w:r>
          </w:p>
          <w:p w14:paraId="745AFC3D" w14:textId="562C4A4B" w:rsidR="00E05FC9" w:rsidRPr="00D1060F" w:rsidRDefault="00D1060F" w:rsidP="00D1060F">
            <w:pPr>
              <w:pStyle w:val="ListParagraph"/>
              <w:numPr>
                <w:ilvl w:val="0"/>
                <w:numId w:val="1"/>
              </w:numPr>
              <w:rPr>
                <w:rFonts w:asciiTheme="minorHAnsi" w:hAnsiTheme="minorHAnsi" w:cstheme="minorHAnsi"/>
              </w:rPr>
            </w:pPr>
            <w:r>
              <w:rPr>
                <w:rFonts w:asciiTheme="minorHAnsi" w:hAnsiTheme="minorHAnsi" w:cstheme="minorHAnsi"/>
              </w:rPr>
              <w:t xml:space="preserve">M35 </w:t>
            </w:r>
            <w:r w:rsidRPr="00D1060F">
              <w:rPr>
                <w:rFonts w:asciiTheme="minorHAnsi" w:hAnsiTheme="minorHAnsi" w:cstheme="minorHAnsi"/>
              </w:rPr>
              <w:t>woodlands and fores</w:t>
            </w:r>
            <w:r>
              <w:rPr>
                <w:rFonts w:asciiTheme="minorHAnsi" w:hAnsiTheme="minorHAnsi" w:cstheme="minorHAnsi"/>
              </w:rPr>
              <w:t>ts usually have prominent Pincon</w:t>
            </w:r>
            <w:r w:rsidRPr="00D1060F">
              <w:rPr>
                <w:rFonts w:asciiTheme="minorHAnsi" w:hAnsiTheme="minorHAnsi" w:cstheme="minorHAnsi"/>
              </w:rPr>
              <w:t xml:space="preserve">. </w:t>
            </w:r>
          </w:p>
          <w:p w14:paraId="23519948" w14:textId="2B23F460" w:rsidR="00757E3D" w:rsidRPr="00F20454" w:rsidRDefault="00E05FC9" w:rsidP="00E05FC9">
            <w:pPr>
              <w:pStyle w:val="ListParagraph"/>
              <w:numPr>
                <w:ilvl w:val="0"/>
                <w:numId w:val="1"/>
              </w:numPr>
              <w:rPr>
                <w:rFonts w:asciiTheme="minorHAnsi" w:hAnsiTheme="minorHAnsi" w:cstheme="minorHAnsi"/>
              </w:rPr>
            </w:pPr>
            <w:r w:rsidRPr="00E05FC9">
              <w:rPr>
                <w:rFonts w:asciiTheme="minorHAnsi" w:hAnsiTheme="minorHAnsi" w:cstheme="minorHAnsi"/>
              </w:rPr>
              <w:t>M19</w:t>
            </w:r>
            <w:r w:rsidR="00D1060F">
              <w:rPr>
                <w:rFonts w:asciiTheme="minorHAnsi" w:hAnsiTheme="minorHAnsi" w:cstheme="minorHAnsi"/>
              </w:rPr>
              <w:t xml:space="preserve"> forests have prominent Acemac.</w:t>
            </w:r>
          </w:p>
        </w:tc>
      </w:tr>
      <w:tr w:rsidR="00757E3D" w:rsidRPr="00A57E44" w14:paraId="00E97C5A" w14:textId="77777777" w:rsidTr="00757E3D">
        <w:trPr>
          <w:trHeight w:val="553"/>
        </w:trPr>
        <w:tc>
          <w:tcPr>
            <w:tcW w:w="9694" w:type="dxa"/>
            <w:gridSpan w:val="4"/>
          </w:tcPr>
          <w:p w14:paraId="132155E9"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76E1F3BF" w14:textId="77777777" w:rsidTr="00757E3D">
        <w:tc>
          <w:tcPr>
            <w:tcW w:w="9694" w:type="dxa"/>
            <w:gridSpan w:val="4"/>
          </w:tcPr>
          <w:p w14:paraId="18543EB9"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1D688B31" w14:textId="77777777" w:rsidTr="00757E3D">
              <w:trPr>
                <w:trHeight w:val="300"/>
              </w:trPr>
              <w:tc>
                <w:tcPr>
                  <w:tcW w:w="3940" w:type="dxa"/>
                  <w:tcBorders>
                    <w:top w:val="nil"/>
                    <w:left w:val="nil"/>
                    <w:bottom w:val="nil"/>
                    <w:right w:val="nil"/>
                  </w:tcBorders>
                  <w:shd w:val="clear" w:color="auto" w:fill="auto"/>
                  <w:noWrap/>
                  <w:vAlign w:val="center"/>
                  <w:hideMark/>
                </w:tcPr>
                <w:p w14:paraId="72F6F142"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6926335"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8F4AB9D"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02F6DD4C"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4EB09285"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6F1C93D"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4C20997" w14:textId="77777777" w:rsidR="00757E3D" w:rsidRDefault="00757E3D" w:rsidP="00757E3D">
                  <w:pPr>
                    <w:jc w:val="center"/>
                    <w:rPr>
                      <w:rFonts w:ascii="Calibri" w:hAnsi="Calibri"/>
                      <w:color w:val="000000"/>
                      <w:sz w:val="18"/>
                      <w:szCs w:val="18"/>
                    </w:rPr>
                  </w:pPr>
                </w:p>
              </w:tc>
            </w:tr>
            <w:tr w:rsidR="00757E3D" w14:paraId="0FC63439" w14:textId="77777777" w:rsidTr="00757E3D">
              <w:trPr>
                <w:trHeight w:val="480"/>
              </w:trPr>
              <w:tc>
                <w:tcPr>
                  <w:tcW w:w="3940" w:type="dxa"/>
                  <w:tcBorders>
                    <w:top w:val="single" w:sz="4" w:space="0" w:color="auto"/>
                    <w:left w:val="nil"/>
                    <w:bottom w:val="nil"/>
                    <w:right w:val="nil"/>
                  </w:tcBorders>
                  <w:shd w:val="clear" w:color="auto" w:fill="auto"/>
                  <w:vAlign w:val="center"/>
                </w:tcPr>
                <w:p w14:paraId="53944E40"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8ADC71"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937E12D" w14:textId="77777777" w:rsidR="00757E3D" w:rsidRDefault="00757E3D" w:rsidP="00757E3D">
                  <w:pPr>
                    <w:jc w:val="center"/>
                    <w:rPr>
                      <w:rFonts w:ascii="Calibri" w:hAnsi="Calibri"/>
                      <w:color w:val="000000"/>
                      <w:sz w:val="18"/>
                      <w:szCs w:val="18"/>
                    </w:rPr>
                  </w:pPr>
                </w:p>
              </w:tc>
            </w:tr>
            <w:tr w:rsidR="00757E3D" w14:paraId="27140087" w14:textId="77777777" w:rsidTr="00757E3D">
              <w:trPr>
                <w:trHeight w:val="480"/>
              </w:trPr>
              <w:tc>
                <w:tcPr>
                  <w:tcW w:w="3940" w:type="dxa"/>
                  <w:tcBorders>
                    <w:top w:val="single" w:sz="4" w:space="0" w:color="auto"/>
                    <w:left w:val="nil"/>
                    <w:bottom w:val="nil"/>
                    <w:right w:val="nil"/>
                  </w:tcBorders>
                  <w:shd w:val="clear" w:color="auto" w:fill="auto"/>
                  <w:vAlign w:val="center"/>
                </w:tcPr>
                <w:p w14:paraId="41CE1D03"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B3BDFA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3008C52" w14:textId="77777777" w:rsidR="00757E3D" w:rsidRDefault="00757E3D" w:rsidP="00757E3D">
                  <w:pPr>
                    <w:jc w:val="center"/>
                    <w:rPr>
                      <w:rFonts w:ascii="Calibri" w:hAnsi="Calibri"/>
                      <w:color w:val="000000"/>
                      <w:sz w:val="18"/>
                      <w:szCs w:val="18"/>
                    </w:rPr>
                  </w:pPr>
                </w:p>
              </w:tc>
            </w:tr>
            <w:tr w:rsidR="00757E3D" w14:paraId="3FABE091" w14:textId="77777777" w:rsidTr="00757E3D">
              <w:trPr>
                <w:trHeight w:val="480"/>
              </w:trPr>
              <w:tc>
                <w:tcPr>
                  <w:tcW w:w="3940" w:type="dxa"/>
                  <w:tcBorders>
                    <w:top w:val="single" w:sz="4" w:space="0" w:color="auto"/>
                    <w:left w:val="nil"/>
                    <w:bottom w:val="nil"/>
                    <w:right w:val="nil"/>
                  </w:tcBorders>
                  <w:shd w:val="clear" w:color="auto" w:fill="auto"/>
                  <w:vAlign w:val="center"/>
                </w:tcPr>
                <w:p w14:paraId="4565139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1AE15F9"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8DC42E" w14:textId="77777777" w:rsidR="00757E3D" w:rsidRDefault="00757E3D" w:rsidP="00757E3D">
                  <w:pPr>
                    <w:jc w:val="center"/>
                    <w:rPr>
                      <w:rFonts w:ascii="Calibri" w:hAnsi="Calibri"/>
                      <w:color w:val="000000"/>
                      <w:sz w:val="18"/>
                      <w:szCs w:val="18"/>
                    </w:rPr>
                  </w:pPr>
                </w:p>
              </w:tc>
            </w:tr>
            <w:tr w:rsidR="00757E3D" w14:paraId="63A22640" w14:textId="77777777" w:rsidTr="00757E3D">
              <w:trPr>
                <w:trHeight w:val="480"/>
              </w:trPr>
              <w:tc>
                <w:tcPr>
                  <w:tcW w:w="3940" w:type="dxa"/>
                  <w:tcBorders>
                    <w:top w:val="single" w:sz="4" w:space="0" w:color="auto"/>
                    <w:left w:val="nil"/>
                    <w:bottom w:val="nil"/>
                    <w:right w:val="nil"/>
                  </w:tcBorders>
                  <w:shd w:val="clear" w:color="auto" w:fill="auto"/>
                  <w:vAlign w:val="center"/>
                </w:tcPr>
                <w:p w14:paraId="3FD2FBE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C17D0D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B2EFB0" w14:textId="77777777" w:rsidR="00757E3D" w:rsidRDefault="00757E3D" w:rsidP="00757E3D">
                  <w:pPr>
                    <w:jc w:val="center"/>
                    <w:rPr>
                      <w:rFonts w:ascii="Calibri" w:hAnsi="Calibri"/>
                      <w:color w:val="000000"/>
                      <w:sz w:val="18"/>
                      <w:szCs w:val="18"/>
                    </w:rPr>
                  </w:pPr>
                </w:p>
              </w:tc>
            </w:tr>
            <w:tr w:rsidR="00757E3D" w14:paraId="1CC2D7A0" w14:textId="77777777" w:rsidTr="00757E3D">
              <w:trPr>
                <w:trHeight w:val="480"/>
              </w:trPr>
              <w:tc>
                <w:tcPr>
                  <w:tcW w:w="3940" w:type="dxa"/>
                  <w:tcBorders>
                    <w:top w:val="single" w:sz="4" w:space="0" w:color="auto"/>
                    <w:left w:val="nil"/>
                    <w:bottom w:val="nil"/>
                    <w:right w:val="nil"/>
                  </w:tcBorders>
                  <w:shd w:val="clear" w:color="auto" w:fill="auto"/>
                  <w:vAlign w:val="center"/>
                </w:tcPr>
                <w:p w14:paraId="5EA253F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47D22F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FB2786E" w14:textId="77777777" w:rsidR="00757E3D" w:rsidRDefault="00757E3D" w:rsidP="00757E3D">
                  <w:pPr>
                    <w:jc w:val="center"/>
                    <w:rPr>
                      <w:rFonts w:ascii="Calibri" w:hAnsi="Calibri"/>
                      <w:color w:val="000000"/>
                      <w:sz w:val="18"/>
                      <w:szCs w:val="18"/>
                    </w:rPr>
                  </w:pPr>
                </w:p>
              </w:tc>
            </w:tr>
            <w:tr w:rsidR="00757E3D" w14:paraId="374FC8B6" w14:textId="77777777" w:rsidTr="00757E3D">
              <w:trPr>
                <w:trHeight w:val="480"/>
              </w:trPr>
              <w:tc>
                <w:tcPr>
                  <w:tcW w:w="3940" w:type="dxa"/>
                  <w:tcBorders>
                    <w:top w:val="single" w:sz="4" w:space="0" w:color="auto"/>
                    <w:left w:val="nil"/>
                    <w:bottom w:val="nil"/>
                    <w:right w:val="nil"/>
                  </w:tcBorders>
                  <w:shd w:val="clear" w:color="auto" w:fill="auto"/>
                  <w:vAlign w:val="center"/>
                </w:tcPr>
                <w:p w14:paraId="79D6C96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FA2C3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B7E4CA8" w14:textId="77777777" w:rsidR="00757E3D" w:rsidRDefault="00757E3D" w:rsidP="00757E3D">
                  <w:pPr>
                    <w:jc w:val="center"/>
                    <w:rPr>
                      <w:rFonts w:ascii="Calibri" w:hAnsi="Calibri"/>
                      <w:color w:val="000000"/>
                      <w:sz w:val="18"/>
                      <w:szCs w:val="18"/>
                    </w:rPr>
                  </w:pPr>
                </w:p>
              </w:tc>
            </w:tr>
          </w:tbl>
          <w:p w14:paraId="0AD3B561" w14:textId="77777777" w:rsidR="00757E3D" w:rsidRPr="00A57E44" w:rsidRDefault="00757E3D" w:rsidP="00757E3D">
            <w:pPr>
              <w:rPr>
                <w:rFonts w:asciiTheme="minorHAnsi" w:hAnsiTheme="minorHAnsi"/>
              </w:rPr>
            </w:pPr>
          </w:p>
        </w:tc>
      </w:tr>
    </w:tbl>
    <w:p w14:paraId="7A2D80CC" w14:textId="77777777" w:rsidR="001E5AC6" w:rsidRDefault="001E5AC6" w:rsidP="001E5AC6">
      <w:pPr>
        <w:pStyle w:val="nrpsNormal"/>
      </w:pPr>
    </w:p>
    <w:p w14:paraId="3EB30054" w14:textId="77777777" w:rsidR="001E5AC6" w:rsidRDefault="001E5AC6" w:rsidP="001E5AC6">
      <w:pPr>
        <w:pStyle w:val="nrpsNormal"/>
      </w:pPr>
    </w:p>
    <w:p w14:paraId="742077D8" w14:textId="77777777" w:rsidR="001E5AC6" w:rsidRDefault="001E5AC6" w:rsidP="001E5AC6">
      <w:pPr>
        <w:pStyle w:val="nrpsNormal"/>
      </w:pPr>
    </w:p>
    <w:p w14:paraId="1CA297CD" w14:textId="77777777" w:rsidR="001E5AC6" w:rsidRDefault="001E5AC6" w:rsidP="001E5AC6">
      <w:pPr>
        <w:pStyle w:val="nrpsNormal"/>
      </w:pPr>
    </w:p>
    <w:p w14:paraId="24A6508B" w14:textId="77777777" w:rsidR="001E5AC6" w:rsidRDefault="001E5AC6" w:rsidP="001E5AC6">
      <w:pPr>
        <w:pStyle w:val="nrpsNormal"/>
      </w:pPr>
    </w:p>
    <w:p w14:paraId="5550D85A" w14:textId="794B904C" w:rsidR="00757E3D" w:rsidRPr="00757E3D" w:rsidRDefault="001E5AC6" w:rsidP="00757E3D">
      <w:pPr>
        <w:spacing w:after="240"/>
        <w:outlineLvl w:val="1"/>
        <w:rPr>
          <w:rFonts w:ascii="Arial" w:hAnsi="Arial" w:cs="Arial"/>
          <w:b/>
          <w:bCs/>
          <w:iCs/>
          <w:szCs w:val="28"/>
        </w:rPr>
      </w:pPr>
      <w:r>
        <w:rPr>
          <w:rFonts w:ascii="Arial" w:hAnsi="Arial" w:cs="Arial"/>
          <w:b/>
          <w:bCs/>
          <w:iCs/>
          <w:szCs w:val="28"/>
        </w:rPr>
        <w:t>M07W</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52FF97EA" w14:textId="77777777" w:rsidTr="00757E3D">
        <w:tc>
          <w:tcPr>
            <w:tcW w:w="2655" w:type="dxa"/>
            <w:shd w:val="pct10" w:color="auto" w:fill="auto"/>
          </w:tcPr>
          <w:p w14:paraId="1988D92D" w14:textId="0615DC64" w:rsidR="00757E3D" w:rsidRPr="00757E3D" w:rsidRDefault="00757E3D" w:rsidP="001E5AC6">
            <w:pPr>
              <w:jc w:val="center"/>
              <w:rPr>
                <w:b/>
                <w:sz w:val="28"/>
                <w:szCs w:val="28"/>
              </w:rPr>
            </w:pPr>
            <w:r w:rsidRPr="00757E3D">
              <w:br w:type="page"/>
            </w:r>
            <w:r w:rsidR="001E5AC6">
              <w:rPr>
                <w:b/>
                <w:sz w:val="28"/>
                <w:szCs w:val="28"/>
              </w:rPr>
              <w:t>M07W</w:t>
            </w:r>
          </w:p>
        </w:tc>
        <w:tc>
          <w:tcPr>
            <w:tcW w:w="7039" w:type="dxa"/>
            <w:gridSpan w:val="3"/>
            <w:shd w:val="pct10" w:color="auto" w:fill="auto"/>
          </w:tcPr>
          <w:p w14:paraId="32005D14" w14:textId="4AB68544" w:rsidR="00757E3D" w:rsidRPr="00757E3D" w:rsidRDefault="006854A6" w:rsidP="00757E3D">
            <w:pPr>
              <w:rPr>
                <w:b/>
                <w:sz w:val="28"/>
                <w:szCs w:val="28"/>
              </w:rPr>
            </w:pPr>
            <w:r w:rsidRPr="006854A6">
              <w:rPr>
                <w:b/>
                <w:sz w:val="28"/>
                <w:szCs w:val="28"/>
              </w:rPr>
              <w:t>Mesic Silver Fir – Western Hemlock Forest</w:t>
            </w:r>
          </w:p>
        </w:tc>
      </w:tr>
      <w:tr w:rsidR="00757E3D" w:rsidRPr="00757E3D" w14:paraId="02475B81" w14:textId="77777777" w:rsidTr="00757E3D">
        <w:tc>
          <w:tcPr>
            <w:tcW w:w="2655" w:type="dxa"/>
            <w:vAlign w:val="center"/>
          </w:tcPr>
          <w:p w14:paraId="3273C912" w14:textId="77777777" w:rsidR="00757E3D" w:rsidRPr="00757E3D" w:rsidRDefault="00757E3D" w:rsidP="00757E3D">
            <w:pPr>
              <w:jc w:val="center"/>
            </w:pPr>
            <w:r w:rsidRPr="00757E3D">
              <w:t xml:space="preserve">Median (Range) Elevation: </w:t>
            </w:r>
          </w:p>
          <w:p w14:paraId="1EF581F2" w14:textId="77777777" w:rsidR="00757E3D" w:rsidRPr="00757E3D" w:rsidRDefault="00757E3D" w:rsidP="00757E3D">
            <w:pPr>
              <w:jc w:val="center"/>
            </w:pPr>
            <w:r w:rsidRPr="00757E3D">
              <w:t>(-) m</w:t>
            </w:r>
          </w:p>
        </w:tc>
        <w:tc>
          <w:tcPr>
            <w:tcW w:w="2380" w:type="dxa"/>
            <w:vAlign w:val="center"/>
          </w:tcPr>
          <w:p w14:paraId="4B86E28D" w14:textId="77777777" w:rsidR="00757E3D" w:rsidRPr="00757E3D" w:rsidRDefault="00757E3D" w:rsidP="00757E3D">
            <w:pPr>
              <w:jc w:val="center"/>
            </w:pPr>
            <w:r w:rsidRPr="00757E3D">
              <w:t>Est. Area: ### ha</w:t>
            </w:r>
          </w:p>
          <w:p w14:paraId="10AE1990" w14:textId="77777777" w:rsidR="00757E3D" w:rsidRPr="00757E3D" w:rsidRDefault="00757E3D" w:rsidP="00757E3D">
            <w:pPr>
              <w:jc w:val="center"/>
            </w:pPr>
            <w:r w:rsidRPr="00757E3D">
              <w:t>Percent of Park: #.##%</w:t>
            </w:r>
          </w:p>
        </w:tc>
        <w:tc>
          <w:tcPr>
            <w:tcW w:w="2340" w:type="dxa"/>
            <w:vAlign w:val="center"/>
          </w:tcPr>
          <w:p w14:paraId="021750BB" w14:textId="77777777" w:rsidR="00757E3D" w:rsidRPr="00757E3D" w:rsidRDefault="00757E3D" w:rsidP="00757E3D">
            <w:pPr>
              <w:jc w:val="center"/>
            </w:pPr>
            <w:r w:rsidRPr="00757E3D">
              <w:t>Users Accuracy: ##%</w:t>
            </w:r>
          </w:p>
          <w:p w14:paraId="5380B7E0"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C1AF116" w14:textId="77777777" w:rsidR="00757E3D" w:rsidRPr="00757E3D" w:rsidRDefault="00757E3D" w:rsidP="00757E3D">
            <w:pPr>
              <w:jc w:val="center"/>
            </w:pPr>
            <w:r w:rsidRPr="00757E3D">
              <w:t>Producers Accuracy: ##%</w:t>
            </w:r>
          </w:p>
          <w:p w14:paraId="009F81E8" w14:textId="77777777" w:rsidR="00757E3D" w:rsidRPr="00757E3D" w:rsidRDefault="00757E3D" w:rsidP="00757E3D">
            <w:pPr>
              <w:jc w:val="center"/>
            </w:pPr>
            <w:r w:rsidRPr="00757E3D">
              <w:t>CI: ##% - ##%</w:t>
            </w:r>
          </w:p>
        </w:tc>
      </w:tr>
      <w:tr w:rsidR="00757E3D" w:rsidRPr="00757E3D" w14:paraId="3A3CCACB" w14:textId="77777777" w:rsidTr="00757E3D">
        <w:trPr>
          <w:trHeight w:val="3667"/>
        </w:trPr>
        <w:tc>
          <w:tcPr>
            <w:tcW w:w="5035" w:type="dxa"/>
            <w:gridSpan w:val="2"/>
          </w:tcPr>
          <w:p w14:paraId="068E1C84" w14:textId="7CCB0D21" w:rsidR="00757E3D" w:rsidRPr="00757E3D" w:rsidRDefault="00D10940" w:rsidP="00757E3D">
            <w:r>
              <w:rPr>
                <w:noProof/>
              </w:rPr>
              <w:drawing>
                <wp:anchor distT="0" distB="0" distL="114300" distR="114300" simplePos="0" relativeHeight="251667456" behindDoc="1" locked="0" layoutInCell="1" allowOverlap="1" wp14:anchorId="14C3A486" wp14:editId="1D418958">
                  <wp:simplePos x="0" y="0"/>
                  <wp:positionH relativeFrom="column">
                    <wp:posOffset>-2458</wp:posOffset>
                  </wp:positionH>
                  <wp:positionV relativeFrom="paragraph">
                    <wp:posOffset>2417</wp:posOffset>
                  </wp:positionV>
                  <wp:extent cx="3051175" cy="22885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_NOCA_502_0900_E.JPG"/>
                          <pic:cNvPicPr/>
                        </pic:nvPicPr>
                        <pic:blipFill>
                          <a:blip r:embed="rId19"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D10940">
              <w:rPr>
                <w:noProof/>
              </w:rPr>
              <w:t>U:\noca\nps_2012-14_mapping_plots\a03_coll\PlotPhotos\2014_NOCA_Photos\14_NOCA_502_0900_E.jpg</w:t>
            </w:r>
          </w:p>
        </w:tc>
        <w:tc>
          <w:tcPr>
            <w:tcW w:w="4659" w:type="dxa"/>
            <w:gridSpan w:val="2"/>
          </w:tcPr>
          <w:p w14:paraId="14E898DB" w14:textId="77777777" w:rsidR="00757E3D" w:rsidRPr="00757E3D" w:rsidRDefault="00757E3D" w:rsidP="00757E3D">
            <w:r w:rsidRPr="00757E3D">
              <w:rPr>
                <w:noProof/>
              </w:rPr>
              <w:t>Map</w:t>
            </w:r>
          </w:p>
        </w:tc>
      </w:tr>
      <w:tr w:rsidR="00757E3D" w:rsidRPr="00757E3D" w14:paraId="030F2FF1" w14:textId="77777777" w:rsidTr="00757E3D">
        <w:trPr>
          <w:trHeight w:val="2569"/>
        </w:trPr>
        <w:tc>
          <w:tcPr>
            <w:tcW w:w="9694" w:type="dxa"/>
            <w:gridSpan w:val="4"/>
          </w:tcPr>
          <w:p w14:paraId="493CA82F" w14:textId="4003645F"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1F22D8F7" w14:textId="01B4E2A9" w:rsidR="00687DFB" w:rsidRDefault="00237AF4" w:rsidP="00757E3D">
            <w:pPr>
              <w:rPr>
                <w:rFonts w:asciiTheme="minorHAnsi" w:hAnsiTheme="minorHAnsi" w:cstheme="minorHAnsi"/>
              </w:rPr>
            </w:pPr>
            <w:r>
              <w:rPr>
                <w:rFonts w:asciiTheme="minorHAnsi" w:hAnsiTheme="minorHAnsi" w:cstheme="minorHAnsi"/>
              </w:rPr>
              <w:t>Wet-m</w:t>
            </w:r>
            <w:r w:rsidR="00687DFB" w:rsidRPr="00687DFB">
              <w:rPr>
                <w:rFonts w:asciiTheme="minorHAnsi" w:hAnsiTheme="minorHAnsi" w:cstheme="minorHAnsi"/>
              </w:rPr>
              <w:t>esic Abiama forests.</w:t>
            </w:r>
            <w:r w:rsidR="00687DFB">
              <w:t xml:space="preserve"> </w:t>
            </w:r>
            <w:r w:rsidR="00687DFB" w:rsidRPr="00687DFB">
              <w:rPr>
                <w:rFonts w:asciiTheme="minorHAnsi" w:hAnsiTheme="minorHAnsi" w:cstheme="minorHAnsi"/>
              </w:rPr>
              <w:t>Moist conifer forests dominated by Abiama and Tsuhet, sometimes with Psemen and/or Thupli. At lower elevations, Abiama may be mainly present in the understory. Tsumer and Abilas are not present in significant amounts. Understory cover varies from relatively sparse to dense, commonly with Vacala, Rubspe, Oplhor and/or Vacpar. Tiatri, Rubped, and Cliuni are most common in the lush and well-developed herb layer (average cover of 23 percent), along with Athfil, Gymdry, Blespi and Coruna.  Subalpine</w:t>
            </w:r>
            <w:r w:rsidR="0049532D">
              <w:rPr>
                <w:rFonts w:asciiTheme="minorHAnsi" w:hAnsiTheme="minorHAnsi" w:cstheme="minorHAnsi"/>
              </w:rPr>
              <w:t>/montane</w:t>
            </w:r>
            <w:r w:rsidR="00687DFB" w:rsidRPr="00687DFB">
              <w:rPr>
                <w:rFonts w:asciiTheme="minorHAnsi" w:hAnsiTheme="minorHAnsi" w:cstheme="minorHAnsi"/>
              </w:rPr>
              <w:t xml:space="preserve"> species (e.g. Valsit) are rarely more than present.</w:t>
            </w:r>
          </w:p>
          <w:p w14:paraId="325E07B3" w14:textId="77777777" w:rsidR="00687DFB" w:rsidRDefault="00687DFB" w:rsidP="00757E3D">
            <w:pPr>
              <w:rPr>
                <w:rFonts w:asciiTheme="minorHAnsi" w:hAnsiTheme="minorHAnsi" w:cstheme="minorHAnsi"/>
              </w:rPr>
            </w:pPr>
          </w:p>
          <w:p w14:paraId="0C7D4722" w14:textId="5D5EB7FE" w:rsidR="00757E3D" w:rsidRDefault="00687DFB" w:rsidP="00757E3D">
            <w:pPr>
              <w:rPr>
                <w:rFonts w:asciiTheme="minorHAnsi" w:hAnsiTheme="minorHAnsi" w:cstheme="minorHAnsi"/>
              </w:rPr>
            </w:pPr>
            <w:r>
              <w:rPr>
                <w:rFonts w:asciiTheme="minorHAnsi" w:hAnsiTheme="minorHAnsi" w:cstheme="minorHAnsi"/>
              </w:rPr>
              <w:t>Th</w:t>
            </w:r>
            <w:r w:rsidRPr="00687DFB">
              <w:rPr>
                <w:rFonts w:asciiTheme="minorHAnsi" w:hAnsiTheme="minorHAnsi" w:cstheme="minorHAnsi"/>
              </w:rPr>
              <w:t>ese forests occur along streams, on gentle to steep toe slopes and valley walls on all aspects from 400 – 1250</w:t>
            </w:r>
            <w:r w:rsidR="00D02802">
              <w:rPr>
                <w:rFonts w:asciiTheme="minorHAnsi" w:hAnsiTheme="minorHAnsi" w:cstheme="minorHAnsi"/>
              </w:rPr>
              <w:t>m</w:t>
            </w:r>
            <w:r w:rsidRPr="00687DFB">
              <w:rPr>
                <w:rFonts w:asciiTheme="minorHAnsi" w:hAnsiTheme="minorHAnsi" w:cstheme="minorHAnsi"/>
              </w:rPr>
              <w:t xml:space="preserve"> within the winter snow line, where rain is common on the snow.  Patches are contiguous with drier Tsuhet/Psemen forests and higher subalpine forests with Tsumer or Abilas. Soils mostly have well-developed organic layers and remain moist year-round but are rarely saturated, except in small inclusions.</w:t>
            </w:r>
          </w:p>
          <w:p w14:paraId="54804569" w14:textId="77777777" w:rsidR="00687DFB" w:rsidRPr="00757E3D" w:rsidRDefault="00687DFB" w:rsidP="00757E3D">
            <w:pPr>
              <w:rPr>
                <w:rFonts w:asciiTheme="minorHAnsi" w:hAnsiTheme="minorHAnsi" w:cstheme="minorHAnsi"/>
              </w:rPr>
            </w:pPr>
          </w:p>
          <w:p w14:paraId="3D1E9E2C"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5AA6C803" w14:textId="72D1F4AA" w:rsidR="00757E3D" w:rsidRDefault="00687DFB" w:rsidP="00757E3D">
            <w:pPr>
              <w:numPr>
                <w:ilvl w:val="0"/>
                <w:numId w:val="1"/>
              </w:numPr>
              <w:rPr>
                <w:rFonts w:asciiTheme="minorHAnsi" w:hAnsiTheme="minorHAnsi" w:cstheme="minorHAnsi"/>
                <w:szCs w:val="20"/>
              </w:rPr>
            </w:pPr>
            <w:r>
              <w:rPr>
                <w:rFonts w:asciiTheme="minorHAnsi" w:hAnsiTheme="minorHAnsi" w:cstheme="minorHAnsi"/>
                <w:szCs w:val="20"/>
              </w:rPr>
              <w:t xml:space="preserve">M44 are </w:t>
            </w:r>
            <w:r w:rsidR="00B318E5">
              <w:rPr>
                <w:rFonts w:asciiTheme="minorHAnsi" w:hAnsiTheme="minorHAnsi" w:cstheme="minorHAnsi"/>
                <w:szCs w:val="20"/>
              </w:rPr>
              <w:t xml:space="preserve">very </w:t>
            </w:r>
            <w:r>
              <w:rPr>
                <w:rFonts w:asciiTheme="minorHAnsi" w:hAnsiTheme="minorHAnsi" w:cstheme="minorHAnsi"/>
                <w:szCs w:val="20"/>
              </w:rPr>
              <w:t xml:space="preserve">similar forests without prominent Abiama. Compared to M07W, they are less likely to have Abiama and Rubped. </w:t>
            </w:r>
          </w:p>
          <w:p w14:paraId="65EFB5E9" w14:textId="627B8A58" w:rsidR="00687DFB" w:rsidRPr="00687DFB" w:rsidRDefault="00687DFB" w:rsidP="00687DFB">
            <w:pPr>
              <w:pStyle w:val="ListParagraph"/>
              <w:numPr>
                <w:ilvl w:val="0"/>
                <w:numId w:val="1"/>
              </w:numPr>
              <w:rPr>
                <w:rFonts w:asciiTheme="minorHAnsi" w:hAnsiTheme="minorHAnsi" w:cstheme="minorHAnsi"/>
              </w:rPr>
            </w:pPr>
            <w:r w:rsidRPr="00687DFB">
              <w:rPr>
                <w:rFonts w:asciiTheme="minorHAnsi" w:hAnsiTheme="minorHAnsi" w:cstheme="minorHAnsi"/>
              </w:rPr>
              <w:t>M07D</w:t>
            </w:r>
            <w:r>
              <w:t xml:space="preserve"> </w:t>
            </w:r>
            <w:r w:rsidRPr="00687DFB">
              <w:rPr>
                <w:rFonts w:asciiTheme="minorHAnsi" w:hAnsiTheme="minorHAnsi" w:cstheme="minorHAnsi"/>
              </w:rPr>
              <w:t xml:space="preserve">are </w:t>
            </w:r>
            <w:r w:rsidR="00B318E5">
              <w:rPr>
                <w:rFonts w:asciiTheme="minorHAnsi" w:hAnsiTheme="minorHAnsi" w:cstheme="minorHAnsi"/>
              </w:rPr>
              <w:t>similar drier</w:t>
            </w:r>
            <w:r w:rsidRPr="00687DFB">
              <w:rPr>
                <w:rFonts w:asciiTheme="minorHAnsi" w:hAnsiTheme="minorHAnsi" w:cstheme="minorHAnsi"/>
              </w:rPr>
              <w:t xml:space="preserve"> forests </w:t>
            </w:r>
            <w:r>
              <w:rPr>
                <w:rFonts w:asciiTheme="minorHAnsi" w:hAnsiTheme="minorHAnsi" w:cstheme="minorHAnsi"/>
              </w:rPr>
              <w:t xml:space="preserve">with </w:t>
            </w:r>
            <w:r w:rsidR="001D5A12">
              <w:rPr>
                <w:rFonts w:asciiTheme="minorHAnsi" w:hAnsiTheme="minorHAnsi" w:cstheme="minorHAnsi"/>
              </w:rPr>
              <w:t>sometimes</w:t>
            </w:r>
            <w:r>
              <w:rPr>
                <w:rFonts w:asciiTheme="minorHAnsi" w:hAnsiTheme="minorHAnsi" w:cstheme="minorHAnsi"/>
              </w:rPr>
              <w:t xml:space="preserve"> depauperate understories. Compared to M07W, they are more likely to have Chiumb and Mahner, and less likely to have </w:t>
            </w:r>
            <w:r w:rsidRPr="00687DFB">
              <w:rPr>
                <w:rFonts w:asciiTheme="minorHAnsi" w:hAnsiTheme="minorHAnsi" w:cstheme="minorHAnsi"/>
              </w:rPr>
              <w:t>Athfil, Blespi, Gymdry, Oplhor, Polmun, Rubped, Rubspe, Tiatri and FERN</w:t>
            </w:r>
            <w:r>
              <w:rPr>
                <w:rFonts w:asciiTheme="minorHAnsi" w:hAnsiTheme="minorHAnsi" w:cstheme="minorHAnsi"/>
              </w:rPr>
              <w:t xml:space="preserve">. </w:t>
            </w:r>
          </w:p>
          <w:p w14:paraId="63F95DE7" w14:textId="77777777" w:rsidR="00757E3D" w:rsidRDefault="00687DFB" w:rsidP="00687DFB">
            <w:pPr>
              <w:numPr>
                <w:ilvl w:val="0"/>
                <w:numId w:val="1"/>
              </w:numPr>
              <w:rPr>
                <w:rFonts w:asciiTheme="minorHAnsi" w:hAnsiTheme="minorHAnsi" w:cstheme="minorHAnsi"/>
                <w:szCs w:val="20"/>
              </w:rPr>
            </w:pPr>
            <w:r>
              <w:rPr>
                <w:rFonts w:asciiTheme="minorHAnsi" w:hAnsiTheme="minorHAnsi" w:cstheme="minorHAnsi"/>
                <w:szCs w:val="20"/>
              </w:rPr>
              <w:t xml:space="preserve">M46S are higher and/or drier forests. Compared to M07W, they are more likely to have </w:t>
            </w:r>
            <w:r w:rsidRPr="00687DFB">
              <w:rPr>
                <w:rFonts w:asciiTheme="minorHAnsi" w:hAnsiTheme="minorHAnsi" w:cstheme="minorHAnsi"/>
                <w:szCs w:val="20"/>
              </w:rPr>
              <w:t xml:space="preserve">Cupnoo, Erymon+, </w:t>
            </w:r>
            <w:r>
              <w:rPr>
                <w:rFonts w:asciiTheme="minorHAnsi" w:hAnsiTheme="minorHAnsi" w:cstheme="minorHAnsi"/>
                <w:szCs w:val="20"/>
              </w:rPr>
              <w:t xml:space="preserve">Piceng, </w:t>
            </w:r>
            <w:r w:rsidRPr="00687DFB">
              <w:rPr>
                <w:rFonts w:asciiTheme="minorHAnsi" w:hAnsiTheme="minorHAnsi" w:cstheme="minorHAnsi"/>
                <w:szCs w:val="20"/>
              </w:rPr>
              <w:t>Ortsec</w:t>
            </w:r>
            <w:r>
              <w:rPr>
                <w:rFonts w:asciiTheme="minorHAnsi" w:hAnsiTheme="minorHAnsi" w:cstheme="minorHAnsi"/>
                <w:szCs w:val="20"/>
              </w:rPr>
              <w:t>,</w:t>
            </w:r>
            <w:r w:rsidRPr="00687DFB">
              <w:rPr>
                <w:rFonts w:asciiTheme="minorHAnsi" w:hAnsiTheme="minorHAnsi" w:cstheme="minorHAnsi"/>
                <w:szCs w:val="20"/>
              </w:rPr>
              <w:t xml:space="preserve"> and Vacmem</w:t>
            </w:r>
            <w:r>
              <w:rPr>
                <w:rFonts w:asciiTheme="minorHAnsi" w:hAnsiTheme="minorHAnsi" w:cstheme="minorHAnsi"/>
                <w:szCs w:val="20"/>
              </w:rPr>
              <w:t xml:space="preserve">. Compared to M07W, they are less likely </w:t>
            </w:r>
            <w:r>
              <w:rPr>
                <w:rFonts w:asciiTheme="minorHAnsi" w:hAnsiTheme="minorHAnsi" w:cstheme="minorHAnsi"/>
                <w:szCs w:val="20"/>
              </w:rPr>
              <w:lastRenderedPageBreak/>
              <w:t xml:space="preserve">to have </w:t>
            </w:r>
            <w:r w:rsidRPr="00687DFB">
              <w:rPr>
                <w:rFonts w:asciiTheme="minorHAnsi" w:hAnsiTheme="minorHAnsi" w:cstheme="minorHAnsi"/>
                <w:szCs w:val="20"/>
              </w:rPr>
              <w:t xml:space="preserve">Athfil, Coruna, Gymdry, Oplhor, Polmun, Rubspe, </w:t>
            </w:r>
            <w:r>
              <w:rPr>
                <w:rFonts w:asciiTheme="minorHAnsi" w:hAnsiTheme="minorHAnsi" w:cstheme="minorHAnsi"/>
                <w:szCs w:val="20"/>
              </w:rPr>
              <w:t xml:space="preserve">Tsuhet, </w:t>
            </w:r>
            <w:r w:rsidRPr="00687DFB">
              <w:rPr>
                <w:rFonts w:asciiTheme="minorHAnsi" w:hAnsiTheme="minorHAnsi" w:cstheme="minorHAnsi"/>
                <w:szCs w:val="20"/>
              </w:rPr>
              <w:t>Thupli, Tiatri, Vacpar and FERN</w:t>
            </w:r>
            <w:r>
              <w:rPr>
                <w:rFonts w:asciiTheme="minorHAnsi" w:hAnsiTheme="minorHAnsi" w:cstheme="minorHAnsi"/>
                <w:szCs w:val="20"/>
              </w:rPr>
              <w:t>.</w:t>
            </w:r>
          </w:p>
          <w:p w14:paraId="1FDD1606" w14:textId="6A074455" w:rsidR="009408B3" w:rsidRDefault="009408B3" w:rsidP="009408B3">
            <w:pPr>
              <w:pStyle w:val="ListParagraph"/>
              <w:numPr>
                <w:ilvl w:val="0"/>
                <w:numId w:val="1"/>
              </w:numPr>
              <w:rPr>
                <w:rFonts w:asciiTheme="minorHAnsi" w:hAnsiTheme="minorHAnsi" w:cstheme="minorHAnsi"/>
              </w:rPr>
            </w:pPr>
            <w:r w:rsidRPr="009408B3">
              <w:rPr>
                <w:rFonts w:asciiTheme="minorHAnsi" w:hAnsiTheme="minorHAnsi" w:cstheme="minorHAnsi"/>
              </w:rPr>
              <w:t>M27I are maritime influenced forests at lower eleva</w:t>
            </w:r>
            <w:r>
              <w:rPr>
                <w:rFonts w:asciiTheme="minorHAnsi" w:hAnsiTheme="minorHAnsi" w:cstheme="minorHAnsi"/>
              </w:rPr>
              <w:t xml:space="preserve">tions in Olympic National Park. </w:t>
            </w:r>
            <w:r w:rsidRPr="009408B3">
              <w:rPr>
                <w:rFonts w:asciiTheme="minorHAnsi" w:hAnsiTheme="minorHAnsi" w:cstheme="minorHAnsi"/>
              </w:rPr>
              <w:t>Compared to M07W, they are less likely to have Abiama, Oplhor, Strlan and SUBSHRUB and more likely to have Maidil and Oxaore.</w:t>
            </w:r>
            <w:r w:rsidR="008F7391" w:rsidRPr="009408B3">
              <w:rPr>
                <w:rFonts w:asciiTheme="minorHAnsi" w:hAnsiTheme="minorHAnsi" w:cstheme="minorHAnsi"/>
              </w:rPr>
              <w:t xml:space="preserve"> M07W never has Picsit.</w:t>
            </w:r>
          </w:p>
          <w:p w14:paraId="17C9B41D" w14:textId="75C0C209" w:rsidR="00B318E5" w:rsidRDefault="00B318E5" w:rsidP="009408B3">
            <w:pPr>
              <w:pStyle w:val="ListParagraph"/>
              <w:numPr>
                <w:ilvl w:val="0"/>
                <w:numId w:val="1"/>
              </w:numPr>
              <w:rPr>
                <w:rFonts w:asciiTheme="minorHAnsi" w:hAnsiTheme="minorHAnsi" w:cstheme="minorHAnsi"/>
              </w:rPr>
            </w:pPr>
            <w:r>
              <w:rPr>
                <w:rFonts w:asciiTheme="minorHAnsi" w:hAnsiTheme="minorHAnsi" w:cstheme="minorHAnsi"/>
              </w:rPr>
              <w:t xml:space="preserve">M43M are drier forests at MORA. </w:t>
            </w:r>
          </w:p>
          <w:p w14:paraId="4A877800" w14:textId="6971791F" w:rsidR="00B318E5" w:rsidRPr="009408B3" w:rsidRDefault="00B318E5" w:rsidP="009408B3">
            <w:pPr>
              <w:pStyle w:val="ListParagraph"/>
              <w:numPr>
                <w:ilvl w:val="0"/>
                <w:numId w:val="1"/>
              </w:numPr>
              <w:rPr>
                <w:rFonts w:asciiTheme="minorHAnsi" w:hAnsiTheme="minorHAnsi" w:cstheme="minorHAnsi"/>
              </w:rPr>
            </w:pPr>
            <w:r>
              <w:rPr>
                <w:rFonts w:asciiTheme="minorHAnsi" w:hAnsiTheme="minorHAnsi" w:cstheme="minorHAnsi"/>
              </w:rPr>
              <w:t xml:space="preserve">M42P and M42G are lower elevation and drier forests without prominent Abiama. </w:t>
            </w:r>
          </w:p>
          <w:p w14:paraId="718E819C" w14:textId="5D9C0E75" w:rsidR="001D5A12" w:rsidRPr="00B318E5" w:rsidRDefault="001D5A12" w:rsidP="00B318E5">
            <w:pPr>
              <w:ind w:left="360"/>
              <w:rPr>
                <w:rFonts w:asciiTheme="minorHAnsi" w:hAnsiTheme="minorHAnsi" w:cstheme="minorHAnsi"/>
              </w:rPr>
            </w:pPr>
          </w:p>
        </w:tc>
      </w:tr>
      <w:tr w:rsidR="00757E3D" w:rsidRPr="00757E3D" w14:paraId="687471F5" w14:textId="77777777" w:rsidTr="00757E3D">
        <w:trPr>
          <w:trHeight w:val="553"/>
        </w:trPr>
        <w:tc>
          <w:tcPr>
            <w:tcW w:w="9694" w:type="dxa"/>
            <w:gridSpan w:val="4"/>
          </w:tcPr>
          <w:p w14:paraId="78AEE42C"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B7951B1" w14:textId="77777777" w:rsidTr="00757E3D">
        <w:tc>
          <w:tcPr>
            <w:tcW w:w="9694" w:type="dxa"/>
            <w:gridSpan w:val="4"/>
          </w:tcPr>
          <w:p w14:paraId="5644AC3A"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97C9AE4" w14:textId="77777777" w:rsidTr="00757E3D">
              <w:trPr>
                <w:trHeight w:val="300"/>
              </w:trPr>
              <w:tc>
                <w:tcPr>
                  <w:tcW w:w="3940" w:type="dxa"/>
                  <w:tcBorders>
                    <w:top w:val="nil"/>
                    <w:left w:val="nil"/>
                    <w:bottom w:val="nil"/>
                    <w:right w:val="nil"/>
                  </w:tcBorders>
                  <w:shd w:val="clear" w:color="auto" w:fill="auto"/>
                  <w:noWrap/>
                  <w:vAlign w:val="center"/>
                  <w:hideMark/>
                </w:tcPr>
                <w:p w14:paraId="2390205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B345E7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31937C0"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6224A273"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C4EE40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98E0FF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A08795C" w14:textId="77777777" w:rsidR="00757E3D" w:rsidRPr="00757E3D" w:rsidRDefault="00757E3D" w:rsidP="00757E3D">
                  <w:pPr>
                    <w:jc w:val="center"/>
                    <w:rPr>
                      <w:rFonts w:ascii="Calibri" w:hAnsi="Calibri"/>
                      <w:color w:val="000000"/>
                      <w:sz w:val="18"/>
                      <w:szCs w:val="18"/>
                    </w:rPr>
                  </w:pPr>
                </w:p>
              </w:tc>
            </w:tr>
            <w:tr w:rsidR="00757E3D" w:rsidRPr="00757E3D" w14:paraId="70C9FC94" w14:textId="77777777" w:rsidTr="00757E3D">
              <w:trPr>
                <w:trHeight w:val="480"/>
              </w:trPr>
              <w:tc>
                <w:tcPr>
                  <w:tcW w:w="3940" w:type="dxa"/>
                  <w:tcBorders>
                    <w:top w:val="single" w:sz="4" w:space="0" w:color="auto"/>
                    <w:left w:val="nil"/>
                    <w:bottom w:val="nil"/>
                    <w:right w:val="nil"/>
                  </w:tcBorders>
                  <w:shd w:val="clear" w:color="auto" w:fill="auto"/>
                  <w:vAlign w:val="center"/>
                </w:tcPr>
                <w:p w14:paraId="3279026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75ED19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B9C287C" w14:textId="77777777" w:rsidR="00757E3D" w:rsidRPr="00757E3D" w:rsidRDefault="00757E3D" w:rsidP="00757E3D">
                  <w:pPr>
                    <w:jc w:val="center"/>
                    <w:rPr>
                      <w:rFonts w:ascii="Calibri" w:hAnsi="Calibri"/>
                      <w:color w:val="000000"/>
                      <w:sz w:val="18"/>
                      <w:szCs w:val="18"/>
                    </w:rPr>
                  </w:pPr>
                </w:p>
              </w:tc>
            </w:tr>
            <w:tr w:rsidR="00757E3D" w:rsidRPr="00757E3D" w14:paraId="61B8F6D8" w14:textId="77777777" w:rsidTr="00757E3D">
              <w:trPr>
                <w:trHeight w:val="480"/>
              </w:trPr>
              <w:tc>
                <w:tcPr>
                  <w:tcW w:w="3940" w:type="dxa"/>
                  <w:tcBorders>
                    <w:top w:val="single" w:sz="4" w:space="0" w:color="auto"/>
                    <w:left w:val="nil"/>
                    <w:bottom w:val="nil"/>
                    <w:right w:val="nil"/>
                  </w:tcBorders>
                  <w:shd w:val="clear" w:color="auto" w:fill="auto"/>
                  <w:vAlign w:val="center"/>
                </w:tcPr>
                <w:p w14:paraId="0FEBAA5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EF16BF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EC6F52F" w14:textId="77777777" w:rsidR="00757E3D" w:rsidRPr="00757E3D" w:rsidRDefault="00757E3D" w:rsidP="00757E3D">
                  <w:pPr>
                    <w:jc w:val="center"/>
                    <w:rPr>
                      <w:rFonts w:ascii="Calibri" w:hAnsi="Calibri"/>
                      <w:color w:val="000000"/>
                      <w:sz w:val="18"/>
                      <w:szCs w:val="18"/>
                    </w:rPr>
                  </w:pPr>
                </w:p>
              </w:tc>
            </w:tr>
            <w:tr w:rsidR="00757E3D" w:rsidRPr="00757E3D" w14:paraId="4C539A55" w14:textId="77777777" w:rsidTr="00757E3D">
              <w:trPr>
                <w:trHeight w:val="480"/>
              </w:trPr>
              <w:tc>
                <w:tcPr>
                  <w:tcW w:w="3940" w:type="dxa"/>
                  <w:tcBorders>
                    <w:top w:val="single" w:sz="4" w:space="0" w:color="auto"/>
                    <w:left w:val="nil"/>
                    <w:bottom w:val="nil"/>
                    <w:right w:val="nil"/>
                  </w:tcBorders>
                  <w:shd w:val="clear" w:color="auto" w:fill="auto"/>
                  <w:vAlign w:val="center"/>
                </w:tcPr>
                <w:p w14:paraId="0FE2B68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7812EC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1EBC0E4" w14:textId="77777777" w:rsidR="00757E3D" w:rsidRPr="00757E3D" w:rsidRDefault="00757E3D" w:rsidP="00757E3D">
                  <w:pPr>
                    <w:jc w:val="center"/>
                    <w:rPr>
                      <w:rFonts w:ascii="Calibri" w:hAnsi="Calibri"/>
                      <w:color w:val="000000"/>
                      <w:sz w:val="18"/>
                      <w:szCs w:val="18"/>
                    </w:rPr>
                  </w:pPr>
                </w:p>
              </w:tc>
            </w:tr>
            <w:tr w:rsidR="00757E3D" w:rsidRPr="00757E3D" w14:paraId="352E5441" w14:textId="77777777" w:rsidTr="00757E3D">
              <w:trPr>
                <w:trHeight w:val="480"/>
              </w:trPr>
              <w:tc>
                <w:tcPr>
                  <w:tcW w:w="3940" w:type="dxa"/>
                  <w:tcBorders>
                    <w:top w:val="single" w:sz="4" w:space="0" w:color="auto"/>
                    <w:left w:val="nil"/>
                    <w:bottom w:val="nil"/>
                    <w:right w:val="nil"/>
                  </w:tcBorders>
                  <w:shd w:val="clear" w:color="auto" w:fill="auto"/>
                  <w:vAlign w:val="center"/>
                </w:tcPr>
                <w:p w14:paraId="3E548ED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CF998E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6C20AD" w14:textId="77777777" w:rsidR="00757E3D" w:rsidRPr="00757E3D" w:rsidRDefault="00757E3D" w:rsidP="00757E3D">
                  <w:pPr>
                    <w:jc w:val="center"/>
                    <w:rPr>
                      <w:rFonts w:ascii="Calibri" w:hAnsi="Calibri"/>
                      <w:color w:val="000000"/>
                      <w:sz w:val="18"/>
                      <w:szCs w:val="18"/>
                    </w:rPr>
                  </w:pPr>
                </w:p>
              </w:tc>
            </w:tr>
            <w:tr w:rsidR="00757E3D" w:rsidRPr="00757E3D" w14:paraId="05F7FFC4" w14:textId="77777777" w:rsidTr="00757E3D">
              <w:trPr>
                <w:trHeight w:val="480"/>
              </w:trPr>
              <w:tc>
                <w:tcPr>
                  <w:tcW w:w="3940" w:type="dxa"/>
                  <w:tcBorders>
                    <w:top w:val="single" w:sz="4" w:space="0" w:color="auto"/>
                    <w:left w:val="nil"/>
                    <w:bottom w:val="nil"/>
                    <w:right w:val="nil"/>
                  </w:tcBorders>
                  <w:shd w:val="clear" w:color="auto" w:fill="auto"/>
                  <w:vAlign w:val="center"/>
                </w:tcPr>
                <w:p w14:paraId="4D631F6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B95BF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09AB28" w14:textId="77777777" w:rsidR="00757E3D" w:rsidRPr="00757E3D" w:rsidRDefault="00757E3D" w:rsidP="00757E3D">
                  <w:pPr>
                    <w:jc w:val="center"/>
                    <w:rPr>
                      <w:rFonts w:ascii="Calibri" w:hAnsi="Calibri"/>
                      <w:color w:val="000000"/>
                      <w:sz w:val="18"/>
                      <w:szCs w:val="18"/>
                    </w:rPr>
                  </w:pPr>
                </w:p>
              </w:tc>
            </w:tr>
            <w:tr w:rsidR="00757E3D" w:rsidRPr="00757E3D" w14:paraId="2E0AB596" w14:textId="77777777" w:rsidTr="00757E3D">
              <w:trPr>
                <w:trHeight w:val="480"/>
              </w:trPr>
              <w:tc>
                <w:tcPr>
                  <w:tcW w:w="3940" w:type="dxa"/>
                  <w:tcBorders>
                    <w:top w:val="single" w:sz="4" w:space="0" w:color="auto"/>
                    <w:left w:val="nil"/>
                    <w:bottom w:val="nil"/>
                    <w:right w:val="nil"/>
                  </w:tcBorders>
                  <w:shd w:val="clear" w:color="auto" w:fill="auto"/>
                  <w:vAlign w:val="center"/>
                </w:tcPr>
                <w:p w14:paraId="161BBAB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0D63D3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F75F2A" w14:textId="77777777" w:rsidR="00757E3D" w:rsidRPr="00757E3D" w:rsidRDefault="00757E3D" w:rsidP="00757E3D">
                  <w:pPr>
                    <w:jc w:val="center"/>
                    <w:rPr>
                      <w:rFonts w:ascii="Calibri" w:hAnsi="Calibri"/>
                      <w:color w:val="000000"/>
                      <w:sz w:val="18"/>
                      <w:szCs w:val="18"/>
                    </w:rPr>
                  </w:pPr>
                </w:p>
              </w:tc>
            </w:tr>
          </w:tbl>
          <w:p w14:paraId="6BE5018C" w14:textId="77777777" w:rsidR="00757E3D" w:rsidRPr="00757E3D" w:rsidRDefault="00757E3D" w:rsidP="00757E3D">
            <w:pPr>
              <w:rPr>
                <w:rFonts w:asciiTheme="minorHAnsi" w:hAnsiTheme="minorHAnsi"/>
              </w:rPr>
            </w:pPr>
          </w:p>
        </w:tc>
      </w:tr>
    </w:tbl>
    <w:p w14:paraId="083FDAA1" w14:textId="77777777" w:rsidR="00757E3D" w:rsidRDefault="00757E3D" w:rsidP="00757E3D">
      <w:pPr>
        <w:pStyle w:val="nrpsNormal"/>
        <w:rPr>
          <w:rFonts w:asciiTheme="minorHAnsi" w:hAnsiTheme="minorHAnsi"/>
          <w:szCs w:val="24"/>
        </w:rPr>
      </w:pPr>
    </w:p>
    <w:p w14:paraId="681E6B74" w14:textId="77777777" w:rsidR="003C3BB2" w:rsidRDefault="003C3BB2" w:rsidP="00757E3D">
      <w:pPr>
        <w:pStyle w:val="nrpsNormal"/>
        <w:rPr>
          <w:rFonts w:asciiTheme="minorHAnsi" w:hAnsiTheme="minorHAnsi"/>
          <w:szCs w:val="24"/>
        </w:rPr>
      </w:pPr>
    </w:p>
    <w:p w14:paraId="720D39C6" w14:textId="77777777" w:rsidR="003C3BB2" w:rsidRDefault="003C3BB2" w:rsidP="00757E3D">
      <w:pPr>
        <w:pStyle w:val="nrpsNormal"/>
        <w:rPr>
          <w:rFonts w:asciiTheme="minorHAnsi" w:hAnsiTheme="minorHAnsi"/>
          <w:szCs w:val="24"/>
        </w:rPr>
      </w:pPr>
    </w:p>
    <w:p w14:paraId="006E4BB5" w14:textId="77777777" w:rsidR="003C3BB2" w:rsidRDefault="003C3BB2" w:rsidP="00757E3D">
      <w:pPr>
        <w:pStyle w:val="nrpsNormal"/>
        <w:rPr>
          <w:rFonts w:asciiTheme="minorHAnsi" w:hAnsiTheme="minorHAnsi"/>
          <w:szCs w:val="24"/>
        </w:rPr>
      </w:pPr>
    </w:p>
    <w:p w14:paraId="225B0C16" w14:textId="77777777" w:rsidR="003C3BB2" w:rsidRPr="00A57E44" w:rsidRDefault="003C3BB2" w:rsidP="00757E3D">
      <w:pPr>
        <w:pStyle w:val="nrpsNormal"/>
        <w:rPr>
          <w:rFonts w:asciiTheme="minorHAnsi" w:hAnsiTheme="minorHAnsi"/>
          <w:szCs w:val="24"/>
        </w:rPr>
      </w:pPr>
    </w:p>
    <w:p w14:paraId="14B31879" w14:textId="767AC3DD" w:rsidR="00757E3D" w:rsidRPr="003628DC" w:rsidRDefault="003C3BB2" w:rsidP="00757E3D">
      <w:pPr>
        <w:pStyle w:val="nrpsHeading2"/>
      </w:pPr>
      <w:r>
        <w:t>M07D</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478BB382" w14:textId="77777777" w:rsidTr="00757E3D">
        <w:tc>
          <w:tcPr>
            <w:tcW w:w="2655" w:type="dxa"/>
            <w:shd w:val="pct10" w:color="auto" w:fill="auto"/>
          </w:tcPr>
          <w:p w14:paraId="35BEA676" w14:textId="346BBDC8" w:rsidR="00757E3D" w:rsidRPr="006C2EB2" w:rsidRDefault="00757E3D" w:rsidP="003C3BB2">
            <w:pPr>
              <w:jc w:val="center"/>
              <w:rPr>
                <w:b/>
                <w:sz w:val="28"/>
                <w:szCs w:val="28"/>
              </w:rPr>
            </w:pPr>
            <w:r>
              <w:br w:type="page"/>
            </w:r>
            <w:r w:rsidR="003C3BB2">
              <w:rPr>
                <w:b/>
                <w:sz w:val="28"/>
                <w:szCs w:val="28"/>
              </w:rPr>
              <w:t>M07D</w:t>
            </w:r>
          </w:p>
        </w:tc>
        <w:tc>
          <w:tcPr>
            <w:tcW w:w="7039" w:type="dxa"/>
            <w:gridSpan w:val="3"/>
            <w:shd w:val="pct10" w:color="auto" w:fill="auto"/>
          </w:tcPr>
          <w:p w14:paraId="6E04C1CC" w14:textId="3D976FDD" w:rsidR="00757E3D" w:rsidRPr="006C2EB2" w:rsidRDefault="003C3BB2" w:rsidP="00757E3D">
            <w:pPr>
              <w:rPr>
                <w:b/>
                <w:sz w:val="28"/>
                <w:szCs w:val="28"/>
              </w:rPr>
            </w:pPr>
            <w:r w:rsidRPr="003C3BB2">
              <w:rPr>
                <w:b/>
                <w:sz w:val="28"/>
                <w:szCs w:val="28"/>
              </w:rPr>
              <w:t>Silver Fir – Western Hemlock Forest</w:t>
            </w:r>
          </w:p>
        </w:tc>
      </w:tr>
      <w:tr w:rsidR="00757E3D" w14:paraId="524C0F29" w14:textId="77777777" w:rsidTr="00757E3D">
        <w:tc>
          <w:tcPr>
            <w:tcW w:w="2655" w:type="dxa"/>
            <w:vAlign w:val="center"/>
          </w:tcPr>
          <w:p w14:paraId="55725A91" w14:textId="77777777" w:rsidR="00757E3D" w:rsidRDefault="00757E3D" w:rsidP="00757E3D">
            <w:pPr>
              <w:jc w:val="center"/>
            </w:pPr>
            <w:r>
              <w:t xml:space="preserve">Median (Range) Elevation: </w:t>
            </w:r>
          </w:p>
          <w:p w14:paraId="1F094C70" w14:textId="77777777" w:rsidR="00757E3D" w:rsidRDefault="00757E3D" w:rsidP="00757E3D">
            <w:pPr>
              <w:jc w:val="center"/>
            </w:pPr>
            <w:r>
              <w:t>(-) m</w:t>
            </w:r>
          </w:p>
        </w:tc>
        <w:tc>
          <w:tcPr>
            <w:tcW w:w="2380" w:type="dxa"/>
            <w:vAlign w:val="center"/>
          </w:tcPr>
          <w:p w14:paraId="42C61D69" w14:textId="77777777" w:rsidR="00757E3D" w:rsidRDefault="00757E3D" w:rsidP="00757E3D">
            <w:pPr>
              <w:jc w:val="center"/>
            </w:pPr>
            <w:r>
              <w:t>Est. Area: ### ha</w:t>
            </w:r>
          </w:p>
          <w:p w14:paraId="45630BE0" w14:textId="77777777" w:rsidR="00757E3D" w:rsidRDefault="00757E3D" w:rsidP="00757E3D">
            <w:pPr>
              <w:jc w:val="center"/>
            </w:pPr>
            <w:r>
              <w:t>Percent of Park: #.##%</w:t>
            </w:r>
          </w:p>
        </w:tc>
        <w:tc>
          <w:tcPr>
            <w:tcW w:w="2340" w:type="dxa"/>
            <w:vAlign w:val="center"/>
          </w:tcPr>
          <w:p w14:paraId="03CB7C33" w14:textId="77777777" w:rsidR="00757E3D" w:rsidRDefault="00757E3D" w:rsidP="00757E3D">
            <w:pPr>
              <w:jc w:val="center"/>
            </w:pPr>
            <w:r>
              <w:t>Users Accuracy: ##%</w:t>
            </w:r>
          </w:p>
          <w:p w14:paraId="3068729E"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3201D2D1" w14:textId="77777777" w:rsidR="00757E3D" w:rsidRDefault="00757E3D" w:rsidP="00757E3D">
            <w:pPr>
              <w:jc w:val="center"/>
            </w:pPr>
            <w:r>
              <w:t>Producers Accuracy: ##%</w:t>
            </w:r>
          </w:p>
          <w:p w14:paraId="0B017758" w14:textId="77777777" w:rsidR="00757E3D" w:rsidRDefault="00757E3D" w:rsidP="00757E3D">
            <w:pPr>
              <w:jc w:val="center"/>
            </w:pPr>
            <w:r>
              <w:t>CI: ##% - ##%</w:t>
            </w:r>
          </w:p>
        </w:tc>
      </w:tr>
      <w:tr w:rsidR="00757E3D" w14:paraId="3898FA77" w14:textId="77777777" w:rsidTr="00757E3D">
        <w:trPr>
          <w:trHeight w:val="3667"/>
        </w:trPr>
        <w:tc>
          <w:tcPr>
            <w:tcW w:w="5035" w:type="dxa"/>
            <w:gridSpan w:val="2"/>
          </w:tcPr>
          <w:p w14:paraId="4AEE6778" w14:textId="59D0CEC1" w:rsidR="00757E3D" w:rsidRDefault="00807717" w:rsidP="00807717">
            <w:r>
              <w:rPr>
                <w:noProof/>
              </w:rPr>
              <w:lastRenderedPageBreak/>
              <w:drawing>
                <wp:anchor distT="0" distB="0" distL="114300" distR="114300" simplePos="0" relativeHeight="251728896" behindDoc="1" locked="0" layoutInCell="1" allowOverlap="1" wp14:anchorId="3A98A911" wp14:editId="3E1E067A">
                  <wp:simplePos x="0" y="0"/>
                  <wp:positionH relativeFrom="column">
                    <wp:posOffset>0</wp:posOffset>
                  </wp:positionH>
                  <wp:positionV relativeFrom="paragraph">
                    <wp:posOffset>-1270</wp:posOffset>
                  </wp:positionV>
                  <wp:extent cx="3051175" cy="22885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LYM_241_0178_E.JPG"/>
                          <pic:cNvPicPr/>
                        </pic:nvPicPr>
                        <pic:blipFill>
                          <a:blip r:embed="rId20"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807717">
              <w:rPr>
                <w:noProof/>
              </w:rPr>
              <w:t>U:\olym\nps_2005-2012\a03_coll\plot_photos\map_training_plots\2011\OLYM_241_0178_E.JPG</w:t>
            </w:r>
          </w:p>
        </w:tc>
        <w:tc>
          <w:tcPr>
            <w:tcW w:w="4659" w:type="dxa"/>
            <w:gridSpan w:val="2"/>
          </w:tcPr>
          <w:p w14:paraId="37043CB0" w14:textId="77777777" w:rsidR="00757E3D" w:rsidRDefault="00757E3D" w:rsidP="00757E3D">
            <w:r>
              <w:rPr>
                <w:noProof/>
              </w:rPr>
              <w:t>Map</w:t>
            </w:r>
          </w:p>
        </w:tc>
      </w:tr>
      <w:tr w:rsidR="00757E3D" w:rsidRPr="00A57E44" w14:paraId="23D7AF24" w14:textId="77777777" w:rsidTr="00757E3D">
        <w:trPr>
          <w:trHeight w:val="2569"/>
        </w:trPr>
        <w:tc>
          <w:tcPr>
            <w:tcW w:w="9694" w:type="dxa"/>
            <w:gridSpan w:val="4"/>
          </w:tcPr>
          <w:p w14:paraId="6334FB5C" w14:textId="136828F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r w:rsidR="000F55A8" w:rsidRPr="000F55A8">
              <w:rPr>
                <w:rFonts w:asciiTheme="minorHAnsi" w:hAnsiTheme="minorHAnsi" w:cstheme="minorHAnsi"/>
              </w:rPr>
              <w:t>Abiama forests on valley walls</w:t>
            </w:r>
            <w:r w:rsidR="000F55A8">
              <w:rPr>
                <w:rFonts w:asciiTheme="minorHAnsi" w:hAnsiTheme="minorHAnsi" w:cstheme="minorHAnsi"/>
              </w:rPr>
              <w:t xml:space="preserve">. </w:t>
            </w:r>
            <w:r w:rsidR="00807717" w:rsidRPr="00807717">
              <w:rPr>
                <w:rFonts w:asciiTheme="minorHAnsi" w:hAnsiTheme="minorHAnsi" w:cstheme="minorHAnsi"/>
              </w:rPr>
              <w:t>Conifer forests dominated by Abiama and Tsuhet, often with some Psemen and/or Thupli. At lower elevations, Abiama may be mainly present in the understory. Tsumer and Abilas are not present in significant amounts. Understory cover varies from depauperate to moderately dense, often with Vacala and/or Vacpar. Linbor and Ortsec are most common in the sparse herb layer (average cover of 8 percent), other common associates are Chiumb, Chimen, Gooobl, Cliuni and Coruna.  Subalpine</w:t>
            </w:r>
            <w:r w:rsidR="0049532D">
              <w:rPr>
                <w:rFonts w:asciiTheme="minorHAnsi" w:hAnsiTheme="minorHAnsi" w:cstheme="minorHAnsi"/>
              </w:rPr>
              <w:t>/montane</w:t>
            </w:r>
            <w:r w:rsidR="00807717" w:rsidRPr="00807717">
              <w:rPr>
                <w:rFonts w:asciiTheme="minorHAnsi" w:hAnsiTheme="minorHAnsi" w:cstheme="minorHAnsi"/>
              </w:rPr>
              <w:t xml:space="preserve"> species (e.g. Valsit) are rarely more than present.</w:t>
            </w:r>
          </w:p>
          <w:p w14:paraId="3773FDAA" w14:textId="77777777" w:rsidR="000F55A8" w:rsidRDefault="000F55A8" w:rsidP="00757E3D">
            <w:pPr>
              <w:rPr>
                <w:rFonts w:asciiTheme="minorHAnsi" w:hAnsiTheme="minorHAnsi" w:cstheme="minorHAnsi"/>
              </w:rPr>
            </w:pPr>
          </w:p>
          <w:p w14:paraId="7609C7C2" w14:textId="50ADDC3E" w:rsidR="00807717" w:rsidRDefault="00807717" w:rsidP="00757E3D">
            <w:pPr>
              <w:rPr>
                <w:rFonts w:asciiTheme="minorHAnsi" w:hAnsiTheme="minorHAnsi" w:cstheme="minorHAnsi"/>
              </w:rPr>
            </w:pPr>
            <w:r w:rsidRPr="00807717">
              <w:rPr>
                <w:rFonts w:asciiTheme="minorHAnsi" w:hAnsiTheme="minorHAnsi" w:cstheme="minorHAnsi"/>
              </w:rPr>
              <w:t>These forests occur on gentle to steep valley walls on all aspects from 600 – 1333</w:t>
            </w:r>
            <w:r w:rsidR="00D02802">
              <w:rPr>
                <w:rFonts w:asciiTheme="minorHAnsi" w:hAnsiTheme="minorHAnsi" w:cstheme="minorHAnsi"/>
              </w:rPr>
              <w:t>m</w:t>
            </w:r>
            <w:r w:rsidRPr="00807717">
              <w:rPr>
                <w:rFonts w:asciiTheme="minorHAnsi" w:hAnsiTheme="minorHAnsi" w:cstheme="minorHAnsi"/>
              </w:rPr>
              <w:t xml:space="preserve"> within the winter snow line, where rain is common on the snow. Stands are contiguous with lower Tsuhet and/or Psemen and/or higher subalpine forests with Tsumer or Abilas. Soils can be rocky or rich with well-developed organic layers.</w:t>
            </w:r>
          </w:p>
          <w:p w14:paraId="14524961" w14:textId="77777777" w:rsidR="00807717" w:rsidRDefault="00807717" w:rsidP="00757E3D">
            <w:pPr>
              <w:rPr>
                <w:rFonts w:asciiTheme="minorHAnsi" w:hAnsiTheme="minorHAnsi" w:cstheme="minorHAnsi"/>
              </w:rPr>
            </w:pPr>
          </w:p>
          <w:p w14:paraId="5F8AC31B" w14:textId="70414DCB"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38756B24" w14:textId="0EFC2326" w:rsidR="0042503D" w:rsidRDefault="0042503D" w:rsidP="0042503D">
            <w:pPr>
              <w:pStyle w:val="ListParagraph"/>
              <w:numPr>
                <w:ilvl w:val="0"/>
                <w:numId w:val="1"/>
              </w:numPr>
              <w:rPr>
                <w:rFonts w:asciiTheme="minorHAnsi" w:hAnsiTheme="minorHAnsi" w:cstheme="minorHAnsi"/>
              </w:rPr>
            </w:pPr>
            <w:r w:rsidRPr="0042503D">
              <w:rPr>
                <w:rFonts w:asciiTheme="minorHAnsi" w:hAnsiTheme="minorHAnsi" w:cstheme="minorHAnsi"/>
              </w:rPr>
              <w:t>M</w:t>
            </w:r>
            <w:r>
              <w:rPr>
                <w:rFonts w:asciiTheme="minorHAnsi" w:hAnsiTheme="minorHAnsi" w:cstheme="minorHAnsi"/>
              </w:rPr>
              <w:t>42P</w:t>
            </w:r>
            <w:r w:rsidRPr="0042503D">
              <w:rPr>
                <w:rFonts w:asciiTheme="minorHAnsi" w:hAnsiTheme="minorHAnsi" w:cstheme="minorHAnsi"/>
              </w:rPr>
              <w:t xml:space="preserve"> are similar conifer forests with</w:t>
            </w:r>
            <w:r>
              <w:rPr>
                <w:rFonts w:asciiTheme="minorHAnsi" w:hAnsiTheme="minorHAnsi" w:cstheme="minorHAnsi"/>
              </w:rPr>
              <w:t>out</w:t>
            </w:r>
            <w:r w:rsidRPr="0042503D">
              <w:rPr>
                <w:rFonts w:asciiTheme="minorHAnsi" w:hAnsiTheme="minorHAnsi" w:cstheme="minorHAnsi"/>
              </w:rPr>
              <w:t xml:space="preserve"> prominent Abiama. Compared to M</w:t>
            </w:r>
            <w:r>
              <w:rPr>
                <w:rFonts w:asciiTheme="minorHAnsi" w:hAnsiTheme="minorHAnsi" w:cstheme="minorHAnsi"/>
              </w:rPr>
              <w:t>07D</w:t>
            </w:r>
            <w:r w:rsidRPr="0042503D">
              <w:rPr>
                <w:rFonts w:asciiTheme="minorHAnsi" w:hAnsiTheme="minorHAnsi" w:cstheme="minorHAnsi"/>
              </w:rPr>
              <w:t xml:space="preserve">, they are more likely to have Polmun and less likely to have Abiama </w:t>
            </w:r>
            <w:r>
              <w:rPr>
                <w:rFonts w:asciiTheme="minorHAnsi" w:hAnsiTheme="minorHAnsi" w:cstheme="minorHAnsi"/>
              </w:rPr>
              <w:t>and</w:t>
            </w:r>
            <w:r w:rsidRPr="0042503D">
              <w:rPr>
                <w:rFonts w:asciiTheme="minorHAnsi" w:hAnsiTheme="minorHAnsi" w:cstheme="minorHAnsi"/>
              </w:rPr>
              <w:t xml:space="preserve"> Vacala. </w:t>
            </w:r>
          </w:p>
          <w:p w14:paraId="676AF626" w14:textId="4CB28DC4" w:rsidR="0042503D" w:rsidRDefault="0042503D" w:rsidP="0042503D">
            <w:pPr>
              <w:pStyle w:val="ListParagraph"/>
              <w:numPr>
                <w:ilvl w:val="0"/>
                <w:numId w:val="1"/>
              </w:numPr>
              <w:rPr>
                <w:rFonts w:asciiTheme="minorHAnsi" w:hAnsiTheme="minorHAnsi" w:cstheme="minorHAnsi"/>
              </w:rPr>
            </w:pPr>
            <w:r>
              <w:rPr>
                <w:rFonts w:asciiTheme="minorHAnsi" w:hAnsiTheme="minorHAnsi" w:cstheme="minorHAnsi"/>
              </w:rPr>
              <w:t>M07W</w:t>
            </w:r>
            <w:r w:rsidRPr="0042503D">
              <w:rPr>
                <w:rFonts w:asciiTheme="minorHAnsi" w:hAnsiTheme="minorHAnsi" w:cstheme="minorHAnsi"/>
              </w:rPr>
              <w:t xml:space="preserve"> are </w:t>
            </w:r>
            <w:r w:rsidR="008F7391">
              <w:rPr>
                <w:rFonts w:asciiTheme="minorHAnsi" w:hAnsiTheme="minorHAnsi" w:cstheme="minorHAnsi"/>
              </w:rPr>
              <w:t xml:space="preserve">similar more </w:t>
            </w:r>
            <w:r w:rsidR="00237AF4">
              <w:rPr>
                <w:rFonts w:asciiTheme="minorHAnsi" w:hAnsiTheme="minorHAnsi" w:cstheme="minorHAnsi"/>
              </w:rPr>
              <w:t>wet-</w:t>
            </w:r>
            <w:r>
              <w:rPr>
                <w:rFonts w:asciiTheme="minorHAnsi" w:hAnsiTheme="minorHAnsi" w:cstheme="minorHAnsi"/>
              </w:rPr>
              <w:t xml:space="preserve">mesic </w:t>
            </w:r>
            <w:r w:rsidRPr="0042503D">
              <w:rPr>
                <w:rFonts w:asciiTheme="minorHAnsi" w:hAnsiTheme="minorHAnsi" w:cstheme="minorHAnsi"/>
              </w:rPr>
              <w:t xml:space="preserve">forests with </w:t>
            </w:r>
            <w:r>
              <w:rPr>
                <w:rFonts w:asciiTheme="minorHAnsi" w:hAnsiTheme="minorHAnsi" w:cstheme="minorHAnsi"/>
              </w:rPr>
              <w:t>similar overstories</w:t>
            </w:r>
            <w:r w:rsidRPr="0042503D">
              <w:rPr>
                <w:rFonts w:asciiTheme="minorHAnsi" w:hAnsiTheme="minorHAnsi" w:cstheme="minorHAnsi"/>
              </w:rPr>
              <w:t>. C</w:t>
            </w:r>
            <w:r>
              <w:rPr>
                <w:rFonts w:asciiTheme="minorHAnsi" w:hAnsiTheme="minorHAnsi" w:cstheme="minorHAnsi"/>
              </w:rPr>
              <w:t>ompared to M07D</w:t>
            </w:r>
            <w:r w:rsidRPr="0042503D">
              <w:rPr>
                <w:rFonts w:asciiTheme="minorHAnsi" w:hAnsiTheme="minorHAnsi" w:cstheme="minorHAnsi"/>
              </w:rPr>
              <w:t>, they are more likely to have Athfil, Blespi, Gymdry, Oplhor, Polmun, Rubped, Rubspe, Tiatri and FERN</w:t>
            </w:r>
            <w:r>
              <w:rPr>
                <w:rFonts w:asciiTheme="minorHAnsi" w:hAnsiTheme="minorHAnsi" w:cstheme="minorHAnsi"/>
              </w:rPr>
              <w:t xml:space="preserve">. Compared to M07D, they are less </w:t>
            </w:r>
            <w:r w:rsidRPr="0042503D">
              <w:rPr>
                <w:rFonts w:asciiTheme="minorHAnsi" w:hAnsiTheme="minorHAnsi" w:cstheme="minorHAnsi"/>
              </w:rPr>
              <w:t>likely to have Chiumb and Mahner.</w:t>
            </w:r>
          </w:p>
          <w:p w14:paraId="5CDD01DC" w14:textId="63980C8B" w:rsidR="0042503D" w:rsidRPr="0042503D" w:rsidRDefault="0042503D" w:rsidP="0042503D">
            <w:pPr>
              <w:pStyle w:val="ListParagraph"/>
              <w:numPr>
                <w:ilvl w:val="0"/>
                <w:numId w:val="1"/>
              </w:numPr>
              <w:rPr>
                <w:rFonts w:asciiTheme="minorHAnsi" w:hAnsiTheme="minorHAnsi" w:cstheme="minorHAnsi"/>
              </w:rPr>
            </w:pPr>
            <w:r>
              <w:rPr>
                <w:rFonts w:asciiTheme="minorHAnsi" w:hAnsiTheme="minorHAnsi" w:cstheme="minorHAnsi"/>
              </w:rPr>
              <w:t>M46S are montane forests that sometimes have prominent Tsumer. Compared to M07D, they are higher and more likely to have</w:t>
            </w:r>
            <w:r>
              <w:t xml:space="preserve"> </w:t>
            </w:r>
            <w:r w:rsidRPr="0042503D">
              <w:rPr>
                <w:rFonts w:asciiTheme="minorHAnsi" w:hAnsiTheme="minorHAnsi" w:cstheme="minorHAnsi"/>
              </w:rPr>
              <w:t>Erymon+, Menfer, Rubped, Tsumer and Vacmem</w:t>
            </w:r>
            <w:r>
              <w:rPr>
                <w:rFonts w:asciiTheme="minorHAnsi" w:hAnsiTheme="minorHAnsi" w:cstheme="minorHAnsi"/>
              </w:rPr>
              <w:t>. Compared to M07D they are less likely to have</w:t>
            </w:r>
            <w:r>
              <w:t xml:space="preserve"> </w:t>
            </w:r>
            <w:r w:rsidRPr="0042503D">
              <w:rPr>
                <w:rFonts w:asciiTheme="minorHAnsi" w:hAnsiTheme="minorHAnsi" w:cstheme="minorHAnsi"/>
              </w:rPr>
              <w:t>Mahner, Thupli and Vacpar</w:t>
            </w:r>
            <w:r>
              <w:rPr>
                <w:rFonts w:asciiTheme="minorHAnsi" w:hAnsiTheme="minorHAnsi" w:cstheme="minorHAnsi"/>
              </w:rPr>
              <w:t>.</w:t>
            </w:r>
          </w:p>
          <w:p w14:paraId="04A84D9B" w14:textId="78F583DF" w:rsidR="00757E3D" w:rsidRDefault="0042503D" w:rsidP="0042503D">
            <w:pPr>
              <w:pStyle w:val="ListParagraph"/>
              <w:numPr>
                <w:ilvl w:val="0"/>
                <w:numId w:val="1"/>
              </w:numPr>
              <w:rPr>
                <w:rFonts w:asciiTheme="minorHAnsi" w:hAnsiTheme="minorHAnsi" w:cstheme="minorHAnsi"/>
              </w:rPr>
            </w:pPr>
            <w:r w:rsidRPr="0042503D">
              <w:rPr>
                <w:rFonts w:asciiTheme="minorHAnsi" w:hAnsiTheme="minorHAnsi" w:cstheme="minorHAnsi"/>
              </w:rPr>
              <w:t>M44 forests are</w:t>
            </w:r>
            <w:r>
              <w:t xml:space="preserve"> </w:t>
            </w:r>
            <w:r w:rsidRPr="0042503D">
              <w:rPr>
                <w:rFonts w:asciiTheme="minorHAnsi" w:hAnsiTheme="minorHAnsi" w:cstheme="minorHAnsi"/>
              </w:rPr>
              <w:t xml:space="preserve">are </w:t>
            </w:r>
            <w:r w:rsidR="00237AF4">
              <w:rPr>
                <w:rFonts w:asciiTheme="minorHAnsi" w:hAnsiTheme="minorHAnsi" w:cstheme="minorHAnsi"/>
              </w:rPr>
              <w:t>wet-</w:t>
            </w:r>
            <w:r w:rsidRPr="0042503D">
              <w:rPr>
                <w:rFonts w:asciiTheme="minorHAnsi" w:hAnsiTheme="minorHAnsi" w:cstheme="minorHAnsi"/>
              </w:rPr>
              <w:t>mesic forests that lack prominent Abiama. Compared to M07D, they are more likely to have Acecir, Athfil, Blespi, Disporum_spp, Galium_spp, Gymdry, Oplhor, Polmun, Rubspe, Tiatri, BROADLEAF_GT5, SUPERSHRUB and FERN</w:t>
            </w:r>
            <w:r>
              <w:rPr>
                <w:rFonts w:asciiTheme="minorHAnsi" w:hAnsiTheme="minorHAnsi" w:cstheme="minorHAnsi"/>
              </w:rPr>
              <w:t>.</w:t>
            </w:r>
          </w:p>
          <w:p w14:paraId="36AC0E9E" w14:textId="22F7574A" w:rsidR="000F7BB8" w:rsidRDefault="009408B3" w:rsidP="009408B3">
            <w:pPr>
              <w:pStyle w:val="ListParagraph"/>
              <w:numPr>
                <w:ilvl w:val="0"/>
                <w:numId w:val="1"/>
              </w:numPr>
              <w:rPr>
                <w:rFonts w:asciiTheme="minorHAnsi" w:hAnsiTheme="minorHAnsi" w:cstheme="minorHAnsi"/>
              </w:rPr>
            </w:pPr>
            <w:r>
              <w:rPr>
                <w:rFonts w:asciiTheme="minorHAnsi" w:hAnsiTheme="minorHAnsi" w:cstheme="minorHAnsi"/>
              </w:rPr>
              <w:t>M27I are</w:t>
            </w:r>
            <w:r w:rsidRPr="009408B3">
              <w:rPr>
                <w:rFonts w:asciiTheme="minorHAnsi" w:hAnsiTheme="minorHAnsi" w:cstheme="minorHAnsi"/>
              </w:rPr>
              <w:t xml:space="preserve"> maritime influenc</w:t>
            </w:r>
            <w:r>
              <w:rPr>
                <w:rFonts w:asciiTheme="minorHAnsi" w:hAnsiTheme="minorHAnsi" w:cstheme="minorHAnsi"/>
              </w:rPr>
              <w:t xml:space="preserve">ed forests at lower elevations in </w:t>
            </w:r>
            <w:r w:rsidR="000F7BB8">
              <w:rPr>
                <w:rFonts w:asciiTheme="minorHAnsi" w:hAnsiTheme="minorHAnsi" w:cstheme="minorHAnsi"/>
              </w:rPr>
              <w:t>Olympic National Park.</w:t>
            </w:r>
            <w:r w:rsidR="000F7BB8" w:rsidRPr="000F55A8">
              <w:rPr>
                <w:rFonts w:asciiTheme="minorHAnsi" w:hAnsiTheme="minorHAnsi" w:cstheme="minorHAnsi"/>
              </w:rPr>
              <w:t xml:space="preserve"> </w:t>
            </w:r>
          </w:p>
          <w:p w14:paraId="3EC843A4" w14:textId="47F1C8EB" w:rsidR="000F7BB8" w:rsidRPr="0042503D" w:rsidRDefault="000F7BB8" w:rsidP="0042503D">
            <w:pPr>
              <w:pStyle w:val="ListParagraph"/>
              <w:numPr>
                <w:ilvl w:val="0"/>
                <w:numId w:val="1"/>
              </w:numPr>
              <w:rPr>
                <w:rFonts w:asciiTheme="minorHAnsi" w:hAnsiTheme="minorHAnsi" w:cstheme="minorHAnsi"/>
              </w:rPr>
            </w:pPr>
            <w:r w:rsidRPr="000F55A8">
              <w:rPr>
                <w:rFonts w:asciiTheme="minorHAnsi" w:hAnsiTheme="minorHAnsi" w:cstheme="minorHAnsi"/>
              </w:rPr>
              <w:t>M46D</w:t>
            </w:r>
            <w:r>
              <w:rPr>
                <w:rFonts w:asciiTheme="minorHAnsi" w:hAnsiTheme="minorHAnsi" w:cstheme="minorHAnsi"/>
              </w:rPr>
              <w:t xml:space="preserve"> are montane conifer forests that are more likely to have Tsumer and a dense ericaceous shrub layer.</w:t>
            </w:r>
          </w:p>
        </w:tc>
      </w:tr>
      <w:tr w:rsidR="00757E3D" w:rsidRPr="00A57E44" w14:paraId="12F84AF1" w14:textId="77777777" w:rsidTr="00757E3D">
        <w:trPr>
          <w:trHeight w:val="553"/>
        </w:trPr>
        <w:tc>
          <w:tcPr>
            <w:tcW w:w="9694" w:type="dxa"/>
            <w:gridSpan w:val="4"/>
          </w:tcPr>
          <w:p w14:paraId="2466B346"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6249E2FA" w14:textId="77777777" w:rsidTr="00757E3D">
        <w:tc>
          <w:tcPr>
            <w:tcW w:w="9694" w:type="dxa"/>
            <w:gridSpan w:val="4"/>
          </w:tcPr>
          <w:p w14:paraId="5A5FB01A"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735C7905" w14:textId="77777777" w:rsidTr="00757E3D">
              <w:trPr>
                <w:trHeight w:val="300"/>
              </w:trPr>
              <w:tc>
                <w:tcPr>
                  <w:tcW w:w="3940" w:type="dxa"/>
                  <w:tcBorders>
                    <w:top w:val="nil"/>
                    <w:left w:val="nil"/>
                    <w:bottom w:val="nil"/>
                    <w:right w:val="nil"/>
                  </w:tcBorders>
                  <w:shd w:val="clear" w:color="auto" w:fill="auto"/>
                  <w:noWrap/>
                  <w:vAlign w:val="center"/>
                  <w:hideMark/>
                </w:tcPr>
                <w:p w14:paraId="23F3CA43"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AA326A2"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00DFAD4"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51D6AB9A"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3D9BA52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71AEDF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F288DD9" w14:textId="77777777" w:rsidR="00757E3D" w:rsidRDefault="00757E3D" w:rsidP="00757E3D">
                  <w:pPr>
                    <w:jc w:val="center"/>
                    <w:rPr>
                      <w:rFonts w:ascii="Calibri" w:hAnsi="Calibri"/>
                      <w:color w:val="000000"/>
                      <w:sz w:val="18"/>
                      <w:szCs w:val="18"/>
                    </w:rPr>
                  </w:pPr>
                </w:p>
              </w:tc>
            </w:tr>
            <w:tr w:rsidR="00757E3D" w14:paraId="19786E7A" w14:textId="77777777" w:rsidTr="00757E3D">
              <w:trPr>
                <w:trHeight w:val="480"/>
              </w:trPr>
              <w:tc>
                <w:tcPr>
                  <w:tcW w:w="3940" w:type="dxa"/>
                  <w:tcBorders>
                    <w:top w:val="single" w:sz="4" w:space="0" w:color="auto"/>
                    <w:left w:val="nil"/>
                    <w:bottom w:val="nil"/>
                    <w:right w:val="nil"/>
                  </w:tcBorders>
                  <w:shd w:val="clear" w:color="auto" w:fill="auto"/>
                  <w:vAlign w:val="center"/>
                </w:tcPr>
                <w:p w14:paraId="338210D5"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FCC85B6"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43251CA" w14:textId="77777777" w:rsidR="00757E3D" w:rsidRDefault="00757E3D" w:rsidP="00757E3D">
                  <w:pPr>
                    <w:jc w:val="center"/>
                    <w:rPr>
                      <w:rFonts w:ascii="Calibri" w:hAnsi="Calibri"/>
                      <w:color w:val="000000"/>
                      <w:sz w:val="18"/>
                      <w:szCs w:val="18"/>
                    </w:rPr>
                  </w:pPr>
                </w:p>
              </w:tc>
            </w:tr>
            <w:tr w:rsidR="00757E3D" w14:paraId="205BBABE" w14:textId="77777777" w:rsidTr="00757E3D">
              <w:trPr>
                <w:trHeight w:val="480"/>
              </w:trPr>
              <w:tc>
                <w:tcPr>
                  <w:tcW w:w="3940" w:type="dxa"/>
                  <w:tcBorders>
                    <w:top w:val="single" w:sz="4" w:space="0" w:color="auto"/>
                    <w:left w:val="nil"/>
                    <w:bottom w:val="nil"/>
                    <w:right w:val="nil"/>
                  </w:tcBorders>
                  <w:shd w:val="clear" w:color="auto" w:fill="auto"/>
                  <w:vAlign w:val="center"/>
                </w:tcPr>
                <w:p w14:paraId="3C330BB9"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D55840A"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4B72038" w14:textId="77777777" w:rsidR="00757E3D" w:rsidRDefault="00757E3D" w:rsidP="00757E3D">
                  <w:pPr>
                    <w:jc w:val="center"/>
                    <w:rPr>
                      <w:rFonts w:ascii="Calibri" w:hAnsi="Calibri"/>
                      <w:color w:val="000000"/>
                      <w:sz w:val="18"/>
                      <w:szCs w:val="18"/>
                    </w:rPr>
                  </w:pPr>
                </w:p>
              </w:tc>
            </w:tr>
            <w:tr w:rsidR="00757E3D" w14:paraId="07EBAE8A" w14:textId="77777777" w:rsidTr="00757E3D">
              <w:trPr>
                <w:trHeight w:val="480"/>
              </w:trPr>
              <w:tc>
                <w:tcPr>
                  <w:tcW w:w="3940" w:type="dxa"/>
                  <w:tcBorders>
                    <w:top w:val="single" w:sz="4" w:space="0" w:color="auto"/>
                    <w:left w:val="nil"/>
                    <w:bottom w:val="nil"/>
                    <w:right w:val="nil"/>
                  </w:tcBorders>
                  <w:shd w:val="clear" w:color="auto" w:fill="auto"/>
                  <w:vAlign w:val="center"/>
                </w:tcPr>
                <w:p w14:paraId="7A17DFEA"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0F60C7F"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4A1A9B" w14:textId="77777777" w:rsidR="00757E3D" w:rsidRDefault="00757E3D" w:rsidP="00757E3D">
                  <w:pPr>
                    <w:jc w:val="center"/>
                    <w:rPr>
                      <w:rFonts w:ascii="Calibri" w:hAnsi="Calibri"/>
                      <w:color w:val="000000"/>
                      <w:sz w:val="18"/>
                      <w:szCs w:val="18"/>
                    </w:rPr>
                  </w:pPr>
                </w:p>
              </w:tc>
            </w:tr>
            <w:tr w:rsidR="00757E3D" w14:paraId="32E990A7" w14:textId="77777777" w:rsidTr="00757E3D">
              <w:trPr>
                <w:trHeight w:val="480"/>
              </w:trPr>
              <w:tc>
                <w:tcPr>
                  <w:tcW w:w="3940" w:type="dxa"/>
                  <w:tcBorders>
                    <w:top w:val="single" w:sz="4" w:space="0" w:color="auto"/>
                    <w:left w:val="nil"/>
                    <w:bottom w:val="nil"/>
                    <w:right w:val="nil"/>
                  </w:tcBorders>
                  <w:shd w:val="clear" w:color="auto" w:fill="auto"/>
                  <w:vAlign w:val="center"/>
                </w:tcPr>
                <w:p w14:paraId="7793974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4208DD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FEF1AF3" w14:textId="77777777" w:rsidR="00757E3D" w:rsidRDefault="00757E3D" w:rsidP="00757E3D">
                  <w:pPr>
                    <w:jc w:val="center"/>
                    <w:rPr>
                      <w:rFonts w:ascii="Calibri" w:hAnsi="Calibri"/>
                      <w:color w:val="000000"/>
                      <w:sz w:val="18"/>
                      <w:szCs w:val="18"/>
                    </w:rPr>
                  </w:pPr>
                </w:p>
              </w:tc>
            </w:tr>
            <w:tr w:rsidR="00757E3D" w14:paraId="6A036AB1" w14:textId="77777777" w:rsidTr="00757E3D">
              <w:trPr>
                <w:trHeight w:val="480"/>
              </w:trPr>
              <w:tc>
                <w:tcPr>
                  <w:tcW w:w="3940" w:type="dxa"/>
                  <w:tcBorders>
                    <w:top w:val="single" w:sz="4" w:space="0" w:color="auto"/>
                    <w:left w:val="nil"/>
                    <w:bottom w:val="nil"/>
                    <w:right w:val="nil"/>
                  </w:tcBorders>
                  <w:shd w:val="clear" w:color="auto" w:fill="auto"/>
                  <w:vAlign w:val="center"/>
                </w:tcPr>
                <w:p w14:paraId="455F2F3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FA3DF1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CB294CD" w14:textId="77777777" w:rsidR="00757E3D" w:rsidRDefault="00757E3D" w:rsidP="00757E3D">
                  <w:pPr>
                    <w:jc w:val="center"/>
                    <w:rPr>
                      <w:rFonts w:ascii="Calibri" w:hAnsi="Calibri"/>
                      <w:color w:val="000000"/>
                      <w:sz w:val="18"/>
                      <w:szCs w:val="18"/>
                    </w:rPr>
                  </w:pPr>
                </w:p>
              </w:tc>
            </w:tr>
            <w:tr w:rsidR="00757E3D" w14:paraId="04F91A95" w14:textId="77777777" w:rsidTr="00757E3D">
              <w:trPr>
                <w:trHeight w:val="480"/>
              </w:trPr>
              <w:tc>
                <w:tcPr>
                  <w:tcW w:w="3940" w:type="dxa"/>
                  <w:tcBorders>
                    <w:top w:val="single" w:sz="4" w:space="0" w:color="auto"/>
                    <w:left w:val="nil"/>
                    <w:bottom w:val="nil"/>
                    <w:right w:val="nil"/>
                  </w:tcBorders>
                  <w:shd w:val="clear" w:color="auto" w:fill="auto"/>
                  <w:vAlign w:val="center"/>
                </w:tcPr>
                <w:p w14:paraId="2020E9A3"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AFC3D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6F80C34" w14:textId="77777777" w:rsidR="00757E3D" w:rsidRDefault="00757E3D" w:rsidP="00757E3D">
                  <w:pPr>
                    <w:jc w:val="center"/>
                    <w:rPr>
                      <w:rFonts w:ascii="Calibri" w:hAnsi="Calibri"/>
                      <w:color w:val="000000"/>
                      <w:sz w:val="18"/>
                      <w:szCs w:val="18"/>
                    </w:rPr>
                  </w:pPr>
                </w:p>
              </w:tc>
            </w:tr>
          </w:tbl>
          <w:p w14:paraId="637D8AFC" w14:textId="77777777" w:rsidR="00757E3D" w:rsidRPr="00A57E44" w:rsidRDefault="00757E3D" w:rsidP="00757E3D">
            <w:pPr>
              <w:rPr>
                <w:rFonts w:asciiTheme="minorHAnsi" w:hAnsiTheme="minorHAnsi"/>
              </w:rPr>
            </w:pPr>
          </w:p>
        </w:tc>
      </w:tr>
    </w:tbl>
    <w:p w14:paraId="2FC506FC" w14:textId="77777777" w:rsidR="00E77E36" w:rsidRDefault="00E77E36" w:rsidP="00E77E36">
      <w:pPr>
        <w:pStyle w:val="nrpsNormal"/>
      </w:pPr>
    </w:p>
    <w:p w14:paraId="34A9CD2F" w14:textId="77777777" w:rsidR="00E77E36" w:rsidRDefault="00E77E36" w:rsidP="00E77E36">
      <w:pPr>
        <w:pStyle w:val="nrpsNormal"/>
      </w:pPr>
    </w:p>
    <w:p w14:paraId="71316388" w14:textId="77777777" w:rsidR="00E77E36" w:rsidRDefault="00E77E36" w:rsidP="00E77E36">
      <w:pPr>
        <w:pStyle w:val="nrpsNormal"/>
      </w:pPr>
    </w:p>
    <w:p w14:paraId="0EC441FC" w14:textId="77777777" w:rsidR="00E77E36" w:rsidRDefault="00E77E36" w:rsidP="00E77E36">
      <w:pPr>
        <w:pStyle w:val="nrpsNormal"/>
      </w:pPr>
    </w:p>
    <w:p w14:paraId="47956D35" w14:textId="023C6DA3" w:rsidR="00757E3D" w:rsidRPr="00757E3D" w:rsidRDefault="00E77E36" w:rsidP="00757E3D">
      <w:pPr>
        <w:spacing w:after="240"/>
        <w:outlineLvl w:val="1"/>
        <w:rPr>
          <w:rFonts w:ascii="Arial" w:hAnsi="Arial" w:cs="Arial"/>
          <w:b/>
          <w:bCs/>
          <w:iCs/>
          <w:szCs w:val="28"/>
        </w:rPr>
      </w:pPr>
      <w:r w:rsidRPr="00E77E36">
        <w:rPr>
          <w:rFonts w:ascii="Arial" w:hAnsi="Arial" w:cs="Arial"/>
          <w:b/>
          <w:bCs/>
          <w:iCs/>
          <w:szCs w:val="28"/>
        </w:rPr>
        <w:t>M33</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CD9FFCC" w14:textId="77777777" w:rsidTr="00757E3D">
        <w:tc>
          <w:tcPr>
            <w:tcW w:w="2655" w:type="dxa"/>
            <w:shd w:val="pct10" w:color="auto" w:fill="auto"/>
          </w:tcPr>
          <w:p w14:paraId="4A8B62AB" w14:textId="1D77F2E7" w:rsidR="00757E3D" w:rsidRPr="00E77E36" w:rsidRDefault="00757E3D" w:rsidP="00757E3D">
            <w:pPr>
              <w:jc w:val="center"/>
              <w:rPr>
                <w:b/>
                <w:sz w:val="28"/>
                <w:szCs w:val="28"/>
              </w:rPr>
            </w:pPr>
            <w:r w:rsidRPr="00757E3D">
              <w:br w:type="page"/>
            </w:r>
            <w:r w:rsidR="00E77E36" w:rsidRPr="00E77E36">
              <w:rPr>
                <w:b/>
              </w:rPr>
              <w:t>M33</w:t>
            </w:r>
          </w:p>
        </w:tc>
        <w:tc>
          <w:tcPr>
            <w:tcW w:w="7039" w:type="dxa"/>
            <w:gridSpan w:val="3"/>
            <w:shd w:val="pct10" w:color="auto" w:fill="auto"/>
          </w:tcPr>
          <w:p w14:paraId="605520D9" w14:textId="669B3ED7" w:rsidR="00757E3D" w:rsidRPr="00757E3D" w:rsidRDefault="00E77E36" w:rsidP="00757E3D">
            <w:pPr>
              <w:rPr>
                <w:b/>
                <w:sz w:val="28"/>
                <w:szCs w:val="28"/>
              </w:rPr>
            </w:pPr>
            <w:r w:rsidRPr="00E77E36">
              <w:rPr>
                <w:b/>
                <w:sz w:val="28"/>
                <w:szCs w:val="28"/>
              </w:rPr>
              <w:t>Douglas-fir – Subalpine Fir Woodland</w:t>
            </w:r>
          </w:p>
        </w:tc>
      </w:tr>
      <w:tr w:rsidR="00757E3D" w:rsidRPr="00757E3D" w14:paraId="394C7888" w14:textId="77777777" w:rsidTr="00757E3D">
        <w:tc>
          <w:tcPr>
            <w:tcW w:w="2655" w:type="dxa"/>
            <w:vAlign w:val="center"/>
          </w:tcPr>
          <w:p w14:paraId="1236FC38" w14:textId="77777777" w:rsidR="00757E3D" w:rsidRPr="00757E3D" w:rsidRDefault="00757E3D" w:rsidP="00757E3D">
            <w:pPr>
              <w:jc w:val="center"/>
            </w:pPr>
            <w:r w:rsidRPr="00757E3D">
              <w:t xml:space="preserve">Median (Range) Elevation: </w:t>
            </w:r>
          </w:p>
          <w:p w14:paraId="6276B247" w14:textId="77777777" w:rsidR="00757E3D" w:rsidRPr="00757E3D" w:rsidRDefault="00757E3D" w:rsidP="00757E3D">
            <w:pPr>
              <w:jc w:val="center"/>
            </w:pPr>
            <w:r w:rsidRPr="00757E3D">
              <w:t>(-) m</w:t>
            </w:r>
          </w:p>
        </w:tc>
        <w:tc>
          <w:tcPr>
            <w:tcW w:w="2380" w:type="dxa"/>
            <w:vAlign w:val="center"/>
          </w:tcPr>
          <w:p w14:paraId="7EA247FF" w14:textId="77777777" w:rsidR="00757E3D" w:rsidRPr="00757E3D" w:rsidRDefault="00757E3D" w:rsidP="00757E3D">
            <w:pPr>
              <w:jc w:val="center"/>
            </w:pPr>
            <w:r w:rsidRPr="00757E3D">
              <w:t>Est. Area: ### ha</w:t>
            </w:r>
          </w:p>
          <w:p w14:paraId="32B10BA8" w14:textId="77777777" w:rsidR="00757E3D" w:rsidRPr="00757E3D" w:rsidRDefault="00757E3D" w:rsidP="00757E3D">
            <w:pPr>
              <w:jc w:val="center"/>
            </w:pPr>
            <w:r w:rsidRPr="00757E3D">
              <w:t>Percent of Park: #.##%</w:t>
            </w:r>
          </w:p>
        </w:tc>
        <w:tc>
          <w:tcPr>
            <w:tcW w:w="2340" w:type="dxa"/>
            <w:vAlign w:val="center"/>
          </w:tcPr>
          <w:p w14:paraId="4D18F5FC" w14:textId="77777777" w:rsidR="00757E3D" w:rsidRPr="00757E3D" w:rsidRDefault="00757E3D" w:rsidP="00757E3D">
            <w:pPr>
              <w:jc w:val="center"/>
            </w:pPr>
            <w:r w:rsidRPr="00757E3D">
              <w:t>Users Accuracy: ##%</w:t>
            </w:r>
          </w:p>
          <w:p w14:paraId="51A1A91A"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1E11B25" w14:textId="77777777" w:rsidR="00757E3D" w:rsidRPr="00757E3D" w:rsidRDefault="00757E3D" w:rsidP="00757E3D">
            <w:pPr>
              <w:jc w:val="center"/>
            </w:pPr>
            <w:r w:rsidRPr="00757E3D">
              <w:t>Producers Accuracy: ##%</w:t>
            </w:r>
          </w:p>
          <w:p w14:paraId="73DB25F7" w14:textId="77777777" w:rsidR="00757E3D" w:rsidRPr="00757E3D" w:rsidRDefault="00757E3D" w:rsidP="00757E3D">
            <w:pPr>
              <w:jc w:val="center"/>
            </w:pPr>
            <w:r w:rsidRPr="00757E3D">
              <w:t>CI: ##% - ##%</w:t>
            </w:r>
          </w:p>
        </w:tc>
      </w:tr>
      <w:tr w:rsidR="00757E3D" w:rsidRPr="00757E3D" w14:paraId="5198AFE4" w14:textId="77777777" w:rsidTr="00757E3D">
        <w:trPr>
          <w:trHeight w:val="3667"/>
        </w:trPr>
        <w:tc>
          <w:tcPr>
            <w:tcW w:w="5035" w:type="dxa"/>
            <w:gridSpan w:val="2"/>
          </w:tcPr>
          <w:p w14:paraId="45B8C05D" w14:textId="31B86D2B" w:rsidR="00757E3D" w:rsidRPr="00757E3D" w:rsidRDefault="0093004D" w:rsidP="00757E3D">
            <w:r>
              <w:rPr>
                <w:noProof/>
              </w:rPr>
              <w:drawing>
                <wp:anchor distT="0" distB="0" distL="114300" distR="114300" simplePos="0" relativeHeight="251669504" behindDoc="1" locked="0" layoutInCell="1" allowOverlap="1" wp14:anchorId="4219C75C" wp14:editId="4750B845">
                  <wp:simplePos x="0" y="0"/>
                  <wp:positionH relativeFrom="column">
                    <wp:posOffset>-49679</wp:posOffset>
                  </wp:positionH>
                  <wp:positionV relativeFrom="paragraph">
                    <wp:posOffset>10048</wp:posOffset>
                  </wp:positionV>
                  <wp:extent cx="3051175" cy="22885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_NOCA_114_0012_N.JPG"/>
                          <pic:cNvPicPr/>
                        </pic:nvPicPr>
                        <pic:blipFill>
                          <a:blip r:embed="rId21"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93004D">
              <w:rPr>
                <w:noProof/>
              </w:rPr>
              <w:t>U:\noca\nps_2012-14_mapping_plots\a03_coll\PlotPhotos\2013_NOCA_Photos\13_NOCA_114_0012_N.JPG</w:t>
            </w:r>
          </w:p>
        </w:tc>
        <w:tc>
          <w:tcPr>
            <w:tcW w:w="4659" w:type="dxa"/>
            <w:gridSpan w:val="2"/>
          </w:tcPr>
          <w:p w14:paraId="5BB88A26" w14:textId="77777777" w:rsidR="00757E3D" w:rsidRPr="00757E3D" w:rsidRDefault="00757E3D" w:rsidP="00757E3D">
            <w:r w:rsidRPr="00757E3D">
              <w:rPr>
                <w:noProof/>
              </w:rPr>
              <w:t>Map</w:t>
            </w:r>
          </w:p>
        </w:tc>
      </w:tr>
      <w:tr w:rsidR="00757E3D" w:rsidRPr="00757E3D" w14:paraId="2FA21F71" w14:textId="77777777" w:rsidTr="00757E3D">
        <w:trPr>
          <w:trHeight w:val="2569"/>
        </w:trPr>
        <w:tc>
          <w:tcPr>
            <w:tcW w:w="9694" w:type="dxa"/>
            <w:gridSpan w:val="4"/>
          </w:tcPr>
          <w:p w14:paraId="66F32EEF" w14:textId="6AE9FE4D" w:rsidR="0093004D" w:rsidRPr="0093004D" w:rsidRDefault="00757E3D" w:rsidP="00757E3D">
            <w:pPr>
              <w:rPr>
                <w:rFonts w:asciiTheme="minorHAnsi" w:hAnsiTheme="minorHAnsi"/>
              </w:rPr>
            </w:pPr>
            <w:r w:rsidRPr="0093004D">
              <w:rPr>
                <w:rFonts w:asciiTheme="minorHAnsi" w:hAnsiTheme="minorHAnsi" w:cstheme="minorHAnsi"/>
                <w:b/>
              </w:rPr>
              <w:t>Summary:</w:t>
            </w:r>
            <w:r w:rsidR="0093004D" w:rsidRPr="0093004D">
              <w:rPr>
                <w:rFonts w:asciiTheme="minorHAnsi" w:hAnsiTheme="minorHAnsi" w:cstheme="minorHAnsi"/>
              </w:rPr>
              <w:t xml:space="preserve"> Mid-elevation dry </w:t>
            </w:r>
            <w:r w:rsidR="00A573A2">
              <w:rPr>
                <w:rFonts w:asciiTheme="minorHAnsi" w:hAnsiTheme="minorHAnsi" w:cstheme="minorHAnsi"/>
              </w:rPr>
              <w:t xml:space="preserve">or dry-mesic </w:t>
            </w:r>
            <w:r w:rsidR="0093004D" w:rsidRPr="0093004D">
              <w:rPr>
                <w:rFonts w:asciiTheme="minorHAnsi" w:hAnsiTheme="minorHAnsi" w:cstheme="minorHAnsi"/>
              </w:rPr>
              <w:t>conifer forests and woodlands.</w:t>
            </w:r>
            <w:r w:rsidR="0093004D" w:rsidRPr="0093004D">
              <w:rPr>
                <w:rFonts w:asciiTheme="minorHAnsi" w:hAnsiTheme="minorHAnsi"/>
              </w:rPr>
              <w:t xml:space="preserve"> The open (average cover 35%), short canopy is dominated by Psemen, often with Abilas prominent to co-dominant. Trees are generally well-spaced rather than clumped. Pinmon, Abiama, and Piceng can also occur, usually at low cover. Paxmyr is always present in a well-developed shrub layer typically dominated by Vacmem with scattered Sorsco, Salsco, and/or Amealn. The herb layer is variable, featuring a diverse assortment of perennial forbs and grasses. Calrub is typically prominent. Gooobl, Hiealb, and Moemac are commonly present at low cover. Understory diversity is high, with an average of 27 species recorded in training plots.</w:t>
            </w:r>
          </w:p>
          <w:p w14:paraId="66599B64" w14:textId="77777777" w:rsidR="0093004D" w:rsidRPr="0093004D" w:rsidRDefault="0093004D" w:rsidP="00757E3D">
            <w:pPr>
              <w:rPr>
                <w:rFonts w:asciiTheme="minorHAnsi" w:hAnsiTheme="minorHAnsi"/>
              </w:rPr>
            </w:pPr>
          </w:p>
          <w:p w14:paraId="6E5BBA06" w14:textId="3056081E" w:rsidR="00757E3D" w:rsidRPr="0093004D" w:rsidRDefault="0093004D" w:rsidP="00757E3D">
            <w:pPr>
              <w:rPr>
                <w:rFonts w:asciiTheme="minorHAnsi" w:hAnsiTheme="minorHAnsi" w:cstheme="minorHAnsi"/>
              </w:rPr>
            </w:pPr>
            <w:r w:rsidRPr="0093004D">
              <w:rPr>
                <w:rFonts w:asciiTheme="minorHAnsi" w:hAnsiTheme="minorHAnsi" w:cstheme="minorHAnsi"/>
              </w:rPr>
              <w:lastRenderedPageBreak/>
              <w:t>These forests and woodlands are generally found east of the cascade crest on moderate to steep midslopes between 700–1600</w:t>
            </w:r>
            <w:r w:rsidR="00D02802">
              <w:rPr>
                <w:rFonts w:asciiTheme="minorHAnsi" w:hAnsiTheme="minorHAnsi" w:cstheme="minorHAnsi"/>
              </w:rPr>
              <w:t>m</w:t>
            </w:r>
            <w:r w:rsidRPr="0093004D">
              <w:rPr>
                <w:rFonts w:asciiTheme="minorHAnsi" w:hAnsiTheme="minorHAnsi" w:cstheme="minorHAnsi"/>
              </w:rPr>
              <w:t xml:space="preserve">.  They can occur on dry </w:t>
            </w:r>
            <w:r w:rsidR="00A573A2">
              <w:rPr>
                <w:rFonts w:asciiTheme="minorHAnsi" w:hAnsiTheme="minorHAnsi" w:cstheme="minorHAnsi"/>
              </w:rPr>
              <w:t xml:space="preserve">or dry-mesic </w:t>
            </w:r>
            <w:r w:rsidRPr="0093004D">
              <w:rPr>
                <w:rFonts w:asciiTheme="minorHAnsi" w:hAnsiTheme="minorHAnsi" w:cstheme="minorHAnsi"/>
              </w:rPr>
              <w:t>sites of all aspects, but are most common on west-facing slopes.</w:t>
            </w:r>
          </w:p>
          <w:p w14:paraId="22ABE479" w14:textId="77777777" w:rsidR="00757E3D" w:rsidRPr="00757E3D" w:rsidRDefault="00757E3D" w:rsidP="00757E3D">
            <w:pPr>
              <w:rPr>
                <w:rFonts w:asciiTheme="minorHAnsi" w:hAnsiTheme="minorHAnsi" w:cstheme="minorHAnsi"/>
              </w:rPr>
            </w:pPr>
          </w:p>
          <w:p w14:paraId="3768B918"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47919DF8" w14:textId="69F2445A" w:rsidR="00757E3D" w:rsidRDefault="0093004D" w:rsidP="00BC24CD">
            <w:pPr>
              <w:numPr>
                <w:ilvl w:val="0"/>
                <w:numId w:val="1"/>
              </w:numPr>
              <w:rPr>
                <w:rFonts w:asciiTheme="minorHAnsi" w:hAnsiTheme="minorHAnsi" w:cstheme="minorHAnsi"/>
                <w:szCs w:val="20"/>
              </w:rPr>
            </w:pPr>
            <w:r w:rsidRPr="002261A1">
              <w:rPr>
                <w:rFonts w:asciiTheme="minorHAnsi" w:hAnsiTheme="minorHAnsi" w:cstheme="minorHAnsi"/>
                <w:szCs w:val="20"/>
              </w:rPr>
              <w:t>M43N</w:t>
            </w:r>
            <w:r w:rsidR="002261A1">
              <w:rPr>
                <w:rFonts w:asciiTheme="minorHAnsi" w:hAnsiTheme="minorHAnsi" w:cstheme="minorHAnsi"/>
                <w:szCs w:val="20"/>
              </w:rPr>
              <w:t xml:space="preserve"> are lower elevation Psemen forests that</w:t>
            </w:r>
            <w:r w:rsidRPr="002261A1">
              <w:rPr>
                <w:rFonts w:asciiTheme="minorHAnsi" w:hAnsiTheme="minorHAnsi" w:cstheme="minorHAnsi"/>
                <w:szCs w:val="20"/>
              </w:rPr>
              <w:t xml:space="preserve"> lack Abiama or Abilas</w:t>
            </w:r>
            <w:r w:rsidR="00FE4C85" w:rsidRPr="002261A1">
              <w:rPr>
                <w:rFonts w:asciiTheme="minorHAnsi" w:hAnsiTheme="minorHAnsi" w:cstheme="minorHAnsi"/>
                <w:szCs w:val="20"/>
              </w:rPr>
              <w:t>.</w:t>
            </w:r>
            <w:r w:rsidR="002261A1" w:rsidRPr="002261A1">
              <w:rPr>
                <w:rFonts w:asciiTheme="minorHAnsi" w:hAnsiTheme="minorHAnsi" w:cstheme="minorHAnsi"/>
                <w:szCs w:val="20"/>
              </w:rPr>
              <w:t xml:space="preserve"> Compared to M33, they are more likely to have</w:t>
            </w:r>
            <w:r w:rsidR="002261A1">
              <w:t xml:space="preserve"> </w:t>
            </w:r>
            <w:r w:rsidR="002261A1" w:rsidRPr="002261A1">
              <w:rPr>
                <w:rFonts w:asciiTheme="minorHAnsi" w:hAnsiTheme="minorHAnsi" w:cstheme="minorHAnsi"/>
                <w:szCs w:val="20"/>
              </w:rPr>
              <w:t>Acecir, Acemac, Betpap, Corcor, Fravir, Holdis, Loncil, Mahaqu, Mahner, MOSS_spp, Rosa_spp, Thupli, Trilat, Tsuhet and BROADLEAF_GT5. Compared to M33, they are less likely to have</w:t>
            </w:r>
            <w:r w:rsidR="002261A1">
              <w:t xml:space="preserve"> </w:t>
            </w:r>
            <w:r w:rsidR="002261A1" w:rsidRPr="002261A1">
              <w:rPr>
                <w:rFonts w:asciiTheme="minorHAnsi" w:hAnsiTheme="minorHAnsi" w:cstheme="minorHAnsi"/>
                <w:szCs w:val="20"/>
              </w:rPr>
              <w:t xml:space="preserve">Chaang, Eucled+, Hiesco+, Lombra+, Luparc, Mairac, Pedrac, Piceng, Pinmon, Rublas, Salsco, Sorsco and Vacmem. </w:t>
            </w:r>
          </w:p>
          <w:p w14:paraId="55A4782B" w14:textId="77777777" w:rsidR="002261A1" w:rsidRDefault="002261A1" w:rsidP="002261A1">
            <w:pPr>
              <w:numPr>
                <w:ilvl w:val="0"/>
                <w:numId w:val="1"/>
              </w:numPr>
              <w:rPr>
                <w:rFonts w:asciiTheme="minorHAnsi" w:hAnsiTheme="minorHAnsi" w:cstheme="minorHAnsi"/>
                <w:szCs w:val="20"/>
              </w:rPr>
            </w:pPr>
            <w:r>
              <w:rPr>
                <w:rFonts w:asciiTheme="minorHAnsi" w:hAnsiTheme="minorHAnsi" w:cstheme="minorHAnsi"/>
                <w:szCs w:val="20"/>
              </w:rPr>
              <w:t xml:space="preserve">M35 are Pincon forests. Compared to M33, they are more likely to have </w:t>
            </w:r>
            <w:r w:rsidRPr="002261A1">
              <w:rPr>
                <w:rFonts w:asciiTheme="minorHAnsi" w:hAnsiTheme="minorHAnsi" w:cstheme="minorHAnsi"/>
                <w:szCs w:val="20"/>
              </w:rPr>
              <w:t>Arcuva+, Gausha, LICHEN_spp, MOSS_spp, Pincon, Racomitrium_spp and Tsuhet</w:t>
            </w:r>
            <w:r>
              <w:rPr>
                <w:rFonts w:asciiTheme="minorHAnsi" w:hAnsiTheme="minorHAnsi" w:cstheme="minorHAnsi"/>
                <w:szCs w:val="20"/>
              </w:rPr>
              <w:t xml:space="preserve">Compared to M33, they are less likely to have </w:t>
            </w:r>
            <w:r w:rsidRPr="002261A1">
              <w:rPr>
                <w:rFonts w:asciiTheme="minorHAnsi" w:hAnsiTheme="minorHAnsi" w:cstheme="minorHAnsi"/>
                <w:szCs w:val="20"/>
              </w:rPr>
              <w:t>Abiama, Abilas, Acegla, Arncor, Chaang, Eucled+, Mairac, Ortsec, Pedrac, Piceng, Rublas and Sorsco</w:t>
            </w:r>
            <w:r>
              <w:rPr>
                <w:rFonts w:asciiTheme="minorHAnsi" w:hAnsiTheme="minorHAnsi" w:cstheme="minorHAnsi"/>
                <w:szCs w:val="20"/>
              </w:rPr>
              <w:t>.</w:t>
            </w:r>
          </w:p>
          <w:p w14:paraId="20C68D48" w14:textId="4A53576D" w:rsidR="002261A1" w:rsidRDefault="002261A1" w:rsidP="002261A1">
            <w:pPr>
              <w:pStyle w:val="ListParagraph"/>
              <w:numPr>
                <w:ilvl w:val="0"/>
                <w:numId w:val="1"/>
              </w:numPr>
              <w:rPr>
                <w:rFonts w:asciiTheme="minorHAnsi" w:hAnsiTheme="minorHAnsi" w:cstheme="minorHAnsi"/>
              </w:rPr>
            </w:pPr>
            <w:r w:rsidRPr="002261A1">
              <w:rPr>
                <w:rFonts w:asciiTheme="minorHAnsi" w:hAnsiTheme="minorHAnsi" w:cstheme="minorHAnsi"/>
              </w:rPr>
              <w:t>M3</w:t>
            </w:r>
            <w:r w:rsidR="006B7981">
              <w:rPr>
                <w:rFonts w:asciiTheme="minorHAnsi" w:hAnsiTheme="minorHAnsi" w:cstheme="minorHAnsi"/>
              </w:rPr>
              <w:t>6</w:t>
            </w:r>
            <w:r w:rsidRPr="002261A1">
              <w:rPr>
                <w:rFonts w:asciiTheme="minorHAnsi" w:hAnsiTheme="minorHAnsi" w:cstheme="minorHAnsi"/>
              </w:rPr>
              <w:t xml:space="preserve"> forests</w:t>
            </w:r>
            <w:r>
              <w:rPr>
                <w:rFonts w:asciiTheme="minorHAnsi" w:hAnsiTheme="minorHAnsi" w:cstheme="minorHAnsi"/>
              </w:rPr>
              <w:t xml:space="preserve"> often have Pinpon</w:t>
            </w:r>
            <w:r w:rsidRPr="002261A1">
              <w:rPr>
                <w:rFonts w:asciiTheme="minorHAnsi" w:hAnsiTheme="minorHAnsi" w:cstheme="minorHAnsi"/>
              </w:rPr>
              <w:t>. Compared to M33, they are more likely to have Acemac, Achmil, Elymus_spp, Hiesco+, Holdis, Mahaqu, Penser+, Pinpon, Psespi and BROADLEAF_LT5</w:t>
            </w:r>
            <w:r>
              <w:rPr>
                <w:rFonts w:asciiTheme="minorHAnsi" w:hAnsiTheme="minorHAnsi" w:cstheme="minorHAnsi"/>
              </w:rPr>
              <w:t xml:space="preserve">. </w:t>
            </w:r>
            <w:r w:rsidRPr="002261A1">
              <w:rPr>
                <w:rFonts w:asciiTheme="minorHAnsi" w:hAnsiTheme="minorHAnsi" w:cstheme="minorHAnsi"/>
              </w:rPr>
              <w:t>Compared to M33, they are less likely to have Abiama, Abilas, Chiumb, Eucled+, Gooobl, Lombra+, Mairac, Ortsec, Pedrac, Piceng, Pinmon, Rublas, Sorsco and Vacmem.</w:t>
            </w:r>
          </w:p>
          <w:p w14:paraId="13D5602F" w14:textId="24293AD0" w:rsidR="00E11479" w:rsidRPr="002261A1" w:rsidRDefault="00E11479" w:rsidP="00E11479">
            <w:pPr>
              <w:pStyle w:val="ListParagraph"/>
              <w:numPr>
                <w:ilvl w:val="0"/>
                <w:numId w:val="1"/>
              </w:numPr>
              <w:rPr>
                <w:rFonts w:asciiTheme="minorHAnsi" w:hAnsiTheme="minorHAnsi" w:cstheme="minorHAnsi"/>
              </w:rPr>
            </w:pPr>
            <w:r>
              <w:rPr>
                <w:rFonts w:asciiTheme="minorHAnsi" w:hAnsiTheme="minorHAnsi" w:cstheme="minorHAnsi"/>
              </w:rPr>
              <w:t xml:space="preserve">M06 woodlands and forests are more </w:t>
            </w:r>
            <w:r w:rsidR="00237AF4">
              <w:rPr>
                <w:rFonts w:asciiTheme="minorHAnsi" w:hAnsiTheme="minorHAnsi" w:cstheme="minorHAnsi"/>
              </w:rPr>
              <w:t>wet-</w:t>
            </w:r>
            <w:r>
              <w:rPr>
                <w:rFonts w:asciiTheme="minorHAnsi" w:hAnsiTheme="minorHAnsi" w:cstheme="minorHAnsi"/>
              </w:rPr>
              <w:t xml:space="preserve">mesic and occur at all parks. Compared to M33, they are more likely to have </w:t>
            </w:r>
            <w:r w:rsidRPr="00E11479">
              <w:rPr>
                <w:rFonts w:asciiTheme="minorHAnsi" w:hAnsiTheme="minorHAnsi" w:cstheme="minorHAnsi"/>
              </w:rPr>
              <w:t>Abiama, Arnlat+, Cupnoo, Luparc, Luzgla+, Polpul, Rhoalb, Sorsit, Tsumer, Vacdel, Valsit, Vervir and RUSH</w:t>
            </w:r>
            <w:r>
              <w:rPr>
                <w:rFonts w:asciiTheme="minorHAnsi" w:hAnsiTheme="minorHAnsi" w:cstheme="minorHAnsi"/>
              </w:rPr>
              <w:t xml:space="preserve">. Compared to M33, they are less likely to have </w:t>
            </w:r>
            <w:r w:rsidRPr="00E11479">
              <w:rPr>
                <w:rFonts w:asciiTheme="minorHAnsi" w:hAnsiTheme="minorHAnsi" w:cstheme="minorHAnsi"/>
              </w:rPr>
              <w:t>Acegla, Amealn, Arcuva+, Calrub, Chiumb, Hiesco+, Pinmon, Psemen, Salsco, Sorsco and Spibet</w:t>
            </w:r>
            <w:r>
              <w:rPr>
                <w:rFonts w:asciiTheme="minorHAnsi" w:hAnsiTheme="minorHAnsi" w:cstheme="minorHAnsi"/>
              </w:rPr>
              <w:t xml:space="preserve">. </w:t>
            </w:r>
          </w:p>
          <w:p w14:paraId="21A2FFEF" w14:textId="0604606B" w:rsidR="002261A1" w:rsidRDefault="002261A1" w:rsidP="002261A1">
            <w:pPr>
              <w:numPr>
                <w:ilvl w:val="0"/>
                <w:numId w:val="1"/>
              </w:numPr>
              <w:rPr>
                <w:rFonts w:asciiTheme="minorHAnsi" w:hAnsiTheme="minorHAnsi" w:cstheme="minorHAnsi"/>
                <w:szCs w:val="20"/>
              </w:rPr>
            </w:pPr>
            <w:r w:rsidRPr="002261A1">
              <w:rPr>
                <w:rFonts w:asciiTheme="minorHAnsi" w:hAnsiTheme="minorHAnsi" w:cstheme="minorHAnsi"/>
                <w:szCs w:val="20"/>
              </w:rPr>
              <w:t>M17N</w:t>
            </w:r>
            <w:r>
              <w:rPr>
                <w:rFonts w:asciiTheme="minorHAnsi" w:hAnsiTheme="minorHAnsi" w:cstheme="minorHAnsi"/>
                <w:szCs w:val="20"/>
              </w:rPr>
              <w:t xml:space="preserve"> are subalpine </w:t>
            </w:r>
            <w:r w:rsidR="00570FBC">
              <w:rPr>
                <w:rFonts w:asciiTheme="minorHAnsi" w:hAnsiTheme="minorHAnsi" w:cstheme="minorHAnsi"/>
                <w:szCs w:val="20"/>
              </w:rPr>
              <w:t>woodlands with</w:t>
            </w:r>
            <w:r>
              <w:rPr>
                <w:rFonts w:asciiTheme="minorHAnsi" w:hAnsiTheme="minorHAnsi" w:cstheme="minorHAnsi"/>
                <w:szCs w:val="20"/>
              </w:rPr>
              <w:t xml:space="preserve"> </w:t>
            </w:r>
            <w:r w:rsidR="00570FBC">
              <w:rPr>
                <w:rFonts w:asciiTheme="minorHAnsi" w:hAnsiTheme="minorHAnsi" w:cstheme="minorHAnsi"/>
                <w:szCs w:val="20"/>
              </w:rPr>
              <w:t>Pinalb.</w:t>
            </w:r>
          </w:p>
          <w:p w14:paraId="3B61BD26" w14:textId="50EEB3D7" w:rsidR="00757E3D" w:rsidRPr="00071D55" w:rsidRDefault="002261A1" w:rsidP="00071D55">
            <w:pPr>
              <w:numPr>
                <w:ilvl w:val="0"/>
                <w:numId w:val="1"/>
              </w:numPr>
              <w:rPr>
                <w:rFonts w:asciiTheme="minorHAnsi" w:hAnsiTheme="minorHAnsi" w:cstheme="minorHAnsi"/>
                <w:szCs w:val="20"/>
              </w:rPr>
            </w:pPr>
            <w:r>
              <w:rPr>
                <w:rFonts w:asciiTheme="minorHAnsi" w:hAnsiTheme="minorHAnsi" w:cstheme="minorHAnsi"/>
                <w:szCs w:val="20"/>
              </w:rPr>
              <w:t xml:space="preserve">M66 forest openings </w:t>
            </w:r>
            <w:r w:rsidR="00071D55">
              <w:rPr>
                <w:rFonts w:asciiTheme="minorHAnsi" w:hAnsiTheme="minorHAnsi" w:cstheme="minorHAnsi"/>
                <w:szCs w:val="20"/>
              </w:rPr>
              <w:t>and M51 shrublands lack prominent live conifers</w:t>
            </w:r>
          </w:p>
        </w:tc>
      </w:tr>
      <w:tr w:rsidR="00757E3D" w:rsidRPr="00757E3D" w14:paraId="1551A45F" w14:textId="77777777" w:rsidTr="00757E3D">
        <w:trPr>
          <w:trHeight w:val="553"/>
        </w:trPr>
        <w:tc>
          <w:tcPr>
            <w:tcW w:w="9694" w:type="dxa"/>
            <w:gridSpan w:val="4"/>
          </w:tcPr>
          <w:p w14:paraId="799CF436"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507E25E3" w14:textId="77777777" w:rsidTr="00757E3D">
        <w:tc>
          <w:tcPr>
            <w:tcW w:w="9694" w:type="dxa"/>
            <w:gridSpan w:val="4"/>
          </w:tcPr>
          <w:p w14:paraId="781B8196"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7F77C338" w14:textId="77777777" w:rsidTr="00757E3D">
              <w:trPr>
                <w:trHeight w:val="300"/>
              </w:trPr>
              <w:tc>
                <w:tcPr>
                  <w:tcW w:w="3940" w:type="dxa"/>
                  <w:tcBorders>
                    <w:top w:val="nil"/>
                    <w:left w:val="nil"/>
                    <w:bottom w:val="nil"/>
                    <w:right w:val="nil"/>
                  </w:tcBorders>
                  <w:shd w:val="clear" w:color="auto" w:fill="auto"/>
                  <w:noWrap/>
                  <w:vAlign w:val="center"/>
                  <w:hideMark/>
                </w:tcPr>
                <w:p w14:paraId="524756B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5D6BB2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9D730CB"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1F380551"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308935A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ADB25C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443FC6E" w14:textId="77777777" w:rsidR="00757E3D" w:rsidRPr="00757E3D" w:rsidRDefault="00757E3D" w:rsidP="00757E3D">
                  <w:pPr>
                    <w:jc w:val="center"/>
                    <w:rPr>
                      <w:rFonts w:ascii="Calibri" w:hAnsi="Calibri"/>
                      <w:color w:val="000000"/>
                      <w:sz w:val="18"/>
                      <w:szCs w:val="18"/>
                    </w:rPr>
                  </w:pPr>
                </w:p>
              </w:tc>
            </w:tr>
            <w:tr w:rsidR="00757E3D" w:rsidRPr="00757E3D" w14:paraId="36BBE6F7" w14:textId="77777777" w:rsidTr="00757E3D">
              <w:trPr>
                <w:trHeight w:val="480"/>
              </w:trPr>
              <w:tc>
                <w:tcPr>
                  <w:tcW w:w="3940" w:type="dxa"/>
                  <w:tcBorders>
                    <w:top w:val="single" w:sz="4" w:space="0" w:color="auto"/>
                    <w:left w:val="nil"/>
                    <w:bottom w:val="nil"/>
                    <w:right w:val="nil"/>
                  </w:tcBorders>
                  <w:shd w:val="clear" w:color="auto" w:fill="auto"/>
                  <w:vAlign w:val="center"/>
                </w:tcPr>
                <w:p w14:paraId="4330C9D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1BC400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DF04CB6" w14:textId="77777777" w:rsidR="00757E3D" w:rsidRPr="00757E3D" w:rsidRDefault="00757E3D" w:rsidP="00757E3D">
                  <w:pPr>
                    <w:jc w:val="center"/>
                    <w:rPr>
                      <w:rFonts w:ascii="Calibri" w:hAnsi="Calibri"/>
                      <w:color w:val="000000"/>
                      <w:sz w:val="18"/>
                      <w:szCs w:val="18"/>
                    </w:rPr>
                  </w:pPr>
                </w:p>
              </w:tc>
            </w:tr>
            <w:tr w:rsidR="00757E3D" w:rsidRPr="00757E3D" w14:paraId="29478ABA" w14:textId="77777777" w:rsidTr="00757E3D">
              <w:trPr>
                <w:trHeight w:val="480"/>
              </w:trPr>
              <w:tc>
                <w:tcPr>
                  <w:tcW w:w="3940" w:type="dxa"/>
                  <w:tcBorders>
                    <w:top w:val="single" w:sz="4" w:space="0" w:color="auto"/>
                    <w:left w:val="nil"/>
                    <w:bottom w:val="nil"/>
                    <w:right w:val="nil"/>
                  </w:tcBorders>
                  <w:shd w:val="clear" w:color="auto" w:fill="auto"/>
                  <w:vAlign w:val="center"/>
                </w:tcPr>
                <w:p w14:paraId="61986D8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FAE4E5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008DAA" w14:textId="77777777" w:rsidR="00757E3D" w:rsidRPr="00757E3D" w:rsidRDefault="00757E3D" w:rsidP="00757E3D">
                  <w:pPr>
                    <w:jc w:val="center"/>
                    <w:rPr>
                      <w:rFonts w:ascii="Calibri" w:hAnsi="Calibri"/>
                      <w:color w:val="000000"/>
                      <w:sz w:val="18"/>
                      <w:szCs w:val="18"/>
                    </w:rPr>
                  </w:pPr>
                </w:p>
              </w:tc>
            </w:tr>
            <w:tr w:rsidR="00757E3D" w:rsidRPr="00757E3D" w14:paraId="2F3A9E62" w14:textId="77777777" w:rsidTr="00757E3D">
              <w:trPr>
                <w:trHeight w:val="480"/>
              </w:trPr>
              <w:tc>
                <w:tcPr>
                  <w:tcW w:w="3940" w:type="dxa"/>
                  <w:tcBorders>
                    <w:top w:val="single" w:sz="4" w:space="0" w:color="auto"/>
                    <w:left w:val="nil"/>
                    <w:bottom w:val="nil"/>
                    <w:right w:val="nil"/>
                  </w:tcBorders>
                  <w:shd w:val="clear" w:color="auto" w:fill="auto"/>
                  <w:vAlign w:val="center"/>
                </w:tcPr>
                <w:p w14:paraId="38A1BE7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158EB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11AD85" w14:textId="77777777" w:rsidR="00757E3D" w:rsidRPr="00757E3D" w:rsidRDefault="00757E3D" w:rsidP="00757E3D">
                  <w:pPr>
                    <w:jc w:val="center"/>
                    <w:rPr>
                      <w:rFonts w:ascii="Calibri" w:hAnsi="Calibri"/>
                      <w:color w:val="000000"/>
                      <w:sz w:val="18"/>
                      <w:szCs w:val="18"/>
                    </w:rPr>
                  </w:pPr>
                </w:p>
              </w:tc>
            </w:tr>
            <w:tr w:rsidR="00757E3D" w:rsidRPr="00757E3D" w14:paraId="49C9D7B3" w14:textId="77777777" w:rsidTr="00757E3D">
              <w:trPr>
                <w:trHeight w:val="480"/>
              </w:trPr>
              <w:tc>
                <w:tcPr>
                  <w:tcW w:w="3940" w:type="dxa"/>
                  <w:tcBorders>
                    <w:top w:val="single" w:sz="4" w:space="0" w:color="auto"/>
                    <w:left w:val="nil"/>
                    <w:bottom w:val="nil"/>
                    <w:right w:val="nil"/>
                  </w:tcBorders>
                  <w:shd w:val="clear" w:color="auto" w:fill="auto"/>
                  <w:vAlign w:val="center"/>
                </w:tcPr>
                <w:p w14:paraId="76DAF1F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8824F5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A2A09E1" w14:textId="77777777" w:rsidR="00757E3D" w:rsidRPr="00757E3D" w:rsidRDefault="00757E3D" w:rsidP="00757E3D">
                  <w:pPr>
                    <w:jc w:val="center"/>
                    <w:rPr>
                      <w:rFonts w:ascii="Calibri" w:hAnsi="Calibri"/>
                      <w:color w:val="000000"/>
                      <w:sz w:val="18"/>
                      <w:szCs w:val="18"/>
                    </w:rPr>
                  </w:pPr>
                </w:p>
              </w:tc>
            </w:tr>
            <w:tr w:rsidR="00757E3D" w:rsidRPr="00757E3D" w14:paraId="735EA80F" w14:textId="77777777" w:rsidTr="00757E3D">
              <w:trPr>
                <w:trHeight w:val="480"/>
              </w:trPr>
              <w:tc>
                <w:tcPr>
                  <w:tcW w:w="3940" w:type="dxa"/>
                  <w:tcBorders>
                    <w:top w:val="single" w:sz="4" w:space="0" w:color="auto"/>
                    <w:left w:val="nil"/>
                    <w:bottom w:val="nil"/>
                    <w:right w:val="nil"/>
                  </w:tcBorders>
                  <w:shd w:val="clear" w:color="auto" w:fill="auto"/>
                  <w:vAlign w:val="center"/>
                </w:tcPr>
                <w:p w14:paraId="5F64DB7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B457F7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436BF88" w14:textId="77777777" w:rsidR="00757E3D" w:rsidRPr="00757E3D" w:rsidRDefault="00757E3D" w:rsidP="00757E3D">
                  <w:pPr>
                    <w:jc w:val="center"/>
                    <w:rPr>
                      <w:rFonts w:ascii="Calibri" w:hAnsi="Calibri"/>
                      <w:color w:val="000000"/>
                      <w:sz w:val="18"/>
                      <w:szCs w:val="18"/>
                    </w:rPr>
                  </w:pPr>
                </w:p>
              </w:tc>
            </w:tr>
            <w:tr w:rsidR="00757E3D" w:rsidRPr="00757E3D" w14:paraId="0ACC18C5" w14:textId="77777777" w:rsidTr="00757E3D">
              <w:trPr>
                <w:trHeight w:val="480"/>
              </w:trPr>
              <w:tc>
                <w:tcPr>
                  <w:tcW w:w="3940" w:type="dxa"/>
                  <w:tcBorders>
                    <w:top w:val="single" w:sz="4" w:space="0" w:color="auto"/>
                    <w:left w:val="nil"/>
                    <w:bottom w:val="nil"/>
                    <w:right w:val="nil"/>
                  </w:tcBorders>
                  <w:shd w:val="clear" w:color="auto" w:fill="auto"/>
                  <w:vAlign w:val="center"/>
                </w:tcPr>
                <w:p w14:paraId="116237C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0023ED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131490B" w14:textId="77777777" w:rsidR="00757E3D" w:rsidRPr="00757E3D" w:rsidRDefault="00757E3D" w:rsidP="00757E3D">
                  <w:pPr>
                    <w:jc w:val="center"/>
                    <w:rPr>
                      <w:rFonts w:ascii="Calibri" w:hAnsi="Calibri"/>
                      <w:color w:val="000000"/>
                      <w:sz w:val="18"/>
                      <w:szCs w:val="18"/>
                    </w:rPr>
                  </w:pPr>
                </w:p>
              </w:tc>
            </w:tr>
          </w:tbl>
          <w:p w14:paraId="52DF02E0" w14:textId="77777777" w:rsidR="00757E3D" w:rsidRPr="00757E3D" w:rsidRDefault="00757E3D" w:rsidP="00757E3D">
            <w:pPr>
              <w:rPr>
                <w:rFonts w:asciiTheme="minorHAnsi" w:hAnsiTheme="minorHAnsi"/>
              </w:rPr>
            </w:pPr>
          </w:p>
        </w:tc>
      </w:tr>
    </w:tbl>
    <w:p w14:paraId="12805F7E" w14:textId="77777777" w:rsidR="00757E3D" w:rsidRPr="00A57E44" w:rsidRDefault="00757E3D" w:rsidP="001965D0">
      <w:pPr>
        <w:pStyle w:val="nrpsNormal"/>
      </w:pPr>
    </w:p>
    <w:p w14:paraId="17B00556" w14:textId="77777777" w:rsidR="001965D0" w:rsidRDefault="001965D0" w:rsidP="001965D0">
      <w:pPr>
        <w:pStyle w:val="nrpsNormal"/>
      </w:pPr>
    </w:p>
    <w:p w14:paraId="56C96FBC" w14:textId="77777777" w:rsidR="001965D0" w:rsidRDefault="001965D0" w:rsidP="001965D0">
      <w:pPr>
        <w:pStyle w:val="nrpsNormal"/>
      </w:pPr>
    </w:p>
    <w:p w14:paraId="08D061AE" w14:textId="77777777" w:rsidR="001965D0" w:rsidRDefault="001965D0" w:rsidP="001965D0">
      <w:pPr>
        <w:pStyle w:val="nrpsNormal"/>
      </w:pPr>
    </w:p>
    <w:p w14:paraId="3D4016A5" w14:textId="77777777" w:rsidR="001965D0" w:rsidRDefault="001965D0" w:rsidP="001965D0">
      <w:pPr>
        <w:pStyle w:val="nrpsNormal"/>
      </w:pPr>
    </w:p>
    <w:p w14:paraId="5EB187E3" w14:textId="77777777" w:rsidR="001965D0" w:rsidRDefault="001965D0" w:rsidP="001965D0">
      <w:pPr>
        <w:pStyle w:val="nrpsNormal"/>
      </w:pPr>
    </w:p>
    <w:p w14:paraId="61DC1912" w14:textId="63D5AF39" w:rsidR="00757E3D" w:rsidRPr="003628DC" w:rsidRDefault="001965D0" w:rsidP="00757E3D">
      <w:pPr>
        <w:pStyle w:val="nrpsHeading2"/>
      </w:pPr>
      <w:r>
        <w:t>M35</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53732714" w14:textId="77777777" w:rsidTr="00757E3D">
        <w:tc>
          <w:tcPr>
            <w:tcW w:w="2655" w:type="dxa"/>
            <w:shd w:val="pct10" w:color="auto" w:fill="auto"/>
          </w:tcPr>
          <w:p w14:paraId="53BABF80" w14:textId="291A86CA" w:rsidR="00757E3D" w:rsidRPr="006C2EB2" w:rsidRDefault="00757E3D" w:rsidP="001965D0">
            <w:pPr>
              <w:jc w:val="center"/>
              <w:rPr>
                <w:b/>
                <w:sz w:val="28"/>
                <w:szCs w:val="28"/>
              </w:rPr>
            </w:pPr>
            <w:r>
              <w:br w:type="page"/>
            </w:r>
            <w:r w:rsidR="001965D0">
              <w:rPr>
                <w:b/>
                <w:sz w:val="28"/>
                <w:szCs w:val="28"/>
              </w:rPr>
              <w:t>M35</w:t>
            </w:r>
          </w:p>
        </w:tc>
        <w:tc>
          <w:tcPr>
            <w:tcW w:w="7039" w:type="dxa"/>
            <w:gridSpan w:val="3"/>
            <w:shd w:val="pct10" w:color="auto" w:fill="auto"/>
          </w:tcPr>
          <w:p w14:paraId="3E5163EC" w14:textId="22AA7007" w:rsidR="00757E3D" w:rsidRPr="006C2EB2" w:rsidRDefault="001965D0" w:rsidP="00757E3D">
            <w:pPr>
              <w:rPr>
                <w:b/>
                <w:sz w:val="28"/>
                <w:szCs w:val="28"/>
              </w:rPr>
            </w:pPr>
            <w:r w:rsidRPr="001965D0">
              <w:rPr>
                <w:b/>
                <w:sz w:val="28"/>
                <w:szCs w:val="28"/>
              </w:rPr>
              <w:t>Lodgepole Pine – Douglas-fir Forest</w:t>
            </w:r>
          </w:p>
        </w:tc>
      </w:tr>
      <w:tr w:rsidR="00757E3D" w14:paraId="7F595247" w14:textId="77777777" w:rsidTr="00757E3D">
        <w:tc>
          <w:tcPr>
            <w:tcW w:w="2655" w:type="dxa"/>
            <w:vAlign w:val="center"/>
          </w:tcPr>
          <w:p w14:paraId="03AF1C03" w14:textId="77777777" w:rsidR="00757E3D" w:rsidRDefault="00757E3D" w:rsidP="00757E3D">
            <w:pPr>
              <w:jc w:val="center"/>
            </w:pPr>
            <w:r>
              <w:t xml:space="preserve">Median (Range) Elevation: </w:t>
            </w:r>
          </w:p>
          <w:p w14:paraId="6FD24839" w14:textId="77777777" w:rsidR="00757E3D" w:rsidRDefault="00757E3D" w:rsidP="00757E3D">
            <w:pPr>
              <w:jc w:val="center"/>
            </w:pPr>
            <w:r>
              <w:t>(-) m</w:t>
            </w:r>
          </w:p>
        </w:tc>
        <w:tc>
          <w:tcPr>
            <w:tcW w:w="2380" w:type="dxa"/>
            <w:vAlign w:val="center"/>
          </w:tcPr>
          <w:p w14:paraId="7129A831" w14:textId="77777777" w:rsidR="00757E3D" w:rsidRDefault="00757E3D" w:rsidP="00757E3D">
            <w:pPr>
              <w:jc w:val="center"/>
            </w:pPr>
            <w:r>
              <w:t>Est. Area: ### ha</w:t>
            </w:r>
          </w:p>
          <w:p w14:paraId="662658CF" w14:textId="77777777" w:rsidR="00757E3D" w:rsidRDefault="00757E3D" w:rsidP="00757E3D">
            <w:pPr>
              <w:jc w:val="center"/>
            </w:pPr>
            <w:r>
              <w:t>Percent of Park: #.##%</w:t>
            </w:r>
          </w:p>
        </w:tc>
        <w:tc>
          <w:tcPr>
            <w:tcW w:w="2340" w:type="dxa"/>
            <w:vAlign w:val="center"/>
          </w:tcPr>
          <w:p w14:paraId="6829E486" w14:textId="77777777" w:rsidR="00757E3D" w:rsidRDefault="00757E3D" w:rsidP="00757E3D">
            <w:pPr>
              <w:jc w:val="center"/>
            </w:pPr>
            <w:r>
              <w:t>Users Accuracy: ##%</w:t>
            </w:r>
          </w:p>
          <w:p w14:paraId="2A30D507"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2E693A0C" w14:textId="77777777" w:rsidR="00757E3D" w:rsidRDefault="00757E3D" w:rsidP="00757E3D">
            <w:pPr>
              <w:jc w:val="center"/>
            </w:pPr>
            <w:r>
              <w:t>Producers Accuracy: ##%</w:t>
            </w:r>
          </w:p>
          <w:p w14:paraId="15E4A34C" w14:textId="77777777" w:rsidR="00757E3D" w:rsidRDefault="00757E3D" w:rsidP="00757E3D">
            <w:pPr>
              <w:jc w:val="center"/>
            </w:pPr>
            <w:r>
              <w:t>CI: ##% - ##%</w:t>
            </w:r>
          </w:p>
        </w:tc>
      </w:tr>
      <w:tr w:rsidR="00757E3D" w14:paraId="34C63D21" w14:textId="77777777" w:rsidTr="00757E3D">
        <w:trPr>
          <w:trHeight w:val="3667"/>
        </w:trPr>
        <w:tc>
          <w:tcPr>
            <w:tcW w:w="5035" w:type="dxa"/>
            <w:gridSpan w:val="2"/>
          </w:tcPr>
          <w:p w14:paraId="20B66C6D" w14:textId="1C2ECD0D" w:rsidR="00757E3D" w:rsidRDefault="001965D0" w:rsidP="00757E3D">
            <w:r>
              <w:rPr>
                <w:noProof/>
              </w:rPr>
              <w:drawing>
                <wp:anchor distT="0" distB="0" distL="114300" distR="114300" simplePos="0" relativeHeight="251670528" behindDoc="1" locked="0" layoutInCell="1" allowOverlap="1" wp14:anchorId="786CD873" wp14:editId="74457046">
                  <wp:simplePos x="0" y="0"/>
                  <wp:positionH relativeFrom="column">
                    <wp:posOffset>9488</wp:posOffset>
                  </wp:positionH>
                  <wp:positionV relativeFrom="paragraph">
                    <wp:posOffset>10048</wp:posOffset>
                  </wp:positionV>
                  <wp:extent cx="3051175" cy="22885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_NOCA_388_0750_N.JPG"/>
                          <pic:cNvPicPr/>
                        </pic:nvPicPr>
                        <pic:blipFill>
                          <a:blip r:embed="rId22"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1965D0">
              <w:rPr>
                <w:noProof/>
              </w:rPr>
              <w:t>U:\noca\nps_2012-14_mapping_plots\a03_coll\PlotPhotos\2012_NOCA_Photos\12_NOCA_388_0750_N.JPG</w:t>
            </w:r>
          </w:p>
        </w:tc>
        <w:tc>
          <w:tcPr>
            <w:tcW w:w="4659" w:type="dxa"/>
            <w:gridSpan w:val="2"/>
          </w:tcPr>
          <w:p w14:paraId="116A442D" w14:textId="77777777" w:rsidR="00757E3D" w:rsidRDefault="00757E3D" w:rsidP="00757E3D">
            <w:r>
              <w:rPr>
                <w:noProof/>
              </w:rPr>
              <w:t>Map</w:t>
            </w:r>
          </w:p>
        </w:tc>
      </w:tr>
      <w:tr w:rsidR="00757E3D" w:rsidRPr="00A57E44" w14:paraId="6FB7AA9A" w14:textId="77777777" w:rsidTr="00812C47">
        <w:trPr>
          <w:trHeight w:val="382"/>
        </w:trPr>
        <w:tc>
          <w:tcPr>
            <w:tcW w:w="9694" w:type="dxa"/>
            <w:gridSpan w:val="4"/>
          </w:tcPr>
          <w:p w14:paraId="3423D91B"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7939353F" w14:textId="79E7B2E4" w:rsidR="00757E3D" w:rsidRDefault="001965D0" w:rsidP="00757E3D">
            <w:pPr>
              <w:rPr>
                <w:rFonts w:asciiTheme="minorHAnsi" w:hAnsiTheme="minorHAnsi" w:cstheme="minorHAnsi"/>
              </w:rPr>
            </w:pPr>
            <w:r w:rsidRPr="001965D0">
              <w:rPr>
                <w:rFonts w:asciiTheme="minorHAnsi" w:hAnsiTheme="minorHAnsi" w:cstheme="minorHAnsi"/>
              </w:rPr>
              <w:t>Pincon woodlands.</w:t>
            </w:r>
            <w:r>
              <w:rPr>
                <w:rFonts w:asciiTheme="minorHAnsi" w:hAnsiTheme="minorHAnsi" w:cstheme="minorHAnsi"/>
              </w:rPr>
              <w:t xml:space="preserve"> </w:t>
            </w:r>
            <w:r w:rsidRPr="001965D0">
              <w:rPr>
                <w:rFonts w:asciiTheme="minorHAnsi" w:hAnsiTheme="minorHAnsi" w:cstheme="minorHAnsi"/>
              </w:rPr>
              <w:t xml:space="preserve">These stands tend to have short, open (average 34% cover) canopies of evenly spaced, even-sized Pincon and Psemen. Occasionally one or the other is absent. Pinmon or Tsuhet are common, but rarely prominent. Jackstraw Pincon can obstruct travel, a result of recent mortality. Gausha dominates a patchy to dense shrub layer, but can be entirely absent in drier stands. Arcuva+ and Paxmyr are also common understory components, and at NOCA, so are Vacmem, Spibet, Amealn, and Salsco. The herb layer is sparse, with Hiealb, Chiumb and scattered graminoids the most common associates. Exposed bedrock and lichens are common.  </w:t>
            </w:r>
          </w:p>
          <w:p w14:paraId="27427C9E" w14:textId="77777777" w:rsidR="001965D0" w:rsidRPr="001965D0" w:rsidRDefault="001965D0" w:rsidP="001965D0">
            <w:pPr>
              <w:rPr>
                <w:rFonts w:asciiTheme="minorHAnsi" w:hAnsiTheme="minorHAnsi" w:cstheme="minorHAnsi"/>
              </w:rPr>
            </w:pPr>
          </w:p>
          <w:p w14:paraId="386877CD" w14:textId="128B5B8C" w:rsidR="00757E3D" w:rsidRDefault="001965D0" w:rsidP="001965D0">
            <w:pPr>
              <w:rPr>
                <w:rFonts w:asciiTheme="minorHAnsi" w:hAnsiTheme="minorHAnsi" w:cstheme="minorHAnsi"/>
              </w:rPr>
            </w:pPr>
            <w:r w:rsidRPr="001965D0">
              <w:rPr>
                <w:rFonts w:asciiTheme="minorHAnsi" w:hAnsiTheme="minorHAnsi" w:cstheme="minorHAnsi"/>
              </w:rPr>
              <w:t xml:space="preserve">These forests are found at middle elevations (475 – 1350 </w:t>
            </w:r>
            <w:r w:rsidR="00D02802">
              <w:rPr>
                <w:rFonts w:asciiTheme="minorHAnsi" w:hAnsiTheme="minorHAnsi" w:cstheme="minorHAnsi"/>
              </w:rPr>
              <w:t>m</w:t>
            </w:r>
            <w:r w:rsidRPr="001965D0">
              <w:rPr>
                <w:rFonts w:asciiTheme="minorHAnsi" w:hAnsiTheme="minorHAnsi" w:cstheme="minorHAnsi"/>
              </w:rPr>
              <w:t xml:space="preserve">) in climatic transitions zones, along and east of the cascade crest at NOCA and within the rain-shadow at OLYM. At MORA, these forests are found in floodplains on well-drained glacial outwash and can lack Pincon. At NOCA and OLYM, these forests are found on midslopes, bedrock benches or along dry </w:t>
            </w:r>
            <w:r w:rsidR="00A573A2">
              <w:rPr>
                <w:rFonts w:asciiTheme="minorHAnsi" w:hAnsiTheme="minorHAnsi" w:cstheme="minorHAnsi"/>
              </w:rPr>
              <w:t xml:space="preserve">or dry-mesic </w:t>
            </w:r>
            <w:r w:rsidRPr="001965D0">
              <w:rPr>
                <w:rFonts w:asciiTheme="minorHAnsi" w:hAnsiTheme="minorHAnsi" w:cstheme="minorHAnsi"/>
              </w:rPr>
              <w:t>ridgelines, usually with shallow to moderate slopes.</w:t>
            </w:r>
          </w:p>
          <w:p w14:paraId="4C198B64" w14:textId="77777777" w:rsidR="001965D0" w:rsidRDefault="001965D0" w:rsidP="001965D0">
            <w:pPr>
              <w:rPr>
                <w:rFonts w:asciiTheme="minorHAnsi" w:hAnsiTheme="minorHAnsi" w:cstheme="minorHAnsi"/>
              </w:rPr>
            </w:pPr>
          </w:p>
          <w:p w14:paraId="1AC8C140"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6995D620" w14:textId="46BAAEBC" w:rsidR="007A4938" w:rsidRDefault="007A4938" w:rsidP="007A4938">
            <w:pPr>
              <w:pStyle w:val="ListParagraph"/>
              <w:numPr>
                <w:ilvl w:val="0"/>
                <w:numId w:val="1"/>
              </w:numPr>
              <w:rPr>
                <w:rFonts w:asciiTheme="minorHAnsi" w:hAnsiTheme="minorHAnsi" w:cstheme="minorHAnsi"/>
              </w:rPr>
            </w:pPr>
            <w:r>
              <w:rPr>
                <w:rFonts w:asciiTheme="minorHAnsi" w:hAnsiTheme="minorHAnsi" w:cstheme="minorHAnsi"/>
              </w:rPr>
              <w:t>M42G forests lack prominent Pincon. Compared to M535, they are more likely to have</w:t>
            </w:r>
            <w:r>
              <w:t xml:space="preserve"> </w:t>
            </w:r>
            <w:r w:rsidRPr="007A4938">
              <w:rPr>
                <w:rFonts w:asciiTheme="minorHAnsi" w:hAnsiTheme="minorHAnsi" w:cstheme="minorHAnsi"/>
              </w:rPr>
              <w:t>Acecir, Chimen, Mahner, Thupli and Tsuhet</w:t>
            </w:r>
            <w:r>
              <w:rPr>
                <w:rFonts w:asciiTheme="minorHAnsi" w:hAnsiTheme="minorHAnsi" w:cstheme="minorHAnsi"/>
              </w:rPr>
              <w:t xml:space="preserve">. Compared to M35, they are less likely to have </w:t>
            </w:r>
            <w:r w:rsidRPr="007A4938">
              <w:rPr>
                <w:rFonts w:asciiTheme="minorHAnsi" w:hAnsiTheme="minorHAnsi" w:cstheme="minorHAnsi"/>
              </w:rPr>
              <w:t>Amealn, Arcuva+, Calrub, LICHEN_spp, Paxmyr, Pincon, Racomitrium_spp, Salsco, Spibet, Vacmem and GRASS</w:t>
            </w:r>
            <w:r>
              <w:rPr>
                <w:rFonts w:asciiTheme="minorHAnsi" w:hAnsiTheme="minorHAnsi" w:cstheme="minorHAnsi"/>
              </w:rPr>
              <w:t>.</w:t>
            </w:r>
          </w:p>
          <w:p w14:paraId="19750DAA" w14:textId="78CBB355" w:rsidR="007A4938" w:rsidRDefault="007A4938" w:rsidP="007A4938">
            <w:pPr>
              <w:pStyle w:val="ListParagraph"/>
              <w:numPr>
                <w:ilvl w:val="0"/>
                <w:numId w:val="1"/>
              </w:numPr>
              <w:rPr>
                <w:rFonts w:asciiTheme="minorHAnsi" w:hAnsiTheme="minorHAnsi" w:cstheme="minorHAnsi"/>
              </w:rPr>
            </w:pPr>
            <w:r>
              <w:rPr>
                <w:rFonts w:asciiTheme="minorHAnsi" w:hAnsiTheme="minorHAnsi" w:cstheme="minorHAnsi"/>
              </w:rPr>
              <w:t>M43N forests</w:t>
            </w:r>
            <w:r>
              <w:t xml:space="preserve"> </w:t>
            </w:r>
            <w:r w:rsidRPr="007A4938">
              <w:rPr>
                <w:rFonts w:asciiTheme="minorHAnsi" w:hAnsiTheme="minorHAnsi" w:cstheme="minorHAnsi"/>
              </w:rPr>
              <w:t>lack prominent Pincon.</w:t>
            </w:r>
            <w:r w:rsidR="00703F70">
              <w:rPr>
                <w:rFonts w:asciiTheme="minorHAnsi" w:hAnsiTheme="minorHAnsi"/>
              </w:rPr>
              <w:t xml:space="preserve"> Compared to M35</w:t>
            </w:r>
            <w:r w:rsidRPr="007A4938">
              <w:rPr>
                <w:rFonts w:asciiTheme="minorHAnsi" w:hAnsiTheme="minorHAnsi"/>
              </w:rPr>
              <w:t xml:space="preserve">, they are more likely to have </w:t>
            </w:r>
            <w:r w:rsidRPr="007A4938">
              <w:rPr>
                <w:rFonts w:asciiTheme="minorHAnsi" w:hAnsiTheme="minorHAnsi" w:cstheme="minorHAnsi"/>
              </w:rPr>
              <w:t xml:space="preserve">Acecir, Acegla, Acemac, Betpap, Corcor, Holdis, Loncil, Mahner, Thupli, Trilat, </w:t>
            </w:r>
            <w:r w:rsidRPr="007A4938">
              <w:rPr>
                <w:rFonts w:asciiTheme="minorHAnsi" w:hAnsiTheme="minorHAnsi" w:cstheme="minorHAnsi"/>
              </w:rPr>
              <w:lastRenderedPageBreak/>
              <w:t>BROADLEAF_GT5 and SUPERSHRUB</w:t>
            </w:r>
            <w:r>
              <w:rPr>
                <w:rFonts w:asciiTheme="minorHAnsi" w:hAnsiTheme="minorHAnsi" w:cstheme="minorHAnsi"/>
              </w:rPr>
              <w:t xml:space="preserve">. </w:t>
            </w:r>
            <w:r w:rsidR="003B4B35">
              <w:rPr>
                <w:rFonts w:asciiTheme="minorHAnsi" w:hAnsiTheme="minorHAnsi" w:cstheme="minorHAnsi"/>
              </w:rPr>
              <w:t>Compared</w:t>
            </w:r>
            <w:r>
              <w:rPr>
                <w:rFonts w:asciiTheme="minorHAnsi" w:hAnsiTheme="minorHAnsi" w:cstheme="minorHAnsi"/>
              </w:rPr>
              <w:t xml:space="preserve"> to M35, they are less likely to have </w:t>
            </w:r>
            <w:r w:rsidRPr="007A4938">
              <w:rPr>
                <w:rFonts w:asciiTheme="minorHAnsi" w:hAnsiTheme="minorHAnsi" w:cstheme="minorHAnsi"/>
              </w:rPr>
              <w:t>Arcuva+, Gausha, Pincon, Pinmon, Racomitrium_spp, Salsco and Vacmem</w:t>
            </w:r>
            <w:r>
              <w:rPr>
                <w:rFonts w:asciiTheme="minorHAnsi" w:hAnsiTheme="minorHAnsi" w:cstheme="minorHAnsi"/>
              </w:rPr>
              <w:t>.</w:t>
            </w:r>
          </w:p>
          <w:p w14:paraId="05BD2E94" w14:textId="10B2D1C4" w:rsidR="007A4938" w:rsidRDefault="007A4938" w:rsidP="00703F70">
            <w:pPr>
              <w:pStyle w:val="ListParagraph"/>
              <w:numPr>
                <w:ilvl w:val="0"/>
                <w:numId w:val="1"/>
              </w:numPr>
              <w:rPr>
                <w:rFonts w:asciiTheme="minorHAnsi" w:hAnsiTheme="minorHAnsi" w:cstheme="minorHAnsi"/>
              </w:rPr>
            </w:pPr>
            <w:r>
              <w:rPr>
                <w:rFonts w:asciiTheme="minorHAnsi" w:hAnsiTheme="minorHAnsi" w:cstheme="minorHAnsi"/>
              </w:rPr>
              <w:t>M36</w:t>
            </w:r>
            <w:r w:rsidR="00703F70">
              <w:rPr>
                <w:rFonts w:asciiTheme="minorHAnsi" w:hAnsiTheme="minorHAnsi" w:cstheme="minorHAnsi"/>
              </w:rPr>
              <w:t xml:space="preserve"> forests lack prominent Pincon. Compared to M35, they are more likely to have </w:t>
            </w:r>
            <w:r w:rsidR="00703F70" w:rsidRPr="00703F70">
              <w:rPr>
                <w:rFonts w:asciiTheme="minorHAnsi" w:hAnsiTheme="minorHAnsi" w:cstheme="minorHAnsi"/>
              </w:rPr>
              <w:t>Acemac, Antrac+, Calrub, Ceavel, Chaang, Elymus_spp, Hiesco+, Holdis, Mahaqu, Pinpon, Psespi, BROADLEAF_LT5 and GRASS</w:t>
            </w:r>
            <w:r w:rsidR="00703F70">
              <w:rPr>
                <w:rFonts w:asciiTheme="minorHAnsi" w:hAnsiTheme="minorHAnsi" w:cstheme="minorHAnsi"/>
              </w:rPr>
              <w:t xml:space="preserve">. Compared to M35, they are less likely to have </w:t>
            </w:r>
            <w:r w:rsidR="00703F70" w:rsidRPr="00703F70">
              <w:rPr>
                <w:rFonts w:asciiTheme="minorHAnsi" w:hAnsiTheme="minorHAnsi" w:cstheme="minorHAnsi"/>
              </w:rPr>
              <w:t>Chiumb, Gausha, LICHEN_spp, Pincon, Pinmon and Tsuhet</w:t>
            </w:r>
            <w:r w:rsidR="00703F70">
              <w:rPr>
                <w:rFonts w:asciiTheme="minorHAnsi" w:hAnsiTheme="minorHAnsi" w:cstheme="minorHAnsi"/>
              </w:rPr>
              <w:t>.</w:t>
            </w:r>
          </w:p>
          <w:p w14:paraId="6F8DB8AD" w14:textId="77777777" w:rsidR="00071D55" w:rsidRDefault="00071D55" w:rsidP="00071D55">
            <w:pPr>
              <w:pStyle w:val="ListParagraph"/>
              <w:numPr>
                <w:ilvl w:val="0"/>
                <w:numId w:val="1"/>
              </w:numPr>
              <w:rPr>
                <w:rFonts w:asciiTheme="minorHAnsi" w:hAnsiTheme="minorHAnsi" w:cstheme="minorHAnsi"/>
              </w:rPr>
            </w:pPr>
            <w:r w:rsidRPr="00071D55">
              <w:rPr>
                <w:rFonts w:asciiTheme="minorHAnsi" w:hAnsiTheme="minorHAnsi" w:cstheme="minorHAnsi"/>
              </w:rPr>
              <w:t xml:space="preserve">M66 forest openings and M51 shrublands lack prominent live conifers </w:t>
            </w:r>
          </w:p>
          <w:p w14:paraId="37260B98" w14:textId="2AF2A85B" w:rsidR="00703F70" w:rsidRDefault="00703F70" w:rsidP="00071D55">
            <w:pPr>
              <w:pStyle w:val="ListParagraph"/>
              <w:numPr>
                <w:ilvl w:val="0"/>
                <w:numId w:val="1"/>
              </w:numPr>
              <w:rPr>
                <w:rFonts w:asciiTheme="minorHAnsi" w:hAnsiTheme="minorHAnsi" w:cstheme="minorHAnsi"/>
              </w:rPr>
            </w:pPr>
            <w:r>
              <w:rPr>
                <w:rFonts w:asciiTheme="minorHAnsi" w:hAnsiTheme="minorHAnsi" w:cstheme="minorHAnsi"/>
              </w:rPr>
              <w:t xml:space="preserve">M19 forests </w:t>
            </w:r>
            <w:r w:rsidR="00812C47">
              <w:rPr>
                <w:rFonts w:asciiTheme="minorHAnsi" w:hAnsiTheme="minorHAnsi" w:cstheme="minorHAnsi"/>
              </w:rPr>
              <w:t>have</w:t>
            </w:r>
            <w:r>
              <w:rPr>
                <w:rFonts w:asciiTheme="minorHAnsi" w:hAnsiTheme="minorHAnsi" w:cstheme="minorHAnsi"/>
              </w:rPr>
              <w:t xml:space="preserve"> prominent Acemac.</w:t>
            </w:r>
          </w:p>
          <w:p w14:paraId="22714D85" w14:textId="0D991D28" w:rsidR="00757E3D" w:rsidRPr="00F20454" w:rsidRDefault="00757E3D" w:rsidP="00812C47">
            <w:pPr>
              <w:pStyle w:val="ListParagraph"/>
              <w:rPr>
                <w:rFonts w:asciiTheme="minorHAnsi" w:hAnsiTheme="minorHAnsi" w:cstheme="minorHAnsi"/>
              </w:rPr>
            </w:pPr>
          </w:p>
        </w:tc>
      </w:tr>
      <w:tr w:rsidR="00757E3D" w:rsidRPr="00A57E44" w14:paraId="747C7873" w14:textId="77777777" w:rsidTr="00757E3D">
        <w:trPr>
          <w:trHeight w:val="553"/>
        </w:trPr>
        <w:tc>
          <w:tcPr>
            <w:tcW w:w="9694" w:type="dxa"/>
            <w:gridSpan w:val="4"/>
          </w:tcPr>
          <w:p w14:paraId="7418BFA1"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37F40D4A" w14:textId="77777777" w:rsidTr="00757E3D">
        <w:tc>
          <w:tcPr>
            <w:tcW w:w="9694" w:type="dxa"/>
            <w:gridSpan w:val="4"/>
          </w:tcPr>
          <w:p w14:paraId="6625C272"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36A7CF79" w14:textId="77777777" w:rsidTr="00757E3D">
              <w:trPr>
                <w:trHeight w:val="300"/>
              </w:trPr>
              <w:tc>
                <w:tcPr>
                  <w:tcW w:w="3940" w:type="dxa"/>
                  <w:tcBorders>
                    <w:top w:val="nil"/>
                    <w:left w:val="nil"/>
                    <w:bottom w:val="nil"/>
                    <w:right w:val="nil"/>
                  </w:tcBorders>
                  <w:shd w:val="clear" w:color="auto" w:fill="auto"/>
                  <w:noWrap/>
                  <w:vAlign w:val="center"/>
                  <w:hideMark/>
                </w:tcPr>
                <w:p w14:paraId="51A17431"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9F36167"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8EC91F2"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34197D83"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5ECF37A3"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E964A85"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6B5B624" w14:textId="77777777" w:rsidR="00757E3D" w:rsidRDefault="00757E3D" w:rsidP="00757E3D">
                  <w:pPr>
                    <w:jc w:val="center"/>
                    <w:rPr>
                      <w:rFonts w:ascii="Calibri" w:hAnsi="Calibri"/>
                      <w:color w:val="000000"/>
                      <w:sz w:val="18"/>
                      <w:szCs w:val="18"/>
                    </w:rPr>
                  </w:pPr>
                </w:p>
              </w:tc>
            </w:tr>
            <w:tr w:rsidR="00757E3D" w14:paraId="42324D79" w14:textId="77777777" w:rsidTr="00757E3D">
              <w:trPr>
                <w:trHeight w:val="480"/>
              </w:trPr>
              <w:tc>
                <w:tcPr>
                  <w:tcW w:w="3940" w:type="dxa"/>
                  <w:tcBorders>
                    <w:top w:val="single" w:sz="4" w:space="0" w:color="auto"/>
                    <w:left w:val="nil"/>
                    <w:bottom w:val="nil"/>
                    <w:right w:val="nil"/>
                  </w:tcBorders>
                  <w:shd w:val="clear" w:color="auto" w:fill="auto"/>
                  <w:vAlign w:val="center"/>
                </w:tcPr>
                <w:p w14:paraId="50F0DCE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58AE91"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C2DC02D" w14:textId="77777777" w:rsidR="00757E3D" w:rsidRDefault="00757E3D" w:rsidP="00757E3D">
                  <w:pPr>
                    <w:jc w:val="center"/>
                    <w:rPr>
                      <w:rFonts w:ascii="Calibri" w:hAnsi="Calibri"/>
                      <w:color w:val="000000"/>
                      <w:sz w:val="18"/>
                      <w:szCs w:val="18"/>
                    </w:rPr>
                  </w:pPr>
                </w:p>
              </w:tc>
            </w:tr>
            <w:tr w:rsidR="00757E3D" w14:paraId="5711501E" w14:textId="77777777" w:rsidTr="00757E3D">
              <w:trPr>
                <w:trHeight w:val="480"/>
              </w:trPr>
              <w:tc>
                <w:tcPr>
                  <w:tcW w:w="3940" w:type="dxa"/>
                  <w:tcBorders>
                    <w:top w:val="single" w:sz="4" w:space="0" w:color="auto"/>
                    <w:left w:val="nil"/>
                    <w:bottom w:val="nil"/>
                    <w:right w:val="nil"/>
                  </w:tcBorders>
                  <w:shd w:val="clear" w:color="auto" w:fill="auto"/>
                  <w:vAlign w:val="center"/>
                </w:tcPr>
                <w:p w14:paraId="1ED2ED9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CF2143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DFDA78C" w14:textId="77777777" w:rsidR="00757E3D" w:rsidRDefault="00757E3D" w:rsidP="00757E3D">
                  <w:pPr>
                    <w:jc w:val="center"/>
                    <w:rPr>
                      <w:rFonts w:ascii="Calibri" w:hAnsi="Calibri"/>
                      <w:color w:val="000000"/>
                      <w:sz w:val="18"/>
                      <w:szCs w:val="18"/>
                    </w:rPr>
                  </w:pPr>
                </w:p>
              </w:tc>
            </w:tr>
            <w:tr w:rsidR="00757E3D" w14:paraId="66E85D85" w14:textId="77777777" w:rsidTr="00757E3D">
              <w:trPr>
                <w:trHeight w:val="480"/>
              </w:trPr>
              <w:tc>
                <w:tcPr>
                  <w:tcW w:w="3940" w:type="dxa"/>
                  <w:tcBorders>
                    <w:top w:val="single" w:sz="4" w:space="0" w:color="auto"/>
                    <w:left w:val="nil"/>
                    <w:bottom w:val="nil"/>
                    <w:right w:val="nil"/>
                  </w:tcBorders>
                  <w:shd w:val="clear" w:color="auto" w:fill="auto"/>
                  <w:vAlign w:val="center"/>
                </w:tcPr>
                <w:p w14:paraId="4E3B79D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ABD4ED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B86A157" w14:textId="77777777" w:rsidR="00757E3D" w:rsidRDefault="00757E3D" w:rsidP="00757E3D">
                  <w:pPr>
                    <w:jc w:val="center"/>
                    <w:rPr>
                      <w:rFonts w:ascii="Calibri" w:hAnsi="Calibri"/>
                      <w:color w:val="000000"/>
                      <w:sz w:val="18"/>
                      <w:szCs w:val="18"/>
                    </w:rPr>
                  </w:pPr>
                </w:p>
              </w:tc>
            </w:tr>
            <w:tr w:rsidR="00757E3D" w14:paraId="179DDA1F" w14:textId="77777777" w:rsidTr="00757E3D">
              <w:trPr>
                <w:trHeight w:val="480"/>
              </w:trPr>
              <w:tc>
                <w:tcPr>
                  <w:tcW w:w="3940" w:type="dxa"/>
                  <w:tcBorders>
                    <w:top w:val="single" w:sz="4" w:space="0" w:color="auto"/>
                    <w:left w:val="nil"/>
                    <w:bottom w:val="nil"/>
                    <w:right w:val="nil"/>
                  </w:tcBorders>
                  <w:shd w:val="clear" w:color="auto" w:fill="auto"/>
                  <w:vAlign w:val="center"/>
                </w:tcPr>
                <w:p w14:paraId="7B58AC20"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3D04EA6"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965F612" w14:textId="77777777" w:rsidR="00757E3D" w:rsidRDefault="00757E3D" w:rsidP="00757E3D">
                  <w:pPr>
                    <w:jc w:val="center"/>
                    <w:rPr>
                      <w:rFonts w:ascii="Calibri" w:hAnsi="Calibri"/>
                      <w:color w:val="000000"/>
                      <w:sz w:val="18"/>
                      <w:szCs w:val="18"/>
                    </w:rPr>
                  </w:pPr>
                </w:p>
              </w:tc>
            </w:tr>
            <w:tr w:rsidR="00757E3D" w14:paraId="67D71FD1" w14:textId="77777777" w:rsidTr="00757E3D">
              <w:trPr>
                <w:trHeight w:val="480"/>
              </w:trPr>
              <w:tc>
                <w:tcPr>
                  <w:tcW w:w="3940" w:type="dxa"/>
                  <w:tcBorders>
                    <w:top w:val="single" w:sz="4" w:space="0" w:color="auto"/>
                    <w:left w:val="nil"/>
                    <w:bottom w:val="nil"/>
                    <w:right w:val="nil"/>
                  </w:tcBorders>
                  <w:shd w:val="clear" w:color="auto" w:fill="auto"/>
                  <w:vAlign w:val="center"/>
                </w:tcPr>
                <w:p w14:paraId="1DC598FA"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08A6DC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9A19B7F" w14:textId="77777777" w:rsidR="00757E3D" w:rsidRDefault="00757E3D" w:rsidP="00757E3D">
                  <w:pPr>
                    <w:jc w:val="center"/>
                    <w:rPr>
                      <w:rFonts w:ascii="Calibri" w:hAnsi="Calibri"/>
                      <w:color w:val="000000"/>
                      <w:sz w:val="18"/>
                      <w:szCs w:val="18"/>
                    </w:rPr>
                  </w:pPr>
                </w:p>
              </w:tc>
            </w:tr>
            <w:tr w:rsidR="00757E3D" w14:paraId="1A17394D" w14:textId="77777777" w:rsidTr="00757E3D">
              <w:trPr>
                <w:trHeight w:val="480"/>
              </w:trPr>
              <w:tc>
                <w:tcPr>
                  <w:tcW w:w="3940" w:type="dxa"/>
                  <w:tcBorders>
                    <w:top w:val="single" w:sz="4" w:space="0" w:color="auto"/>
                    <w:left w:val="nil"/>
                    <w:bottom w:val="nil"/>
                    <w:right w:val="nil"/>
                  </w:tcBorders>
                  <w:shd w:val="clear" w:color="auto" w:fill="auto"/>
                  <w:vAlign w:val="center"/>
                </w:tcPr>
                <w:p w14:paraId="42EC761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47BDA34"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6EC20D" w14:textId="77777777" w:rsidR="00757E3D" w:rsidRDefault="00757E3D" w:rsidP="00757E3D">
                  <w:pPr>
                    <w:jc w:val="center"/>
                    <w:rPr>
                      <w:rFonts w:ascii="Calibri" w:hAnsi="Calibri"/>
                      <w:color w:val="000000"/>
                      <w:sz w:val="18"/>
                      <w:szCs w:val="18"/>
                    </w:rPr>
                  </w:pPr>
                </w:p>
              </w:tc>
            </w:tr>
          </w:tbl>
          <w:p w14:paraId="07FE0AE1" w14:textId="77777777" w:rsidR="00757E3D" w:rsidRPr="00A57E44" w:rsidRDefault="00757E3D" w:rsidP="00757E3D">
            <w:pPr>
              <w:rPr>
                <w:rFonts w:asciiTheme="minorHAnsi" w:hAnsiTheme="minorHAnsi"/>
              </w:rPr>
            </w:pPr>
          </w:p>
        </w:tc>
      </w:tr>
    </w:tbl>
    <w:p w14:paraId="28AEA886" w14:textId="2450879C" w:rsidR="00757E3D" w:rsidRPr="00757E3D" w:rsidRDefault="00F93A87" w:rsidP="00757E3D">
      <w:pPr>
        <w:spacing w:after="240"/>
        <w:outlineLvl w:val="1"/>
        <w:rPr>
          <w:rFonts w:ascii="Arial" w:hAnsi="Arial" w:cs="Arial"/>
          <w:b/>
          <w:bCs/>
          <w:iCs/>
          <w:szCs w:val="28"/>
        </w:rPr>
      </w:pPr>
      <w:r w:rsidRPr="00F93A87">
        <w:rPr>
          <w:rFonts w:ascii="Arial" w:hAnsi="Arial" w:cs="Arial"/>
          <w:b/>
          <w:bCs/>
          <w:iCs/>
          <w:szCs w:val="28"/>
        </w:rPr>
        <w:t>M43M</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0E510F7" w14:textId="77777777" w:rsidTr="00757E3D">
        <w:tc>
          <w:tcPr>
            <w:tcW w:w="2655" w:type="dxa"/>
            <w:shd w:val="pct10" w:color="auto" w:fill="auto"/>
          </w:tcPr>
          <w:p w14:paraId="4F83F1F3" w14:textId="720AD860" w:rsidR="00757E3D" w:rsidRPr="00757E3D" w:rsidRDefault="00757E3D" w:rsidP="00757E3D">
            <w:pPr>
              <w:jc w:val="center"/>
              <w:rPr>
                <w:b/>
                <w:sz w:val="28"/>
                <w:szCs w:val="28"/>
              </w:rPr>
            </w:pPr>
            <w:r w:rsidRPr="00757E3D">
              <w:br w:type="page"/>
            </w:r>
            <w:r w:rsidR="00F93A87" w:rsidRPr="00F93A87">
              <w:rPr>
                <w:b/>
                <w:sz w:val="28"/>
                <w:szCs w:val="28"/>
              </w:rPr>
              <w:t>M43M</w:t>
            </w:r>
          </w:p>
        </w:tc>
        <w:tc>
          <w:tcPr>
            <w:tcW w:w="7039" w:type="dxa"/>
            <w:gridSpan w:val="3"/>
            <w:shd w:val="pct10" w:color="auto" w:fill="auto"/>
          </w:tcPr>
          <w:p w14:paraId="13E5C5E1" w14:textId="784B9B8A" w:rsidR="00757E3D" w:rsidRPr="00757E3D" w:rsidRDefault="00F93A87" w:rsidP="00757E3D">
            <w:pPr>
              <w:rPr>
                <w:b/>
                <w:sz w:val="28"/>
                <w:szCs w:val="28"/>
              </w:rPr>
            </w:pPr>
            <w:r w:rsidRPr="00F93A87">
              <w:rPr>
                <w:b/>
                <w:sz w:val="28"/>
                <w:szCs w:val="28"/>
              </w:rPr>
              <w:t>Dry Silver Fir and Beargrass Forest</w:t>
            </w:r>
          </w:p>
        </w:tc>
      </w:tr>
      <w:tr w:rsidR="00757E3D" w:rsidRPr="00757E3D" w14:paraId="20CFE784" w14:textId="77777777" w:rsidTr="00757E3D">
        <w:tc>
          <w:tcPr>
            <w:tcW w:w="2655" w:type="dxa"/>
            <w:vAlign w:val="center"/>
          </w:tcPr>
          <w:p w14:paraId="1EC8D7D5" w14:textId="77777777" w:rsidR="00757E3D" w:rsidRPr="00757E3D" w:rsidRDefault="00757E3D" w:rsidP="00757E3D">
            <w:pPr>
              <w:jc w:val="center"/>
            </w:pPr>
            <w:r w:rsidRPr="00757E3D">
              <w:t xml:space="preserve">Median (Range) Elevation: </w:t>
            </w:r>
          </w:p>
          <w:p w14:paraId="1A0CC2D9" w14:textId="77777777" w:rsidR="00757E3D" w:rsidRPr="00757E3D" w:rsidRDefault="00757E3D" w:rsidP="00757E3D">
            <w:pPr>
              <w:jc w:val="center"/>
            </w:pPr>
            <w:r w:rsidRPr="00757E3D">
              <w:t>(-) m</w:t>
            </w:r>
          </w:p>
        </w:tc>
        <w:tc>
          <w:tcPr>
            <w:tcW w:w="2380" w:type="dxa"/>
            <w:vAlign w:val="center"/>
          </w:tcPr>
          <w:p w14:paraId="769BC8B5" w14:textId="77777777" w:rsidR="00757E3D" w:rsidRPr="00757E3D" w:rsidRDefault="00757E3D" w:rsidP="00757E3D">
            <w:pPr>
              <w:jc w:val="center"/>
            </w:pPr>
            <w:r w:rsidRPr="00757E3D">
              <w:t>Est. Area: ### ha</w:t>
            </w:r>
          </w:p>
          <w:p w14:paraId="516FCBB4" w14:textId="77777777" w:rsidR="00757E3D" w:rsidRPr="00757E3D" w:rsidRDefault="00757E3D" w:rsidP="00757E3D">
            <w:pPr>
              <w:jc w:val="center"/>
            </w:pPr>
            <w:r w:rsidRPr="00757E3D">
              <w:t>Percent of Park: #.##%</w:t>
            </w:r>
          </w:p>
        </w:tc>
        <w:tc>
          <w:tcPr>
            <w:tcW w:w="2340" w:type="dxa"/>
            <w:vAlign w:val="center"/>
          </w:tcPr>
          <w:p w14:paraId="48E68D49" w14:textId="77777777" w:rsidR="00757E3D" w:rsidRPr="00757E3D" w:rsidRDefault="00757E3D" w:rsidP="00757E3D">
            <w:pPr>
              <w:jc w:val="center"/>
            </w:pPr>
            <w:r w:rsidRPr="00757E3D">
              <w:t>Users Accuracy: ##%</w:t>
            </w:r>
          </w:p>
          <w:p w14:paraId="4FC6FBA4"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1FB09F6B" w14:textId="77777777" w:rsidR="00757E3D" w:rsidRPr="00757E3D" w:rsidRDefault="00757E3D" w:rsidP="00757E3D">
            <w:pPr>
              <w:jc w:val="center"/>
            </w:pPr>
            <w:r w:rsidRPr="00757E3D">
              <w:t>Producers Accuracy: ##%</w:t>
            </w:r>
          </w:p>
          <w:p w14:paraId="55E0815E" w14:textId="77777777" w:rsidR="00757E3D" w:rsidRPr="00757E3D" w:rsidRDefault="00757E3D" w:rsidP="00757E3D">
            <w:pPr>
              <w:jc w:val="center"/>
            </w:pPr>
            <w:r w:rsidRPr="00757E3D">
              <w:t>CI: ##% - ##%</w:t>
            </w:r>
          </w:p>
        </w:tc>
      </w:tr>
      <w:tr w:rsidR="00757E3D" w:rsidRPr="00757E3D" w14:paraId="326FCC52" w14:textId="77777777" w:rsidTr="00757E3D">
        <w:trPr>
          <w:trHeight w:val="3667"/>
        </w:trPr>
        <w:tc>
          <w:tcPr>
            <w:tcW w:w="5035" w:type="dxa"/>
            <w:gridSpan w:val="2"/>
          </w:tcPr>
          <w:p w14:paraId="62F169CD" w14:textId="68567E32" w:rsidR="00757E3D" w:rsidRPr="00757E3D" w:rsidRDefault="00F93A87" w:rsidP="00757E3D">
            <w:r>
              <w:rPr>
                <w:noProof/>
              </w:rPr>
              <w:drawing>
                <wp:anchor distT="0" distB="0" distL="114300" distR="114300" simplePos="0" relativeHeight="251671552" behindDoc="1" locked="0" layoutInCell="1" allowOverlap="1" wp14:anchorId="2EC49F70" wp14:editId="7C6B3758">
                  <wp:simplePos x="0" y="0"/>
                  <wp:positionH relativeFrom="column">
                    <wp:posOffset>-896</wp:posOffset>
                  </wp:positionH>
                  <wp:positionV relativeFrom="paragraph">
                    <wp:posOffset>-1083</wp:posOffset>
                  </wp:positionV>
                  <wp:extent cx="3051175" cy="22885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_2652.jpg"/>
                          <pic:cNvPicPr/>
                        </pic:nvPicPr>
                        <pic:blipFill>
                          <a:blip r:embed="rId2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F93A87">
              <w:rPr>
                <w:noProof/>
              </w:rPr>
              <w:t>U:\mora\nps_all\a03_coll\plot_photos\2008\J_2008_v\J08-2856\100_2652.jpg</w:t>
            </w:r>
          </w:p>
        </w:tc>
        <w:tc>
          <w:tcPr>
            <w:tcW w:w="4659" w:type="dxa"/>
            <w:gridSpan w:val="2"/>
          </w:tcPr>
          <w:p w14:paraId="6274B5D0" w14:textId="77777777" w:rsidR="00757E3D" w:rsidRPr="00757E3D" w:rsidRDefault="00757E3D" w:rsidP="00757E3D">
            <w:r w:rsidRPr="00757E3D">
              <w:rPr>
                <w:noProof/>
              </w:rPr>
              <w:t>Map</w:t>
            </w:r>
          </w:p>
        </w:tc>
      </w:tr>
      <w:tr w:rsidR="00757E3D" w:rsidRPr="00757E3D" w14:paraId="640167A1" w14:textId="77777777" w:rsidTr="00757E3D">
        <w:trPr>
          <w:trHeight w:val="2569"/>
        </w:trPr>
        <w:tc>
          <w:tcPr>
            <w:tcW w:w="9694" w:type="dxa"/>
            <w:gridSpan w:val="4"/>
          </w:tcPr>
          <w:p w14:paraId="05FE44E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04CE53A2" w14:textId="09B84B3D" w:rsidR="00757E3D" w:rsidRPr="00757E3D" w:rsidRDefault="00F93A87" w:rsidP="00F93A87">
            <w:pPr>
              <w:tabs>
                <w:tab w:val="left" w:pos="3981"/>
              </w:tabs>
              <w:rPr>
                <w:rFonts w:asciiTheme="minorHAnsi" w:hAnsiTheme="minorHAnsi" w:cstheme="minorHAnsi"/>
              </w:rPr>
            </w:pPr>
            <w:r w:rsidRPr="00F93A87">
              <w:rPr>
                <w:rFonts w:asciiTheme="minorHAnsi" w:hAnsiTheme="minorHAnsi" w:cstheme="minorHAnsi"/>
              </w:rPr>
              <w:t xml:space="preserve">Dry </w:t>
            </w:r>
            <w:r w:rsidR="00A573A2">
              <w:rPr>
                <w:rFonts w:asciiTheme="minorHAnsi" w:hAnsiTheme="minorHAnsi" w:cstheme="minorHAnsi"/>
              </w:rPr>
              <w:t xml:space="preserve">to mesic </w:t>
            </w:r>
            <w:r w:rsidRPr="00F93A87">
              <w:rPr>
                <w:rFonts w:asciiTheme="minorHAnsi" w:hAnsiTheme="minorHAnsi" w:cstheme="minorHAnsi"/>
              </w:rPr>
              <w:t>Abiama and Psemen Forests</w:t>
            </w:r>
            <w:r>
              <w:rPr>
                <w:rFonts w:asciiTheme="minorHAnsi" w:hAnsiTheme="minorHAnsi" w:cstheme="minorHAnsi"/>
              </w:rPr>
              <w:t xml:space="preserve">. </w:t>
            </w:r>
            <w:r w:rsidRPr="00F93A87">
              <w:rPr>
                <w:rFonts w:asciiTheme="minorHAnsi" w:hAnsiTheme="minorHAnsi" w:cstheme="minorHAnsi"/>
              </w:rPr>
              <w:t>The canopy is typically closed but not too dense, some light usually reaches the understory. Abiama is always present and often co-dominant with Psemen, Tsuhet, Cupnoo, and/or Abipro. Most other conifers can occur but broadleaf trees are always absent. The shrub layer varies from sparse to dense usually with Vacmem present to prominent. Vacala is often present and Menfer or Vacpar can be scattered at low cover. The low shrub layer is highly variable. Xerten usually dominates (average 22% cover) the herb layer, but can be absent entirely. Gooobl, Ortsec, and Rublas can also be scattered. The following species each occur in about one-third of documented stands: Linbor, Gauova, Chiumb, Vacsco, Chimen, and Paxmyr.</w:t>
            </w:r>
          </w:p>
          <w:p w14:paraId="57AE79BA" w14:textId="77777777" w:rsidR="00757E3D" w:rsidRDefault="00757E3D" w:rsidP="00757E3D">
            <w:pPr>
              <w:rPr>
                <w:rFonts w:asciiTheme="minorHAnsi" w:hAnsiTheme="minorHAnsi" w:cstheme="minorHAnsi"/>
              </w:rPr>
            </w:pPr>
          </w:p>
          <w:p w14:paraId="3771935F" w14:textId="72AFA7B1" w:rsidR="00F93A87" w:rsidRPr="00757E3D" w:rsidRDefault="00F93A87" w:rsidP="00757E3D">
            <w:pPr>
              <w:rPr>
                <w:rFonts w:asciiTheme="minorHAnsi" w:hAnsiTheme="minorHAnsi" w:cstheme="minorHAnsi"/>
              </w:rPr>
            </w:pPr>
            <w:r w:rsidRPr="00F93A87">
              <w:rPr>
                <w:rFonts w:asciiTheme="minorHAnsi" w:hAnsiTheme="minorHAnsi" w:cstheme="minorHAnsi"/>
              </w:rPr>
              <w:t xml:space="preserve">At middle elevations (975 – 1600 </w:t>
            </w:r>
            <w:r w:rsidR="00D02802">
              <w:rPr>
                <w:rFonts w:asciiTheme="minorHAnsi" w:hAnsiTheme="minorHAnsi" w:cstheme="minorHAnsi"/>
              </w:rPr>
              <w:t>m</w:t>
            </w:r>
            <w:r w:rsidRPr="00F93A87">
              <w:rPr>
                <w:rFonts w:asciiTheme="minorHAnsi" w:hAnsiTheme="minorHAnsi" w:cstheme="minorHAnsi"/>
              </w:rPr>
              <w:t>), on moderate to very steep mid to upper slopes and ridgetops with dry</w:t>
            </w:r>
            <w:r w:rsidR="00A573A2">
              <w:rPr>
                <w:rFonts w:asciiTheme="minorHAnsi" w:hAnsiTheme="minorHAnsi" w:cstheme="minorHAnsi"/>
              </w:rPr>
              <w:t xml:space="preserve"> to mesic</w:t>
            </w:r>
            <w:r w:rsidRPr="00F93A87">
              <w:rPr>
                <w:rFonts w:asciiTheme="minorHAnsi" w:hAnsiTheme="minorHAnsi" w:cstheme="minorHAnsi"/>
              </w:rPr>
              <w:t>, shallow, and/or rocky soils and southerly aspects. These sites often have evidence of past fires.</w:t>
            </w:r>
          </w:p>
          <w:p w14:paraId="5B80A6FD"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7193309E" w14:textId="6D683F31" w:rsidR="00757E3D" w:rsidRDefault="00856D4F" w:rsidP="00856D4F">
            <w:pPr>
              <w:numPr>
                <w:ilvl w:val="0"/>
                <w:numId w:val="1"/>
              </w:numPr>
              <w:rPr>
                <w:rFonts w:asciiTheme="minorHAnsi" w:hAnsiTheme="minorHAnsi" w:cstheme="minorHAnsi"/>
                <w:szCs w:val="20"/>
              </w:rPr>
            </w:pPr>
            <w:r>
              <w:rPr>
                <w:rFonts w:asciiTheme="minorHAnsi" w:hAnsiTheme="minorHAnsi" w:cstheme="minorHAnsi"/>
                <w:szCs w:val="20"/>
              </w:rPr>
              <w:t xml:space="preserve">M07D are </w:t>
            </w:r>
            <w:r w:rsidR="00071D55">
              <w:rPr>
                <w:rFonts w:asciiTheme="minorHAnsi" w:hAnsiTheme="minorHAnsi" w:cstheme="minorHAnsi"/>
                <w:szCs w:val="20"/>
              </w:rPr>
              <w:t xml:space="preserve">very </w:t>
            </w:r>
            <w:r>
              <w:rPr>
                <w:rFonts w:asciiTheme="minorHAnsi" w:hAnsiTheme="minorHAnsi" w:cstheme="minorHAnsi"/>
                <w:szCs w:val="20"/>
              </w:rPr>
              <w:t xml:space="preserve">similar montane forests. Compared to M43M, they are more likely to have </w:t>
            </w:r>
            <w:r w:rsidRPr="00856D4F">
              <w:rPr>
                <w:rFonts w:asciiTheme="minorHAnsi" w:hAnsiTheme="minorHAnsi" w:cstheme="minorHAnsi"/>
                <w:szCs w:val="20"/>
              </w:rPr>
              <w:t>Thupli and Vacpar</w:t>
            </w:r>
            <w:r>
              <w:rPr>
                <w:rFonts w:asciiTheme="minorHAnsi" w:hAnsiTheme="minorHAnsi" w:cstheme="minorHAnsi"/>
                <w:szCs w:val="20"/>
              </w:rPr>
              <w:t xml:space="preserve"> and less likely to have </w:t>
            </w:r>
            <w:r w:rsidRPr="00856D4F">
              <w:rPr>
                <w:rFonts w:asciiTheme="minorHAnsi" w:hAnsiTheme="minorHAnsi" w:cstheme="minorHAnsi"/>
                <w:szCs w:val="20"/>
              </w:rPr>
              <w:t>Cupnoo and Xerten</w:t>
            </w:r>
            <w:r>
              <w:rPr>
                <w:rFonts w:asciiTheme="minorHAnsi" w:hAnsiTheme="minorHAnsi" w:cstheme="minorHAnsi"/>
                <w:szCs w:val="20"/>
              </w:rPr>
              <w:t>.</w:t>
            </w:r>
          </w:p>
          <w:p w14:paraId="69BC8E57" w14:textId="77777777" w:rsidR="003B28E3" w:rsidRPr="00757E3D" w:rsidRDefault="003B28E3" w:rsidP="003B28E3">
            <w:pPr>
              <w:numPr>
                <w:ilvl w:val="0"/>
                <w:numId w:val="1"/>
              </w:numPr>
              <w:rPr>
                <w:rFonts w:asciiTheme="minorHAnsi" w:hAnsiTheme="minorHAnsi" w:cstheme="minorHAnsi"/>
                <w:szCs w:val="20"/>
              </w:rPr>
            </w:pPr>
            <w:r>
              <w:rPr>
                <w:rFonts w:asciiTheme="minorHAnsi" w:hAnsiTheme="minorHAnsi" w:cstheme="minorHAnsi"/>
                <w:szCs w:val="20"/>
              </w:rPr>
              <w:t>M46S are similar conifer forests. Compared to M43M, they are more likely to have</w:t>
            </w:r>
            <w:r>
              <w:t xml:space="preserve"> </w:t>
            </w:r>
            <w:r w:rsidRPr="003B28E3">
              <w:rPr>
                <w:rFonts w:asciiTheme="minorHAnsi" w:hAnsiTheme="minorHAnsi" w:cstheme="minorHAnsi"/>
                <w:szCs w:val="20"/>
              </w:rPr>
              <w:t>Erymon+, Rubped, Sorsit, Tsumer and Vacala</w:t>
            </w:r>
            <w:r>
              <w:rPr>
                <w:rFonts w:asciiTheme="minorHAnsi" w:hAnsiTheme="minorHAnsi" w:cstheme="minorHAnsi"/>
                <w:szCs w:val="20"/>
              </w:rPr>
              <w:t xml:space="preserve">. Compared to M43M, they are less likely to have </w:t>
            </w:r>
            <w:r w:rsidRPr="003B28E3">
              <w:rPr>
                <w:rFonts w:asciiTheme="minorHAnsi" w:hAnsiTheme="minorHAnsi" w:cstheme="minorHAnsi"/>
                <w:szCs w:val="20"/>
              </w:rPr>
              <w:t>Abipro and Xerten</w:t>
            </w:r>
            <w:r>
              <w:rPr>
                <w:rFonts w:asciiTheme="minorHAnsi" w:hAnsiTheme="minorHAnsi" w:cstheme="minorHAnsi"/>
                <w:szCs w:val="20"/>
              </w:rPr>
              <w:t>.</w:t>
            </w:r>
          </w:p>
          <w:p w14:paraId="13DF830D" w14:textId="5CC21048" w:rsidR="00856D4F" w:rsidRDefault="00BB0F2D" w:rsidP="00BB0F2D">
            <w:pPr>
              <w:numPr>
                <w:ilvl w:val="0"/>
                <w:numId w:val="1"/>
              </w:numPr>
              <w:rPr>
                <w:rFonts w:asciiTheme="minorHAnsi" w:hAnsiTheme="minorHAnsi" w:cstheme="minorHAnsi"/>
                <w:szCs w:val="20"/>
              </w:rPr>
            </w:pPr>
            <w:r>
              <w:rPr>
                <w:rFonts w:asciiTheme="minorHAnsi" w:hAnsiTheme="minorHAnsi" w:cstheme="minorHAnsi"/>
                <w:szCs w:val="20"/>
              </w:rPr>
              <w:t xml:space="preserve">M07W are </w:t>
            </w:r>
            <w:r w:rsidR="00237AF4">
              <w:rPr>
                <w:rFonts w:asciiTheme="minorHAnsi" w:hAnsiTheme="minorHAnsi" w:cstheme="minorHAnsi"/>
                <w:szCs w:val="20"/>
              </w:rPr>
              <w:t>wet-</w:t>
            </w:r>
            <w:r>
              <w:rPr>
                <w:rFonts w:asciiTheme="minorHAnsi" w:hAnsiTheme="minorHAnsi" w:cstheme="minorHAnsi"/>
                <w:szCs w:val="20"/>
              </w:rPr>
              <w:t>mesic forests. Compared to M43M, they are more likely to have</w:t>
            </w:r>
            <w:r>
              <w:t xml:space="preserve"> </w:t>
            </w:r>
            <w:r w:rsidRPr="00BB0F2D">
              <w:rPr>
                <w:rFonts w:asciiTheme="minorHAnsi" w:hAnsiTheme="minorHAnsi" w:cstheme="minorHAnsi"/>
                <w:szCs w:val="20"/>
              </w:rPr>
              <w:t>Achtri, Athfil, Blespi, Cliuni, Coruna, Gymdry, Oplhor, Polmun, Rubped,</w:t>
            </w:r>
            <w:r>
              <w:rPr>
                <w:rFonts w:asciiTheme="minorHAnsi" w:hAnsiTheme="minorHAnsi" w:cstheme="minorHAnsi"/>
                <w:szCs w:val="20"/>
              </w:rPr>
              <w:t xml:space="preserve"> Rubspe, Thupli, Tiatri, Vacala</w:t>
            </w:r>
            <w:r w:rsidRPr="00BB0F2D">
              <w:rPr>
                <w:rFonts w:asciiTheme="minorHAnsi" w:hAnsiTheme="minorHAnsi" w:cstheme="minorHAnsi"/>
                <w:szCs w:val="20"/>
              </w:rPr>
              <w:t xml:space="preserve"> and FERN</w:t>
            </w:r>
            <w:r>
              <w:rPr>
                <w:rFonts w:asciiTheme="minorHAnsi" w:hAnsiTheme="minorHAnsi" w:cstheme="minorHAnsi"/>
                <w:szCs w:val="20"/>
              </w:rPr>
              <w:t xml:space="preserve">. Compared to M43M, they are less likely to have </w:t>
            </w:r>
            <w:r w:rsidRPr="00BB0F2D">
              <w:rPr>
                <w:rFonts w:asciiTheme="minorHAnsi" w:hAnsiTheme="minorHAnsi" w:cstheme="minorHAnsi"/>
                <w:szCs w:val="20"/>
              </w:rPr>
              <w:t>Abipro, Chiumb, Cupnoo, Gauova, Vacmem and Xerten</w:t>
            </w:r>
            <w:r>
              <w:rPr>
                <w:rFonts w:asciiTheme="minorHAnsi" w:hAnsiTheme="minorHAnsi" w:cstheme="minorHAnsi"/>
                <w:szCs w:val="20"/>
              </w:rPr>
              <w:t>.</w:t>
            </w:r>
          </w:p>
          <w:p w14:paraId="44DBEA7F" w14:textId="4E0F652F" w:rsidR="004D7EF6" w:rsidRDefault="004D7EF6" w:rsidP="004D7EF6">
            <w:pPr>
              <w:numPr>
                <w:ilvl w:val="0"/>
                <w:numId w:val="1"/>
              </w:numPr>
              <w:rPr>
                <w:rFonts w:asciiTheme="minorHAnsi" w:hAnsiTheme="minorHAnsi" w:cstheme="minorHAnsi"/>
                <w:szCs w:val="20"/>
              </w:rPr>
            </w:pPr>
            <w:r>
              <w:rPr>
                <w:rFonts w:asciiTheme="minorHAnsi" w:hAnsiTheme="minorHAnsi" w:cstheme="minorHAnsi"/>
                <w:szCs w:val="20"/>
              </w:rPr>
              <w:t xml:space="preserve">M46D are montane conifer forests. Compared to M43M, they are more likely to have </w:t>
            </w:r>
            <w:r w:rsidRPr="004D7EF6">
              <w:rPr>
                <w:rFonts w:asciiTheme="minorHAnsi" w:hAnsiTheme="minorHAnsi" w:cstheme="minorHAnsi"/>
                <w:szCs w:val="20"/>
              </w:rPr>
              <w:t>Rhoalb, Rublas, Rubped, Sorsit, Tsumer and Valsit</w:t>
            </w:r>
            <w:r>
              <w:rPr>
                <w:rFonts w:asciiTheme="minorHAnsi" w:hAnsiTheme="minorHAnsi" w:cstheme="minorHAnsi"/>
                <w:szCs w:val="20"/>
              </w:rPr>
              <w:t xml:space="preserve">. Compared to M43M, they are less likely to have </w:t>
            </w:r>
            <w:r w:rsidRPr="004D7EF6">
              <w:rPr>
                <w:rFonts w:asciiTheme="minorHAnsi" w:hAnsiTheme="minorHAnsi" w:cstheme="minorHAnsi"/>
                <w:szCs w:val="20"/>
              </w:rPr>
              <w:t>Abipro, Chiumb, Gauova, Linbor, Psemen, Tsuhet, Vacpar and Xerten</w:t>
            </w:r>
            <w:r>
              <w:rPr>
                <w:rFonts w:asciiTheme="minorHAnsi" w:hAnsiTheme="minorHAnsi" w:cstheme="minorHAnsi"/>
                <w:szCs w:val="20"/>
              </w:rPr>
              <w:t>.</w:t>
            </w:r>
          </w:p>
          <w:p w14:paraId="3A3166ED" w14:textId="77777777" w:rsidR="00071D55" w:rsidRDefault="003B28E3" w:rsidP="00317DA4">
            <w:pPr>
              <w:numPr>
                <w:ilvl w:val="0"/>
                <w:numId w:val="1"/>
              </w:numPr>
              <w:rPr>
                <w:rFonts w:asciiTheme="minorHAnsi" w:hAnsiTheme="minorHAnsi" w:cstheme="minorHAnsi"/>
                <w:szCs w:val="20"/>
              </w:rPr>
            </w:pPr>
            <w:r>
              <w:rPr>
                <w:rFonts w:asciiTheme="minorHAnsi" w:hAnsiTheme="minorHAnsi" w:cstheme="minorHAnsi"/>
                <w:szCs w:val="20"/>
              </w:rPr>
              <w:t>M42G</w:t>
            </w:r>
            <w:r w:rsidR="00317DA4">
              <w:rPr>
                <w:rFonts w:asciiTheme="minorHAnsi" w:hAnsiTheme="minorHAnsi" w:cstheme="minorHAnsi"/>
                <w:szCs w:val="20"/>
              </w:rPr>
              <w:t>, M42P, and M44</w:t>
            </w:r>
            <w:r>
              <w:rPr>
                <w:rFonts w:asciiTheme="minorHAnsi" w:hAnsiTheme="minorHAnsi" w:cstheme="minorHAnsi"/>
                <w:szCs w:val="20"/>
              </w:rPr>
              <w:t xml:space="preserve"> are </w:t>
            </w:r>
            <w:r w:rsidR="00317DA4">
              <w:rPr>
                <w:rFonts w:asciiTheme="minorHAnsi" w:hAnsiTheme="minorHAnsi" w:cstheme="minorHAnsi"/>
                <w:szCs w:val="20"/>
              </w:rPr>
              <w:t xml:space="preserve">lower elevation </w:t>
            </w:r>
            <w:r>
              <w:rPr>
                <w:rFonts w:asciiTheme="minorHAnsi" w:hAnsiTheme="minorHAnsi" w:cstheme="minorHAnsi"/>
                <w:szCs w:val="20"/>
              </w:rPr>
              <w:t xml:space="preserve">conifer forests without prominent Abiama. </w:t>
            </w:r>
          </w:p>
          <w:p w14:paraId="0DFAA7BB" w14:textId="144670F6" w:rsidR="00757E3D" w:rsidRPr="00317DA4" w:rsidRDefault="00BB0F2D" w:rsidP="00071D55">
            <w:pPr>
              <w:ind w:left="360"/>
              <w:rPr>
                <w:rFonts w:asciiTheme="minorHAnsi" w:hAnsiTheme="minorHAnsi" w:cstheme="minorHAnsi"/>
                <w:szCs w:val="20"/>
              </w:rPr>
            </w:pPr>
            <w:r w:rsidRPr="00317DA4">
              <w:rPr>
                <w:rFonts w:asciiTheme="minorHAnsi" w:hAnsiTheme="minorHAnsi" w:cstheme="minorHAnsi"/>
                <w:szCs w:val="20"/>
              </w:rPr>
              <w:t xml:space="preserve"> </w:t>
            </w:r>
          </w:p>
        </w:tc>
      </w:tr>
      <w:tr w:rsidR="00757E3D" w:rsidRPr="00757E3D" w14:paraId="5F38B19D" w14:textId="77777777" w:rsidTr="00757E3D">
        <w:trPr>
          <w:trHeight w:val="553"/>
        </w:trPr>
        <w:tc>
          <w:tcPr>
            <w:tcW w:w="9694" w:type="dxa"/>
            <w:gridSpan w:val="4"/>
          </w:tcPr>
          <w:p w14:paraId="24F17C42"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653DEF16" w14:textId="77777777" w:rsidTr="00757E3D">
        <w:tc>
          <w:tcPr>
            <w:tcW w:w="9694" w:type="dxa"/>
            <w:gridSpan w:val="4"/>
          </w:tcPr>
          <w:p w14:paraId="1D02B25F"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1D2BDCB7" w14:textId="77777777" w:rsidTr="00757E3D">
              <w:trPr>
                <w:trHeight w:val="300"/>
              </w:trPr>
              <w:tc>
                <w:tcPr>
                  <w:tcW w:w="3940" w:type="dxa"/>
                  <w:tcBorders>
                    <w:top w:val="nil"/>
                    <w:left w:val="nil"/>
                    <w:bottom w:val="nil"/>
                    <w:right w:val="nil"/>
                  </w:tcBorders>
                  <w:shd w:val="clear" w:color="auto" w:fill="auto"/>
                  <w:noWrap/>
                  <w:vAlign w:val="center"/>
                  <w:hideMark/>
                </w:tcPr>
                <w:p w14:paraId="0B81B44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9EE4331"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4946D2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3814FA2B"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36BF1BC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5C990C6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67D182A" w14:textId="77777777" w:rsidR="00757E3D" w:rsidRPr="00757E3D" w:rsidRDefault="00757E3D" w:rsidP="00757E3D">
                  <w:pPr>
                    <w:jc w:val="center"/>
                    <w:rPr>
                      <w:rFonts w:ascii="Calibri" w:hAnsi="Calibri"/>
                      <w:color w:val="000000"/>
                      <w:sz w:val="18"/>
                      <w:szCs w:val="18"/>
                    </w:rPr>
                  </w:pPr>
                </w:p>
              </w:tc>
            </w:tr>
            <w:tr w:rsidR="00757E3D" w:rsidRPr="00757E3D" w14:paraId="65049A7B" w14:textId="77777777" w:rsidTr="00757E3D">
              <w:trPr>
                <w:trHeight w:val="480"/>
              </w:trPr>
              <w:tc>
                <w:tcPr>
                  <w:tcW w:w="3940" w:type="dxa"/>
                  <w:tcBorders>
                    <w:top w:val="single" w:sz="4" w:space="0" w:color="auto"/>
                    <w:left w:val="nil"/>
                    <w:bottom w:val="nil"/>
                    <w:right w:val="nil"/>
                  </w:tcBorders>
                  <w:shd w:val="clear" w:color="auto" w:fill="auto"/>
                  <w:vAlign w:val="center"/>
                </w:tcPr>
                <w:p w14:paraId="17CE27A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AD3F7F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0DC0DA8" w14:textId="77777777" w:rsidR="00757E3D" w:rsidRPr="00757E3D" w:rsidRDefault="00757E3D" w:rsidP="00757E3D">
                  <w:pPr>
                    <w:jc w:val="center"/>
                    <w:rPr>
                      <w:rFonts w:ascii="Calibri" w:hAnsi="Calibri"/>
                      <w:color w:val="000000"/>
                      <w:sz w:val="18"/>
                      <w:szCs w:val="18"/>
                    </w:rPr>
                  </w:pPr>
                </w:p>
              </w:tc>
            </w:tr>
            <w:tr w:rsidR="00757E3D" w:rsidRPr="00757E3D" w14:paraId="6A499F5E" w14:textId="77777777" w:rsidTr="00757E3D">
              <w:trPr>
                <w:trHeight w:val="480"/>
              </w:trPr>
              <w:tc>
                <w:tcPr>
                  <w:tcW w:w="3940" w:type="dxa"/>
                  <w:tcBorders>
                    <w:top w:val="single" w:sz="4" w:space="0" w:color="auto"/>
                    <w:left w:val="nil"/>
                    <w:bottom w:val="nil"/>
                    <w:right w:val="nil"/>
                  </w:tcBorders>
                  <w:shd w:val="clear" w:color="auto" w:fill="auto"/>
                  <w:vAlign w:val="center"/>
                </w:tcPr>
                <w:p w14:paraId="7CA7403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7576E8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37DDED" w14:textId="77777777" w:rsidR="00757E3D" w:rsidRPr="00757E3D" w:rsidRDefault="00757E3D" w:rsidP="00757E3D">
                  <w:pPr>
                    <w:jc w:val="center"/>
                    <w:rPr>
                      <w:rFonts w:ascii="Calibri" w:hAnsi="Calibri"/>
                      <w:color w:val="000000"/>
                      <w:sz w:val="18"/>
                      <w:szCs w:val="18"/>
                    </w:rPr>
                  </w:pPr>
                </w:p>
              </w:tc>
            </w:tr>
            <w:tr w:rsidR="00757E3D" w:rsidRPr="00757E3D" w14:paraId="412B305E" w14:textId="77777777" w:rsidTr="00757E3D">
              <w:trPr>
                <w:trHeight w:val="480"/>
              </w:trPr>
              <w:tc>
                <w:tcPr>
                  <w:tcW w:w="3940" w:type="dxa"/>
                  <w:tcBorders>
                    <w:top w:val="single" w:sz="4" w:space="0" w:color="auto"/>
                    <w:left w:val="nil"/>
                    <w:bottom w:val="nil"/>
                    <w:right w:val="nil"/>
                  </w:tcBorders>
                  <w:shd w:val="clear" w:color="auto" w:fill="auto"/>
                  <w:vAlign w:val="center"/>
                </w:tcPr>
                <w:p w14:paraId="2573C3E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530085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EBD59CE" w14:textId="77777777" w:rsidR="00757E3D" w:rsidRPr="00757E3D" w:rsidRDefault="00757E3D" w:rsidP="00757E3D">
                  <w:pPr>
                    <w:jc w:val="center"/>
                    <w:rPr>
                      <w:rFonts w:ascii="Calibri" w:hAnsi="Calibri"/>
                      <w:color w:val="000000"/>
                      <w:sz w:val="18"/>
                      <w:szCs w:val="18"/>
                    </w:rPr>
                  </w:pPr>
                </w:p>
              </w:tc>
            </w:tr>
            <w:tr w:rsidR="00757E3D" w:rsidRPr="00757E3D" w14:paraId="6E99382F" w14:textId="77777777" w:rsidTr="00757E3D">
              <w:trPr>
                <w:trHeight w:val="480"/>
              </w:trPr>
              <w:tc>
                <w:tcPr>
                  <w:tcW w:w="3940" w:type="dxa"/>
                  <w:tcBorders>
                    <w:top w:val="single" w:sz="4" w:space="0" w:color="auto"/>
                    <w:left w:val="nil"/>
                    <w:bottom w:val="nil"/>
                    <w:right w:val="nil"/>
                  </w:tcBorders>
                  <w:shd w:val="clear" w:color="auto" w:fill="auto"/>
                  <w:vAlign w:val="center"/>
                </w:tcPr>
                <w:p w14:paraId="30EB5BC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02D45D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3DC89A3" w14:textId="77777777" w:rsidR="00757E3D" w:rsidRPr="00757E3D" w:rsidRDefault="00757E3D" w:rsidP="00757E3D">
                  <w:pPr>
                    <w:jc w:val="center"/>
                    <w:rPr>
                      <w:rFonts w:ascii="Calibri" w:hAnsi="Calibri"/>
                      <w:color w:val="000000"/>
                      <w:sz w:val="18"/>
                      <w:szCs w:val="18"/>
                    </w:rPr>
                  </w:pPr>
                </w:p>
              </w:tc>
            </w:tr>
            <w:tr w:rsidR="00757E3D" w:rsidRPr="00757E3D" w14:paraId="0636B65C" w14:textId="77777777" w:rsidTr="00757E3D">
              <w:trPr>
                <w:trHeight w:val="480"/>
              </w:trPr>
              <w:tc>
                <w:tcPr>
                  <w:tcW w:w="3940" w:type="dxa"/>
                  <w:tcBorders>
                    <w:top w:val="single" w:sz="4" w:space="0" w:color="auto"/>
                    <w:left w:val="nil"/>
                    <w:bottom w:val="nil"/>
                    <w:right w:val="nil"/>
                  </w:tcBorders>
                  <w:shd w:val="clear" w:color="auto" w:fill="auto"/>
                  <w:vAlign w:val="center"/>
                </w:tcPr>
                <w:p w14:paraId="070D5A9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658FB8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EB6CF2D" w14:textId="77777777" w:rsidR="00757E3D" w:rsidRPr="00757E3D" w:rsidRDefault="00757E3D" w:rsidP="00757E3D">
                  <w:pPr>
                    <w:jc w:val="center"/>
                    <w:rPr>
                      <w:rFonts w:ascii="Calibri" w:hAnsi="Calibri"/>
                      <w:color w:val="000000"/>
                      <w:sz w:val="18"/>
                      <w:szCs w:val="18"/>
                    </w:rPr>
                  </w:pPr>
                </w:p>
              </w:tc>
            </w:tr>
            <w:tr w:rsidR="00757E3D" w:rsidRPr="00757E3D" w14:paraId="0A298041" w14:textId="77777777" w:rsidTr="00757E3D">
              <w:trPr>
                <w:trHeight w:val="480"/>
              </w:trPr>
              <w:tc>
                <w:tcPr>
                  <w:tcW w:w="3940" w:type="dxa"/>
                  <w:tcBorders>
                    <w:top w:val="single" w:sz="4" w:space="0" w:color="auto"/>
                    <w:left w:val="nil"/>
                    <w:bottom w:val="nil"/>
                    <w:right w:val="nil"/>
                  </w:tcBorders>
                  <w:shd w:val="clear" w:color="auto" w:fill="auto"/>
                  <w:vAlign w:val="center"/>
                </w:tcPr>
                <w:p w14:paraId="7BFEA60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3587F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7AD9B3E" w14:textId="77777777" w:rsidR="00757E3D" w:rsidRPr="00757E3D" w:rsidRDefault="00757E3D" w:rsidP="00757E3D">
                  <w:pPr>
                    <w:jc w:val="center"/>
                    <w:rPr>
                      <w:rFonts w:ascii="Calibri" w:hAnsi="Calibri"/>
                      <w:color w:val="000000"/>
                      <w:sz w:val="18"/>
                      <w:szCs w:val="18"/>
                    </w:rPr>
                  </w:pPr>
                </w:p>
              </w:tc>
            </w:tr>
          </w:tbl>
          <w:p w14:paraId="7529F236" w14:textId="77777777" w:rsidR="00757E3D" w:rsidRPr="00757E3D" w:rsidRDefault="00757E3D" w:rsidP="00757E3D">
            <w:pPr>
              <w:rPr>
                <w:rFonts w:asciiTheme="minorHAnsi" w:hAnsiTheme="minorHAnsi"/>
              </w:rPr>
            </w:pPr>
          </w:p>
        </w:tc>
      </w:tr>
    </w:tbl>
    <w:p w14:paraId="786F4FBB" w14:textId="77777777" w:rsidR="008F5EB8" w:rsidRDefault="008F5EB8" w:rsidP="008F5EB8">
      <w:pPr>
        <w:pStyle w:val="nrpsNormal"/>
      </w:pPr>
    </w:p>
    <w:p w14:paraId="6152BEC2" w14:textId="77777777" w:rsidR="008F5EB8" w:rsidRDefault="008F5EB8" w:rsidP="008F5EB8">
      <w:pPr>
        <w:pStyle w:val="nrpsNormal"/>
      </w:pPr>
    </w:p>
    <w:p w14:paraId="3E6CF2C4" w14:textId="77777777" w:rsidR="008F5EB8" w:rsidRDefault="008F5EB8" w:rsidP="008F5EB8">
      <w:pPr>
        <w:pStyle w:val="nrpsNormal"/>
      </w:pPr>
    </w:p>
    <w:p w14:paraId="74AA1E52" w14:textId="77777777" w:rsidR="008F5EB8" w:rsidRDefault="008F5EB8" w:rsidP="008F5EB8">
      <w:pPr>
        <w:pStyle w:val="nrpsNormal"/>
      </w:pPr>
    </w:p>
    <w:p w14:paraId="3D5A16D1" w14:textId="77777777" w:rsidR="008F5EB8" w:rsidRDefault="008F5EB8" w:rsidP="008F5EB8">
      <w:pPr>
        <w:pStyle w:val="nrpsNormal"/>
      </w:pPr>
    </w:p>
    <w:p w14:paraId="4E3000B5" w14:textId="026BB0EE" w:rsidR="008F5EB8" w:rsidRPr="008F5EB8" w:rsidRDefault="008F5EB8" w:rsidP="008F5EB8">
      <w:pPr>
        <w:pStyle w:val="nrpsHeading2"/>
      </w:pPr>
      <w:r>
        <w:t>M46S</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1829471A" w14:textId="77777777" w:rsidTr="00757E3D">
        <w:tc>
          <w:tcPr>
            <w:tcW w:w="2655" w:type="dxa"/>
            <w:shd w:val="pct10" w:color="auto" w:fill="auto"/>
          </w:tcPr>
          <w:p w14:paraId="5FC97BF6" w14:textId="2B67F508" w:rsidR="00757E3D" w:rsidRPr="006C2EB2" w:rsidRDefault="00757E3D" w:rsidP="00757E3D">
            <w:pPr>
              <w:jc w:val="center"/>
              <w:rPr>
                <w:b/>
                <w:sz w:val="28"/>
                <w:szCs w:val="28"/>
              </w:rPr>
            </w:pPr>
            <w:r>
              <w:br w:type="page"/>
            </w:r>
            <w:r w:rsidR="008F5EB8" w:rsidRPr="008F5EB8">
              <w:rPr>
                <w:b/>
                <w:sz w:val="28"/>
                <w:szCs w:val="28"/>
              </w:rPr>
              <w:t>M46S</w:t>
            </w:r>
          </w:p>
        </w:tc>
        <w:tc>
          <w:tcPr>
            <w:tcW w:w="7039" w:type="dxa"/>
            <w:gridSpan w:val="3"/>
            <w:shd w:val="pct10" w:color="auto" w:fill="auto"/>
          </w:tcPr>
          <w:p w14:paraId="4FA56BE6" w14:textId="0225F1F6" w:rsidR="00757E3D" w:rsidRPr="006C2EB2" w:rsidRDefault="008F5EB8" w:rsidP="00757E3D">
            <w:pPr>
              <w:rPr>
                <w:b/>
                <w:sz w:val="28"/>
                <w:szCs w:val="28"/>
              </w:rPr>
            </w:pPr>
            <w:r w:rsidRPr="008F5EB8">
              <w:rPr>
                <w:b/>
                <w:sz w:val="28"/>
                <w:szCs w:val="28"/>
              </w:rPr>
              <w:t>Silver Fir – Mountain Hemlock Forest</w:t>
            </w:r>
          </w:p>
        </w:tc>
      </w:tr>
      <w:tr w:rsidR="00757E3D" w14:paraId="0FD72E52" w14:textId="77777777" w:rsidTr="00757E3D">
        <w:tc>
          <w:tcPr>
            <w:tcW w:w="2655" w:type="dxa"/>
            <w:vAlign w:val="center"/>
          </w:tcPr>
          <w:p w14:paraId="02995D2E" w14:textId="77777777" w:rsidR="00757E3D" w:rsidRDefault="00757E3D" w:rsidP="00757E3D">
            <w:pPr>
              <w:jc w:val="center"/>
            </w:pPr>
            <w:r>
              <w:t xml:space="preserve">Median (Range) Elevation: </w:t>
            </w:r>
          </w:p>
          <w:p w14:paraId="5098720B" w14:textId="77777777" w:rsidR="00757E3D" w:rsidRDefault="00757E3D" w:rsidP="00757E3D">
            <w:pPr>
              <w:jc w:val="center"/>
            </w:pPr>
            <w:r>
              <w:t>(-) m</w:t>
            </w:r>
          </w:p>
        </w:tc>
        <w:tc>
          <w:tcPr>
            <w:tcW w:w="2380" w:type="dxa"/>
            <w:vAlign w:val="center"/>
          </w:tcPr>
          <w:p w14:paraId="035C0304" w14:textId="77777777" w:rsidR="00757E3D" w:rsidRDefault="00757E3D" w:rsidP="00757E3D">
            <w:pPr>
              <w:jc w:val="center"/>
            </w:pPr>
            <w:r>
              <w:t>Est. Area: ### ha</w:t>
            </w:r>
          </w:p>
          <w:p w14:paraId="7BEC73F6" w14:textId="77777777" w:rsidR="00757E3D" w:rsidRDefault="00757E3D" w:rsidP="00757E3D">
            <w:pPr>
              <w:jc w:val="center"/>
            </w:pPr>
            <w:r>
              <w:t>Percent of Park: #.##%</w:t>
            </w:r>
          </w:p>
        </w:tc>
        <w:tc>
          <w:tcPr>
            <w:tcW w:w="2340" w:type="dxa"/>
            <w:vAlign w:val="center"/>
          </w:tcPr>
          <w:p w14:paraId="39299775" w14:textId="77777777" w:rsidR="00757E3D" w:rsidRDefault="00757E3D" w:rsidP="00757E3D">
            <w:pPr>
              <w:jc w:val="center"/>
            </w:pPr>
            <w:r>
              <w:t>Users Accuracy: ##%</w:t>
            </w:r>
          </w:p>
          <w:p w14:paraId="0BA43D59"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36D22AA4" w14:textId="77777777" w:rsidR="00757E3D" w:rsidRDefault="00757E3D" w:rsidP="00757E3D">
            <w:pPr>
              <w:jc w:val="center"/>
            </w:pPr>
            <w:r>
              <w:t>Producers Accuracy: ##%</w:t>
            </w:r>
          </w:p>
          <w:p w14:paraId="37BAAEF8" w14:textId="77777777" w:rsidR="00757E3D" w:rsidRDefault="00757E3D" w:rsidP="00757E3D">
            <w:pPr>
              <w:jc w:val="center"/>
            </w:pPr>
            <w:r>
              <w:t>CI: ##% - ##%</w:t>
            </w:r>
          </w:p>
        </w:tc>
      </w:tr>
      <w:tr w:rsidR="00757E3D" w14:paraId="3F6C85D7" w14:textId="77777777" w:rsidTr="00757E3D">
        <w:trPr>
          <w:trHeight w:val="3667"/>
        </w:trPr>
        <w:tc>
          <w:tcPr>
            <w:tcW w:w="5035" w:type="dxa"/>
            <w:gridSpan w:val="2"/>
          </w:tcPr>
          <w:p w14:paraId="4D18CB8B" w14:textId="23B6D573" w:rsidR="00757E3D" w:rsidRDefault="008F5EB8" w:rsidP="00757E3D">
            <w:r>
              <w:rPr>
                <w:noProof/>
              </w:rPr>
              <w:drawing>
                <wp:anchor distT="0" distB="0" distL="114300" distR="114300" simplePos="0" relativeHeight="251672576" behindDoc="1" locked="0" layoutInCell="1" allowOverlap="1" wp14:anchorId="37E89CA8" wp14:editId="61C07B02">
                  <wp:simplePos x="0" y="0"/>
                  <wp:positionH relativeFrom="column">
                    <wp:posOffset>4834</wp:posOffset>
                  </wp:positionH>
                  <wp:positionV relativeFrom="paragraph">
                    <wp:posOffset>21160</wp:posOffset>
                  </wp:positionV>
                  <wp:extent cx="3051175" cy="22885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_NOCA_508_0622_W.JPG"/>
                          <pic:cNvPicPr/>
                        </pic:nvPicPr>
                        <pic:blipFill>
                          <a:blip r:embed="rId2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8F5EB8">
              <w:rPr>
                <w:noProof/>
              </w:rPr>
              <w:t>U:\noca\nps_2012-14_mapping_plots\a03_coll\PlotPhotos\2012_NOCA_Photos\12_NOCA_508_0622_W.JPG</w:t>
            </w:r>
          </w:p>
        </w:tc>
        <w:tc>
          <w:tcPr>
            <w:tcW w:w="4659" w:type="dxa"/>
            <w:gridSpan w:val="2"/>
          </w:tcPr>
          <w:p w14:paraId="4B455F79" w14:textId="77777777" w:rsidR="00757E3D" w:rsidRDefault="00757E3D" w:rsidP="00757E3D">
            <w:r>
              <w:rPr>
                <w:noProof/>
              </w:rPr>
              <w:t>Map</w:t>
            </w:r>
          </w:p>
        </w:tc>
      </w:tr>
      <w:tr w:rsidR="00757E3D" w:rsidRPr="00A57E44" w14:paraId="6E15A8CC" w14:textId="77777777" w:rsidTr="00757E3D">
        <w:trPr>
          <w:trHeight w:val="2569"/>
        </w:trPr>
        <w:tc>
          <w:tcPr>
            <w:tcW w:w="9694" w:type="dxa"/>
            <w:gridSpan w:val="4"/>
          </w:tcPr>
          <w:p w14:paraId="41575DA0"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521FB912" w14:textId="4E5D5025" w:rsidR="00757E3D" w:rsidRDefault="008F5EB8" w:rsidP="00757E3D">
            <w:pPr>
              <w:rPr>
                <w:rFonts w:asciiTheme="minorHAnsi" w:hAnsiTheme="minorHAnsi" w:cstheme="minorHAnsi"/>
              </w:rPr>
            </w:pPr>
            <w:r w:rsidRPr="008F5EB8">
              <w:rPr>
                <w:rFonts w:asciiTheme="minorHAnsi" w:hAnsiTheme="minorHAnsi" w:cstheme="minorHAnsi"/>
              </w:rPr>
              <w:t>Ab</w:t>
            </w:r>
            <w:r>
              <w:rPr>
                <w:rFonts w:asciiTheme="minorHAnsi" w:hAnsiTheme="minorHAnsi" w:cstheme="minorHAnsi"/>
              </w:rPr>
              <w:t>iama, Tsuhet, and Tsumer forest</w:t>
            </w:r>
            <w:r w:rsidRPr="008F5EB8">
              <w:rPr>
                <w:rFonts w:asciiTheme="minorHAnsi" w:hAnsiTheme="minorHAnsi" w:cstheme="minorHAnsi"/>
              </w:rPr>
              <w:t>.</w:t>
            </w:r>
            <w:r>
              <w:rPr>
                <w:rFonts w:asciiTheme="minorHAnsi" w:hAnsiTheme="minorHAnsi" w:cstheme="minorHAnsi"/>
              </w:rPr>
              <w:t xml:space="preserve"> </w:t>
            </w:r>
            <w:r w:rsidRPr="008F5EB8">
              <w:rPr>
                <w:rFonts w:asciiTheme="minorHAnsi" w:hAnsiTheme="minorHAnsi" w:cstheme="minorHAnsi"/>
              </w:rPr>
              <w:t>Abiama is always at least prominent in the canopy, usually co-dominating with Cupnoo, Tsuhet and/or Tsumer. Psemen can also be prominent. Trees are evenly spaced rather than clumped and Phyemp is absent or low in cover. Vacmem and/or Vacala dominate the variably dense shrub layer, sometimes with scattered Menfer or Sorsit. These forests have relatively low diversity at the patch scale (average of 15 species of vascular plant), but species composition is variable across the map class, with species common at lower (e.g. Vacpar, Thupli) and higher elevations (e.g. Vervir, Alnvir) both possible. Rublas, Rubped, Ortsec and/or Gooobl are common in herbaceous layer, sometimes with Cliuni, Tiatri, Erymon+, and Blespi. Montane, east-side riparian forests in this map class often have very lush unders</w:t>
            </w:r>
            <w:r w:rsidR="003438CE">
              <w:rPr>
                <w:rFonts w:asciiTheme="minorHAnsi" w:hAnsiTheme="minorHAnsi" w:cstheme="minorHAnsi"/>
              </w:rPr>
              <w:t>tories and/or prominent Piceng.</w:t>
            </w:r>
          </w:p>
          <w:p w14:paraId="2A143019" w14:textId="77777777" w:rsidR="007374B9" w:rsidRDefault="007374B9" w:rsidP="00757E3D">
            <w:pPr>
              <w:rPr>
                <w:rFonts w:asciiTheme="minorHAnsi" w:hAnsiTheme="minorHAnsi" w:cstheme="minorHAnsi"/>
              </w:rPr>
            </w:pPr>
          </w:p>
          <w:p w14:paraId="2AB906EA" w14:textId="4EDFC59A" w:rsidR="00757E3D" w:rsidRDefault="008F5EB8" w:rsidP="00757E3D">
            <w:pPr>
              <w:rPr>
                <w:rFonts w:asciiTheme="minorHAnsi" w:hAnsiTheme="minorHAnsi" w:cstheme="minorHAnsi"/>
              </w:rPr>
            </w:pPr>
            <w:r w:rsidRPr="008F5EB8">
              <w:rPr>
                <w:rFonts w:asciiTheme="minorHAnsi" w:hAnsiTheme="minorHAnsi" w:cstheme="minorHAnsi"/>
              </w:rPr>
              <w:t xml:space="preserve">The map class occurs on valley walls and in montane drainages between 900 and 1550 </w:t>
            </w:r>
            <w:r w:rsidR="00D02802">
              <w:rPr>
                <w:rFonts w:asciiTheme="minorHAnsi" w:hAnsiTheme="minorHAnsi" w:cstheme="minorHAnsi"/>
              </w:rPr>
              <w:t>m</w:t>
            </w:r>
            <w:r w:rsidRPr="008F5EB8">
              <w:rPr>
                <w:rFonts w:asciiTheme="minorHAnsi" w:hAnsiTheme="minorHAnsi" w:cstheme="minorHAnsi"/>
              </w:rPr>
              <w:t xml:space="preserve"> on all slopes and aspects. The lowest elevation occurrences can be associated with cold air drainage.</w:t>
            </w:r>
          </w:p>
          <w:p w14:paraId="174B03B8"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449F94B9" w14:textId="77777777" w:rsidR="003438CE" w:rsidRDefault="003438CE" w:rsidP="003438CE">
            <w:pPr>
              <w:pStyle w:val="ListParagraph"/>
              <w:numPr>
                <w:ilvl w:val="0"/>
                <w:numId w:val="1"/>
              </w:numPr>
              <w:rPr>
                <w:rFonts w:asciiTheme="minorHAnsi" w:hAnsiTheme="minorHAnsi" w:cstheme="minorHAnsi"/>
              </w:rPr>
            </w:pPr>
            <w:r>
              <w:rPr>
                <w:rFonts w:asciiTheme="minorHAnsi" w:hAnsiTheme="minorHAnsi" w:cstheme="minorHAnsi"/>
              </w:rPr>
              <w:t xml:space="preserve">M46D are very similar conifer forests. Compared to M46S, they are more likely to have </w:t>
            </w:r>
            <w:r w:rsidRPr="003438CE">
              <w:rPr>
                <w:rFonts w:asciiTheme="minorHAnsi" w:hAnsiTheme="minorHAnsi" w:cstheme="minorHAnsi"/>
              </w:rPr>
              <w:t>Abilas and Rhoalb</w:t>
            </w:r>
            <w:r>
              <w:rPr>
                <w:rFonts w:asciiTheme="minorHAnsi" w:hAnsiTheme="minorHAnsi" w:cstheme="minorHAnsi"/>
              </w:rPr>
              <w:t xml:space="preserve"> and less likely to have </w:t>
            </w:r>
            <w:r w:rsidRPr="003438CE">
              <w:rPr>
                <w:rFonts w:asciiTheme="minorHAnsi" w:hAnsiTheme="minorHAnsi" w:cstheme="minorHAnsi"/>
              </w:rPr>
              <w:t>Tsuhet and Vacala</w:t>
            </w:r>
            <w:r>
              <w:rPr>
                <w:rFonts w:asciiTheme="minorHAnsi" w:hAnsiTheme="minorHAnsi" w:cstheme="minorHAnsi"/>
              </w:rPr>
              <w:t xml:space="preserve">. </w:t>
            </w:r>
          </w:p>
          <w:p w14:paraId="3919498F" w14:textId="1E14D254" w:rsidR="003438CE" w:rsidRDefault="003438CE" w:rsidP="003438CE">
            <w:pPr>
              <w:pStyle w:val="ListParagraph"/>
              <w:numPr>
                <w:ilvl w:val="0"/>
                <w:numId w:val="1"/>
              </w:numPr>
              <w:rPr>
                <w:rFonts w:asciiTheme="minorHAnsi" w:hAnsiTheme="minorHAnsi" w:cstheme="minorHAnsi"/>
              </w:rPr>
            </w:pPr>
            <w:r>
              <w:rPr>
                <w:rFonts w:asciiTheme="minorHAnsi" w:hAnsiTheme="minorHAnsi" w:cstheme="minorHAnsi"/>
              </w:rPr>
              <w:t>M07D are similar conifer forests. Compared to M46S, they are more likely to have</w:t>
            </w:r>
            <w:r>
              <w:t xml:space="preserve"> </w:t>
            </w:r>
            <w:r w:rsidRPr="003438CE">
              <w:rPr>
                <w:rFonts w:asciiTheme="minorHAnsi" w:hAnsiTheme="minorHAnsi" w:cstheme="minorHAnsi"/>
              </w:rPr>
              <w:t>Mahner, Thupli and Vacpar</w:t>
            </w:r>
            <w:r>
              <w:rPr>
                <w:rFonts w:asciiTheme="minorHAnsi" w:hAnsiTheme="minorHAnsi" w:cstheme="minorHAnsi"/>
              </w:rPr>
              <w:t>. Compared to M46S, they are less likely to have</w:t>
            </w:r>
            <w:r>
              <w:t xml:space="preserve"> </w:t>
            </w:r>
            <w:r w:rsidRPr="003438CE">
              <w:rPr>
                <w:rFonts w:asciiTheme="minorHAnsi" w:hAnsiTheme="minorHAnsi" w:cstheme="minorHAnsi"/>
              </w:rPr>
              <w:t>Erymon+, Menfer, Rubped, Tsumer and Vacmem</w:t>
            </w:r>
            <w:r>
              <w:rPr>
                <w:rFonts w:asciiTheme="minorHAnsi" w:hAnsiTheme="minorHAnsi" w:cstheme="minorHAnsi"/>
              </w:rPr>
              <w:t>.</w:t>
            </w:r>
          </w:p>
          <w:p w14:paraId="1369C3C2" w14:textId="49EF416A" w:rsidR="00D60711" w:rsidRPr="00F20454" w:rsidRDefault="00D60711" w:rsidP="00D60711">
            <w:pPr>
              <w:pStyle w:val="ListParagraph"/>
              <w:numPr>
                <w:ilvl w:val="0"/>
                <w:numId w:val="1"/>
              </w:numPr>
              <w:rPr>
                <w:rFonts w:asciiTheme="minorHAnsi" w:hAnsiTheme="minorHAnsi" w:cstheme="minorHAnsi"/>
              </w:rPr>
            </w:pPr>
            <w:r>
              <w:rPr>
                <w:rFonts w:asciiTheme="minorHAnsi" w:hAnsiTheme="minorHAnsi" w:cstheme="minorHAnsi"/>
              </w:rPr>
              <w:lastRenderedPageBreak/>
              <w:t>M43</w:t>
            </w:r>
            <w:r w:rsidR="006B7981">
              <w:rPr>
                <w:rFonts w:asciiTheme="minorHAnsi" w:hAnsiTheme="minorHAnsi" w:cstheme="minorHAnsi"/>
              </w:rPr>
              <w:t>M</w:t>
            </w:r>
            <w:r>
              <w:rPr>
                <w:rFonts w:asciiTheme="minorHAnsi" w:hAnsiTheme="minorHAnsi" w:cstheme="minorHAnsi"/>
              </w:rPr>
              <w:t xml:space="preserve"> are similar montane forests at MORA. Compared to M46S they are more likely to have</w:t>
            </w:r>
            <w:r>
              <w:t xml:space="preserve"> </w:t>
            </w:r>
            <w:r w:rsidRPr="00D60711">
              <w:rPr>
                <w:rFonts w:asciiTheme="minorHAnsi" w:hAnsiTheme="minorHAnsi" w:cstheme="minorHAnsi"/>
              </w:rPr>
              <w:t>Abipro and Xerten</w:t>
            </w:r>
            <w:r>
              <w:rPr>
                <w:rFonts w:asciiTheme="minorHAnsi" w:hAnsiTheme="minorHAnsi" w:cstheme="minorHAnsi"/>
              </w:rPr>
              <w:t xml:space="preserve"> and less likely to have </w:t>
            </w:r>
            <w:r w:rsidRPr="00D60711">
              <w:rPr>
                <w:rFonts w:asciiTheme="minorHAnsi" w:hAnsiTheme="minorHAnsi" w:cstheme="minorHAnsi"/>
              </w:rPr>
              <w:t>Erymon+, Rubped, Sorsit, Tsumer and Vacala</w:t>
            </w:r>
            <w:r>
              <w:rPr>
                <w:rFonts w:asciiTheme="minorHAnsi" w:hAnsiTheme="minorHAnsi" w:cstheme="minorHAnsi"/>
              </w:rPr>
              <w:t>.</w:t>
            </w:r>
          </w:p>
          <w:p w14:paraId="33DA72FA" w14:textId="1BF78861" w:rsidR="00757E3D" w:rsidRDefault="003438CE" w:rsidP="003438CE">
            <w:pPr>
              <w:pStyle w:val="ListParagraph"/>
              <w:numPr>
                <w:ilvl w:val="0"/>
                <w:numId w:val="1"/>
              </w:numPr>
              <w:rPr>
                <w:rFonts w:asciiTheme="minorHAnsi" w:hAnsiTheme="minorHAnsi" w:cstheme="minorHAnsi"/>
              </w:rPr>
            </w:pPr>
            <w:r>
              <w:rPr>
                <w:rFonts w:asciiTheme="minorHAnsi" w:hAnsiTheme="minorHAnsi" w:cstheme="minorHAnsi"/>
              </w:rPr>
              <w:t xml:space="preserve">M07W are </w:t>
            </w:r>
            <w:r w:rsidR="00237AF4">
              <w:rPr>
                <w:rFonts w:asciiTheme="minorHAnsi" w:hAnsiTheme="minorHAnsi" w:cstheme="minorHAnsi"/>
              </w:rPr>
              <w:t>wet-</w:t>
            </w:r>
            <w:r>
              <w:rPr>
                <w:rFonts w:asciiTheme="minorHAnsi" w:hAnsiTheme="minorHAnsi" w:cstheme="minorHAnsi"/>
              </w:rPr>
              <w:t xml:space="preserve">mesic conifer forests. Compared to M46S, they are more likely to have </w:t>
            </w:r>
            <w:r w:rsidRPr="003438CE">
              <w:rPr>
                <w:rFonts w:asciiTheme="minorHAnsi" w:hAnsiTheme="minorHAnsi" w:cstheme="minorHAnsi"/>
              </w:rPr>
              <w:t>Athfil, Coruna, Gymdry, Oplhor, Polmun, Rubspe, Thupli, Tiatri, Vacpar and FERN</w:t>
            </w:r>
            <w:r>
              <w:rPr>
                <w:rFonts w:asciiTheme="minorHAnsi" w:hAnsiTheme="minorHAnsi" w:cstheme="minorHAnsi"/>
              </w:rPr>
              <w:t xml:space="preserve">. Compared to M46S, they are less likely to have </w:t>
            </w:r>
            <w:r w:rsidRPr="003438CE">
              <w:rPr>
                <w:rFonts w:asciiTheme="minorHAnsi" w:hAnsiTheme="minorHAnsi" w:cstheme="minorHAnsi"/>
              </w:rPr>
              <w:t>Cupnoo, Erymon+, Ortsec, Tsumer and Vacmem</w:t>
            </w:r>
            <w:r>
              <w:rPr>
                <w:rFonts w:asciiTheme="minorHAnsi" w:hAnsiTheme="minorHAnsi" w:cstheme="minorHAnsi"/>
              </w:rPr>
              <w:t>.</w:t>
            </w:r>
          </w:p>
          <w:p w14:paraId="5E2CC4A9" w14:textId="77777777" w:rsidR="003B2280" w:rsidRDefault="003438CE" w:rsidP="003B2280">
            <w:pPr>
              <w:pStyle w:val="ListParagraph"/>
              <w:numPr>
                <w:ilvl w:val="0"/>
                <w:numId w:val="1"/>
              </w:numPr>
              <w:rPr>
                <w:rFonts w:asciiTheme="minorHAnsi" w:hAnsiTheme="minorHAnsi" w:cstheme="minorHAnsi"/>
              </w:rPr>
            </w:pPr>
            <w:r>
              <w:rPr>
                <w:rFonts w:asciiTheme="minorHAnsi" w:hAnsiTheme="minorHAnsi" w:cstheme="minorHAnsi"/>
              </w:rPr>
              <w:t xml:space="preserve">M47 woodlands </w:t>
            </w:r>
            <w:r w:rsidR="00832425">
              <w:rPr>
                <w:rFonts w:asciiTheme="minorHAnsi" w:hAnsiTheme="minorHAnsi" w:cstheme="minorHAnsi"/>
              </w:rPr>
              <w:t>are characterized by subalpine meadow openings.</w:t>
            </w:r>
            <w:r w:rsidR="003B2280">
              <w:rPr>
                <w:rFonts w:asciiTheme="minorHAnsi" w:hAnsiTheme="minorHAnsi" w:cstheme="minorHAnsi"/>
              </w:rPr>
              <w:t xml:space="preserve"> Compared to M46S, they are more likely to have </w:t>
            </w:r>
            <w:r w:rsidR="003B2280" w:rsidRPr="003B2280">
              <w:rPr>
                <w:rFonts w:asciiTheme="minorHAnsi" w:hAnsiTheme="minorHAnsi" w:cstheme="minorHAnsi"/>
              </w:rPr>
              <w:t>Abilas, Casmer, Luepec, Luparc, Phyemp, Vacdel and SUBSHRUB</w:t>
            </w:r>
            <w:r w:rsidR="003B2280">
              <w:rPr>
                <w:rFonts w:asciiTheme="minorHAnsi" w:hAnsiTheme="minorHAnsi" w:cstheme="minorHAnsi"/>
              </w:rPr>
              <w:t xml:space="preserve">. Compared to M46S they are less likely to have </w:t>
            </w:r>
            <w:r w:rsidR="003B2280" w:rsidRPr="003B2280">
              <w:rPr>
                <w:rFonts w:asciiTheme="minorHAnsi" w:hAnsiTheme="minorHAnsi" w:cstheme="minorHAnsi"/>
              </w:rPr>
              <w:t>Cliuni, Gooobl, Menfer, Ortsec, Psemen, Tiatri, Tsuhet, Vacala and FERN</w:t>
            </w:r>
            <w:r w:rsidR="003B2280">
              <w:rPr>
                <w:rFonts w:asciiTheme="minorHAnsi" w:hAnsiTheme="minorHAnsi" w:cstheme="minorHAnsi"/>
              </w:rPr>
              <w:t>.</w:t>
            </w:r>
          </w:p>
          <w:p w14:paraId="4920984A" w14:textId="6D077196" w:rsidR="00D60711" w:rsidRDefault="00D60711" w:rsidP="003B2280">
            <w:pPr>
              <w:pStyle w:val="ListParagraph"/>
              <w:numPr>
                <w:ilvl w:val="0"/>
                <w:numId w:val="1"/>
              </w:numPr>
              <w:rPr>
                <w:rFonts w:asciiTheme="minorHAnsi" w:hAnsiTheme="minorHAnsi" w:cstheme="minorHAnsi"/>
              </w:rPr>
            </w:pPr>
            <w:r>
              <w:rPr>
                <w:rFonts w:asciiTheme="minorHAnsi" w:hAnsiTheme="minorHAnsi" w:cstheme="minorHAnsi"/>
              </w:rPr>
              <w:t xml:space="preserve">M33 are drier forests at NOCA without Tsuhet or Tsumer. </w:t>
            </w:r>
          </w:p>
          <w:p w14:paraId="1FD5B051" w14:textId="4413585C" w:rsidR="003438CE" w:rsidRPr="00F20454" w:rsidRDefault="003B2280" w:rsidP="003B2280">
            <w:pPr>
              <w:pStyle w:val="ListParagraph"/>
              <w:numPr>
                <w:ilvl w:val="0"/>
                <w:numId w:val="1"/>
              </w:numPr>
              <w:rPr>
                <w:rFonts w:asciiTheme="minorHAnsi" w:hAnsiTheme="minorHAnsi" w:cstheme="minorHAnsi"/>
              </w:rPr>
            </w:pPr>
            <w:r>
              <w:rPr>
                <w:rFonts w:asciiTheme="minorHAnsi" w:hAnsiTheme="minorHAnsi" w:cstheme="minorHAnsi"/>
              </w:rPr>
              <w:t>M17M, M17O, and M17M are subalpine forests and woodlands</w:t>
            </w:r>
            <w:r w:rsidR="00832425">
              <w:rPr>
                <w:rFonts w:asciiTheme="minorHAnsi" w:hAnsiTheme="minorHAnsi" w:cstheme="minorHAnsi"/>
              </w:rPr>
              <w:t xml:space="preserve"> </w:t>
            </w:r>
            <w:r>
              <w:rPr>
                <w:rFonts w:asciiTheme="minorHAnsi" w:hAnsiTheme="minorHAnsi" w:cstheme="minorHAnsi"/>
              </w:rPr>
              <w:t xml:space="preserve">that are more likely to have Abilas. </w:t>
            </w:r>
          </w:p>
          <w:p w14:paraId="7AD8E6A8" w14:textId="3E28F387" w:rsidR="00757E3D" w:rsidRPr="003B2280" w:rsidRDefault="00757E3D" w:rsidP="003B2280">
            <w:pPr>
              <w:rPr>
                <w:rFonts w:asciiTheme="minorHAnsi" w:hAnsiTheme="minorHAnsi" w:cstheme="minorHAnsi"/>
              </w:rPr>
            </w:pPr>
          </w:p>
        </w:tc>
      </w:tr>
      <w:tr w:rsidR="00757E3D" w:rsidRPr="00A57E44" w14:paraId="363CF9D4" w14:textId="77777777" w:rsidTr="00757E3D">
        <w:trPr>
          <w:trHeight w:val="553"/>
        </w:trPr>
        <w:tc>
          <w:tcPr>
            <w:tcW w:w="9694" w:type="dxa"/>
            <w:gridSpan w:val="4"/>
          </w:tcPr>
          <w:p w14:paraId="4FF99E5B"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38464C03" w14:textId="77777777" w:rsidTr="00757E3D">
        <w:tc>
          <w:tcPr>
            <w:tcW w:w="9694" w:type="dxa"/>
            <w:gridSpan w:val="4"/>
          </w:tcPr>
          <w:p w14:paraId="5C48FBA7"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72F0A50B" w14:textId="77777777" w:rsidTr="00757E3D">
              <w:trPr>
                <w:trHeight w:val="300"/>
              </w:trPr>
              <w:tc>
                <w:tcPr>
                  <w:tcW w:w="3940" w:type="dxa"/>
                  <w:tcBorders>
                    <w:top w:val="nil"/>
                    <w:left w:val="nil"/>
                    <w:bottom w:val="nil"/>
                    <w:right w:val="nil"/>
                  </w:tcBorders>
                  <w:shd w:val="clear" w:color="auto" w:fill="auto"/>
                  <w:noWrap/>
                  <w:vAlign w:val="center"/>
                  <w:hideMark/>
                </w:tcPr>
                <w:p w14:paraId="76EB1400"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36B3824"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3558589"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4EC10829"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4F893C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F49173A"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20CC3D1" w14:textId="77777777" w:rsidR="00757E3D" w:rsidRDefault="00757E3D" w:rsidP="00757E3D">
                  <w:pPr>
                    <w:jc w:val="center"/>
                    <w:rPr>
                      <w:rFonts w:ascii="Calibri" w:hAnsi="Calibri"/>
                      <w:color w:val="000000"/>
                      <w:sz w:val="18"/>
                      <w:szCs w:val="18"/>
                    </w:rPr>
                  </w:pPr>
                </w:p>
              </w:tc>
            </w:tr>
            <w:tr w:rsidR="00757E3D" w14:paraId="0BC0FF49" w14:textId="77777777" w:rsidTr="00757E3D">
              <w:trPr>
                <w:trHeight w:val="480"/>
              </w:trPr>
              <w:tc>
                <w:tcPr>
                  <w:tcW w:w="3940" w:type="dxa"/>
                  <w:tcBorders>
                    <w:top w:val="single" w:sz="4" w:space="0" w:color="auto"/>
                    <w:left w:val="nil"/>
                    <w:bottom w:val="nil"/>
                    <w:right w:val="nil"/>
                  </w:tcBorders>
                  <w:shd w:val="clear" w:color="auto" w:fill="auto"/>
                  <w:vAlign w:val="center"/>
                </w:tcPr>
                <w:p w14:paraId="5E62E190"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7434E5"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F1DF808" w14:textId="77777777" w:rsidR="00757E3D" w:rsidRDefault="00757E3D" w:rsidP="00757E3D">
                  <w:pPr>
                    <w:jc w:val="center"/>
                    <w:rPr>
                      <w:rFonts w:ascii="Calibri" w:hAnsi="Calibri"/>
                      <w:color w:val="000000"/>
                      <w:sz w:val="18"/>
                      <w:szCs w:val="18"/>
                    </w:rPr>
                  </w:pPr>
                </w:p>
              </w:tc>
            </w:tr>
            <w:tr w:rsidR="00757E3D" w14:paraId="5C078322" w14:textId="77777777" w:rsidTr="00757E3D">
              <w:trPr>
                <w:trHeight w:val="480"/>
              </w:trPr>
              <w:tc>
                <w:tcPr>
                  <w:tcW w:w="3940" w:type="dxa"/>
                  <w:tcBorders>
                    <w:top w:val="single" w:sz="4" w:space="0" w:color="auto"/>
                    <w:left w:val="nil"/>
                    <w:bottom w:val="nil"/>
                    <w:right w:val="nil"/>
                  </w:tcBorders>
                  <w:shd w:val="clear" w:color="auto" w:fill="auto"/>
                  <w:vAlign w:val="center"/>
                </w:tcPr>
                <w:p w14:paraId="060E45BA"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C959881"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20885F3" w14:textId="77777777" w:rsidR="00757E3D" w:rsidRDefault="00757E3D" w:rsidP="00757E3D">
                  <w:pPr>
                    <w:jc w:val="center"/>
                    <w:rPr>
                      <w:rFonts w:ascii="Calibri" w:hAnsi="Calibri"/>
                      <w:color w:val="000000"/>
                      <w:sz w:val="18"/>
                      <w:szCs w:val="18"/>
                    </w:rPr>
                  </w:pPr>
                </w:p>
              </w:tc>
            </w:tr>
            <w:tr w:rsidR="00757E3D" w14:paraId="1B7A35A2" w14:textId="77777777" w:rsidTr="00757E3D">
              <w:trPr>
                <w:trHeight w:val="480"/>
              </w:trPr>
              <w:tc>
                <w:tcPr>
                  <w:tcW w:w="3940" w:type="dxa"/>
                  <w:tcBorders>
                    <w:top w:val="single" w:sz="4" w:space="0" w:color="auto"/>
                    <w:left w:val="nil"/>
                    <w:bottom w:val="nil"/>
                    <w:right w:val="nil"/>
                  </w:tcBorders>
                  <w:shd w:val="clear" w:color="auto" w:fill="auto"/>
                  <w:vAlign w:val="center"/>
                </w:tcPr>
                <w:p w14:paraId="273E909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63E81A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016486" w14:textId="77777777" w:rsidR="00757E3D" w:rsidRDefault="00757E3D" w:rsidP="00757E3D">
                  <w:pPr>
                    <w:jc w:val="center"/>
                    <w:rPr>
                      <w:rFonts w:ascii="Calibri" w:hAnsi="Calibri"/>
                      <w:color w:val="000000"/>
                      <w:sz w:val="18"/>
                      <w:szCs w:val="18"/>
                    </w:rPr>
                  </w:pPr>
                </w:p>
              </w:tc>
            </w:tr>
            <w:tr w:rsidR="00757E3D" w14:paraId="56F76CD0" w14:textId="77777777" w:rsidTr="00757E3D">
              <w:trPr>
                <w:trHeight w:val="480"/>
              </w:trPr>
              <w:tc>
                <w:tcPr>
                  <w:tcW w:w="3940" w:type="dxa"/>
                  <w:tcBorders>
                    <w:top w:val="single" w:sz="4" w:space="0" w:color="auto"/>
                    <w:left w:val="nil"/>
                    <w:bottom w:val="nil"/>
                    <w:right w:val="nil"/>
                  </w:tcBorders>
                  <w:shd w:val="clear" w:color="auto" w:fill="auto"/>
                  <w:vAlign w:val="center"/>
                </w:tcPr>
                <w:p w14:paraId="3A68503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EDAD31B"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BE18D53" w14:textId="77777777" w:rsidR="00757E3D" w:rsidRDefault="00757E3D" w:rsidP="00757E3D">
                  <w:pPr>
                    <w:jc w:val="center"/>
                    <w:rPr>
                      <w:rFonts w:ascii="Calibri" w:hAnsi="Calibri"/>
                      <w:color w:val="000000"/>
                      <w:sz w:val="18"/>
                      <w:szCs w:val="18"/>
                    </w:rPr>
                  </w:pPr>
                </w:p>
              </w:tc>
            </w:tr>
            <w:tr w:rsidR="00757E3D" w14:paraId="3AE44CB7" w14:textId="77777777" w:rsidTr="00757E3D">
              <w:trPr>
                <w:trHeight w:val="480"/>
              </w:trPr>
              <w:tc>
                <w:tcPr>
                  <w:tcW w:w="3940" w:type="dxa"/>
                  <w:tcBorders>
                    <w:top w:val="single" w:sz="4" w:space="0" w:color="auto"/>
                    <w:left w:val="nil"/>
                    <w:bottom w:val="nil"/>
                    <w:right w:val="nil"/>
                  </w:tcBorders>
                  <w:shd w:val="clear" w:color="auto" w:fill="auto"/>
                  <w:vAlign w:val="center"/>
                </w:tcPr>
                <w:p w14:paraId="6D164239"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9F77CA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6767E9D" w14:textId="77777777" w:rsidR="00757E3D" w:rsidRDefault="00757E3D" w:rsidP="00757E3D">
                  <w:pPr>
                    <w:jc w:val="center"/>
                    <w:rPr>
                      <w:rFonts w:ascii="Calibri" w:hAnsi="Calibri"/>
                      <w:color w:val="000000"/>
                      <w:sz w:val="18"/>
                      <w:szCs w:val="18"/>
                    </w:rPr>
                  </w:pPr>
                </w:p>
              </w:tc>
            </w:tr>
            <w:tr w:rsidR="00757E3D" w14:paraId="5F8504FD" w14:textId="77777777" w:rsidTr="00757E3D">
              <w:trPr>
                <w:trHeight w:val="480"/>
              </w:trPr>
              <w:tc>
                <w:tcPr>
                  <w:tcW w:w="3940" w:type="dxa"/>
                  <w:tcBorders>
                    <w:top w:val="single" w:sz="4" w:space="0" w:color="auto"/>
                    <w:left w:val="nil"/>
                    <w:bottom w:val="nil"/>
                    <w:right w:val="nil"/>
                  </w:tcBorders>
                  <w:shd w:val="clear" w:color="auto" w:fill="auto"/>
                  <w:vAlign w:val="center"/>
                </w:tcPr>
                <w:p w14:paraId="635FCFB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DB1558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2B345F" w14:textId="77777777" w:rsidR="00757E3D" w:rsidRDefault="00757E3D" w:rsidP="00757E3D">
                  <w:pPr>
                    <w:jc w:val="center"/>
                    <w:rPr>
                      <w:rFonts w:ascii="Calibri" w:hAnsi="Calibri"/>
                      <w:color w:val="000000"/>
                      <w:sz w:val="18"/>
                      <w:szCs w:val="18"/>
                    </w:rPr>
                  </w:pPr>
                </w:p>
              </w:tc>
            </w:tr>
          </w:tbl>
          <w:p w14:paraId="0D1D4E02" w14:textId="77777777" w:rsidR="00757E3D" w:rsidRPr="00A57E44" w:rsidRDefault="00757E3D" w:rsidP="00757E3D">
            <w:pPr>
              <w:rPr>
                <w:rFonts w:asciiTheme="minorHAnsi" w:hAnsiTheme="minorHAnsi"/>
              </w:rPr>
            </w:pPr>
          </w:p>
        </w:tc>
      </w:tr>
    </w:tbl>
    <w:p w14:paraId="5F01C5A5" w14:textId="77777777" w:rsidR="00D60711" w:rsidRDefault="00D60711" w:rsidP="00D60711">
      <w:pPr>
        <w:pStyle w:val="nrpsNormal"/>
      </w:pPr>
    </w:p>
    <w:p w14:paraId="6208350A" w14:textId="77777777" w:rsidR="00D60711" w:rsidRDefault="00D60711" w:rsidP="00D60711">
      <w:pPr>
        <w:pStyle w:val="nrpsNormal"/>
      </w:pPr>
    </w:p>
    <w:p w14:paraId="6FE7A243" w14:textId="77777777" w:rsidR="00D60711" w:rsidRDefault="00D60711" w:rsidP="00D60711">
      <w:pPr>
        <w:pStyle w:val="nrpsNormal"/>
      </w:pPr>
    </w:p>
    <w:p w14:paraId="2448D82E" w14:textId="77777777" w:rsidR="00D60711" w:rsidRDefault="00D60711" w:rsidP="00D60711">
      <w:pPr>
        <w:pStyle w:val="nrpsNormal"/>
      </w:pPr>
    </w:p>
    <w:p w14:paraId="199A2FA9" w14:textId="77777777" w:rsidR="00D60711" w:rsidRDefault="00D60711" w:rsidP="00D60711">
      <w:pPr>
        <w:pStyle w:val="nrpsNormal"/>
      </w:pPr>
    </w:p>
    <w:p w14:paraId="4B231CCB" w14:textId="77777777" w:rsidR="00D60711" w:rsidRDefault="00D60711" w:rsidP="00D60711">
      <w:pPr>
        <w:pStyle w:val="nrpsNormal"/>
      </w:pPr>
    </w:p>
    <w:p w14:paraId="7BDEEC26" w14:textId="73C87138" w:rsidR="00757E3D" w:rsidRPr="00757E3D" w:rsidRDefault="00D60711" w:rsidP="00757E3D">
      <w:pPr>
        <w:spacing w:after="240"/>
        <w:outlineLvl w:val="1"/>
        <w:rPr>
          <w:rFonts w:ascii="Arial" w:hAnsi="Arial" w:cs="Arial"/>
          <w:b/>
          <w:bCs/>
          <w:iCs/>
          <w:szCs w:val="28"/>
        </w:rPr>
      </w:pPr>
      <w:r w:rsidRPr="00D60711">
        <w:rPr>
          <w:rFonts w:ascii="Arial" w:hAnsi="Arial" w:cs="Arial"/>
          <w:b/>
          <w:bCs/>
          <w:iCs/>
          <w:szCs w:val="28"/>
        </w:rPr>
        <w:t>M46D</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98010D7" w14:textId="77777777" w:rsidTr="00757E3D">
        <w:tc>
          <w:tcPr>
            <w:tcW w:w="2655" w:type="dxa"/>
            <w:shd w:val="pct10" w:color="auto" w:fill="auto"/>
          </w:tcPr>
          <w:p w14:paraId="32165E93" w14:textId="15498E3C" w:rsidR="00757E3D" w:rsidRPr="00757E3D" w:rsidRDefault="00757E3D" w:rsidP="00757E3D">
            <w:pPr>
              <w:jc w:val="center"/>
              <w:rPr>
                <w:b/>
                <w:sz w:val="28"/>
                <w:szCs w:val="28"/>
              </w:rPr>
            </w:pPr>
            <w:r w:rsidRPr="00757E3D">
              <w:br w:type="page"/>
            </w:r>
            <w:r w:rsidR="00D60711" w:rsidRPr="00D60711">
              <w:rPr>
                <w:b/>
                <w:sz w:val="28"/>
                <w:szCs w:val="28"/>
              </w:rPr>
              <w:t>M46D</w:t>
            </w:r>
          </w:p>
        </w:tc>
        <w:tc>
          <w:tcPr>
            <w:tcW w:w="7039" w:type="dxa"/>
            <w:gridSpan w:val="3"/>
            <w:shd w:val="pct10" w:color="auto" w:fill="auto"/>
          </w:tcPr>
          <w:p w14:paraId="1F36EF1E" w14:textId="6760AF8F" w:rsidR="00757E3D" w:rsidRPr="00757E3D" w:rsidRDefault="00D60711" w:rsidP="00757E3D">
            <w:pPr>
              <w:rPr>
                <w:b/>
                <w:sz w:val="28"/>
                <w:szCs w:val="28"/>
              </w:rPr>
            </w:pPr>
            <w:r w:rsidRPr="00D60711">
              <w:rPr>
                <w:b/>
                <w:sz w:val="28"/>
                <w:szCs w:val="28"/>
              </w:rPr>
              <w:t>Mountain Hemlock  – Silver Fir and White Rhododendron Forest</w:t>
            </w:r>
          </w:p>
        </w:tc>
      </w:tr>
      <w:tr w:rsidR="00757E3D" w:rsidRPr="00757E3D" w14:paraId="364F294A" w14:textId="77777777" w:rsidTr="00757E3D">
        <w:tc>
          <w:tcPr>
            <w:tcW w:w="2655" w:type="dxa"/>
            <w:vAlign w:val="center"/>
          </w:tcPr>
          <w:p w14:paraId="6112D1C2" w14:textId="77777777" w:rsidR="00757E3D" w:rsidRPr="00757E3D" w:rsidRDefault="00757E3D" w:rsidP="00757E3D">
            <w:pPr>
              <w:jc w:val="center"/>
            </w:pPr>
            <w:r w:rsidRPr="00757E3D">
              <w:lastRenderedPageBreak/>
              <w:t xml:space="preserve">Median (Range) Elevation: </w:t>
            </w:r>
          </w:p>
          <w:p w14:paraId="2A05EE86" w14:textId="77777777" w:rsidR="00757E3D" w:rsidRPr="00757E3D" w:rsidRDefault="00757E3D" w:rsidP="00757E3D">
            <w:pPr>
              <w:jc w:val="center"/>
            </w:pPr>
            <w:r w:rsidRPr="00757E3D">
              <w:t>(-) m</w:t>
            </w:r>
          </w:p>
        </w:tc>
        <w:tc>
          <w:tcPr>
            <w:tcW w:w="2380" w:type="dxa"/>
            <w:vAlign w:val="center"/>
          </w:tcPr>
          <w:p w14:paraId="409C4580" w14:textId="77777777" w:rsidR="00757E3D" w:rsidRPr="00757E3D" w:rsidRDefault="00757E3D" w:rsidP="00757E3D">
            <w:pPr>
              <w:jc w:val="center"/>
            </w:pPr>
            <w:r w:rsidRPr="00757E3D">
              <w:t>Est. Area: ### ha</w:t>
            </w:r>
          </w:p>
          <w:p w14:paraId="46230987" w14:textId="77777777" w:rsidR="00757E3D" w:rsidRPr="00757E3D" w:rsidRDefault="00757E3D" w:rsidP="00757E3D">
            <w:pPr>
              <w:jc w:val="center"/>
            </w:pPr>
            <w:r w:rsidRPr="00757E3D">
              <w:t>Percent of Park: #.##%</w:t>
            </w:r>
          </w:p>
        </w:tc>
        <w:tc>
          <w:tcPr>
            <w:tcW w:w="2340" w:type="dxa"/>
            <w:vAlign w:val="center"/>
          </w:tcPr>
          <w:p w14:paraId="49316B91" w14:textId="77777777" w:rsidR="00757E3D" w:rsidRPr="00757E3D" w:rsidRDefault="00757E3D" w:rsidP="00757E3D">
            <w:pPr>
              <w:jc w:val="center"/>
            </w:pPr>
            <w:r w:rsidRPr="00757E3D">
              <w:t>Users Accuracy: ##%</w:t>
            </w:r>
          </w:p>
          <w:p w14:paraId="07F86642"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5F779784" w14:textId="77777777" w:rsidR="00757E3D" w:rsidRPr="00757E3D" w:rsidRDefault="00757E3D" w:rsidP="00757E3D">
            <w:pPr>
              <w:jc w:val="center"/>
            </w:pPr>
            <w:r w:rsidRPr="00757E3D">
              <w:t>Producers Accuracy: ##%</w:t>
            </w:r>
          </w:p>
          <w:p w14:paraId="09FC7CDF" w14:textId="77777777" w:rsidR="00757E3D" w:rsidRPr="00757E3D" w:rsidRDefault="00757E3D" w:rsidP="00757E3D">
            <w:pPr>
              <w:jc w:val="center"/>
            </w:pPr>
            <w:r w:rsidRPr="00757E3D">
              <w:t>CI: ##% - ##%</w:t>
            </w:r>
          </w:p>
        </w:tc>
      </w:tr>
      <w:tr w:rsidR="00757E3D" w:rsidRPr="00757E3D" w14:paraId="6B2CB4CC" w14:textId="77777777" w:rsidTr="00757E3D">
        <w:trPr>
          <w:trHeight w:val="3667"/>
        </w:trPr>
        <w:tc>
          <w:tcPr>
            <w:tcW w:w="5035" w:type="dxa"/>
            <w:gridSpan w:val="2"/>
          </w:tcPr>
          <w:p w14:paraId="15EFD127" w14:textId="16E9EFB6" w:rsidR="00757E3D" w:rsidRPr="00757E3D" w:rsidRDefault="00D60711" w:rsidP="00757E3D">
            <w:r>
              <w:rPr>
                <w:noProof/>
              </w:rPr>
              <w:drawing>
                <wp:anchor distT="0" distB="0" distL="114300" distR="114300" simplePos="0" relativeHeight="251673600" behindDoc="1" locked="0" layoutInCell="1" allowOverlap="1" wp14:anchorId="5A2A0E6A" wp14:editId="4A6D5279">
                  <wp:simplePos x="0" y="0"/>
                  <wp:positionH relativeFrom="column">
                    <wp:posOffset>-2458</wp:posOffset>
                  </wp:positionH>
                  <wp:positionV relativeFrom="paragraph">
                    <wp:posOffset>-2294</wp:posOffset>
                  </wp:positionV>
                  <wp:extent cx="3051175" cy="22885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_NOCA_089_1829_N.JPG"/>
                          <pic:cNvPicPr/>
                        </pic:nvPicPr>
                        <pic:blipFill>
                          <a:blip r:embed="rId25"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D60711">
              <w:rPr>
                <w:noProof/>
              </w:rPr>
              <w:t>U:\noca\nps_2012-14_mapping_plots\a03_coll\PlotPhotos\2014_NOCA_Photos\14_NOCA_089_1829_N.JPG</w:t>
            </w:r>
          </w:p>
        </w:tc>
        <w:tc>
          <w:tcPr>
            <w:tcW w:w="4659" w:type="dxa"/>
            <w:gridSpan w:val="2"/>
          </w:tcPr>
          <w:p w14:paraId="2C3793C5" w14:textId="77777777" w:rsidR="00757E3D" w:rsidRPr="00757E3D" w:rsidRDefault="00757E3D" w:rsidP="00757E3D">
            <w:r w:rsidRPr="00757E3D">
              <w:rPr>
                <w:noProof/>
              </w:rPr>
              <w:t>Map</w:t>
            </w:r>
          </w:p>
        </w:tc>
      </w:tr>
      <w:tr w:rsidR="00757E3D" w:rsidRPr="00757E3D" w14:paraId="495D85F7" w14:textId="77777777" w:rsidTr="00757E3D">
        <w:trPr>
          <w:trHeight w:val="2569"/>
        </w:trPr>
        <w:tc>
          <w:tcPr>
            <w:tcW w:w="9694" w:type="dxa"/>
            <w:gridSpan w:val="4"/>
          </w:tcPr>
          <w:p w14:paraId="2D20D3D9" w14:textId="364BF0F9"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4AF82E79" w14:textId="3031C939" w:rsidR="00D60711" w:rsidRDefault="00D60711" w:rsidP="00757E3D">
            <w:pPr>
              <w:rPr>
                <w:rFonts w:asciiTheme="minorHAnsi" w:hAnsiTheme="minorHAnsi" w:cstheme="minorHAnsi"/>
              </w:rPr>
            </w:pPr>
            <w:r w:rsidRPr="00D60711">
              <w:rPr>
                <w:rFonts w:asciiTheme="minorHAnsi" w:hAnsiTheme="minorHAnsi" w:cstheme="minorHAnsi"/>
              </w:rPr>
              <w:t>Abiama and Tsumer forests with a dense ericaceous shrub layer.</w:t>
            </w:r>
            <w:r>
              <w:rPr>
                <w:rFonts w:asciiTheme="minorHAnsi" w:hAnsiTheme="minorHAnsi" w:cstheme="minorHAnsi"/>
              </w:rPr>
              <w:t xml:space="preserve"> </w:t>
            </w:r>
            <w:r w:rsidRPr="00D60711">
              <w:rPr>
                <w:rFonts w:asciiTheme="minorHAnsi" w:hAnsiTheme="minorHAnsi" w:cstheme="minorHAnsi"/>
              </w:rPr>
              <w:t>Abiama is always at least prominent in the canopy, usually co-dominating with Tsumer. On the east side (in the rain shadow), Abilas can dominate the canopy above Rhoalb, or Abiama can dominate above Vacmem and Paxmyr without Tsumer. Cupnoo, and Tsuhet can also be prominent. Trees are evenly spaced rather than clumped and Phyemp is absent or low in cover. Vacmem dominates the usually dense ericaceous shrub layer, often with Rhoalb. Sorsit and Menfer can be scattered and Vacala is occasionally co-dominant. These forests have relatively low diversity, with an average of 15 species of vascular plant. Rublas, Ortsec, and/or Rubped are common in herbaceous layer, sometimes with Valsit, Tiatri, Erymon</w:t>
            </w:r>
            <w:r>
              <w:rPr>
                <w:rFonts w:asciiTheme="minorHAnsi" w:hAnsiTheme="minorHAnsi" w:cstheme="minorHAnsi"/>
              </w:rPr>
              <w:t>+, and Strlan at varying covers.</w:t>
            </w:r>
          </w:p>
          <w:p w14:paraId="4EA1F54A" w14:textId="77777777" w:rsidR="00D60711" w:rsidRPr="00757E3D" w:rsidRDefault="00D60711" w:rsidP="00757E3D">
            <w:pPr>
              <w:rPr>
                <w:rFonts w:asciiTheme="minorHAnsi" w:hAnsiTheme="minorHAnsi" w:cstheme="minorHAnsi"/>
              </w:rPr>
            </w:pPr>
          </w:p>
          <w:p w14:paraId="7069B1E2" w14:textId="68580466" w:rsidR="00D60711" w:rsidRDefault="00D60711" w:rsidP="00757E3D">
            <w:pPr>
              <w:rPr>
                <w:rFonts w:asciiTheme="minorHAnsi" w:hAnsiTheme="minorHAnsi" w:cstheme="minorHAnsi"/>
              </w:rPr>
            </w:pPr>
            <w:r w:rsidRPr="00D60711">
              <w:rPr>
                <w:rFonts w:asciiTheme="minorHAnsi" w:hAnsiTheme="minorHAnsi" w:cstheme="minorHAnsi"/>
              </w:rPr>
              <w:t xml:space="preserve">The map class occurs at sites with deep winter snowpack at elevations from 1200 – 1750 </w:t>
            </w:r>
            <w:r w:rsidR="00D02802">
              <w:rPr>
                <w:rFonts w:asciiTheme="minorHAnsi" w:hAnsiTheme="minorHAnsi" w:cstheme="minorHAnsi"/>
              </w:rPr>
              <w:t>m</w:t>
            </w:r>
            <w:r w:rsidRPr="00D60711">
              <w:rPr>
                <w:rFonts w:asciiTheme="minorHAnsi" w:hAnsiTheme="minorHAnsi" w:cstheme="minorHAnsi"/>
              </w:rPr>
              <w:t>, on all sloes and aspects.  Lower elevation occurrences are often on slope benches or canyon bottoms with frequent cold air drainage. Old growth stands are common due to low fire frequency, and have multi-layered canopies and significant woody debris.</w:t>
            </w:r>
          </w:p>
          <w:p w14:paraId="4857B11E" w14:textId="77777777" w:rsidR="00D60711" w:rsidRDefault="00D60711" w:rsidP="00757E3D">
            <w:pPr>
              <w:rPr>
                <w:rFonts w:asciiTheme="minorHAnsi" w:hAnsiTheme="minorHAnsi" w:cstheme="minorHAnsi"/>
              </w:rPr>
            </w:pPr>
          </w:p>
          <w:p w14:paraId="4C91197F" w14:textId="21DA2204"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79FBD3CB" w14:textId="1CFDFBF9" w:rsidR="00EC016B" w:rsidRPr="00EC016B" w:rsidRDefault="00EC016B" w:rsidP="00EC016B">
            <w:pPr>
              <w:numPr>
                <w:ilvl w:val="0"/>
                <w:numId w:val="1"/>
              </w:numPr>
              <w:rPr>
                <w:rFonts w:asciiTheme="minorHAnsi" w:hAnsiTheme="minorHAnsi" w:cstheme="minorHAnsi"/>
                <w:szCs w:val="20"/>
              </w:rPr>
            </w:pPr>
            <w:r>
              <w:rPr>
                <w:rFonts w:asciiTheme="minorHAnsi" w:hAnsiTheme="minorHAnsi" w:cstheme="minorHAnsi"/>
                <w:szCs w:val="20"/>
              </w:rPr>
              <w:t>M46S</w:t>
            </w:r>
            <w:r w:rsidRPr="00EC016B">
              <w:rPr>
                <w:rFonts w:asciiTheme="minorHAnsi" w:hAnsiTheme="minorHAnsi" w:cstheme="minorHAnsi"/>
                <w:szCs w:val="20"/>
              </w:rPr>
              <w:t xml:space="preserve"> are very similar co</w:t>
            </w:r>
            <w:r>
              <w:rPr>
                <w:rFonts w:asciiTheme="minorHAnsi" w:hAnsiTheme="minorHAnsi" w:cstheme="minorHAnsi"/>
                <w:szCs w:val="20"/>
              </w:rPr>
              <w:t>nifer forests. Compared to M46D</w:t>
            </w:r>
            <w:r w:rsidRPr="00EC016B">
              <w:rPr>
                <w:rFonts w:asciiTheme="minorHAnsi" w:hAnsiTheme="minorHAnsi" w:cstheme="minorHAnsi"/>
                <w:szCs w:val="20"/>
              </w:rPr>
              <w:t xml:space="preserve">, they are more likely to have Tsuhet and Vacala and less likely to have Abilas and Rhoalb. </w:t>
            </w:r>
          </w:p>
          <w:p w14:paraId="4CF8F93F" w14:textId="24F9DDF1" w:rsidR="00EC016B" w:rsidRPr="00EC016B" w:rsidRDefault="00EC016B" w:rsidP="00EC016B">
            <w:pPr>
              <w:numPr>
                <w:ilvl w:val="0"/>
                <w:numId w:val="1"/>
              </w:numPr>
              <w:rPr>
                <w:rFonts w:asciiTheme="minorHAnsi" w:hAnsiTheme="minorHAnsi" w:cstheme="minorHAnsi"/>
                <w:szCs w:val="20"/>
              </w:rPr>
            </w:pPr>
            <w:r w:rsidRPr="00EC016B">
              <w:rPr>
                <w:rFonts w:asciiTheme="minorHAnsi" w:hAnsiTheme="minorHAnsi" w:cstheme="minorHAnsi"/>
                <w:szCs w:val="20"/>
              </w:rPr>
              <w:t>M07D are similar c</w:t>
            </w:r>
            <w:r>
              <w:rPr>
                <w:rFonts w:asciiTheme="minorHAnsi" w:hAnsiTheme="minorHAnsi" w:cstheme="minorHAnsi"/>
                <w:szCs w:val="20"/>
              </w:rPr>
              <w:t>onifer forests. Compared to M46D</w:t>
            </w:r>
            <w:r w:rsidRPr="00EC016B">
              <w:rPr>
                <w:rFonts w:asciiTheme="minorHAnsi" w:hAnsiTheme="minorHAnsi" w:cstheme="minorHAnsi"/>
                <w:szCs w:val="20"/>
              </w:rPr>
              <w:t>, they are more likely to have Chimen, Chiumb, Coruna, Linbor, Mahner, Psemen, Thupli, Tsuhet and Vacpar. Compared to M46S, they are less likely to have Abilas, Rhoalb, Rublas, Rubped, Sorsit, Tsumer, Vacmem and Valsit.</w:t>
            </w:r>
          </w:p>
          <w:p w14:paraId="067ED250" w14:textId="3B8786F9" w:rsidR="00EC016B" w:rsidRPr="00EC016B" w:rsidRDefault="00EC016B" w:rsidP="005E7C4A">
            <w:pPr>
              <w:numPr>
                <w:ilvl w:val="0"/>
                <w:numId w:val="1"/>
              </w:numPr>
              <w:rPr>
                <w:rFonts w:asciiTheme="minorHAnsi" w:hAnsiTheme="minorHAnsi" w:cstheme="minorHAnsi"/>
                <w:szCs w:val="20"/>
              </w:rPr>
            </w:pPr>
            <w:r w:rsidRPr="00EC016B">
              <w:rPr>
                <w:rFonts w:asciiTheme="minorHAnsi" w:hAnsiTheme="minorHAnsi" w:cstheme="minorHAnsi"/>
                <w:szCs w:val="20"/>
              </w:rPr>
              <w:t>M43</w:t>
            </w:r>
            <w:r w:rsidR="005E7C4A">
              <w:rPr>
                <w:rFonts w:asciiTheme="minorHAnsi" w:hAnsiTheme="minorHAnsi" w:cstheme="minorHAnsi"/>
                <w:szCs w:val="20"/>
              </w:rPr>
              <w:t>M</w:t>
            </w:r>
            <w:r w:rsidRPr="00EC016B">
              <w:rPr>
                <w:rFonts w:asciiTheme="minorHAnsi" w:hAnsiTheme="minorHAnsi" w:cstheme="minorHAnsi"/>
                <w:szCs w:val="20"/>
              </w:rPr>
              <w:t xml:space="preserve"> are montane f</w:t>
            </w:r>
            <w:r w:rsidR="005E7C4A">
              <w:rPr>
                <w:rFonts w:asciiTheme="minorHAnsi" w:hAnsiTheme="minorHAnsi" w:cstheme="minorHAnsi"/>
                <w:szCs w:val="20"/>
              </w:rPr>
              <w:t>orests at MORA. Compared to M46D</w:t>
            </w:r>
            <w:r w:rsidRPr="00EC016B">
              <w:rPr>
                <w:rFonts w:asciiTheme="minorHAnsi" w:hAnsiTheme="minorHAnsi" w:cstheme="minorHAnsi"/>
                <w:szCs w:val="20"/>
              </w:rPr>
              <w:t xml:space="preserve"> they are more likely to have </w:t>
            </w:r>
            <w:r w:rsidR="005E7C4A" w:rsidRPr="005E7C4A">
              <w:rPr>
                <w:rFonts w:asciiTheme="minorHAnsi" w:hAnsiTheme="minorHAnsi" w:cstheme="minorHAnsi"/>
                <w:szCs w:val="20"/>
              </w:rPr>
              <w:t>Abipro, Chiumb, Gauova, Linbor, Psemen, Tsuhet, Vacpar and Xerten</w:t>
            </w:r>
            <w:r w:rsidR="00BC24CD">
              <w:rPr>
                <w:rFonts w:asciiTheme="minorHAnsi" w:hAnsiTheme="minorHAnsi" w:cstheme="minorHAnsi"/>
                <w:szCs w:val="20"/>
              </w:rPr>
              <w:t xml:space="preserve"> </w:t>
            </w:r>
            <w:r w:rsidRPr="00EC016B">
              <w:rPr>
                <w:rFonts w:asciiTheme="minorHAnsi" w:hAnsiTheme="minorHAnsi" w:cstheme="minorHAnsi"/>
                <w:szCs w:val="20"/>
              </w:rPr>
              <w:t xml:space="preserve">and less likely to have </w:t>
            </w:r>
            <w:r w:rsidR="005E7C4A" w:rsidRPr="005E7C4A">
              <w:rPr>
                <w:rFonts w:asciiTheme="minorHAnsi" w:hAnsiTheme="minorHAnsi" w:cstheme="minorHAnsi"/>
                <w:szCs w:val="20"/>
              </w:rPr>
              <w:t>Rhoalb, Rublas, Rubped, Sorsit, Tsumer and Valsit</w:t>
            </w:r>
            <w:r w:rsidRPr="00EC016B">
              <w:rPr>
                <w:rFonts w:asciiTheme="minorHAnsi" w:hAnsiTheme="minorHAnsi" w:cstheme="minorHAnsi"/>
                <w:szCs w:val="20"/>
              </w:rPr>
              <w:t>.</w:t>
            </w:r>
          </w:p>
          <w:p w14:paraId="04E1FCCD" w14:textId="53D7245E" w:rsidR="00EC016B" w:rsidRPr="00EC016B" w:rsidRDefault="00EC016B" w:rsidP="005E7C4A">
            <w:pPr>
              <w:numPr>
                <w:ilvl w:val="0"/>
                <w:numId w:val="1"/>
              </w:numPr>
              <w:rPr>
                <w:rFonts w:asciiTheme="minorHAnsi" w:hAnsiTheme="minorHAnsi" w:cstheme="minorHAnsi"/>
                <w:szCs w:val="20"/>
              </w:rPr>
            </w:pPr>
            <w:r w:rsidRPr="00EC016B">
              <w:rPr>
                <w:rFonts w:asciiTheme="minorHAnsi" w:hAnsiTheme="minorHAnsi" w:cstheme="minorHAnsi"/>
                <w:szCs w:val="20"/>
              </w:rPr>
              <w:t xml:space="preserve">M47 woodlands </w:t>
            </w:r>
            <w:r w:rsidR="005E7C4A">
              <w:rPr>
                <w:rFonts w:asciiTheme="minorHAnsi" w:hAnsiTheme="minorHAnsi" w:cstheme="minorHAnsi"/>
                <w:szCs w:val="20"/>
              </w:rPr>
              <w:t xml:space="preserve">can be similar, but </w:t>
            </w:r>
            <w:r w:rsidRPr="00EC016B">
              <w:rPr>
                <w:rFonts w:asciiTheme="minorHAnsi" w:hAnsiTheme="minorHAnsi" w:cstheme="minorHAnsi"/>
                <w:szCs w:val="20"/>
              </w:rPr>
              <w:t>are characterized by subalpine m</w:t>
            </w:r>
            <w:r w:rsidR="005E7C4A">
              <w:rPr>
                <w:rFonts w:asciiTheme="minorHAnsi" w:hAnsiTheme="minorHAnsi" w:cstheme="minorHAnsi"/>
                <w:szCs w:val="20"/>
              </w:rPr>
              <w:t>eadow openings. Compared to M46D</w:t>
            </w:r>
            <w:r w:rsidRPr="00EC016B">
              <w:rPr>
                <w:rFonts w:asciiTheme="minorHAnsi" w:hAnsiTheme="minorHAnsi" w:cstheme="minorHAnsi"/>
                <w:szCs w:val="20"/>
              </w:rPr>
              <w:t xml:space="preserve">, they are more likely to have </w:t>
            </w:r>
            <w:r w:rsidR="005E7C4A" w:rsidRPr="005E7C4A">
              <w:rPr>
                <w:rFonts w:asciiTheme="minorHAnsi" w:hAnsiTheme="minorHAnsi" w:cstheme="minorHAnsi"/>
                <w:szCs w:val="20"/>
              </w:rPr>
              <w:t>Casmer, Luepec, Phyemp, Vacdel and SUBSHRUB</w:t>
            </w:r>
            <w:r w:rsidRPr="00EC016B">
              <w:rPr>
                <w:rFonts w:asciiTheme="minorHAnsi" w:hAnsiTheme="minorHAnsi" w:cstheme="minorHAnsi"/>
                <w:szCs w:val="20"/>
              </w:rPr>
              <w:t xml:space="preserve">. Compared to M46S they are less likely to have </w:t>
            </w:r>
            <w:r w:rsidR="005E7C4A" w:rsidRPr="005E7C4A">
              <w:rPr>
                <w:rFonts w:asciiTheme="minorHAnsi" w:hAnsiTheme="minorHAnsi" w:cstheme="minorHAnsi"/>
                <w:szCs w:val="20"/>
              </w:rPr>
              <w:t>Menfer, Ortsec, Rublas and Tiatri</w:t>
            </w:r>
            <w:r w:rsidRPr="00EC016B">
              <w:rPr>
                <w:rFonts w:asciiTheme="minorHAnsi" w:hAnsiTheme="minorHAnsi" w:cstheme="minorHAnsi"/>
                <w:szCs w:val="20"/>
              </w:rPr>
              <w:t>.</w:t>
            </w:r>
          </w:p>
          <w:p w14:paraId="451EC715" w14:textId="0237AC23" w:rsidR="00634529" w:rsidRPr="00EC016B" w:rsidRDefault="00634529" w:rsidP="00634529">
            <w:pPr>
              <w:numPr>
                <w:ilvl w:val="0"/>
                <w:numId w:val="1"/>
              </w:numPr>
              <w:rPr>
                <w:rFonts w:asciiTheme="minorHAnsi" w:hAnsiTheme="minorHAnsi" w:cstheme="minorHAnsi"/>
                <w:szCs w:val="20"/>
              </w:rPr>
            </w:pPr>
            <w:r w:rsidRPr="00EC016B">
              <w:rPr>
                <w:rFonts w:asciiTheme="minorHAnsi" w:hAnsiTheme="minorHAnsi" w:cstheme="minorHAnsi"/>
                <w:szCs w:val="20"/>
              </w:rPr>
              <w:lastRenderedPageBreak/>
              <w:t xml:space="preserve">M07W are </w:t>
            </w:r>
            <w:r w:rsidR="00237AF4">
              <w:rPr>
                <w:rFonts w:asciiTheme="minorHAnsi" w:hAnsiTheme="minorHAnsi" w:cstheme="minorHAnsi"/>
                <w:szCs w:val="20"/>
              </w:rPr>
              <w:t>wet-</w:t>
            </w:r>
            <w:r w:rsidRPr="00EC016B">
              <w:rPr>
                <w:rFonts w:asciiTheme="minorHAnsi" w:hAnsiTheme="minorHAnsi" w:cstheme="minorHAnsi"/>
                <w:szCs w:val="20"/>
              </w:rPr>
              <w:t>mesic c</w:t>
            </w:r>
            <w:r>
              <w:rPr>
                <w:rFonts w:asciiTheme="minorHAnsi" w:hAnsiTheme="minorHAnsi" w:cstheme="minorHAnsi"/>
                <w:szCs w:val="20"/>
              </w:rPr>
              <w:t>onifer forests. Compared to M46D</w:t>
            </w:r>
            <w:r w:rsidRPr="00EC016B">
              <w:rPr>
                <w:rFonts w:asciiTheme="minorHAnsi" w:hAnsiTheme="minorHAnsi" w:cstheme="minorHAnsi"/>
                <w:szCs w:val="20"/>
              </w:rPr>
              <w:t xml:space="preserve">, they are more likely to have </w:t>
            </w:r>
            <w:r w:rsidRPr="005E7C4A">
              <w:rPr>
                <w:rFonts w:asciiTheme="minorHAnsi" w:hAnsiTheme="minorHAnsi" w:cstheme="minorHAnsi"/>
                <w:szCs w:val="20"/>
              </w:rPr>
              <w:t>Achtri, Athfil, Blespi, Coruna, Gymdry, Oplhor, Polmun, Rubspe, Thupli, Tiatri, Tsuhet, Vacala, Vacpar and FERN</w:t>
            </w:r>
            <w:r>
              <w:rPr>
                <w:rFonts w:asciiTheme="minorHAnsi" w:hAnsiTheme="minorHAnsi" w:cstheme="minorHAnsi"/>
                <w:szCs w:val="20"/>
              </w:rPr>
              <w:t>. Compared to M46D</w:t>
            </w:r>
            <w:r w:rsidRPr="00EC016B">
              <w:rPr>
                <w:rFonts w:asciiTheme="minorHAnsi" w:hAnsiTheme="minorHAnsi" w:cstheme="minorHAnsi"/>
                <w:szCs w:val="20"/>
              </w:rPr>
              <w:t xml:space="preserve">, they are less likely to have </w:t>
            </w:r>
            <w:r w:rsidRPr="005E7C4A">
              <w:rPr>
                <w:rFonts w:asciiTheme="minorHAnsi" w:hAnsiTheme="minorHAnsi" w:cstheme="minorHAnsi"/>
                <w:szCs w:val="20"/>
              </w:rPr>
              <w:t>Abilas, Cupnoo, Ortsec, Rhoalb, Rublas, Sorsit, Tsumer, Vacmem and Valsit</w:t>
            </w:r>
            <w:r w:rsidRPr="00EC016B">
              <w:rPr>
                <w:rFonts w:asciiTheme="minorHAnsi" w:hAnsiTheme="minorHAnsi" w:cstheme="minorHAnsi"/>
                <w:szCs w:val="20"/>
              </w:rPr>
              <w:t>.</w:t>
            </w:r>
          </w:p>
          <w:p w14:paraId="0A7F1BE3" w14:textId="1AFECFB8" w:rsidR="00757E3D" w:rsidRPr="00634529" w:rsidRDefault="005E7C4A" w:rsidP="00634529">
            <w:pPr>
              <w:numPr>
                <w:ilvl w:val="0"/>
                <w:numId w:val="1"/>
              </w:numPr>
              <w:rPr>
                <w:rFonts w:asciiTheme="minorHAnsi" w:hAnsiTheme="minorHAnsi" w:cstheme="minorHAnsi"/>
                <w:szCs w:val="20"/>
              </w:rPr>
            </w:pPr>
            <w:r w:rsidRPr="00EC016B">
              <w:rPr>
                <w:rFonts w:asciiTheme="minorHAnsi" w:hAnsiTheme="minorHAnsi" w:cstheme="minorHAnsi"/>
                <w:szCs w:val="20"/>
              </w:rPr>
              <w:t xml:space="preserve">M17M, M17O, and M17M are subalpine forests and woodlands </w:t>
            </w:r>
            <w:r>
              <w:rPr>
                <w:rFonts w:asciiTheme="minorHAnsi" w:hAnsiTheme="minorHAnsi" w:cstheme="minorHAnsi"/>
                <w:szCs w:val="20"/>
              </w:rPr>
              <w:t>that are less</w:t>
            </w:r>
            <w:r w:rsidRPr="00EC016B">
              <w:rPr>
                <w:rFonts w:asciiTheme="minorHAnsi" w:hAnsiTheme="minorHAnsi" w:cstheme="minorHAnsi"/>
                <w:szCs w:val="20"/>
              </w:rPr>
              <w:t xml:space="preserve"> likely to have </w:t>
            </w:r>
            <w:r>
              <w:rPr>
                <w:rFonts w:asciiTheme="minorHAnsi" w:hAnsiTheme="minorHAnsi" w:cstheme="minorHAnsi"/>
                <w:szCs w:val="20"/>
              </w:rPr>
              <w:t>Abiama</w:t>
            </w:r>
            <w:r w:rsidRPr="00EC016B">
              <w:rPr>
                <w:rFonts w:asciiTheme="minorHAnsi" w:hAnsiTheme="minorHAnsi" w:cstheme="minorHAnsi"/>
                <w:szCs w:val="20"/>
              </w:rPr>
              <w:t xml:space="preserve">. </w:t>
            </w:r>
          </w:p>
        </w:tc>
      </w:tr>
      <w:tr w:rsidR="00757E3D" w:rsidRPr="00757E3D" w14:paraId="461F0C85" w14:textId="77777777" w:rsidTr="00757E3D">
        <w:trPr>
          <w:trHeight w:val="553"/>
        </w:trPr>
        <w:tc>
          <w:tcPr>
            <w:tcW w:w="9694" w:type="dxa"/>
            <w:gridSpan w:val="4"/>
          </w:tcPr>
          <w:p w14:paraId="23E93EE8"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F90793C" w14:textId="77777777" w:rsidTr="00757E3D">
        <w:tc>
          <w:tcPr>
            <w:tcW w:w="9694" w:type="dxa"/>
            <w:gridSpan w:val="4"/>
          </w:tcPr>
          <w:p w14:paraId="303013AC"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7CF4D62C" w14:textId="77777777" w:rsidTr="00757E3D">
              <w:trPr>
                <w:trHeight w:val="300"/>
              </w:trPr>
              <w:tc>
                <w:tcPr>
                  <w:tcW w:w="3940" w:type="dxa"/>
                  <w:tcBorders>
                    <w:top w:val="nil"/>
                    <w:left w:val="nil"/>
                    <w:bottom w:val="nil"/>
                    <w:right w:val="nil"/>
                  </w:tcBorders>
                  <w:shd w:val="clear" w:color="auto" w:fill="auto"/>
                  <w:noWrap/>
                  <w:vAlign w:val="center"/>
                  <w:hideMark/>
                </w:tcPr>
                <w:p w14:paraId="3F6F80A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3A77856"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AC043C6"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317299D7"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57C94E9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0D9EE5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398A159" w14:textId="77777777" w:rsidR="00757E3D" w:rsidRPr="00757E3D" w:rsidRDefault="00757E3D" w:rsidP="00757E3D">
                  <w:pPr>
                    <w:jc w:val="center"/>
                    <w:rPr>
                      <w:rFonts w:ascii="Calibri" w:hAnsi="Calibri"/>
                      <w:color w:val="000000"/>
                      <w:sz w:val="18"/>
                      <w:szCs w:val="18"/>
                    </w:rPr>
                  </w:pPr>
                </w:p>
              </w:tc>
            </w:tr>
            <w:tr w:rsidR="00757E3D" w:rsidRPr="00757E3D" w14:paraId="5007566B" w14:textId="77777777" w:rsidTr="00757E3D">
              <w:trPr>
                <w:trHeight w:val="480"/>
              </w:trPr>
              <w:tc>
                <w:tcPr>
                  <w:tcW w:w="3940" w:type="dxa"/>
                  <w:tcBorders>
                    <w:top w:val="single" w:sz="4" w:space="0" w:color="auto"/>
                    <w:left w:val="nil"/>
                    <w:bottom w:val="nil"/>
                    <w:right w:val="nil"/>
                  </w:tcBorders>
                  <w:shd w:val="clear" w:color="auto" w:fill="auto"/>
                  <w:vAlign w:val="center"/>
                </w:tcPr>
                <w:p w14:paraId="1484A40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9548A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D102925" w14:textId="77777777" w:rsidR="00757E3D" w:rsidRPr="00757E3D" w:rsidRDefault="00757E3D" w:rsidP="00757E3D">
                  <w:pPr>
                    <w:jc w:val="center"/>
                    <w:rPr>
                      <w:rFonts w:ascii="Calibri" w:hAnsi="Calibri"/>
                      <w:color w:val="000000"/>
                      <w:sz w:val="18"/>
                      <w:szCs w:val="18"/>
                    </w:rPr>
                  </w:pPr>
                </w:p>
              </w:tc>
            </w:tr>
            <w:tr w:rsidR="00757E3D" w:rsidRPr="00757E3D" w14:paraId="43F33542" w14:textId="77777777" w:rsidTr="00757E3D">
              <w:trPr>
                <w:trHeight w:val="480"/>
              </w:trPr>
              <w:tc>
                <w:tcPr>
                  <w:tcW w:w="3940" w:type="dxa"/>
                  <w:tcBorders>
                    <w:top w:val="single" w:sz="4" w:space="0" w:color="auto"/>
                    <w:left w:val="nil"/>
                    <w:bottom w:val="nil"/>
                    <w:right w:val="nil"/>
                  </w:tcBorders>
                  <w:shd w:val="clear" w:color="auto" w:fill="auto"/>
                  <w:vAlign w:val="center"/>
                </w:tcPr>
                <w:p w14:paraId="448B28E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AC09B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FCAFDB" w14:textId="77777777" w:rsidR="00757E3D" w:rsidRPr="00757E3D" w:rsidRDefault="00757E3D" w:rsidP="00757E3D">
                  <w:pPr>
                    <w:jc w:val="center"/>
                    <w:rPr>
                      <w:rFonts w:ascii="Calibri" w:hAnsi="Calibri"/>
                      <w:color w:val="000000"/>
                      <w:sz w:val="18"/>
                      <w:szCs w:val="18"/>
                    </w:rPr>
                  </w:pPr>
                </w:p>
              </w:tc>
            </w:tr>
            <w:tr w:rsidR="00757E3D" w:rsidRPr="00757E3D" w14:paraId="5F1EA6F4" w14:textId="77777777" w:rsidTr="00757E3D">
              <w:trPr>
                <w:trHeight w:val="480"/>
              </w:trPr>
              <w:tc>
                <w:tcPr>
                  <w:tcW w:w="3940" w:type="dxa"/>
                  <w:tcBorders>
                    <w:top w:val="single" w:sz="4" w:space="0" w:color="auto"/>
                    <w:left w:val="nil"/>
                    <w:bottom w:val="nil"/>
                    <w:right w:val="nil"/>
                  </w:tcBorders>
                  <w:shd w:val="clear" w:color="auto" w:fill="auto"/>
                  <w:vAlign w:val="center"/>
                </w:tcPr>
                <w:p w14:paraId="644EF08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6D624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660EADB" w14:textId="77777777" w:rsidR="00757E3D" w:rsidRPr="00757E3D" w:rsidRDefault="00757E3D" w:rsidP="00757E3D">
                  <w:pPr>
                    <w:jc w:val="center"/>
                    <w:rPr>
                      <w:rFonts w:ascii="Calibri" w:hAnsi="Calibri"/>
                      <w:color w:val="000000"/>
                      <w:sz w:val="18"/>
                      <w:szCs w:val="18"/>
                    </w:rPr>
                  </w:pPr>
                </w:p>
              </w:tc>
            </w:tr>
            <w:tr w:rsidR="00757E3D" w:rsidRPr="00757E3D" w14:paraId="55DB8F63" w14:textId="77777777" w:rsidTr="00757E3D">
              <w:trPr>
                <w:trHeight w:val="480"/>
              </w:trPr>
              <w:tc>
                <w:tcPr>
                  <w:tcW w:w="3940" w:type="dxa"/>
                  <w:tcBorders>
                    <w:top w:val="single" w:sz="4" w:space="0" w:color="auto"/>
                    <w:left w:val="nil"/>
                    <w:bottom w:val="nil"/>
                    <w:right w:val="nil"/>
                  </w:tcBorders>
                  <w:shd w:val="clear" w:color="auto" w:fill="auto"/>
                  <w:vAlign w:val="center"/>
                </w:tcPr>
                <w:p w14:paraId="35F7BED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C616D5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0AD5D28" w14:textId="77777777" w:rsidR="00757E3D" w:rsidRPr="00757E3D" w:rsidRDefault="00757E3D" w:rsidP="00757E3D">
                  <w:pPr>
                    <w:jc w:val="center"/>
                    <w:rPr>
                      <w:rFonts w:ascii="Calibri" w:hAnsi="Calibri"/>
                      <w:color w:val="000000"/>
                      <w:sz w:val="18"/>
                      <w:szCs w:val="18"/>
                    </w:rPr>
                  </w:pPr>
                </w:p>
              </w:tc>
            </w:tr>
            <w:tr w:rsidR="00757E3D" w:rsidRPr="00757E3D" w14:paraId="23265DB3" w14:textId="77777777" w:rsidTr="00757E3D">
              <w:trPr>
                <w:trHeight w:val="480"/>
              </w:trPr>
              <w:tc>
                <w:tcPr>
                  <w:tcW w:w="3940" w:type="dxa"/>
                  <w:tcBorders>
                    <w:top w:val="single" w:sz="4" w:space="0" w:color="auto"/>
                    <w:left w:val="nil"/>
                    <w:bottom w:val="nil"/>
                    <w:right w:val="nil"/>
                  </w:tcBorders>
                  <w:shd w:val="clear" w:color="auto" w:fill="auto"/>
                  <w:vAlign w:val="center"/>
                </w:tcPr>
                <w:p w14:paraId="6318AA3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471DB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74B69CA" w14:textId="77777777" w:rsidR="00757E3D" w:rsidRPr="00757E3D" w:rsidRDefault="00757E3D" w:rsidP="00757E3D">
                  <w:pPr>
                    <w:jc w:val="center"/>
                    <w:rPr>
                      <w:rFonts w:ascii="Calibri" w:hAnsi="Calibri"/>
                      <w:color w:val="000000"/>
                      <w:sz w:val="18"/>
                      <w:szCs w:val="18"/>
                    </w:rPr>
                  </w:pPr>
                </w:p>
              </w:tc>
            </w:tr>
            <w:tr w:rsidR="00757E3D" w:rsidRPr="00757E3D" w14:paraId="048F49E6" w14:textId="77777777" w:rsidTr="00757E3D">
              <w:trPr>
                <w:trHeight w:val="480"/>
              </w:trPr>
              <w:tc>
                <w:tcPr>
                  <w:tcW w:w="3940" w:type="dxa"/>
                  <w:tcBorders>
                    <w:top w:val="single" w:sz="4" w:space="0" w:color="auto"/>
                    <w:left w:val="nil"/>
                    <w:bottom w:val="nil"/>
                    <w:right w:val="nil"/>
                  </w:tcBorders>
                  <w:shd w:val="clear" w:color="auto" w:fill="auto"/>
                  <w:vAlign w:val="center"/>
                </w:tcPr>
                <w:p w14:paraId="11E5647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84CB55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1D5078C" w14:textId="77777777" w:rsidR="00757E3D" w:rsidRPr="00757E3D" w:rsidRDefault="00757E3D" w:rsidP="00757E3D">
                  <w:pPr>
                    <w:jc w:val="center"/>
                    <w:rPr>
                      <w:rFonts w:ascii="Calibri" w:hAnsi="Calibri"/>
                      <w:color w:val="000000"/>
                      <w:sz w:val="18"/>
                      <w:szCs w:val="18"/>
                    </w:rPr>
                  </w:pPr>
                </w:p>
              </w:tc>
            </w:tr>
          </w:tbl>
          <w:p w14:paraId="0812AD56" w14:textId="77777777" w:rsidR="00757E3D" w:rsidRPr="00757E3D" w:rsidRDefault="00757E3D" w:rsidP="00757E3D">
            <w:pPr>
              <w:rPr>
                <w:rFonts w:asciiTheme="minorHAnsi" w:hAnsiTheme="minorHAnsi"/>
              </w:rPr>
            </w:pPr>
          </w:p>
        </w:tc>
      </w:tr>
    </w:tbl>
    <w:p w14:paraId="7487C717" w14:textId="77777777" w:rsidR="00757E3D" w:rsidRDefault="00757E3D" w:rsidP="00757E3D">
      <w:pPr>
        <w:pStyle w:val="nrpsNormal"/>
        <w:rPr>
          <w:rFonts w:asciiTheme="minorHAnsi" w:hAnsiTheme="minorHAnsi"/>
          <w:szCs w:val="24"/>
        </w:rPr>
      </w:pPr>
    </w:p>
    <w:p w14:paraId="7B8DA79D" w14:textId="77777777" w:rsidR="00725E0B" w:rsidRDefault="00725E0B" w:rsidP="00757E3D">
      <w:pPr>
        <w:pStyle w:val="nrpsNormal"/>
        <w:rPr>
          <w:rFonts w:asciiTheme="minorHAnsi" w:hAnsiTheme="minorHAnsi"/>
          <w:szCs w:val="24"/>
        </w:rPr>
      </w:pPr>
    </w:p>
    <w:p w14:paraId="046436BD" w14:textId="77777777" w:rsidR="00725E0B" w:rsidRDefault="00725E0B" w:rsidP="00757E3D">
      <w:pPr>
        <w:pStyle w:val="nrpsNormal"/>
        <w:rPr>
          <w:rFonts w:asciiTheme="minorHAnsi" w:hAnsiTheme="minorHAnsi"/>
          <w:szCs w:val="24"/>
        </w:rPr>
      </w:pPr>
    </w:p>
    <w:p w14:paraId="13949827" w14:textId="77777777" w:rsidR="00725E0B" w:rsidRDefault="00725E0B" w:rsidP="00757E3D">
      <w:pPr>
        <w:pStyle w:val="nrpsNormal"/>
        <w:rPr>
          <w:rFonts w:asciiTheme="minorHAnsi" w:hAnsiTheme="minorHAnsi"/>
          <w:szCs w:val="24"/>
        </w:rPr>
      </w:pPr>
    </w:p>
    <w:p w14:paraId="469DB914" w14:textId="77777777" w:rsidR="00725E0B" w:rsidRDefault="00725E0B" w:rsidP="00757E3D">
      <w:pPr>
        <w:pStyle w:val="nrpsNormal"/>
        <w:rPr>
          <w:rFonts w:asciiTheme="minorHAnsi" w:hAnsiTheme="minorHAnsi"/>
          <w:szCs w:val="24"/>
        </w:rPr>
      </w:pPr>
    </w:p>
    <w:p w14:paraId="2BD214DA" w14:textId="77777777" w:rsidR="00725E0B" w:rsidRPr="00A57E44" w:rsidRDefault="00725E0B" w:rsidP="00757E3D">
      <w:pPr>
        <w:pStyle w:val="nrpsNormal"/>
        <w:rPr>
          <w:rFonts w:asciiTheme="minorHAnsi" w:hAnsiTheme="minorHAnsi"/>
          <w:szCs w:val="24"/>
        </w:rPr>
      </w:pPr>
    </w:p>
    <w:p w14:paraId="17EDA476" w14:textId="17F0C15D" w:rsidR="00757E3D" w:rsidRPr="003628DC" w:rsidRDefault="0051311A" w:rsidP="00757E3D">
      <w:pPr>
        <w:pStyle w:val="nrpsHeading2"/>
      </w:pPr>
      <w:r>
        <w:t>M06</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29E9B378" w14:textId="77777777" w:rsidTr="00757E3D">
        <w:tc>
          <w:tcPr>
            <w:tcW w:w="2655" w:type="dxa"/>
            <w:shd w:val="pct10" w:color="auto" w:fill="auto"/>
          </w:tcPr>
          <w:p w14:paraId="12CAF3F3" w14:textId="16D7FBE3" w:rsidR="00757E3D" w:rsidRPr="006C2EB2" w:rsidRDefault="00757E3D" w:rsidP="0051311A">
            <w:pPr>
              <w:jc w:val="center"/>
              <w:rPr>
                <w:b/>
                <w:sz w:val="28"/>
                <w:szCs w:val="28"/>
              </w:rPr>
            </w:pPr>
            <w:r>
              <w:br w:type="page"/>
            </w:r>
            <w:r w:rsidR="0051311A">
              <w:rPr>
                <w:b/>
                <w:sz w:val="28"/>
                <w:szCs w:val="28"/>
              </w:rPr>
              <w:t>M06</w:t>
            </w:r>
          </w:p>
        </w:tc>
        <w:tc>
          <w:tcPr>
            <w:tcW w:w="7039" w:type="dxa"/>
            <w:gridSpan w:val="3"/>
            <w:shd w:val="pct10" w:color="auto" w:fill="auto"/>
          </w:tcPr>
          <w:p w14:paraId="0EFD63C8" w14:textId="307B3B6A" w:rsidR="00757E3D" w:rsidRPr="006C2EB2" w:rsidRDefault="0051311A" w:rsidP="00757E3D">
            <w:pPr>
              <w:rPr>
                <w:b/>
                <w:sz w:val="28"/>
                <w:szCs w:val="28"/>
              </w:rPr>
            </w:pPr>
            <w:r w:rsidRPr="0051311A">
              <w:rPr>
                <w:b/>
                <w:sz w:val="28"/>
                <w:szCs w:val="28"/>
              </w:rPr>
              <w:t>Mesic Subalpine Fir Forest and Woodlan</w:t>
            </w:r>
            <w:r>
              <w:rPr>
                <w:b/>
                <w:sz w:val="28"/>
                <w:szCs w:val="28"/>
              </w:rPr>
              <w:t>d</w:t>
            </w:r>
          </w:p>
        </w:tc>
      </w:tr>
      <w:tr w:rsidR="00757E3D" w14:paraId="55314BEA" w14:textId="77777777" w:rsidTr="00757E3D">
        <w:tc>
          <w:tcPr>
            <w:tcW w:w="2655" w:type="dxa"/>
            <w:vAlign w:val="center"/>
          </w:tcPr>
          <w:p w14:paraId="0596C4D6" w14:textId="77777777" w:rsidR="00757E3D" w:rsidRDefault="00757E3D" w:rsidP="00757E3D">
            <w:pPr>
              <w:jc w:val="center"/>
            </w:pPr>
            <w:r>
              <w:t xml:space="preserve">Median (Range) Elevation: </w:t>
            </w:r>
          </w:p>
          <w:p w14:paraId="0409E8BD" w14:textId="77777777" w:rsidR="00757E3D" w:rsidRDefault="00757E3D" w:rsidP="00757E3D">
            <w:pPr>
              <w:jc w:val="center"/>
            </w:pPr>
            <w:r>
              <w:t>(-) m</w:t>
            </w:r>
          </w:p>
        </w:tc>
        <w:tc>
          <w:tcPr>
            <w:tcW w:w="2380" w:type="dxa"/>
            <w:vAlign w:val="center"/>
          </w:tcPr>
          <w:p w14:paraId="0B324779" w14:textId="77777777" w:rsidR="00757E3D" w:rsidRDefault="00757E3D" w:rsidP="00757E3D">
            <w:pPr>
              <w:jc w:val="center"/>
            </w:pPr>
            <w:r>
              <w:t>Est. Area: ### ha</w:t>
            </w:r>
          </w:p>
          <w:p w14:paraId="22EC91E6" w14:textId="77777777" w:rsidR="00757E3D" w:rsidRDefault="00757E3D" w:rsidP="00757E3D">
            <w:pPr>
              <w:jc w:val="center"/>
            </w:pPr>
            <w:r>
              <w:t>Percent of Park: #.##%</w:t>
            </w:r>
          </w:p>
        </w:tc>
        <w:tc>
          <w:tcPr>
            <w:tcW w:w="2340" w:type="dxa"/>
            <w:vAlign w:val="center"/>
          </w:tcPr>
          <w:p w14:paraId="68A5ED15" w14:textId="77777777" w:rsidR="00757E3D" w:rsidRDefault="00757E3D" w:rsidP="00757E3D">
            <w:pPr>
              <w:jc w:val="center"/>
            </w:pPr>
            <w:r>
              <w:t>Users Accuracy: ##%</w:t>
            </w:r>
          </w:p>
          <w:p w14:paraId="4085383D"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51CB4E6E" w14:textId="77777777" w:rsidR="00757E3D" w:rsidRDefault="00757E3D" w:rsidP="00757E3D">
            <w:pPr>
              <w:jc w:val="center"/>
            </w:pPr>
            <w:r>
              <w:t>Producers Accuracy: ##%</w:t>
            </w:r>
          </w:p>
          <w:p w14:paraId="7F8CBCBB" w14:textId="77777777" w:rsidR="00757E3D" w:rsidRDefault="00757E3D" w:rsidP="00757E3D">
            <w:pPr>
              <w:jc w:val="center"/>
            </w:pPr>
            <w:r>
              <w:t>CI: ##% - ##%</w:t>
            </w:r>
          </w:p>
        </w:tc>
      </w:tr>
      <w:tr w:rsidR="00757E3D" w14:paraId="4D6A2D74" w14:textId="77777777" w:rsidTr="00757E3D">
        <w:trPr>
          <w:trHeight w:val="3667"/>
        </w:trPr>
        <w:tc>
          <w:tcPr>
            <w:tcW w:w="5035" w:type="dxa"/>
            <w:gridSpan w:val="2"/>
          </w:tcPr>
          <w:p w14:paraId="5F3A451F" w14:textId="674B0D32" w:rsidR="00757E3D" w:rsidRDefault="0051311A" w:rsidP="00757E3D">
            <w:r>
              <w:rPr>
                <w:noProof/>
              </w:rPr>
              <w:lastRenderedPageBreak/>
              <w:drawing>
                <wp:anchor distT="0" distB="0" distL="114300" distR="114300" simplePos="0" relativeHeight="251674624" behindDoc="1" locked="0" layoutInCell="1" allowOverlap="1" wp14:anchorId="6AC9D6D3" wp14:editId="62FF9AE7">
                  <wp:simplePos x="0" y="0"/>
                  <wp:positionH relativeFrom="column">
                    <wp:posOffset>14866</wp:posOffset>
                  </wp:positionH>
                  <wp:positionV relativeFrom="paragraph">
                    <wp:posOffset>17668</wp:posOffset>
                  </wp:positionV>
                  <wp:extent cx="3051175" cy="2288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0_ 1410.jpg"/>
                          <pic:cNvPicPr/>
                        </pic:nvPicPr>
                        <pic:blipFill>
                          <a:blip r:embed="rId26"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51311A">
              <w:rPr>
                <w:noProof/>
              </w:rPr>
              <w:t>U:\mora\nps_all\a03_coll\plot_photos\2006\CF_41\100_ 1410.jpg</w:t>
            </w:r>
          </w:p>
        </w:tc>
        <w:tc>
          <w:tcPr>
            <w:tcW w:w="4659" w:type="dxa"/>
            <w:gridSpan w:val="2"/>
          </w:tcPr>
          <w:p w14:paraId="597A8C6E" w14:textId="77777777" w:rsidR="00757E3D" w:rsidRDefault="00757E3D" w:rsidP="00757E3D">
            <w:r>
              <w:rPr>
                <w:noProof/>
              </w:rPr>
              <w:t>Map</w:t>
            </w:r>
          </w:p>
        </w:tc>
      </w:tr>
      <w:tr w:rsidR="00757E3D" w:rsidRPr="00A57E44" w14:paraId="41ED531B" w14:textId="77777777" w:rsidTr="00757E3D">
        <w:trPr>
          <w:trHeight w:val="2569"/>
        </w:trPr>
        <w:tc>
          <w:tcPr>
            <w:tcW w:w="9694" w:type="dxa"/>
            <w:gridSpan w:val="4"/>
          </w:tcPr>
          <w:p w14:paraId="7D5E9EA4" w14:textId="3CC75752"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38D530EB" w14:textId="59F0C228" w:rsidR="00757E3D" w:rsidRDefault="00237AF4" w:rsidP="00757E3D">
            <w:pPr>
              <w:rPr>
                <w:rFonts w:asciiTheme="minorHAnsi" w:hAnsiTheme="minorHAnsi" w:cstheme="minorHAnsi"/>
              </w:rPr>
            </w:pPr>
            <w:r>
              <w:rPr>
                <w:rFonts w:asciiTheme="minorHAnsi" w:hAnsiTheme="minorHAnsi" w:cstheme="minorHAnsi"/>
              </w:rPr>
              <w:t>Wet-me</w:t>
            </w:r>
            <w:r w:rsidR="0051311A" w:rsidRPr="0051311A">
              <w:rPr>
                <w:rFonts w:asciiTheme="minorHAnsi" w:hAnsiTheme="minorHAnsi" w:cstheme="minorHAnsi"/>
              </w:rPr>
              <w:t>sic</w:t>
            </w:r>
            <w:r>
              <w:rPr>
                <w:rFonts w:asciiTheme="minorHAnsi" w:hAnsiTheme="minorHAnsi" w:cstheme="minorHAnsi"/>
              </w:rPr>
              <w:t xml:space="preserve"> or mesic</w:t>
            </w:r>
            <w:r w:rsidR="0051311A" w:rsidRPr="0051311A">
              <w:rPr>
                <w:rFonts w:asciiTheme="minorHAnsi" w:hAnsiTheme="minorHAnsi" w:cstheme="minorHAnsi"/>
              </w:rPr>
              <w:t xml:space="preserve"> </w:t>
            </w:r>
            <w:r w:rsidR="0049532D">
              <w:rPr>
                <w:rFonts w:asciiTheme="minorHAnsi" w:hAnsiTheme="minorHAnsi" w:cstheme="minorHAnsi"/>
              </w:rPr>
              <w:t xml:space="preserve">montane or </w:t>
            </w:r>
            <w:r w:rsidR="0051311A" w:rsidRPr="0051311A">
              <w:rPr>
                <w:rFonts w:asciiTheme="minorHAnsi" w:hAnsiTheme="minorHAnsi" w:cstheme="minorHAnsi"/>
              </w:rPr>
              <w:t>subalpine forests and woodlands dominated by Abilas and/or short-statured Abiama.</w:t>
            </w:r>
            <w:r w:rsidR="0051311A">
              <w:rPr>
                <w:rFonts w:asciiTheme="minorHAnsi" w:hAnsiTheme="minorHAnsi" w:cstheme="minorHAnsi"/>
              </w:rPr>
              <w:t xml:space="preserve"> </w:t>
            </w:r>
            <w:r w:rsidR="0051311A" w:rsidRPr="0051311A">
              <w:rPr>
                <w:rFonts w:asciiTheme="minorHAnsi" w:hAnsiTheme="minorHAnsi" w:cstheme="minorHAnsi"/>
              </w:rPr>
              <w:t>Abipro, Piceng, and/or Cupnoo can be co-dominant. Tsumer and Pinalb are often present (especially if common nearby), but are generally not prominent in canopy. Canopy trees tend to be evenly spaced (rather than clumped), leading to an open feeling; this woodland structure allows subalpine meadow species to thrive. Vacmem is the most common shrub in lush, diverse, and forb-rich herbaceous layer that can include Valsit, Rublas, Luparc, Arnlat, Erymon, Luzgla, Vioorb, Vervir, and Xerten. Abilas forests with Rhoalb in the understory at NOCA and drier Abilas forests near Grand Park at MORA are included in this map class.</w:t>
            </w:r>
          </w:p>
          <w:p w14:paraId="65C28687" w14:textId="77777777" w:rsidR="00757E3D" w:rsidRDefault="00757E3D" w:rsidP="00757E3D">
            <w:pPr>
              <w:rPr>
                <w:rFonts w:asciiTheme="minorHAnsi" w:hAnsiTheme="minorHAnsi" w:cstheme="minorHAnsi"/>
              </w:rPr>
            </w:pPr>
            <w:r>
              <w:rPr>
                <w:rFonts w:asciiTheme="minorHAnsi" w:hAnsiTheme="minorHAnsi" w:cstheme="minorHAnsi"/>
              </w:rPr>
              <w:t>Floristic description.</w:t>
            </w:r>
            <w:r w:rsidRPr="00573505">
              <w:rPr>
                <w:rFonts w:asciiTheme="minorHAnsi" w:hAnsiTheme="minorHAnsi" w:cstheme="minorHAnsi"/>
              </w:rPr>
              <w:t xml:space="preserve"> </w:t>
            </w:r>
          </w:p>
          <w:p w14:paraId="0B28AC65" w14:textId="77777777" w:rsidR="0051311A" w:rsidRDefault="0051311A" w:rsidP="00757E3D">
            <w:pPr>
              <w:rPr>
                <w:rFonts w:asciiTheme="minorHAnsi" w:hAnsiTheme="minorHAnsi" w:cstheme="minorHAnsi"/>
              </w:rPr>
            </w:pPr>
          </w:p>
          <w:p w14:paraId="3998300D" w14:textId="07AA8809" w:rsidR="00757E3D" w:rsidRDefault="0051311A" w:rsidP="00757E3D">
            <w:pPr>
              <w:rPr>
                <w:rFonts w:asciiTheme="minorHAnsi" w:hAnsiTheme="minorHAnsi" w:cstheme="minorHAnsi"/>
              </w:rPr>
            </w:pPr>
            <w:r w:rsidRPr="0051311A">
              <w:rPr>
                <w:rFonts w:asciiTheme="minorHAnsi" w:hAnsiTheme="minorHAnsi" w:cstheme="minorHAnsi"/>
              </w:rPr>
              <w:t xml:space="preserve">Stands occupy moderate to steep upper mountain slopes from 1275 – 1925 </w:t>
            </w:r>
            <w:r w:rsidR="00D02802">
              <w:rPr>
                <w:rFonts w:asciiTheme="minorHAnsi" w:hAnsiTheme="minorHAnsi" w:cstheme="minorHAnsi"/>
              </w:rPr>
              <w:t>m</w:t>
            </w:r>
            <w:r w:rsidRPr="0051311A">
              <w:rPr>
                <w:rFonts w:asciiTheme="minorHAnsi" w:hAnsiTheme="minorHAnsi" w:cstheme="minorHAnsi"/>
              </w:rPr>
              <w:t>, typically with southerly aspects. The climate is cool with deep snow accumulation in winter. Organic soil layers are generally well-developed.</w:t>
            </w:r>
          </w:p>
          <w:p w14:paraId="760749C6" w14:textId="77777777" w:rsidR="00E11479" w:rsidRDefault="00E11479" w:rsidP="00757E3D">
            <w:pPr>
              <w:rPr>
                <w:rFonts w:asciiTheme="minorHAnsi" w:hAnsiTheme="minorHAnsi" w:cstheme="minorHAnsi"/>
              </w:rPr>
            </w:pPr>
          </w:p>
          <w:p w14:paraId="1E7840FC" w14:textId="77777777" w:rsidR="00757E3D" w:rsidRPr="00E25CCD" w:rsidRDefault="00757E3D" w:rsidP="00757E3D">
            <w:pPr>
              <w:rPr>
                <w:rFonts w:asciiTheme="minorHAnsi" w:hAnsiTheme="minorHAnsi" w:cstheme="minorHAnsi"/>
                <w:b/>
              </w:rPr>
            </w:pPr>
            <w:commentRangeStart w:id="3"/>
            <w:r w:rsidRPr="00E25CCD">
              <w:rPr>
                <w:rFonts w:asciiTheme="minorHAnsi" w:hAnsiTheme="minorHAnsi" w:cstheme="minorHAnsi"/>
                <w:b/>
              </w:rPr>
              <w:t>Similar Map Classes:</w:t>
            </w:r>
            <w:commentRangeEnd w:id="3"/>
            <w:r w:rsidR="00E25CCD">
              <w:rPr>
                <w:rStyle w:val="CommentReference"/>
              </w:rPr>
              <w:commentReference w:id="3"/>
            </w:r>
          </w:p>
          <w:p w14:paraId="61BB5CE3" w14:textId="2D9C39C8" w:rsidR="00E25CCD" w:rsidRPr="00E25CCD" w:rsidRDefault="00E25CCD" w:rsidP="00E25CCD">
            <w:pPr>
              <w:pStyle w:val="ListParagraph"/>
              <w:numPr>
                <w:ilvl w:val="0"/>
                <w:numId w:val="1"/>
              </w:numPr>
              <w:rPr>
                <w:rFonts w:asciiTheme="minorHAnsi" w:hAnsiTheme="minorHAnsi" w:cstheme="minorHAnsi"/>
              </w:rPr>
            </w:pPr>
            <w:r w:rsidRPr="00E25CCD">
              <w:rPr>
                <w:rFonts w:asciiTheme="minorHAnsi" w:hAnsiTheme="minorHAnsi" w:cstheme="minorHAnsi"/>
              </w:rPr>
              <w:t>M17M are similar drier subalpine forests at MORA. Compared to M06, they are</w:t>
            </w:r>
            <w:r w:rsidRPr="00E25CCD">
              <w:rPr>
                <w:rFonts w:asciiTheme="minorHAnsi" w:hAnsiTheme="minorHAnsi"/>
              </w:rPr>
              <w:t xml:space="preserve"> more likely to have </w:t>
            </w:r>
            <w:r w:rsidRPr="00E25CCD">
              <w:rPr>
                <w:rFonts w:asciiTheme="minorHAnsi" w:hAnsiTheme="minorHAnsi" w:cstheme="minorHAnsi"/>
              </w:rPr>
              <w:t xml:space="preserve">Anemone_spp, Carspe+, Eucled+, Fesvir, Phldif, Pinalb, Raistr and GRASS. </w:t>
            </w:r>
            <w:r w:rsidRPr="00765403">
              <w:rPr>
                <w:rFonts w:asciiTheme="minorHAnsi" w:hAnsiTheme="minorHAnsi" w:cstheme="minorHAnsi"/>
                <w:highlight w:val="yellow"/>
              </w:rPr>
              <w:t>Compared to M06, they are less likely to have Abiama, Cupnoo, MOSS_spp, Ortsec, Paxmyr, Pedrac, Piceng, Rhoalb, Rublas, Sorsit, Tsumer, Vacdel, Vacmem, SUPERSHRUB, SHRUB and SUBSHRUB.</w:t>
            </w:r>
          </w:p>
          <w:p w14:paraId="6BE74F19" w14:textId="459DEFD9" w:rsidR="00E25CCD" w:rsidRPr="00E25CCD" w:rsidRDefault="00E25CCD" w:rsidP="00E25CCD">
            <w:pPr>
              <w:pStyle w:val="ListParagraph"/>
              <w:numPr>
                <w:ilvl w:val="0"/>
                <w:numId w:val="1"/>
              </w:numPr>
              <w:rPr>
                <w:rFonts w:asciiTheme="minorHAnsi" w:hAnsiTheme="minorHAnsi" w:cstheme="minorHAnsi"/>
              </w:rPr>
            </w:pPr>
            <w:r w:rsidRPr="00E25CCD">
              <w:rPr>
                <w:rFonts w:asciiTheme="minorHAnsi" w:hAnsiTheme="minorHAnsi" w:cstheme="minorHAnsi"/>
              </w:rPr>
              <w:t>M17O are similar drier subalpine forests at OLYM. Compared to M06, they are more likely to have</w:t>
            </w:r>
            <w:r w:rsidRPr="00E25CCD">
              <w:rPr>
                <w:rFonts w:asciiTheme="minorHAnsi" w:hAnsiTheme="minorHAnsi"/>
              </w:rPr>
              <w:t xml:space="preserve"> </w:t>
            </w:r>
            <w:r w:rsidRPr="00E25CCD">
              <w:rPr>
                <w:rFonts w:asciiTheme="minorHAnsi" w:hAnsiTheme="minorHAnsi" w:cstheme="minorHAnsi"/>
              </w:rPr>
              <w:t>Achmil, Juncom, Lommar, Phldif, Pincon and Psemen</w:t>
            </w:r>
            <w:r w:rsidR="00765403">
              <w:rPr>
                <w:rFonts w:asciiTheme="minorHAnsi" w:hAnsiTheme="minorHAnsi" w:cstheme="minorHAnsi"/>
              </w:rPr>
              <w:t>. Com</w:t>
            </w:r>
            <w:r w:rsidRPr="00E25CCD">
              <w:rPr>
                <w:rFonts w:asciiTheme="minorHAnsi" w:hAnsiTheme="minorHAnsi" w:cstheme="minorHAnsi"/>
              </w:rPr>
              <w:t>p</w:t>
            </w:r>
            <w:r w:rsidR="00765403">
              <w:rPr>
                <w:rFonts w:asciiTheme="minorHAnsi" w:hAnsiTheme="minorHAnsi" w:cstheme="minorHAnsi"/>
              </w:rPr>
              <w:t>a</w:t>
            </w:r>
            <w:r w:rsidRPr="00E25CCD">
              <w:rPr>
                <w:rFonts w:asciiTheme="minorHAnsi" w:hAnsiTheme="minorHAnsi" w:cstheme="minorHAnsi"/>
              </w:rPr>
              <w:t>red to M06, they are less likely to have Abiama, Arnlat+, Cupnoo, Piceng, Rhoalb, Rublas, Tsumer, Vacdel, Vacmem, Valsit and SHRUB.</w:t>
            </w:r>
          </w:p>
          <w:p w14:paraId="23D25BBC" w14:textId="066E4FBF" w:rsidR="00E25CCD" w:rsidRDefault="00E25CCD" w:rsidP="00E25CCD">
            <w:pPr>
              <w:pStyle w:val="ListParagraph"/>
              <w:numPr>
                <w:ilvl w:val="0"/>
                <w:numId w:val="1"/>
              </w:numPr>
              <w:rPr>
                <w:rFonts w:asciiTheme="minorHAnsi" w:hAnsiTheme="minorHAnsi" w:cstheme="minorHAnsi"/>
              </w:rPr>
            </w:pPr>
            <w:r w:rsidRPr="00E25CCD">
              <w:rPr>
                <w:rFonts w:asciiTheme="minorHAnsi" w:hAnsiTheme="minorHAnsi" w:cstheme="minorHAnsi"/>
              </w:rPr>
              <w:t>M17N are similar</w:t>
            </w:r>
            <w:r>
              <w:rPr>
                <w:rFonts w:asciiTheme="minorHAnsi" w:hAnsiTheme="minorHAnsi" w:cstheme="minorHAnsi"/>
              </w:rPr>
              <w:t xml:space="preserve"> drier subalpine forests at NOCA. Compared to M06, they are more likely to have </w:t>
            </w:r>
            <w:r w:rsidRPr="00E25CCD">
              <w:rPr>
                <w:rFonts w:asciiTheme="minorHAnsi" w:hAnsiTheme="minorHAnsi" w:cstheme="minorHAnsi"/>
              </w:rPr>
              <w:t>Antlan+, Arcuva+, Arecap, Hiesco+, Juncom, Lewisia_spp, Penpro+, Phldif, Pinalb and Sedlan+</w:t>
            </w:r>
            <w:r>
              <w:rPr>
                <w:rFonts w:asciiTheme="minorHAnsi" w:hAnsiTheme="minorHAnsi" w:cstheme="minorHAnsi"/>
              </w:rPr>
              <w:t xml:space="preserve">. Compared to M06, they are less likely to have </w:t>
            </w:r>
            <w:r w:rsidRPr="00E25CCD">
              <w:rPr>
                <w:rFonts w:asciiTheme="minorHAnsi" w:hAnsiTheme="minorHAnsi" w:cstheme="minorHAnsi"/>
              </w:rPr>
              <w:t>Abiama, Arnlat+, Cupnoo, Luzgla+, MOSS_spp, Ortsec, Piceng, Polpul, Rhoalb, Rublas, Sorsit, Valsit, Vervir and SUPERSHRUB</w:t>
            </w:r>
            <w:r>
              <w:rPr>
                <w:rFonts w:asciiTheme="minorHAnsi" w:hAnsiTheme="minorHAnsi" w:cstheme="minorHAnsi"/>
              </w:rPr>
              <w:t>.</w:t>
            </w:r>
          </w:p>
          <w:p w14:paraId="390641A5" w14:textId="39851360" w:rsidR="00F33F22" w:rsidRPr="00F33F22" w:rsidRDefault="00F33F22" w:rsidP="00F33F22">
            <w:pPr>
              <w:pStyle w:val="ListParagraph"/>
              <w:numPr>
                <w:ilvl w:val="0"/>
                <w:numId w:val="1"/>
              </w:numPr>
              <w:rPr>
                <w:rFonts w:asciiTheme="minorHAnsi" w:hAnsiTheme="minorHAnsi" w:cstheme="minorHAnsi"/>
              </w:rPr>
            </w:pPr>
            <w:r w:rsidRPr="00F33F22">
              <w:rPr>
                <w:rFonts w:asciiTheme="minorHAnsi" w:hAnsiTheme="minorHAnsi" w:cstheme="minorHAnsi"/>
              </w:rPr>
              <w:t>M47 woodlands can be similar, but are characterized by subalpine meadow openings. Compared to M</w:t>
            </w:r>
            <w:r>
              <w:rPr>
                <w:rFonts w:asciiTheme="minorHAnsi" w:hAnsiTheme="minorHAnsi" w:cstheme="minorHAnsi"/>
              </w:rPr>
              <w:t>06</w:t>
            </w:r>
            <w:r w:rsidRPr="00F33F22">
              <w:rPr>
                <w:rFonts w:asciiTheme="minorHAnsi" w:hAnsiTheme="minorHAnsi" w:cstheme="minorHAnsi"/>
              </w:rPr>
              <w:t>, they are more likely to have Casmer, Phyemp and</w:t>
            </w:r>
            <w:r>
              <w:rPr>
                <w:rFonts w:asciiTheme="minorHAnsi" w:hAnsiTheme="minorHAnsi" w:cstheme="minorHAnsi"/>
              </w:rPr>
              <w:t xml:space="preserve"> Tsumer.</w:t>
            </w:r>
            <w:r w:rsidRPr="00F33F22">
              <w:rPr>
                <w:rFonts w:asciiTheme="minorHAnsi" w:hAnsiTheme="minorHAnsi" w:cstheme="minorHAnsi"/>
              </w:rPr>
              <w:t xml:space="preserve"> Compared to </w:t>
            </w:r>
            <w:r>
              <w:rPr>
                <w:rFonts w:asciiTheme="minorHAnsi" w:hAnsiTheme="minorHAnsi" w:cstheme="minorHAnsi"/>
              </w:rPr>
              <w:t>M06</w:t>
            </w:r>
            <w:r w:rsidRPr="00F33F22">
              <w:rPr>
                <w:rFonts w:asciiTheme="minorHAnsi" w:hAnsiTheme="minorHAnsi" w:cstheme="minorHAnsi"/>
              </w:rPr>
              <w:t xml:space="preserve"> they are less likely to have Luzgla+, Ortsec, Paxmyr, Pedrac, Piceng, Polpul, Rublas, Valsit, GRASS and RUSH.</w:t>
            </w:r>
          </w:p>
          <w:p w14:paraId="456B346F" w14:textId="77777777" w:rsidR="00E11479" w:rsidRDefault="00E25CCD" w:rsidP="00E25CCD">
            <w:pPr>
              <w:pStyle w:val="ListParagraph"/>
              <w:numPr>
                <w:ilvl w:val="0"/>
                <w:numId w:val="1"/>
              </w:numPr>
              <w:rPr>
                <w:rFonts w:asciiTheme="minorHAnsi" w:hAnsiTheme="minorHAnsi" w:cstheme="minorHAnsi"/>
              </w:rPr>
            </w:pPr>
            <w:r>
              <w:rPr>
                <w:rFonts w:asciiTheme="minorHAnsi" w:hAnsiTheme="minorHAnsi" w:cstheme="minorHAnsi"/>
              </w:rPr>
              <w:lastRenderedPageBreak/>
              <w:t xml:space="preserve">M24 are subalpine woodlands at NOCA. Compared to M06, they are more likely to have </w:t>
            </w:r>
            <w:r w:rsidRPr="00E25CCD">
              <w:rPr>
                <w:rFonts w:asciiTheme="minorHAnsi" w:hAnsiTheme="minorHAnsi" w:cstheme="minorHAnsi"/>
              </w:rPr>
              <w:t>Antlan+, Casmer, Larlya, Phyemp, Pinalb and Vercus+</w:t>
            </w:r>
            <w:r>
              <w:rPr>
                <w:rFonts w:asciiTheme="minorHAnsi" w:hAnsiTheme="minorHAnsi" w:cstheme="minorHAnsi"/>
              </w:rPr>
              <w:t xml:space="preserve">. Compared to M06, they are less likely to have </w:t>
            </w:r>
            <w:r w:rsidRPr="00E25CCD">
              <w:rPr>
                <w:rFonts w:asciiTheme="minorHAnsi" w:hAnsiTheme="minorHAnsi" w:cstheme="minorHAnsi"/>
              </w:rPr>
              <w:t>Abiama, Cupnoo, Ortsec, Paxmyr, Polpul, Rhoalb, Rublas, Vacmem, Valsit, Vervir and SHRUB</w:t>
            </w:r>
            <w:r>
              <w:rPr>
                <w:rFonts w:asciiTheme="minorHAnsi" w:hAnsiTheme="minorHAnsi" w:cstheme="minorHAnsi"/>
              </w:rPr>
              <w:t>.</w:t>
            </w:r>
          </w:p>
          <w:p w14:paraId="127B56F9" w14:textId="77777777" w:rsidR="00E25CCD" w:rsidRDefault="00E25CCD" w:rsidP="00E25CCD">
            <w:pPr>
              <w:pStyle w:val="ListParagraph"/>
              <w:numPr>
                <w:ilvl w:val="0"/>
                <w:numId w:val="1"/>
              </w:numPr>
              <w:rPr>
                <w:rFonts w:asciiTheme="minorHAnsi" w:hAnsiTheme="minorHAnsi" w:cstheme="minorHAnsi"/>
              </w:rPr>
            </w:pPr>
            <w:r>
              <w:rPr>
                <w:rFonts w:asciiTheme="minorHAnsi" w:hAnsiTheme="minorHAnsi" w:cstheme="minorHAnsi"/>
              </w:rPr>
              <w:t xml:space="preserve">M33 are drier montane woodlands at NOCA. Compare to M06, they are more likely to have </w:t>
            </w:r>
            <w:r w:rsidRPr="00E25CCD">
              <w:rPr>
                <w:rFonts w:asciiTheme="minorHAnsi" w:hAnsiTheme="minorHAnsi" w:cstheme="minorHAnsi"/>
              </w:rPr>
              <w:t>Acegla, Amealn, Arcuva+, Calrub, Chiumb, Hiesco+, Pinmon, Psemen, Salsco, Sorsco and Spibet</w:t>
            </w:r>
            <w:r>
              <w:rPr>
                <w:rFonts w:asciiTheme="minorHAnsi" w:hAnsiTheme="minorHAnsi" w:cstheme="minorHAnsi"/>
              </w:rPr>
              <w:t xml:space="preserve">. Compared to M06, they are less likely to have </w:t>
            </w:r>
            <w:r w:rsidRPr="00E25CCD">
              <w:rPr>
                <w:rFonts w:asciiTheme="minorHAnsi" w:hAnsiTheme="minorHAnsi" w:cstheme="minorHAnsi"/>
              </w:rPr>
              <w:t>Abiama, Arnlat+, Cupnoo, Luparc, Luzgla+, Polpul, Rhoalb, Sorsit, Tsumer, Vacdel, Valsit, Vervir and RUSH</w:t>
            </w:r>
            <w:r>
              <w:rPr>
                <w:rFonts w:asciiTheme="minorHAnsi" w:hAnsiTheme="minorHAnsi" w:cstheme="minorHAnsi"/>
              </w:rPr>
              <w:t>.</w:t>
            </w:r>
          </w:p>
          <w:p w14:paraId="19ED2510" w14:textId="22D8E896" w:rsidR="00E25CCD" w:rsidRDefault="00E25CCD" w:rsidP="00E25CCD">
            <w:pPr>
              <w:pStyle w:val="ListParagraph"/>
              <w:numPr>
                <w:ilvl w:val="0"/>
                <w:numId w:val="1"/>
              </w:numPr>
              <w:rPr>
                <w:rFonts w:asciiTheme="minorHAnsi" w:hAnsiTheme="minorHAnsi" w:cstheme="minorHAnsi"/>
              </w:rPr>
            </w:pPr>
            <w:r>
              <w:rPr>
                <w:rFonts w:asciiTheme="minorHAnsi" w:hAnsiTheme="minorHAnsi" w:cstheme="minorHAnsi"/>
              </w:rPr>
              <w:t xml:space="preserve">M46D are closed montane conifer forests. Compared to M06, they are more likely to have </w:t>
            </w:r>
            <w:r w:rsidRPr="00E25CCD">
              <w:rPr>
                <w:rFonts w:asciiTheme="minorHAnsi" w:hAnsiTheme="minorHAnsi" w:cstheme="minorHAnsi"/>
              </w:rPr>
              <w:t>Abiama, Menfer and Tsumer</w:t>
            </w:r>
            <w:r>
              <w:rPr>
                <w:rFonts w:asciiTheme="minorHAnsi" w:hAnsiTheme="minorHAnsi" w:cstheme="minorHAnsi"/>
              </w:rPr>
              <w:t xml:space="preserve">. Compared to M06, they are less likely to have </w:t>
            </w:r>
            <w:r w:rsidRPr="00E25CCD">
              <w:rPr>
                <w:rFonts w:asciiTheme="minorHAnsi" w:hAnsiTheme="minorHAnsi" w:cstheme="minorHAnsi"/>
              </w:rPr>
              <w:t>Arnlat+, Luzgla+, Paxmyr, Pedrac, Piceng, Polpul, GRASS and RUSH</w:t>
            </w:r>
            <w:r>
              <w:rPr>
                <w:rFonts w:asciiTheme="minorHAnsi" w:hAnsiTheme="minorHAnsi" w:cstheme="minorHAnsi"/>
              </w:rPr>
              <w:t>.</w:t>
            </w:r>
          </w:p>
          <w:p w14:paraId="4B1D6660" w14:textId="4480999D" w:rsidR="00443B2E" w:rsidRPr="00F20454" w:rsidRDefault="00E25CCD" w:rsidP="00443B2E">
            <w:pPr>
              <w:pStyle w:val="ListParagraph"/>
              <w:numPr>
                <w:ilvl w:val="0"/>
                <w:numId w:val="1"/>
              </w:numPr>
              <w:rPr>
                <w:rFonts w:asciiTheme="minorHAnsi" w:hAnsiTheme="minorHAnsi" w:cstheme="minorHAnsi"/>
              </w:rPr>
            </w:pPr>
            <w:r>
              <w:rPr>
                <w:rFonts w:asciiTheme="minorHAnsi" w:hAnsiTheme="minorHAnsi" w:cstheme="minorHAnsi"/>
              </w:rPr>
              <w:t xml:space="preserve">M85 shrublands </w:t>
            </w:r>
            <w:r w:rsidR="00443B2E">
              <w:rPr>
                <w:rFonts w:asciiTheme="minorHAnsi" w:hAnsiTheme="minorHAnsi" w:cstheme="minorHAnsi"/>
              </w:rPr>
              <w:t xml:space="preserve">and M86 meadows </w:t>
            </w:r>
            <w:r>
              <w:rPr>
                <w:rFonts w:asciiTheme="minorHAnsi" w:hAnsiTheme="minorHAnsi" w:cstheme="minorHAnsi"/>
              </w:rPr>
              <w:t xml:space="preserve">lack </w:t>
            </w:r>
            <w:r w:rsidR="00765403">
              <w:rPr>
                <w:rFonts w:asciiTheme="minorHAnsi" w:hAnsiTheme="minorHAnsi" w:cstheme="minorHAnsi"/>
              </w:rPr>
              <w:t xml:space="preserve">prominent </w:t>
            </w:r>
            <w:r w:rsidR="00443B2E">
              <w:rPr>
                <w:rFonts w:asciiTheme="minorHAnsi" w:hAnsiTheme="minorHAnsi" w:cstheme="minorHAnsi"/>
              </w:rPr>
              <w:t>conifers.</w:t>
            </w:r>
          </w:p>
        </w:tc>
      </w:tr>
      <w:tr w:rsidR="00757E3D" w:rsidRPr="00A57E44" w14:paraId="59A4A54F" w14:textId="77777777" w:rsidTr="00757E3D">
        <w:trPr>
          <w:trHeight w:val="553"/>
        </w:trPr>
        <w:tc>
          <w:tcPr>
            <w:tcW w:w="9694" w:type="dxa"/>
            <w:gridSpan w:val="4"/>
          </w:tcPr>
          <w:p w14:paraId="489A11AB"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18A3B21C" w14:textId="77777777" w:rsidTr="00757E3D">
        <w:tc>
          <w:tcPr>
            <w:tcW w:w="9694" w:type="dxa"/>
            <w:gridSpan w:val="4"/>
          </w:tcPr>
          <w:p w14:paraId="1C66BFE3"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7DD16ECD" w14:textId="77777777" w:rsidTr="00757E3D">
              <w:trPr>
                <w:trHeight w:val="300"/>
              </w:trPr>
              <w:tc>
                <w:tcPr>
                  <w:tcW w:w="3940" w:type="dxa"/>
                  <w:tcBorders>
                    <w:top w:val="nil"/>
                    <w:left w:val="nil"/>
                    <w:bottom w:val="nil"/>
                    <w:right w:val="nil"/>
                  </w:tcBorders>
                  <w:shd w:val="clear" w:color="auto" w:fill="auto"/>
                  <w:noWrap/>
                  <w:vAlign w:val="center"/>
                  <w:hideMark/>
                </w:tcPr>
                <w:p w14:paraId="2CDC286E"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507C9F2"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6DB156A"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3B1AC260"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694B2D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19EED59"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9047573" w14:textId="77777777" w:rsidR="00757E3D" w:rsidRDefault="00757E3D" w:rsidP="00757E3D">
                  <w:pPr>
                    <w:jc w:val="center"/>
                    <w:rPr>
                      <w:rFonts w:ascii="Calibri" w:hAnsi="Calibri"/>
                      <w:color w:val="000000"/>
                      <w:sz w:val="18"/>
                      <w:szCs w:val="18"/>
                    </w:rPr>
                  </w:pPr>
                </w:p>
              </w:tc>
            </w:tr>
            <w:tr w:rsidR="00757E3D" w14:paraId="289A7763" w14:textId="77777777" w:rsidTr="00757E3D">
              <w:trPr>
                <w:trHeight w:val="480"/>
              </w:trPr>
              <w:tc>
                <w:tcPr>
                  <w:tcW w:w="3940" w:type="dxa"/>
                  <w:tcBorders>
                    <w:top w:val="single" w:sz="4" w:space="0" w:color="auto"/>
                    <w:left w:val="nil"/>
                    <w:bottom w:val="nil"/>
                    <w:right w:val="nil"/>
                  </w:tcBorders>
                  <w:shd w:val="clear" w:color="auto" w:fill="auto"/>
                  <w:vAlign w:val="center"/>
                </w:tcPr>
                <w:p w14:paraId="0C9FB19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56DE4F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3F4FCFE" w14:textId="77777777" w:rsidR="00757E3D" w:rsidRDefault="00757E3D" w:rsidP="00757E3D">
                  <w:pPr>
                    <w:jc w:val="center"/>
                    <w:rPr>
                      <w:rFonts w:ascii="Calibri" w:hAnsi="Calibri"/>
                      <w:color w:val="000000"/>
                      <w:sz w:val="18"/>
                      <w:szCs w:val="18"/>
                    </w:rPr>
                  </w:pPr>
                </w:p>
              </w:tc>
            </w:tr>
            <w:tr w:rsidR="00757E3D" w14:paraId="66C2B4A5" w14:textId="77777777" w:rsidTr="00757E3D">
              <w:trPr>
                <w:trHeight w:val="480"/>
              </w:trPr>
              <w:tc>
                <w:tcPr>
                  <w:tcW w:w="3940" w:type="dxa"/>
                  <w:tcBorders>
                    <w:top w:val="single" w:sz="4" w:space="0" w:color="auto"/>
                    <w:left w:val="nil"/>
                    <w:bottom w:val="nil"/>
                    <w:right w:val="nil"/>
                  </w:tcBorders>
                  <w:shd w:val="clear" w:color="auto" w:fill="auto"/>
                  <w:vAlign w:val="center"/>
                </w:tcPr>
                <w:p w14:paraId="48E2E60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9EBAC9"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B70859D" w14:textId="77777777" w:rsidR="00757E3D" w:rsidRDefault="00757E3D" w:rsidP="00757E3D">
                  <w:pPr>
                    <w:jc w:val="center"/>
                    <w:rPr>
                      <w:rFonts w:ascii="Calibri" w:hAnsi="Calibri"/>
                      <w:color w:val="000000"/>
                      <w:sz w:val="18"/>
                      <w:szCs w:val="18"/>
                    </w:rPr>
                  </w:pPr>
                </w:p>
              </w:tc>
            </w:tr>
            <w:tr w:rsidR="00757E3D" w14:paraId="7C17C739" w14:textId="77777777" w:rsidTr="00757E3D">
              <w:trPr>
                <w:trHeight w:val="480"/>
              </w:trPr>
              <w:tc>
                <w:tcPr>
                  <w:tcW w:w="3940" w:type="dxa"/>
                  <w:tcBorders>
                    <w:top w:val="single" w:sz="4" w:space="0" w:color="auto"/>
                    <w:left w:val="nil"/>
                    <w:bottom w:val="nil"/>
                    <w:right w:val="nil"/>
                  </w:tcBorders>
                  <w:shd w:val="clear" w:color="auto" w:fill="auto"/>
                  <w:vAlign w:val="center"/>
                </w:tcPr>
                <w:p w14:paraId="56990B43"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851E3B4"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994C7B" w14:textId="77777777" w:rsidR="00757E3D" w:rsidRDefault="00757E3D" w:rsidP="00757E3D">
                  <w:pPr>
                    <w:jc w:val="center"/>
                    <w:rPr>
                      <w:rFonts w:ascii="Calibri" w:hAnsi="Calibri"/>
                      <w:color w:val="000000"/>
                      <w:sz w:val="18"/>
                      <w:szCs w:val="18"/>
                    </w:rPr>
                  </w:pPr>
                </w:p>
              </w:tc>
            </w:tr>
            <w:tr w:rsidR="00757E3D" w14:paraId="3F2542B6" w14:textId="77777777" w:rsidTr="00757E3D">
              <w:trPr>
                <w:trHeight w:val="480"/>
              </w:trPr>
              <w:tc>
                <w:tcPr>
                  <w:tcW w:w="3940" w:type="dxa"/>
                  <w:tcBorders>
                    <w:top w:val="single" w:sz="4" w:space="0" w:color="auto"/>
                    <w:left w:val="nil"/>
                    <w:bottom w:val="nil"/>
                    <w:right w:val="nil"/>
                  </w:tcBorders>
                  <w:shd w:val="clear" w:color="auto" w:fill="auto"/>
                  <w:vAlign w:val="center"/>
                </w:tcPr>
                <w:p w14:paraId="3742CCE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8BC2CEA"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613C2CF" w14:textId="77777777" w:rsidR="00757E3D" w:rsidRDefault="00757E3D" w:rsidP="00757E3D">
                  <w:pPr>
                    <w:jc w:val="center"/>
                    <w:rPr>
                      <w:rFonts w:ascii="Calibri" w:hAnsi="Calibri"/>
                      <w:color w:val="000000"/>
                      <w:sz w:val="18"/>
                      <w:szCs w:val="18"/>
                    </w:rPr>
                  </w:pPr>
                </w:p>
              </w:tc>
            </w:tr>
            <w:tr w:rsidR="00757E3D" w14:paraId="13AA51E7" w14:textId="77777777" w:rsidTr="00757E3D">
              <w:trPr>
                <w:trHeight w:val="480"/>
              </w:trPr>
              <w:tc>
                <w:tcPr>
                  <w:tcW w:w="3940" w:type="dxa"/>
                  <w:tcBorders>
                    <w:top w:val="single" w:sz="4" w:space="0" w:color="auto"/>
                    <w:left w:val="nil"/>
                    <w:bottom w:val="nil"/>
                    <w:right w:val="nil"/>
                  </w:tcBorders>
                  <w:shd w:val="clear" w:color="auto" w:fill="auto"/>
                  <w:vAlign w:val="center"/>
                </w:tcPr>
                <w:p w14:paraId="137D0CD9"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62944F"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3E06C5F" w14:textId="77777777" w:rsidR="00757E3D" w:rsidRDefault="00757E3D" w:rsidP="00757E3D">
                  <w:pPr>
                    <w:jc w:val="center"/>
                    <w:rPr>
                      <w:rFonts w:ascii="Calibri" w:hAnsi="Calibri"/>
                      <w:color w:val="000000"/>
                      <w:sz w:val="18"/>
                      <w:szCs w:val="18"/>
                    </w:rPr>
                  </w:pPr>
                </w:p>
              </w:tc>
            </w:tr>
            <w:tr w:rsidR="00757E3D" w14:paraId="75FEB3F5" w14:textId="77777777" w:rsidTr="00757E3D">
              <w:trPr>
                <w:trHeight w:val="480"/>
              </w:trPr>
              <w:tc>
                <w:tcPr>
                  <w:tcW w:w="3940" w:type="dxa"/>
                  <w:tcBorders>
                    <w:top w:val="single" w:sz="4" w:space="0" w:color="auto"/>
                    <w:left w:val="nil"/>
                    <w:bottom w:val="nil"/>
                    <w:right w:val="nil"/>
                  </w:tcBorders>
                  <w:shd w:val="clear" w:color="auto" w:fill="auto"/>
                  <w:vAlign w:val="center"/>
                </w:tcPr>
                <w:p w14:paraId="0814D926"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2DB2C3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3B4624" w14:textId="77777777" w:rsidR="00757E3D" w:rsidRDefault="00757E3D" w:rsidP="00757E3D">
                  <w:pPr>
                    <w:jc w:val="center"/>
                    <w:rPr>
                      <w:rFonts w:ascii="Calibri" w:hAnsi="Calibri"/>
                      <w:color w:val="000000"/>
                      <w:sz w:val="18"/>
                      <w:szCs w:val="18"/>
                    </w:rPr>
                  </w:pPr>
                </w:p>
              </w:tc>
            </w:tr>
          </w:tbl>
          <w:p w14:paraId="474AB8E3" w14:textId="77777777" w:rsidR="00757E3D" w:rsidRPr="00A57E44" w:rsidRDefault="00757E3D" w:rsidP="00757E3D">
            <w:pPr>
              <w:rPr>
                <w:rFonts w:asciiTheme="minorHAnsi" w:hAnsiTheme="minorHAnsi"/>
              </w:rPr>
            </w:pPr>
          </w:p>
        </w:tc>
      </w:tr>
    </w:tbl>
    <w:p w14:paraId="3576A7D8" w14:textId="77777777" w:rsidR="00725E0B" w:rsidRDefault="00725E0B" w:rsidP="00725E0B">
      <w:pPr>
        <w:pStyle w:val="nrpsNormal"/>
      </w:pPr>
    </w:p>
    <w:p w14:paraId="2411C93C" w14:textId="77777777" w:rsidR="00725E0B" w:rsidRDefault="00725E0B" w:rsidP="00725E0B">
      <w:pPr>
        <w:pStyle w:val="nrpsNormal"/>
      </w:pPr>
    </w:p>
    <w:p w14:paraId="5961CC60" w14:textId="77777777" w:rsidR="00725E0B" w:rsidRDefault="00725E0B" w:rsidP="00725E0B">
      <w:pPr>
        <w:pStyle w:val="nrpsNormal"/>
      </w:pPr>
    </w:p>
    <w:p w14:paraId="17EA66F4" w14:textId="77777777" w:rsidR="00725E0B" w:rsidRDefault="00725E0B" w:rsidP="00725E0B">
      <w:pPr>
        <w:pStyle w:val="nrpsNormal"/>
      </w:pPr>
    </w:p>
    <w:p w14:paraId="167C5D95" w14:textId="77777777" w:rsidR="00725E0B" w:rsidRDefault="00725E0B" w:rsidP="00725E0B">
      <w:pPr>
        <w:pStyle w:val="nrpsNormal"/>
      </w:pPr>
    </w:p>
    <w:p w14:paraId="76183535" w14:textId="2E43FF77" w:rsidR="00725E0B" w:rsidRPr="00757E3D" w:rsidRDefault="00725E0B" w:rsidP="00757E3D">
      <w:pPr>
        <w:spacing w:after="240"/>
        <w:outlineLvl w:val="1"/>
        <w:rPr>
          <w:rFonts w:ascii="Arial" w:hAnsi="Arial" w:cs="Arial"/>
          <w:b/>
          <w:bCs/>
          <w:iCs/>
          <w:szCs w:val="28"/>
        </w:rPr>
      </w:pPr>
      <w:r>
        <w:rPr>
          <w:rFonts w:ascii="Arial" w:hAnsi="Arial" w:cs="Arial"/>
          <w:b/>
          <w:bCs/>
          <w:iCs/>
          <w:szCs w:val="28"/>
        </w:rPr>
        <w:t>M47</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69E669B6" w14:textId="77777777" w:rsidTr="00757E3D">
        <w:tc>
          <w:tcPr>
            <w:tcW w:w="2655" w:type="dxa"/>
            <w:shd w:val="pct10" w:color="auto" w:fill="auto"/>
          </w:tcPr>
          <w:p w14:paraId="76C11C3C" w14:textId="3577105D" w:rsidR="00757E3D" w:rsidRPr="00757E3D" w:rsidRDefault="00757E3D" w:rsidP="00725E0B">
            <w:pPr>
              <w:jc w:val="center"/>
              <w:rPr>
                <w:b/>
                <w:sz w:val="28"/>
                <w:szCs w:val="28"/>
              </w:rPr>
            </w:pPr>
            <w:r w:rsidRPr="00757E3D">
              <w:br w:type="page"/>
            </w:r>
            <w:r w:rsidR="00725E0B">
              <w:rPr>
                <w:b/>
                <w:sz w:val="28"/>
                <w:szCs w:val="28"/>
              </w:rPr>
              <w:t>M47</w:t>
            </w:r>
          </w:p>
        </w:tc>
        <w:tc>
          <w:tcPr>
            <w:tcW w:w="7039" w:type="dxa"/>
            <w:gridSpan w:val="3"/>
            <w:shd w:val="pct10" w:color="auto" w:fill="auto"/>
          </w:tcPr>
          <w:p w14:paraId="69652FC4" w14:textId="2EDAFEEA" w:rsidR="00757E3D" w:rsidRPr="00757E3D" w:rsidRDefault="00725E0B" w:rsidP="00757E3D">
            <w:pPr>
              <w:rPr>
                <w:b/>
                <w:sz w:val="28"/>
                <w:szCs w:val="28"/>
              </w:rPr>
            </w:pPr>
            <w:r w:rsidRPr="00725E0B">
              <w:rPr>
                <w:b/>
                <w:sz w:val="28"/>
                <w:szCs w:val="28"/>
              </w:rPr>
              <w:t>Subalpine Fir  – Mountain Hemlock and Heather Woodland</w:t>
            </w:r>
          </w:p>
        </w:tc>
      </w:tr>
      <w:tr w:rsidR="00757E3D" w:rsidRPr="00757E3D" w14:paraId="5A7C72C6" w14:textId="77777777" w:rsidTr="00757E3D">
        <w:tc>
          <w:tcPr>
            <w:tcW w:w="2655" w:type="dxa"/>
            <w:vAlign w:val="center"/>
          </w:tcPr>
          <w:p w14:paraId="47726074" w14:textId="77777777" w:rsidR="00757E3D" w:rsidRPr="00757E3D" w:rsidRDefault="00757E3D" w:rsidP="00757E3D">
            <w:pPr>
              <w:jc w:val="center"/>
            </w:pPr>
            <w:r w:rsidRPr="00757E3D">
              <w:t xml:space="preserve">Median (Range) Elevation: </w:t>
            </w:r>
          </w:p>
          <w:p w14:paraId="09EB2D37" w14:textId="77777777" w:rsidR="00757E3D" w:rsidRPr="00757E3D" w:rsidRDefault="00757E3D" w:rsidP="00757E3D">
            <w:pPr>
              <w:jc w:val="center"/>
            </w:pPr>
            <w:r w:rsidRPr="00757E3D">
              <w:t>(-) m</w:t>
            </w:r>
          </w:p>
        </w:tc>
        <w:tc>
          <w:tcPr>
            <w:tcW w:w="2380" w:type="dxa"/>
            <w:vAlign w:val="center"/>
          </w:tcPr>
          <w:p w14:paraId="1E32601D" w14:textId="77777777" w:rsidR="00757E3D" w:rsidRPr="00757E3D" w:rsidRDefault="00757E3D" w:rsidP="00757E3D">
            <w:pPr>
              <w:jc w:val="center"/>
            </w:pPr>
            <w:r w:rsidRPr="00757E3D">
              <w:t>Est. Area: ### ha</w:t>
            </w:r>
          </w:p>
          <w:p w14:paraId="0D9DF6CE" w14:textId="77777777" w:rsidR="00757E3D" w:rsidRPr="00757E3D" w:rsidRDefault="00757E3D" w:rsidP="00757E3D">
            <w:pPr>
              <w:jc w:val="center"/>
            </w:pPr>
            <w:r w:rsidRPr="00757E3D">
              <w:t>Percent of Park: #.##%</w:t>
            </w:r>
          </w:p>
        </w:tc>
        <w:tc>
          <w:tcPr>
            <w:tcW w:w="2340" w:type="dxa"/>
            <w:vAlign w:val="center"/>
          </w:tcPr>
          <w:p w14:paraId="0011EE25" w14:textId="77777777" w:rsidR="00757E3D" w:rsidRPr="00757E3D" w:rsidRDefault="00757E3D" w:rsidP="00757E3D">
            <w:pPr>
              <w:jc w:val="center"/>
            </w:pPr>
            <w:r w:rsidRPr="00757E3D">
              <w:t>Users Accuracy: ##%</w:t>
            </w:r>
          </w:p>
          <w:p w14:paraId="4AE9A27C"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00B4CDD" w14:textId="77777777" w:rsidR="00757E3D" w:rsidRPr="00757E3D" w:rsidRDefault="00757E3D" w:rsidP="00757E3D">
            <w:pPr>
              <w:jc w:val="center"/>
            </w:pPr>
            <w:r w:rsidRPr="00757E3D">
              <w:t>Producers Accuracy: ##%</w:t>
            </w:r>
          </w:p>
          <w:p w14:paraId="4C9064EB" w14:textId="77777777" w:rsidR="00757E3D" w:rsidRPr="00757E3D" w:rsidRDefault="00757E3D" w:rsidP="00757E3D">
            <w:pPr>
              <w:jc w:val="center"/>
            </w:pPr>
            <w:r w:rsidRPr="00757E3D">
              <w:t>CI: ##% - ##%</w:t>
            </w:r>
          </w:p>
        </w:tc>
      </w:tr>
      <w:tr w:rsidR="00757E3D" w:rsidRPr="00757E3D" w14:paraId="78336274" w14:textId="77777777" w:rsidTr="00757E3D">
        <w:trPr>
          <w:trHeight w:val="3667"/>
        </w:trPr>
        <w:tc>
          <w:tcPr>
            <w:tcW w:w="5035" w:type="dxa"/>
            <w:gridSpan w:val="2"/>
          </w:tcPr>
          <w:p w14:paraId="734BF084" w14:textId="49B15995" w:rsidR="00757E3D" w:rsidRPr="00757E3D" w:rsidRDefault="00725E0B" w:rsidP="00757E3D">
            <w:r>
              <w:rPr>
                <w:noProof/>
              </w:rPr>
              <w:lastRenderedPageBreak/>
              <w:drawing>
                <wp:anchor distT="0" distB="0" distL="114300" distR="114300" simplePos="0" relativeHeight="251675648" behindDoc="1" locked="0" layoutInCell="1" allowOverlap="1" wp14:anchorId="25F0403D" wp14:editId="677F5053">
                  <wp:simplePos x="0" y="0"/>
                  <wp:positionH relativeFrom="column">
                    <wp:posOffset>-896</wp:posOffset>
                  </wp:positionH>
                  <wp:positionV relativeFrom="paragraph">
                    <wp:posOffset>-1868</wp:posOffset>
                  </wp:positionV>
                  <wp:extent cx="3051175" cy="22885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NOCA_537_0206_S.JPG"/>
                          <pic:cNvPicPr/>
                        </pic:nvPicPr>
                        <pic:blipFill>
                          <a:blip r:embed="rId2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725E0B">
              <w:rPr>
                <w:noProof/>
              </w:rPr>
              <w:t>U:\noca\nps_2012-14_mapping_plots\a03_coll\PlotPhotos\2013_NOCA_Photos\13_NOCA_537_0206_S.JPG</w:t>
            </w:r>
          </w:p>
        </w:tc>
        <w:tc>
          <w:tcPr>
            <w:tcW w:w="4659" w:type="dxa"/>
            <w:gridSpan w:val="2"/>
          </w:tcPr>
          <w:p w14:paraId="4356E8F2" w14:textId="77777777" w:rsidR="00757E3D" w:rsidRPr="00757E3D" w:rsidRDefault="00757E3D" w:rsidP="00757E3D">
            <w:r w:rsidRPr="00757E3D">
              <w:rPr>
                <w:noProof/>
              </w:rPr>
              <w:t>Map</w:t>
            </w:r>
          </w:p>
        </w:tc>
      </w:tr>
      <w:tr w:rsidR="00757E3D" w:rsidRPr="00757E3D" w14:paraId="05714BA5" w14:textId="77777777" w:rsidTr="00757E3D">
        <w:trPr>
          <w:trHeight w:val="2569"/>
        </w:trPr>
        <w:tc>
          <w:tcPr>
            <w:tcW w:w="9694" w:type="dxa"/>
            <w:gridSpan w:val="4"/>
          </w:tcPr>
          <w:p w14:paraId="22DE0534" w14:textId="27BAC802" w:rsid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r w:rsidR="00725E0B" w:rsidRPr="00725E0B">
              <w:rPr>
                <w:rFonts w:asciiTheme="minorHAnsi" w:hAnsiTheme="minorHAnsi" w:cstheme="minorHAnsi"/>
              </w:rPr>
              <w:t>Clumped subalpine forests with prominent Phyemp and Vacdel.</w:t>
            </w:r>
            <w:r w:rsidR="00725E0B">
              <w:rPr>
                <w:rFonts w:asciiTheme="minorHAnsi" w:hAnsiTheme="minorHAnsi" w:cstheme="minorHAnsi"/>
              </w:rPr>
              <w:t xml:space="preserve"> </w:t>
            </w:r>
            <w:r w:rsidR="00725E0B" w:rsidRPr="00725E0B">
              <w:rPr>
                <w:rFonts w:asciiTheme="minorHAnsi" w:hAnsiTheme="minorHAnsi" w:cstheme="minorHAnsi"/>
              </w:rPr>
              <w:t>Structurally diverse mosaics of undwarfed tree islands and small patches of dwarf ericaceous shrubland, with and without encroaching conifers. Tsumer is always at least prominent in the canopy, sometimes co-dominating with Cupnoo, Abilas, or Abiama. Dwarf shrubs Vacdel and Phyemp and sometimes Casmer dominate the characteristic meadow openings. Vacmem, Sorsit, or Rhoalb can occur near tree clumps. Herbs are scattered, with Luepec, Erymon+, Luparc, Xerten, and Arnlat+ most common. Tree islands are typically individually quite small, consisting of less than 10 trees.</w:t>
            </w:r>
          </w:p>
          <w:p w14:paraId="74BDF991" w14:textId="77777777" w:rsidR="00725E0B" w:rsidRPr="00757E3D" w:rsidRDefault="00725E0B" w:rsidP="00757E3D">
            <w:pPr>
              <w:rPr>
                <w:rFonts w:asciiTheme="minorHAnsi" w:hAnsiTheme="minorHAnsi" w:cstheme="minorHAnsi"/>
              </w:rPr>
            </w:pPr>
          </w:p>
          <w:p w14:paraId="0628E270" w14:textId="6A6F3D00" w:rsidR="00757E3D" w:rsidRDefault="00725E0B" w:rsidP="00757E3D">
            <w:pPr>
              <w:rPr>
                <w:rFonts w:asciiTheme="minorHAnsi" w:hAnsiTheme="minorHAnsi" w:cstheme="minorHAnsi"/>
              </w:rPr>
            </w:pPr>
            <w:r w:rsidRPr="00725E0B">
              <w:rPr>
                <w:rFonts w:asciiTheme="minorHAnsi" w:hAnsiTheme="minorHAnsi" w:cstheme="minorHAnsi"/>
              </w:rPr>
              <w:t xml:space="preserve">These forests are more common on the west sides of all parks, but can occur on wetter slopes across all three parks. Often these woodlands occur extensively on upper slopes (1150 – 1800 </w:t>
            </w:r>
            <w:r w:rsidR="00D02802">
              <w:rPr>
                <w:rFonts w:asciiTheme="minorHAnsi" w:hAnsiTheme="minorHAnsi" w:cstheme="minorHAnsi"/>
              </w:rPr>
              <w:t>m</w:t>
            </w:r>
            <w:r w:rsidRPr="00725E0B">
              <w:rPr>
                <w:rFonts w:asciiTheme="minorHAnsi" w:hAnsiTheme="minorHAnsi" w:cstheme="minorHAnsi"/>
              </w:rPr>
              <w:t>) near treeline where extremely deep snowpack discourages tree growth in topographic depressions.</w:t>
            </w:r>
          </w:p>
          <w:p w14:paraId="4F0CCF37" w14:textId="77777777" w:rsidR="0014773A" w:rsidRPr="00757E3D" w:rsidRDefault="0014773A" w:rsidP="00757E3D">
            <w:pPr>
              <w:rPr>
                <w:rFonts w:asciiTheme="minorHAnsi" w:hAnsiTheme="minorHAnsi" w:cstheme="minorHAnsi"/>
              </w:rPr>
            </w:pPr>
          </w:p>
          <w:p w14:paraId="69839C01"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303DEE4" w14:textId="7E7988FF" w:rsidR="0014773A" w:rsidRDefault="0014773A" w:rsidP="0014773A">
            <w:pPr>
              <w:pStyle w:val="ListParagraph"/>
              <w:numPr>
                <w:ilvl w:val="0"/>
                <w:numId w:val="1"/>
              </w:numPr>
              <w:rPr>
                <w:rFonts w:asciiTheme="minorHAnsi" w:hAnsiTheme="minorHAnsi" w:cstheme="minorHAnsi"/>
              </w:rPr>
            </w:pPr>
            <w:r w:rsidRPr="0014773A">
              <w:rPr>
                <w:rFonts w:asciiTheme="minorHAnsi" w:hAnsiTheme="minorHAnsi" w:cstheme="minorHAnsi"/>
              </w:rPr>
              <w:t xml:space="preserve">M46D are similar closed forests </w:t>
            </w:r>
            <w:r>
              <w:rPr>
                <w:rFonts w:asciiTheme="minorHAnsi" w:hAnsiTheme="minorHAnsi" w:cstheme="minorHAnsi"/>
              </w:rPr>
              <w:t>without</w:t>
            </w:r>
            <w:r w:rsidRPr="0014773A">
              <w:rPr>
                <w:rFonts w:asciiTheme="minorHAnsi" w:hAnsiTheme="minorHAnsi" w:cstheme="minorHAnsi"/>
              </w:rPr>
              <w:t xml:space="preserve"> subalpine meadow openings. Compared to M</w:t>
            </w:r>
            <w:r>
              <w:rPr>
                <w:rFonts w:asciiTheme="minorHAnsi" w:hAnsiTheme="minorHAnsi" w:cstheme="minorHAnsi"/>
              </w:rPr>
              <w:t>47</w:t>
            </w:r>
            <w:r w:rsidRPr="0014773A">
              <w:rPr>
                <w:rFonts w:asciiTheme="minorHAnsi" w:hAnsiTheme="minorHAnsi" w:cstheme="minorHAnsi"/>
              </w:rPr>
              <w:t>, they are more likely to have Menfer, Ortsec, Rublas and Tiatri. Compared to M4</w:t>
            </w:r>
            <w:r>
              <w:rPr>
                <w:rFonts w:asciiTheme="minorHAnsi" w:hAnsiTheme="minorHAnsi" w:cstheme="minorHAnsi"/>
              </w:rPr>
              <w:t>7</w:t>
            </w:r>
            <w:r w:rsidRPr="0014773A">
              <w:rPr>
                <w:rFonts w:asciiTheme="minorHAnsi" w:hAnsiTheme="minorHAnsi" w:cstheme="minorHAnsi"/>
              </w:rPr>
              <w:t xml:space="preserve"> they are less likely to have</w:t>
            </w:r>
            <w:r>
              <w:rPr>
                <w:rFonts w:asciiTheme="minorHAnsi" w:hAnsiTheme="minorHAnsi" w:cstheme="minorHAnsi"/>
              </w:rPr>
              <w:t xml:space="preserve"> C</w:t>
            </w:r>
            <w:r w:rsidRPr="0014773A">
              <w:rPr>
                <w:rFonts w:asciiTheme="minorHAnsi" w:hAnsiTheme="minorHAnsi" w:cstheme="minorHAnsi"/>
              </w:rPr>
              <w:t>asmer, Luepec, Phyemp, Vacdel and SUBSHRUB.</w:t>
            </w:r>
          </w:p>
          <w:p w14:paraId="1BFE0D36" w14:textId="37E631F2" w:rsidR="00443B2E" w:rsidRDefault="00443B2E" w:rsidP="00443B2E">
            <w:pPr>
              <w:pStyle w:val="ListParagraph"/>
              <w:numPr>
                <w:ilvl w:val="0"/>
                <w:numId w:val="1"/>
              </w:numPr>
              <w:rPr>
                <w:rFonts w:asciiTheme="minorHAnsi" w:hAnsiTheme="minorHAnsi" w:cstheme="minorHAnsi"/>
              </w:rPr>
            </w:pPr>
            <w:r>
              <w:rPr>
                <w:rFonts w:asciiTheme="minorHAnsi" w:hAnsiTheme="minorHAnsi" w:cstheme="minorHAnsi"/>
              </w:rPr>
              <w:t>M74S are similar shrublands without full statured trees. Compared to M47, they are more likely to have</w:t>
            </w:r>
            <w:r>
              <w:t xml:space="preserve"> </w:t>
            </w:r>
            <w:r w:rsidRPr="00443B2E">
              <w:rPr>
                <w:rFonts w:asciiTheme="minorHAnsi" w:hAnsiTheme="minorHAnsi" w:cstheme="minorHAnsi"/>
              </w:rPr>
              <w:t>Carspe+, Erigeron_spp, Hiegra, Polbis, GRASS and SEDGE</w:t>
            </w:r>
            <w:r>
              <w:rPr>
                <w:rFonts w:asciiTheme="minorHAnsi" w:hAnsiTheme="minorHAnsi" w:cstheme="minorHAnsi"/>
              </w:rPr>
              <w:t xml:space="preserve">. Compared to M47, they are less likely to have </w:t>
            </w:r>
            <w:r w:rsidRPr="00443B2E">
              <w:rPr>
                <w:rFonts w:asciiTheme="minorHAnsi" w:hAnsiTheme="minorHAnsi" w:cstheme="minorHAnsi"/>
              </w:rPr>
              <w:t>Abiama, Cupnoo, Rhoalb, Tsumer, Vacmem, CONIFER_GT5 and SHRUB</w:t>
            </w:r>
            <w:r>
              <w:rPr>
                <w:rFonts w:asciiTheme="minorHAnsi" w:hAnsiTheme="minorHAnsi" w:cstheme="minorHAnsi"/>
              </w:rPr>
              <w:t>.</w:t>
            </w:r>
          </w:p>
          <w:p w14:paraId="1516D374" w14:textId="7638DA0F" w:rsidR="00443B2E" w:rsidRDefault="00443B2E" w:rsidP="00443B2E">
            <w:pPr>
              <w:pStyle w:val="ListParagraph"/>
              <w:numPr>
                <w:ilvl w:val="0"/>
                <w:numId w:val="1"/>
              </w:numPr>
              <w:rPr>
                <w:rFonts w:asciiTheme="minorHAnsi" w:hAnsiTheme="minorHAnsi" w:cstheme="minorHAnsi"/>
              </w:rPr>
            </w:pPr>
            <w:r>
              <w:rPr>
                <w:rFonts w:asciiTheme="minorHAnsi" w:hAnsiTheme="minorHAnsi" w:cstheme="minorHAnsi"/>
              </w:rPr>
              <w:t xml:space="preserve">M06 are mesic </w:t>
            </w:r>
            <w:r w:rsidR="00237AF4">
              <w:rPr>
                <w:rFonts w:asciiTheme="minorHAnsi" w:hAnsiTheme="minorHAnsi" w:cstheme="minorHAnsi"/>
              </w:rPr>
              <w:t xml:space="preserve">or wet-mesic </w:t>
            </w:r>
            <w:r>
              <w:rPr>
                <w:rFonts w:asciiTheme="minorHAnsi" w:hAnsiTheme="minorHAnsi" w:cstheme="minorHAnsi"/>
              </w:rPr>
              <w:t>forests without subalpine meadow openings. Compared to M47, they are more likely to have</w:t>
            </w:r>
            <w:r>
              <w:t xml:space="preserve"> </w:t>
            </w:r>
            <w:r w:rsidRPr="00443B2E">
              <w:rPr>
                <w:rFonts w:asciiTheme="minorHAnsi" w:hAnsiTheme="minorHAnsi" w:cstheme="minorHAnsi"/>
              </w:rPr>
              <w:t>Luzgla+, Ortsec, Paxmyr, Pedrac, Piceng, Polpul, Rublas, Valsit, GRASS and RUSH</w:t>
            </w:r>
            <w:r>
              <w:rPr>
                <w:rFonts w:asciiTheme="minorHAnsi" w:hAnsiTheme="minorHAnsi" w:cstheme="minorHAnsi"/>
              </w:rPr>
              <w:t xml:space="preserve">. Compared to M47, they are less likely to have </w:t>
            </w:r>
            <w:r w:rsidRPr="00443B2E">
              <w:rPr>
                <w:rFonts w:asciiTheme="minorHAnsi" w:hAnsiTheme="minorHAnsi" w:cstheme="minorHAnsi"/>
              </w:rPr>
              <w:t>Casmer, Phyemp and Tsumer</w:t>
            </w:r>
            <w:r>
              <w:rPr>
                <w:rFonts w:asciiTheme="minorHAnsi" w:hAnsiTheme="minorHAnsi" w:cstheme="minorHAnsi"/>
              </w:rPr>
              <w:t xml:space="preserve">. </w:t>
            </w:r>
          </w:p>
          <w:p w14:paraId="7904D0D7" w14:textId="1A9D1FA0" w:rsidR="00757E3D" w:rsidRPr="00443B2E" w:rsidRDefault="00443B2E" w:rsidP="00237648">
            <w:pPr>
              <w:pStyle w:val="ListParagraph"/>
              <w:numPr>
                <w:ilvl w:val="0"/>
                <w:numId w:val="1"/>
              </w:numPr>
              <w:rPr>
                <w:rFonts w:asciiTheme="minorHAnsi" w:hAnsiTheme="minorHAnsi" w:cstheme="minorHAnsi"/>
              </w:rPr>
            </w:pPr>
            <w:r w:rsidRPr="00443B2E">
              <w:rPr>
                <w:rFonts w:asciiTheme="minorHAnsi" w:hAnsiTheme="minorHAnsi" w:cstheme="minorHAnsi"/>
              </w:rPr>
              <w:t>M24 are subalpine forests with Larlya at NOCA. Compared to M47, they are more likely to have</w:t>
            </w:r>
            <w:r>
              <w:t xml:space="preserve"> </w:t>
            </w:r>
            <w:r w:rsidRPr="00443B2E">
              <w:rPr>
                <w:rFonts w:asciiTheme="minorHAnsi" w:hAnsiTheme="minorHAnsi" w:cstheme="minorHAnsi"/>
              </w:rPr>
              <w:t>Antlan+, Arecap, Erigeron_spp, Fesvir, Hiegra, Junpar+, Luzgla+, Piceng, Pinalb, Vacsco+, Vercus+, GRASS and RUSH. Compared to M47, they are less likely to have</w:t>
            </w:r>
            <w:r>
              <w:t xml:space="preserve"> </w:t>
            </w:r>
            <w:r w:rsidRPr="00443B2E">
              <w:rPr>
                <w:rFonts w:asciiTheme="minorHAnsi" w:hAnsiTheme="minorHAnsi" w:cstheme="minorHAnsi"/>
              </w:rPr>
              <w:t>Abiama, Cupnoo, Erymon+ and Rhoalb.</w:t>
            </w:r>
          </w:p>
          <w:p w14:paraId="48CCB952" w14:textId="11683419" w:rsidR="00757E3D" w:rsidRPr="00757E3D" w:rsidRDefault="00443B2E" w:rsidP="00757E3D">
            <w:pPr>
              <w:numPr>
                <w:ilvl w:val="0"/>
                <w:numId w:val="1"/>
              </w:numPr>
              <w:rPr>
                <w:rFonts w:asciiTheme="minorHAnsi" w:hAnsiTheme="minorHAnsi" w:cstheme="minorHAnsi"/>
                <w:szCs w:val="20"/>
              </w:rPr>
            </w:pPr>
            <w:r>
              <w:rPr>
                <w:rFonts w:asciiTheme="minorHAnsi" w:hAnsiTheme="minorHAnsi" w:cstheme="minorHAnsi"/>
                <w:szCs w:val="20"/>
              </w:rPr>
              <w:t xml:space="preserve">M15 krumholz lack full statured conifer trees. </w:t>
            </w:r>
          </w:p>
          <w:p w14:paraId="70EE6A4F" w14:textId="10469782" w:rsidR="00757E3D" w:rsidRPr="00757E3D" w:rsidRDefault="00443B2E" w:rsidP="00443B2E">
            <w:pPr>
              <w:numPr>
                <w:ilvl w:val="0"/>
                <w:numId w:val="1"/>
              </w:numPr>
              <w:rPr>
                <w:rFonts w:asciiTheme="minorHAnsi" w:hAnsiTheme="minorHAnsi" w:cstheme="minorHAnsi"/>
                <w:szCs w:val="20"/>
              </w:rPr>
            </w:pPr>
            <w:r w:rsidRPr="00443B2E">
              <w:rPr>
                <w:rFonts w:asciiTheme="minorHAnsi" w:hAnsiTheme="minorHAnsi" w:cstheme="minorHAnsi"/>
                <w:szCs w:val="20"/>
              </w:rPr>
              <w:t>M85 shrublands and M86 meadows lack prominent conifers.</w:t>
            </w:r>
          </w:p>
        </w:tc>
      </w:tr>
      <w:tr w:rsidR="00757E3D" w:rsidRPr="00757E3D" w14:paraId="63256E56" w14:textId="77777777" w:rsidTr="00757E3D">
        <w:trPr>
          <w:trHeight w:val="553"/>
        </w:trPr>
        <w:tc>
          <w:tcPr>
            <w:tcW w:w="9694" w:type="dxa"/>
            <w:gridSpan w:val="4"/>
          </w:tcPr>
          <w:p w14:paraId="666F9EA1"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52F65E2E" w14:textId="77777777" w:rsidTr="00757E3D">
        <w:tc>
          <w:tcPr>
            <w:tcW w:w="9694" w:type="dxa"/>
            <w:gridSpan w:val="4"/>
          </w:tcPr>
          <w:p w14:paraId="2E06D001" w14:textId="77777777" w:rsidR="00757E3D" w:rsidRPr="00757E3D" w:rsidRDefault="00757E3D" w:rsidP="00757E3D">
            <w:pPr>
              <w:rPr>
                <w:rFonts w:asciiTheme="minorHAnsi" w:hAnsiTheme="minorHAnsi"/>
              </w:rPr>
            </w:pPr>
            <w:r w:rsidRPr="00757E3D">
              <w:rPr>
                <w:rFonts w:asciiTheme="minorHAnsi" w:hAnsiTheme="minorHAnsi"/>
                <w:b/>
              </w:rPr>
              <w:lastRenderedPageBreak/>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497EB246" w14:textId="77777777" w:rsidTr="00757E3D">
              <w:trPr>
                <w:trHeight w:val="300"/>
              </w:trPr>
              <w:tc>
                <w:tcPr>
                  <w:tcW w:w="3940" w:type="dxa"/>
                  <w:tcBorders>
                    <w:top w:val="nil"/>
                    <w:left w:val="nil"/>
                    <w:bottom w:val="nil"/>
                    <w:right w:val="nil"/>
                  </w:tcBorders>
                  <w:shd w:val="clear" w:color="auto" w:fill="auto"/>
                  <w:noWrap/>
                  <w:vAlign w:val="center"/>
                  <w:hideMark/>
                </w:tcPr>
                <w:p w14:paraId="56668C61"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724532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7971148"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10BA9ABF"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C8A0D5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72E50E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6E31572" w14:textId="77777777" w:rsidR="00757E3D" w:rsidRPr="00757E3D" w:rsidRDefault="00757E3D" w:rsidP="00757E3D">
                  <w:pPr>
                    <w:jc w:val="center"/>
                    <w:rPr>
                      <w:rFonts w:ascii="Calibri" w:hAnsi="Calibri"/>
                      <w:color w:val="000000"/>
                      <w:sz w:val="18"/>
                      <w:szCs w:val="18"/>
                    </w:rPr>
                  </w:pPr>
                </w:p>
              </w:tc>
            </w:tr>
            <w:tr w:rsidR="00757E3D" w:rsidRPr="00757E3D" w14:paraId="3944026D" w14:textId="77777777" w:rsidTr="00757E3D">
              <w:trPr>
                <w:trHeight w:val="480"/>
              </w:trPr>
              <w:tc>
                <w:tcPr>
                  <w:tcW w:w="3940" w:type="dxa"/>
                  <w:tcBorders>
                    <w:top w:val="single" w:sz="4" w:space="0" w:color="auto"/>
                    <w:left w:val="nil"/>
                    <w:bottom w:val="nil"/>
                    <w:right w:val="nil"/>
                  </w:tcBorders>
                  <w:shd w:val="clear" w:color="auto" w:fill="auto"/>
                  <w:vAlign w:val="center"/>
                </w:tcPr>
                <w:p w14:paraId="61CF4D2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8D0B59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9D3B142" w14:textId="77777777" w:rsidR="00757E3D" w:rsidRPr="00757E3D" w:rsidRDefault="00757E3D" w:rsidP="00757E3D">
                  <w:pPr>
                    <w:jc w:val="center"/>
                    <w:rPr>
                      <w:rFonts w:ascii="Calibri" w:hAnsi="Calibri"/>
                      <w:color w:val="000000"/>
                      <w:sz w:val="18"/>
                      <w:szCs w:val="18"/>
                    </w:rPr>
                  </w:pPr>
                </w:p>
              </w:tc>
            </w:tr>
            <w:tr w:rsidR="00757E3D" w:rsidRPr="00757E3D" w14:paraId="357D0C8A" w14:textId="77777777" w:rsidTr="00757E3D">
              <w:trPr>
                <w:trHeight w:val="480"/>
              </w:trPr>
              <w:tc>
                <w:tcPr>
                  <w:tcW w:w="3940" w:type="dxa"/>
                  <w:tcBorders>
                    <w:top w:val="single" w:sz="4" w:space="0" w:color="auto"/>
                    <w:left w:val="nil"/>
                    <w:bottom w:val="nil"/>
                    <w:right w:val="nil"/>
                  </w:tcBorders>
                  <w:shd w:val="clear" w:color="auto" w:fill="auto"/>
                  <w:vAlign w:val="center"/>
                </w:tcPr>
                <w:p w14:paraId="011DD41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05E043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1D4A2F9" w14:textId="77777777" w:rsidR="00757E3D" w:rsidRPr="00757E3D" w:rsidRDefault="00757E3D" w:rsidP="00757E3D">
                  <w:pPr>
                    <w:jc w:val="center"/>
                    <w:rPr>
                      <w:rFonts w:ascii="Calibri" w:hAnsi="Calibri"/>
                      <w:color w:val="000000"/>
                      <w:sz w:val="18"/>
                      <w:szCs w:val="18"/>
                    </w:rPr>
                  </w:pPr>
                </w:p>
              </w:tc>
            </w:tr>
            <w:tr w:rsidR="00757E3D" w:rsidRPr="00757E3D" w14:paraId="40BBEF56" w14:textId="77777777" w:rsidTr="00757E3D">
              <w:trPr>
                <w:trHeight w:val="480"/>
              </w:trPr>
              <w:tc>
                <w:tcPr>
                  <w:tcW w:w="3940" w:type="dxa"/>
                  <w:tcBorders>
                    <w:top w:val="single" w:sz="4" w:space="0" w:color="auto"/>
                    <w:left w:val="nil"/>
                    <w:bottom w:val="nil"/>
                    <w:right w:val="nil"/>
                  </w:tcBorders>
                  <w:shd w:val="clear" w:color="auto" w:fill="auto"/>
                  <w:vAlign w:val="center"/>
                </w:tcPr>
                <w:p w14:paraId="1956DB0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41E888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2682764" w14:textId="77777777" w:rsidR="00757E3D" w:rsidRPr="00757E3D" w:rsidRDefault="00757E3D" w:rsidP="00757E3D">
                  <w:pPr>
                    <w:jc w:val="center"/>
                    <w:rPr>
                      <w:rFonts w:ascii="Calibri" w:hAnsi="Calibri"/>
                      <w:color w:val="000000"/>
                      <w:sz w:val="18"/>
                      <w:szCs w:val="18"/>
                    </w:rPr>
                  </w:pPr>
                </w:p>
              </w:tc>
            </w:tr>
            <w:tr w:rsidR="00757E3D" w:rsidRPr="00757E3D" w14:paraId="37A155FC" w14:textId="77777777" w:rsidTr="00757E3D">
              <w:trPr>
                <w:trHeight w:val="480"/>
              </w:trPr>
              <w:tc>
                <w:tcPr>
                  <w:tcW w:w="3940" w:type="dxa"/>
                  <w:tcBorders>
                    <w:top w:val="single" w:sz="4" w:space="0" w:color="auto"/>
                    <w:left w:val="nil"/>
                    <w:bottom w:val="nil"/>
                    <w:right w:val="nil"/>
                  </w:tcBorders>
                  <w:shd w:val="clear" w:color="auto" w:fill="auto"/>
                  <w:vAlign w:val="center"/>
                </w:tcPr>
                <w:p w14:paraId="04D97F1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6ECC4A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441492E" w14:textId="77777777" w:rsidR="00757E3D" w:rsidRPr="00757E3D" w:rsidRDefault="00757E3D" w:rsidP="00757E3D">
                  <w:pPr>
                    <w:jc w:val="center"/>
                    <w:rPr>
                      <w:rFonts w:ascii="Calibri" w:hAnsi="Calibri"/>
                      <w:color w:val="000000"/>
                      <w:sz w:val="18"/>
                      <w:szCs w:val="18"/>
                    </w:rPr>
                  </w:pPr>
                </w:p>
              </w:tc>
            </w:tr>
            <w:tr w:rsidR="00757E3D" w:rsidRPr="00757E3D" w14:paraId="3BD92496" w14:textId="77777777" w:rsidTr="00757E3D">
              <w:trPr>
                <w:trHeight w:val="480"/>
              </w:trPr>
              <w:tc>
                <w:tcPr>
                  <w:tcW w:w="3940" w:type="dxa"/>
                  <w:tcBorders>
                    <w:top w:val="single" w:sz="4" w:space="0" w:color="auto"/>
                    <w:left w:val="nil"/>
                    <w:bottom w:val="nil"/>
                    <w:right w:val="nil"/>
                  </w:tcBorders>
                  <w:shd w:val="clear" w:color="auto" w:fill="auto"/>
                  <w:vAlign w:val="center"/>
                </w:tcPr>
                <w:p w14:paraId="436C6A1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12E70A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DA5C73C" w14:textId="77777777" w:rsidR="00757E3D" w:rsidRPr="00757E3D" w:rsidRDefault="00757E3D" w:rsidP="00757E3D">
                  <w:pPr>
                    <w:jc w:val="center"/>
                    <w:rPr>
                      <w:rFonts w:ascii="Calibri" w:hAnsi="Calibri"/>
                      <w:color w:val="000000"/>
                      <w:sz w:val="18"/>
                      <w:szCs w:val="18"/>
                    </w:rPr>
                  </w:pPr>
                </w:p>
              </w:tc>
            </w:tr>
            <w:tr w:rsidR="00757E3D" w:rsidRPr="00757E3D" w14:paraId="73BF0A5D" w14:textId="77777777" w:rsidTr="00757E3D">
              <w:trPr>
                <w:trHeight w:val="480"/>
              </w:trPr>
              <w:tc>
                <w:tcPr>
                  <w:tcW w:w="3940" w:type="dxa"/>
                  <w:tcBorders>
                    <w:top w:val="single" w:sz="4" w:space="0" w:color="auto"/>
                    <w:left w:val="nil"/>
                    <w:bottom w:val="nil"/>
                    <w:right w:val="nil"/>
                  </w:tcBorders>
                  <w:shd w:val="clear" w:color="auto" w:fill="auto"/>
                  <w:vAlign w:val="center"/>
                </w:tcPr>
                <w:p w14:paraId="145D558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BA6D70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A93660F" w14:textId="77777777" w:rsidR="00757E3D" w:rsidRPr="00757E3D" w:rsidRDefault="00757E3D" w:rsidP="00757E3D">
                  <w:pPr>
                    <w:jc w:val="center"/>
                    <w:rPr>
                      <w:rFonts w:ascii="Calibri" w:hAnsi="Calibri"/>
                      <w:color w:val="000000"/>
                      <w:sz w:val="18"/>
                      <w:szCs w:val="18"/>
                    </w:rPr>
                  </w:pPr>
                </w:p>
              </w:tc>
            </w:tr>
          </w:tbl>
          <w:p w14:paraId="02FD857A" w14:textId="77777777" w:rsidR="00757E3D" w:rsidRPr="00757E3D" w:rsidRDefault="00757E3D" w:rsidP="00757E3D">
            <w:pPr>
              <w:rPr>
                <w:rFonts w:asciiTheme="minorHAnsi" w:hAnsiTheme="minorHAnsi"/>
              </w:rPr>
            </w:pPr>
          </w:p>
        </w:tc>
      </w:tr>
    </w:tbl>
    <w:p w14:paraId="5087E1C7" w14:textId="77777777" w:rsidR="00757E3D" w:rsidRPr="00A57E44" w:rsidRDefault="00757E3D" w:rsidP="00757E3D">
      <w:pPr>
        <w:pStyle w:val="nrpsNormal"/>
        <w:rPr>
          <w:rFonts w:asciiTheme="minorHAnsi" w:hAnsiTheme="minorHAnsi"/>
          <w:szCs w:val="24"/>
        </w:rPr>
      </w:pPr>
    </w:p>
    <w:p w14:paraId="07ED82B0" w14:textId="6CAF69C5" w:rsidR="00757E3D" w:rsidRPr="003628DC" w:rsidRDefault="008D4693" w:rsidP="00757E3D">
      <w:pPr>
        <w:pStyle w:val="nrpsHeading2"/>
      </w:pPr>
      <w:r w:rsidRPr="008D4693">
        <w:t>M17M</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1B9FAE69" w14:textId="77777777" w:rsidTr="00757E3D">
        <w:tc>
          <w:tcPr>
            <w:tcW w:w="2655" w:type="dxa"/>
            <w:shd w:val="pct10" w:color="auto" w:fill="auto"/>
          </w:tcPr>
          <w:p w14:paraId="3DBB42EC" w14:textId="5CD3021F" w:rsidR="00757E3D" w:rsidRPr="006C2EB2" w:rsidRDefault="00757E3D" w:rsidP="00757E3D">
            <w:pPr>
              <w:jc w:val="center"/>
              <w:rPr>
                <w:b/>
                <w:sz w:val="28"/>
                <w:szCs w:val="28"/>
              </w:rPr>
            </w:pPr>
            <w:r>
              <w:br w:type="page"/>
            </w:r>
            <w:r w:rsidR="008D4693" w:rsidRPr="008D4693">
              <w:rPr>
                <w:b/>
                <w:sz w:val="28"/>
                <w:szCs w:val="28"/>
              </w:rPr>
              <w:t>M17M</w:t>
            </w:r>
          </w:p>
        </w:tc>
        <w:tc>
          <w:tcPr>
            <w:tcW w:w="7039" w:type="dxa"/>
            <w:gridSpan w:val="3"/>
            <w:shd w:val="pct10" w:color="auto" w:fill="auto"/>
          </w:tcPr>
          <w:p w14:paraId="54033F49" w14:textId="37D4AD2F" w:rsidR="00757E3D" w:rsidRPr="006C2EB2" w:rsidRDefault="008D4693" w:rsidP="00757E3D">
            <w:pPr>
              <w:rPr>
                <w:b/>
                <w:sz w:val="28"/>
                <w:szCs w:val="28"/>
              </w:rPr>
            </w:pPr>
            <w:r w:rsidRPr="008D4693">
              <w:rPr>
                <w:b/>
                <w:sz w:val="28"/>
                <w:szCs w:val="28"/>
              </w:rPr>
              <w:t>Mount Rainier Subalpine Fir –  Whitebark Pine Woodland</w:t>
            </w:r>
          </w:p>
        </w:tc>
      </w:tr>
      <w:tr w:rsidR="00757E3D" w14:paraId="5C99B86D" w14:textId="77777777" w:rsidTr="00757E3D">
        <w:tc>
          <w:tcPr>
            <w:tcW w:w="2655" w:type="dxa"/>
            <w:vAlign w:val="center"/>
          </w:tcPr>
          <w:p w14:paraId="57F2B248" w14:textId="77777777" w:rsidR="00757E3D" w:rsidRDefault="00757E3D" w:rsidP="00757E3D">
            <w:pPr>
              <w:jc w:val="center"/>
            </w:pPr>
            <w:r>
              <w:t xml:space="preserve">Median (Range) Elevation: </w:t>
            </w:r>
          </w:p>
          <w:p w14:paraId="14AE6095" w14:textId="77777777" w:rsidR="00757E3D" w:rsidRDefault="00757E3D" w:rsidP="00757E3D">
            <w:pPr>
              <w:jc w:val="center"/>
            </w:pPr>
            <w:r>
              <w:t>(-) m</w:t>
            </w:r>
          </w:p>
        </w:tc>
        <w:tc>
          <w:tcPr>
            <w:tcW w:w="2380" w:type="dxa"/>
            <w:vAlign w:val="center"/>
          </w:tcPr>
          <w:p w14:paraId="00BBE13D" w14:textId="77777777" w:rsidR="00757E3D" w:rsidRDefault="00757E3D" w:rsidP="00757E3D">
            <w:pPr>
              <w:jc w:val="center"/>
            </w:pPr>
            <w:r>
              <w:t>Est. Area: ### ha</w:t>
            </w:r>
          </w:p>
          <w:p w14:paraId="42BCA1F9" w14:textId="77777777" w:rsidR="00757E3D" w:rsidRDefault="00757E3D" w:rsidP="00757E3D">
            <w:pPr>
              <w:jc w:val="center"/>
            </w:pPr>
            <w:r>
              <w:t>Percent of Park: #.##%</w:t>
            </w:r>
          </w:p>
        </w:tc>
        <w:tc>
          <w:tcPr>
            <w:tcW w:w="2340" w:type="dxa"/>
            <w:vAlign w:val="center"/>
          </w:tcPr>
          <w:p w14:paraId="599EABDE" w14:textId="77777777" w:rsidR="00757E3D" w:rsidRDefault="00757E3D" w:rsidP="00757E3D">
            <w:pPr>
              <w:jc w:val="center"/>
            </w:pPr>
            <w:r>
              <w:t>Users Accuracy: ##%</w:t>
            </w:r>
          </w:p>
          <w:p w14:paraId="373443DB"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6B1C0B16" w14:textId="77777777" w:rsidR="00757E3D" w:rsidRDefault="00757E3D" w:rsidP="00757E3D">
            <w:pPr>
              <w:jc w:val="center"/>
            </w:pPr>
            <w:r>
              <w:t>Producers Accuracy: ##%</w:t>
            </w:r>
          </w:p>
          <w:p w14:paraId="2DE245BA" w14:textId="77777777" w:rsidR="00757E3D" w:rsidRDefault="00757E3D" w:rsidP="00757E3D">
            <w:pPr>
              <w:jc w:val="center"/>
            </w:pPr>
            <w:r>
              <w:t>CI: ##% - ##%</w:t>
            </w:r>
          </w:p>
        </w:tc>
      </w:tr>
      <w:tr w:rsidR="00757E3D" w14:paraId="745006FC" w14:textId="77777777" w:rsidTr="00757E3D">
        <w:trPr>
          <w:trHeight w:val="3667"/>
        </w:trPr>
        <w:tc>
          <w:tcPr>
            <w:tcW w:w="5035" w:type="dxa"/>
            <w:gridSpan w:val="2"/>
          </w:tcPr>
          <w:p w14:paraId="10450EDC" w14:textId="4B7D09A4" w:rsidR="00757E3D" w:rsidRDefault="008D4693" w:rsidP="00757E3D">
            <w:r>
              <w:rPr>
                <w:noProof/>
              </w:rPr>
              <w:drawing>
                <wp:anchor distT="0" distB="0" distL="114300" distR="114300" simplePos="0" relativeHeight="251676672" behindDoc="1" locked="0" layoutInCell="1" allowOverlap="1" wp14:anchorId="4F6B312E" wp14:editId="6ED08382">
                  <wp:simplePos x="0" y="0"/>
                  <wp:positionH relativeFrom="column">
                    <wp:posOffset>-896</wp:posOffset>
                  </wp:positionH>
                  <wp:positionV relativeFrom="paragraph">
                    <wp:posOffset>2391</wp:posOffset>
                  </wp:positionV>
                  <wp:extent cx="3051175" cy="2288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0_2020.jpg"/>
                          <pic:cNvPicPr/>
                        </pic:nvPicPr>
                        <pic:blipFill>
                          <a:blip r:embed="rId28"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8D4693">
              <w:rPr>
                <w:noProof/>
              </w:rPr>
              <w:t>U:\mora\nps_all\a03_coll\plot_photos\2007\CF-94\100_2020.jpg</w:t>
            </w:r>
          </w:p>
        </w:tc>
        <w:tc>
          <w:tcPr>
            <w:tcW w:w="4659" w:type="dxa"/>
            <w:gridSpan w:val="2"/>
          </w:tcPr>
          <w:p w14:paraId="4457B88E" w14:textId="77777777" w:rsidR="00757E3D" w:rsidRDefault="00757E3D" w:rsidP="00757E3D">
            <w:r>
              <w:rPr>
                <w:noProof/>
              </w:rPr>
              <w:t>Map</w:t>
            </w:r>
          </w:p>
        </w:tc>
      </w:tr>
      <w:tr w:rsidR="00757E3D" w:rsidRPr="00A57E44" w14:paraId="1F0B67E4" w14:textId="77777777" w:rsidTr="00D41799">
        <w:trPr>
          <w:trHeight w:val="1642"/>
        </w:trPr>
        <w:tc>
          <w:tcPr>
            <w:tcW w:w="9694" w:type="dxa"/>
            <w:gridSpan w:val="4"/>
          </w:tcPr>
          <w:p w14:paraId="3D28E4DD" w14:textId="144F8D76"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1C68D74E" w14:textId="368C86B0" w:rsidR="00757E3D" w:rsidRDefault="008D4693" w:rsidP="00757E3D">
            <w:pPr>
              <w:rPr>
                <w:rFonts w:asciiTheme="minorHAnsi" w:hAnsiTheme="minorHAnsi" w:cstheme="minorHAnsi"/>
              </w:rPr>
            </w:pPr>
            <w:r w:rsidRPr="008D4693">
              <w:rPr>
                <w:rFonts w:asciiTheme="minorHAnsi" w:hAnsiTheme="minorHAnsi" w:cstheme="minorHAnsi"/>
              </w:rPr>
              <w:t>Dry</w:t>
            </w:r>
            <w:r w:rsidR="00A573A2">
              <w:rPr>
                <w:rFonts w:asciiTheme="minorHAnsi" w:hAnsiTheme="minorHAnsi" w:cstheme="minorHAnsi"/>
              </w:rPr>
              <w:t xml:space="preserve"> or dry-mesic</w:t>
            </w:r>
            <w:r w:rsidRPr="008D4693">
              <w:rPr>
                <w:rFonts w:asciiTheme="minorHAnsi" w:hAnsiTheme="minorHAnsi" w:cstheme="minorHAnsi"/>
              </w:rPr>
              <w:t xml:space="preserve"> subalpine woodlands dominated by Abilas, often with Pinalb. Trees tend to grow in small clumps scattered in a subalpine meadow. The understory is characterized and often dominated by Fesvir, with Luparc and Eucled usually present to dominant. Other common forbs are Phldif, Valsit, Liggra, Polpul, Raistr, Carspe, Achmil and Eriper.</w:t>
            </w:r>
          </w:p>
          <w:p w14:paraId="30BA8A05" w14:textId="77777777" w:rsidR="008D4693" w:rsidRDefault="008D4693" w:rsidP="00757E3D">
            <w:pPr>
              <w:rPr>
                <w:rFonts w:asciiTheme="minorHAnsi" w:hAnsiTheme="minorHAnsi" w:cstheme="minorHAnsi"/>
              </w:rPr>
            </w:pPr>
          </w:p>
          <w:p w14:paraId="1873CC57" w14:textId="1139010C" w:rsidR="00757E3D" w:rsidRDefault="008D4693" w:rsidP="00757E3D">
            <w:pPr>
              <w:rPr>
                <w:rFonts w:asciiTheme="minorHAnsi" w:hAnsiTheme="minorHAnsi" w:cstheme="minorHAnsi"/>
              </w:rPr>
            </w:pPr>
            <w:r w:rsidRPr="008D4693">
              <w:rPr>
                <w:rFonts w:asciiTheme="minorHAnsi" w:hAnsiTheme="minorHAnsi" w:cstheme="minorHAnsi"/>
              </w:rPr>
              <w:t xml:space="preserve">This subalpine woodland map class occurs between 1775 – 2075 </w:t>
            </w:r>
            <w:r w:rsidR="00D02802">
              <w:rPr>
                <w:rFonts w:asciiTheme="minorHAnsi" w:hAnsiTheme="minorHAnsi" w:cstheme="minorHAnsi"/>
              </w:rPr>
              <w:t>m</w:t>
            </w:r>
            <w:r w:rsidRPr="008D4693">
              <w:rPr>
                <w:rFonts w:asciiTheme="minorHAnsi" w:hAnsiTheme="minorHAnsi" w:cstheme="minorHAnsi"/>
              </w:rPr>
              <w:t xml:space="preserve">, and is most abundant on the northeastern side of Mount Rainier. Stands typically occupy moderate to steep south-facing slopes above the continuous forest line. </w:t>
            </w:r>
          </w:p>
          <w:p w14:paraId="7F4DAEB0" w14:textId="77777777" w:rsidR="008D4693" w:rsidRDefault="008D4693" w:rsidP="00757E3D">
            <w:pPr>
              <w:rPr>
                <w:rFonts w:asciiTheme="minorHAnsi" w:hAnsiTheme="minorHAnsi" w:cstheme="minorHAnsi"/>
              </w:rPr>
            </w:pPr>
          </w:p>
          <w:p w14:paraId="2D72D38A"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2F9578FF" w14:textId="256DDC1B" w:rsidR="0051490F" w:rsidRPr="0051490F" w:rsidRDefault="0051490F" w:rsidP="0051490F">
            <w:pPr>
              <w:pStyle w:val="ListParagraph"/>
              <w:numPr>
                <w:ilvl w:val="0"/>
                <w:numId w:val="1"/>
              </w:numPr>
              <w:rPr>
                <w:rFonts w:asciiTheme="minorHAnsi" w:hAnsiTheme="minorHAnsi" w:cstheme="minorHAnsi"/>
              </w:rPr>
            </w:pPr>
            <w:r>
              <w:rPr>
                <w:rFonts w:asciiTheme="minorHAnsi" w:hAnsiTheme="minorHAnsi" w:cstheme="minorHAnsi"/>
              </w:rPr>
              <w:lastRenderedPageBreak/>
              <w:t xml:space="preserve">M06 are mesic </w:t>
            </w:r>
            <w:r w:rsidR="00237AF4">
              <w:rPr>
                <w:rFonts w:asciiTheme="minorHAnsi" w:hAnsiTheme="minorHAnsi" w:cstheme="minorHAnsi"/>
              </w:rPr>
              <w:t xml:space="preserve">or wet-mesic </w:t>
            </w:r>
            <w:r>
              <w:rPr>
                <w:rFonts w:asciiTheme="minorHAnsi" w:hAnsiTheme="minorHAnsi" w:cstheme="minorHAnsi"/>
              </w:rPr>
              <w:t xml:space="preserve">conifer forests. Compared to M17M, they are more likely to have </w:t>
            </w:r>
            <w:r w:rsidRPr="0051490F">
              <w:rPr>
                <w:rFonts w:asciiTheme="minorHAnsi" w:hAnsiTheme="minorHAnsi" w:cstheme="minorHAnsi"/>
              </w:rPr>
              <w:t>Abiama, Cupnoo, MOSS_spp, Ortsec, Paxmyr, Pedrac, Piceng, Rhoalb, Rublas, Sorsit, Tsumer, Vacdel, Vacmem, SUPERSHRUB, SHRUB and SUBSHRUB</w:t>
            </w:r>
            <w:r>
              <w:rPr>
                <w:rFonts w:asciiTheme="minorHAnsi" w:hAnsiTheme="minorHAnsi" w:cstheme="minorHAnsi"/>
              </w:rPr>
              <w:t xml:space="preserve">. Compared to M17M, they are less likely to have </w:t>
            </w:r>
            <w:r w:rsidRPr="0051490F">
              <w:rPr>
                <w:rFonts w:asciiTheme="minorHAnsi" w:hAnsiTheme="minorHAnsi" w:cstheme="minorHAnsi"/>
              </w:rPr>
              <w:t>Anemone_spp, Carspe+, Eucled+, Fesvir, Phldif, Pinalb, Raistr and GRASS</w:t>
            </w:r>
            <w:r>
              <w:rPr>
                <w:rFonts w:asciiTheme="minorHAnsi" w:hAnsiTheme="minorHAnsi" w:cstheme="minorHAnsi"/>
              </w:rPr>
              <w:t>.</w:t>
            </w:r>
          </w:p>
          <w:p w14:paraId="2CF83B78" w14:textId="380B8FDA" w:rsidR="0051490F" w:rsidRDefault="0051490F" w:rsidP="0051490F">
            <w:pPr>
              <w:pStyle w:val="ListParagraph"/>
              <w:numPr>
                <w:ilvl w:val="0"/>
                <w:numId w:val="1"/>
              </w:numPr>
              <w:rPr>
                <w:rFonts w:asciiTheme="minorHAnsi" w:hAnsiTheme="minorHAnsi" w:cstheme="minorHAnsi"/>
              </w:rPr>
            </w:pPr>
            <w:r>
              <w:rPr>
                <w:rFonts w:asciiTheme="minorHAnsi" w:hAnsiTheme="minorHAnsi" w:cstheme="minorHAnsi"/>
              </w:rPr>
              <w:t xml:space="preserve">M67E are subalpine meadows without prominent conifer trees that are often adjacent to M17M woodlands. Compared to M17M they are more likely to have </w:t>
            </w:r>
            <w:r w:rsidRPr="0051490F">
              <w:rPr>
                <w:rFonts w:asciiTheme="minorHAnsi" w:hAnsiTheme="minorHAnsi" w:cstheme="minorHAnsi"/>
              </w:rPr>
              <w:t>Antlan+, Arecap, Casmin, Erymon+, Junpar+, Lombra+, Paxmyr, Senint, Vacdel, SHRUB and SUBSHRUB</w:t>
            </w:r>
            <w:r>
              <w:rPr>
                <w:rFonts w:asciiTheme="minorHAnsi" w:hAnsiTheme="minorHAnsi" w:cstheme="minorHAnsi"/>
              </w:rPr>
              <w:t>. Compared to M17M, they are less likely to have</w:t>
            </w:r>
            <w:r>
              <w:t xml:space="preserve"> </w:t>
            </w:r>
            <w:r w:rsidRPr="0051490F">
              <w:rPr>
                <w:rFonts w:asciiTheme="minorHAnsi" w:hAnsiTheme="minorHAnsi" w:cstheme="minorHAnsi"/>
              </w:rPr>
              <w:t>Abilas, Pinalb, Polpul, Raistr, Valsit, CONIFER_GT5 and CONIFER_LT5</w:t>
            </w:r>
            <w:r>
              <w:rPr>
                <w:rFonts w:asciiTheme="minorHAnsi" w:hAnsiTheme="minorHAnsi" w:cstheme="minorHAnsi"/>
              </w:rPr>
              <w:t>.</w:t>
            </w:r>
          </w:p>
          <w:p w14:paraId="04C7E73F" w14:textId="4A0E2CE8" w:rsidR="0051490F" w:rsidRDefault="0051490F" w:rsidP="0051490F">
            <w:pPr>
              <w:pStyle w:val="ListParagraph"/>
              <w:numPr>
                <w:ilvl w:val="0"/>
                <w:numId w:val="1"/>
              </w:numPr>
              <w:rPr>
                <w:rFonts w:asciiTheme="minorHAnsi" w:hAnsiTheme="minorHAnsi" w:cstheme="minorHAnsi"/>
              </w:rPr>
            </w:pPr>
            <w:r>
              <w:rPr>
                <w:rFonts w:asciiTheme="minorHAnsi" w:hAnsiTheme="minorHAnsi" w:cstheme="minorHAnsi"/>
              </w:rPr>
              <w:t>M47 woodlands have patches of heather-dominated subalpine meadow.  Compared to M17M, they are more likely to have</w:t>
            </w:r>
            <w:r>
              <w:t xml:space="preserve"> </w:t>
            </w:r>
            <w:r w:rsidRPr="0051490F">
              <w:rPr>
                <w:rFonts w:asciiTheme="minorHAnsi" w:hAnsiTheme="minorHAnsi" w:cstheme="minorHAnsi"/>
              </w:rPr>
              <w:t>Abiama, Casmer, Cupnoo, Erymon+, Luepec, MOSS_spp, Phyemp, Rhoalb, Sorsit, Tsumer, Vacdel, Vacmem, SUPERSHRUB, SHRUB and SUBSHRUB</w:t>
            </w:r>
            <w:r>
              <w:rPr>
                <w:rFonts w:asciiTheme="minorHAnsi" w:hAnsiTheme="minorHAnsi" w:cstheme="minorHAnsi"/>
              </w:rPr>
              <w:t xml:space="preserve">. Compared to M17M, they are less likely to have </w:t>
            </w:r>
            <w:r w:rsidRPr="0051490F">
              <w:rPr>
                <w:rFonts w:asciiTheme="minorHAnsi" w:hAnsiTheme="minorHAnsi" w:cstheme="minorHAnsi"/>
              </w:rPr>
              <w:t>Achmil, Anemone_spp, Carspe+, Erigeron_spp, Eucled+, Fesvir, Ligusticum_spp, Phldif, Pinalb, Polbis, Polpul, Potfla+, Raistr, GRASS and SEDGE</w:t>
            </w:r>
            <w:r>
              <w:rPr>
                <w:rFonts w:asciiTheme="minorHAnsi" w:hAnsiTheme="minorHAnsi" w:cstheme="minorHAnsi"/>
              </w:rPr>
              <w:t>.</w:t>
            </w:r>
          </w:p>
          <w:p w14:paraId="046180A5" w14:textId="77777777" w:rsidR="0051490F" w:rsidRPr="0051490F" w:rsidRDefault="0051490F" w:rsidP="0051490F">
            <w:pPr>
              <w:pStyle w:val="ListParagraph"/>
              <w:numPr>
                <w:ilvl w:val="0"/>
                <w:numId w:val="1"/>
              </w:numPr>
              <w:rPr>
                <w:rFonts w:asciiTheme="minorHAnsi" w:hAnsiTheme="minorHAnsi" w:cstheme="minorHAnsi"/>
              </w:rPr>
            </w:pPr>
            <w:r w:rsidRPr="0051490F">
              <w:rPr>
                <w:rFonts w:asciiTheme="minorHAnsi" w:hAnsiTheme="minorHAnsi" w:cstheme="minorHAnsi"/>
              </w:rPr>
              <w:t xml:space="preserve">M15 krumholz lack full statured conifer trees. </w:t>
            </w:r>
          </w:p>
          <w:p w14:paraId="00823A83" w14:textId="25072C0A" w:rsidR="00757E3D" w:rsidRPr="0051490F" w:rsidRDefault="0051490F" w:rsidP="0051490F">
            <w:pPr>
              <w:pStyle w:val="ListParagraph"/>
              <w:numPr>
                <w:ilvl w:val="0"/>
                <w:numId w:val="1"/>
              </w:numPr>
              <w:rPr>
                <w:rFonts w:asciiTheme="minorHAnsi" w:hAnsiTheme="minorHAnsi" w:cstheme="minorHAnsi"/>
              </w:rPr>
            </w:pPr>
            <w:r w:rsidRPr="0051490F">
              <w:rPr>
                <w:rFonts w:asciiTheme="minorHAnsi" w:hAnsiTheme="minorHAnsi" w:cstheme="minorHAnsi"/>
              </w:rPr>
              <w:t>M85 shrublands and M86 meadows lack prominent conifers.</w:t>
            </w:r>
          </w:p>
        </w:tc>
      </w:tr>
      <w:tr w:rsidR="00757E3D" w:rsidRPr="00A57E44" w14:paraId="18959E86" w14:textId="77777777" w:rsidTr="00757E3D">
        <w:trPr>
          <w:trHeight w:val="553"/>
        </w:trPr>
        <w:tc>
          <w:tcPr>
            <w:tcW w:w="9694" w:type="dxa"/>
            <w:gridSpan w:val="4"/>
          </w:tcPr>
          <w:p w14:paraId="139D676E"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3BA3BAB3" w14:textId="77777777" w:rsidTr="00757E3D">
        <w:tc>
          <w:tcPr>
            <w:tcW w:w="9694" w:type="dxa"/>
            <w:gridSpan w:val="4"/>
          </w:tcPr>
          <w:p w14:paraId="3EEF3550"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18083827" w14:textId="77777777" w:rsidTr="00757E3D">
              <w:trPr>
                <w:trHeight w:val="300"/>
              </w:trPr>
              <w:tc>
                <w:tcPr>
                  <w:tcW w:w="3940" w:type="dxa"/>
                  <w:tcBorders>
                    <w:top w:val="nil"/>
                    <w:left w:val="nil"/>
                    <w:bottom w:val="nil"/>
                    <w:right w:val="nil"/>
                  </w:tcBorders>
                  <w:shd w:val="clear" w:color="auto" w:fill="auto"/>
                  <w:noWrap/>
                  <w:vAlign w:val="center"/>
                  <w:hideMark/>
                </w:tcPr>
                <w:p w14:paraId="79DD09D9"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FCFD2CD"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2D6DDCF"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0E6DE533"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E5EDD8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8644D37"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AF32F63" w14:textId="77777777" w:rsidR="00757E3D" w:rsidRDefault="00757E3D" w:rsidP="00757E3D">
                  <w:pPr>
                    <w:jc w:val="center"/>
                    <w:rPr>
                      <w:rFonts w:ascii="Calibri" w:hAnsi="Calibri"/>
                      <w:color w:val="000000"/>
                      <w:sz w:val="18"/>
                      <w:szCs w:val="18"/>
                    </w:rPr>
                  </w:pPr>
                </w:p>
              </w:tc>
            </w:tr>
            <w:tr w:rsidR="00757E3D" w14:paraId="0B0C01A8" w14:textId="77777777" w:rsidTr="00757E3D">
              <w:trPr>
                <w:trHeight w:val="480"/>
              </w:trPr>
              <w:tc>
                <w:tcPr>
                  <w:tcW w:w="3940" w:type="dxa"/>
                  <w:tcBorders>
                    <w:top w:val="single" w:sz="4" w:space="0" w:color="auto"/>
                    <w:left w:val="nil"/>
                    <w:bottom w:val="nil"/>
                    <w:right w:val="nil"/>
                  </w:tcBorders>
                  <w:shd w:val="clear" w:color="auto" w:fill="auto"/>
                  <w:vAlign w:val="center"/>
                </w:tcPr>
                <w:p w14:paraId="28FE8F4C"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8CC322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CAD9A79" w14:textId="77777777" w:rsidR="00757E3D" w:rsidRDefault="00757E3D" w:rsidP="00757E3D">
                  <w:pPr>
                    <w:jc w:val="center"/>
                    <w:rPr>
                      <w:rFonts w:ascii="Calibri" w:hAnsi="Calibri"/>
                      <w:color w:val="000000"/>
                      <w:sz w:val="18"/>
                      <w:szCs w:val="18"/>
                    </w:rPr>
                  </w:pPr>
                </w:p>
              </w:tc>
            </w:tr>
            <w:tr w:rsidR="00757E3D" w14:paraId="0DBD7708" w14:textId="77777777" w:rsidTr="00757E3D">
              <w:trPr>
                <w:trHeight w:val="480"/>
              </w:trPr>
              <w:tc>
                <w:tcPr>
                  <w:tcW w:w="3940" w:type="dxa"/>
                  <w:tcBorders>
                    <w:top w:val="single" w:sz="4" w:space="0" w:color="auto"/>
                    <w:left w:val="nil"/>
                    <w:bottom w:val="nil"/>
                    <w:right w:val="nil"/>
                  </w:tcBorders>
                  <w:shd w:val="clear" w:color="auto" w:fill="auto"/>
                  <w:vAlign w:val="center"/>
                </w:tcPr>
                <w:p w14:paraId="66A83A8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ED97B1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534651" w14:textId="77777777" w:rsidR="00757E3D" w:rsidRDefault="00757E3D" w:rsidP="00757E3D">
                  <w:pPr>
                    <w:jc w:val="center"/>
                    <w:rPr>
                      <w:rFonts w:ascii="Calibri" w:hAnsi="Calibri"/>
                      <w:color w:val="000000"/>
                      <w:sz w:val="18"/>
                      <w:szCs w:val="18"/>
                    </w:rPr>
                  </w:pPr>
                </w:p>
              </w:tc>
            </w:tr>
            <w:tr w:rsidR="00757E3D" w14:paraId="09455239" w14:textId="77777777" w:rsidTr="00757E3D">
              <w:trPr>
                <w:trHeight w:val="480"/>
              </w:trPr>
              <w:tc>
                <w:tcPr>
                  <w:tcW w:w="3940" w:type="dxa"/>
                  <w:tcBorders>
                    <w:top w:val="single" w:sz="4" w:space="0" w:color="auto"/>
                    <w:left w:val="nil"/>
                    <w:bottom w:val="nil"/>
                    <w:right w:val="nil"/>
                  </w:tcBorders>
                  <w:shd w:val="clear" w:color="auto" w:fill="auto"/>
                  <w:vAlign w:val="center"/>
                </w:tcPr>
                <w:p w14:paraId="388C2D1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4A9EA1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586A3C3" w14:textId="77777777" w:rsidR="00757E3D" w:rsidRDefault="00757E3D" w:rsidP="00757E3D">
                  <w:pPr>
                    <w:jc w:val="center"/>
                    <w:rPr>
                      <w:rFonts w:ascii="Calibri" w:hAnsi="Calibri"/>
                      <w:color w:val="000000"/>
                      <w:sz w:val="18"/>
                      <w:szCs w:val="18"/>
                    </w:rPr>
                  </w:pPr>
                </w:p>
              </w:tc>
            </w:tr>
            <w:tr w:rsidR="00757E3D" w14:paraId="62EA5FD1" w14:textId="77777777" w:rsidTr="00757E3D">
              <w:trPr>
                <w:trHeight w:val="480"/>
              </w:trPr>
              <w:tc>
                <w:tcPr>
                  <w:tcW w:w="3940" w:type="dxa"/>
                  <w:tcBorders>
                    <w:top w:val="single" w:sz="4" w:space="0" w:color="auto"/>
                    <w:left w:val="nil"/>
                    <w:bottom w:val="nil"/>
                    <w:right w:val="nil"/>
                  </w:tcBorders>
                  <w:shd w:val="clear" w:color="auto" w:fill="auto"/>
                  <w:vAlign w:val="center"/>
                </w:tcPr>
                <w:p w14:paraId="43701B24"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ECE0407"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07D531E" w14:textId="77777777" w:rsidR="00757E3D" w:rsidRDefault="00757E3D" w:rsidP="00757E3D">
                  <w:pPr>
                    <w:jc w:val="center"/>
                    <w:rPr>
                      <w:rFonts w:ascii="Calibri" w:hAnsi="Calibri"/>
                      <w:color w:val="000000"/>
                      <w:sz w:val="18"/>
                      <w:szCs w:val="18"/>
                    </w:rPr>
                  </w:pPr>
                </w:p>
              </w:tc>
            </w:tr>
            <w:tr w:rsidR="00757E3D" w14:paraId="29BA8914" w14:textId="77777777" w:rsidTr="00757E3D">
              <w:trPr>
                <w:trHeight w:val="480"/>
              </w:trPr>
              <w:tc>
                <w:tcPr>
                  <w:tcW w:w="3940" w:type="dxa"/>
                  <w:tcBorders>
                    <w:top w:val="single" w:sz="4" w:space="0" w:color="auto"/>
                    <w:left w:val="nil"/>
                    <w:bottom w:val="nil"/>
                    <w:right w:val="nil"/>
                  </w:tcBorders>
                  <w:shd w:val="clear" w:color="auto" w:fill="auto"/>
                  <w:vAlign w:val="center"/>
                </w:tcPr>
                <w:p w14:paraId="546ABE6D"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E183750"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0EB821" w14:textId="77777777" w:rsidR="00757E3D" w:rsidRDefault="00757E3D" w:rsidP="00757E3D">
                  <w:pPr>
                    <w:jc w:val="center"/>
                    <w:rPr>
                      <w:rFonts w:ascii="Calibri" w:hAnsi="Calibri"/>
                      <w:color w:val="000000"/>
                      <w:sz w:val="18"/>
                      <w:szCs w:val="18"/>
                    </w:rPr>
                  </w:pPr>
                </w:p>
              </w:tc>
            </w:tr>
            <w:tr w:rsidR="00757E3D" w14:paraId="4FD2041E" w14:textId="77777777" w:rsidTr="00757E3D">
              <w:trPr>
                <w:trHeight w:val="480"/>
              </w:trPr>
              <w:tc>
                <w:tcPr>
                  <w:tcW w:w="3940" w:type="dxa"/>
                  <w:tcBorders>
                    <w:top w:val="single" w:sz="4" w:space="0" w:color="auto"/>
                    <w:left w:val="nil"/>
                    <w:bottom w:val="nil"/>
                    <w:right w:val="nil"/>
                  </w:tcBorders>
                  <w:shd w:val="clear" w:color="auto" w:fill="auto"/>
                  <w:vAlign w:val="center"/>
                </w:tcPr>
                <w:p w14:paraId="74299BD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4D075B"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520365A" w14:textId="77777777" w:rsidR="00757E3D" w:rsidRDefault="00757E3D" w:rsidP="00757E3D">
                  <w:pPr>
                    <w:jc w:val="center"/>
                    <w:rPr>
                      <w:rFonts w:ascii="Calibri" w:hAnsi="Calibri"/>
                      <w:color w:val="000000"/>
                      <w:sz w:val="18"/>
                      <w:szCs w:val="18"/>
                    </w:rPr>
                  </w:pPr>
                </w:p>
              </w:tc>
            </w:tr>
          </w:tbl>
          <w:p w14:paraId="46F4E28B" w14:textId="77777777" w:rsidR="00757E3D" w:rsidRPr="00A57E44" w:rsidRDefault="00757E3D" w:rsidP="00757E3D">
            <w:pPr>
              <w:rPr>
                <w:rFonts w:asciiTheme="minorHAnsi" w:hAnsiTheme="minorHAnsi"/>
              </w:rPr>
            </w:pPr>
          </w:p>
        </w:tc>
      </w:tr>
    </w:tbl>
    <w:p w14:paraId="75F5D263" w14:textId="77777777" w:rsidR="00D41799" w:rsidRDefault="00D41799" w:rsidP="00D41799">
      <w:pPr>
        <w:pStyle w:val="nrpsNormal"/>
      </w:pPr>
    </w:p>
    <w:p w14:paraId="729525DC" w14:textId="77777777" w:rsidR="00D41799" w:rsidRDefault="00D41799" w:rsidP="00D41799">
      <w:pPr>
        <w:pStyle w:val="nrpsNormal"/>
      </w:pPr>
    </w:p>
    <w:p w14:paraId="5EDA598A" w14:textId="77777777" w:rsidR="00D41799" w:rsidRDefault="00D41799" w:rsidP="00D41799">
      <w:pPr>
        <w:pStyle w:val="nrpsNormal"/>
      </w:pPr>
    </w:p>
    <w:p w14:paraId="79A9DD45" w14:textId="77777777" w:rsidR="00D41799" w:rsidRDefault="00D41799" w:rsidP="00D41799">
      <w:pPr>
        <w:pStyle w:val="nrpsNormal"/>
      </w:pPr>
    </w:p>
    <w:p w14:paraId="049A8D9E" w14:textId="77777777" w:rsidR="00D41799" w:rsidRDefault="00D41799" w:rsidP="00D41799">
      <w:pPr>
        <w:pStyle w:val="nrpsNormal"/>
      </w:pPr>
    </w:p>
    <w:p w14:paraId="133E3474" w14:textId="33C3B4A4" w:rsidR="00757E3D" w:rsidRPr="00757E3D" w:rsidRDefault="00D41799" w:rsidP="00757E3D">
      <w:pPr>
        <w:spacing w:after="240"/>
        <w:outlineLvl w:val="1"/>
        <w:rPr>
          <w:rFonts w:ascii="Arial" w:hAnsi="Arial" w:cs="Arial"/>
          <w:b/>
          <w:bCs/>
          <w:iCs/>
          <w:szCs w:val="28"/>
        </w:rPr>
      </w:pPr>
      <w:r w:rsidRPr="00D41799">
        <w:rPr>
          <w:rFonts w:ascii="Arial" w:hAnsi="Arial" w:cs="Arial"/>
          <w:b/>
          <w:bCs/>
          <w:iCs/>
          <w:szCs w:val="28"/>
        </w:rPr>
        <w:t>M17N</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60C59C0" w14:textId="77777777" w:rsidTr="00757E3D">
        <w:tc>
          <w:tcPr>
            <w:tcW w:w="2655" w:type="dxa"/>
            <w:shd w:val="pct10" w:color="auto" w:fill="auto"/>
          </w:tcPr>
          <w:p w14:paraId="546F0E4C" w14:textId="369A163E" w:rsidR="00757E3D" w:rsidRPr="00757E3D" w:rsidRDefault="00757E3D" w:rsidP="00D41799">
            <w:pPr>
              <w:jc w:val="center"/>
              <w:rPr>
                <w:b/>
                <w:sz w:val="28"/>
                <w:szCs w:val="28"/>
              </w:rPr>
            </w:pPr>
            <w:r w:rsidRPr="00757E3D">
              <w:lastRenderedPageBreak/>
              <w:br w:type="page"/>
            </w:r>
            <w:r w:rsidR="00D41799">
              <w:rPr>
                <w:b/>
                <w:sz w:val="28"/>
                <w:szCs w:val="28"/>
              </w:rPr>
              <w:t>M17N</w:t>
            </w:r>
          </w:p>
        </w:tc>
        <w:tc>
          <w:tcPr>
            <w:tcW w:w="7039" w:type="dxa"/>
            <w:gridSpan w:val="3"/>
            <w:shd w:val="pct10" w:color="auto" w:fill="auto"/>
          </w:tcPr>
          <w:p w14:paraId="43845060" w14:textId="006E7797" w:rsidR="00757E3D" w:rsidRPr="00757E3D" w:rsidRDefault="00D41799" w:rsidP="00757E3D">
            <w:pPr>
              <w:rPr>
                <w:b/>
                <w:sz w:val="28"/>
                <w:szCs w:val="28"/>
              </w:rPr>
            </w:pPr>
            <w:r>
              <w:rPr>
                <w:b/>
                <w:sz w:val="28"/>
                <w:szCs w:val="28"/>
              </w:rPr>
              <w:t xml:space="preserve">North Cascades </w:t>
            </w:r>
            <w:r w:rsidRPr="00D41799">
              <w:rPr>
                <w:b/>
                <w:sz w:val="28"/>
                <w:szCs w:val="28"/>
              </w:rPr>
              <w:t>Whitebark – Pine Subalpine Fir Woodland</w:t>
            </w:r>
          </w:p>
        </w:tc>
      </w:tr>
      <w:tr w:rsidR="00757E3D" w:rsidRPr="00757E3D" w14:paraId="232E6CC1" w14:textId="77777777" w:rsidTr="00757E3D">
        <w:tc>
          <w:tcPr>
            <w:tcW w:w="2655" w:type="dxa"/>
            <w:vAlign w:val="center"/>
          </w:tcPr>
          <w:p w14:paraId="62DC03A6" w14:textId="77777777" w:rsidR="00757E3D" w:rsidRPr="00757E3D" w:rsidRDefault="00757E3D" w:rsidP="00757E3D">
            <w:pPr>
              <w:jc w:val="center"/>
            </w:pPr>
            <w:r w:rsidRPr="00757E3D">
              <w:t xml:space="preserve">Median (Range) Elevation: </w:t>
            </w:r>
          </w:p>
          <w:p w14:paraId="2D84DC89" w14:textId="77777777" w:rsidR="00757E3D" w:rsidRPr="00757E3D" w:rsidRDefault="00757E3D" w:rsidP="00757E3D">
            <w:pPr>
              <w:jc w:val="center"/>
            </w:pPr>
            <w:r w:rsidRPr="00757E3D">
              <w:t>(-) m</w:t>
            </w:r>
          </w:p>
        </w:tc>
        <w:tc>
          <w:tcPr>
            <w:tcW w:w="2380" w:type="dxa"/>
            <w:vAlign w:val="center"/>
          </w:tcPr>
          <w:p w14:paraId="5D0D3674" w14:textId="77777777" w:rsidR="00757E3D" w:rsidRPr="00757E3D" w:rsidRDefault="00757E3D" w:rsidP="00757E3D">
            <w:pPr>
              <w:jc w:val="center"/>
            </w:pPr>
            <w:r w:rsidRPr="00757E3D">
              <w:t>Est. Area: ### ha</w:t>
            </w:r>
          </w:p>
          <w:p w14:paraId="5EEEF34E" w14:textId="77777777" w:rsidR="00757E3D" w:rsidRPr="00757E3D" w:rsidRDefault="00757E3D" w:rsidP="00757E3D">
            <w:pPr>
              <w:jc w:val="center"/>
            </w:pPr>
            <w:r w:rsidRPr="00757E3D">
              <w:t>Percent of Park: #.##%</w:t>
            </w:r>
          </w:p>
        </w:tc>
        <w:tc>
          <w:tcPr>
            <w:tcW w:w="2340" w:type="dxa"/>
            <w:vAlign w:val="center"/>
          </w:tcPr>
          <w:p w14:paraId="0FF8D826" w14:textId="77777777" w:rsidR="00757E3D" w:rsidRPr="00757E3D" w:rsidRDefault="00757E3D" w:rsidP="00757E3D">
            <w:pPr>
              <w:jc w:val="center"/>
            </w:pPr>
            <w:r w:rsidRPr="00757E3D">
              <w:t>Users Accuracy: ##%</w:t>
            </w:r>
          </w:p>
          <w:p w14:paraId="5888D0F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13C67A0A" w14:textId="77777777" w:rsidR="00757E3D" w:rsidRPr="00757E3D" w:rsidRDefault="00757E3D" w:rsidP="00757E3D">
            <w:pPr>
              <w:jc w:val="center"/>
            </w:pPr>
            <w:r w:rsidRPr="00757E3D">
              <w:t>Producers Accuracy: ##%</w:t>
            </w:r>
          </w:p>
          <w:p w14:paraId="40449C56" w14:textId="77777777" w:rsidR="00757E3D" w:rsidRPr="00757E3D" w:rsidRDefault="00757E3D" w:rsidP="00757E3D">
            <w:pPr>
              <w:jc w:val="center"/>
            </w:pPr>
            <w:r w:rsidRPr="00757E3D">
              <w:t>CI: ##% - ##%</w:t>
            </w:r>
          </w:p>
        </w:tc>
      </w:tr>
      <w:tr w:rsidR="00757E3D" w:rsidRPr="00757E3D" w14:paraId="02180AF3" w14:textId="77777777" w:rsidTr="00757E3D">
        <w:trPr>
          <w:trHeight w:val="3667"/>
        </w:trPr>
        <w:tc>
          <w:tcPr>
            <w:tcW w:w="5035" w:type="dxa"/>
            <w:gridSpan w:val="2"/>
          </w:tcPr>
          <w:p w14:paraId="470EF5F7" w14:textId="6F0A02F8" w:rsidR="00757E3D" w:rsidRPr="00757E3D" w:rsidRDefault="00AC54DF" w:rsidP="00757E3D">
            <w:r>
              <w:rPr>
                <w:noProof/>
              </w:rPr>
              <w:drawing>
                <wp:anchor distT="0" distB="0" distL="114300" distR="114300" simplePos="0" relativeHeight="251677696" behindDoc="1" locked="0" layoutInCell="1" allowOverlap="1" wp14:anchorId="0D03C206" wp14:editId="613BDF02">
                  <wp:simplePos x="0" y="0"/>
                  <wp:positionH relativeFrom="column">
                    <wp:posOffset>-1793</wp:posOffset>
                  </wp:positionH>
                  <wp:positionV relativeFrom="paragraph">
                    <wp:posOffset>36793</wp:posOffset>
                  </wp:positionV>
                  <wp:extent cx="3051175" cy="22885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NOCA_038_0020_N.JPG"/>
                          <pic:cNvPicPr/>
                        </pic:nvPicPr>
                        <pic:blipFill>
                          <a:blip r:embed="rId29"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AC54DF">
              <w:rPr>
                <w:noProof/>
              </w:rPr>
              <w:t>U:\noca\nps_2012-14_mapping_plots\a03_coll\PlotPhotos\2012_NOCA_Photos2\12_NOCA_038_0020_N.JPG</w:t>
            </w:r>
          </w:p>
        </w:tc>
        <w:tc>
          <w:tcPr>
            <w:tcW w:w="4659" w:type="dxa"/>
            <w:gridSpan w:val="2"/>
          </w:tcPr>
          <w:p w14:paraId="23FED402" w14:textId="77777777" w:rsidR="00757E3D" w:rsidRPr="00757E3D" w:rsidRDefault="00757E3D" w:rsidP="00757E3D">
            <w:r w:rsidRPr="00757E3D">
              <w:rPr>
                <w:noProof/>
              </w:rPr>
              <w:t>Map</w:t>
            </w:r>
          </w:p>
        </w:tc>
      </w:tr>
      <w:tr w:rsidR="00757E3D" w:rsidRPr="00757E3D" w14:paraId="165E2E2A" w14:textId="77777777" w:rsidTr="00C823DE">
        <w:trPr>
          <w:trHeight w:val="1372"/>
        </w:trPr>
        <w:tc>
          <w:tcPr>
            <w:tcW w:w="9694" w:type="dxa"/>
            <w:gridSpan w:val="4"/>
          </w:tcPr>
          <w:p w14:paraId="6F68C4EC"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339E39DE" w14:textId="26566FFB" w:rsidR="00757E3D" w:rsidRDefault="00AC54DF" w:rsidP="00757E3D">
            <w:pPr>
              <w:rPr>
                <w:rFonts w:asciiTheme="minorHAnsi" w:hAnsiTheme="minorHAnsi" w:cstheme="minorHAnsi"/>
              </w:rPr>
            </w:pPr>
            <w:r w:rsidRPr="00AC54DF">
              <w:rPr>
                <w:rFonts w:asciiTheme="minorHAnsi" w:hAnsiTheme="minorHAnsi" w:cstheme="minorHAnsi"/>
              </w:rPr>
              <w:t xml:space="preserve">Dry </w:t>
            </w:r>
            <w:r w:rsidR="00A573A2">
              <w:rPr>
                <w:rFonts w:asciiTheme="minorHAnsi" w:hAnsiTheme="minorHAnsi" w:cstheme="minorHAnsi"/>
              </w:rPr>
              <w:t xml:space="preserve">or dry-mesic </w:t>
            </w:r>
            <w:r w:rsidRPr="00AC54DF">
              <w:rPr>
                <w:rFonts w:asciiTheme="minorHAnsi" w:hAnsiTheme="minorHAnsi" w:cstheme="minorHAnsi"/>
              </w:rPr>
              <w:t>subalpine woodlands dominated by Abilas and Pinalb.</w:t>
            </w:r>
            <w:r>
              <w:rPr>
                <w:rFonts w:asciiTheme="minorHAnsi" w:hAnsiTheme="minorHAnsi" w:cstheme="minorHAnsi"/>
              </w:rPr>
              <w:t xml:space="preserve"> </w:t>
            </w:r>
            <w:r w:rsidRPr="00AC54DF">
              <w:rPr>
                <w:rFonts w:asciiTheme="minorHAnsi" w:hAnsiTheme="minorHAnsi" w:cstheme="minorHAnsi"/>
              </w:rPr>
              <w:t>Trees cover is modest (15 – 35 %), with trees tending to grow in clumps interspersed with rock outcrops and/or Fesvir meadow. Fesvir, Paxmyr, and Vacmem are usually present and can dominate the understory between tree clumps. Arecap and Lombra are usually present in smaller amounts. Other common understory species are Luparc, Penpro, Junpar+, Senint, and Casmin; Sedlan and Juncom are common on rockier sites.</w:t>
            </w:r>
          </w:p>
          <w:p w14:paraId="4DC0F762" w14:textId="77777777" w:rsidR="00AC54DF" w:rsidRPr="00757E3D" w:rsidRDefault="00AC54DF" w:rsidP="00757E3D">
            <w:pPr>
              <w:rPr>
                <w:rFonts w:asciiTheme="minorHAnsi" w:hAnsiTheme="minorHAnsi" w:cstheme="minorHAnsi"/>
              </w:rPr>
            </w:pPr>
          </w:p>
          <w:p w14:paraId="326A8B29" w14:textId="6E7D08A1" w:rsidR="00757E3D" w:rsidRPr="00757E3D" w:rsidRDefault="00AC54DF" w:rsidP="00757E3D">
            <w:pPr>
              <w:rPr>
                <w:rFonts w:asciiTheme="minorHAnsi" w:hAnsiTheme="minorHAnsi" w:cstheme="minorHAnsi"/>
              </w:rPr>
            </w:pPr>
            <w:r w:rsidRPr="00AC54DF">
              <w:rPr>
                <w:rFonts w:asciiTheme="minorHAnsi" w:hAnsiTheme="minorHAnsi" w:cstheme="minorHAnsi"/>
              </w:rPr>
              <w:t>This subalpine woodland map class typically occurs on moderate to steep south-facing upper slopes between 1915 – 2200m on the east side of the Cascades, typically occupy above the continuous forest line.</w:t>
            </w:r>
          </w:p>
          <w:p w14:paraId="3399A309" w14:textId="77777777" w:rsidR="00757E3D" w:rsidRPr="00757E3D" w:rsidRDefault="00757E3D" w:rsidP="00757E3D">
            <w:pPr>
              <w:rPr>
                <w:rFonts w:asciiTheme="minorHAnsi" w:hAnsiTheme="minorHAnsi" w:cstheme="minorHAnsi"/>
              </w:rPr>
            </w:pPr>
          </w:p>
          <w:p w14:paraId="28104F36" w14:textId="77777777" w:rsid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3F32586" w14:textId="5CE252F3" w:rsidR="00607D09" w:rsidRDefault="00607D09" w:rsidP="009D2B83">
            <w:pPr>
              <w:numPr>
                <w:ilvl w:val="0"/>
                <w:numId w:val="1"/>
              </w:numPr>
              <w:rPr>
                <w:rFonts w:asciiTheme="minorHAnsi" w:hAnsiTheme="minorHAnsi" w:cstheme="minorHAnsi"/>
                <w:szCs w:val="20"/>
              </w:rPr>
            </w:pPr>
            <w:r>
              <w:rPr>
                <w:rFonts w:asciiTheme="minorHAnsi" w:hAnsiTheme="minorHAnsi" w:cstheme="minorHAnsi"/>
                <w:szCs w:val="20"/>
              </w:rPr>
              <w:t xml:space="preserve">M24 are </w:t>
            </w:r>
            <w:r w:rsidR="00C823DE">
              <w:rPr>
                <w:rFonts w:asciiTheme="minorHAnsi" w:hAnsiTheme="minorHAnsi" w:cstheme="minorHAnsi"/>
                <w:szCs w:val="20"/>
              </w:rPr>
              <w:t>subalpine woodlands</w:t>
            </w:r>
            <w:r>
              <w:rPr>
                <w:rFonts w:asciiTheme="minorHAnsi" w:hAnsiTheme="minorHAnsi" w:cstheme="minorHAnsi"/>
                <w:szCs w:val="20"/>
              </w:rPr>
              <w:t xml:space="preserve"> with </w:t>
            </w:r>
            <w:r w:rsidR="009D2B83">
              <w:rPr>
                <w:rFonts w:asciiTheme="minorHAnsi" w:hAnsiTheme="minorHAnsi" w:cstheme="minorHAnsi"/>
                <w:szCs w:val="20"/>
              </w:rPr>
              <w:t xml:space="preserve">prominent </w:t>
            </w:r>
            <w:r>
              <w:rPr>
                <w:rFonts w:asciiTheme="minorHAnsi" w:hAnsiTheme="minorHAnsi" w:cstheme="minorHAnsi"/>
                <w:szCs w:val="20"/>
              </w:rPr>
              <w:t xml:space="preserve">Larlya. </w:t>
            </w:r>
            <w:r w:rsidR="009D2B83">
              <w:rPr>
                <w:rFonts w:asciiTheme="minorHAnsi" w:hAnsiTheme="minorHAnsi" w:cstheme="minorHAnsi"/>
                <w:szCs w:val="20"/>
              </w:rPr>
              <w:t xml:space="preserve">Compared to M17N, they are more likely to have </w:t>
            </w:r>
            <w:r w:rsidR="009D2B83" w:rsidRPr="009D2B83">
              <w:rPr>
                <w:rFonts w:asciiTheme="minorHAnsi" w:hAnsiTheme="minorHAnsi" w:cstheme="minorHAnsi"/>
                <w:szCs w:val="20"/>
              </w:rPr>
              <w:t>Antlan+, Casmer, Luepec, Luzgla+, MOSS_spp, Phyemp, Tsumer, Vacdel, Valsit and Vercus+</w:t>
            </w:r>
            <w:r w:rsidR="009D2B83">
              <w:rPr>
                <w:rFonts w:asciiTheme="minorHAnsi" w:hAnsiTheme="minorHAnsi" w:cstheme="minorHAnsi"/>
                <w:szCs w:val="20"/>
              </w:rPr>
              <w:t>. Compared to M17N, they are less likely to have</w:t>
            </w:r>
            <w:r w:rsidR="009D2B83">
              <w:t xml:space="preserve"> </w:t>
            </w:r>
            <w:r w:rsidR="009D2B83" w:rsidRPr="009D2B83">
              <w:rPr>
                <w:rFonts w:asciiTheme="minorHAnsi" w:hAnsiTheme="minorHAnsi" w:cstheme="minorHAnsi"/>
                <w:szCs w:val="20"/>
              </w:rPr>
              <w:t>Achmil, Arcuva+, Hiesco+, Juncom, Lombra+, Paxmyr, Penpro+, Phldif and Pinalb</w:t>
            </w:r>
            <w:r w:rsidR="009D2B83">
              <w:rPr>
                <w:rFonts w:asciiTheme="minorHAnsi" w:hAnsiTheme="minorHAnsi" w:cstheme="minorHAnsi"/>
                <w:szCs w:val="20"/>
              </w:rPr>
              <w:t xml:space="preserve">. </w:t>
            </w:r>
          </w:p>
          <w:p w14:paraId="40CDD30A" w14:textId="11B8C43A" w:rsidR="00607D09" w:rsidRPr="00607D09" w:rsidRDefault="00607D09" w:rsidP="009D2B83">
            <w:pPr>
              <w:numPr>
                <w:ilvl w:val="0"/>
                <w:numId w:val="1"/>
              </w:numPr>
              <w:rPr>
                <w:rFonts w:asciiTheme="minorHAnsi" w:hAnsiTheme="minorHAnsi" w:cstheme="minorHAnsi"/>
                <w:szCs w:val="20"/>
              </w:rPr>
            </w:pPr>
            <w:r w:rsidRPr="00607D09">
              <w:rPr>
                <w:rFonts w:asciiTheme="minorHAnsi" w:hAnsiTheme="minorHAnsi" w:cstheme="minorHAnsi"/>
                <w:szCs w:val="20"/>
              </w:rPr>
              <w:t xml:space="preserve">M06 are mesic </w:t>
            </w:r>
            <w:r w:rsidR="00237AF4">
              <w:rPr>
                <w:rFonts w:asciiTheme="minorHAnsi" w:hAnsiTheme="minorHAnsi" w:cstheme="minorHAnsi"/>
                <w:szCs w:val="20"/>
              </w:rPr>
              <w:t xml:space="preserve">or wet-mesic </w:t>
            </w:r>
            <w:r w:rsidRPr="00607D09">
              <w:rPr>
                <w:rFonts w:asciiTheme="minorHAnsi" w:hAnsiTheme="minorHAnsi" w:cstheme="minorHAnsi"/>
                <w:szCs w:val="20"/>
              </w:rPr>
              <w:t>c</w:t>
            </w:r>
            <w:r w:rsidR="00C823DE">
              <w:rPr>
                <w:rFonts w:asciiTheme="minorHAnsi" w:hAnsiTheme="minorHAnsi" w:cstheme="minorHAnsi"/>
                <w:szCs w:val="20"/>
              </w:rPr>
              <w:t>onifer forests. Compared to M17N</w:t>
            </w:r>
            <w:r w:rsidRPr="00607D09">
              <w:rPr>
                <w:rFonts w:asciiTheme="minorHAnsi" w:hAnsiTheme="minorHAnsi" w:cstheme="minorHAnsi"/>
                <w:szCs w:val="20"/>
              </w:rPr>
              <w:t xml:space="preserve">, they are more likely to have </w:t>
            </w:r>
            <w:r w:rsidR="009D2B83" w:rsidRPr="009D2B83">
              <w:rPr>
                <w:rFonts w:asciiTheme="minorHAnsi" w:hAnsiTheme="minorHAnsi" w:cstheme="minorHAnsi"/>
                <w:szCs w:val="20"/>
              </w:rPr>
              <w:t>Abiama, Arnlat+, Cupnoo, Luzgla+, MOSS_spp, Ortsec, Piceng, Polpul, Rhoalb, Rublas, Sorsit, Valsit, Vervir and SUPERSHRUB</w:t>
            </w:r>
            <w:r w:rsidR="00C823DE">
              <w:rPr>
                <w:rFonts w:asciiTheme="minorHAnsi" w:hAnsiTheme="minorHAnsi" w:cstheme="minorHAnsi"/>
                <w:szCs w:val="20"/>
              </w:rPr>
              <w:t>. Compared to M17N</w:t>
            </w:r>
            <w:r w:rsidRPr="00607D09">
              <w:rPr>
                <w:rFonts w:asciiTheme="minorHAnsi" w:hAnsiTheme="minorHAnsi" w:cstheme="minorHAnsi"/>
                <w:szCs w:val="20"/>
              </w:rPr>
              <w:t>, they are less likely to have Antlan+, Arcuva+, Arecap, Hiesco+, Juncom, Lewisia_spp, Penpro+, Phldif, Pinalb and Sedlan+.</w:t>
            </w:r>
          </w:p>
          <w:p w14:paraId="3325F95B" w14:textId="2E07AB67" w:rsidR="00607D09" w:rsidRPr="00607D09" w:rsidRDefault="00607D09" w:rsidP="00607D09">
            <w:pPr>
              <w:numPr>
                <w:ilvl w:val="0"/>
                <w:numId w:val="1"/>
              </w:numPr>
              <w:rPr>
                <w:rFonts w:asciiTheme="minorHAnsi" w:hAnsiTheme="minorHAnsi" w:cstheme="minorHAnsi"/>
                <w:szCs w:val="20"/>
              </w:rPr>
            </w:pPr>
            <w:r w:rsidRPr="00607D09">
              <w:rPr>
                <w:rFonts w:asciiTheme="minorHAnsi" w:hAnsiTheme="minorHAnsi" w:cstheme="minorHAnsi"/>
                <w:szCs w:val="20"/>
              </w:rPr>
              <w:t xml:space="preserve">M67E are subalpine meadows without prominent conifer trees that are often adjacent to </w:t>
            </w:r>
            <w:r w:rsidR="00C823DE">
              <w:rPr>
                <w:rFonts w:asciiTheme="minorHAnsi" w:hAnsiTheme="minorHAnsi" w:cstheme="minorHAnsi"/>
                <w:szCs w:val="20"/>
              </w:rPr>
              <w:t>M17N woodlands. Compared to M17N</w:t>
            </w:r>
            <w:r w:rsidRPr="00607D09">
              <w:rPr>
                <w:rFonts w:asciiTheme="minorHAnsi" w:hAnsiTheme="minorHAnsi" w:cstheme="minorHAnsi"/>
                <w:szCs w:val="20"/>
              </w:rPr>
              <w:t xml:space="preserve"> they are more likely to have Antlan+, Eucled+, Ligusticum_spp, Vercus+ and SEDGE. Compared to M17M, they are less likely to have Abilas, Juncom, Larlya, Pinalb, CONIFER_GT5 and CONIFER_LT5.</w:t>
            </w:r>
          </w:p>
          <w:p w14:paraId="52DBDFEA" w14:textId="06F7A0B8" w:rsidR="00607D09" w:rsidRPr="00607D09" w:rsidRDefault="00607D09" w:rsidP="00607D09">
            <w:pPr>
              <w:numPr>
                <w:ilvl w:val="0"/>
                <w:numId w:val="1"/>
              </w:numPr>
              <w:rPr>
                <w:rFonts w:asciiTheme="minorHAnsi" w:hAnsiTheme="minorHAnsi" w:cstheme="minorHAnsi"/>
                <w:szCs w:val="20"/>
              </w:rPr>
            </w:pPr>
            <w:r w:rsidRPr="00607D09">
              <w:rPr>
                <w:rFonts w:asciiTheme="minorHAnsi" w:hAnsiTheme="minorHAnsi" w:cstheme="minorHAnsi"/>
                <w:szCs w:val="20"/>
              </w:rPr>
              <w:t>M47 woodlands have patches of heather-dominated subalpine meadow.  Compared to M17</w:t>
            </w:r>
            <w:r w:rsidR="00C823DE">
              <w:rPr>
                <w:rFonts w:asciiTheme="minorHAnsi" w:hAnsiTheme="minorHAnsi" w:cstheme="minorHAnsi"/>
                <w:szCs w:val="20"/>
              </w:rPr>
              <w:t>N</w:t>
            </w:r>
            <w:r w:rsidRPr="00607D09">
              <w:rPr>
                <w:rFonts w:asciiTheme="minorHAnsi" w:hAnsiTheme="minorHAnsi" w:cstheme="minorHAnsi"/>
                <w:szCs w:val="20"/>
              </w:rPr>
              <w:t xml:space="preserve">, they are more likely to have Abiama, Casmer, Cupnoo, Erymon+, Luepec, </w:t>
            </w:r>
            <w:r w:rsidRPr="00607D09">
              <w:rPr>
                <w:rFonts w:asciiTheme="minorHAnsi" w:hAnsiTheme="minorHAnsi" w:cstheme="minorHAnsi"/>
                <w:szCs w:val="20"/>
              </w:rPr>
              <w:lastRenderedPageBreak/>
              <w:t>MOSS_spp, Phyemp, Rhoalb, Sorsit, Tsumer and Vacdel</w:t>
            </w:r>
            <w:r w:rsidR="00C823DE">
              <w:rPr>
                <w:rFonts w:asciiTheme="minorHAnsi" w:hAnsiTheme="minorHAnsi" w:cstheme="minorHAnsi"/>
                <w:szCs w:val="20"/>
              </w:rPr>
              <w:t>. Compared to M17N</w:t>
            </w:r>
            <w:r w:rsidRPr="00607D09">
              <w:rPr>
                <w:rFonts w:asciiTheme="minorHAnsi" w:hAnsiTheme="minorHAnsi" w:cstheme="minorHAnsi"/>
                <w:szCs w:val="20"/>
              </w:rPr>
              <w:t>, they are less likely to have Achmil, Antlan+, Arcuva+, Arecap, Casmin, Erigeron_spp, Fesvir, Hiesco+, Juncom, Junpar+, Larlya, Lewisia_spp, Lombra+, Paxmyr, Penpro+, Phldif, Pinalb, Sedlan+, Senint, Vacsco+ and GRASS.</w:t>
            </w:r>
          </w:p>
          <w:p w14:paraId="5829F543" w14:textId="77777777" w:rsidR="00607D09" w:rsidRPr="00607D09" w:rsidRDefault="00607D09" w:rsidP="00607D09">
            <w:pPr>
              <w:numPr>
                <w:ilvl w:val="0"/>
                <w:numId w:val="1"/>
              </w:numPr>
              <w:rPr>
                <w:rFonts w:asciiTheme="minorHAnsi" w:hAnsiTheme="minorHAnsi" w:cstheme="minorHAnsi"/>
                <w:szCs w:val="20"/>
              </w:rPr>
            </w:pPr>
            <w:r w:rsidRPr="00607D09">
              <w:rPr>
                <w:rFonts w:asciiTheme="minorHAnsi" w:hAnsiTheme="minorHAnsi" w:cstheme="minorHAnsi"/>
                <w:szCs w:val="20"/>
              </w:rPr>
              <w:t xml:space="preserve">M15 krumholz lack full statured conifer trees. </w:t>
            </w:r>
          </w:p>
          <w:p w14:paraId="1674B55B" w14:textId="5CB302B3" w:rsidR="00757E3D" w:rsidRPr="00757E3D" w:rsidRDefault="00607D09" w:rsidP="00607D09">
            <w:pPr>
              <w:numPr>
                <w:ilvl w:val="0"/>
                <w:numId w:val="1"/>
              </w:numPr>
              <w:rPr>
                <w:rFonts w:asciiTheme="minorHAnsi" w:hAnsiTheme="minorHAnsi" w:cstheme="minorHAnsi"/>
                <w:szCs w:val="20"/>
              </w:rPr>
            </w:pPr>
            <w:r w:rsidRPr="00607D09">
              <w:rPr>
                <w:rFonts w:asciiTheme="minorHAnsi" w:hAnsiTheme="minorHAnsi" w:cstheme="minorHAnsi"/>
                <w:szCs w:val="20"/>
              </w:rPr>
              <w:t>M85 shrublands and M86 meadows lack prominent conifers.</w:t>
            </w:r>
          </w:p>
        </w:tc>
      </w:tr>
      <w:tr w:rsidR="00757E3D" w:rsidRPr="00757E3D" w14:paraId="305D176C" w14:textId="77777777" w:rsidTr="00757E3D">
        <w:trPr>
          <w:trHeight w:val="553"/>
        </w:trPr>
        <w:tc>
          <w:tcPr>
            <w:tcW w:w="9694" w:type="dxa"/>
            <w:gridSpan w:val="4"/>
          </w:tcPr>
          <w:p w14:paraId="361DCD63"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2F064BCE" w14:textId="77777777" w:rsidTr="00757E3D">
        <w:tc>
          <w:tcPr>
            <w:tcW w:w="9694" w:type="dxa"/>
            <w:gridSpan w:val="4"/>
          </w:tcPr>
          <w:p w14:paraId="7E585682"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92FCB4F" w14:textId="77777777" w:rsidTr="00757E3D">
              <w:trPr>
                <w:trHeight w:val="300"/>
              </w:trPr>
              <w:tc>
                <w:tcPr>
                  <w:tcW w:w="3940" w:type="dxa"/>
                  <w:tcBorders>
                    <w:top w:val="nil"/>
                    <w:left w:val="nil"/>
                    <w:bottom w:val="nil"/>
                    <w:right w:val="nil"/>
                  </w:tcBorders>
                  <w:shd w:val="clear" w:color="auto" w:fill="auto"/>
                  <w:noWrap/>
                  <w:vAlign w:val="center"/>
                  <w:hideMark/>
                </w:tcPr>
                <w:p w14:paraId="1DFBB5F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C8148A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6CD3324"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5113031F"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99790B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698398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8E33FCA" w14:textId="77777777" w:rsidR="00757E3D" w:rsidRPr="00757E3D" w:rsidRDefault="00757E3D" w:rsidP="00757E3D">
                  <w:pPr>
                    <w:jc w:val="center"/>
                    <w:rPr>
                      <w:rFonts w:ascii="Calibri" w:hAnsi="Calibri"/>
                      <w:color w:val="000000"/>
                      <w:sz w:val="18"/>
                      <w:szCs w:val="18"/>
                    </w:rPr>
                  </w:pPr>
                </w:p>
              </w:tc>
            </w:tr>
            <w:tr w:rsidR="00757E3D" w:rsidRPr="00757E3D" w14:paraId="01E826AA" w14:textId="77777777" w:rsidTr="00757E3D">
              <w:trPr>
                <w:trHeight w:val="480"/>
              </w:trPr>
              <w:tc>
                <w:tcPr>
                  <w:tcW w:w="3940" w:type="dxa"/>
                  <w:tcBorders>
                    <w:top w:val="single" w:sz="4" w:space="0" w:color="auto"/>
                    <w:left w:val="nil"/>
                    <w:bottom w:val="nil"/>
                    <w:right w:val="nil"/>
                  </w:tcBorders>
                  <w:shd w:val="clear" w:color="auto" w:fill="auto"/>
                  <w:vAlign w:val="center"/>
                </w:tcPr>
                <w:p w14:paraId="616B94D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39575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DD79125" w14:textId="77777777" w:rsidR="00757E3D" w:rsidRPr="00757E3D" w:rsidRDefault="00757E3D" w:rsidP="00757E3D">
                  <w:pPr>
                    <w:jc w:val="center"/>
                    <w:rPr>
                      <w:rFonts w:ascii="Calibri" w:hAnsi="Calibri"/>
                      <w:color w:val="000000"/>
                      <w:sz w:val="18"/>
                      <w:szCs w:val="18"/>
                    </w:rPr>
                  </w:pPr>
                </w:p>
              </w:tc>
            </w:tr>
            <w:tr w:rsidR="00757E3D" w:rsidRPr="00757E3D" w14:paraId="4CC9D058" w14:textId="77777777" w:rsidTr="00757E3D">
              <w:trPr>
                <w:trHeight w:val="480"/>
              </w:trPr>
              <w:tc>
                <w:tcPr>
                  <w:tcW w:w="3940" w:type="dxa"/>
                  <w:tcBorders>
                    <w:top w:val="single" w:sz="4" w:space="0" w:color="auto"/>
                    <w:left w:val="nil"/>
                    <w:bottom w:val="nil"/>
                    <w:right w:val="nil"/>
                  </w:tcBorders>
                  <w:shd w:val="clear" w:color="auto" w:fill="auto"/>
                  <w:vAlign w:val="center"/>
                </w:tcPr>
                <w:p w14:paraId="422002B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15718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EB18F0E" w14:textId="77777777" w:rsidR="00757E3D" w:rsidRPr="00757E3D" w:rsidRDefault="00757E3D" w:rsidP="00757E3D">
                  <w:pPr>
                    <w:jc w:val="center"/>
                    <w:rPr>
                      <w:rFonts w:ascii="Calibri" w:hAnsi="Calibri"/>
                      <w:color w:val="000000"/>
                      <w:sz w:val="18"/>
                      <w:szCs w:val="18"/>
                    </w:rPr>
                  </w:pPr>
                </w:p>
              </w:tc>
            </w:tr>
            <w:tr w:rsidR="00757E3D" w:rsidRPr="00757E3D" w14:paraId="03DBF5CA" w14:textId="77777777" w:rsidTr="00757E3D">
              <w:trPr>
                <w:trHeight w:val="480"/>
              </w:trPr>
              <w:tc>
                <w:tcPr>
                  <w:tcW w:w="3940" w:type="dxa"/>
                  <w:tcBorders>
                    <w:top w:val="single" w:sz="4" w:space="0" w:color="auto"/>
                    <w:left w:val="nil"/>
                    <w:bottom w:val="nil"/>
                    <w:right w:val="nil"/>
                  </w:tcBorders>
                  <w:shd w:val="clear" w:color="auto" w:fill="auto"/>
                  <w:vAlign w:val="center"/>
                </w:tcPr>
                <w:p w14:paraId="754AAC0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CB5EC7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3CA6E7" w14:textId="77777777" w:rsidR="00757E3D" w:rsidRPr="00757E3D" w:rsidRDefault="00757E3D" w:rsidP="00757E3D">
                  <w:pPr>
                    <w:jc w:val="center"/>
                    <w:rPr>
                      <w:rFonts w:ascii="Calibri" w:hAnsi="Calibri"/>
                      <w:color w:val="000000"/>
                      <w:sz w:val="18"/>
                      <w:szCs w:val="18"/>
                    </w:rPr>
                  </w:pPr>
                </w:p>
              </w:tc>
            </w:tr>
            <w:tr w:rsidR="00757E3D" w:rsidRPr="00757E3D" w14:paraId="154D139C" w14:textId="77777777" w:rsidTr="00757E3D">
              <w:trPr>
                <w:trHeight w:val="480"/>
              </w:trPr>
              <w:tc>
                <w:tcPr>
                  <w:tcW w:w="3940" w:type="dxa"/>
                  <w:tcBorders>
                    <w:top w:val="single" w:sz="4" w:space="0" w:color="auto"/>
                    <w:left w:val="nil"/>
                    <w:bottom w:val="nil"/>
                    <w:right w:val="nil"/>
                  </w:tcBorders>
                  <w:shd w:val="clear" w:color="auto" w:fill="auto"/>
                  <w:vAlign w:val="center"/>
                </w:tcPr>
                <w:p w14:paraId="2871024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70301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4F27A5C" w14:textId="77777777" w:rsidR="00757E3D" w:rsidRPr="00757E3D" w:rsidRDefault="00757E3D" w:rsidP="00757E3D">
                  <w:pPr>
                    <w:jc w:val="center"/>
                    <w:rPr>
                      <w:rFonts w:ascii="Calibri" w:hAnsi="Calibri"/>
                      <w:color w:val="000000"/>
                      <w:sz w:val="18"/>
                      <w:szCs w:val="18"/>
                    </w:rPr>
                  </w:pPr>
                </w:p>
              </w:tc>
            </w:tr>
            <w:tr w:rsidR="00757E3D" w:rsidRPr="00757E3D" w14:paraId="092B37D8" w14:textId="77777777" w:rsidTr="00757E3D">
              <w:trPr>
                <w:trHeight w:val="480"/>
              </w:trPr>
              <w:tc>
                <w:tcPr>
                  <w:tcW w:w="3940" w:type="dxa"/>
                  <w:tcBorders>
                    <w:top w:val="single" w:sz="4" w:space="0" w:color="auto"/>
                    <w:left w:val="nil"/>
                    <w:bottom w:val="nil"/>
                    <w:right w:val="nil"/>
                  </w:tcBorders>
                  <w:shd w:val="clear" w:color="auto" w:fill="auto"/>
                  <w:vAlign w:val="center"/>
                </w:tcPr>
                <w:p w14:paraId="48F608A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1B61B3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23E4007" w14:textId="77777777" w:rsidR="00757E3D" w:rsidRPr="00757E3D" w:rsidRDefault="00757E3D" w:rsidP="00757E3D">
                  <w:pPr>
                    <w:jc w:val="center"/>
                    <w:rPr>
                      <w:rFonts w:ascii="Calibri" w:hAnsi="Calibri"/>
                      <w:color w:val="000000"/>
                      <w:sz w:val="18"/>
                      <w:szCs w:val="18"/>
                    </w:rPr>
                  </w:pPr>
                </w:p>
              </w:tc>
            </w:tr>
            <w:tr w:rsidR="00757E3D" w:rsidRPr="00757E3D" w14:paraId="2EA417AF" w14:textId="77777777" w:rsidTr="00757E3D">
              <w:trPr>
                <w:trHeight w:val="480"/>
              </w:trPr>
              <w:tc>
                <w:tcPr>
                  <w:tcW w:w="3940" w:type="dxa"/>
                  <w:tcBorders>
                    <w:top w:val="single" w:sz="4" w:space="0" w:color="auto"/>
                    <w:left w:val="nil"/>
                    <w:bottom w:val="nil"/>
                    <w:right w:val="nil"/>
                  </w:tcBorders>
                  <w:shd w:val="clear" w:color="auto" w:fill="auto"/>
                  <w:vAlign w:val="center"/>
                </w:tcPr>
                <w:p w14:paraId="5A0A112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F406A5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3C8AC1" w14:textId="77777777" w:rsidR="00757E3D" w:rsidRPr="00757E3D" w:rsidRDefault="00757E3D" w:rsidP="00757E3D">
                  <w:pPr>
                    <w:jc w:val="center"/>
                    <w:rPr>
                      <w:rFonts w:ascii="Calibri" w:hAnsi="Calibri"/>
                      <w:color w:val="000000"/>
                      <w:sz w:val="18"/>
                      <w:szCs w:val="18"/>
                    </w:rPr>
                  </w:pPr>
                </w:p>
              </w:tc>
            </w:tr>
          </w:tbl>
          <w:p w14:paraId="682D5AEE" w14:textId="77777777" w:rsidR="00757E3D" w:rsidRPr="00757E3D" w:rsidRDefault="00757E3D" w:rsidP="00757E3D">
            <w:pPr>
              <w:rPr>
                <w:rFonts w:asciiTheme="minorHAnsi" w:hAnsiTheme="minorHAnsi"/>
              </w:rPr>
            </w:pPr>
          </w:p>
        </w:tc>
      </w:tr>
    </w:tbl>
    <w:p w14:paraId="7F5DB75F" w14:textId="77777777" w:rsidR="00C823DE" w:rsidRDefault="00C823DE" w:rsidP="00C823DE">
      <w:pPr>
        <w:pStyle w:val="nrpsNormal"/>
      </w:pPr>
    </w:p>
    <w:p w14:paraId="4950B10C" w14:textId="77777777" w:rsidR="00C823DE" w:rsidRDefault="00C823DE" w:rsidP="00C823DE">
      <w:pPr>
        <w:pStyle w:val="nrpsNormal"/>
      </w:pPr>
    </w:p>
    <w:p w14:paraId="37A4E4D0" w14:textId="77777777" w:rsidR="00C823DE" w:rsidRDefault="00C823DE" w:rsidP="00C823DE">
      <w:pPr>
        <w:pStyle w:val="nrpsNormal"/>
      </w:pPr>
    </w:p>
    <w:p w14:paraId="4BEAD608" w14:textId="77777777" w:rsidR="00C823DE" w:rsidRDefault="00C823DE" w:rsidP="00C823DE">
      <w:pPr>
        <w:pStyle w:val="nrpsNormal"/>
      </w:pPr>
    </w:p>
    <w:p w14:paraId="0B21BBEA" w14:textId="77777777" w:rsidR="00C823DE" w:rsidRDefault="00C823DE" w:rsidP="00C823DE">
      <w:pPr>
        <w:pStyle w:val="nrpsNormal"/>
      </w:pPr>
    </w:p>
    <w:p w14:paraId="2832ACAB" w14:textId="77777777" w:rsidR="00C823DE" w:rsidRDefault="00C823DE" w:rsidP="00C823DE">
      <w:pPr>
        <w:pStyle w:val="nrpsNormal"/>
      </w:pPr>
    </w:p>
    <w:p w14:paraId="1F96F488" w14:textId="76A2612E" w:rsidR="00757E3D" w:rsidRPr="003628DC" w:rsidRDefault="00C823DE" w:rsidP="00757E3D">
      <w:pPr>
        <w:pStyle w:val="nrpsHeading2"/>
      </w:pPr>
      <w:r>
        <w:t>M17O</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1AB1118A" w14:textId="77777777" w:rsidTr="00757E3D">
        <w:tc>
          <w:tcPr>
            <w:tcW w:w="2655" w:type="dxa"/>
            <w:shd w:val="pct10" w:color="auto" w:fill="auto"/>
          </w:tcPr>
          <w:p w14:paraId="7D2FBEF3" w14:textId="30531BC9" w:rsidR="00757E3D" w:rsidRPr="006C2EB2" w:rsidRDefault="00757E3D" w:rsidP="00C823DE">
            <w:pPr>
              <w:jc w:val="center"/>
              <w:rPr>
                <w:b/>
                <w:sz w:val="28"/>
                <w:szCs w:val="28"/>
              </w:rPr>
            </w:pPr>
            <w:r>
              <w:br w:type="page"/>
            </w:r>
            <w:r w:rsidR="00C823DE">
              <w:rPr>
                <w:b/>
                <w:sz w:val="28"/>
                <w:szCs w:val="28"/>
              </w:rPr>
              <w:t>M17O</w:t>
            </w:r>
          </w:p>
        </w:tc>
        <w:tc>
          <w:tcPr>
            <w:tcW w:w="7039" w:type="dxa"/>
            <w:gridSpan w:val="3"/>
            <w:shd w:val="pct10" w:color="auto" w:fill="auto"/>
          </w:tcPr>
          <w:p w14:paraId="2BBD5D4D" w14:textId="56597D29" w:rsidR="00757E3D" w:rsidRPr="006C2EB2" w:rsidRDefault="00C823DE" w:rsidP="00757E3D">
            <w:pPr>
              <w:rPr>
                <w:b/>
                <w:sz w:val="28"/>
                <w:szCs w:val="28"/>
              </w:rPr>
            </w:pPr>
            <w:r w:rsidRPr="00C823DE">
              <w:rPr>
                <w:b/>
                <w:sz w:val="28"/>
                <w:szCs w:val="28"/>
              </w:rPr>
              <w:t>Olympic Mountains Subalpine Woodland</w:t>
            </w:r>
          </w:p>
        </w:tc>
      </w:tr>
      <w:tr w:rsidR="00757E3D" w14:paraId="45A5F930" w14:textId="77777777" w:rsidTr="00757E3D">
        <w:tc>
          <w:tcPr>
            <w:tcW w:w="2655" w:type="dxa"/>
            <w:vAlign w:val="center"/>
          </w:tcPr>
          <w:p w14:paraId="15FAA850" w14:textId="77777777" w:rsidR="00757E3D" w:rsidRDefault="00757E3D" w:rsidP="00757E3D">
            <w:pPr>
              <w:jc w:val="center"/>
            </w:pPr>
            <w:r>
              <w:t xml:space="preserve">Median (Range) Elevation: </w:t>
            </w:r>
          </w:p>
          <w:p w14:paraId="4C17BBFC" w14:textId="77777777" w:rsidR="00757E3D" w:rsidRDefault="00757E3D" w:rsidP="00757E3D">
            <w:pPr>
              <w:jc w:val="center"/>
            </w:pPr>
            <w:r>
              <w:t>(-) m</w:t>
            </w:r>
          </w:p>
        </w:tc>
        <w:tc>
          <w:tcPr>
            <w:tcW w:w="2380" w:type="dxa"/>
            <w:vAlign w:val="center"/>
          </w:tcPr>
          <w:p w14:paraId="459391DB" w14:textId="77777777" w:rsidR="00757E3D" w:rsidRDefault="00757E3D" w:rsidP="00757E3D">
            <w:pPr>
              <w:jc w:val="center"/>
            </w:pPr>
            <w:r>
              <w:t>Est. Area: ### ha</w:t>
            </w:r>
          </w:p>
          <w:p w14:paraId="494F5A32" w14:textId="77777777" w:rsidR="00757E3D" w:rsidRDefault="00757E3D" w:rsidP="00757E3D">
            <w:pPr>
              <w:jc w:val="center"/>
            </w:pPr>
            <w:r>
              <w:t>Percent of Park: #.##%</w:t>
            </w:r>
          </w:p>
        </w:tc>
        <w:tc>
          <w:tcPr>
            <w:tcW w:w="2340" w:type="dxa"/>
            <w:vAlign w:val="center"/>
          </w:tcPr>
          <w:p w14:paraId="04440FA0" w14:textId="77777777" w:rsidR="00757E3D" w:rsidRDefault="00757E3D" w:rsidP="00757E3D">
            <w:pPr>
              <w:jc w:val="center"/>
            </w:pPr>
            <w:r>
              <w:t>Users Accuracy: ##%</w:t>
            </w:r>
          </w:p>
          <w:p w14:paraId="42183056"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35032A76" w14:textId="77777777" w:rsidR="00757E3D" w:rsidRDefault="00757E3D" w:rsidP="00757E3D">
            <w:pPr>
              <w:jc w:val="center"/>
            </w:pPr>
            <w:r>
              <w:t>Producers Accuracy: ##%</w:t>
            </w:r>
          </w:p>
          <w:p w14:paraId="5580B4D3" w14:textId="77777777" w:rsidR="00757E3D" w:rsidRDefault="00757E3D" w:rsidP="00757E3D">
            <w:pPr>
              <w:jc w:val="center"/>
            </w:pPr>
            <w:r>
              <w:t>CI: ##% - ##%</w:t>
            </w:r>
          </w:p>
        </w:tc>
      </w:tr>
      <w:tr w:rsidR="00757E3D" w14:paraId="59B2F7B8" w14:textId="77777777" w:rsidTr="00757E3D">
        <w:trPr>
          <w:trHeight w:val="3667"/>
        </w:trPr>
        <w:tc>
          <w:tcPr>
            <w:tcW w:w="5035" w:type="dxa"/>
            <w:gridSpan w:val="2"/>
          </w:tcPr>
          <w:p w14:paraId="0B558DEB" w14:textId="477F216E" w:rsidR="00757E3D" w:rsidRDefault="00DF5966" w:rsidP="00757E3D">
            <w:r>
              <w:rPr>
                <w:noProof/>
              </w:rPr>
              <w:lastRenderedPageBreak/>
              <w:drawing>
                <wp:anchor distT="0" distB="0" distL="114300" distR="114300" simplePos="0" relativeHeight="251678720" behindDoc="1" locked="0" layoutInCell="1" allowOverlap="1" wp14:anchorId="3B197544" wp14:editId="17F5A305">
                  <wp:simplePos x="0" y="0"/>
                  <wp:positionH relativeFrom="column">
                    <wp:posOffset>-1233</wp:posOffset>
                  </wp:positionH>
                  <wp:positionV relativeFrom="paragraph">
                    <wp:posOffset>101675</wp:posOffset>
                  </wp:positionV>
                  <wp:extent cx="3026203" cy="2146150"/>
                  <wp:effectExtent l="0" t="0" r="3175"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LYM_743_1333_N_G245_012.jpg"/>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026203" cy="21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5966">
              <w:rPr>
                <w:noProof/>
              </w:rPr>
              <w:t>U:\olym\nps_2005-2012\a03_coll\plot_photos\map_training_plots\2010\OLYM_743_1333_N_G245_012.jpg</w:t>
            </w:r>
          </w:p>
        </w:tc>
        <w:tc>
          <w:tcPr>
            <w:tcW w:w="4659" w:type="dxa"/>
            <w:gridSpan w:val="2"/>
          </w:tcPr>
          <w:p w14:paraId="6C321DED" w14:textId="77777777" w:rsidR="00757E3D" w:rsidRDefault="00757E3D" w:rsidP="00757E3D">
            <w:r>
              <w:rPr>
                <w:noProof/>
              </w:rPr>
              <w:t>Map</w:t>
            </w:r>
          </w:p>
        </w:tc>
      </w:tr>
      <w:tr w:rsidR="00757E3D" w:rsidRPr="00A57E44" w14:paraId="6664DD3A" w14:textId="77777777" w:rsidTr="00757E3D">
        <w:trPr>
          <w:trHeight w:val="2569"/>
        </w:trPr>
        <w:tc>
          <w:tcPr>
            <w:tcW w:w="9694" w:type="dxa"/>
            <w:gridSpan w:val="4"/>
          </w:tcPr>
          <w:p w14:paraId="41D639F7" w14:textId="22DDBFF3"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10CF639B" w14:textId="5D12C646" w:rsidR="00757E3D" w:rsidRDefault="00E604D9" w:rsidP="00757E3D">
            <w:pPr>
              <w:rPr>
                <w:rFonts w:asciiTheme="minorHAnsi" w:hAnsiTheme="minorHAnsi" w:cstheme="minorHAnsi"/>
              </w:rPr>
            </w:pPr>
            <w:r w:rsidRPr="00E604D9">
              <w:rPr>
                <w:rFonts w:asciiTheme="minorHAnsi" w:hAnsiTheme="minorHAnsi" w:cstheme="minorHAnsi"/>
              </w:rPr>
              <w:t xml:space="preserve">Dry </w:t>
            </w:r>
            <w:r w:rsidR="00A573A2">
              <w:rPr>
                <w:rFonts w:asciiTheme="minorHAnsi" w:hAnsiTheme="minorHAnsi" w:cstheme="minorHAnsi"/>
              </w:rPr>
              <w:t xml:space="preserve">or dry-mesic </w:t>
            </w:r>
            <w:r w:rsidRPr="00E604D9">
              <w:rPr>
                <w:rFonts w:asciiTheme="minorHAnsi" w:hAnsiTheme="minorHAnsi" w:cstheme="minorHAnsi"/>
              </w:rPr>
              <w:t xml:space="preserve">Abilas woodlands. Forest structure ranges from short trees with some skirting on steep upper slopes to mostly closed forests below. Abilas is the most common and abundant tree although Psemen and Pincon can be present to co-dominant. Beneath the trees, Luparc, Juncom are usually present and can be dominant. Other common understory plants are Lommar, Phldif, Paxmyr, and Hiealb. </w:t>
            </w:r>
          </w:p>
          <w:p w14:paraId="6221CA49" w14:textId="77777777" w:rsidR="00E604D9" w:rsidRDefault="00E604D9" w:rsidP="00757E3D">
            <w:pPr>
              <w:rPr>
                <w:rFonts w:asciiTheme="minorHAnsi" w:hAnsiTheme="minorHAnsi" w:cstheme="minorHAnsi"/>
              </w:rPr>
            </w:pPr>
          </w:p>
          <w:p w14:paraId="7BB01DE4" w14:textId="73FFEA6D" w:rsidR="00757E3D" w:rsidRDefault="00E604D9" w:rsidP="00757E3D">
            <w:pPr>
              <w:rPr>
                <w:rFonts w:asciiTheme="minorHAnsi" w:hAnsiTheme="minorHAnsi" w:cstheme="minorHAnsi"/>
              </w:rPr>
            </w:pPr>
            <w:r w:rsidRPr="00E604D9">
              <w:rPr>
                <w:rFonts w:asciiTheme="minorHAnsi" w:hAnsiTheme="minorHAnsi" w:cstheme="minorHAnsi"/>
              </w:rPr>
              <w:t xml:space="preserve">These forests are typically on steep south-facing slopes with loose rock and mineral soil. Generally limited to colder and drier sites in the rain-shadow between 1525 and 1875 </w:t>
            </w:r>
            <w:r w:rsidR="00D02802">
              <w:rPr>
                <w:rFonts w:asciiTheme="minorHAnsi" w:hAnsiTheme="minorHAnsi" w:cstheme="minorHAnsi"/>
              </w:rPr>
              <w:t>m</w:t>
            </w:r>
            <w:r w:rsidRPr="00E604D9">
              <w:rPr>
                <w:rFonts w:asciiTheme="minorHAnsi" w:hAnsiTheme="minorHAnsi" w:cstheme="minorHAnsi"/>
              </w:rPr>
              <w:t xml:space="preserve">. </w:t>
            </w:r>
          </w:p>
          <w:p w14:paraId="455A4024" w14:textId="77777777" w:rsidR="00E604D9" w:rsidRDefault="00E604D9" w:rsidP="00757E3D">
            <w:pPr>
              <w:rPr>
                <w:rFonts w:asciiTheme="minorHAnsi" w:hAnsiTheme="minorHAnsi" w:cstheme="minorHAnsi"/>
              </w:rPr>
            </w:pPr>
          </w:p>
          <w:p w14:paraId="2E77AB0A"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45C785CC" w14:textId="5F8A7682" w:rsidR="00151CBC" w:rsidRDefault="00151CBC" w:rsidP="002B43A3">
            <w:pPr>
              <w:pStyle w:val="ListParagraph"/>
              <w:numPr>
                <w:ilvl w:val="0"/>
                <w:numId w:val="1"/>
              </w:numPr>
              <w:rPr>
                <w:rFonts w:asciiTheme="minorHAnsi" w:hAnsiTheme="minorHAnsi" w:cstheme="minorHAnsi"/>
              </w:rPr>
            </w:pPr>
            <w:r w:rsidRPr="00151CBC">
              <w:rPr>
                <w:rFonts w:asciiTheme="minorHAnsi" w:hAnsiTheme="minorHAnsi" w:cstheme="minorHAnsi"/>
              </w:rPr>
              <w:t>M</w:t>
            </w:r>
            <w:r>
              <w:rPr>
                <w:rFonts w:asciiTheme="minorHAnsi" w:hAnsiTheme="minorHAnsi" w:cstheme="minorHAnsi"/>
              </w:rPr>
              <w:t>43O</w:t>
            </w:r>
            <w:r w:rsidR="002B43A3">
              <w:rPr>
                <w:rFonts w:asciiTheme="minorHAnsi" w:hAnsiTheme="minorHAnsi" w:cstheme="minorHAnsi"/>
              </w:rPr>
              <w:t xml:space="preserve"> are lower elevation dry </w:t>
            </w:r>
            <w:r w:rsidR="00A573A2">
              <w:rPr>
                <w:rFonts w:asciiTheme="minorHAnsi" w:hAnsiTheme="minorHAnsi" w:cstheme="minorHAnsi"/>
              </w:rPr>
              <w:t xml:space="preserve">or dry-mesic </w:t>
            </w:r>
            <w:r w:rsidR="002B43A3">
              <w:rPr>
                <w:rFonts w:asciiTheme="minorHAnsi" w:hAnsiTheme="minorHAnsi" w:cstheme="minorHAnsi"/>
              </w:rPr>
              <w:t xml:space="preserve">conifer forests. Compared to M17O, they are more likely to have </w:t>
            </w:r>
            <w:r w:rsidR="002B43A3" w:rsidRPr="002B43A3">
              <w:rPr>
                <w:rFonts w:asciiTheme="minorHAnsi" w:hAnsiTheme="minorHAnsi" w:cstheme="minorHAnsi"/>
              </w:rPr>
              <w:t>Abigra, Acemac, Achtri, Adebic, Brovul+, Camsco, Fesocc+, Galium_spp, Gausha, Gooobl, Holdis, Linbor, Mahner, MOSS_spp, Osmorhiza_spp, Polmun, Psemen, Rosa_spp, Ruburs, Symalb, Symmol, Trilat, Tsuhet, BROADLEAF_GT5, BROADLEAF_LT5, SUPERSHRUB, SHRUB, SUBSHRUB and FERN</w:t>
            </w:r>
            <w:r w:rsidR="002B43A3">
              <w:rPr>
                <w:rFonts w:asciiTheme="minorHAnsi" w:hAnsiTheme="minorHAnsi" w:cstheme="minorHAnsi"/>
              </w:rPr>
              <w:t>. Compared to M17O, they are less likely to have</w:t>
            </w:r>
            <w:r w:rsidR="002B43A3">
              <w:t xml:space="preserve"> </w:t>
            </w:r>
            <w:r w:rsidR="002B43A3" w:rsidRPr="002B43A3">
              <w:rPr>
                <w:rFonts w:asciiTheme="minorHAnsi" w:hAnsiTheme="minorHAnsi" w:cstheme="minorHAnsi"/>
              </w:rPr>
              <w:t>Abilas, Achmil, Juncom, Lommar, Luparc, Paxmyr, Phldif, Pincon, Polpul, SEDGE and RUSH</w:t>
            </w:r>
            <w:r w:rsidR="002B43A3">
              <w:rPr>
                <w:rFonts w:asciiTheme="minorHAnsi" w:hAnsiTheme="minorHAnsi" w:cstheme="minorHAnsi"/>
              </w:rPr>
              <w:t>.</w:t>
            </w:r>
          </w:p>
          <w:p w14:paraId="10A847F8" w14:textId="23922F97" w:rsidR="00151CBC" w:rsidRPr="002B43A3" w:rsidRDefault="00151CBC" w:rsidP="002B43A3">
            <w:pPr>
              <w:pStyle w:val="ListParagraph"/>
              <w:numPr>
                <w:ilvl w:val="0"/>
                <w:numId w:val="1"/>
              </w:numPr>
              <w:rPr>
                <w:rFonts w:asciiTheme="minorHAnsi" w:hAnsiTheme="minorHAnsi" w:cstheme="minorHAnsi"/>
              </w:rPr>
            </w:pPr>
            <w:r>
              <w:rPr>
                <w:rFonts w:asciiTheme="minorHAnsi" w:hAnsiTheme="minorHAnsi" w:cstheme="minorHAnsi"/>
              </w:rPr>
              <w:t>M35</w:t>
            </w:r>
            <w:r w:rsidR="002B43A3">
              <w:rPr>
                <w:rFonts w:asciiTheme="minorHAnsi" w:hAnsiTheme="minorHAnsi" w:cstheme="minorHAnsi"/>
              </w:rPr>
              <w:t xml:space="preserve"> are lower elevation forests, also with prominent Pincon. Compared to M17O, they are more likely to have </w:t>
            </w:r>
            <w:r w:rsidR="002B43A3" w:rsidRPr="002B43A3">
              <w:rPr>
                <w:rFonts w:asciiTheme="minorHAnsi" w:hAnsiTheme="minorHAnsi" w:cstheme="minorHAnsi"/>
              </w:rPr>
              <w:t>Amealn, Arcuva+, Calrub, Gausha, LICHEN_spp, MOSS_spp, Racomitrium_spp, Salsco, Spibet, Tsuhet, Vacmem, SHRUB and FERN</w:t>
            </w:r>
            <w:r w:rsidR="002B43A3">
              <w:rPr>
                <w:rFonts w:asciiTheme="minorHAnsi" w:hAnsiTheme="minorHAnsi" w:cstheme="minorHAnsi"/>
              </w:rPr>
              <w:t xml:space="preserve">. Compared to M17O, they are less likely to have </w:t>
            </w:r>
            <w:r w:rsidR="002B43A3" w:rsidRPr="002B43A3">
              <w:rPr>
                <w:rFonts w:asciiTheme="minorHAnsi" w:hAnsiTheme="minorHAnsi" w:cstheme="minorHAnsi"/>
              </w:rPr>
              <w:t>Abilas, Achmil, Juncom, Lommar, Luparc, Phldif, Polpul, FORB, SEDGE and RUSH</w:t>
            </w:r>
            <w:r w:rsidR="002B43A3">
              <w:rPr>
                <w:rFonts w:asciiTheme="minorHAnsi" w:hAnsiTheme="minorHAnsi" w:cstheme="minorHAnsi"/>
              </w:rPr>
              <w:t>.</w:t>
            </w:r>
          </w:p>
          <w:p w14:paraId="1264CF89" w14:textId="784C95B3" w:rsidR="00151CBC" w:rsidRPr="00151CBC" w:rsidRDefault="00151CBC" w:rsidP="002B43A3">
            <w:pPr>
              <w:pStyle w:val="ListParagraph"/>
              <w:numPr>
                <w:ilvl w:val="0"/>
                <w:numId w:val="1"/>
              </w:numPr>
              <w:rPr>
                <w:rFonts w:asciiTheme="minorHAnsi" w:hAnsiTheme="minorHAnsi" w:cstheme="minorHAnsi"/>
              </w:rPr>
            </w:pPr>
            <w:r w:rsidRPr="00151CBC">
              <w:rPr>
                <w:rFonts w:asciiTheme="minorHAnsi" w:hAnsiTheme="minorHAnsi" w:cstheme="minorHAnsi"/>
              </w:rPr>
              <w:t xml:space="preserve">M06 are mesic </w:t>
            </w:r>
            <w:r w:rsidR="00237AF4">
              <w:rPr>
                <w:rFonts w:asciiTheme="minorHAnsi" w:hAnsiTheme="minorHAnsi" w:cstheme="minorHAnsi"/>
              </w:rPr>
              <w:t xml:space="preserve">or wet-mesic </w:t>
            </w:r>
            <w:r w:rsidRPr="00151CBC">
              <w:rPr>
                <w:rFonts w:asciiTheme="minorHAnsi" w:hAnsiTheme="minorHAnsi" w:cstheme="minorHAnsi"/>
              </w:rPr>
              <w:t>c</w:t>
            </w:r>
            <w:r w:rsidR="002B43A3">
              <w:rPr>
                <w:rFonts w:asciiTheme="minorHAnsi" w:hAnsiTheme="minorHAnsi" w:cstheme="minorHAnsi"/>
              </w:rPr>
              <w:t>onifer forests. Compared to M17O</w:t>
            </w:r>
            <w:r w:rsidRPr="00151CBC">
              <w:rPr>
                <w:rFonts w:asciiTheme="minorHAnsi" w:hAnsiTheme="minorHAnsi" w:cstheme="minorHAnsi"/>
              </w:rPr>
              <w:t xml:space="preserve">, they are more likely to have </w:t>
            </w:r>
            <w:r w:rsidR="002B43A3" w:rsidRPr="002B43A3">
              <w:rPr>
                <w:rFonts w:asciiTheme="minorHAnsi" w:hAnsiTheme="minorHAnsi" w:cstheme="minorHAnsi"/>
              </w:rPr>
              <w:t>Abiama, Arnlat+, Cupnoo, Piceng, Rhoalb, Rublas, Tsumer, Vacdel, Vacmem, Valsit and SHRUB</w:t>
            </w:r>
            <w:r w:rsidR="002B43A3">
              <w:rPr>
                <w:rFonts w:asciiTheme="minorHAnsi" w:hAnsiTheme="minorHAnsi" w:cstheme="minorHAnsi"/>
              </w:rPr>
              <w:t>. Compared to M17O</w:t>
            </w:r>
            <w:r w:rsidRPr="00151CBC">
              <w:rPr>
                <w:rFonts w:asciiTheme="minorHAnsi" w:hAnsiTheme="minorHAnsi" w:cstheme="minorHAnsi"/>
              </w:rPr>
              <w:t xml:space="preserve">, they are less likely to have </w:t>
            </w:r>
            <w:r w:rsidR="002B43A3" w:rsidRPr="002B43A3">
              <w:rPr>
                <w:rFonts w:asciiTheme="minorHAnsi" w:hAnsiTheme="minorHAnsi" w:cstheme="minorHAnsi"/>
              </w:rPr>
              <w:t>Achmil, Juncom, Lommar, Phldif, Pincon and Psemen</w:t>
            </w:r>
            <w:r w:rsidR="002B43A3">
              <w:rPr>
                <w:rFonts w:asciiTheme="minorHAnsi" w:hAnsiTheme="minorHAnsi" w:cstheme="minorHAnsi"/>
              </w:rPr>
              <w:t>.</w:t>
            </w:r>
          </w:p>
          <w:p w14:paraId="407A67E0" w14:textId="5DF13DC7" w:rsidR="00151CBC" w:rsidRPr="00151CBC" w:rsidRDefault="002B43A3" w:rsidP="002B43A3">
            <w:pPr>
              <w:pStyle w:val="ListParagraph"/>
              <w:numPr>
                <w:ilvl w:val="0"/>
                <w:numId w:val="1"/>
              </w:numPr>
              <w:rPr>
                <w:rFonts w:asciiTheme="minorHAnsi" w:hAnsiTheme="minorHAnsi" w:cstheme="minorHAnsi"/>
              </w:rPr>
            </w:pPr>
            <w:r>
              <w:rPr>
                <w:rFonts w:asciiTheme="minorHAnsi" w:hAnsiTheme="minorHAnsi" w:cstheme="minorHAnsi"/>
              </w:rPr>
              <w:t>M67W</w:t>
            </w:r>
            <w:r w:rsidR="00151CBC" w:rsidRPr="00151CBC">
              <w:rPr>
                <w:rFonts w:asciiTheme="minorHAnsi" w:hAnsiTheme="minorHAnsi" w:cstheme="minorHAnsi"/>
              </w:rPr>
              <w:t xml:space="preserve"> are </w:t>
            </w:r>
            <w:r>
              <w:rPr>
                <w:rFonts w:asciiTheme="minorHAnsi" w:hAnsiTheme="minorHAnsi" w:cstheme="minorHAnsi"/>
              </w:rPr>
              <w:t xml:space="preserve">dry </w:t>
            </w:r>
            <w:r w:rsidR="00A573A2">
              <w:rPr>
                <w:rFonts w:asciiTheme="minorHAnsi" w:hAnsiTheme="minorHAnsi" w:cstheme="minorHAnsi"/>
              </w:rPr>
              <w:t xml:space="preserve">to mesic </w:t>
            </w:r>
            <w:r w:rsidR="00151CBC" w:rsidRPr="00151CBC">
              <w:rPr>
                <w:rFonts w:asciiTheme="minorHAnsi" w:hAnsiTheme="minorHAnsi" w:cstheme="minorHAnsi"/>
              </w:rPr>
              <w:t>subalpine meadows without prominent conifer trees</w:t>
            </w:r>
            <w:r>
              <w:rPr>
                <w:rFonts w:asciiTheme="minorHAnsi" w:hAnsiTheme="minorHAnsi" w:cstheme="minorHAnsi"/>
              </w:rPr>
              <w:t xml:space="preserve"> that are often adjacent to M17O woodlands. Compared to M17O</w:t>
            </w:r>
            <w:r w:rsidR="00151CBC" w:rsidRPr="00151CBC">
              <w:rPr>
                <w:rFonts w:asciiTheme="minorHAnsi" w:hAnsiTheme="minorHAnsi" w:cstheme="minorHAnsi"/>
              </w:rPr>
              <w:t xml:space="preserve"> they are more likely to have </w:t>
            </w:r>
            <w:r w:rsidRPr="002B43A3">
              <w:rPr>
                <w:rFonts w:asciiTheme="minorHAnsi" w:hAnsiTheme="minorHAnsi" w:cstheme="minorHAnsi"/>
              </w:rPr>
              <w:t>Antlan+ and Junpar+</w:t>
            </w:r>
            <w:r>
              <w:rPr>
                <w:rFonts w:asciiTheme="minorHAnsi" w:hAnsiTheme="minorHAnsi" w:cstheme="minorHAnsi"/>
              </w:rPr>
              <w:t>. Compared to M17O</w:t>
            </w:r>
            <w:r w:rsidR="00151CBC" w:rsidRPr="00151CBC">
              <w:rPr>
                <w:rFonts w:asciiTheme="minorHAnsi" w:hAnsiTheme="minorHAnsi" w:cstheme="minorHAnsi"/>
              </w:rPr>
              <w:t xml:space="preserve">, they are less likely to have </w:t>
            </w:r>
            <w:r w:rsidRPr="002B43A3">
              <w:rPr>
                <w:rFonts w:asciiTheme="minorHAnsi" w:hAnsiTheme="minorHAnsi" w:cstheme="minorHAnsi"/>
              </w:rPr>
              <w:t>Abilas, Hiealb, Pincon, Polpul, Psemen and CONIFER_GT5</w:t>
            </w:r>
            <w:r w:rsidR="00151CBC" w:rsidRPr="00151CBC">
              <w:rPr>
                <w:rFonts w:asciiTheme="minorHAnsi" w:hAnsiTheme="minorHAnsi" w:cstheme="minorHAnsi"/>
              </w:rPr>
              <w:t>.</w:t>
            </w:r>
          </w:p>
          <w:p w14:paraId="32EFE38D" w14:textId="7DE80961" w:rsidR="00151CBC" w:rsidRPr="00151CBC" w:rsidRDefault="00151CBC" w:rsidP="002B43A3">
            <w:pPr>
              <w:pStyle w:val="ListParagraph"/>
              <w:numPr>
                <w:ilvl w:val="0"/>
                <w:numId w:val="1"/>
              </w:numPr>
              <w:rPr>
                <w:rFonts w:asciiTheme="minorHAnsi" w:hAnsiTheme="minorHAnsi" w:cstheme="minorHAnsi"/>
              </w:rPr>
            </w:pPr>
            <w:r w:rsidRPr="00151CBC">
              <w:rPr>
                <w:rFonts w:asciiTheme="minorHAnsi" w:hAnsiTheme="minorHAnsi" w:cstheme="minorHAnsi"/>
              </w:rPr>
              <w:t>M47 woodlands have patches of heather-dominated sub</w:t>
            </w:r>
            <w:r w:rsidR="002B43A3">
              <w:rPr>
                <w:rFonts w:asciiTheme="minorHAnsi" w:hAnsiTheme="minorHAnsi" w:cstheme="minorHAnsi"/>
              </w:rPr>
              <w:t>alpine meadow.  Compared to M17O</w:t>
            </w:r>
            <w:r w:rsidRPr="00151CBC">
              <w:rPr>
                <w:rFonts w:asciiTheme="minorHAnsi" w:hAnsiTheme="minorHAnsi" w:cstheme="minorHAnsi"/>
              </w:rPr>
              <w:t xml:space="preserve">, they are more likely to have </w:t>
            </w:r>
            <w:r w:rsidR="002B43A3" w:rsidRPr="002B43A3">
              <w:rPr>
                <w:rFonts w:asciiTheme="minorHAnsi" w:hAnsiTheme="minorHAnsi" w:cstheme="minorHAnsi"/>
              </w:rPr>
              <w:t>Abiama, Casmer, Erymon+, Phyemp, Rhoalb, Tsumer, Vacdel, Vacmem, SHRUB and SUBSHRUB</w:t>
            </w:r>
            <w:r w:rsidRPr="00151CBC">
              <w:rPr>
                <w:rFonts w:asciiTheme="minorHAnsi" w:hAnsiTheme="minorHAnsi" w:cstheme="minorHAnsi"/>
              </w:rPr>
              <w:t xml:space="preserve">. Compared to M17N, they are less likely to have </w:t>
            </w:r>
            <w:r w:rsidR="002B43A3" w:rsidRPr="002B43A3">
              <w:rPr>
                <w:rFonts w:asciiTheme="minorHAnsi" w:hAnsiTheme="minorHAnsi" w:cstheme="minorHAnsi"/>
              </w:rPr>
              <w:lastRenderedPageBreak/>
              <w:t>Achmil, Hiealb, Juncom, Lommar, Luparc, Paxmyr, Phldif, Pincon, Polpul, Psemen, GRASS and SEDGE</w:t>
            </w:r>
            <w:r w:rsidRPr="00151CBC">
              <w:rPr>
                <w:rFonts w:asciiTheme="minorHAnsi" w:hAnsiTheme="minorHAnsi" w:cstheme="minorHAnsi"/>
              </w:rPr>
              <w:t>.</w:t>
            </w:r>
          </w:p>
          <w:p w14:paraId="37F976A2" w14:textId="77777777" w:rsidR="00151CBC" w:rsidRPr="00151CBC" w:rsidRDefault="00151CBC" w:rsidP="00151CBC">
            <w:pPr>
              <w:pStyle w:val="ListParagraph"/>
              <w:numPr>
                <w:ilvl w:val="0"/>
                <w:numId w:val="1"/>
              </w:numPr>
              <w:rPr>
                <w:rFonts w:asciiTheme="minorHAnsi" w:hAnsiTheme="minorHAnsi" w:cstheme="minorHAnsi"/>
              </w:rPr>
            </w:pPr>
            <w:r w:rsidRPr="00151CBC">
              <w:rPr>
                <w:rFonts w:asciiTheme="minorHAnsi" w:hAnsiTheme="minorHAnsi" w:cstheme="minorHAnsi"/>
              </w:rPr>
              <w:t xml:space="preserve">M15 krumholz lack full statured conifer trees. </w:t>
            </w:r>
          </w:p>
          <w:p w14:paraId="6842D150" w14:textId="7848F998" w:rsidR="00757E3D" w:rsidRPr="00F20454" w:rsidRDefault="00151CBC" w:rsidP="00151CBC">
            <w:pPr>
              <w:pStyle w:val="ListParagraph"/>
              <w:numPr>
                <w:ilvl w:val="0"/>
                <w:numId w:val="1"/>
              </w:numPr>
              <w:rPr>
                <w:rFonts w:asciiTheme="minorHAnsi" w:hAnsiTheme="minorHAnsi" w:cstheme="minorHAnsi"/>
              </w:rPr>
            </w:pPr>
            <w:r w:rsidRPr="00151CBC">
              <w:rPr>
                <w:rFonts w:asciiTheme="minorHAnsi" w:hAnsiTheme="minorHAnsi" w:cstheme="minorHAnsi"/>
              </w:rPr>
              <w:t>M85 shrublands and M86 meadows lack prominent conifers.</w:t>
            </w:r>
          </w:p>
        </w:tc>
      </w:tr>
      <w:tr w:rsidR="00757E3D" w:rsidRPr="00A57E44" w14:paraId="64E4B74A" w14:textId="77777777" w:rsidTr="00757E3D">
        <w:trPr>
          <w:trHeight w:val="553"/>
        </w:trPr>
        <w:tc>
          <w:tcPr>
            <w:tcW w:w="9694" w:type="dxa"/>
            <w:gridSpan w:val="4"/>
          </w:tcPr>
          <w:p w14:paraId="4687DAE1"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08FB9190" w14:textId="77777777" w:rsidTr="00757E3D">
        <w:tc>
          <w:tcPr>
            <w:tcW w:w="9694" w:type="dxa"/>
            <w:gridSpan w:val="4"/>
          </w:tcPr>
          <w:p w14:paraId="35586BA6"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65DAD85D" w14:textId="77777777" w:rsidTr="00757E3D">
              <w:trPr>
                <w:trHeight w:val="300"/>
              </w:trPr>
              <w:tc>
                <w:tcPr>
                  <w:tcW w:w="3940" w:type="dxa"/>
                  <w:tcBorders>
                    <w:top w:val="nil"/>
                    <w:left w:val="nil"/>
                    <w:bottom w:val="nil"/>
                    <w:right w:val="nil"/>
                  </w:tcBorders>
                  <w:shd w:val="clear" w:color="auto" w:fill="auto"/>
                  <w:noWrap/>
                  <w:vAlign w:val="center"/>
                  <w:hideMark/>
                </w:tcPr>
                <w:p w14:paraId="1C268A03"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D894C3E"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73E8E02"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577EB5F9"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7AB485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1041D29"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5DF6DA9" w14:textId="77777777" w:rsidR="00757E3D" w:rsidRDefault="00757E3D" w:rsidP="00757E3D">
                  <w:pPr>
                    <w:jc w:val="center"/>
                    <w:rPr>
                      <w:rFonts w:ascii="Calibri" w:hAnsi="Calibri"/>
                      <w:color w:val="000000"/>
                      <w:sz w:val="18"/>
                      <w:szCs w:val="18"/>
                    </w:rPr>
                  </w:pPr>
                </w:p>
              </w:tc>
            </w:tr>
            <w:tr w:rsidR="00757E3D" w14:paraId="77BFBA9B" w14:textId="77777777" w:rsidTr="00757E3D">
              <w:trPr>
                <w:trHeight w:val="480"/>
              </w:trPr>
              <w:tc>
                <w:tcPr>
                  <w:tcW w:w="3940" w:type="dxa"/>
                  <w:tcBorders>
                    <w:top w:val="single" w:sz="4" w:space="0" w:color="auto"/>
                    <w:left w:val="nil"/>
                    <w:bottom w:val="nil"/>
                    <w:right w:val="nil"/>
                  </w:tcBorders>
                  <w:shd w:val="clear" w:color="auto" w:fill="auto"/>
                  <w:vAlign w:val="center"/>
                </w:tcPr>
                <w:p w14:paraId="3317F989"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9CCBBB6"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E49FEC5" w14:textId="77777777" w:rsidR="00757E3D" w:rsidRDefault="00757E3D" w:rsidP="00757E3D">
                  <w:pPr>
                    <w:jc w:val="center"/>
                    <w:rPr>
                      <w:rFonts w:ascii="Calibri" w:hAnsi="Calibri"/>
                      <w:color w:val="000000"/>
                      <w:sz w:val="18"/>
                      <w:szCs w:val="18"/>
                    </w:rPr>
                  </w:pPr>
                </w:p>
              </w:tc>
            </w:tr>
            <w:tr w:rsidR="00757E3D" w14:paraId="69045053" w14:textId="77777777" w:rsidTr="00757E3D">
              <w:trPr>
                <w:trHeight w:val="480"/>
              </w:trPr>
              <w:tc>
                <w:tcPr>
                  <w:tcW w:w="3940" w:type="dxa"/>
                  <w:tcBorders>
                    <w:top w:val="single" w:sz="4" w:space="0" w:color="auto"/>
                    <w:left w:val="nil"/>
                    <w:bottom w:val="nil"/>
                    <w:right w:val="nil"/>
                  </w:tcBorders>
                  <w:shd w:val="clear" w:color="auto" w:fill="auto"/>
                  <w:vAlign w:val="center"/>
                </w:tcPr>
                <w:p w14:paraId="1166D40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E0026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CC913AB" w14:textId="77777777" w:rsidR="00757E3D" w:rsidRDefault="00757E3D" w:rsidP="00757E3D">
                  <w:pPr>
                    <w:jc w:val="center"/>
                    <w:rPr>
                      <w:rFonts w:ascii="Calibri" w:hAnsi="Calibri"/>
                      <w:color w:val="000000"/>
                      <w:sz w:val="18"/>
                      <w:szCs w:val="18"/>
                    </w:rPr>
                  </w:pPr>
                </w:p>
              </w:tc>
            </w:tr>
            <w:tr w:rsidR="00757E3D" w14:paraId="0A2FAD9F" w14:textId="77777777" w:rsidTr="00757E3D">
              <w:trPr>
                <w:trHeight w:val="480"/>
              </w:trPr>
              <w:tc>
                <w:tcPr>
                  <w:tcW w:w="3940" w:type="dxa"/>
                  <w:tcBorders>
                    <w:top w:val="single" w:sz="4" w:space="0" w:color="auto"/>
                    <w:left w:val="nil"/>
                    <w:bottom w:val="nil"/>
                    <w:right w:val="nil"/>
                  </w:tcBorders>
                  <w:shd w:val="clear" w:color="auto" w:fill="auto"/>
                  <w:vAlign w:val="center"/>
                </w:tcPr>
                <w:p w14:paraId="658A6BBF"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A54784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597C364" w14:textId="77777777" w:rsidR="00757E3D" w:rsidRDefault="00757E3D" w:rsidP="00757E3D">
                  <w:pPr>
                    <w:jc w:val="center"/>
                    <w:rPr>
                      <w:rFonts w:ascii="Calibri" w:hAnsi="Calibri"/>
                      <w:color w:val="000000"/>
                      <w:sz w:val="18"/>
                      <w:szCs w:val="18"/>
                    </w:rPr>
                  </w:pPr>
                </w:p>
              </w:tc>
            </w:tr>
            <w:tr w:rsidR="00757E3D" w14:paraId="0A920805" w14:textId="77777777" w:rsidTr="00757E3D">
              <w:trPr>
                <w:trHeight w:val="480"/>
              </w:trPr>
              <w:tc>
                <w:tcPr>
                  <w:tcW w:w="3940" w:type="dxa"/>
                  <w:tcBorders>
                    <w:top w:val="single" w:sz="4" w:space="0" w:color="auto"/>
                    <w:left w:val="nil"/>
                    <w:bottom w:val="nil"/>
                    <w:right w:val="nil"/>
                  </w:tcBorders>
                  <w:shd w:val="clear" w:color="auto" w:fill="auto"/>
                  <w:vAlign w:val="center"/>
                </w:tcPr>
                <w:p w14:paraId="62245B84"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7D7BDFB"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AA016A9" w14:textId="77777777" w:rsidR="00757E3D" w:rsidRDefault="00757E3D" w:rsidP="00757E3D">
                  <w:pPr>
                    <w:jc w:val="center"/>
                    <w:rPr>
                      <w:rFonts w:ascii="Calibri" w:hAnsi="Calibri"/>
                      <w:color w:val="000000"/>
                      <w:sz w:val="18"/>
                      <w:szCs w:val="18"/>
                    </w:rPr>
                  </w:pPr>
                </w:p>
              </w:tc>
            </w:tr>
            <w:tr w:rsidR="00757E3D" w14:paraId="0B435742" w14:textId="77777777" w:rsidTr="00757E3D">
              <w:trPr>
                <w:trHeight w:val="480"/>
              </w:trPr>
              <w:tc>
                <w:tcPr>
                  <w:tcW w:w="3940" w:type="dxa"/>
                  <w:tcBorders>
                    <w:top w:val="single" w:sz="4" w:space="0" w:color="auto"/>
                    <w:left w:val="nil"/>
                    <w:bottom w:val="nil"/>
                    <w:right w:val="nil"/>
                  </w:tcBorders>
                  <w:shd w:val="clear" w:color="auto" w:fill="auto"/>
                  <w:vAlign w:val="center"/>
                </w:tcPr>
                <w:p w14:paraId="1F4A6B41"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5016260"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127B479" w14:textId="77777777" w:rsidR="00757E3D" w:rsidRDefault="00757E3D" w:rsidP="00757E3D">
                  <w:pPr>
                    <w:jc w:val="center"/>
                    <w:rPr>
                      <w:rFonts w:ascii="Calibri" w:hAnsi="Calibri"/>
                      <w:color w:val="000000"/>
                      <w:sz w:val="18"/>
                      <w:szCs w:val="18"/>
                    </w:rPr>
                  </w:pPr>
                </w:p>
              </w:tc>
            </w:tr>
            <w:tr w:rsidR="00757E3D" w14:paraId="79C0B02D" w14:textId="77777777" w:rsidTr="00757E3D">
              <w:trPr>
                <w:trHeight w:val="480"/>
              </w:trPr>
              <w:tc>
                <w:tcPr>
                  <w:tcW w:w="3940" w:type="dxa"/>
                  <w:tcBorders>
                    <w:top w:val="single" w:sz="4" w:space="0" w:color="auto"/>
                    <w:left w:val="nil"/>
                    <w:bottom w:val="nil"/>
                    <w:right w:val="nil"/>
                  </w:tcBorders>
                  <w:shd w:val="clear" w:color="auto" w:fill="auto"/>
                  <w:vAlign w:val="center"/>
                </w:tcPr>
                <w:p w14:paraId="31773587"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54D388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E7DC378" w14:textId="77777777" w:rsidR="00757E3D" w:rsidRDefault="00757E3D" w:rsidP="00757E3D">
                  <w:pPr>
                    <w:jc w:val="center"/>
                    <w:rPr>
                      <w:rFonts w:ascii="Calibri" w:hAnsi="Calibri"/>
                      <w:color w:val="000000"/>
                      <w:sz w:val="18"/>
                      <w:szCs w:val="18"/>
                    </w:rPr>
                  </w:pPr>
                </w:p>
              </w:tc>
            </w:tr>
          </w:tbl>
          <w:p w14:paraId="7033A987" w14:textId="77777777" w:rsidR="00757E3D" w:rsidRPr="00A57E44" w:rsidRDefault="00757E3D" w:rsidP="00757E3D">
            <w:pPr>
              <w:rPr>
                <w:rFonts w:asciiTheme="minorHAnsi" w:hAnsiTheme="minorHAnsi"/>
              </w:rPr>
            </w:pPr>
          </w:p>
        </w:tc>
      </w:tr>
    </w:tbl>
    <w:p w14:paraId="2A0898BA" w14:textId="77777777" w:rsidR="001959D2" w:rsidRDefault="001959D2" w:rsidP="001959D2">
      <w:pPr>
        <w:pStyle w:val="nrpsNormal"/>
      </w:pPr>
    </w:p>
    <w:p w14:paraId="26D7D158" w14:textId="77777777" w:rsidR="001959D2" w:rsidRDefault="001959D2" w:rsidP="001959D2">
      <w:pPr>
        <w:pStyle w:val="nrpsNormal"/>
      </w:pPr>
    </w:p>
    <w:p w14:paraId="4086D22B" w14:textId="77777777" w:rsidR="001959D2" w:rsidRDefault="001959D2" w:rsidP="001959D2">
      <w:pPr>
        <w:pStyle w:val="nrpsNormal"/>
      </w:pPr>
    </w:p>
    <w:p w14:paraId="0F39941D" w14:textId="77777777" w:rsidR="001959D2" w:rsidRDefault="001959D2" w:rsidP="001959D2">
      <w:pPr>
        <w:pStyle w:val="nrpsNormal"/>
      </w:pPr>
    </w:p>
    <w:p w14:paraId="2EF3E3DE" w14:textId="77777777" w:rsidR="001959D2" w:rsidRDefault="001959D2" w:rsidP="001959D2">
      <w:pPr>
        <w:pStyle w:val="nrpsNormal"/>
      </w:pPr>
    </w:p>
    <w:p w14:paraId="5D79927D" w14:textId="77777777" w:rsidR="001959D2" w:rsidRDefault="001959D2" w:rsidP="001959D2">
      <w:pPr>
        <w:pStyle w:val="nrpsNormal"/>
      </w:pPr>
    </w:p>
    <w:p w14:paraId="360BFBFB" w14:textId="20DB2B6D" w:rsidR="00757E3D" w:rsidRPr="00757E3D" w:rsidRDefault="001959D2" w:rsidP="00757E3D">
      <w:pPr>
        <w:spacing w:after="240"/>
        <w:outlineLvl w:val="1"/>
        <w:rPr>
          <w:rFonts w:ascii="Arial" w:hAnsi="Arial" w:cs="Arial"/>
          <w:b/>
          <w:bCs/>
          <w:iCs/>
          <w:szCs w:val="28"/>
        </w:rPr>
      </w:pPr>
      <w:r w:rsidRPr="001959D2">
        <w:rPr>
          <w:rFonts w:ascii="Arial" w:hAnsi="Arial" w:cs="Arial"/>
          <w:b/>
          <w:bCs/>
          <w:iCs/>
          <w:szCs w:val="28"/>
        </w:rPr>
        <w:t>M24</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2C2E703" w14:textId="77777777" w:rsidTr="00757E3D">
        <w:tc>
          <w:tcPr>
            <w:tcW w:w="2655" w:type="dxa"/>
            <w:shd w:val="pct10" w:color="auto" w:fill="auto"/>
          </w:tcPr>
          <w:p w14:paraId="04CEAEA5" w14:textId="26DB089A" w:rsidR="00757E3D" w:rsidRPr="00757E3D" w:rsidRDefault="00757E3D" w:rsidP="00757E3D">
            <w:pPr>
              <w:jc w:val="center"/>
              <w:rPr>
                <w:b/>
                <w:sz w:val="28"/>
                <w:szCs w:val="28"/>
              </w:rPr>
            </w:pPr>
            <w:r w:rsidRPr="00757E3D">
              <w:br w:type="page"/>
            </w:r>
            <w:r w:rsidR="001959D2" w:rsidRPr="001959D2">
              <w:rPr>
                <w:b/>
                <w:sz w:val="28"/>
                <w:szCs w:val="28"/>
              </w:rPr>
              <w:t>M24</w:t>
            </w:r>
          </w:p>
        </w:tc>
        <w:tc>
          <w:tcPr>
            <w:tcW w:w="7039" w:type="dxa"/>
            <w:gridSpan w:val="3"/>
            <w:shd w:val="pct10" w:color="auto" w:fill="auto"/>
          </w:tcPr>
          <w:p w14:paraId="080E96FC" w14:textId="520BCBF9" w:rsidR="00757E3D" w:rsidRPr="00757E3D" w:rsidRDefault="001959D2" w:rsidP="00757E3D">
            <w:pPr>
              <w:rPr>
                <w:b/>
                <w:sz w:val="28"/>
                <w:szCs w:val="28"/>
              </w:rPr>
            </w:pPr>
            <w:r w:rsidRPr="001959D2">
              <w:rPr>
                <w:b/>
                <w:sz w:val="28"/>
                <w:szCs w:val="28"/>
              </w:rPr>
              <w:t>Subalpine Fir –  Subalpine Larch Woodland</w:t>
            </w:r>
          </w:p>
        </w:tc>
      </w:tr>
      <w:tr w:rsidR="00757E3D" w:rsidRPr="00757E3D" w14:paraId="6E2FC649" w14:textId="77777777" w:rsidTr="00757E3D">
        <w:tc>
          <w:tcPr>
            <w:tcW w:w="2655" w:type="dxa"/>
            <w:vAlign w:val="center"/>
          </w:tcPr>
          <w:p w14:paraId="7A253108" w14:textId="77777777" w:rsidR="00757E3D" w:rsidRPr="00757E3D" w:rsidRDefault="00757E3D" w:rsidP="00757E3D">
            <w:pPr>
              <w:jc w:val="center"/>
            </w:pPr>
            <w:r w:rsidRPr="00757E3D">
              <w:t xml:space="preserve">Median (Range) Elevation: </w:t>
            </w:r>
          </w:p>
          <w:p w14:paraId="7FD70307" w14:textId="77777777" w:rsidR="00757E3D" w:rsidRPr="00757E3D" w:rsidRDefault="00757E3D" w:rsidP="00757E3D">
            <w:pPr>
              <w:jc w:val="center"/>
            </w:pPr>
            <w:r w:rsidRPr="00757E3D">
              <w:t>(-) m</w:t>
            </w:r>
          </w:p>
        </w:tc>
        <w:tc>
          <w:tcPr>
            <w:tcW w:w="2380" w:type="dxa"/>
            <w:vAlign w:val="center"/>
          </w:tcPr>
          <w:p w14:paraId="769C1EF2" w14:textId="77777777" w:rsidR="00757E3D" w:rsidRPr="00757E3D" w:rsidRDefault="00757E3D" w:rsidP="00757E3D">
            <w:pPr>
              <w:jc w:val="center"/>
            </w:pPr>
            <w:r w:rsidRPr="00757E3D">
              <w:t>Est. Area: ### ha</w:t>
            </w:r>
          </w:p>
          <w:p w14:paraId="5E5C3069" w14:textId="77777777" w:rsidR="00757E3D" w:rsidRPr="00757E3D" w:rsidRDefault="00757E3D" w:rsidP="00757E3D">
            <w:pPr>
              <w:jc w:val="center"/>
            </w:pPr>
            <w:r w:rsidRPr="00757E3D">
              <w:t>Percent of Park: #.##%</w:t>
            </w:r>
          </w:p>
        </w:tc>
        <w:tc>
          <w:tcPr>
            <w:tcW w:w="2340" w:type="dxa"/>
            <w:vAlign w:val="center"/>
          </w:tcPr>
          <w:p w14:paraId="11BA07C9" w14:textId="77777777" w:rsidR="00757E3D" w:rsidRPr="00757E3D" w:rsidRDefault="00757E3D" w:rsidP="00757E3D">
            <w:pPr>
              <w:jc w:val="center"/>
            </w:pPr>
            <w:r w:rsidRPr="00757E3D">
              <w:t>Users Accuracy: ##%</w:t>
            </w:r>
          </w:p>
          <w:p w14:paraId="28C9631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50EC391C" w14:textId="77777777" w:rsidR="00757E3D" w:rsidRPr="00757E3D" w:rsidRDefault="00757E3D" w:rsidP="00757E3D">
            <w:pPr>
              <w:jc w:val="center"/>
            </w:pPr>
            <w:r w:rsidRPr="00757E3D">
              <w:t>Producers Accuracy: ##%</w:t>
            </w:r>
          </w:p>
          <w:p w14:paraId="1157BE64" w14:textId="77777777" w:rsidR="00757E3D" w:rsidRPr="00757E3D" w:rsidRDefault="00757E3D" w:rsidP="00757E3D">
            <w:pPr>
              <w:jc w:val="center"/>
            </w:pPr>
            <w:r w:rsidRPr="00757E3D">
              <w:t>CI: ##% - ##%</w:t>
            </w:r>
          </w:p>
        </w:tc>
      </w:tr>
      <w:tr w:rsidR="00757E3D" w:rsidRPr="00757E3D" w14:paraId="198964FA" w14:textId="77777777" w:rsidTr="00757E3D">
        <w:trPr>
          <w:trHeight w:val="3667"/>
        </w:trPr>
        <w:tc>
          <w:tcPr>
            <w:tcW w:w="5035" w:type="dxa"/>
            <w:gridSpan w:val="2"/>
          </w:tcPr>
          <w:p w14:paraId="39D6D50F" w14:textId="461419E4" w:rsidR="00757E3D" w:rsidRPr="00757E3D" w:rsidRDefault="001959D2" w:rsidP="00757E3D">
            <w:r>
              <w:rPr>
                <w:noProof/>
              </w:rPr>
              <w:lastRenderedPageBreak/>
              <w:drawing>
                <wp:anchor distT="0" distB="0" distL="114300" distR="114300" simplePos="0" relativeHeight="251679744" behindDoc="1" locked="0" layoutInCell="1" allowOverlap="1" wp14:anchorId="3F0CADD1" wp14:editId="2E52E9BC">
                  <wp:simplePos x="0" y="0"/>
                  <wp:positionH relativeFrom="column">
                    <wp:posOffset>-896</wp:posOffset>
                  </wp:positionH>
                  <wp:positionV relativeFrom="paragraph">
                    <wp:posOffset>-149</wp:posOffset>
                  </wp:positionV>
                  <wp:extent cx="3051175" cy="2288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_0631.jpg"/>
                          <pic:cNvPicPr/>
                        </pic:nvPicPr>
                        <pic:blipFill>
                          <a:blip r:embed="rId31"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1959D2">
              <w:rPr>
                <w:noProof/>
              </w:rPr>
              <w:t>U:\noca\nps_2005-07_classif_plots\a03_coll\2006_NOCA_Photos\CF-415\100_0631.jpg</w:t>
            </w:r>
          </w:p>
        </w:tc>
        <w:tc>
          <w:tcPr>
            <w:tcW w:w="4659" w:type="dxa"/>
            <w:gridSpan w:val="2"/>
          </w:tcPr>
          <w:p w14:paraId="01B861B7" w14:textId="77777777" w:rsidR="00757E3D" w:rsidRPr="00757E3D" w:rsidRDefault="00757E3D" w:rsidP="00757E3D">
            <w:r w:rsidRPr="00757E3D">
              <w:rPr>
                <w:noProof/>
              </w:rPr>
              <w:t>Map</w:t>
            </w:r>
          </w:p>
        </w:tc>
      </w:tr>
      <w:tr w:rsidR="00757E3D" w:rsidRPr="00757E3D" w14:paraId="59A3AE4B" w14:textId="77777777" w:rsidTr="00757E3D">
        <w:trPr>
          <w:trHeight w:val="2569"/>
        </w:trPr>
        <w:tc>
          <w:tcPr>
            <w:tcW w:w="9694" w:type="dxa"/>
            <w:gridSpan w:val="4"/>
          </w:tcPr>
          <w:p w14:paraId="46F386D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4C27261" w14:textId="764DF042" w:rsidR="00757E3D" w:rsidRDefault="00237648" w:rsidP="00757E3D">
            <w:pPr>
              <w:rPr>
                <w:rFonts w:asciiTheme="minorHAnsi" w:hAnsiTheme="minorHAnsi" w:cstheme="minorHAnsi"/>
              </w:rPr>
            </w:pPr>
            <w:r w:rsidRPr="00237648">
              <w:rPr>
                <w:rFonts w:asciiTheme="minorHAnsi" w:hAnsiTheme="minorHAnsi" w:cstheme="minorHAnsi"/>
              </w:rPr>
              <w:t>Subalpine Larlya woodlands.</w:t>
            </w:r>
            <w:r>
              <w:rPr>
                <w:rFonts w:asciiTheme="minorHAnsi" w:hAnsiTheme="minorHAnsi" w:cstheme="minorHAnsi"/>
              </w:rPr>
              <w:t xml:space="preserve"> </w:t>
            </w:r>
            <w:r w:rsidRPr="00237648">
              <w:rPr>
                <w:rFonts w:asciiTheme="minorHAnsi" w:hAnsiTheme="minorHAnsi" w:cstheme="minorHAnsi"/>
              </w:rPr>
              <w:t>Larlya and Abilas are both present in the open canopy and either can be dominant. Other conifers such as Piceng and Tsumer can also be present, especially if common in the surrounding area. Pinalb is never prominent, but seedlings are often present nearby. Trees can be well spaced or relatively clumped. Various combinations of the shrubs Vacsco, Vacdel, Casmer, and Phyemp dominate the understory, along with Luzgla and Luepec. Other common understory plants include Junpar+, Arnlat, Eriper, Luparc, Arecap, and Hiegra. Vacmem is sometimes present as a low shrub layer or at the base of clumped Abilas.</w:t>
            </w:r>
          </w:p>
          <w:p w14:paraId="15D0B2E3" w14:textId="77777777" w:rsidR="00237648" w:rsidRPr="00757E3D" w:rsidRDefault="00237648" w:rsidP="00757E3D">
            <w:pPr>
              <w:rPr>
                <w:rFonts w:asciiTheme="minorHAnsi" w:hAnsiTheme="minorHAnsi" w:cstheme="minorHAnsi"/>
              </w:rPr>
            </w:pPr>
          </w:p>
          <w:p w14:paraId="3F93EBA1" w14:textId="64E955D8" w:rsidR="00757E3D" w:rsidRDefault="00237648" w:rsidP="00757E3D">
            <w:pPr>
              <w:rPr>
                <w:rFonts w:asciiTheme="minorHAnsi" w:hAnsiTheme="minorHAnsi" w:cstheme="minorHAnsi"/>
              </w:rPr>
            </w:pPr>
            <w:r w:rsidRPr="00237648">
              <w:rPr>
                <w:rFonts w:asciiTheme="minorHAnsi" w:hAnsiTheme="minorHAnsi" w:cstheme="minorHAnsi"/>
              </w:rPr>
              <w:t>These iconic woodlands are found at or near treeline (1800 –2125</w:t>
            </w:r>
            <w:r w:rsidR="00D02802">
              <w:rPr>
                <w:rFonts w:asciiTheme="minorHAnsi" w:hAnsiTheme="minorHAnsi" w:cstheme="minorHAnsi"/>
              </w:rPr>
              <w:t>m</w:t>
            </w:r>
            <w:r w:rsidRPr="00237648">
              <w:rPr>
                <w:rFonts w:asciiTheme="minorHAnsi" w:hAnsiTheme="minorHAnsi" w:cstheme="minorHAnsi"/>
              </w:rPr>
              <w:t>) east of the Cascade crest. They occur in north-facing cirques or on high benches of all aspects where snow remains until June or July. Slopes are gentle or steep. Yearly snow accumulations can be quite deep (typically 2-3 m) and frost may occur at any time of the year. Stands of Pinalb are often present on adjacent south-facing slopes or ridgelines with lower snow accumulations and seasonal soil drought.</w:t>
            </w:r>
          </w:p>
          <w:p w14:paraId="026B65D8" w14:textId="77777777" w:rsidR="00237648" w:rsidRPr="00757E3D" w:rsidRDefault="00237648" w:rsidP="00757E3D">
            <w:pPr>
              <w:rPr>
                <w:rFonts w:asciiTheme="minorHAnsi" w:hAnsiTheme="minorHAnsi" w:cstheme="minorHAnsi"/>
              </w:rPr>
            </w:pPr>
          </w:p>
          <w:p w14:paraId="28C34E2A"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79A7074" w14:textId="0D82ABE5" w:rsidR="00757E3D" w:rsidRPr="00757E3D" w:rsidRDefault="00237648" w:rsidP="00237648">
            <w:pPr>
              <w:numPr>
                <w:ilvl w:val="0"/>
                <w:numId w:val="1"/>
              </w:numPr>
              <w:rPr>
                <w:rFonts w:asciiTheme="minorHAnsi" w:hAnsiTheme="minorHAnsi" w:cstheme="minorHAnsi"/>
                <w:szCs w:val="20"/>
              </w:rPr>
            </w:pPr>
            <w:r>
              <w:rPr>
                <w:rFonts w:asciiTheme="minorHAnsi" w:hAnsiTheme="minorHAnsi" w:cstheme="minorHAnsi"/>
                <w:szCs w:val="20"/>
              </w:rPr>
              <w:t xml:space="preserve">M17N woodlands lack Larlya and tend to be drier. Compared to M24, they are more likely to have </w:t>
            </w:r>
            <w:r w:rsidRPr="00237648">
              <w:rPr>
                <w:rFonts w:asciiTheme="minorHAnsi" w:hAnsiTheme="minorHAnsi" w:cstheme="minorHAnsi"/>
                <w:szCs w:val="20"/>
              </w:rPr>
              <w:t>Achmil, Arcuva+, Hiesco+, Juncom, Lombra+, Paxmyr, Penpro+, Phldif and Pinalb</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M24, they are less likely to have </w:t>
            </w:r>
            <w:r w:rsidRPr="00237648">
              <w:rPr>
                <w:rFonts w:asciiTheme="minorHAnsi" w:hAnsiTheme="minorHAnsi" w:cstheme="minorHAnsi"/>
                <w:szCs w:val="20"/>
              </w:rPr>
              <w:t>Antlan+, Casmer, Larlya, Luepec, Luzgla+, MOSS_spp, Phyemp, Tsumer, Vacdel, Valsit and Vercus+</w:t>
            </w:r>
            <w:r>
              <w:rPr>
                <w:rFonts w:asciiTheme="minorHAnsi" w:hAnsiTheme="minorHAnsi" w:cstheme="minorHAnsi"/>
                <w:szCs w:val="20"/>
              </w:rPr>
              <w:t>.</w:t>
            </w:r>
          </w:p>
          <w:p w14:paraId="11EE94DC" w14:textId="080A6F53" w:rsidR="00757E3D" w:rsidRDefault="00E207B3" w:rsidP="00E207B3">
            <w:pPr>
              <w:numPr>
                <w:ilvl w:val="0"/>
                <w:numId w:val="1"/>
              </w:numPr>
              <w:rPr>
                <w:rFonts w:asciiTheme="minorHAnsi" w:hAnsiTheme="minorHAnsi" w:cstheme="minorHAnsi"/>
                <w:szCs w:val="20"/>
              </w:rPr>
            </w:pPr>
            <w:r>
              <w:rPr>
                <w:rFonts w:asciiTheme="minorHAnsi" w:hAnsiTheme="minorHAnsi" w:cstheme="minorHAnsi"/>
                <w:szCs w:val="20"/>
              </w:rPr>
              <w:t xml:space="preserve">M06 are mesic </w:t>
            </w:r>
            <w:r w:rsidR="00237AF4">
              <w:rPr>
                <w:rFonts w:asciiTheme="minorHAnsi" w:hAnsiTheme="minorHAnsi" w:cstheme="minorHAnsi"/>
                <w:szCs w:val="20"/>
              </w:rPr>
              <w:t xml:space="preserve">or wet-mesic </w:t>
            </w:r>
            <w:r>
              <w:rPr>
                <w:rFonts w:asciiTheme="minorHAnsi" w:hAnsiTheme="minorHAnsi" w:cstheme="minorHAnsi"/>
                <w:szCs w:val="20"/>
              </w:rPr>
              <w:t>Abilas forests without prominent Larlya</w:t>
            </w:r>
            <w:r w:rsidR="00757E3D" w:rsidRPr="00757E3D">
              <w:rPr>
                <w:rFonts w:asciiTheme="minorHAnsi" w:hAnsiTheme="minorHAnsi" w:cstheme="minorHAnsi"/>
                <w:szCs w:val="20"/>
              </w:rPr>
              <w:t xml:space="preserve">. </w:t>
            </w:r>
            <w:r>
              <w:rPr>
                <w:rFonts w:asciiTheme="minorHAnsi" w:hAnsiTheme="minorHAnsi" w:cstheme="minorHAnsi"/>
                <w:szCs w:val="20"/>
              </w:rPr>
              <w:t xml:space="preserve">Compared to M24, they are more likely to have </w:t>
            </w:r>
            <w:r w:rsidRPr="00E207B3">
              <w:rPr>
                <w:rFonts w:asciiTheme="minorHAnsi" w:hAnsiTheme="minorHAnsi" w:cstheme="minorHAnsi"/>
                <w:szCs w:val="20"/>
              </w:rPr>
              <w:t>Abiama, Cupnoo, Ortsec, Paxmyr, Polpul, Rhoalb, Rublas, Vacmem, Valsit, Vervir and SHRUB</w:t>
            </w:r>
            <w:r>
              <w:rPr>
                <w:rFonts w:asciiTheme="minorHAnsi" w:hAnsiTheme="minorHAnsi" w:cstheme="minorHAnsi"/>
                <w:szCs w:val="20"/>
              </w:rPr>
              <w:t xml:space="preserve">. Compared to M24, they are less likely to have </w:t>
            </w:r>
            <w:r w:rsidRPr="00E207B3">
              <w:rPr>
                <w:rFonts w:asciiTheme="minorHAnsi" w:hAnsiTheme="minorHAnsi" w:cstheme="minorHAnsi"/>
                <w:szCs w:val="20"/>
              </w:rPr>
              <w:t>Antlan+, Casmer, Larlya, Phyemp, Pinalb and Vercus+</w:t>
            </w:r>
            <w:r>
              <w:rPr>
                <w:rFonts w:asciiTheme="minorHAnsi" w:hAnsiTheme="minorHAnsi" w:cstheme="minorHAnsi"/>
                <w:szCs w:val="20"/>
              </w:rPr>
              <w:t>.</w:t>
            </w:r>
          </w:p>
          <w:p w14:paraId="4A0B37E7" w14:textId="77777777" w:rsidR="00E207B3" w:rsidRDefault="00E207B3" w:rsidP="00E207B3">
            <w:pPr>
              <w:numPr>
                <w:ilvl w:val="0"/>
                <w:numId w:val="1"/>
              </w:numPr>
              <w:rPr>
                <w:rFonts w:asciiTheme="minorHAnsi" w:hAnsiTheme="minorHAnsi" w:cstheme="minorHAnsi"/>
                <w:szCs w:val="20"/>
              </w:rPr>
            </w:pPr>
            <w:r>
              <w:rPr>
                <w:rFonts w:asciiTheme="minorHAnsi" w:hAnsiTheme="minorHAnsi" w:cstheme="minorHAnsi"/>
                <w:szCs w:val="20"/>
              </w:rPr>
              <w:t xml:space="preserve">M47 </w:t>
            </w:r>
            <w:r w:rsidRPr="00E207B3">
              <w:rPr>
                <w:rFonts w:asciiTheme="minorHAnsi" w:hAnsiTheme="minorHAnsi" w:cstheme="minorHAnsi"/>
                <w:szCs w:val="20"/>
              </w:rPr>
              <w:t>woodlands have patches of hea</w:t>
            </w:r>
            <w:r>
              <w:rPr>
                <w:rFonts w:asciiTheme="minorHAnsi" w:hAnsiTheme="minorHAnsi" w:cstheme="minorHAnsi"/>
                <w:szCs w:val="20"/>
              </w:rPr>
              <w:t>ther-dominated subalpine meadow and lack prominent Larlya. Compared to M24, they are more likely to have</w:t>
            </w:r>
            <w:r>
              <w:t xml:space="preserve"> </w:t>
            </w:r>
            <w:r w:rsidRPr="00E207B3">
              <w:rPr>
                <w:rFonts w:asciiTheme="minorHAnsi" w:hAnsiTheme="minorHAnsi" w:cstheme="minorHAnsi"/>
                <w:szCs w:val="20"/>
              </w:rPr>
              <w:t>Abiama, Cupnoo, Erymon+ and Rhoalb</w:t>
            </w:r>
            <w:r>
              <w:rPr>
                <w:rFonts w:asciiTheme="minorHAnsi" w:hAnsiTheme="minorHAnsi" w:cstheme="minorHAnsi"/>
                <w:szCs w:val="20"/>
              </w:rPr>
              <w:t xml:space="preserve">. Compared to M24, they are less likely to have </w:t>
            </w:r>
            <w:r w:rsidRPr="00E207B3">
              <w:rPr>
                <w:rFonts w:asciiTheme="minorHAnsi" w:hAnsiTheme="minorHAnsi" w:cstheme="minorHAnsi"/>
                <w:szCs w:val="20"/>
              </w:rPr>
              <w:t>Antlan+, Arecap, Erigeron_spp, Fesvir, Hiegra, Junpar+, Larlya, Luzgla+, Piceng, Pinalb, Vacsco+, Vercus+, GRASS and RUSH</w:t>
            </w:r>
            <w:r>
              <w:rPr>
                <w:rFonts w:asciiTheme="minorHAnsi" w:hAnsiTheme="minorHAnsi" w:cstheme="minorHAnsi"/>
                <w:szCs w:val="20"/>
              </w:rPr>
              <w:t>.</w:t>
            </w:r>
          </w:p>
          <w:p w14:paraId="7D72224D" w14:textId="77777777" w:rsidR="00E207B3" w:rsidRPr="00E207B3" w:rsidRDefault="00E207B3" w:rsidP="00E207B3">
            <w:pPr>
              <w:numPr>
                <w:ilvl w:val="0"/>
                <w:numId w:val="1"/>
              </w:numPr>
              <w:rPr>
                <w:rFonts w:asciiTheme="minorHAnsi" w:hAnsiTheme="minorHAnsi" w:cstheme="minorHAnsi"/>
                <w:szCs w:val="20"/>
              </w:rPr>
            </w:pPr>
            <w:r w:rsidRPr="00E207B3">
              <w:rPr>
                <w:rFonts w:asciiTheme="minorHAnsi" w:hAnsiTheme="minorHAnsi" w:cstheme="minorHAnsi"/>
                <w:szCs w:val="20"/>
              </w:rPr>
              <w:t xml:space="preserve">M15 krumholz lack full statured conifer trees. </w:t>
            </w:r>
          </w:p>
          <w:p w14:paraId="6498EC07" w14:textId="3C311FD2" w:rsidR="00E207B3" w:rsidRPr="00E207B3" w:rsidRDefault="00E207B3" w:rsidP="00E207B3">
            <w:pPr>
              <w:numPr>
                <w:ilvl w:val="0"/>
                <w:numId w:val="1"/>
              </w:numPr>
              <w:rPr>
                <w:rFonts w:asciiTheme="minorHAnsi" w:hAnsiTheme="minorHAnsi" w:cstheme="minorHAnsi"/>
                <w:szCs w:val="20"/>
              </w:rPr>
            </w:pPr>
            <w:r w:rsidRPr="00E207B3">
              <w:rPr>
                <w:rFonts w:asciiTheme="minorHAnsi" w:hAnsiTheme="minorHAnsi" w:cstheme="minorHAnsi"/>
                <w:szCs w:val="20"/>
              </w:rPr>
              <w:t>M</w:t>
            </w:r>
            <w:r>
              <w:rPr>
                <w:rFonts w:asciiTheme="minorHAnsi" w:hAnsiTheme="minorHAnsi" w:cstheme="minorHAnsi"/>
                <w:szCs w:val="20"/>
              </w:rPr>
              <w:t>67E</w:t>
            </w:r>
            <w:r w:rsidRPr="00E207B3">
              <w:rPr>
                <w:rFonts w:asciiTheme="minorHAnsi" w:hAnsiTheme="minorHAnsi" w:cstheme="minorHAnsi"/>
                <w:szCs w:val="20"/>
              </w:rPr>
              <w:t xml:space="preserve"> and M86 meadows</w:t>
            </w:r>
            <w:r>
              <w:rPr>
                <w:rFonts w:asciiTheme="minorHAnsi" w:hAnsiTheme="minorHAnsi" w:cstheme="minorHAnsi"/>
                <w:szCs w:val="20"/>
              </w:rPr>
              <w:t xml:space="preserve"> and M74S and M74A dwarf shrublands lack prominent conifers.</w:t>
            </w:r>
          </w:p>
        </w:tc>
      </w:tr>
      <w:tr w:rsidR="00757E3D" w:rsidRPr="00757E3D" w14:paraId="150B2A70" w14:textId="77777777" w:rsidTr="00757E3D">
        <w:trPr>
          <w:trHeight w:val="553"/>
        </w:trPr>
        <w:tc>
          <w:tcPr>
            <w:tcW w:w="9694" w:type="dxa"/>
            <w:gridSpan w:val="4"/>
          </w:tcPr>
          <w:p w14:paraId="776266B5"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51E6830" w14:textId="77777777" w:rsidTr="00757E3D">
        <w:tc>
          <w:tcPr>
            <w:tcW w:w="9694" w:type="dxa"/>
            <w:gridSpan w:val="4"/>
          </w:tcPr>
          <w:p w14:paraId="6867C7C0"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35380417" w14:textId="77777777" w:rsidTr="00757E3D">
              <w:trPr>
                <w:trHeight w:val="300"/>
              </w:trPr>
              <w:tc>
                <w:tcPr>
                  <w:tcW w:w="3940" w:type="dxa"/>
                  <w:tcBorders>
                    <w:top w:val="nil"/>
                    <w:left w:val="nil"/>
                    <w:bottom w:val="nil"/>
                    <w:right w:val="nil"/>
                  </w:tcBorders>
                  <w:shd w:val="clear" w:color="auto" w:fill="auto"/>
                  <w:noWrap/>
                  <w:vAlign w:val="center"/>
                  <w:hideMark/>
                </w:tcPr>
                <w:p w14:paraId="7067126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D38CFD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78ADC73"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92FF5F1"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4101B7C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9F51E5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B990A61" w14:textId="77777777" w:rsidR="00757E3D" w:rsidRPr="00757E3D" w:rsidRDefault="00757E3D" w:rsidP="00757E3D">
                  <w:pPr>
                    <w:jc w:val="center"/>
                    <w:rPr>
                      <w:rFonts w:ascii="Calibri" w:hAnsi="Calibri"/>
                      <w:color w:val="000000"/>
                      <w:sz w:val="18"/>
                      <w:szCs w:val="18"/>
                    </w:rPr>
                  </w:pPr>
                </w:p>
              </w:tc>
            </w:tr>
            <w:tr w:rsidR="00757E3D" w:rsidRPr="00757E3D" w14:paraId="04298F7E" w14:textId="77777777" w:rsidTr="00757E3D">
              <w:trPr>
                <w:trHeight w:val="480"/>
              </w:trPr>
              <w:tc>
                <w:tcPr>
                  <w:tcW w:w="3940" w:type="dxa"/>
                  <w:tcBorders>
                    <w:top w:val="single" w:sz="4" w:space="0" w:color="auto"/>
                    <w:left w:val="nil"/>
                    <w:bottom w:val="nil"/>
                    <w:right w:val="nil"/>
                  </w:tcBorders>
                  <w:shd w:val="clear" w:color="auto" w:fill="auto"/>
                  <w:vAlign w:val="center"/>
                </w:tcPr>
                <w:p w14:paraId="4FFAFC1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A4BFA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59AC08" w14:textId="77777777" w:rsidR="00757E3D" w:rsidRPr="00757E3D" w:rsidRDefault="00757E3D" w:rsidP="00757E3D">
                  <w:pPr>
                    <w:jc w:val="center"/>
                    <w:rPr>
                      <w:rFonts w:ascii="Calibri" w:hAnsi="Calibri"/>
                      <w:color w:val="000000"/>
                      <w:sz w:val="18"/>
                      <w:szCs w:val="18"/>
                    </w:rPr>
                  </w:pPr>
                </w:p>
              </w:tc>
            </w:tr>
            <w:tr w:rsidR="00757E3D" w:rsidRPr="00757E3D" w14:paraId="702D82D7" w14:textId="77777777" w:rsidTr="00757E3D">
              <w:trPr>
                <w:trHeight w:val="480"/>
              </w:trPr>
              <w:tc>
                <w:tcPr>
                  <w:tcW w:w="3940" w:type="dxa"/>
                  <w:tcBorders>
                    <w:top w:val="single" w:sz="4" w:space="0" w:color="auto"/>
                    <w:left w:val="nil"/>
                    <w:bottom w:val="nil"/>
                    <w:right w:val="nil"/>
                  </w:tcBorders>
                  <w:shd w:val="clear" w:color="auto" w:fill="auto"/>
                  <w:vAlign w:val="center"/>
                </w:tcPr>
                <w:p w14:paraId="49728D6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AA827F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135195" w14:textId="77777777" w:rsidR="00757E3D" w:rsidRPr="00757E3D" w:rsidRDefault="00757E3D" w:rsidP="00757E3D">
                  <w:pPr>
                    <w:jc w:val="center"/>
                    <w:rPr>
                      <w:rFonts w:ascii="Calibri" w:hAnsi="Calibri"/>
                      <w:color w:val="000000"/>
                      <w:sz w:val="18"/>
                      <w:szCs w:val="18"/>
                    </w:rPr>
                  </w:pPr>
                </w:p>
              </w:tc>
            </w:tr>
            <w:tr w:rsidR="00757E3D" w:rsidRPr="00757E3D" w14:paraId="539AB659" w14:textId="77777777" w:rsidTr="00757E3D">
              <w:trPr>
                <w:trHeight w:val="480"/>
              </w:trPr>
              <w:tc>
                <w:tcPr>
                  <w:tcW w:w="3940" w:type="dxa"/>
                  <w:tcBorders>
                    <w:top w:val="single" w:sz="4" w:space="0" w:color="auto"/>
                    <w:left w:val="nil"/>
                    <w:bottom w:val="nil"/>
                    <w:right w:val="nil"/>
                  </w:tcBorders>
                  <w:shd w:val="clear" w:color="auto" w:fill="auto"/>
                  <w:vAlign w:val="center"/>
                </w:tcPr>
                <w:p w14:paraId="1D01576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78320C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C8E2127" w14:textId="77777777" w:rsidR="00757E3D" w:rsidRPr="00757E3D" w:rsidRDefault="00757E3D" w:rsidP="00757E3D">
                  <w:pPr>
                    <w:jc w:val="center"/>
                    <w:rPr>
                      <w:rFonts w:ascii="Calibri" w:hAnsi="Calibri"/>
                      <w:color w:val="000000"/>
                      <w:sz w:val="18"/>
                      <w:szCs w:val="18"/>
                    </w:rPr>
                  </w:pPr>
                </w:p>
              </w:tc>
            </w:tr>
            <w:tr w:rsidR="00757E3D" w:rsidRPr="00757E3D" w14:paraId="38DC4F5D" w14:textId="77777777" w:rsidTr="00757E3D">
              <w:trPr>
                <w:trHeight w:val="480"/>
              </w:trPr>
              <w:tc>
                <w:tcPr>
                  <w:tcW w:w="3940" w:type="dxa"/>
                  <w:tcBorders>
                    <w:top w:val="single" w:sz="4" w:space="0" w:color="auto"/>
                    <w:left w:val="nil"/>
                    <w:bottom w:val="nil"/>
                    <w:right w:val="nil"/>
                  </w:tcBorders>
                  <w:shd w:val="clear" w:color="auto" w:fill="auto"/>
                  <w:vAlign w:val="center"/>
                </w:tcPr>
                <w:p w14:paraId="715264B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0EEF8B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C8EA95" w14:textId="77777777" w:rsidR="00757E3D" w:rsidRPr="00757E3D" w:rsidRDefault="00757E3D" w:rsidP="00757E3D">
                  <w:pPr>
                    <w:jc w:val="center"/>
                    <w:rPr>
                      <w:rFonts w:ascii="Calibri" w:hAnsi="Calibri"/>
                      <w:color w:val="000000"/>
                      <w:sz w:val="18"/>
                      <w:szCs w:val="18"/>
                    </w:rPr>
                  </w:pPr>
                </w:p>
              </w:tc>
            </w:tr>
            <w:tr w:rsidR="00757E3D" w:rsidRPr="00757E3D" w14:paraId="3392BEBF" w14:textId="77777777" w:rsidTr="00757E3D">
              <w:trPr>
                <w:trHeight w:val="480"/>
              </w:trPr>
              <w:tc>
                <w:tcPr>
                  <w:tcW w:w="3940" w:type="dxa"/>
                  <w:tcBorders>
                    <w:top w:val="single" w:sz="4" w:space="0" w:color="auto"/>
                    <w:left w:val="nil"/>
                    <w:bottom w:val="nil"/>
                    <w:right w:val="nil"/>
                  </w:tcBorders>
                  <w:shd w:val="clear" w:color="auto" w:fill="auto"/>
                  <w:vAlign w:val="center"/>
                </w:tcPr>
                <w:p w14:paraId="76DD841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B224AD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D9EE3B7" w14:textId="77777777" w:rsidR="00757E3D" w:rsidRPr="00757E3D" w:rsidRDefault="00757E3D" w:rsidP="00757E3D">
                  <w:pPr>
                    <w:jc w:val="center"/>
                    <w:rPr>
                      <w:rFonts w:ascii="Calibri" w:hAnsi="Calibri"/>
                      <w:color w:val="000000"/>
                      <w:sz w:val="18"/>
                      <w:szCs w:val="18"/>
                    </w:rPr>
                  </w:pPr>
                </w:p>
              </w:tc>
            </w:tr>
            <w:tr w:rsidR="00757E3D" w:rsidRPr="00757E3D" w14:paraId="467CD8A7" w14:textId="77777777" w:rsidTr="00757E3D">
              <w:trPr>
                <w:trHeight w:val="480"/>
              </w:trPr>
              <w:tc>
                <w:tcPr>
                  <w:tcW w:w="3940" w:type="dxa"/>
                  <w:tcBorders>
                    <w:top w:val="single" w:sz="4" w:space="0" w:color="auto"/>
                    <w:left w:val="nil"/>
                    <w:bottom w:val="nil"/>
                    <w:right w:val="nil"/>
                  </w:tcBorders>
                  <w:shd w:val="clear" w:color="auto" w:fill="auto"/>
                  <w:vAlign w:val="center"/>
                </w:tcPr>
                <w:p w14:paraId="1FAC620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338982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D32F20F" w14:textId="77777777" w:rsidR="00757E3D" w:rsidRPr="00757E3D" w:rsidRDefault="00757E3D" w:rsidP="00757E3D">
                  <w:pPr>
                    <w:jc w:val="center"/>
                    <w:rPr>
                      <w:rFonts w:ascii="Calibri" w:hAnsi="Calibri"/>
                      <w:color w:val="000000"/>
                      <w:sz w:val="18"/>
                      <w:szCs w:val="18"/>
                    </w:rPr>
                  </w:pPr>
                </w:p>
              </w:tc>
            </w:tr>
          </w:tbl>
          <w:p w14:paraId="3E906924" w14:textId="77777777" w:rsidR="00757E3D" w:rsidRPr="00757E3D" w:rsidRDefault="00757E3D" w:rsidP="00757E3D">
            <w:pPr>
              <w:rPr>
                <w:rFonts w:asciiTheme="minorHAnsi" w:hAnsiTheme="minorHAnsi"/>
              </w:rPr>
            </w:pPr>
          </w:p>
        </w:tc>
      </w:tr>
    </w:tbl>
    <w:p w14:paraId="3A8FD8AC" w14:textId="77777777" w:rsidR="00757E3D" w:rsidRPr="00A57E44" w:rsidRDefault="00757E3D" w:rsidP="00757E3D">
      <w:pPr>
        <w:pStyle w:val="nrpsNormal"/>
        <w:rPr>
          <w:rFonts w:asciiTheme="minorHAnsi" w:hAnsiTheme="minorHAnsi"/>
          <w:szCs w:val="24"/>
        </w:rPr>
      </w:pPr>
    </w:p>
    <w:p w14:paraId="3B781327" w14:textId="2999032E" w:rsidR="00757E3D" w:rsidRPr="003628DC" w:rsidRDefault="00E207B3" w:rsidP="00757E3D">
      <w:pPr>
        <w:pStyle w:val="nrpsHeading2"/>
      </w:pPr>
      <w:r>
        <w:t>M15</w:t>
      </w:r>
    </w:p>
    <w:tbl>
      <w:tblPr>
        <w:tblStyle w:val="TableGrid"/>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14:paraId="5F5DEF3B" w14:textId="77777777" w:rsidTr="00757E3D">
        <w:tc>
          <w:tcPr>
            <w:tcW w:w="2655" w:type="dxa"/>
            <w:shd w:val="pct10" w:color="auto" w:fill="auto"/>
          </w:tcPr>
          <w:p w14:paraId="0883A2C0" w14:textId="0B1198A5" w:rsidR="00757E3D" w:rsidRPr="006C2EB2" w:rsidRDefault="00757E3D" w:rsidP="00E207B3">
            <w:pPr>
              <w:jc w:val="center"/>
              <w:rPr>
                <w:b/>
                <w:sz w:val="28"/>
                <w:szCs w:val="28"/>
              </w:rPr>
            </w:pPr>
            <w:r>
              <w:br w:type="page"/>
            </w:r>
            <w:r w:rsidR="00E207B3">
              <w:rPr>
                <w:b/>
                <w:sz w:val="28"/>
                <w:szCs w:val="28"/>
              </w:rPr>
              <w:t>M15</w:t>
            </w:r>
          </w:p>
        </w:tc>
        <w:tc>
          <w:tcPr>
            <w:tcW w:w="7039" w:type="dxa"/>
            <w:gridSpan w:val="3"/>
            <w:shd w:val="pct10" w:color="auto" w:fill="auto"/>
          </w:tcPr>
          <w:p w14:paraId="3D076296" w14:textId="0B3488FF" w:rsidR="00757E3D" w:rsidRPr="006C2EB2" w:rsidRDefault="00E207B3" w:rsidP="00757E3D">
            <w:pPr>
              <w:rPr>
                <w:b/>
                <w:sz w:val="28"/>
                <w:szCs w:val="28"/>
              </w:rPr>
            </w:pPr>
            <w:r w:rsidRPr="00E207B3">
              <w:rPr>
                <w:b/>
                <w:sz w:val="28"/>
                <w:szCs w:val="28"/>
              </w:rPr>
              <w:t>Krummholz</w:t>
            </w:r>
          </w:p>
        </w:tc>
      </w:tr>
      <w:tr w:rsidR="00757E3D" w14:paraId="1D32C1F6" w14:textId="77777777" w:rsidTr="00757E3D">
        <w:tc>
          <w:tcPr>
            <w:tcW w:w="2655" w:type="dxa"/>
            <w:vAlign w:val="center"/>
          </w:tcPr>
          <w:p w14:paraId="31AF8300" w14:textId="77777777" w:rsidR="00757E3D" w:rsidRDefault="00757E3D" w:rsidP="00757E3D">
            <w:pPr>
              <w:jc w:val="center"/>
            </w:pPr>
            <w:r>
              <w:t xml:space="preserve">Median (Range) Elevation: </w:t>
            </w:r>
          </w:p>
          <w:p w14:paraId="3541654D" w14:textId="77777777" w:rsidR="00757E3D" w:rsidRDefault="00757E3D" w:rsidP="00757E3D">
            <w:pPr>
              <w:jc w:val="center"/>
            </w:pPr>
            <w:r>
              <w:t>(-) m</w:t>
            </w:r>
          </w:p>
        </w:tc>
        <w:tc>
          <w:tcPr>
            <w:tcW w:w="2380" w:type="dxa"/>
            <w:vAlign w:val="center"/>
          </w:tcPr>
          <w:p w14:paraId="28D80DB2" w14:textId="77777777" w:rsidR="00757E3D" w:rsidRDefault="00757E3D" w:rsidP="00757E3D">
            <w:pPr>
              <w:jc w:val="center"/>
            </w:pPr>
            <w:r>
              <w:t>Est. Area: ### ha</w:t>
            </w:r>
          </w:p>
          <w:p w14:paraId="03922D86" w14:textId="77777777" w:rsidR="00757E3D" w:rsidRDefault="00757E3D" w:rsidP="00757E3D">
            <w:pPr>
              <w:jc w:val="center"/>
            </w:pPr>
            <w:r>
              <w:t>Percent of Park: #.##%</w:t>
            </w:r>
          </w:p>
        </w:tc>
        <w:tc>
          <w:tcPr>
            <w:tcW w:w="2340" w:type="dxa"/>
            <w:vAlign w:val="center"/>
          </w:tcPr>
          <w:p w14:paraId="19E92893" w14:textId="77777777" w:rsidR="00757E3D" w:rsidRDefault="00757E3D" w:rsidP="00757E3D">
            <w:pPr>
              <w:jc w:val="center"/>
            </w:pPr>
            <w:r>
              <w:t>Users Accuracy: ##%</w:t>
            </w:r>
          </w:p>
          <w:p w14:paraId="20C66067" w14:textId="77777777" w:rsidR="00757E3D" w:rsidRPr="006F75C4" w:rsidRDefault="00757E3D" w:rsidP="00757E3D">
            <w:pPr>
              <w:jc w:val="center"/>
              <w:rPr>
                <w:rFonts w:ascii="Calibri" w:hAnsi="Calibri" w:cs="Calibri"/>
                <w:color w:val="000000"/>
                <w:sz w:val="22"/>
                <w:szCs w:val="22"/>
              </w:rPr>
            </w:pPr>
            <w:r>
              <w:t>CI: ##% - ##%</w:t>
            </w:r>
          </w:p>
        </w:tc>
        <w:tc>
          <w:tcPr>
            <w:tcW w:w="2319" w:type="dxa"/>
            <w:vAlign w:val="center"/>
          </w:tcPr>
          <w:p w14:paraId="756D1074" w14:textId="77777777" w:rsidR="00757E3D" w:rsidRDefault="00757E3D" w:rsidP="00757E3D">
            <w:pPr>
              <w:jc w:val="center"/>
            </w:pPr>
            <w:r>
              <w:t>Producers Accuracy: ##%</w:t>
            </w:r>
          </w:p>
          <w:p w14:paraId="741D2574" w14:textId="77777777" w:rsidR="00757E3D" w:rsidRDefault="00757E3D" w:rsidP="00757E3D">
            <w:pPr>
              <w:jc w:val="center"/>
            </w:pPr>
            <w:r>
              <w:t>CI: ##% - ##%</w:t>
            </w:r>
          </w:p>
        </w:tc>
      </w:tr>
      <w:tr w:rsidR="00757E3D" w14:paraId="5FEDD72B" w14:textId="77777777" w:rsidTr="00757E3D">
        <w:trPr>
          <w:trHeight w:val="3667"/>
        </w:trPr>
        <w:tc>
          <w:tcPr>
            <w:tcW w:w="5035" w:type="dxa"/>
            <w:gridSpan w:val="2"/>
          </w:tcPr>
          <w:p w14:paraId="3F47C6B8" w14:textId="19AA06D3" w:rsidR="00757E3D" w:rsidRDefault="00E207B3" w:rsidP="00757E3D">
            <w:r>
              <w:rPr>
                <w:noProof/>
              </w:rPr>
              <w:drawing>
                <wp:anchor distT="0" distB="0" distL="114300" distR="114300" simplePos="0" relativeHeight="251680768" behindDoc="1" locked="0" layoutInCell="1" allowOverlap="1" wp14:anchorId="60B5871F" wp14:editId="2EF419BE">
                  <wp:simplePos x="0" y="0"/>
                  <wp:positionH relativeFrom="column">
                    <wp:posOffset>0</wp:posOffset>
                  </wp:positionH>
                  <wp:positionV relativeFrom="paragraph">
                    <wp:posOffset>4445</wp:posOffset>
                  </wp:positionV>
                  <wp:extent cx="3051175" cy="22885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OLYM_521_0011_E.jpg.jpg"/>
                          <pic:cNvPicPr/>
                        </pic:nvPicPr>
                        <pic:blipFill>
                          <a:blip r:embed="rId32"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E207B3">
              <w:rPr>
                <w:noProof/>
              </w:rPr>
              <w:t>U:\olym\nps_2005-2012\a03_coll\plot_photos\map_training_plots\2012\Baileys_Tour\12_OLYM_521_0011_E.jpg.jpg</w:t>
            </w:r>
          </w:p>
        </w:tc>
        <w:tc>
          <w:tcPr>
            <w:tcW w:w="4659" w:type="dxa"/>
            <w:gridSpan w:val="2"/>
          </w:tcPr>
          <w:p w14:paraId="3F9F5E34" w14:textId="77777777" w:rsidR="00757E3D" w:rsidRDefault="00757E3D" w:rsidP="00757E3D">
            <w:r>
              <w:rPr>
                <w:noProof/>
              </w:rPr>
              <w:t>Map</w:t>
            </w:r>
          </w:p>
        </w:tc>
      </w:tr>
      <w:tr w:rsidR="00757E3D" w:rsidRPr="00A57E44" w14:paraId="1378187F" w14:textId="77777777" w:rsidTr="00757E3D">
        <w:trPr>
          <w:trHeight w:val="2569"/>
        </w:trPr>
        <w:tc>
          <w:tcPr>
            <w:tcW w:w="9694" w:type="dxa"/>
            <w:gridSpan w:val="4"/>
          </w:tcPr>
          <w:p w14:paraId="42646423" w14:textId="77777777" w:rsidR="00757E3D" w:rsidRDefault="00757E3D" w:rsidP="00757E3D">
            <w:pPr>
              <w:rPr>
                <w:rFonts w:asciiTheme="minorHAnsi" w:hAnsiTheme="minorHAnsi" w:cstheme="minorHAnsi"/>
              </w:rPr>
            </w:pPr>
            <w:r w:rsidRPr="00A57E44">
              <w:rPr>
                <w:rFonts w:asciiTheme="minorHAnsi" w:hAnsiTheme="minorHAnsi" w:cstheme="minorHAnsi"/>
                <w:b/>
              </w:rPr>
              <w:t>Summary:</w:t>
            </w:r>
            <w:r w:rsidRPr="00A57E44">
              <w:rPr>
                <w:rFonts w:asciiTheme="minorHAnsi" w:hAnsiTheme="minorHAnsi" w:cstheme="minorHAnsi"/>
              </w:rPr>
              <w:t xml:space="preserve"> </w:t>
            </w:r>
          </w:p>
          <w:p w14:paraId="04F20EE0" w14:textId="62F28C27" w:rsidR="00757E3D" w:rsidRDefault="00E207B3" w:rsidP="00757E3D">
            <w:pPr>
              <w:rPr>
                <w:rFonts w:asciiTheme="minorHAnsi" w:hAnsiTheme="minorHAnsi" w:cstheme="minorHAnsi"/>
              </w:rPr>
            </w:pPr>
            <w:r w:rsidRPr="00E207B3">
              <w:rPr>
                <w:rFonts w:asciiTheme="minorHAnsi" w:hAnsiTheme="minorHAnsi" w:cstheme="minorHAnsi"/>
              </w:rPr>
              <w:t>Shrub-form conifers dwarfed by harsh environmental conditions. The canopy is dominated by densely mounded or skirted Abilas or Cupnoo with most of the tree cover only a few meters tall. Tsumer, Piceng, and Pinalb are occasionally prominent to co-dominant. Dwarf shrubs such as Phyemp, Paxmyr, or Juncom and alpine herbs and cushion plants like Phldif, Achmil, and Luepec are usually present between conifer clumps. This map class also includes patches of Juncom with heathers and alpine cushion plants.</w:t>
            </w:r>
          </w:p>
          <w:p w14:paraId="5A054A6A" w14:textId="77777777" w:rsidR="00643116" w:rsidRDefault="00643116" w:rsidP="00757E3D">
            <w:pPr>
              <w:rPr>
                <w:rFonts w:asciiTheme="minorHAnsi" w:hAnsiTheme="minorHAnsi" w:cstheme="minorHAnsi"/>
              </w:rPr>
            </w:pPr>
          </w:p>
          <w:p w14:paraId="35B17B2F" w14:textId="3B6E1235" w:rsidR="00E207B3" w:rsidRDefault="00643116" w:rsidP="00757E3D">
            <w:pPr>
              <w:rPr>
                <w:rFonts w:asciiTheme="minorHAnsi" w:hAnsiTheme="minorHAnsi" w:cstheme="minorHAnsi"/>
              </w:rPr>
            </w:pPr>
            <w:r w:rsidRPr="00643116">
              <w:rPr>
                <w:rFonts w:asciiTheme="minorHAnsi" w:hAnsiTheme="minorHAnsi" w:cstheme="minorHAnsi"/>
              </w:rPr>
              <w:lastRenderedPageBreak/>
              <w:t>These conifer shrublands occur on exposed and windswept cliffs and ridgelines at high elevations (1600 – 2275m). Soils are typically shallow and well-drained soils with frequent rock outcrops. Krummholz patches often form a mosaic with bedrock cliffs, alpine meadows, and/or fellfields.</w:t>
            </w:r>
          </w:p>
          <w:p w14:paraId="74CF866C" w14:textId="77777777" w:rsidR="00E207B3" w:rsidRDefault="00E207B3" w:rsidP="00757E3D">
            <w:pPr>
              <w:rPr>
                <w:rFonts w:asciiTheme="minorHAnsi" w:hAnsiTheme="minorHAnsi" w:cstheme="minorHAnsi"/>
              </w:rPr>
            </w:pPr>
          </w:p>
          <w:p w14:paraId="55315EAC" w14:textId="77777777" w:rsidR="00757E3D" w:rsidRDefault="00757E3D" w:rsidP="00757E3D">
            <w:pPr>
              <w:rPr>
                <w:rFonts w:asciiTheme="minorHAnsi" w:hAnsiTheme="minorHAnsi" w:cstheme="minorHAnsi"/>
                <w:b/>
              </w:rPr>
            </w:pPr>
            <w:r w:rsidRPr="00DA7159">
              <w:rPr>
                <w:rFonts w:asciiTheme="minorHAnsi" w:hAnsiTheme="minorHAnsi" w:cstheme="minorHAnsi"/>
                <w:b/>
              </w:rPr>
              <w:t>Similar Map Classes:</w:t>
            </w:r>
          </w:p>
          <w:p w14:paraId="6209C845" w14:textId="6802EFF9" w:rsidR="00757E3D" w:rsidRPr="00F20454" w:rsidRDefault="00BF19EA" w:rsidP="00757E3D">
            <w:pPr>
              <w:pStyle w:val="ListParagraph"/>
              <w:numPr>
                <w:ilvl w:val="0"/>
                <w:numId w:val="1"/>
              </w:numPr>
              <w:rPr>
                <w:rFonts w:asciiTheme="minorHAnsi" w:hAnsiTheme="minorHAnsi" w:cstheme="minorHAnsi"/>
              </w:rPr>
            </w:pPr>
            <w:r>
              <w:rPr>
                <w:rFonts w:asciiTheme="minorHAnsi" w:hAnsiTheme="minorHAnsi" w:cstheme="minorHAnsi"/>
              </w:rPr>
              <w:t>M74S and M74A heather shrublands and M63 vegetation can have similar composition, but lack prominent shrub-form conifers.</w:t>
            </w:r>
          </w:p>
          <w:p w14:paraId="51004C33" w14:textId="344E0E87" w:rsidR="00757E3D" w:rsidRPr="00F20454" w:rsidRDefault="00BF19EA" w:rsidP="00757E3D">
            <w:pPr>
              <w:pStyle w:val="ListParagraph"/>
              <w:numPr>
                <w:ilvl w:val="0"/>
                <w:numId w:val="1"/>
              </w:numPr>
              <w:rPr>
                <w:rFonts w:asciiTheme="minorHAnsi" w:hAnsiTheme="minorHAnsi" w:cstheme="minorHAnsi"/>
              </w:rPr>
            </w:pPr>
            <w:r>
              <w:rPr>
                <w:rFonts w:asciiTheme="minorHAnsi" w:hAnsiTheme="minorHAnsi" w:cstheme="minorHAnsi"/>
              </w:rPr>
              <w:t>M47, M24,</w:t>
            </w:r>
            <w:r w:rsidR="0032054E">
              <w:rPr>
                <w:rFonts w:asciiTheme="minorHAnsi" w:hAnsiTheme="minorHAnsi" w:cstheme="minorHAnsi"/>
              </w:rPr>
              <w:t xml:space="preserve"> M17M, M17N and M17O woodlands </w:t>
            </w:r>
            <w:r>
              <w:rPr>
                <w:rFonts w:asciiTheme="minorHAnsi" w:hAnsiTheme="minorHAnsi" w:cstheme="minorHAnsi"/>
              </w:rPr>
              <w:t xml:space="preserve">can also have similar composition and skirting on trees, but have at least some mostly upright conifers. </w:t>
            </w:r>
          </w:p>
        </w:tc>
      </w:tr>
      <w:tr w:rsidR="00757E3D" w:rsidRPr="00A57E44" w14:paraId="07DA4F6A" w14:textId="77777777" w:rsidTr="00757E3D">
        <w:trPr>
          <w:trHeight w:val="553"/>
        </w:trPr>
        <w:tc>
          <w:tcPr>
            <w:tcW w:w="9694" w:type="dxa"/>
            <w:gridSpan w:val="4"/>
          </w:tcPr>
          <w:p w14:paraId="01507D0F" w14:textId="77777777" w:rsidR="00757E3D" w:rsidRPr="00A57E44" w:rsidRDefault="00757E3D" w:rsidP="00757E3D">
            <w:pPr>
              <w:rPr>
                <w:rFonts w:asciiTheme="minorHAnsi" w:hAnsiTheme="minorHAnsi" w:cstheme="minorHAnsi"/>
              </w:rPr>
            </w:pPr>
            <w:r w:rsidRPr="00A57E44">
              <w:rPr>
                <w:rFonts w:asciiTheme="minorHAnsi" w:hAnsiTheme="minorHAnsi" w:cstheme="minorHAnsi"/>
                <w:b/>
              </w:rPr>
              <w:lastRenderedPageBreak/>
              <w:t xml:space="preserve">Mapping </w:t>
            </w:r>
            <w:r>
              <w:rPr>
                <w:rFonts w:asciiTheme="minorHAnsi" w:hAnsiTheme="minorHAnsi" w:cstheme="minorHAnsi"/>
                <w:b/>
              </w:rPr>
              <w:t>Notes</w:t>
            </w:r>
            <w:r w:rsidRPr="00A57E44">
              <w:rPr>
                <w:rFonts w:asciiTheme="minorHAnsi" w:hAnsiTheme="minorHAnsi" w:cstheme="minorHAnsi"/>
                <w:b/>
              </w:rPr>
              <w:t xml:space="preserve">: </w:t>
            </w:r>
            <w:r>
              <w:rPr>
                <w:rFonts w:asciiTheme="minorHAnsi" w:hAnsiTheme="minorHAnsi" w:cstheme="minorHAnsi"/>
              </w:rPr>
              <w:t xml:space="preserve"> </w:t>
            </w:r>
          </w:p>
        </w:tc>
      </w:tr>
      <w:tr w:rsidR="00757E3D" w:rsidRPr="00A57E44" w14:paraId="53669B01" w14:textId="77777777" w:rsidTr="00757E3D">
        <w:tc>
          <w:tcPr>
            <w:tcW w:w="9694" w:type="dxa"/>
            <w:gridSpan w:val="4"/>
          </w:tcPr>
          <w:p w14:paraId="5D255A5E" w14:textId="77777777" w:rsidR="00757E3D" w:rsidRDefault="00757E3D" w:rsidP="00757E3D">
            <w:pPr>
              <w:rPr>
                <w:rFonts w:asciiTheme="minorHAnsi" w:hAnsiTheme="minorHAnsi"/>
              </w:rPr>
            </w:pPr>
            <w:r w:rsidRPr="005A1465">
              <w:rPr>
                <w:rFonts w:asciiTheme="minorHAnsi" w:hAnsiTheme="minorHAnsi"/>
                <w:b/>
              </w:rPr>
              <w:t>Component Vegetation Associations:</w:t>
            </w:r>
            <w:r>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14:paraId="6E845837" w14:textId="77777777" w:rsidTr="00757E3D">
              <w:trPr>
                <w:trHeight w:val="300"/>
              </w:trPr>
              <w:tc>
                <w:tcPr>
                  <w:tcW w:w="3940" w:type="dxa"/>
                  <w:tcBorders>
                    <w:top w:val="nil"/>
                    <w:left w:val="nil"/>
                    <w:bottom w:val="nil"/>
                    <w:right w:val="nil"/>
                  </w:tcBorders>
                  <w:shd w:val="clear" w:color="auto" w:fill="auto"/>
                  <w:noWrap/>
                  <w:vAlign w:val="center"/>
                  <w:hideMark/>
                </w:tcPr>
                <w:p w14:paraId="7D08AAB7" w14:textId="77777777" w:rsidR="00757E3D" w:rsidRDefault="00757E3D" w:rsidP="00757E3D">
                  <w:pPr>
                    <w:rPr>
                      <w:rFonts w:ascii="Calibri" w:hAnsi="Calibri"/>
                      <w:color w:val="000000"/>
                      <w:sz w:val="18"/>
                      <w:szCs w:val="18"/>
                    </w:rPr>
                  </w:pPr>
                  <w:r>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08A197A" w14:textId="77777777" w:rsidR="00757E3D" w:rsidRDefault="00757E3D" w:rsidP="00757E3D">
                  <w:pPr>
                    <w:rPr>
                      <w:rFonts w:ascii="Calibri" w:hAnsi="Calibri"/>
                      <w:color w:val="000000"/>
                      <w:sz w:val="18"/>
                      <w:szCs w:val="18"/>
                    </w:rPr>
                  </w:pPr>
                  <w:r>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D0045D8" w14:textId="77777777" w:rsidR="00757E3D" w:rsidRDefault="00757E3D" w:rsidP="00757E3D">
                  <w:pPr>
                    <w:jc w:val="center"/>
                    <w:rPr>
                      <w:rFonts w:ascii="Calibri" w:hAnsi="Calibri"/>
                      <w:color w:val="000000"/>
                      <w:sz w:val="18"/>
                      <w:szCs w:val="18"/>
                    </w:rPr>
                  </w:pPr>
                  <w:r>
                    <w:rPr>
                      <w:rFonts w:ascii="Calibri" w:hAnsi="Calibri"/>
                      <w:color w:val="000000"/>
                      <w:sz w:val="18"/>
                      <w:szCs w:val="18"/>
                    </w:rPr>
                    <w:t>Training Plots</w:t>
                  </w:r>
                </w:p>
              </w:tc>
            </w:tr>
            <w:tr w:rsidR="00757E3D" w14:paraId="6280C583"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63933A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B7EBF38"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87A9A5E" w14:textId="77777777" w:rsidR="00757E3D" w:rsidRDefault="00757E3D" w:rsidP="00757E3D">
                  <w:pPr>
                    <w:jc w:val="center"/>
                    <w:rPr>
                      <w:rFonts w:ascii="Calibri" w:hAnsi="Calibri"/>
                      <w:color w:val="000000"/>
                      <w:sz w:val="18"/>
                      <w:szCs w:val="18"/>
                    </w:rPr>
                  </w:pPr>
                </w:p>
              </w:tc>
            </w:tr>
            <w:tr w:rsidR="00757E3D" w14:paraId="05D9F489" w14:textId="77777777" w:rsidTr="00757E3D">
              <w:trPr>
                <w:trHeight w:val="480"/>
              </w:trPr>
              <w:tc>
                <w:tcPr>
                  <w:tcW w:w="3940" w:type="dxa"/>
                  <w:tcBorders>
                    <w:top w:val="single" w:sz="4" w:space="0" w:color="auto"/>
                    <w:left w:val="nil"/>
                    <w:bottom w:val="nil"/>
                    <w:right w:val="nil"/>
                  </w:tcBorders>
                  <w:shd w:val="clear" w:color="auto" w:fill="auto"/>
                  <w:vAlign w:val="center"/>
                </w:tcPr>
                <w:p w14:paraId="012629B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1B9711"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D7F407E" w14:textId="77777777" w:rsidR="00757E3D" w:rsidRDefault="00757E3D" w:rsidP="00757E3D">
                  <w:pPr>
                    <w:jc w:val="center"/>
                    <w:rPr>
                      <w:rFonts w:ascii="Calibri" w:hAnsi="Calibri"/>
                      <w:color w:val="000000"/>
                      <w:sz w:val="18"/>
                      <w:szCs w:val="18"/>
                    </w:rPr>
                  </w:pPr>
                </w:p>
              </w:tc>
            </w:tr>
            <w:tr w:rsidR="00757E3D" w14:paraId="2347648B" w14:textId="77777777" w:rsidTr="00757E3D">
              <w:trPr>
                <w:trHeight w:val="480"/>
              </w:trPr>
              <w:tc>
                <w:tcPr>
                  <w:tcW w:w="3940" w:type="dxa"/>
                  <w:tcBorders>
                    <w:top w:val="single" w:sz="4" w:space="0" w:color="auto"/>
                    <w:left w:val="nil"/>
                    <w:bottom w:val="nil"/>
                    <w:right w:val="nil"/>
                  </w:tcBorders>
                  <w:shd w:val="clear" w:color="auto" w:fill="auto"/>
                  <w:vAlign w:val="center"/>
                </w:tcPr>
                <w:p w14:paraId="1586E3E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2E2ED79"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6BD3282" w14:textId="77777777" w:rsidR="00757E3D" w:rsidRDefault="00757E3D" w:rsidP="00757E3D">
                  <w:pPr>
                    <w:jc w:val="center"/>
                    <w:rPr>
                      <w:rFonts w:ascii="Calibri" w:hAnsi="Calibri"/>
                      <w:color w:val="000000"/>
                      <w:sz w:val="18"/>
                      <w:szCs w:val="18"/>
                    </w:rPr>
                  </w:pPr>
                </w:p>
              </w:tc>
            </w:tr>
            <w:tr w:rsidR="00757E3D" w14:paraId="0A09121B" w14:textId="77777777" w:rsidTr="00757E3D">
              <w:trPr>
                <w:trHeight w:val="480"/>
              </w:trPr>
              <w:tc>
                <w:tcPr>
                  <w:tcW w:w="3940" w:type="dxa"/>
                  <w:tcBorders>
                    <w:top w:val="single" w:sz="4" w:space="0" w:color="auto"/>
                    <w:left w:val="nil"/>
                    <w:bottom w:val="nil"/>
                    <w:right w:val="nil"/>
                  </w:tcBorders>
                  <w:shd w:val="clear" w:color="auto" w:fill="auto"/>
                  <w:vAlign w:val="center"/>
                </w:tcPr>
                <w:p w14:paraId="04E8EEA2"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1770EC"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9541727" w14:textId="77777777" w:rsidR="00757E3D" w:rsidRDefault="00757E3D" w:rsidP="00757E3D">
                  <w:pPr>
                    <w:jc w:val="center"/>
                    <w:rPr>
                      <w:rFonts w:ascii="Calibri" w:hAnsi="Calibri"/>
                      <w:color w:val="000000"/>
                      <w:sz w:val="18"/>
                      <w:szCs w:val="18"/>
                    </w:rPr>
                  </w:pPr>
                </w:p>
              </w:tc>
            </w:tr>
            <w:tr w:rsidR="00757E3D" w14:paraId="09ECF06D" w14:textId="77777777" w:rsidTr="00757E3D">
              <w:trPr>
                <w:trHeight w:val="480"/>
              </w:trPr>
              <w:tc>
                <w:tcPr>
                  <w:tcW w:w="3940" w:type="dxa"/>
                  <w:tcBorders>
                    <w:top w:val="single" w:sz="4" w:space="0" w:color="auto"/>
                    <w:left w:val="nil"/>
                    <w:bottom w:val="nil"/>
                    <w:right w:val="nil"/>
                  </w:tcBorders>
                  <w:shd w:val="clear" w:color="auto" w:fill="auto"/>
                  <w:vAlign w:val="center"/>
                </w:tcPr>
                <w:p w14:paraId="19084E9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BC5E02"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B6F5A6D" w14:textId="77777777" w:rsidR="00757E3D" w:rsidRDefault="00757E3D" w:rsidP="00757E3D">
                  <w:pPr>
                    <w:jc w:val="center"/>
                    <w:rPr>
                      <w:rFonts w:ascii="Calibri" w:hAnsi="Calibri"/>
                      <w:color w:val="000000"/>
                      <w:sz w:val="18"/>
                      <w:szCs w:val="18"/>
                    </w:rPr>
                  </w:pPr>
                </w:p>
              </w:tc>
            </w:tr>
            <w:tr w:rsidR="00757E3D" w14:paraId="1D14ACF0" w14:textId="77777777" w:rsidTr="00757E3D">
              <w:trPr>
                <w:trHeight w:val="480"/>
              </w:trPr>
              <w:tc>
                <w:tcPr>
                  <w:tcW w:w="3940" w:type="dxa"/>
                  <w:tcBorders>
                    <w:top w:val="single" w:sz="4" w:space="0" w:color="auto"/>
                    <w:left w:val="nil"/>
                    <w:bottom w:val="nil"/>
                    <w:right w:val="nil"/>
                  </w:tcBorders>
                  <w:shd w:val="clear" w:color="auto" w:fill="auto"/>
                  <w:vAlign w:val="center"/>
                </w:tcPr>
                <w:p w14:paraId="61D03D7E"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CD3F7F3"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ADBCB57" w14:textId="77777777" w:rsidR="00757E3D" w:rsidRDefault="00757E3D" w:rsidP="00757E3D">
                  <w:pPr>
                    <w:jc w:val="center"/>
                    <w:rPr>
                      <w:rFonts w:ascii="Calibri" w:hAnsi="Calibri"/>
                      <w:color w:val="000000"/>
                      <w:sz w:val="18"/>
                      <w:szCs w:val="18"/>
                    </w:rPr>
                  </w:pPr>
                </w:p>
              </w:tc>
            </w:tr>
            <w:tr w:rsidR="00757E3D" w14:paraId="02BE936E" w14:textId="77777777" w:rsidTr="00757E3D">
              <w:trPr>
                <w:trHeight w:val="480"/>
              </w:trPr>
              <w:tc>
                <w:tcPr>
                  <w:tcW w:w="3940" w:type="dxa"/>
                  <w:tcBorders>
                    <w:top w:val="single" w:sz="4" w:space="0" w:color="auto"/>
                    <w:left w:val="nil"/>
                    <w:bottom w:val="nil"/>
                    <w:right w:val="nil"/>
                  </w:tcBorders>
                  <w:shd w:val="clear" w:color="auto" w:fill="auto"/>
                  <w:vAlign w:val="center"/>
                </w:tcPr>
                <w:p w14:paraId="3D3B2EFB" w14:textId="77777777" w:rsid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2862B14" w14:textId="77777777" w:rsid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02F5438" w14:textId="77777777" w:rsidR="00757E3D" w:rsidRDefault="00757E3D" w:rsidP="00757E3D">
                  <w:pPr>
                    <w:jc w:val="center"/>
                    <w:rPr>
                      <w:rFonts w:ascii="Calibri" w:hAnsi="Calibri"/>
                      <w:color w:val="000000"/>
                      <w:sz w:val="18"/>
                      <w:szCs w:val="18"/>
                    </w:rPr>
                  </w:pPr>
                </w:p>
              </w:tc>
            </w:tr>
          </w:tbl>
          <w:p w14:paraId="642AA772" w14:textId="77777777" w:rsidR="00757E3D" w:rsidRPr="00A57E44" w:rsidRDefault="00757E3D" w:rsidP="00757E3D">
            <w:pPr>
              <w:rPr>
                <w:rFonts w:asciiTheme="minorHAnsi" w:hAnsiTheme="minorHAnsi"/>
              </w:rPr>
            </w:pPr>
          </w:p>
        </w:tc>
      </w:tr>
    </w:tbl>
    <w:p w14:paraId="06300549" w14:textId="77777777" w:rsidR="00101AFB" w:rsidRDefault="00101AFB" w:rsidP="00101AFB">
      <w:pPr>
        <w:pStyle w:val="nrpsNormal"/>
        <w:rPr>
          <w:rFonts w:ascii="Arial" w:hAnsi="Arial" w:cs="Arial"/>
          <w:b/>
          <w:bCs/>
          <w:iCs/>
          <w:szCs w:val="28"/>
        </w:rPr>
      </w:pPr>
    </w:p>
    <w:p w14:paraId="7B476781" w14:textId="77777777" w:rsidR="00101AFB" w:rsidRDefault="00101AFB" w:rsidP="00101AFB">
      <w:pPr>
        <w:pStyle w:val="nrpsNormal"/>
        <w:rPr>
          <w:rFonts w:ascii="Arial" w:hAnsi="Arial" w:cs="Arial"/>
          <w:b/>
          <w:bCs/>
          <w:iCs/>
          <w:szCs w:val="28"/>
        </w:rPr>
      </w:pPr>
    </w:p>
    <w:p w14:paraId="7D5AC395" w14:textId="77777777" w:rsidR="00101AFB" w:rsidRDefault="00101AFB" w:rsidP="00101AFB">
      <w:pPr>
        <w:pStyle w:val="nrpsNormal"/>
        <w:rPr>
          <w:rFonts w:ascii="Arial" w:hAnsi="Arial" w:cs="Arial"/>
          <w:b/>
          <w:bCs/>
          <w:iCs/>
          <w:szCs w:val="28"/>
        </w:rPr>
      </w:pPr>
    </w:p>
    <w:p w14:paraId="1E0E37EC" w14:textId="77777777" w:rsidR="00101AFB" w:rsidRDefault="00101AFB" w:rsidP="00101AFB">
      <w:pPr>
        <w:pStyle w:val="nrpsNormal"/>
        <w:rPr>
          <w:rFonts w:ascii="Arial" w:hAnsi="Arial" w:cs="Arial"/>
          <w:b/>
          <w:bCs/>
          <w:iCs/>
          <w:szCs w:val="28"/>
        </w:rPr>
      </w:pPr>
    </w:p>
    <w:p w14:paraId="228417E7" w14:textId="77777777" w:rsidR="00101AFB" w:rsidRDefault="00101AFB" w:rsidP="00101AFB">
      <w:pPr>
        <w:pStyle w:val="nrpsNormal"/>
        <w:rPr>
          <w:rFonts w:ascii="Arial" w:hAnsi="Arial" w:cs="Arial"/>
          <w:b/>
          <w:bCs/>
          <w:iCs/>
          <w:szCs w:val="28"/>
        </w:rPr>
      </w:pPr>
    </w:p>
    <w:p w14:paraId="4095B11D" w14:textId="77777777" w:rsidR="00101AFB" w:rsidRDefault="00101AFB" w:rsidP="00101AFB">
      <w:pPr>
        <w:pStyle w:val="nrpsNormal"/>
        <w:rPr>
          <w:rFonts w:ascii="Arial" w:hAnsi="Arial" w:cs="Arial"/>
          <w:b/>
          <w:bCs/>
          <w:iCs/>
          <w:szCs w:val="28"/>
        </w:rPr>
      </w:pPr>
    </w:p>
    <w:p w14:paraId="49B88837" w14:textId="77777777" w:rsidR="00101AFB" w:rsidRDefault="00101AFB" w:rsidP="00101AFB">
      <w:pPr>
        <w:pStyle w:val="nrpsNormal"/>
        <w:rPr>
          <w:rFonts w:ascii="Arial" w:hAnsi="Arial" w:cs="Arial"/>
          <w:b/>
          <w:bCs/>
          <w:iCs/>
          <w:szCs w:val="28"/>
        </w:rPr>
      </w:pPr>
    </w:p>
    <w:p w14:paraId="474E8849" w14:textId="77777777" w:rsidR="00101AFB" w:rsidRDefault="00101AFB" w:rsidP="00101AFB">
      <w:pPr>
        <w:pStyle w:val="nrpsNormal"/>
        <w:rPr>
          <w:rFonts w:ascii="Arial" w:hAnsi="Arial" w:cs="Arial"/>
          <w:b/>
          <w:bCs/>
          <w:iCs/>
          <w:szCs w:val="28"/>
        </w:rPr>
      </w:pPr>
    </w:p>
    <w:p w14:paraId="2ACF3E59" w14:textId="77777777" w:rsidR="00101AFB" w:rsidRDefault="00101AFB" w:rsidP="00101AFB">
      <w:pPr>
        <w:pStyle w:val="nrpsNormal"/>
        <w:rPr>
          <w:rFonts w:ascii="Arial" w:hAnsi="Arial" w:cs="Arial"/>
          <w:b/>
          <w:bCs/>
          <w:iCs/>
          <w:szCs w:val="28"/>
        </w:rPr>
      </w:pPr>
    </w:p>
    <w:p w14:paraId="225556FF" w14:textId="6D1737EA" w:rsidR="00757E3D" w:rsidRPr="00757E3D" w:rsidRDefault="00101AFB" w:rsidP="00757E3D">
      <w:pPr>
        <w:spacing w:after="240"/>
        <w:outlineLvl w:val="1"/>
        <w:rPr>
          <w:rFonts w:ascii="Arial" w:hAnsi="Arial" w:cs="Arial"/>
          <w:b/>
          <w:bCs/>
          <w:iCs/>
          <w:szCs w:val="28"/>
        </w:rPr>
      </w:pPr>
      <w:r>
        <w:rPr>
          <w:rFonts w:ascii="Arial" w:hAnsi="Arial" w:cs="Arial"/>
          <w:b/>
          <w:bCs/>
          <w:iCs/>
          <w:szCs w:val="28"/>
        </w:rPr>
        <w:t>M01</w:t>
      </w:r>
    </w:p>
    <w:tbl>
      <w:tblPr>
        <w:tblStyle w:val="TableGrid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694FCB4" w14:textId="77777777" w:rsidTr="00757E3D">
        <w:tc>
          <w:tcPr>
            <w:tcW w:w="2655" w:type="dxa"/>
            <w:shd w:val="pct10" w:color="auto" w:fill="auto"/>
          </w:tcPr>
          <w:p w14:paraId="3EF7421D" w14:textId="27E69E2B" w:rsidR="00757E3D" w:rsidRPr="00757E3D" w:rsidRDefault="00757E3D" w:rsidP="00101AFB">
            <w:pPr>
              <w:jc w:val="center"/>
              <w:rPr>
                <w:b/>
                <w:sz w:val="28"/>
                <w:szCs w:val="28"/>
              </w:rPr>
            </w:pPr>
            <w:r w:rsidRPr="00757E3D">
              <w:br w:type="page"/>
            </w:r>
            <w:r w:rsidR="00101AFB">
              <w:rPr>
                <w:b/>
                <w:sz w:val="28"/>
                <w:szCs w:val="28"/>
              </w:rPr>
              <w:t>M01</w:t>
            </w:r>
          </w:p>
        </w:tc>
        <w:tc>
          <w:tcPr>
            <w:tcW w:w="7039" w:type="dxa"/>
            <w:gridSpan w:val="3"/>
            <w:shd w:val="pct10" w:color="auto" w:fill="auto"/>
          </w:tcPr>
          <w:p w14:paraId="2EB02555" w14:textId="791595F1" w:rsidR="00757E3D" w:rsidRPr="00757E3D" w:rsidRDefault="00101AFB" w:rsidP="00757E3D">
            <w:pPr>
              <w:rPr>
                <w:b/>
                <w:sz w:val="28"/>
                <w:szCs w:val="28"/>
              </w:rPr>
            </w:pPr>
            <w:r w:rsidRPr="00101AFB">
              <w:rPr>
                <w:b/>
                <w:sz w:val="28"/>
                <w:szCs w:val="28"/>
              </w:rPr>
              <w:t>Deciduous Floodplain and Swamp Forest</w:t>
            </w:r>
          </w:p>
        </w:tc>
      </w:tr>
      <w:tr w:rsidR="00757E3D" w:rsidRPr="00757E3D" w14:paraId="5129EFA2" w14:textId="77777777" w:rsidTr="00757E3D">
        <w:tc>
          <w:tcPr>
            <w:tcW w:w="2655" w:type="dxa"/>
            <w:vAlign w:val="center"/>
          </w:tcPr>
          <w:p w14:paraId="0CAF6288" w14:textId="77777777" w:rsidR="00757E3D" w:rsidRPr="00757E3D" w:rsidRDefault="00757E3D" w:rsidP="00757E3D">
            <w:pPr>
              <w:jc w:val="center"/>
            </w:pPr>
            <w:r w:rsidRPr="00757E3D">
              <w:t xml:space="preserve">Median (Range) Elevation: </w:t>
            </w:r>
          </w:p>
          <w:p w14:paraId="3F63A66A" w14:textId="77777777" w:rsidR="00757E3D" w:rsidRPr="00757E3D" w:rsidRDefault="00757E3D" w:rsidP="00757E3D">
            <w:pPr>
              <w:jc w:val="center"/>
            </w:pPr>
            <w:r w:rsidRPr="00757E3D">
              <w:lastRenderedPageBreak/>
              <w:t>(-) m</w:t>
            </w:r>
          </w:p>
        </w:tc>
        <w:tc>
          <w:tcPr>
            <w:tcW w:w="2380" w:type="dxa"/>
            <w:vAlign w:val="center"/>
          </w:tcPr>
          <w:p w14:paraId="6CF41463" w14:textId="77777777" w:rsidR="00757E3D" w:rsidRPr="00757E3D" w:rsidRDefault="00757E3D" w:rsidP="00757E3D">
            <w:pPr>
              <w:jc w:val="center"/>
            </w:pPr>
            <w:r w:rsidRPr="00757E3D">
              <w:lastRenderedPageBreak/>
              <w:t>Est. Area: ### ha</w:t>
            </w:r>
          </w:p>
          <w:p w14:paraId="6ABEF8AC" w14:textId="77777777" w:rsidR="00757E3D" w:rsidRPr="00757E3D" w:rsidRDefault="00757E3D" w:rsidP="00757E3D">
            <w:pPr>
              <w:jc w:val="center"/>
            </w:pPr>
            <w:r w:rsidRPr="00757E3D">
              <w:lastRenderedPageBreak/>
              <w:t>Percent of Park: #.##%</w:t>
            </w:r>
          </w:p>
        </w:tc>
        <w:tc>
          <w:tcPr>
            <w:tcW w:w="2340" w:type="dxa"/>
            <w:vAlign w:val="center"/>
          </w:tcPr>
          <w:p w14:paraId="3B56CF1A" w14:textId="77777777" w:rsidR="00757E3D" w:rsidRPr="00757E3D" w:rsidRDefault="00757E3D" w:rsidP="00757E3D">
            <w:pPr>
              <w:jc w:val="center"/>
            </w:pPr>
            <w:r w:rsidRPr="00757E3D">
              <w:lastRenderedPageBreak/>
              <w:t>Users Accuracy: ##%</w:t>
            </w:r>
          </w:p>
          <w:p w14:paraId="0C53F283"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B8B4BCF" w14:textId="77777777" w:rsidR="00757E3D" w:rsidRPr="00757E3D" w:rsidRDefault="00757E3D" w:rsidP="00757E3D">
            <w:pPr>
              <w:jc w:val="center"/>
            </w:pPr>
            <w:r w:rsidRPr="00757E3D">
              <w:t>Producers Accuracy: ##%</w:t>
            </w:r>
          </w:p>
          <w:p w14:paraId="79E7EADC" w14:textId="77777777" w:rsidR="00757E3D" w:rsidRPr="00757E3D" w:rsidRDefault="00757E3D" w:rsidP="00757E3D">
            <w:pPr>
              <w:jc w:val="center"/>
            </w:pPr>
            <w:r w:rsidRPr="00757E3D">
              <w:lastRenderedPageBreak/>
              <w:t>CI: ##% - ##%</w:t>
            </w:r>
          </w:p>
        </w:tc>
      </w:tr>
      <w:tr w:rsidR="00757E3D" w:rsidRPr="00757E3D" w14:paraId="0052ABBC" w14:textId="77777777" w:rsidTr="00757E3D">
        <w:trPr>
          <w:trHeight w:val="3667"/>
        </w:trPr>
        <w:tc>
          <w:tcPr>
            <w:tcW w:w="5035" w:type="dxa"/>
            <w:gridSpan w:val="2"/>
          </w:tcPr>
          <w:p w14:paraId="50DB017A" w14:textId="112A88F2" w:rsidR="00757E3D" w:rsidRPr="00757E3D" w:rsidRDefault="00101AFB" w:rsidP="00757E3D">
            <w:r>
              <w:rPr>
                <w:noProof/>
              </w:rPr>
              <w:lastRenderedPageBreak/>
              <w:drawing>
                <wp:anchor distT="0" distB="0" distL="114300" distR="114300" simplePos="0" relativeHeight="251681792" behindDoc="1" locked="0" layoutInCell="1" allowOverlap="1" wp14:anchorId="0C99B99A" wp14:editId="0A78A570">
                  <wp:simplePos x="0" y="0"/>
                  <wp:positionH relativeFrom="column">
                    <wp:posOffset>0</wp:posOffset>
                  </wp:positionH>
                  <wp:positionV relativeFrom="paragraph">
                    <wp:posOffset>-3810</wp:posOffset>
                  </wp:positionV>
                  <wp:extent cx="3051175" cy="22885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099.JPG"/>
                          <pic:cNvPicPr/>
                        </pic:nvPicPr>
                        <pic:blipFill>
                          <a:blip r:embed="rId3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101AFB">
              <w:rPr>
                <w:noProof/>
              </w:rPr>
              <w:t>U:\mora\nps_all\a03_coll\plot_photos\2005\MORA-18-012\IMG_0099.JPG</w:t>
            </w:r>
          </w:p>
        </w:tc>
        <w:tc>
          <w:tcPr>
            <w:tcW w:w="4659" w:type="dxa"/>
            <w:gridSpan w:val="2"/>
          </w:tcPr>
          <w:p w14:paraId="7CD4872C" w14:textId="77777777" w:rsidR="00757E3D" w:rsidRPr="00757E3D" w:rsidRDefault="00757E3D" w:rsidP="00757E3D">
            <w:r w:rsidRPr="00757E3D">
              <w:rPr>
                <w:noProof/>
              </w:rPr>
              <w:t>Map</w:t>
            </w:r>
          </w:p>
        </w:tc>
      </w:tr>
      <w:tr w:rsidR="00757E3D" w:rsidRPr="00757E3D" w14:paraId="618FB6C2" w14:textId="77777777" w:rsidTr="00757E3D">
        <w:trPr>
          <w:trHeight w:val="2569"/>
        </w:trPr>
        <w:tc>
          <w:tcPr>
            <w:tcW w:w="9694" w:type="dxa"/>
            <w:gridSpan w:val="4"/>
          </w:tcPr>
          <w:p w14:paraId="7E92EB7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0E1A1AEF" w14:textId="02ECF5C4" w:rsidR="00757E3D" w:rsidRDefault="00101AFB" w:rsidP="00757E3D">
            <w:pPr>
              <w:rPr>
                <w:rFonts w:asciiTheme="minorHAnsi" w:hAnsiTheme="minorHAnsi" w:cstheme="minorHAnsi"/>
              </w:rPr>
            </w:pPr>
            <w:r w:rsidRPr="00101AFB">
              <w:rPr>
                <w:rFonts w:asciiTheme="minorHAnsi" w:hAnsiTheme="minorHAnsi" w:cstheme="minorHAnsi"/>
              </w:rPr>
              <w:t>Deciduous floodplain forests.</w:t>
            </w:r>
            <w:r>
              <w:t xml:space="preserve"> </w:t>
            </w:r>
            <w:r w:rsidRPr="00101AFB">
              <w:rPr>
                <w:rFonts w:asciiTheme="minorHAnsi" w:hAnsiTheme="minorHAnsi" w:cstheme="minorHAnsi"/>
              </w:rPr>
              <w:t>Upper canopies are &gt; 5m tall and typically composed of a single cohort of Alnrub; or dominated or co-dominated by Acemac, and/or Popbal. Conifers such as Thupli, Picsit, and Tsuhet can be present to co-dominant, especially in the understory. Acecir is occasionally forms the upper canopy. The shrub and herbaceous layers are often lush and vary depending on park, substrate, and disturbance (e.g. inundation, browsing). Common understory species are Rubspe, Corser, Polmun, Tolmen, Ciralp, Athfil, Viogla, and Oxaore.</w:t>
            </w:r>
          </w:p>
          <w:p w14:paraId="69E7EC99" w14:textId="77777777" w:rsidR="00101AFB" w:rsidRPr="00757E3D" w:rsidRDefault="00101AFB" w:rsidP="00757E3D">
            <w:pPr>
              <w:rPr>
                <w:rFonts w:asciiTheme="minorHAnsi" w:hAnsiTheme="minorHAnsi" w:cstheme="minorHAnsi"/>
              </w:rPr>
            </w:pPr>
          </w:p>
          <w:p w14:paraId="09C4A895" w14:textId="1E03B842" w:rsidR="00757E3D" w:rsidRDefault="00101AFB" w:rsidP="00757E3D">
            <w:pPr>
              <w:rPr>
                <w:rFonts w:asciiTheme="minorHAnsi" w:hAnsiTheme="minorHAnsi" w:cstheme="minorHAnsi"/>
              </w:rPr>
            </w:pPr>
            <w:r w:rsidRPr="00101AFB">
              <w:rPr>
                <w:rFonts w:asciiTheme="minorHAnsi" w:hAnsiTheme="minorHAnsi" w:cstheme="minorHAnsi"/>
              </w:rPr>
              <w:t xml:space="preserve">These lower elevation (30 – 850 </w:t>
            </w:r>
            <w:r w:rsidR="00D02802">
              <w:rPr>
                <w:rFonts w:asciiTheme="minorHAnsi" w:hAnsiTheme="minorHAnsi" w:cstheme="minorHAnsi"/>
              </w:rPr>
              <w:t>m</w:t>
            </w:r>
            <w:r w:rsidRPr="00101AFB">
              <w:rPr>
                <w:rFonts w:asciiTheme="minorHAnsi" w:hAnsiTheme="minorHAnsi" w:cstheme="minorHAnsi"/>
              </w:rPr>
              <w:t xml:space="preserve">) forests are found on floodplains in riparian and swamp settings, including as vegetated islands within the active channel. They are often initiated by riverine disturbance and can experience overbank flooding during high flow events.  Slopes are gentle, the water table is close to the surface and soils can be saturated.  This map class also includes deciduous swamp forests around oxbow lakes, swales and other backwaters removed from an active channel. </w:t>
            </w:r>
          </w:p>
          <w:p w14:paraId="716B5367" w14:textId="77777777" w:rsidR="00101AFB" w:rsidRPr="00757E3D" w:rsidRDefault="00101AFB" w:rsidP="00757E3D">
            <w:pPr>
              <w:rPr>
                <w:rFonts w:asciiTheme="minorHAnsi" w:hAnsiTheme="minorHAnsi" w:cstheme="minorHAnsi"/>
              </w:rPr>
            </w:pPr>
          </w:p>
          <w:p w14:paraId="58841599"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4F4B3EE" w14:textId="63603F55" w:rsidR="00101AFB" w:rsidRDefault="00101AFB" w:rsidP="00101AFB">
            <w:pPr>
              <w:numPr>
                <w:ilvl w:val="0"/>
                <w:numId w:val="1"/>
              </w:numPr>
              <w:rPr>
                <w:rFonts w:asciiTheme="minorHAnsi" w:hAnsiTheme="minorHAnsi" w:cstheme="minorHAnsi"/>
                <w:szCs w:val="20"/>
              </w:rPr>
            </w:pPr>
            <w:r>
              <w:rPr>
                <w:rFonts w:asciiTheme="minorHAnsi" w:hAnsiTheme="minorHAnsi" w:cstheme="minorHAnsi"/>
                <w:szCs w:val="20"/>
              </w:rPr>
              <w:t>M01Y are recently colonized gravel bars with shrub-form vegetation</w:t>
            </w:r>
            <w:r w:rsidRPr="00101AFB">
              <w:rPr>
                <w:rFonts w:asciiTheme="minorHAnsi" w:hAnsiTheme="minorHAnsi" w:cstheme="minorHAnsi"/>
                <w:szCs w:val="20"/>
              </w:rPr>
              <w:t>.</w:t>
            </w:r>
            <w:r>
              <w:rPr>
                <w:rFonts w:asciiTheme="minorHAnsi" w:hAnsiTheme="minorHAnsi" w:cstheme="minorHAnsi"/>
                <w:szCs w:val="20"/>
              </w:rPr>
              <w:t xml:space="preserve"> Compared to M01, they are more likely to have</w:t>
            </w:r>
            <w:r>
              <w:t xml:space="preserve"> </w:t>
            </w:r>
            <w:r w:rsidRPr="00101AFB">
              <w:rPr>
                <w:rFonts w:asciiTheme="minorHAnsi" w:hAnsiTheme="minorHAnsi" w:cstheme="minorHAnsi"/>
                <w:szCs w:val="20"/>
              </w:rPr>
              <w:t>Fravir, Hyprad, Montia_spp and Salsit+</w:t>
            </w:r>
            <w:r>
              <w:rPr>
                <w:rFonts w:asciiTheme="minorHAnsi" w:hAnsiTheme="minorHAnsi" w:cstheme="minorHAnsi"/>
                <w:szCs w:val="20"/>
              </w:rPr>
              <w:t xml:space="preserve">. Compared to M01, they are less likely to have </w:t>
            </w:r>
            <w:r w:rsidRPr="00101AFB">
              <w:rPr>
                <w:rFonts w:asciiTheme="minorHAnsi" w:hAnsiTheme="minorHAnsi" w:cstheme="minorHAnsi"/>
                <w:szCs w:val="20"/>
              </w:rPr>
              <w:t>Acemac, Alnrub+, Clasib+, Picsit, Popbal, Ranrep+, Rubspe, Samrac, Stacha, Tolmen, BROADLEAF_GT5, GRASS and SEDGE</w:t>
            </w:r>
            <w:r>
              <w:rPr>
                <w:rFonts w:asciiTheme="minorHAnsi" w:hAnsiTheme="minorHAnsi" w:cstheme="minorHAnsi"/>
                <w:szCs w:val="20"/>
              </w:rPr>
              <w:t xml:space="preserve">. </w:t>
            </w:r>
          </w:p>
          <w:p w14:paraId="0B2C38F3" w14:textId="5828B7E9" w:rsidR="00244F31" w:rsidRDefault="00244F31" w:rsidP="00244F31">
            <w:pPr>
              <w:numPr>
                <w:ilvl w:val="0"/>
                <w:numId w:val="1"/>
              </w:numPr>
              <w:rPr>
                <w:rFonts w:asciiTheme="minorHAnsi" w:hAnsiTheme="minorHAnsi" w:cstheme="minorHAnsi"/>
                <w:szCs w:val="20"/>
              </w:rPr>
            </w:pPr>
            <w:r>
              <w:rPr>
                <w:rFonts w:asciiTheme="minorHAnsi" w:hAnsiTheme="minorHAnsi" w:cstheme="minorHAnsi"/>
                <w:szCs w:val="20"/>
              </w:rPr>
              <w:t xml:space="preserve">M20I upland deciduous forests can be very similar but were not initiated by flooding. </w:t>
            </w:r>
          </w:p>
          <w:p w14:paraId="2D244421" w14:textId="0B997F82" w:rsidR="00244F31" w:rsidRPr="00244F31" w:rsidRDefault="00244F31" w:rsidP="00244F31">
            <w:pPr>
              <w:numPr>
                <w:ilvl w:val="0"/>
                <w:numId w:val="1"/>
              </w:numPr>
              <w:rPr>
                <w:rFonts w:asciiTheme="minorHAnsi" w:hAnsiTheme="minorHAnsi" w:cstheme="minorHAnsi"/>
                <w:szCs w:val="20"/>
              </w:rPr>
            </w:pPr>
            <w:r>
              <w:rPr>
                <w:rFonts w:asciiTheme="minorHAnsi" w:hAnsiTheme="minorHAnsi" w:cstheme="minorHAnsi"/>
                <w:szCs w:val="20"/>
              </w:rPr>
              <w:t xml:space="preserve">M20C upland deciduous forests are found on upland coastal sites like bluffs. Compared to M01, they are more likely to have </w:t>
            </w:r>
            <w:r w:rsidRPr="00244F31">
              <w:rPr>
                <w:rFonts w:asciiTheme="minorHAnsi" w:hAnsiTheme="minorHAnsi" w:cstheme="minorHAnsi"/>
                <w:szCs w:val="20"/>
              </w:rPr>
              <w:t>Blespi, Gausha, Hermax and Maidil</w:t>
            </w:r>
            <w:r>
              <w:rPr>
                <w:rFonts w:asciiTheme="minorHAnsi" w:hAnsiTheme="minorHAnsi" w:cstheme="minorHAnsi"/>
                <w:szCs w:val="20"/>
              </w:rPr>
              <w:t xml:space="preserve">. Compared to M01, they are less likely to have </w:t>
            </w:r>
            <w:r w:rsidRPr="00244F31">
              <w:rPr>
                <w:rFonts w:asciiTheme="minorHAnsi" w:hAnsiTheme="minorHAnsi" w:cstheme="minorHAnsi"/>
                <w:szCs w:val="20"/>
              </w:rPr>
              <w:t>Acecir, Popbal, Ranrep+, Thupli, Tiatri, Tolmen, SUBSHRUB, GRASS and SEDGE</w:t>
            </w:r>
            <w:r>
              <w:rPr>
                <w:rFonts w:asciiTheme="minorHAnsi" w:hAnsiTheme="minorHAnsi" w:cstheme="minorHAnsi"/>
                <w:szCs w:val="20"/>
              </w:rPr>
              <w:t>.</w:t>
            </w:r>
          </w:p>
          <w:p w14:paraId="658CB1D9" w14:textId="7E4A8062" w:rsidR="00757E3D" w:rsidRPr="00244F31" w:rsidRDefault="00244F31" w:rsidP="00244F31">
            <w:pPr>
              <w:numPr>
                <w:ilvl w:val="0"/>
                <w:numId w:val="1"/>
              </w:numPr>
              <w:rPr>
                <w:rFonts w:asciiTheme="minorHAnsi" w:hAnsiTheme="minorHAnsi" w:cstheme="minorHAnsi"/>
                <w:szCs w:val="20"/>
              </w:rPr>
            </w:pPr>
            <w:r w:rsidRPr="00244F31">
              <w:rPr>
                <w:rFonts w:asciiTheme="minorHAnsi" w:hAnsiTheme="minorHAnsi" w:cstheme="minorHAnsi"/>
                <w:szCs w:val="20"/>
              </w:rPr>
              <w:t xml:space="preserve">M44 are similar, often adjacent, forests dominated or co-dominated by conifers.  </w:t>
            </w:r>
          </w:p>
        </w:tc>
      </w:tr>
      <w:tr w:rsidR="00757E3D" w:rsidRPr="00757E3D" w14:paraId="33698ABD" w14:textId="77777777" w:rsidTr="00757E3D">
        <w:trPr>
          <w:trHeight w:val="553"/>
        </w:trPr>
        <w:tc>
          <w:tcPr>
            <w:tcW w:w="9694" w:type="dxa"/>
            <w:gridSpan w:val="4"/>
          </w:tcPr>
          <w:p w14:paraId="6163240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522403CD" w14:textId="77777777" w:rsidTr="00757E3D">
        <w:tc>
          <w:tcPr>
            <w:tcW w:w="9694" w:type="dxa"/>
            <w:gridSpan w:val="4"/>
          </w:tcPr>
          <w:p w14:paraId="72FC53F7"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609B906" w14:textId="77777777" w:rsidTr="00757E3D">
              <w:trPr>
                <w:trHeight w:val="300"/>
              </w:trPr>
              <w:tc>
                <w:tcPr>
                  <w:tcW w:w="3940" w:type="dxa"/>
                  <w:tcBorders>
                    <w:top w:val="nil"/>
                    <w:left w:val="nil"/>
                    <w:bottom w:val="nil"/>
                    <w:right w:val="nil"/>
                  </w:tcBorders>
                  <w:shd w:val="clear" w:color="auto" w:fill="auto"/>
                  <w:noWrap/>
                  <w:vAlign w:val="center"/>
                  <w:hideMark/>
                </w:tcPr>
                <w:p w14:paraId="552E2CB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776E177"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6B482C6"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59066A5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E0C05E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E4A556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4BAB034" w14:textId="77777777" w:rsidR="00757E3D" w:rsidRPr="00757E3D" w:rsidRDefault="00757E3D" w:rsidP="00757E3D">
                  <w:pPr>
                    <w:jc w:val="center"/>
                    <w:rPr>
                      <w:rFonts w:ascii="Calibri" w:hAnsi="Calibri"/>
                      <w:color w:val="000000"/>
                      <w:sz w:val="18"/>
                      <w:szCs w:val="18"/>
                    </w:rPr>
                  </w:pPr>
                </w:p>
              </w:tc>
            </w:tr>
            <w:tr w:rsidR="00757E3D" w:rsidRPr="00757E3D" w14:paraId="49CECD84" w14:textId="77777777" w:rsidTr="00757E3D">
              <w:trPr>
                <w:trHeight w:val="480"/>
              </w:trPr>
              <w:tc>
                <w:tcPr>
                  <w:tcW w:w="3940" w:type="dxa"/>
                  <w:tcBorders>
                    <w:top w:val="single" w:sz="4" w:space="0" w:color="auto"/>
                    <w:left w:val="nil"/>
                    <w:bottom w:val="nil"/>
                    <w:right w:val="nil"/>
                  </w:tcBorders>
                  <w:shd w:val="clear" w:color="auto" w:fill="auto"/>
                  <w:vAlign w:val="center"/>
                </w:tcPr>
                <w:p w14:paraId="6629A4C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6A4449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E7E87D" w14:textId="77777777" w:rsidR="00757E3D" w:rsidRPr="00757E3D" w:rsidRDefault="00757E3D" w:rsidP="00757E3D">
                  <w:pPr>
                    <w:jc w:val="center"/>
                    <w:rPr>
                      <w:rFonts w:ascii="Calibri" w:hAnsi="Calibri"/>
                      <w:color w:val="000000"/>
                      <w:sz w:val="18"/>
                      <w:szCs w:val="18"/>
                    </w:rPr>
                  </w:pPr>
                </w:p>
              </w:tc>
            </w:tr>
            <w:tr w:rsidR="00757E3D" w:rsidRPr="00757E3D" w14:paraId="754B0475" w14:textId="77777777" w:rsidTr="00757E3D">
              <w:trPr>
                <w:trHeight w:val="480"/>
              </w:trPr>
              <w:tc>
                <w:tcPr>
                  <w:tcW w:w="3940" w:type="dxa"/>
                  <w:tcBorders>
                    <w:top w:val="single" w:sz="4" w:space="0" w:color="auto"/>
                    <w:left w:val="nil"/>
                    <w:bottom w:val="nil"/>
                    <w:right w:val="nil"/>
                  </w:tcBorders>
                  <w:shd w:val="clear" w:color="auto" w:fill="auto"/>
                  <w:vAlign w:val="center"/>
                </w:tcPr>
                <w:p w14:paraId="1DAF0D1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95A71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B37C346" w14:textId="77777777" w:rsidR="00757E3D" w:rsidRPr="00757E3D" w:rsidRDefault="00757E3D" w:rsidP="00757E3D">
                  <w:pPr>
                    <w:jc w:val="center"/>
                    <w:rPr>
                      <w:rFonts w:ascii="Calibri" w:hAnsi="Calibri"/>
                      <w:color w:val="000000"/>
                      <w:sz w:val="18"/>
                      <w:szCs w:val="18"/>
                    </w:rPr>
                  </w:pPr>
                </w:p>
              </w:tc>
            </w:tr>
            <w:tr w:rsidR="00757E3D" w:rsidRPr="00757E3D" w14:paraId="12DD6849" w14:textId="77777777" w:rsidTr="00757E3D">
              <w:trPr>
                <w:trHeight w:val="480"/>
              </w:trPr>
              <w:tc>
                <w:tcPr>
                  <w:tcW w:w="3940" w:type="dxa"/>
                  <w:tcBorders>
                    <w:top w:val="single" w:sz="4" w:space="0" w:color="auto"/>
                    <w:left w:val="nil"/>
                    <w:bottom w:val="nil"/>
                    <w:right w:val="nil"/>
                  </w:tcBorders>
                  <w:shd w:val="clear" w:color="auto" w:fill="auto"/>
                  <w:vAlign w:val="center"/>
                </w:tcPr>
                <w:p w14:paraId="59F6E6E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005030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B5339CF" w14:textId="77777777" w:rsidR="00757E3D" w:rsidRPr="00757E3D" w:rsidRDefault="00757E3D" w:rsidP="00757E3D">
                  <w:pPr>
                    <w:jc w:val="center"/>
                    <w:rPr>
                      <w:rFonts w:ascii="Calibri" w:hAnsi="Calibri"/>
                      <w:color w:val="000000"/>
                      <w:sz w:val="18"/>
                      <w:szCs w:val="18"/>
                    </w:rPr>
                  </w:pPr>
                </w:p>
              </w:tc>
            </w:tr>
            <w:tr w:rsidR="00757E3D" w:rsidRPr="00757E3D" w14:paraId="051EE15F" w14:textId="77777777" w:rsidTr="00757E3D">
              <w:trPr>
                <w:trHeight w:val="480"/>
              </w:trPr>
              <w:tc>
                <w:tcPr>
                  <w:tcW w:w="3940" w:type="dxa"/>
                  <w:tcBorders>
                    <w:top w:val="single" w:sz="4" w:space="0" w:color="auto"/>
                    <w:left w:val="nil"/>
                    <w:bottom w:val="nil"/>
                    <w:right w:val="nil"/>
                  </w:tcBorders>
                  <w:shd w:val="clear" w:color="auto" w:fill="auto"/>
                  <w:vAlign w:val="center"/>
                </w:tcPr>
                <w:p w14:paraId="52F660D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0ED9A9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4FF961" w14:textId="77777777" w:rsidR="00757E3D" w:rsidRPr="00757E3D" w:rsidRDefault="00757E3D" w:rsidP="00757E3D">
                  <w:pPr>
                    <w:jc w:val="center"/>
                    <w:rPr>
                      <w:rFonts w:ascii="Calibri" w:hAnsi="Calibri"/>
                      <w:color w:val="000000"/>
                      <w:sz w:val="18"/>
                      <w:szCs w:val="18"/>
                    </w:rPr>
                  </w:pPr>
                </w:p>
              </w:tc>
            </w:tr>
            <w:tr w:rsidR="00757E3D" w:rsidRPr="00757E3D" w14:paraId="59DB14C8" w14:textId="77777777" w:rsidTr="00757E3D">
              <w:trPr>
                <w:trHeight w:val="480"/>
              </w:trPr>
              <w:tc>
                <w:tcPr>
                  <w:tcW w:w="3940" w:type="dxa"/>
                  <w:tcBorders>
                    <w:top w:val="single" w:sz="4" w:space="0" w:color="auto"/>
                    <w:left w:val="nil"/>
                    <w:bottom w:val="nil"/>
                    <w:right w:val="nil"/>
                  </w:tcBorders>
                  <w:shd w:val="clear" w:color="auto" w:fill="auto"/>
                  <w:vAlign w:val="center"/>
                </w:tcPr>
                <w:p w14:paraId="0CB8B8E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59A430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A09ED23" w14:textId="77777777" w:rsidR="00757E3D" w:rsidRPr="00757E3D" w:rsidRDefault="00757E3D" w:rsidP="00757E3D">
                  <w:pPr>
                    <w:jc w:val="center"/>
                    <w:rPr>
                      <w:rFonts w:ascii="Calibri" w:hAnsi="Calibri"/>
                      <w:color w:val="000000"/>
                      <w:sz w:val="18"/>
                      <w:szCs w:val="18"/>
                    </w:rPr>
                  </w:pPr>
                </w:p>
              </w:tc>
            </w:tr>
            <w:tr w:rsidR="00757E3D" w:rsidRPr="00757E3D" w14:paraId="04B4D7F0" w14:textId="77777777" w:rsidTr="00757E3D">
              <w:trPr>
                <w:trHeight w:val="480"/>
              </w:trPr>
              <w:tc>
                <w:tcPr>
                  <w:tcW w:w="3940" w:type="dxa"/>
                  <w:tcBorders>
                    <w:top w:val="single" w:sz="4" w:space="0" w:color="auto"/>
                    <w:left w:val="nil"/>
                    <w:bottom w:val="nil"/>
                    <w:right w:val="nil"/>
                  </w:tcBorders>
                  <w:shd w:val="clear" w:color="auto" w:fill="auto"/>
                  <w:vAlign w:val="center"/>
                </w:tcPr>
                <w:p w14:paraId="44B917E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D7755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3BDD582" w14:textId="77777777" w:rsidR="00757E3D" w:rsidRPr="00757E3D" w:rsidRDefault="00757E3D" w:rsidP="00757E3D">
                  <w:pPr>
                    <w:jc w:val="center"/>
                    <w:rPr>
                      <w:rFonts w:ascii="Calibri" w:hAnsi="Calibri"/>
                      <w:color w:val="000000"/>
                      <w:sz w:val="18"/>
                      <w:szCs w:val="18"/>
                    </w:rPr>
                  </w:pPr>
                </w:p>
              </w:tc>
            </w:tr>
          </w:tbl>
          <w:p w14:paraId="28CCC165" w14:textId="77777777" w:rsidR="00757E3D" w:rsidRPr="00757E3D" w:rsidRDefault="00757E3D" w:rsidP="00757E3D">
            <w:pPr>
              <w:rPr>
                <w:rFonts w:asciiTheme="minorHAnsi" w:hAnsiTheme="minorHAnsi"/>
              </w:rPr>
            </w:pPr>
          </w:p>
        </w:tc>
      </w:tr>
    </w:tbl>
    <w:p w14:paraId="4AB2AD95" w14:textId="77777777" w:rsidR="00757E3D" w:rsidRPr="00A57E44" w:rsidRDefault="00757E3D" w:rsidP="00244F31">
      <w:pPr>
        <w:pStyle w:val="nrpsNormal"/>
      </w:pPr>
    </w:p>
    <w:p w14:paraId="1ABD42A5" w14:textId="77777777" w:rsidR="00244F31" w:rsidRDefault="00244F31" w:rsidP="00244F31">
      <w:pPr>
        <w:pStyle w:val="nrpsNormal"/>
        <w:rPr>
          <w:rFonts w:ascii="Arial" w:hAnsi="Arial" w:cs="Arial"/>
          <w:b/>
          <w:bCs/>
          <w:iCs/>
          <w:szCs w:val="28"/>
        </w:rPr>
      </w:pPr>
    </w:p>
    <w:p w14:paraId="69B2720E" w14:textId="77777777" w:rsidR="00244F31" w:rsidRDefault="00244F31" w:rsidP="00244F31">
      <w:pPr>
        <w:pStyle w:val="nrpsNormal"/>
        <w:rPr>
          <w:rFonts w:ascii="Arial" w:hAnsi="Arial" w:cs="Arial"/>
          <w:b/>
          <w:bCs/>
          <w:iCs/>
          <w:szCs w:val="28"/>
        </w:rPr>
      </w:pPr>
    </w:p>
    <w:p w14:paraId="7DCE732D" w14:textId="77777777" w:rsidR="00244F31" w:rsidRDefault="00244F31" w:rsidP="00244F31">
      <w:pPr>
        <w:pStyle w:val="nrpsNormal"/>
        <w:rPr>
          <w:rFonts w:ascii="Arial" w:hAnsi="Arial" w:cs="Arial"/>
          <w:b/>
          <w:bCs/>
          <w:iCs/>
          <w:szCs w:val="28"/>
        </w:rPr>
      </w:pPr>
    </w:p>
    <w:p w14:paraId="74257B5B" w14:textId="77777777" w:rsidR="00244F31" w:rsidRDefault="00244F31" w:rsidP="00244F31">
      <w:pPr>
        <w:pStyle w:val="nrpsNormal"/>
        <w:rPr>
          <w:rFonts w:ascii="Arial" w:hAnsi="Arial" w:cs="Arial"/>
          <w:b/>
          <w:bCs/>
          <w:iCs/>
          <w:szCs w:val="28"/>
        </w:rPr>
      </w:pPr>
    </w:p>
    <w:p w14:paraId="5CFA558E" w14:textId="77777777" w:rsidR="00244F31" w:rsidRDefault="00244F31" w:rsidP="00244F31">
      <w:pPr>
        <w:pStyle w:val="nrpsNormal"/>
        <w:rPr>
          <w:rFonts w:ascii="Arial" w:hAnsi="Arial" w:cs="Arial"/>
          <w:b/>
          <w:bCs/>
          <w:iCs/>
          <w:szCs w:val="28"/>
        </w:rPr>
      </w:pPr>
    </w:p>
    <w:p w14:paraId="0AB12066" w14:textId="77777777" w:rsidR="00244F31" w:rsidRDefault="00244F31" w:rsidP="00244F31">
      <w:pPr>
        <w:pStyle w:val="nrpsNormal"/>
        <w:rPr>
          <w:rFonts w:ascii="Arial" w:hAnsi="Arial" w:cs="Arial"/>
          <w:b/>
          <w:bCs/>
          <w:iCs/>
          <w:szCs w:val="28"/>
        </w:rPr>
      </w:pPr>
    </w:p>
    <w:p w14:paraId="43BA0C5D" w14:textId="2A41A849" w:rsidR="00757E3D" w:rsidRPr="00757E3D" w:rsidRDefault="00244F31" w:rsidP="00757E3D">
      <w:pPr>
        <w:spacing w:after="240"/>
        <w:outlineLvl w:val="1"/>
        <w:rPr>
          <w:rFonts w:ascii="Arial" w:hAnsi="Arial" w:cs="Arial"/>
          <w:b/>
          <w:bCs/>
          <w:iCs/>
          <w:szCs w:val="28"/>
        </w:rPr>
      </w:pPr>
      <w:r>
        <w:rPr>
          <w:rFonts w:ascii="Arial" w:hAnsi="Arial" w:cs="Arial"/>
          <w:b/>
          <w:bCs/>
          <w:iCs/>
          <w:szCs w:val="28"/>
        </w:rPr>
        <w:t>M01Y</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A1FAD0B" w14:textId="77777777" w:rsidTr="00757E3D">
        <w:tc>
          <w:tcPr>
            <w:tcW w:w="2655" w:type="dxa"/>
            <w:shd w:val="pct10" w:color="auto" w:fill="auto"/>
          </w:tcPr>
          <w:p w14:paraId="53792074" w14:textId="1D75521C" w:rsidR="00757E3D" w:rsidRPr="00757E3D" w:rsidRDefault="00757E3D" w:rsidP="00244F31">
            <w:pPr>
              <w:jc w:val="center"/>
              <w:rPr>
                <w:b/>
                <w:sz w:val="28"/>
                <w:szCs w:val="28"/>
              </w:rPr>
            </w:pPr>
            <w:r w:rsidRPr="00757E3D">
              <w:br w:type="page"/>
            </w:r>
            <w:r w:rsidR="00244F31">
              <w:rPr>
                <w:b/>
                <w:sz w:val="28"/>
                <w:szCs w:val="28"/>
              </w:rPr>
              <w:t>M01Y</w:t>
            </w:r>
          </w:p>
        </w:tc>
        <w:tc>
          <w:tcPr>
            <w:tcW w:w="7039" w:type="dxa"/>
            <w:gridSpan w:val="3"/>
            <w:shd w:val="pct10" w:color="auto" w:fill="auto"/>
          </w:tcPr>
          <w:p w14:paraId="68DEE5B8" w14:textId="6BF2E606" w:rsidR="00757E3D" w:rsidRPr="00757E3D" w:rsidRDefault="00244F31" w:rsidP="00757E3D">
            <w:pPr>
              <w:rPr>
                <w:b/>
                <w:sz w:val="28"/>
                <w:szCs w:val="28"/>
              </w:rPr>
            </w:pPr>
            <w:r w:rsidRPr="00244F31">
              <w:rPr>
                <w:b/>
                <w:sz w:val="28"/>
                <w:szCs w:val="28"/>
              </w:rPr>
              <w:t>Alluvial Shrubland</w:t>
            </w:r>
          </w:p>
        </w:tc>
      </w:tr>
      <w:tr w:rsidR="00757E3D" w:rsidRPr="00757E3D" w14:paraId="5CF5F895" w14:textId="77777777" w:rsidTr="00757E3D">
        <w:tc>
          <w:tcPr>
            <w:tcW w:w="2655" w:type="dxa"/>
            <w:vAlign w:val="center"/>
          </w:tcPr>
          <w:p w14:paraId="3C3E59BC" w14:textId="77777777" w:rsidR="00757E3D" w:rsidRPr="00757E3D" w:rsidRDefault="00757E3D" w:rsidP="00757E3D">
            <w:pPr>
              <w:jc w:val="center"/>
            </w:pPr>
            <w:r w:rsidRPr="00757E3D">
              <w:t xml:space="preserve">Median (Range) Elevation: </w:t>
            </w:r>
          </w:p>
          <w:p w14:paraId="3F0559DD" w14:textId="77777777" w:rsidR="00757E3D" w:rsidRPr="00757E3D" w:rsidRDefault="00757E3D" w:rsidP="00757E3D">
            <w:pPr>
              <w:jc w:val="center"/>
            </w:pPr>
            <w:r w:rsidRPr="00757E3D">
              <w:t>(-) m</w:t>
            </w:r>
          </w:p>
        </w:tc>
        <w:tc>
          <w:tcPr>
            <w:tcW w:w="2380" w:type="dxa"/>
            <w:vAlign w:val="center"/>
          </w:tcPr>
          <w:p w14:paraId="4B554196" w14:textId="77777777" w:rsidR="00757E3D" w:rsidRPr="00757E3D" w:rsidRDefault="00757E3D" w:rsidP="00757E3D">
            <w:pPr>
              <w:jc w:val="center"/>
            </w:pPr>
            <w:r w:rsidRPr="00757E3D">
              <w:t>Est. Area: ### ha</w:t>
            </w:r>
          </w:p>
          <w:p w14:paraId="20C1EA37" w14:textId="77777777" w:rsidR="00757E3D" w:rsidRPr="00757E3D" w:rsidRDefault="00757E3D" w:rsidP="00757E3D">
            <w:pPr>
              <w:jc w:val="center"/>
            </w:pPr>
            <w:r w:rsidRPr="00757E3D">
              <w:t>Percent of Park: #.##%</w:t>
            </w:r>
          </w:p>
        </w:tc>
        <w:tc>
          <w:tcPr>
            <w:tcW w:w="2340" w:type="dxa"/>
            <w:vAlign w:val="center"/>
          </w:tcPr>
          <w:p w14:paraId="4A4307D6" w14:textId="77777777" w:rsidR="00757E3D" w:rsidRPr="00757E3D" w:rsidRDefault="00757E3D" w:rsidP="00757E3D">
            <w:pPr>
              <w:jc w:val="center"/>
            </w:pPr>
            <w:r w:rsidRPr="00757E3D">
              <w:t>Users Accuracy: ##%</w:t>
            </w:r>
          </w:p>
          <w:p w14:paraId="08907E01"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A3E9700" w14:textId="77777777" w:rsidR="00757E3D" w:rsidRPr="00757E3D" w:rsidRDefault="00757E3D" w:rsidP="00757E3D">
            <w:pPr>
              <w:jc w:val="center"/>
            </w:pPr>
            <w:r w:rsidRPr="00757E3D">
              <w:t>Producers Accuracy: ##%</w:t>
            </w:r>
          </w:p>
          <w:p w14:paraId="3E339C0A" w14:textId="77777777" w:rsidR="00757E3D" w:rsidRPr="00757E3D" w:rsidRDefault="00757E3D" w:rsidP="00757E3D">
            <w:pPr>
              <w:jc w:val="center"/>
            </w:pPr>
            <w:r w:rsidRPr="00757E3D">
              <w:t>CI: ##% - ##%</w:t>
            </w:r>
          </w:p>
        </w:tc>
      </w:tr>
      <w:tr w:rsidR="00757E3D" w:rsidRPr="00757E3D" w14:paraId="52B6FC16" w14:textId="77777777" w:rsidTr="00757E3D">
        <w:trPr>
          <w:trHeight w:val="3667"/>
        </w:trPr>
        <w:tc>
          <w:tcPr>
            <w:tcW w:w="5035" w:type="dxa"/>
            <w:gridSpan w:val="2"/>
          </w:tcPr>
          <w:p w14:paraId="634E5ADF" w14:textId="25E95D8D" w:rsidR="00757E3D" w:rsidRPr="00757E3D" w:rsidRDefault="00244F31" w:rsidP="00757E3D">
            <w:r>
              <w:rPr>
                <w:noProof/>
              </w:rPr>
              <w:drawing>
                <wp:anchor distT="0" distB="0" distL="114300" distR="114300" simplePos="0" relativeHeight="251682816" behindDoc="1" locked="0" layoutInCell="1" allowOverlap="1" wp14:anchorId="3854C3D3" wp14:editId="70C31BDC">
                  <wp:simplePos x="0" y="0"/>
                  <wp:positionH relativeFrom="column">
                    <wp:posOffset>0</wp:posOffset>
                  </wp:positionH>
                  <wp:positionV relativeFrom="paragraph">
                    <wp:posOffset>1905</wp:posOffset>
                  </wp:positionV>
                  <wp:extent cx="3051175" cy="22885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_NOCA_411_0724_E.JPG"/>
                          <pic:cNvPicPr/>
                        </pic:nvPicPr>
                        <pic:blipFill>
                          <a:blip r:embed="rId3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244F31">
              <w:rPr>
                <w:noProof/>
              </w:rPr>
              <w:t>U:\noca\nps_2012-14_mapping_plots\a03_coll\PlotPhotos\2014_NOCA_Photos\14_NOCA_411_0724_E.JPG</w:t>
            </w:r>
          </w:p>
        </w:tc>
        <w:tc>
          <w:tcPr>
            <w:tcW w:w="4659" w:type="dxa"/>
            <w:gridSpan w:val="2"/>
          </w:tcPr>
          <w:p w14:paraId="500108AF" w14:textId="77777777" w:rsidR="00757E3D" w:rsidRPr="00757E3D" w:rsidRDefault="00757E3D" w:rsidP="00757E3D">
            <w:r w:rsidRPr="00757E3D">
              <w:rPr>
                <w:noProof/>
              </w:rPr>
              <w:t>Map</w:t>
            </w:r>
          </w:p>
        </w:tc>
      </w:tr>
      <w:tr w:rsidR="00757E3D" w:rsidRPr="00757E3D" w14:paraId="54D4EC6D" w14:textId="77777777" w:rsidTr="00AF23DA">
        <w:trPr>
          <w:trHeight w:val="2182"/>
        </w:trPr>
        <w:tc>
          <w:tcPr>
            <w:tcW w:w="9694" w:type="dxa"/>
            <w:gridSpan w:val="4"/>
          </w:tcPr>
          <w:p w14:paraId="50F1C20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252E8620" w14:textId="77777777" w:rsidR="009B11D5" w:rsidRDefault="00244F31" w:rsidP="00757E3D">
            <w:pPr>
              <w:rPr>
                <w:rFonts w:asciiTheme="minorHAnsi" w:hAnsiTheme="minorHAnsi" w:cstheme="minorHAnsi"/>
              </w:rPr>
            </w:pPr>
            <w:r w:rsidRPr="00244F31">
              <w:rPr>
                <w:rFonts w:asciiTheme="minorHAnsi" w:hAnsiTheme="minorHAnsi" w:cstheme="minorHAnsi"/>
              </w:rPr>
              <w:t xml:space="preserve">Deciduous shrublands on gravel bars in active floodplains. </w:t>
            </w:r>
            <w:r w:rsidR="009B11D5" w:rsidRPr="009B11D5">
              <w:rPr>
                <w:rFonts w:asciiTheme="minorHAnsi" w:hAnsiTheme="minorHAnsi" w:cstheme="minorHAnsi"/>
              </w:rPr>
              <w:t>Vegetation is dominated by Salsit, shrub-form Alnrub and/or shrub-form Popbal, with a diverse assortment of herbaceous colonizers, such as Hyprad, Rumace, Claytonia_sp, Plalan, Phahas, Agrostis_sp, Fravir, and Erilan.</w:t>
            </w:r>
          </w:p>
          <w:p w14:paraId="0FFFB5FF" w14:textId="77777777" w:rsidR="009B11D5" w:rsidRDefault="009B11D5" w:rsidP="00757E3D">
            <w:pPr>
              <w:rPr>
                <w:rFonts w:asciiTheme="minorHAnsi" w:hAnsiTheme="minorHAnsi" w:cstheme="minorHAnsi"/>
              </w:rPr>
            </w:pPr>
          </w:p>
          <w:p w14:paraId="2908E84C" w14:textId="04DC3C3D" w:rsidR="00757E3D" w:rsidRPr="00757E3D" w:rsidRDefault="00244F31" w:rsidP="00757E3D">
            <w:pPr>
              <w:rPr>
                <w:rFonts w:asciiTheme="minorHAnsi" w:hAnsiTheme="minorHAnsi" w:cstheme="minorHAnsi"/>
              </w:rPr>
            </w:pPr>
            <w:r w:rsidRPr="00244F31">
              <w:rPr>
                <w:rFonts w:asciiTheme="minorHAnsi" w:hAnsiTheme="minorHAnsi" w:cstheme="minorHAnsi"/>
              </w:rPr>
              <w:t>These vegetated gravel bars are found as islands within river channels or along river banks. Vegetation density varies depending on recent disturbance history and substrate. In absence of continued disturbance, these shrublands mature into M01.</w:t>
            </w:r>
          </w:p>
          <w:p w14:paraId="55C476FC" w14:textId="77777777" w:rsidR="00757E3D" w:rsidRPr="00757E3D" w:rsidRDefault="00757E3D" w:rsidP="00757E3D">
            <w:pPr>
              <w:rPr>
                <w:rFonts w:asciiTheme="minorHAnsi" w:hAnsiTheme="minorHAnsi" w:cstheme="minorHAnsi"/>
              </w:rPr>
            </w:pPr>
            <w:r w:rsidRPr="00757E3D">
              <w:rPr>
                <w:rFonts w:asciiTheme="minorHAnsi" w:hAnsiTheme="minorHAnsi" w:cstheme="minorHAnsi"/>
              </w:rPr>
              <w:t xml:space="preserve">Setting description. </w:t>
            </w:r>
          </w:p>
          <w:p w14:paraId="6D159768" w14:textId="77777777" w:rsidR="00757E3D" w:rsidRPr="00757E3D" w:rsidRDefault="00757E3D" w:rsidP="00757E3D">
            <w:pPr>
              <w:rPr>
                <w:rFonts w:asciiTheme="minorHAnsi" w:hAnsiTheme="minorHAnsi" w:cstheme="minorHAnsi"/>
              </w:rPr>
            </w:pPr>
          </w:p>
          <w:p w14:paraId="705E6644"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7CE56364" w14:textId="30A8BDF0" w:rsidR="009B11D5" w:rsidRPr="009B11D5" w:rsidRDefault="009B11D5" w:rsidP="009B11D5">
            <w:pPr>
              <w:pStyle w:val="ListParagraph"/>
              <w:numPr>
                <w:ilvl w:val="0"/>
                <w:numId w:val="1"/>
              </w:numPr>
              <w:rPr>
                <w:rFonts w:asciiTheme="minorHAnsi" w:hAnsiTheme="minorHAnsi" w:cstheme="minorHAnsi"/>
              </w:rPr>
            </w:pPr>
            <w:r>
              <w:rPr>
                <w:rFonts w:asciiTheme="minorHAnsi" w:hAnsiTheme="minorHAnsi" w:cstheme="minorHAnsi"/>
              </w:rPr>
              <w:t xml:space="preserve">M01 deciduous forests are dominated by tree-form deciduous species. </w:t>
            </w:r>
            <w:r w:rsidRPr="009B11D5">
              <w:rPr>
                <w:rFonts w:asciiTheme="minorHAnsi" w:hAnsiTheme="minorHAnsi" w:cstheme="minorHAnsi"/>
              </w:rPr>
              <w:t>Compared to M01</w:t>
            </w:r>
            <w:r>
              <w:rPr>
                <w:rFonts w:asciiTheme="minorHAnsi" w:hAnsiTheme="minorHAnsi" w:cstheme="minorHAnsi"/>
              </w:rPr>
              <w:t>Y</w:t>
            </w:r>
            <w:r w:rsidRPr="009B11D5">
              <w:rPr>
                <w:rFonts w:asciiTheme="minorHAnsi" w:hAnsiTheme="minorHAnsi" w:cstheme="minorHAnsi"/>
              </w:rPr>
              <w:t xml:space="preserve">, they are more likely to have Acemac, Alnrub+, Clasib+, Picsit, Popbal, Ranrep+, Rubspe, Samrac, Stacha, Tolmen, BROADLEAF_GT5, GRASS and SEDGE. Compared to M01, they are less likely to have Fravir, Hyprad, </w:t>
            </w:r>
            <w:r w:rsidR="00595C8A">
              <w:rPr>
                <w:rFonts w:asciiTheme="minorHAnsi" w:hAnsiTheme="minorHAnsi" w:cstheme="minorHAnsi"/>
              </w:rPr>
              <w:t>Montia</w:t>
            </w:r>
            <w:r w:rsidRPr="009B11D5">
              <w:rPr>
                <w:rFonts w:asciiTheme="minorHAnsi" w:hAnsiTheme="minorHAnsi" w:cstheme="minorHAnsi"/>
              </w:rPr>
              <w:t>_spp and Salsit+</w:t>
            </w:r>
            <w:r>
              <w:rPr>
                <w:rFonts w:asciiTheme="minorHAnsi" w:hAnsiTheme="minorHAnsi" w:cstheme="minorHAnsi"/>
              </w:rPr>
              <w:t>.</w:t>
            </w:r>
          </w:p>
          <w:p w14:paraId="68606378" w14:textId="5E8AB1AF" w:rsidR="00757E3D" w:rsidRPr="00AF23DA" w:rsidRDefault="009B11D5" w:rsidP="009B11D5">
            <w:pPr>
              <w:numPr>
                <w:ilvl w:val="0"/>
                <w:numId w:val="1"/>
              </w:numPr>
              <w:rPr>
                <w:rFonts w:asciiTheme="minorHAnsi" w:hAnsiTheme="minorHAnsi" w:cstheme="minorHAnsi"/>
                <w:szCs w:val="20"/>
              </w:rPr>
            </w:pPr>
            <w:r>
              <w:rPr>
                <w:rFonts w:asciiTheme="minorHAnsi" w:hAnsiTheme="minorHAnsi" w:cstheme="minorHAnsi"/>
                <w:szCs w:val="20"/>
              </w:rPr>
              <w:t xml:space="preserve">M39S are wet shrublands that are unlikely to mature into deciduous forests without a change in hydrology. Compared to M01Y, they are more likely to have </w:t>
            </w:r>
            <w:r w:rsidRPr="009B11D5">
              <w:rPr>
                <w:rFonts w:asciiTheme="minorHAnsi" w:hAnsiTheme="minorHAnsi" w:cstheme="minorHAnsi"/>
                <w:szCs w:val="20"/>
              </w:rPr>
              <w:t>Athfil, Caraqu+, Corser, Loninv, Lysame, Rubpar, Rubspe, Spidou, Thupli, SHRUB, SEDGE and FERN</w:t>
            </w:r>
            <w:r>
              <w:rPr>
                <w:rFonts w:asciiTheme="minorHAnsi" w:hAnsiTheme="minorHAnsi" w:cstheme="minorHAnsi"/>
                <w:szCs w:val="20"/>
              </w:rPr>
              <w:t xml:space="preserve">. Compared to M01Y, they are less likely to have </w:t>
            </w:r>
            <w:r w:rsidRPr="009B11D5">
              <w:rPr>
                <w:rFonts w:asciiTheme="minorHAnsi" w:hAnsiTheme="minorHAnsi" w:cstheme="minorHAnsi"/>
                <w:szCs w:val="20"/>
              </w:rPr>
              <w:t>Alnrub+, Anamar, Fravir, Hyprad, Montia_spp, MOSS_spp, Plalan, Rumace+ and BROADLEAF_LT5</w:t>
            </w:r>
            <w:r>
              <w:rPr>
                <w:rFonts w:asciiTheme="minorHAnsi" w:hAnsiTheme="minorHAnsi" w:cstheme="minorHAnsi"/>
                <w:szCs w:val="20"/>
              </w:rPr>
              <w:t xml:space="preserve">. </w:t>
            </w:r>
          </w:p>
        </w:tc>
      </w:tr>
      <w:tr w:rsidR="00757E3D" w:rsidRPr="00757E3D" w14:paraId="2D1AA257" w14:textId="77777777" w:rsidTr="00757E3D">
        <w:trPr>
          <w:trHeight w:val="553"/>
        </w:trPr>
        <w:tc>
          <w:tcPr>
            <w:tcW w:w="9694" w:type="dxa"/>
            <w:gridSpan w:val="4"/>
          </w:tcPr>
          <w:p w14:paraId="077EF8C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5D5999D8" w14:textId="77777777" w:rsidTr="00757E3D">
        <w:tc>
          <w:tcPr>
            <w:tcW w:w="9694" w:type="dxa"/>
            <w:gridSpan w:val="4"/>
          </w:tcPr>
          <w:p w14:paraId="71D2B859"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8AD7576" w14:textId="77777777" w:rsidTr="00757E3D">
              <w:trPr>
                <w:trHeight w:val="300"/>
              </w:trPr>
              <w:tc>
                <w:tcPr>
                  <w:tcW w:w="3940" w:type="dxa"/>
                  <w:tcBorders>
                    <w:top w:val="nil"/>
                    <w:left w:val="nil"/>
                    <w:bottom w:val="nil"/>
                    <w:right w:val="nil"/>
                  </w:tcBorders>
                  <w:shd w:val="clear" w:color="auto" w:fill="auto"/>
                  <w:noWrap/>
                  <w:vAlign w:val="center"/>
                  <w:hideMark/>
                </w:tcPr>
                <w:p w14:paraId="3BF718E1"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18254F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00270C7"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7B8A9AAD"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17FEA5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34CCC9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4527CCD" w14:textId="77777777" w:rsidR="00757E3D" w:rsidRPr="00757E3D" w:rsidRDefault="00757E3D" w:rsidP="00757E3D">
                  <w:pPr>
                    <w:jc w:val="center"/>
                    <w:rPr>
                      <w:rFonts w:ascii="Calibri" w:hAnsi="Calibri"/>
                      <w:color w:val="000000"/>
                      <w:sz w:val="18"/>
                      <w:szCs w:val="18"/>
                    </w:rPr>
                  </w:pPr>
                </w:p>
              </w:tc>
            </w:tr>
            <w:tr w:rsidR="00757E3D" w:rsidRPr="00757E3D" w14:paraId="345F18DE" w14:textId="77777777" w:rsidTr="00757E3D">
              <w:trPr>
                <w:trHeight w:val="480"/>
              </w:trPr>
              <w:tc>
                <w:tcPr>
                  <w:tcW w:w="3940" w:type="dxa"/>
                  <w:tcBorders>
                    <w:top w:val="single" w:sz="4" w:space="0" w:color="auto"/>
                    <w:left w:val="nil"/>
                    <w:bottom w:val="nil"/>
                    <w:right w:val="nil"/>
                  </w:tcBorders>
                  <w:shd w:val="clear" w:color="auto" w:fill="auto"/>
                  <w:vAlign w:val="center"/>
                </w:tcPr>
                <w:p w14:paraId="0F5CCB0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5E649E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AED647" w14:textId="77777777" w:rsidR="00757E3D" w:rsidRPr="00757E3D" w:rsidRDefault="00757E3D" w:rsidP="00757E3D">
                  <w:pPr>
                    <w:jc w:val="center"/>
                    <w:rPr>
                      <w:rFonts w:ascii="Calibri" w:hAnsi="Calibri"/>
                      <w:color w:val="000000"/>
                      <w:sz w:val="18"/>
                      <w:szCs w:val="18"/>
                    </w:rPr>
                  </w:pPr>
                </w:p>
              </w:tc>
            </w:tr>
            <w:tr w:rsidR="00757E3D" w:rsidRPr="00757E3D" w14:paraId="24CBD0BE" w14:textId="77777777" w:rsidTr="00757E3D">
              <w:trPr>
                <w:trHeight w:val="480"/>
              </w:trPr>
              <w:tc>
                <w:tcPr>
                  <w:tcW w:w="3940" w:type="dxa"/>
                  <w:tcBorders>
                    <w:top w:val="single" w:sz="4" w:space="0" w:color="auto"/>
                    <w:left w:val="nil"/>
                    <w:bottom w:val="nil"/>
                    <w:right w:val="nil"/>
                  </w:tcBorders>
                  <w:shd w:val="clear" w:color="auto" w:fill="auto"/>
                  <w:vAlign w:val="center"/>
                </w:tcPr>
                <w:p w14:paraId="3F49C38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DF0BC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6D497AF" w14:textId="77777777" w:rsidR="00757E3D" w:rsidRPr="00757E3D" w:rsidRDefault="00757E3D" w:rsidP="00757E3D">
                  <w:pPr>
                    <w:jc w:val="center"/>
                    <w:rPr>
                      <w:rFonts w:ascii="Calibri" w:hAnsi="Calibri"/>
                      <w:color w:val="000000"/>
                      <w:sz w:val="18"/>
                      <w:szCs w:val="18"/>
                    </w:rPr>
                  </w:pPr>
                </w:p>
              </w:tc>
            </w:tr>
            <w:tr w:rsidR="00757E3D" w:rsidRPr="00757E3D" w14:paraId="6931731D" w14:textId="77777777" w:rsidTr="00757E3D">
              <w:trPr>
                <w:trHeight w:val="480"/>
              </w:trPr>
              <w:tc>
                <w:tcPr>
                  <w:tcW w:w="3940" w:type="dxa"/>
                  <w:tcBorders>
                    <w:top w:val="single" w:sz="4" w:space="0" w:color="auto"/>
                    <w:left w:val="nil"/>
                    <w:bottom w:val="nil"/>
                    <w:right w:val="nil"/>
                  </w:tcBorders>
                  <w:shd w:val="clear" w:color="auto" w:fill="auto"/>
                  <w:vAlign w:val="center"/>
                </w:tcPr>
                <w:p w14:paraId="3A13DD6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721336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FBDA360" w14:textId="77777777" w:rsidR="00757E3D" w:rsidRPr="00757E3D" w:rsidRDefault="00757E3D" w:rsidP="00757E3D">
                  <w:pPr>
                    <w:jc w:val="center"/>
                    <w:rPr>
                      <w:rFonts w:ascii="Calibri" w:hAnsi="Calibri"/>
                      <w:color w:val="000000"/>
                      <w:sz w:val="18"/>
                      <w:szCs w:val="18"/>
                    </w:rPr>
                  </w:pPr>
                </w:p>
              </w:tc>
            </w:tr>
            <w:tr w:rsidR="00757E3D" w:rsidRPr="00757E3D" w14:paraId="2C9BAD26" w14:textId="77777777" w:rsidTr="00757E3D">
              <w:trPr>
                <w:trHeight w:val="480"/>
              </w:trPr>
              <w:tc>
                <w:tcPr>
                  <w:tcW w:w="3940" w:type="dxa"/>
                  <w:tcBorders>
                    <w:top w:val="single" w:sz="4" w:space="0" w:color="auto"/>
                    <w:left w:val="nil"/>
                    <w:bottom w:val="nil"/>
                    <w:right w:val="nil"/>
                  </w:tcBorders>
                  <w:shd w:val="clear" w:color="auto" w:fill="auto"/>
                  <w:vAlign w:val="center"/>
                </w:tcPr>
                <w:p w14:paraId="291A063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66C336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FFDF48D" w14:textId="77777777" w:rsidR="00757E3D" w:rsidRPr="00757E3D" w:rsidRDefault="00757E3D" w:rsidP="00757E3D">
                  <w:pPr>
                    <w:jc w:val="center"/>
                    <w:rPr>
                      <w:rFonts w:ascii="Calibri" w:hAnsi="Calibri"/>
                      <w:color w:val="000000"/>
                      <w:sz w:val="18"/>
                      <w:szCs w:val="18"/>
                    </w:rPr>
                  </w:pPr>
                </w:p>
              </w:tc>
            </w:tr>
            <w:tr w:rsidR="00757E3D" w:rsidRPr="00757E3D" w14:paraId="7081A400" w14:textId="77777777" w:rsidTr="00757E3D">
              <w:trPr>
                <w:trHeight w:val="480"/>
              </w:trPr>
              <w:tc>
                <w:tcPr>
                  <w:tcW w:w="3940" w:type="dxa"/>
                  <w:tcBorders>
                    <w:top w:val="single" w:sz="4" w:space="0" w:color="auto"/>
                    <w:left w:val="nil"/>
                    <w:bottom w:val="nil"/>
                    <w:right w:val="nil"/>
                  </w:tcBorders>
                  <w:shd w:val="clear" w:color="auto" w:fill="auto"/>
                  <w:vAlign w:val="center"/>
                </w:tcPr>
                <w:p w14:paraId="6B4E622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91903E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FB6BD1C" w14:textId="77777777" w:rsidR="00757E3D" w:rsidRPr="00757E3D" w:rsidRDefault="00757E3D" w:rsidP="00757E3D">
                  <w:pPr>
                    <w:jc w:val="center"/>
                    <w:rPr>
                      <w:rFonts w:ascii="Calibri" w:hAnsi="Calibri"/>
                      <w:color w:val="000000"/>
                      <w:sz w:val="18"/>
                      <w:szCs w:val="18"/>
                    </w:rPr>
                  </w:pPr>
                </w:p>
              </w:tc>
            </w:tr>
            <w:tr w:rsidR="00757E3D" w:rsidRPr="00757E3D" w14:paraId="2194BC47" w14:textId="77777777" w:rsidTr="00757E3D">
              <w:trPr>
                <w:trHeight w:val="480"/>
              </w:trPr>
              <w:tc>
                <w:tcPr>
                  <w:tcW w:w="3940" w:type="dxa"/>
                  <w:tcBorders>
                    <w:top w:val="single" w:sz="4" w:space="0" w:color="auto"/>
                    <w:left w:val="nil"/>
                    <w:bottom w:val="nil"/>
                    <w:right w:val="nil"/>
                  </w:tcBorders>
                  <w:shd w:val="clear" w:color="auto" w:fill="auto"/>
                  <w:vAlign w:val="center"/>
                </w:tcPr>
                <w:p w14:paraId="387D831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21BFE2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F0DE80" w14:textId="77777777" w:rsidR="00757E3D" w:rsidRPr="00757E3D" w:rsidRDefault="00757E3D" w:rsidP="00757E3D">
                  <w:pPr>
                    <w:jc w:val="center"/>
                    <w:rPr>
                      <w:rFonts w:ascii="Calibri" w:hAnsi="Calibri"/>
                      <w:color w:val="000000"/>
                      <w:sz w:val="18"/>
                      <w:szCs w:val="18"/>
                    </w:rPr>
                  </w:pPr>
                </w:p>
              </w:tc>
            </w:tr>
          </w:tbl>
          <w:p w14:paraId="6207B939" w14:textId="77777777" w:rsidR="00757E3D" w:rsidRPr="00757E3D" w:rsidRDefault="00757E3D" w:rsidP="00757E3D">
            <w:pPr>
              <w:rPr>
                <w:rFonts w:asciiTheme="minorHAnsi" w:hAnsiTheme="minorHAnsi"/>
              </w:rPr>
            </w:pPr>
          </w:p>
        </w:tc>
      </w:tr>
    </w:tbl>
    <w:p w14:paraId="173B82FC" w14:textId="77777777" w:rsidR="00AF23DA" w:rsidRDefault="00AF23DA" w:rsidP="00AF23DA">
      <w:pPr>
        <w:pStyle w:val="nrpsNormal"/>
      </w:pPr>
    </w:p>
    <w:p w14:paraId="611CC9D2" w14:textId="77777777" w:rsidR="00AF23DA" w:rsidRDefault="00AF23DA" w:rsidP="00AF23DA">
      <w:pPr>
        <w:pStyle w:val="nrpsNormal"/>
      </w:pPr>
    </w:p>
    <w:p w14:paraId="28777A0C" w14:textId="77777777" w:rsidR="00AF23DA" w:rsidRDefault="00AF23DA" w:rsidP="00AF23DA">
      <w:pPr>
        <w:pStyle w:val="nrpsNormal"/>
      </w:pPr>
    </w:p>
    <w:p w14:paraId="0A91E266" w14:textId="77777777" w:rsidR="00AF23DA" w:rsidRDefault="00AF23DA" w:rsidP="00AF23DA">
      <w:pPr>
        <w:pStyle w:val="nrpsNormal"/>
      </w:pPr>
    </w:p>
    <w:p w14:paraId="19A713D6" w14:textId="77777777" w:rsidR="00AF23DA" w:rsidRDefault="00AF23DA" w:rsidP="00AF23DA">
      <w:pPr>
        <w:pStyle w:val="nrpsNormal"/>
      </w:pPr>
    </w:p>
    <w:p w14:paraId="39B0B5BC" w14:textId="77777777" w:rsidR="00AF23DA" w:rsidRDefault="00AF23DA" w:rsidP="00AF23DA">
      <w:pPr>
        <w:pStyle w:val="nrpsNormal"/>
      </w:pPr>
    </w:p>
    <w:p w14:paraId="4B38C197" w14:textId="77777777" w:rsidR="00AF23DA" w:rsidRDefault="00AF23DA" w:rsidP="00AF23DA">
      <w:pPr>
        <w:pStyle w:val="nrpsNormal"/>
      </w:pPr>
    </w:p>
    <w:p w14:paraId="516FE103" w14:textId="1B900A2D" w:rsidR="00757E3D" w:rsidRPr="00757E3D" w:rsidRDefault="00AF23DA" w:rsidP="00757E3D">
      <w:pPr>
        <w:spacing w:after="240"/>
        <w:outlineLvl w:val="1"/>
        <w:rPr>
          <w:rFonts w:ascii="Arial" w:hAnsi="Arial" w:cs="Arial"/>
          <w:b/>
          <w:bCs/>
          <w:iCs/>
          <w:szCs w:val="28"/>
        </w:rPr>
      </w:pPr>
      <w:r w:rsidRPr="00AF23DA">
        <w:rPr>
          <w:rFonts w:ascii="Arial" w:hAnsi="Arial" w:cs="Arial"/>
          <w:b/>
          <w:bCs/>
          <w:iCs/>
          <w:szCs w:val="28"/>
        </w:rPr>
        <w:t>M20C</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5455B79" w14:textId="77777777" w:rsidTr="00757E3D">
        <w:tc>
          <w:tcPr>
            <w:tcW w:w="2655" w:type="dxa"/>
            <w:shd w:val="pct10" w:color="auto" w:fill="auto"/>
          </w:tcPr>
          <w:p w14:paraId="4C181F5C" w14:textId="65660E32" w:rsidR="00757E3D" w:rsidRPr="00757E3D" w:rsidRDefault="00757E3D" w:rsidP="00757E3D">
            <w:pPr>
              <w:jc w:val="center"/>
              <w:rPr>
                <w:b/>
                <w:sz w:val="28"/>
                <w:szCs w:val="28"/>
              </w:rPr>
            </w:pPr>
            <w:r w:rsidRPr="00757E3D">
              <w:br w:type="page"/>
            </w:r>
            <w:r w:rsidR="00AF23DA" w:rsidRPr="00AF23DA">
              <w:rPr>
                <w:b/>
                <w:sz w:val="28"/>
                <w:szCs w:val="28"/>
              </w:rPr>
              <w:t>M20C</w:t>
            </w:r>
          </w:p>
        </w:tc>
        <w:tc>
          <w:tcPr>
            <w:tcW w:w="7039" w:type="dxa"/>
            <w:gridSpan w:val="3"/>
            <w:shd w:val="pct10" w:color="auto" w:fill="auto"/>
          </w:tcPr>
          <w:p w14:paraId="5477DC25" w14:textId="352FB5F8" w:rsidR="00757E3D" w:rsidRPr="00757E3D" w:rsidRDefault="00AF23DA" w:rsidP="00757E3D">
            <w:pPr>
              <w:rPr>
                <w:b/>
                <w:sz w:val="28"/>
                <w:szCs w:val="28"/>
              </w:rPr>
            </w:pPr>
            <w:r w:rsidRPr="00AF23DA">
              <w:rPr>
                <w:b/>
                <w:sz w:val="28"/>
                <w:szCs w:val="28"/>
              </w:rPr>
              <w:t>Coastal Bluff Deciduous Forest</w:t>
            </w:r>
          </w:p>
        </w:tc>
      </w:tr>
      <w:tr w:rsidR="00757E3D" w:rsidRPr="00757E3D" w14:paraId="36F56FC9" w14:textId="77777777" w:rsidTr="00757E3D">
        <w:tc>
          <w:tcPr>
            <w:tcW w:w="2655" w:type="dxa"/>
            <w:vAlign w:val="center"/>
          </w:tcPr>
          <w:p w14:paraId="20D2F73E" w14:textId="77777777" w:rsidR="00757E3D" w:rsidRPr="00757E3D" w:rsidRDefault="00757E3D" w:rsidP="00757E3D">
            <w:pPr>
              <w:jc w:val="center"/>
            </w:pPr>
            <w:r w:rsidRPr="00757E3D">
              <w:t xml:space="preserve">Median (Range) Elevation: </w:t>
            </w:r>
          </w:p>
          <w:p w14:paraId="5863C789" w14:textId="77777777" w:rsidR="00757E3D" w:rsidRPr="00757E3D" w:rsidRDefault="00757E3D" w:rsidP="00757E3D">
            <w:pPr>
              <w:jc w:val="center"/>
            </w:pPr>
            <w:r w:rsidRPr="00757E3D">
              <w:t>(-) m</w:t>
            </w:r>
          </w:p>
        </w:tc>
        <w:tc>
          <w:tcPr>
            <w:tcW w:w="2380" w:type="dxa"/>
            <w:vAlign w:val="center"/>
          </w:tcPr>
          <w:p w14:paraId="06EAAD96" w14:textId="77777777" w:rsidR="00757E3D" w:rsidRPr="00757E3D" w:rsidRDefault="00757E3D" w:rsidP="00757E3D">
            <w:pPr>
              <w:jc w:val="center"/>
            </w:pPr>
            <w:r w:rsidRPr="00757E3D">
              <w:t>Est. Area: ### ha</w:t>
            </w:r>
          </w:p>
          <w:p w14:paraId="74120CA9" w14:textId="77777777" w:rsidR="00757E3D" w:rsidRPr="00757E3D" w:rsidRDefault="00757E3D" w:rsidP="00757E3D">
            <w:pPr>
              <w:jc w:val="center"/>
            </w:pPr>
            <w:r w:rsidRPr="00757E3D">
              <w:t>Percent of Park: #.##%</w:t>
            </w:r>
          </w:p>
        </w:tc>
        <w:tc>
          <w:tcPr>
            <w:tcW w:w="2340" w:type="dxa"/>
            <w:vAlign w:val="center"/>
          </w:tcPr>
          <w:p w14:paraId="737C9FEF" w14:textId="77777777" w:rsidR="00757E3D" w:rsidRPr="00757E3D" w:rsidRDefault="00757E3D" w:rsidP="00757E3D">
            <w:pPr>
              <w:jc w:val="center"/>
            </w:pPr>
            <w:r w:rsidRPr="00757E3D">
              <w:t>Users Accuracy: ##%</w:t>
            </w:r>
          </w:p>
          <w:p w14:paraId="0F108D70"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90EADAD" w14:textId="77777777" w:rsidR="00757E3D" w:rsidRPr="00757E3D" w:rsidRDefault="00757E3D" w:rsidP="00757E3D">
            <w:pPr>
              <w:jc w:val="center"/>
            </w:pPr>
            <w:r w:rsidRPr="00757E3D">
              <w:t>Producers Accuracy: ##%</w:t>
            </w:r>
          </w:p>
          <w:p w14:paraId="13296ADE" w14:textId="77777777" w:rsidR="00757E3D" w:rsidRPr="00757E3D" w:rsidRDefault="00757E3D" w:rsidP="00757E3D">
            <w:pPr>
              <w:jc w:val="center"/>
            </w:pPr>
            <w:r w:rsidRPr="00757E3D">
              <w:t>CI: ##% - ##%</w:t>
            </w:r>
          </w:p>
        </w:tc>
      </w:tr>
      <w:tr w:rsidR="00757E3D" w:rsidRPr="00757E3D" w14:paraId="119E623F" w14:textId="77777777" w:rsidTr="00757E3D">
        <w:trPr>
          <w:trHeight w:val="3667"/>
        </w:trPr>
        <w:tc>
          <w:tcPr>
            <w:tcW w:w="5035" w:type="dxa"/>
            <w:gridSpan w:val="2"/>
          </w:tcPr>
          <w:p w14:paraId="00CE4126" w14:textId="0FBD95F4" w:rsidR="00757E3D" w:rsidRPr="00757E3D" w:rsidRDefault="00AF23DA" w:rsidP="00757E3D">
            <w:r>
              <w:rPr>
                <w:noProof/>
              </w:rPr>
              <w:drawing>
                <wp:anchor distT="0" distB="0" distL="114300" distR="114300" simplePos="0" relativeHeight="251683840" behindDoc="1" locked="0" layoutInCell="1" allowOverlap="1" wp14:anchorId="0C41B544" wp14:editId="3A86FF7E">
                  <wp:simplePos x="0" y="0"/>
                  <wp:positionH relativeFrom="column">
                    <wp:posOffset>0</wp:posOffset>
                  </wp:positionH>
                  <wp:positionV relativeFrom="paragraph">
                    <wp:posOffset>4445</wp:posOffset>
                  </wp:positionV>
                  <wp:extent cx="3051175" cy="22885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0_1072.jpg"/>
                          <pic:cNvPicPr/>
                        </pic:nvPicPr>
                        <pic:blipFill>
                          <a:blip r:embed="rId35"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AF23DA">
              <w:rPr>
                <w:noProof/>
              </w:rPr>
              <w:t>U:\olym\nps_2005-2012\a03_coll\plot_photos\classification_plots\CF-95\100_1072.jpg</w:t>
            </w:r>
          </w:p>
        </w:tc>
        <w:tc>
          <w:tcPr>
            <w:tcW w:w="4659" w:type="dxa"/>
            <w:gridSpan w:val="2"/>
          </w:tcPr>
          <w:p w14:paraId="03A5FB17" w14:textId="77777777" w:rsidR="00757E3D" w:rsidRPr="00757E3D" w:rsidRDefault="00757E3D" w:rsidP="00757E3D">
            <w:r w:rsidRPr="00757E3D">
              <w:rPr>
                <w:noProof/>
              </w:rPr>
              <w:t>Map</w:t>
            </w:r>
          </w:p>
        </w:tc>
      </w:tr>
      <w:tr w:rsidR="00757E3D" w:rsidRPr="00757E3D" w14:paraId="517836EF" w14:textId="77777777" w:rsidTr="00757E3D">
        <w:trPr>
          <w:trHeight w:val="2569"/>
        </w:trPr>
        <w:tc>
          <w:tcPr>
            <w:tcW w:w="9694" w:type="dxa"/>
            <w:gridSpan w:val="4"/>
          </w:tcPr>
          <w:p w14:paraId="042BD56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7F6E3E0A" w14:textId="4BA5B505" w:rsidR="00AF23DA" w:rsidRDefault="00AF23DA" w:rsidP="00757E3D">
            <w:pPr>
              <w:rPr>
                <w:rFonts w:asciiTheme="minorHAnsi" w:hAnsiTheme="minorHAnsi" w:cstheme="minorHAnsi"/>
              </w:rPr>
            </w:pPr>
            <w:r w:rsidRPr="00AF23DA">
              <w:rPr>
                <w:rFonts w:asciiTheme="minorHAnsi" w:hAnsiTheme="minorHAnsi" w:cstheme="minorHAnsi"/>
              </w:rPr>
              <w:t>Coastal Al</w:t>
            </w:r>
            <w:r>
              <w:rPr>
                <w:rFonts w:asciiTheme="minorHAnsi" w:hAnsiTheme="minorHAnsi" w:cstheme="minorHAnsi"/>
              </w:rPr>
              <w:t>n</w:t>
            </w:r>
            <w:r w:rsidRPr="00AF23DA">
              <w:rPr>
                <w:rFonts w:asciiTheme="minorHAnsi" w:hAnsiTheme="minorHAnsi" w:cstheme="minorHAnsi"/>
              </w:rPr>
              <w:t>rub forests.</w:t>
            </w:r>
            <w:r>
              <w:rPr>
                <w:rFonts w:asciiTheme="minorHAnsi" w:hAnsiTheme="minorHAnsi" w:cstheme="minorHAnsi"/>
              </w:rPr>
              <w:t xml:space="preserve"> </w:t>
            </w:r>
            <w:r w:rsidRPr="00AF23DA">
              <w:rPr>
                <w:rFonts w:asciiTheme="minorHAnsi" w:hAnsiTheme="minorHAnsi" w:cstheme="minorHAnsi"/>
              </w:rPr>
              <w:t>Alnrub dominates or is at least prominent in the canopy. Tsuhet and Picsit may be co-dominant. Polmun is diagnostic in the understory with an average of 25% cover. There understory is usually dense and species-rich compared to adjacent conifer forests. Rubspe typically dominates the shrub layer, with Gausha and Samrac also common. Maidil, Blespi, Athfil, and Clasib are the most common herbs.</w:t>
            </w:r>
          </w:p>
          <w:p w14:paraId="434F01F0" w14:textId="77777777" w:rsidR="00AF23DA" w:rsidRPr="00757E3D" w:rsidRDefault="00AF23DA" w:rsidP="00757E3D">
            <w:pPr>
              <w:rPr>
                <w:rFonts w:asciiTheme="minorHAnsi" w:hAnsiTheme="minorHAnsi" w:cstheme="minorHAnsi"/>
              </w:rPr>
            </w:pPr>
          </w:p>
          <w:p w14:paraId="01C0451D" w14:textId="65695C56" w:rsidR="00757E3D" w:rsidRPr="00757E3D" w:rsidRDefault="00AF23DA" w:rsidP="00757E3D">
            <w:pPr>
              <w:rPr>
                <w:rFonts w:asciiTheme="minorHAnsi" w:hAnsiTheme="minorHAnsi" w:cstheme="minorHAnsi"/>
              </w:rPr>
            </w:pPr>
            <w:r w:rsidRPr="00AF23DA">
              <w:rPr>
                <w:rFonts w:asciiTheme="minorHAnsi" w:hAnsiTheme="minorHAnsi" w:cstheme="minorHAnsi"/>
              </w:rPr>
              <w:t xml:space="preserve">Successional stand developing after slope failures or other disturbance on coastal bluffs and terraces up to 80 </w:t>
            </w:r>
            <w:r w:rsidR="00D02802">
              <w:rPr>
                <w:rFonts w:asciiTheme="minorHAnsi" w:hAnsiTheme="minorHAnsi" w:cstheme="minorHAnsi"/>
              </w:rPr>
              <w:t>m</w:t>
            </w:r>
            <w:r w:rsidRPr="00AF23DA">
              <w:rPr>
                <w:rFonts w:asciiTheme="minorHAnsi" w:hAnsiTheme="minorHAnsi" w:cstheme="minorHAnsi"/>
              </w:rPr>
              <w:t>. Not associated with floodplains or riverine disturbance.</w:t>
            </w:r>
          </w:p>
          <w:p w14:paraId="48281E96" w14:textId="77777777" w:rsidR="00757E3D" w:rsidRPr="00757E3D" w:rsidRDefault="00757E3D" w:rsidP="00757E3D">
            <w:pPr>
              <w:rPr>
                <w:rFonts w:asciiTheme="minorHAnsi" w:hAnsiTheme="minorHAnsi" w:cstheme="minorHAnsi"/>
              </w:rPr>
            </w:pPr>
            <w:r w:rsidRPr="00757E3D">
              <w:rPr>
                <w:rFonts w:asciiTheme="minorHAnsi" w:hAnsiTheme="minorHAnsi" w:cstheme="minorHAnsi"/>
              </w:rPr>
              <w:t xml:space="preserve">Setting description. </w:t>
            </w:r>
          </w:p>
          <w:p w14:paraId="462A2B0C" w14:textId="77777777" w:rsidR="00757E3D" w:rsidRPr="00757E3D" w:rsidRDefault="00757E3D" w:rsidP="00757E3D">
            <w:pPr>
              <w:rPr>
                <w:rFonts w:asciiTheme="minorHAnsi" w:hAnsiTheme="minorHAnsi" w:cstheme="minorHAnsi"/>
              </w:rPr>
            </w:pPr>
          </w:p>
          <w:p w14:paraId="5AC251EF"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BCE3136" w14:textId="221CA118" w:rsidR="00757E3D" w:rsidRPr="00757E3D" w:rsidRDefault="00AF23DA" w:rsidP="009C1A2C">
            <w:pPr>
              <w:numPr>
                <w:ilvl w:val="0"/>
                <w:numId w:val="1"/>
              </w:numPr>
              <w:rPr>
                <w:rFonts w:asciiTheme="minorHAnsi" w:hAnsiTheme="minorHAnsi" w:cstheme="minorHAnsi"/>
                <w:szCs w:val="20"/>
              </w:rPr>
            </w:pPr>
            <w:r>
              <w:rPr>
                <w:rFonts w:asciiTheme="minorHAnsi" w:hAnsiTheme="minorHAnsi" w:cstheme="minorHAnsi"/>
                <w:szCs w:val="20"/>
              </w:rPr>
              <w:t>M01 are floodplain and swamp deciduous forests</w:t>
            </w:r>
            <w:r w:rsidR="009C1A2C">
              <w:rPr>
                <w:rFonts w:asciiTheme="minorHAnsi" w:hAnsiTheme="minorHAnsi" w:cstheme="minorHAnsi"/>
                <w:szCs w:val="20"/>
              </w:rPr>
              <w:t xml:space="preserve">. Compared to M20C they are more likely to have </w:t>
            </w:r>
            <w:r w:rsidR="009C1A2C" w:rsidRPr="009C1A2C">
              <w:rPr>
                <w:rFonts w:asciiTheme="minorHAnsi" w:hAnsiTheme="minorHAnsi" w:cstheme="minorHAnsi"/>
                <w:szCs w:val="20"/>
              </w:rPr>
              <w:t>Acecir, Popbal, Ranrep+, Thupli, Tiatri, Tolmen, SUBSHRUB, GRASS and SEDGE</w:t>
            </w:r>
            <w:r w:rsidR="009C1A2C">
              <w:rPr>
                <w:rFonts w:asciiTheme="minorHAnsi" w:hAnsiTheme="minorHAnsi" w:cstheme="minorHAnsi"/>
                <w:szCs w:val="20"/>
              </w:rPr>
              <w:t xml:space="preserve">. </w:t>
            </w:r>
            <w:r w:rsidR="003B4B35">
              <w:rPr>
                <w:rFonts w:asciiTheme="minorHAnsi" w:hAnsiTheme="minorHAnsi" w:cstheme="minorHAnsi"/>
                <w:szCs w:val="20"/>
              </w:rPr>
              <w:t>Compared</w:t>
            </w:r>
            <w:r w:rsidR="009C1A2C">
              <w:rPr>
                <w:rFonts w:asciiTheme="minorHAnsi" w:hAnsiTheme="minorHAnsi" w:cstheme="minorHAnsi"/>
                <w:szCs w:val="20"/>
              </w:rPr>
              <w:t xml:space="preserve"> to M20C, they are less likely to have </w:t>
            </w:r>
            <w:r w:rsidR="009C1A2C" w:rsidRPr="009C1A2C">
              <w:rPr>
                <w:rFonts w:asciiTheme="minorHAnsi" w:hAnsiTheme="minorHAnsi" w:cstheme="minorHAnsi"/>
                <w:szCs w:val="20"/>
              </w:rPr>
              <w:t>Blespi, Gausha, Hermax and Maidil</w:t>
            </w:r>
            <w:r w:rsidR="009C1A2C">
              <w:rPr>
                <w:rFonts w:asciiTheme="minorHAnsi" w:hAnsiTheme="minorHAnsi" w:cstheme="minorHAnsi"/>
                <w:szCs w:val="20"/>
              </w:rPr>
              <w:t>.</w:t>
            </w:r>
          </w:p>
          <w:p w14:paraId="6042DA54" w14:textId="65ADB430" w:rsidR="00757E3D" w:rsidRDefault="009C1A2C" w:rsidP="00E80910">
            <w:pPr>
              <w:numPr>
                <w:ilvl w:val="0"/>
                <w:numId w:val="1"/>
              </w:numPr>
              <w:rPr>
                <w:rFonts w:asciiTheme="minorHAnsi" w:hAnsiTheme="minorHAnsi" w:cstheme="minorHAnsi"/>
                <w:szCs w:val="20"/>
              </w:rPr>
            </w:pPr>
            <w:r>
              <w:rPr>
                <w:rFonts w:asciiTheme="minorHAnsi" w:hAnsiTheme="minorHAnsi" w:cstheme="minorHAnsi"/>
                <w:szCs w:val="20"/>
              </w:rPr>
              <w:t xml:space="preserve">M20I are upland deciduous forests </w:t>
            </w:r>
            <w:r w:rsidR="00E80910">
              <w:rPr>
                <w:rFonts w:asciiTheme="minorHAnsi" w:hAnsiTheme="minorHAnsi" w:cstheme="minorHAnsi"/>
                <w:szCs w:val="20"/>
              </w:rPr>
              <w:t xml:space="preserve">not inland from the coastal strip. Compared to M20C, they are more likely to have </w:t>
            </w:r>
            <w:r w:rsidR="00E80910" w:rsidRPr="00E80910">
              <w:rPr>
                <w:rFonts w:asciiTheme="minorHAnsi" w:hAnsiTheme="minorHAnsi" w:cstheme="minorHAnsi"/>
                <w:szCs w:val="20"/>
              </w:rPr>
              <w:t>Acecir, Acemac, Ciralp, Lactuca_spp, Psemen, Ruburs, Thupli, Tolmen and SUBSHRUB</w:t>
            </w:r>
            <w:r w:rsidR="00E80910">
              <w:rPr>
                <w:rFonts w:asciiTheme="minorHAnsi" w:hAnsiTheme="minorHAnsi" w:cstheme="minorHAnsi"/>
                <w:szCs w:val="20"/>
              </w:rPr>
              <w:t xml:space="preserve">. </w:t>
            </w:r>
            <w:r w:rsidR="003B4B35">
              <w:rPr>
                <w:rFonts w:asciiTheme="minorHAnsi" w:hAnsiTheme="minorHAnsi" w:cstheme="minorHAnsi"/>
                <w:szCs w:val="20"/>
              </w:rPr>
              <w:t>Compared</w:t>
            </w:r>
            <w:r w:rsidR="00E80910">
              <w:rPr>
                <w:rFonts w:asciiTheme="minorHAnsi" w:hAnsiTheme="minorHAnsi" w:cstheme="minorHAnsi"/>
                <w:szCs w:val="20"/>
              </w:rPr>
              <w:t xml:space="preserve"> to M20C, they are less likely to have </w:t>
            </w:r>
            <w:r w:rsidR="00E80910" w:rsidRPr="00E80910">
              <w:rPr>
                <w:rFonts w:asciiTheme="minorHAnsi" w:hAnsiTheme="minorHAnsi" w:cstheme="minorHAnsi"/>
                <w:szCs w:val="20"/>
              </w:rPr>
              <w:t>Blespi, Gausha, Hermax, Maidil, Picsit and Samrac</w:t>
            </w:r>
            <w:r w:rsidR="00E80910">
              <w:rPr>
                <w:rFonts w:asciiTheme="minorHAnsi" w:hAnsiTheme="minorHAnsi" w:cstheme="minorHAnsi"/>
                <w:szCs w:val="20"/>
              </w:rPr>
              <w:t>.</w:t>
            </w:r>
          </w:p>
          <w:p w14:paraId="7FBEB023" w14:textId="3ED70D3A" w:rsidR="00757E3D" w:rsidRPr="00E80910" w:rsidRDefault="00E80910" w:rsidP="00686E50">
            <w:pPr>
              <w:numPr>
                <w:ilvl w:val="0"/>
                <w:numId w:val="1"/>
              </w:numPr>
              <w:rPr>
                <w:rFonts w:asciiTheme="minorHAnsi" w:hAnsiTheme="minorHAnsi" w:cstheme="minorHAnsi"/>
                <w:szCs w:val="20"/>
              </w:rPr>
            </w:pPr>
            <w:r>
              <w:rPr>
                <w:rFonts w:asciiTheme="minorHAnsi" w:hAnsiTheme="minorHAnsi" w:cstheme="minorHAnsi"/>
                <w:szCs w:val="20"/>
              </w:rPr>
              <w:t>M45 and M27C are conifer-dominated forests</w:t>
            </w:r>
            <w:r w:rsidR="00686E50">
              <w:rPr>
                <w:rFonts w:asciiTheme="minorHAnsi" w:hAnsiTheme="minorHAnsi" w:cstheme="minorHAnsi"/>
                <w:szCs w:val="20"/>
              </w:rPr>
              <w:t xml:space="preserve"> also found on the coastal strip</w:t>
            </w:r>
            <w:r>
              <w:rPr>
                <w:rFonts w:asciiTheme="minorHAnsi" w:hAnsiTheme="minorHAnsi" w:cstheme="minorHAnsi"/>
                <w:szCs w:val="20"/>
              </w:rPr>
              <w:t>.</w:t>
            </w:r>
          </w:p>
        </w:tc>
      </w:tr>
      <w:tr w:rsidR="00757E3D" w:rsidRPr="00757E3D" w14:paraId="379DE46E" w14:textId="77777777" w:rsidTr="00757E3D">
        <w:trPr>
          <w:trHeight w:val="553"/>
        </w:trPr>
        <w:tc>
          <w:tcPr>
            <w:tcW w:w="9694" w:type="dxa"/>
            <w:gridSpan w:val="4"/>
          </w:tcPr>
          <w:p w14:paraId="0BE0515C"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62A82E0F" w14:textId="77777777" w:rsidTr="00757E3D">
        <w:tc>
          <w:tcPr>
            <w:tcW w:w="9694" w:type="dxa"/>
            <w:gridSpan w:val="4"/>
          </w:tcPr>
          <w:p w14:paraId="3F5117AB"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D7D52EB" w14:textId="77777777" w:rsidTr="00757E3D">
              <w:trPr>
                <w:trHeight w:val="300"/>
              </w:trPr>
              <w:tc>
                <w:tcPr>
                  <w:tcW w:w="3940" w:type="dxa"/>
                  <w:tcBorders>
                    <w:top w:val="nil"/>
                    <w:left w:val="nil"/>
                    <w:bottom w:val="nil"/>
                    <w:right w:val="nil"/>
                  </w:tcBorders>
                  <w:shd w:val="clear" w:color="auto" w:fill="auto"/>
                  <w:noWrap/>
                  <w:vAlign w:val="center"/>
                  <w:hideMark/>
                </w:tcPr>
                <w:p w14:paraId="2505CE71"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ACD9E4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D3E6388"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1F5CCA38"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BE2B44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329BB8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30C7120" w14:textId="77777777" w:rsidR="00757E3D" w:rsidRPr="00757E3D" w:rsidRDefault="00757E3D" w:rsidP="00757E3D">
                  <w:pPr>
                    <w:jc w:val="center"/>
                    <w:rPr>
                      <w:rFonts w:ascii="Calibri" w:hAnsi="Calibri"/>
                      <w:color w:val="000000"/>
                      <w:sz w:val="18"/>
                      <w:szCs w:val="18"/>
                    </w:rPr>
                  </w:pPr>
                </w:p>
              </w:tc>
            </w:tr>
            <w:tr w:rsidR="00757E3D" w:rsidRPr="00757E3D" w14:paraId="6E5A92E5" w14:textId="77777777" w:rsidTr="00757E3D">
              <w:trPr>
                <w:trHeight w:val="480"/>
              </w:trPr>
              <w:tc>
                <w:tcPr>
                  <w:tcW w:w="3940" w:type="dxa"/>
                  <w:tcBorders>
                    <w:top w:val="single" w:sz="4" w:space="0" w:color="auto"/>
                    <w:left w:val="nil"/>
                    <w:bottom w:val="nil"/>
                    <w:right w:val="nil"/>
                  </w:tcBorders>
                  <w:shd w:val="clear" w:color="auto" w:fill="auto"/>
                  <w:vAlign w:val="center"/>
                </w:tcPr>
                <w:p w14:paraId="45C687E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C58A6A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FFE0034" w14:textId="77777777" w:rsidR="00757E3D" w:rsidRPr="00757E3D" w:rsidRDefault="00757E3D" w:rsidP="00757E3D">
                  <w:pPr>
                    <w:jc w:val="center"/>
                    <w:rPr>
                      <w:rFonts w:ascii="Calibri" w:hAnsi="Calibri"/>
                      <w:color w:val="000000"/>
                      <w:sz w:val="18"/>
                      <w:szCs w:val="18"/>
                    </w:rPr>
                  </w:pPr>
                </w:p>
              </w:tc>
            </w:tr>
            <w:tr w:rsidR="00757E3D" w:rsidRPr="00757E3D" w14:paraId="03F3CEB3" w14:textId="77777777" w:rsidTr="00757E3D">
              <w:trPr>
                <w:trHeight w:val="480"/>
              </w:trPr>
              <w:tc>
                <w:tcPr>
                  <w:tcW w:w="3940" w:type="dxa"/>
                  <w:tcBorders>
                    <w:top w:val="single" w:sz="4" w:space="0" w:color="auto"/>
                    <w:left w:val="nil"/>
                    <w:bottom w:val="nil"/>
                    <w:right w:val="nil"/>
                  </w:tcBorders>
                  <w:shd w:val="clear" w:color="auto" w:fill="auto"/>
                  <w:vAlign w:val="center"/>
                </w:tcPr>
                <w:p w14:paraId="23C24A6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FAC80B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D2FAFE" w14:textId="77777777" w:rsidR="00757E3D" w:rsidRPr="00757E3D" w:rsidRDefault="00757E3D" w:rsidP="00757E3D">
                  <w:pPr>
                    <w:jc w:val="center"/>
                    <w:rPr>
                      <w:rFonts w:ascii="Calibri" w:hAnsi="Calibri"/>
                      <w:color w:val="000000"/>
                      <w:sz w:val="18"/>
                      <w:szCs w:val="18"/>
                    </w:rPr>
                  </w:pPr>
                </w:p>
              </w:tc>
            </w:tr>
            <w:tr w:rsidR="00757E3D" w:rsidRPr="00757E3D" w14:paraId="20F130E3" w14:textId="77777777" w:rsidTr="00757E3D">
              <w:trPr>
                <w:trHeight w:val="480"/>
              </w:trPr>
              <w:tc>
                <w:tcPr>
                  <w:tcW w:w="3940" w:type="dxa"/>
                  <w:tcBorders>
                    <w:top w:val="single" w:sz="4" w:space="0" w:color="auto"/>
                    <w:left w:val="nil"/>
                    <w:bottom w:val="nil"/>
                    <w:right w:val="nil"/>
                  </w:tcBorders>
                  <w:shd w:val="clear" w:color="auto" w:fill="auto"/>
                  <w:vAlign w:val="center"/>
                </w:tcPr>
                <w:p w14:paraId="3B4D562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0EE3D8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EBB4273" w14:textId="77777777" w:rsidR="00757E3D" w:rsidRPr="00757E3D" w:rsidRDefault="00757E3D" w:rsidP="00757E3D">
                  <w:pPr>
                    <w:jc w:val="center"/>
                    <w:rPr>
                      <w:rFonts w:ascii="Calibri" w:hAnsi="Calibri"/>
                      <w:color w:val="000000"/>
                      <w:sz w:val="18"/>
                      <w:szCs w:val="18"/>
                    </w:rPr>
                  </w:pPr>
                </w:p>
              </w:tc>
            </w:tr>
            <w:tr w:rsidR="00757E3D" w:rsidRPr="00757E3D" w14:paraId="176C78BB" w14:textId="77777777" w:rsidTr="00757E3D">
              <w:trPr>
                <w:trHeight w:val="480"/>
              </w:trPr>
              <w:tc>
                <w:tcPr>
                  <w:tcW w:w="3940" w:type="dxa"/>
                  <w:tcBorders>
                    <w:top w:val="single" w:sz="4" w:space="0" w:color="auto"/>
                    <w:left w:val="nil"/>
                    <w:bottom w:val="nil"/>
                    <w:right w:val="nil"/>
                  </w:tcBorders>
                  <w:shd w:val="clear" w:color="auto" w:fill="auto"/>
                  <w:vAlign w:val="center"/>
                </w:tcPr>
                <w:p w14:paraId="5FED38B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AA5FD4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CF17D9B" w14:textId="77777777" w:rsidR="00757E3D" w:rsidRPr="00757E3D" w:rsidRDefault="00757E3D" w:rsidP="00757E3D">
                  <w:pPr>
                    <w:jc w:val="center"/>
                    <w:rPr>
                      <w:rFonts w:ascii="Calibri" w:hAnsi="Calibri"/>
                      <w:color w:val="000000"/>
                      <w:sz w:val="18"/>
                      <w:szCs w:val="18"/>
                    </w:rPr>
                  </w:pPr>
                </w:p>
              </w:tc>
            </w:tr>
            <w:tr w:rsidR="00757E3D" w:rsidRPr="00757E3D" w14:paraId="26EF21F4" w14:textId="77777777" w:rsidTr="00757E3D">
              <w:trPr>
                <w:trHeight w:val="480"/>
              </w:trPr>
              <w:tc>
                <w:tcPr>
                  <w:tcW w:w="3940" w:type="dxa"/>
                  <w:tcBorders>
                    <w:top w:val="single" w:sz="4" w:space="0" w:color="auto"/>
                    <w:left w:val="nil"/>
                    <w:bottom w:val="nil"/>
                    <w:right w:val="nil"/>
                  </w:tcBorders>
                  <w:shd w:val="clear" w:color="auto" w:fill="auto"/>
                  <w:vAlign w:val="center"/>
                </w:tcPr>
                <w:p w14:paraId="3760541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587762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8CCE161" w14:textId="77777777" w:rsidR="00757E3D" w:rsidRPr="00757E3D" w:rsidRDefault="00757E3D" w:rsidP="00757E3D">
                  <w:pPr>
                    <w:jc w:val="center"/>
                    <w:rPr>
                      <w:rFonts w:ascii="Calibri" w:hAnsi="Calibri"/>
                      <w:color w:val="000000"/>
                      <w:sz w:val="18"/>
                      <w:szCs w:val="18"/>
                    </w:rPr>
                  </w:pPr>
                </w:p>
              </w:tc>
            </w:tr>
            <w:tr w:rsidR="00757E3D" w:rsidRPr="00757E3D" w14:paraId="31AA9341" w14:textId="77777777" w:rsidTr="00757E3D">
              <w:trPr>
                <w:trHeight w:val="480"/>
              </w:trPr>
              <w:tc>
                <w:tcPr>
                  <w:tcW w:w="3940" w:type="dxa"/>
                  <w:tcBorders>
                    <w:top w:val="single" w:sz="4" w:space="0" w:color="auto"/>
                    <w:left w:val="nil"/>
                    <w:bottom w:val="nil"/>
                    <w:right w:val="nil"/>
                  </w:tcBorders>
                  <w:shd w:val="clear" w:color="auto" w:fill="auto"/>
                  <w:vAlign w:val="center"/>
                </w:tcPr>
                <w:p w14:paraId="3EF64DB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A0FD7D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CD85110" w14:textId="77777777" w:rsidR="00757E3D" w:rsidRPr="00757E3D" w:rsidRDefault="00757E3D" w:rsidP="00757E3D">
                  <w:pPr>
                    <w:jc w:val="center"/>
                    <w:rPr>
                      <w:rFonts w:ascii="Calibri" w:hAnsi="Calibri"/>
                      <w:color w:val="000000"/>
                      <w:sz w:val="18"/>
                      <w:szCs w:val="18"/>
                    </w:rPr>
                  </w:pPr>
                </w:p>
              </w:tc>
            </w:tr>
          </w:tbl>
          <w:p w14:paraId="77DFE02E" w14:textId="77777777" w:rsidR="00757E3D" w:rsidRPr="00757E3D" w:rsidRDefault="00757E3D" w:rsidP="00757E3D">
            <w:pPr>
              <w:rPr>
                <w:rFonts w:asciiTheme="minorHAnsi" w:hAnsiTheme="minorHAnsi"/>
              </w:rPr>
            </w:pPr>
          </w:p>
        </w:tc>
      </w:tr>
    </w:tbl>
    <w:p w14:paraId="67331911" w14:textId="77777777" w:rsidR="00AF23DA" w:rsidRDefault="00AF23DA" w:rsidP="00AF23DA">
      <w:pPr>
        <w:pStyle w:val="nrpsNormal"/>
      </w:pPr>
    </w:p>
    <w:p w14:paraId="2E559E02" w14:textId="77777777" w:rsidR="00AF23DA" w:rsidRDefault="00AF23DA" w:rsidP="00AF23DA">
      <w:pPr>
        <w:pStyle w:val="nrpsNormal"/>
      </w:pPr>
    </w:p>
    <w:p w14:paraId="259B7DBB" w14:textId="77777777" w:rsidR="00AF23DA" w:rsidRDefault="00AF23DA" w:rsidP="00AF23DA">
      <w:pPr>
        <w:pStyle w:val="nrpsNormal"/>
      </w:pPr>
    </w:p>
    <w:p w14:paraId="593341F4" w14:textId="77777777" w:rsidR="00AF23DA" w:rsidRDefault="00AF23DA" w:rsidP="00AF23DA">
      <w:pPr>
        <w:pStyle w:val="nrpsNormal"/>
      </w:pPr>
    </w:p>
    <w:p w14:paraId="1E76115F" w14:textId="77777777" w:rsidR="00AF23DA" w:rsidRDefault="00AF23DA" w:rsidP="00AF23DA">
      <w:pPr>
        <w:pStyle w:val="nrpsNormal"/>
      </w:pPr>
    </w:p>
    <w:p w14:paraId="32853A49" w14:textId="77777777" w:rsidR="00AF23DA" w:rsidRDefault="00AF23DA" w:rsidP="00AF23DA">
      <w:pPr>
        <w:pStyle w:val="nrpsNormal"/>
      </w:pPr>
    </w:p>
    <w:p w14:paraId="3C19D504" w14:textId="77777777" w:rsidR="00AF23DA" w:rsidRDefault="00AF23DA" w:rsidP="00AF23DA">
      <w:pPr>
        <w:pStyle w:val="nrpsNormal"/>
      </w:pPr>
    </w:p>
    <w:p w14:paraId="460DD3C5" w14:textId="77777777" w:rsidR="00AF23DA" w:rsidRDefault="00AF23DA" w:rsidP="00AF23DA">
      <w:pPr>
        <w:pStyle w:val="nrpsNormal"/>
      </w:pPr>
    </w:p>
    <w:p w14:paraId="68FBDE46" w14:textId="6A82E958" w:rsidR="00757E3D" w:rsidRPr="00757E3D" w:rsidRDefault="00AF23DA" w:rsidP="00757E3D">
      <w:pPr>
        <w:spacing w:after="240"/>
        <w:outlineLvl w:val="1"/>
        <w:rPr>
          <w:rFonts w:ascii="Arial" w:hAnsi="Arial" w:cs="Arial"/>
          <w:b/>
          <w:bCs/>
          <w:iCs/>
          <w:szCs w:val="28"/>
        </w:rPr>
      </w:pPr>
      <w:r w:rsidRPr="00AF23DA">
        <w:rPr>
          <w:rFonts w:ascii="Arial" w:hAnsi="Arial" w:cs="Arial"/>
          <w:b/>
          <w:bCs/>
          <w:iCs/>
          <w:szCs w:val="28"/>
        </w:rPr>
        <w:t>M20I</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02A6C09A" w14:textId="77777777" w:rsidTr="00757E3D">
        <w:tc>
          <w:tcPr>
            <w:tcW w:w="2655" w:type="dxa"/>
            <w:shd w:val="pct10" w:color="auto" w:fill="auto"/>
          </w:tcPr>
          <w:p w14:paraId="218B01B1" w14:textId="60654715" w:rsidR="00757E3D" w:rsidRPr="00757E3D" w:rsidRDefault="00757E3D" w:rsidP="00757E3D">
            <w:pPr>
              <w:jc w:val="center"/>
              <w:rPr>
                <w:b/>
                <w:sz w:val="28"/>
                <w:szCs w:val="28"/>
              </w:rPr>
            </w:pPr>
            <w:r w:rsidRPr="00757E3D">
              <w:br w:type="page"/>
            </w:r>
            <w:r w:rsidR="00AF23DA" w:rsidRPr="00AF23DA">
              <w:rPr>
                <w:b/>
                <w:sz w:val="28"/>
                <w:szCs w:val="28"/>
              </w:rPr>
              <w:t>M20I</w:t>
            </w:r>
          </w:p>
        </w:tc>
        <w:tc>
          <w:tcPr>
            <w:tcW w:w="7039" w:type="dxa"/>
            <w:gridSpan w:val="3"/>
            <w:shd w:val="pct10" w:color="auto" w:fill="auto"/>
          </w:tcPr>
          <w:p w14:paraId="6CCCAA1B" w14:textId="76F15945" w:rsidR="00757E3D" w:rsidRPr="00757E3D" w:rsidRDefault="00AF23DA" w:rsidP="00757E3D">
            <w:pPr>
              <w:rPr>
                <w:b/>
                <w:sz w:val="28"/>
                <w:szCs w:val="28"/>
              </w:rPr>
            </w:pPr>
            <w:r w:rsidRPr="00AF23DA">
              <w:rPr>
                <w:b/>
                <w:sz w:val="28"/>
                <w:szCs w:val="28"/>
              </w:rPr>
              <w:t>Upland Deciduous Forest</w:t>
            </w:r>
          </w:p>
        </w:tc>
      </w:tr>
      <w:tr w:rsidR="00757E3D" w:rsidRPr="00757E3D" w14:paraId="12762A8A" w14:textId="77777777" w:rsidTr="00757E3D">
        <w:tc>
          <w:tcPr>
            <w:tcW w:w="2655" w:type="dxa"/>
            <w:vAlign w:val="center"/>
          </w:tcPr>
          <w:p w14:paraId="523791E9" w14:textId="77777777" w:rsidR="00757E3D" w:rsidRPr="00757E3D" w:rsidRDefault="00757E3D" w:rsidP="00757E3D">
            <w:pPr>
              <w:jc w:val="center"/>
            </w:pPr>
            <w:r w:rsidRPr="00757E3D">
              <w:t xml:space="preserve">Median (Range) Elevation: </w:t>
            </w:r>
          </w:p>
          <w:p w14:paraId="38E579CE" w14:textId="77777777" w:rsidR="00757E3D" w:rsidRPr="00757E3D" w:rsidRDefault="00757E3D" w:rsidP="00757E3D">
            <w:pPr>
              <w:jc w:val="center"/>
            </w:pPr>
            <w:r w:rsidRPr="00757E3D">
              <w:t>(-) m</w:t>
            </w:r>
          </w:p>
        </w:tc>
        <w:tc>
          <w:tcPr>
            <w:tcW w:w="2380" w:type="dxa"/>
            <w:vAlign w:val="center"/>
          </w:tcPr>
          <w:p w14:paraId="567E9C5E" w14:textId="77777777" w:rsidR="00757E3D" w:rsidRPr="00757E3D" w:rsidRDefault="00757E3D" w:rsidP="00757E3D">
            <w:pPr>
              <w:jc w:val="center"/>
            </w:pPr>
            <w:r w:rsidRPr="00757E3D">
              <w:t>Est. Area: ### ha</w:t>
            </w:r>
          </w:p>
          <w:p w14:paraId="52419565" w14:textId="77777777" w:rsidR="00757E3D" w:rsidRPr="00757E3D" w:rsidRDefault="00757E3D" w:rsidP="00757E3D">
            <w:pPr>
              <w:jc w:val="center"/>
            </w:pPr>
            <w:r w:rsidRPr="00757E3D">
              <w:t>Percent of Park: #.##%</w:t>
            </w:r>
          </w:p>
        </w:tc>
        <w:tc>
          <w:tcPr>
            <w:tcW w:w="2340" w:type="dxa"/>
            <w:vAlign w:val="center"/>
          </w:tcPr>
          <w:p w14:paraId="390D15F7" w14:textId="77777777" w:rsidR="00757E3D" w:rsidRPr="00757E3D" w:rsidRDefault="00757E3D" w:rsidP="00757E3D">
            <w:pPr>
              <w:jc w:val="center"/>
            </w:pPr>
            <w:r w:rsidRPr="00757E3D">
              <w:t>Users Accuracy: ##%</w:t>
            </w:r>
          </w:p>
          <w:p w14:paraId="46106924"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7E9E5DB2" w14:textId="77777777" w:rsidR="00757E3D" w:rsidRPr="00757E3D" w:rsidRDefault="00757E3D" w:rsidP="00757E3D">
            <w:pPr>
              <w:jc w:val="center"/>
            </w:pPr>
            <w:r w:rsidRPr="00757E3D">
              <w:t>Producers Accuracy: ##%</w:t>
            </w:r>
          </w:p>
          <w:p w14:paraId="1C7D6AC8" w14:textId="77777777" w:rsidR="00757E3D" w:rsidRPr="00757E3D" w:rsidRDefault="00757E3D" w:rsidP="00757E3D">
            <w:pPr>
              <w:jc w:val="center"/>
            </w:pPr>
            <w:r w:rsidRPr="00757E3D">
              <w:t>CI: ##% - ##%</w:t>
            </w:r>
          </w:p>
        </w:tc>
      </w:tr>
      <w:tr w:rsidR="00757E3D" w:rsidRPr="00757E3D" w14:paraId="063DA889" w14:textId="77777777" w:rsidTr="00757E3D">
        <w:trPr>
          <w:trHeight w:val="3667"/>
        </w:trPr>
        <w:tc>
          <w:tcPr>
            <w:tcW w:w="5035" w:type="dxa"/>
            <w:gridSpan w:val="2"/>
          </w:tcPr>
          <w:p w14:paraId="5A4AA63B" w14:textId="7CD6E660" w:rsidR="00757E3D" w:rsidRPr="00757E3D" w:rsidRDefault="00AF23DA" w:rsidP="00757E3D">
            <w:r>
              <w:rPr>
                <w:noProof/>
              </w:rPr>
              <w:drawing>
                <wp:anchor distT="0" distB="0" distL="114300" distR="114300" simplePos="0" relativeHeight="251684864" behindDoc="1" locked="0" layoutInCell="1" allowOverlap="1" wp14:anchorId="0F9B4F1E" wp14:editId="17E7C85C">
                  <wp:simplePos x="0" y="0"/>
                  <wp:positionH relativeFrom="column">
                    <wp:posOffset>0</wp:posOffset>
                  </wp:positionH>
                  <wp:positionV relativeFrom="paragraph">
                    <wp:posOffset>-3175</wp:posOffset>
                  </wp:positionV>
                  <wp:extent cx="3051175" cy="22885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_NOCA_313_1023_W.JPG"/>
                          <pic:cNvPicPr/>
                        </pic:nvPicPr>
                        <pic:blipFill>
                          <a:blip r:embed="rId36"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AF23DA">
              <w:rPr>
                <w:noProof/>
              </w:rPr>
              <w:t>U:\noca\nps_2012-14_mapping_plots\a03_coll\PlotPhotos\2013_NOCA_Photos\13_NOCA_313_1023_W.JPG</w:t>
            </w:r>
          </w:p>
        </w:tc>
        <w:tc>
          <w:tcPr>
            <w:tcW w:w="4659" w:type="dxa"/>
            <w:gridSpan w:val="2"/>
          </w:tcPr>
          <w:p w14:paraId="7CD804D0" w14:textId="77777777" w:rsidR="00757E3D" w:rsidRPr="00757E3D" w:rsidRDefault="00757E3D" w:rsidP="00757E3D">
            <w:r w:rsidRPr="00757E3D">
              <w:rPr>
                <w:noProof/>
              </w:rPr>
              <w:t>Map</w:t>
            </w:r>
          </w:p>
        </w:tc>
      </w:tr>
      <w:tr w:rsidR="00757E3D" w:rsidRPr="00757E3D" w14:paraId="719EA2CC" w14:textId="77777777" w:rsidTr="00757E3D">
        <w:trPr>
          <w:trHeight w:val="2569"/>
        </w:trPr>
        <w:tc>
          <w:tcPr>
            <w:tcW w:w="9694" w:type="dxa"/>
            <w:gridSpan w:val="4"/>
          </w:tcPr>
          <w:p w14:paraId="067744BF"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57B16183" w14:textId="135D8AF0" w:rsidR="00757E3D" w:rsidRDefault="00AF23DA" w:rsidP="00757E3D">
            <w:pPr>
              <w:rPr>
                <w:rFonts w:asciiTheme="minorHAnsi" w:hAnsiTheme="minorHAnsi" w:cstheme="minorHAnsi"/>
              </w:rPr>
            </w:pPr>
            <w:r w:rsidRPr="00AF23DA">
              <w:rPr>
                <w:rFonts w:asciiTheme="minorHAnsi" w:hAnsiTheme="minorHAnsi" w:cstheme="minorHAnsi"/>
              </w:rPr>
              <w:t xml:space="preserve">Upland successional deciduous forests. Acemac or Alnrub are dominant or at least prominent in the canopy, and usually both species are present. If present, Popbal can also co-dominate. Conifers such as Tsuhet, Thupli, and Psemen are often present as canopy trees or saplings. Species composition usually reflects the upland setting, but some </w:t>
            </w:r>
            <w:r w:rsidR="00237AF4">
              <w:rPr>
                <w:rFonts w:asciiTheme="minorHAnsi" w:hAnsiTheme="minorHAnsi" w:cstheme="minorHAnsi"/>
              </w:rPr>
              <w:t>wet-</w:t>
            </w:r>
            <w:r w:rsidRPr="00AF23DA">
              <w:rPr>
                <w:rFonts w:asciiTheme="minorHAnsi" w:hAnsiTheme="minorHAnsi" w:cstheme="minorHAnsi"/>
              </w:rPr>
              <w:t>mesic indicators are often present. The understory can be dense and usually has Polmun, Tolmen, Ciralp, Clasib, Galium_sp, and/or Mycmur. Athfil, Viogla, Tiatri, and Dryexp are also commonly present. A well-developed shrub layer of Acecir or Rubspe can be present.</w:t>
            </w:r>
          </w:p>
          <w:p w14:paraId="0A6F7EC9" w14:textId="77777777" w:rsidR="00AF23DA" w:rsidRPr="00757E3D" w:rsidRDefault="00AF23DA" w:rsidP="00757E3D">
            <w:pPr>
              <w:rPr>
                <w:rFonts w:asciiTheme="minorHAnsi" w:hAnsiTheme="minorHAnsi" w:cstheme="minorHAnsi"/>
              </w:rPr>
            </w:pPr>
          </w:p>
          <w:p w14:paraId="7575CC7C" w14:textId="53C3694A" w:rsidR="00757E3D" w:rsidRDefault="00AF23DA" w:rsidP="00757E3D">
            <w:pPr>
              <w:rPr>
                <w:rFonts w:asciiTheme="minorHAnsi" w:hAnsiTheme="minorHAnsi" w:cstheme="minorHAnsi"/>
              </w:rPr>
            </w:pPr>
            <w:r w:rsidRPr="00AF23DA">
              <w:rPr>
                <w:rFonts w:asciiTheme="minorHAnsi" w:hAnsiTheme="minorHAnsi" w:cstheme="minorHAnsi"/>
              </w:rPr>
              <w:t xml:space="preserve">These forests occur on floodplain terraces and lower valley walls between 130 and 570 </w:t>
            </w:r>
            <w:r w:rsidR="00D02802">
              <w:rPr>
                <w:rFonts w:asciiTheme="minorHAnsi" w:hAnsiTheme="minorHAnsi" w:cstheme="minorHAnsi"/>
              </w:rPr>
              <w:t>m</w:t>
            </w:r>
            <w:r w:rsidRPr="00AF23DA">
              <w:rPr>
                <w:rFonts w:asciiTheme="minorHAnsi" w:hAnsiTheme="minorHAnsi" w:cstheme="minorHAnsi"/>
              </w:rPr>
              <w:t xml:space="preserve"> on all aspects. These are successional forests, where the deciduous component has come in due to natural (e.g. wildfires, landslides) or human-caused disturbance (such as logging, clearing, or road building/widening) and is often facilitated by summer water availability.</w:t>
            </w:r>
          </w:p>
          <w:p w14:paraId="725F8A7B" w14:textId="77777777" w:rsidR="00AF23DA" w:rsidRPr="00757E3D" w:rsidRDefault="00AF23DA" w:rsidP="00757E3D">
            <w:pPr>
              <w:rPr>
                <w:rFonts w:asciiTheme="minorHAnsi" w:hAnsiTheme="minorHAnsi" w:cstheme="minorHAnsi"/>
              </w:rPr>
            </w:pPr>
          </w:p>
          <w:p w14:paraId="4332A509"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389A8FC0" w14:textId="09A59E6F" w:rsidR="00686E50" w:rsidRPr="00686E50" w:rsidRDefault="00686E50" w:rsidP="00686E50">
            <w:pPr>
              <w:pStyle w:val="ListParagraph"/>
              <w:numPr>
                <w:ilvl w:val="0"/>
                <w:numId w:val="1"/>
              </w:numPr>
              <w:rPr>
                <w:rFonts w:asciiTheme="minorHAnsi" w:hAnsiTheme="minorHAnsi" w:cstheme="minorHAnsi"/>
              </w:rPr>
            </w:pPr>
            <w:r w:rsidRPr="00686E50">
              <w:rPr>
                <w:rFonts w:asciiTheme="minorHAnsi" w:hAnsiTheme="minorHAnsi" w:cstheme="minorHAnsi"/>
              </w:rPr>
              <w:t xml:space="preserve">M01 </w:t>
            </w:r>
            <w:r>
              <w:rPr>
                <w:rFonts w:asciiTheme="minorHAnsi" w:hAnsiTheme="minorHAnsi" w:cstheme="minorHAnsi"/>
              </w:rPr>
              <w:t>can be</w:t>
            </w:r>
            <w:r w:rsidRPr="00686E50">
              <w:rPr>
                <w:rFonts w:asciiTheme="minorHAnsi" w:hAnsiTheme="minorHAnsi" w:cstheme="minorHAnsi"/>
              </w:rPr>
              <w:t xml:space="preserve"> </w:t>
            </w:r>
            <w:r>
              <w:rPr>
                <w:rFonts w:asciiTheme="minorHAnsi" w:hAnsiTheme="minorHAnsi" w:cstheme="minorHAnsi"/>
              </w:rPr>
              <w:t xml:space="preserve">very similar </w:t>
            </w:r>
            <w:r w:rsidRPr="00686E50">
              <w:rPr>
                <w:rFonts w:asciiTheme="minorHAnsi" w:hAnsiTheme="minorHAnsi" w:cstheme="minorHAnsi"/>
              </w:rPr>
              <w:t>floodplain and swamp dec</w:t>
            </w:r>
            <w:r>
              <w:rPr>
                <w:rFonts w:asciiTheme="minorHAnsi" w:hAnsiTheme="minorHAnsi" w:cstheme="minorHAnsi"/>
              </w:rPr>
              <w:t>iduous forests, often initiated by flooding. Compared to M20I</w:t>
            </w:r>
            <w:r w:rsidRPr="00686E50">
              <w:rPr>
                <w:rFonts w:asciiTheme="minorHAnsi" w:hAnsiTheme="minorHAnsi" w:cstheme="minorHAnsi"/>
              </w:rPr>
              <w:t xml:space="preserve"> they are more likely to have </w:t>
            </w:r>
            <w:r>
              <w:rPr>
                <w:rFonts w:asciiTheme="minorHAnsi" w:hAnsiTheme="minorHAnsi" w:cstheme="minorHAnsi"/>
              </w:rPr>
              <w:t>Picsit</w:t>
            </w:r>
            <w:r w:rsidRPr="00686E50">
              <w:rPr>
                <w:rFonts w:asciiTheme="minorHAnsi" w:hAnsiTheme="minorHAnsi" w:cstheme="minorHAnsi"/>
              </w:rPr>
              <w:t>.</w:t>
            </w:r>
          </w:p>
          <w:p w14:paraId="76DEC30E" w14:textId="4CDFCA97" w:rsidR="00757E3D" w:rsidRDefault="00686E50" w:rsidP="00CF29A4">
            <w:pPr>
              <w:numPr>
                <w:ilvl w:val="0"/>
                <w:numId w:val="1"/>
              </w:numPr>
              <w:rPr>
                <w:rFonts w:asciiTheme="minorHAnsi" w:hAnsiTheme="minorHAnsi" w:cstheme="minorHAnsi"/>
                <w:szCs w:val="20"/>
              </w:rPr>
            </w:pPr>
            <w:r>
              <w:rPr>
                <w:rFonts w:asciiTheme="minorHAnsi" w:hAnsiTheme="minorHAnsi" w:cstheme="minorHAnsi"/>
                <w:szCs w:val="20"/>
              </w:rPr>
              <w:t>M19 are Acemac-dominated uplands forests on debris aprons at NOCA. Compared to M</w:t>
            </w:r>
            <w:r w:rsidR="00CF29A4">
              <w:rPr>
                <w:rFonts w:asciiTheme="minorHAnsi" w:hAnsiTheme="minorHAnsi" w:cstheme="minorHAnsi"/>
                <w:szCs w:val="20"/>
              </w:rPr>
              <w:t xml:space="preserve">20I, they are more likely to have </w:t>
            </w:r>
            <w:r w:rsidR="00CF29A4" w:rsidRPr="00CF29A4">
              <w:rPr>
                <w:rFonts w:asciiTheme="minorHAnsi" w:hAnsiTheme="minorHAnsi" w:cstheme="minorHAnsi"/>
                <w:szCs w:val="20"/>
              </w:rPr>
              <w:t>Acegla, Amealn, Chiumb, Cliuni, Cornut, Disporum_spp, Elymus_spp, Mahaqu, Mairac, Maiste, Osmorhiza_spp, Paxmyr, Pteaqu, Rosa_spp, Rubpar, Salsco, Spibet, Symalb, Triova and BROADLEAF_LT5</w:t>
            </w:r>
            <w:r w:rsidR="00CF29A4">
              <w:rPr>
                <w:rFonts w:asciiTheme="minorHAnsi" w:hAnsiTheme="minorHAnsi" w:cstheme="minorHAnsi"/>
                <w:szCs w:val="20"/>
              </w:rPr>
              <w:t xml:space="preserve">. </w:t>
            </w:r>
            <w:r w:rsidR="003B4B35">
              <w:rPr>
                <w:rFonts w:asciiTheme="minorHAnsi" w:hAnsiTheme="minorHAnsi" w:cstheme="minorHAnsi"/>
                <w:szCs w:val="20"/>
              </w:rPr>
              <w:t>Compared</w:t>
            </w:r>
            <w:r w:rsidR="00CF29A4">
              <w:rPr>
                <w:rFonts w:asciiTheme="minorHAnsi" w:hAnsiTheme="minorHAnsi" w:cstheme="minorHAnsi"/>
                <w:szCs w:val="20"/>
              </w:rPr>
              <w:t xml:space="preserve"> to M20I, they are less likely to have </w:t>
            </w:r>
            <w:r w:rsidR="00CF29A4" w:rsidRPr="00CF29A4">
              <w:rPr>
                <w:rFonts w:asciiTheme="minorHAnsi" w:hAnsiTheme="minorHAnsi" w:cstheme="minorHAnsi"/>
                <w:szCs w:val="20"/>
              </w:rPr>
              <w:t>Alnrub+, Athfil, Ciralp, Clasib+, MOSS_spp, Polmun, Rubspe, Tolmen and Tsuhet</w:t>
            </w:r>
            <w:r w:rsidR="00CF29A4">
              <w:rPr>
                <w:rFonts w:asciiTheme="minorHAnsi" w:hAnsiTheme="minorHAnsi" w:cstheme="minorHAnsi"/>
                <w:szCs w:val="20"/>
              </w:rPr>
              <w:t>.</w:t>
            </w:r>
          </w:p>
          <w:p w14:paraId="374DE747" w14:textId="32ED5896" w:rsidR="00CF29A4" w:rsidRDefault="00CF29A4" w:rsidP="00CF29A4">
            <w:pPr>
              <w:numPr>
                <w:ilvl w:val="0"/>
                <w:numId w:val="1"/>
              </w:numPr>
              <w:rPr>
                <w:rFonts w:asciiTheme="minorHAnsi" w:hAnsiTheme="minorHAnsi" w:cstheme="minorHAnsi"/>
                <w:szCs w:val="20"/>
              </w:rPr>
            </w:pPr>
            <w:r>
              <w:rPr>
                <w:rFonts w:asciiTheme="minorHAnsi" w:hAnsiTheme="minorHAnsi" w:cstheme="minorHAnsi"/>
                <w:szCs w:val="20"/>
              </w:rPr>
              <w:t xml:space="preserve">M43O are dry </w:t>
            </w:r>
            <w:r w:rsidR="00A573A2">
              <w:rPr>
                <w:rFonts w:asciiTheme="minorHAnsi" w:hAnsiTheme="minorHAnsi" w:cstheme="minorHAnsi"/>
                <w:szCs w:val="20"/>
              </w:rPr>
              <w:t xml:space="preserve">to dry-mesic </w:t>
            </w:r>
            <w:r>
              <w:rPr>
                <w:rFonts w:asciiTheme="minorHAnsi" w:hAnsiTheme="minorHAnsi" w:cstheme="minorHAnsi"/>
                <w:szCs w:val="20"/>
              </w:rPr>
              <w:t>upland conifer forests at OLYM that can have prominent Acemac or Arbmen.</w:t>
            </w:r>
          </w:p>
          <w:p w14:paraId="6AC42472" w14:textId="4B79FEBA" w:rsidR="00CF29A4" w:rsidRPr="00CF29A4" w:rsidRDefault="00CF29A4" w:rsidP="00A573A2">
            <w:pPr>
              <w:pStyle w:val="ListParagraph"/>
              <w:numPr>
                <w:ilvl w:val="0"/>
                <w:numId w:val="1"/>
              </w:numPr>
              <w:rPr>
                <w:rFonts w:asciiTheme="minorHAnsi" w:hAnsiTheme="minorHAnsi" w:cstheme="minorHAnsi"/>
              </w:rPr>
            </w:pPr>
            <w:r>
              <w:rPr>
                <w:rFonts w:asciiTheme="minorHAnsi" w:hAnsiTheme="minorHAnsi" w:cstheme="minorHAnsi"/>
              </w:rPr>
              <w:t xml:space="preserve">M43N are dry </w:t>
            </w:r>
            <w:r w:rsidR="00A573A2" w:rsidRPr="00A573A2">
              <w:rPr>
                <w:rFonts w:asciiTheme="minorHAnsi" w:hAnsiTheme="minorHAnsi" w:cstheme="minorHAnsi"/>
              </w:rPr>
              <w:t xml:space="preserve">to dry-mesic </w:t>
            </w:r>
            <w:r>
              <w:rPr>
                <w:rFonts w:asciiTheme="minorHAnsi" w:hAnsiTheme="minorHAnsi" w:cstheme="minorHAnsi"/>
              </w:rPr>
              <w:t>upland conifer forests</w:t>
            </w:r>
            <w:r w:rsidRPr="00CF29A4">
              <w:rPr>
                <w:rFonts w:asciiTheme="minorHAnsi" w:hAnsiTheme="minorHAnsi" w:cstheme="minorHAnsi"/>
              </w:rPr>
              <w:t xml:space="preserve"> at </w:t>
            </w:r>
            <w:r>
              <w:rPr>
                <w:rFonts w:asciiTheme="minorHAnsi" w:hAnsiTheme="minorHAnsi" w:cstheme="minorHAnsi"/>
              </w:rPr>
              <w:t>NOCA</w:t>
            </w:r>
            <w:r w:rsidRPr="00CF29A4">
              <w:rPr>
                <w:rFonts w:asciiTheme="minorHAnsi" w:hAnsiTheme="minorHAnsi" w:cstheme="minorHAnsi"/>
              </w:rPr>
              <w:t xml:space="preserve"> that can have </w:t>
            </w:r>
            <w:r>
              <w:rPr>
                <w:rFonts w:asciiTheme="minorHAnsi" w:hAnsiTheme="minorHAnsi" w:cstheme="minorHAnsi"/>
              </w:rPr>
              <w:t>promient</w:t>
            </w:r>
            <w:r w:rsidRPr="00CF29A4">
              <w:rPr>
                <w:rFonts w:asciiTheme="minorHAnsi" w:hAnsiTheme="minorHAnsi" w:cstheme="minorHAnsi"/>
              </w:rPr>
              <w:t xml:space="preserve"> Acemac or </w:t>
            </w:r>
            <w:r>
              <w:rPr>
                <w:rFonts w:asciiTheme="minorHAnsi" w:hAnsiTheme="minorHAnsi" w:cstheme="minorHAnsi"/>
              </w:rPr>
              <w:t>Betpap</w:t>
            </w:r>
            <w:r w:rsidRPr="00CF29A4">
              <w:rPr>
                <w:rFonts w:asciiTheme="minorHAnsi" w:hAnsiTheme="minorHAnsi" w:cstheme="minorHAnsi"/>
              </w:rPr>
              <w:t>.</w:t>
            </w:r>
          </w:p>
          <w:p w14:paraId="3ECDA0CD" w14:textId="52333C9A" w:rsidR="00CF29A4" w:rsidRPr="00757E3D" w:rsidRDefault="00CF29A4" w:rsidP="00E03369">
            <w:pPr>
              <w:numPr>
                <w:ilvl w:val="0"/>
                <w:numId w:val="1"/>
              </w:numPr>
              <w:rPr>
                <w:rFonts w:asciiTheme="minorHAnsi" w:hAnsiTheme="minorHAnsi" w:cstheme="minorHAnsi"/>
                <w:szCs w:val="20"/>
              </w:rPr>
            </w:pPr>
            <w:r>
              <w:rPr>
                <w:rFonts w:asciiTheme="minorHAnsi" w:hAnsiTheme="minorHAnsi" w:cstheme="minorHAnsi"/>
                <w:szCs w:val="20"/>
              </w:rPr>
              <w:t xml:space="preserve">M20C are coastal bluff forests with </w:t>
            </w:r>
            <w:r w:rsidR="00E03369">
              <w:rPr>
                <w:rFonts w:asciiTheme="minorHAnsi" w:hAnsiTheme="minorHAnsi" w:cstheme="minorHAnsi"/>
                <w:szCs w:val="20"/>
              </w:rPr>
              <w:t>dominant or co-dominant</w:t>
            </w:r>
            <w:r>
              <w:rPr>
                <w:rFonts w:asciiTheme="minorHAnsi" w:hAnsiTheme="minorHAnsi" w:cstheme="minorHAnsi"/>
                <w:szCs w:val="20"/>
              </w:rPr>
              <w:t xml:space="preserve"> Alnrub. </w:t>
            </w:r>
          </w:p>
        </w:tc>
      </w:tr>
      <w:tr w:rsidR="00757E3D" w:rsidRPr="00757E3D" w14:paraId="23D3FE65" w14:textId="77777777" w:rsidTr="00757E3D">
        <w:trPr>
          <w:trHeight w:val="553"/>
        </w:trPr>
        <w:tc>
          <w:tcPr>
            <w:tcW w:w="9694" w:type="dxa"/>
            <w:gridSpan w:val="4"/>
          </w:tcPr>
          <w:p w14:paraId="6DD87381"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390FD29F" w14:textId="77777777" w:rsidTr="00757E3D">
        <w:tc>
          <w:tcPr>
            <w:tcW w:w="9694" w:type="dxa"/>
            <w:gridSpan w:val="4"/>
          </w:tcPr>
          <w:p w14:paraId="16D33D23"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3A55C52A" w14:textId="77777777" w:rsidTr="00757E3D">
              <w:trPr>
                <w:trHeight w:val="300"/>
              </w:trPr>
              <w:tc>
                <w:tcPr>
                  <w:tcW w:w="3940" w:type="dxa"/>
                  <w:tcBorders>
                    <w:top w:val="nil"/>
                    <w:left w:val="nil"/>
                    <w:bottom w:val="nil"/>
                    <w:right w:val="nil"/>
                  </w:tcBorders>
                  <w:shd w:val="clear" w:color="auto" w:fill="auto"/>
                  <w:noWrap/>
                  <w:vAlign w:val="center"/>
                  <w:hideMark/>
                </w:tcPr>
                <w:p w14:paraId="40DD366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17C698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CE939A9"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B509CB1"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779A72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10E388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99B0660" w14:textId="77777777" w:rsidR="00757E3D" w:rsidRPr="00757E3D" w:rsidRDefault="00757E3D" w:rsidP="00757E3D">
                  <w:pPr>
                    <w:jc w:val="center"/>
                    <w:rPr>
                      <w:rFonts w:ascii="Calibri" w:hAnsi="Calibri"/>
                      <w:color w:val="000000"/>
                      <w:sz w:val="18"/>
                      <w:szCs w:val="18"/>
                    </w:rPr>
                  </w:pPr>
                </w:p>
              </w:tc>
            </w:tr>
            <w:tr w:rsidR="00757E3D" w:rsidRPr="00757E3D" w14:paraId="1DFA925F" w14:textId="77777777" w:rsidTr="00757E3D">
              <w:trPr>
                <w:trHeight w:val="480"/>
              </w:trPr>
              <w:tc>
                <w:tcPr>
                  <w:tcW w:w="3940" w:type="dxa"/>
                  <w:tcBorders>
                    <w:top w:val="single" w:sz="4" w:space="0" w:color="auto"/>
                    <w:left w:val="nil"/>
                    <w:bottom w:val="nil"/>
                    <w:right w:val="nil"/>
                  </w:tcBorders>
                  <w:shd w:val="clear" w:color="auto" w:fill="auto"/>
                  <w:vAlign w:val="center"/>
                </w:tcPr>
                <w:p w14:paraId="6E980A0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9C6165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F55145A" w14:textId="77777777" w:rsidR="00757E3D" w:rsidRPr="00757E3D" w:rsidRDefault="00757E3D" w:rsidP="00757E3D">
                  <w:pPr>
                    <w:jc w:val="center"/>
                    <w:rPr>
                      <w:rFonts w:ascii="Calibri" w:hAnsi="Calibri"/>
                      <w:color w:val="000000"/>
                      <w:sz w:val="18"/>
                      <w:szCs w:val="18"/>
                    </w:rPr>
                  </w:pPr>
                </w:p>
              </w:tc>
            </w:tr>
            <w:tr w:rsidR="00757E3D" w:rsidRPr="00757E3D" w14:paraId="093DE454" w14:textId="77777777" w:rsidTr="00757E3D">
              <w:trPr>
                <w:trHeight w:val="480"/>
              </w:trPr>
              <w:tc>
                <w:tcPr>
                  <w:tcW w:w="3940" w:type="dxa"/>
                  <w:tcBorders>
                    <w:top w:val="single" w:sz="4" w:space="0" w:color="auto"/>
                    <w:left w:val="nil"/>
                    <w:bottom w:val="nil"/>
                    <w:right w:val="nil"/>
                  </w:tcBorders>
                  <w:shd w:val="clear" w:color="auto" w:fill="auto"/>
                  <w:vAlign w:val="center"/>
                </w:tcPr>
                <w:p w14:paraId="30CDF98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8EAF15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83A222D" w14:textId="77777777" w:rsidR="00757E3D" w:rsidRPr="00757E3D" w:rsidRDefault="00757E3D" w:rsidP="00757E3D">
                  <w:pPr>
                    <w:jc w:val="center"/>
                    <w:rPr>
                      <w:rFonts w:ascii="Calibri" w:hAnsi="Calibri"/>
                      <w:color w:val="000000"/>
                      <w:sz w:val="18"/>
                      <w:szCs w:val="18"/>
                    </w:rPr>
                  </w:pPr>
                </w:p>
              </w:tc>
            </w:tr>
            <w:tr w:rsidR="00757E3D" w:rsidRPr="00757E3D" w14:paraId="2C1CB49F" w14:textId="77777777" w:rsidTr="00757E3D">
              <w:trPr>
                <w:trHeight w:val="480"/>
              </w:trPr>
              <w:tc>
                <w:tcPr>
                  <w:tcW w:w="3940" w:type="dxa"/>
                  <w:tcBorders>
                    <w:top w:val="single" w:sz="4" w:space="0" w:color="auto"/>
                    <w:left w:val="nil"/>
                    <w:bottom w:val="nil"/>
                    <w:right w:val="nil"/>
                  </w:tcBorders>
                  <w:shd w:val="clear" w:color="auto" w:fill="auto"/>
                  <w:vAlign w:val="center"/>
                </w:tcPr>
                <w:p w14:paraId="266D250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329EC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5028106" w14:textId="77777777" w:rsidR="00757E3D" w:rsidRPr="00757E3D" w:rsidRDefault="00757E3D" w:rsidP="00757E3D">
                  <w:pPr>
                    <w:jc w:val="center"/>
                    <w:rPr>
                      <w:rFonts w:ascii="Calibri" w:hAnsi="Calibri"/>
                      <w:color w:val="000000"/>
                      <w:sz w:val="18"/>
                      <w:szCs w:val="18"/>
                    </w:rPr>
                  </w:pPr>
                </w:p>
              </w:tc>
            </w:tr>
            <w:tr w:rsidR="00757E3D" w:rsidRPr="00757E3D" w14:paraId="69E68403" w14:textId="77777777" w:rsidTr="00757E3D">
              <w:trPr>
                <w:trHeight w:val="480"/>
              </w:trPr>
              <w:tc>
                <w:tcPr>
                  <w:tcW w:w="3940" w:type="dxa"/>
                  <w:tcBorders>
                    <w:top w:val="single" w:sz="4" w:space="0" w:color="auto"/>
                    <w:left w:val="nil"/>
                    <w:bottom w:val="nil"/>
                    <w:right w:val="nil"/>
                  </w:tcBorders>
                  <w:shd w:val="clear" w:color="auto" w:fill="auto"/>
                  <w:vAlign w:val="center"/>
                </w:tcPr>
                <w:p w14:paraId="644A11C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897D25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36DE492" w14:textId="77777777" w:rsidR="00757E3D" w:rsidRPr="00757E3D" w:rsidRDefault="00757E3D" w:rsidP="00757E3D">
                  <w:pPr>
                    <w:jc w:val="center"/>
                    <w:rPr>
                      <w:rFonts w:ascii="Calibri" w:hAnsi="Calibri"/>
                      <w:color w:val="000000"/>
                      <w:sz w:val="18"/>
                      <w:szCs w:val="18"/>
                    </w:rPr>
                  </w:pPr>
                </w:p>
              </w:tc>
            </w:tr>
            <w:tr w:rsidR="00757E3D" w:rsidRPr="00757E3D" w14:paraId="7C917EE2" w14:textId="77777777" w:rsidTr="00757E3D">
              <w:trPr>
                <w:trHeight w:val="480"/>
              </w:trPr>
              <w:tc>
                <w:tcPr>
                  <w:tcW w:w="3940" w:type="dxa"/>
                  <w:tcBorders>
                    <w:top w:val="single" w:sz="4" w:space="0" w:color="auto"/>
                    <w:left w:val="nil"/>
                    <w:bottom w:val="nil"/>
                    <w:right w:val="nil"/>
                  </w:tcBorders>
                  <w:shd w:val="clear" w:color="auto" w:fill="auto"/>
                  <w:vAlign w:val="center"/>
                </w:tcPr>
                <w:p w14:paraId="4B63522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C53DE6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8876097" w14:textId="77777777" w:rsidR="00757E3D" w:rsidRPr="00757E3D" w:rsidRDefault="00757E3D" w:rsidP="00757E3D">
                  <w:pPr>
                    <w:jc w:val="center"/>
                    <w:rPr>
                      <w:rFonts w:ascii="Calibri" w:hAnsi="Calibri"/>
                      <w:color w:val="000000"/>
                      <w:sz w:val="18"/>
                      <w:szCs w:val="18"/>
                    </w:rPr>
                  </w:pPr>
                </w:p>
              </w:tc>
            </w:tr>
            <w:tr w:rsidR="00757E3D" w:rsidRPr="00757E3D" w14:paraId="24153969" w14:textId="77777777" w:rsidTr="00757E3D">
              <w:trPr>
                <w:trHeight w:val="480"/>
              </w:trPr>
              <w:tc>
                <w:tcPr>
                  <w:tcW w:w="3940" w:type="dxa"/>
                  <w:tcBorders>
                    <w:top w:val="single" w:sz="4" w:space="0" w:color="auto"/>
                    <w:left w:val="nil"/>
                    <w:bottom w:val="nil"/>
                    <w:right w:val="nil"/>
                  </w:tcBorders>
                  <w:shd w:val="clear" w:color="auto" w:fill="auto"/>
                  <w:vAlign w:val="center"/>
                </w:tcPr>
                <w:p w14:paraId="74BD920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797B5A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2016BE" w14:textId="77777777" w:rsidR="00757E3D" w:rsidRPr="00757E3D" w:rsidRDefault="00757E3D" w:rsidP="00757E3D">
                  <w:pPr>
                    <w:jc w:val="center"/>
                    <w:rPr>
                      <w:rFonts w:ascii="Calibri" w:hAnsi="Calibri"/>
                      <w:color w:val="000000"/>
                      <w:sz w:val="18"/>
                      <w:szCs w:val="18"/>
                    </w:rPr>
                  </w:pPr>
                </w:p>
              </w:tc>
            </w:tr>
          </w:tbl>
          <w:p w14:paraId="5D484870" w14:textId="77777777" w:rsidR="00757E3D" w:rsidRPr="00757E3D" w:rsidRDefault="00757E3D" w:rsidP="00757E3D">
            <w:pPr>
              <w:rPr>
                <w:rFonts w:asciiTheme="minorHAnsi" w:hAnsiTheme="minorHAnsi"/>
              </w:rPr>
            </w:pPr>
          </w:p>
        </w:tc>
      </w:tr>
    </w:tbl>
    <w:p w14:paraId="3F453B80" w14:textId="77777777" w:rsidR="0019659F" w:rsidRDefault="0019659F" w:rsidP="0019659F">
      <w:pPr>
        <w:pStyle w:val="nrpsNormal"/>
      </w:pPr>
    </w:p>
    <w:p w14:paraId="5E088580" w14:textId="77777777" w:rsidR="0019659F" w:rsidRDefault="0019659F" w:rsidP="0019659F">
      <w:pPr>
        <w:pStyle w:val="nrpsNormal"/>
      </w:pPr>
    </w:p>
    <w:p w14:paraId="07F65DD7" w14:textId="77777777" w:rsidR="0019659F" w:rsidRDefault="0019659F" w:rsidP="0019659F">
      <w:pPr>
        <w:pStyle w:val="nrpsNormal"/>
      </w:pPr>
    </w:p>
    <w:p w14:paraId="117AA885" w14:textId="77777777" w:rsidR="0019659F" w:rsidRDefault="0019659F" w:rsidP="0019659F">
      <w:pPr>
        <w:pStyle w:val="nrpsNormal"/>
      </w:pPr>
    </w:p>
    <w:p w14:paraId="299FBEA0" w14:textId="77777777" w:rsidR="0019659F" w:rsidRDefault="0019659F" w:rsidP="0019659F">
      <w:pPr>
        <w:pStyle w:val="nrpsNormal"/>
      </w:pPr>
    </w:p>
    <w:p w14:paraId="7060BE76" w14:textId="77777777" w:rsidR="0019659F" w:rsidRDefault="0019659F" w:rsidP="0019659F">
      <w:pPr>
        <w:pStyle w:val="nrpsNormal"/>
      </w:pPr>
    </w:p>
    <w:p w14:paraId="4A77B9DD" w14:textId="77777777" w:rsidR="0019659F" w:rsidRDefault="0019659F" w:rsidP="0019659F">
      <w:pPr>
        <w:pStyle w:val="nrpsNormal"/>
      </w:pPr>
    </w:p>
    <w:p w14:paraId="2F0FE0C0" w14:textId="1CB147F5" w:rsidR="00757E3D" w:rsidRPr="00757E3D" w:rsidRDefault="0019659F" w:rsidP="00757E3D">
      <w:pPr>
        <w:spacing w:after="240"/>
        <w:outlineLvl w:val="1"/>
        <w:rPr>
          <w:rFonts w:ascii="Arial" w:hAnsi="Arial" w:cs="Arial"/>
          <w:b/>
          <w:bCs/>
          <w:iCs/>
          <w:szCs w:val="28"/>
        </w:rPr>
      </w:pPr>
      <w:r w:rsidRPr="0019659F">
        <w:rPr>
          <w:rFonts w:ascii="Arial" w:hAnsi="Arial" w:cs="Arial"/>
          <w:b/>
          <w:bCs/>
          <w:iCs/>
          <w:szCs w:val="28"/>
        </w:rPr>
        <w:t>M19</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8EFD3C4" w14:textId="77777777" w:rsidTr="00757E3D">
        <w:tc>
          <w:tcPr>
            <w:tcW w:w="2655" w:type="dxa"/>
            <w:shd w:val="pct10" w:color="auto" w:fill="auto"/>
          </w:tcPr>
          <w:p w14:paraId="0F2DE811" w14:textId="58727A8A" w:rsidR="00757E3D" w:rsidRPr="00757E3D" w:rsidRDefault="00757E3D" w:rsidP="00757E3D">
            <w:pPr>
              <w:jc w:val="center"/>
              <w:rPr>
                <w:b/>
                <w:sz w:val="28"/>
                <w:szCs w:val="28"/>
              </w:rPr>
            </w:pPr>
            <w:r w:rsidRPr="00757E3D">
              <w:br w:type="page"/>
            </w:r>
            <w:r w:rsidR="0019659F" w:rsidRPr="0019659F">
              <w:rPr>
                <w:b/>
                <w:sz w:val="28"/>
                <w:szCs w:val="28"/>
              </w:rPr>
              <w:t>M19</w:t>
            </w:r>
          </w:p>
        </w:tc>
        <w:tc>
          <w:tcPr>
            <w:tcW w:w="7039" w:type="dxa"/>
            <w:gridSpan w:val="3"/>
            <w:shd w:val="pct10" w:color="auto" w:fill="auto"/>
          </w:tcPr>
          <w:p w14:paraId="6F2C7E22" w14:textId="2066A944" w:rsidR="00757E3D" w:rsidRPr="00757E3D" w:rsidRDefault="0019659F" w:rsidP="00757E3D">
            <w:pPr>
              <w:rPr>
                <w:b/>
                <w:sz w:val="28"/>
                <w:szCs w:val="28"/>
              </w:rPr>
            </w:pPr>
            <w:r w:rsidRPr="0019659F">
              <w:rPr>
                <w:b/>
                <w:sz w:val="28"/>
                <w:szCs w:val="28"/>
              </w:rPr>
              <w:t>Big Leaf Maple Debris Apron Forest</w:t>
            </w:r>
          </w:p>
        </w:tc>
      </w:tr>
      <w:tr w:rsidR="00757E3D" w:rsidRPr="00757E3D" w14:paraId="4CB6315A" w14:textId="77777777" w:rsidTr="00757E3D">
        <w:tc>
          <w:tcPr>
            <w:tcW w:w="2655" w:type="dxa"/>
            <w:vAlign w:val="center"/>
          </w:tcPr>
          <w:p w14:paraId="439BD1F5" w14:textId="77777777" w:rsidR="00757E3D" w:rsidRPr="00757E3D" w:rsidRDefault="00757E3D" w:rsidP="00757E3D">
            <w:pPr>
              <w:jc w:val="center"/>
            </w:pPr>
            <w:r w:rsidRPr="00757E3D">
              <w:t xml:space="preserve">Median (Range) Elevation: </w:t>
            </w:r>
          </w:p>
          <w:p w14:paraId="4BD26FFB" w14:textId="77777777" w:rsidR="00757E3D" w:rsidRPr="00757E3D" w:rsidRDefault="00757E3D" w:rsidP="00757E3D">
            <w:pPr>
              <w:jc w:val="center"/>
            </w:pPr>
            <w:r w:rsidRPr="00757E3D">
              <w:t>(-) m</w:t>
            </w:r>
          </w:p>
        </w:tc>
        <w:tc>
          <w:tcPr>
            <w:tcW w:w="2380" w:type="dxa"/>
            <w:vAlign w:val="center"/>
          </w:tcPr>
          <w:p w14:paraId="631ED110" w14:textId="77777777" w:rsidR="00757E3D" w:rsidRPr="00757E3D" w:rsidRDefault="00757E3D" w:rsidP="00757E3D">
            <w:pPr>
              <w:jc w:val="center"/>
            </w:pPr>
            <w:r w:rsidRPr="00757E3D">
              <w:t>Est. Area: ### ha</w:t>
            </w:r>
          </w:p>
          <w:p w14:paraId="30474DB2" w14:textId="77777777" w:rsidR="00757E3D" w:rsidRPr="00757E3D" w:rsidRDefault="00757E3D" w:rsidP="00757E3D">
            <w:pPr>
              <w:jc w:val="center"/>
            </w:pPr>
            <w:r w:rsidRPr="00757E3D">
              <w:t>Percent of Park: #.##%</w:t>
            </w:r>
          </w:p>
        </w:tc>
        <w:tc>
          <w:tcPr>
            <w:tcW w:w="2340" w:type="dxa"/>
            <w:vAlign w:val="center"/>
          </w:tcPr>
          <w:p w14:paraId="3A7C7B4F" w14:textId="77777777" w:rsidR="00757E3D" w:rsidRPr="00757E3D" w:rsidRDefault="00757E3D" w:rsidP="00757E3D">
            <w:pPr>
              <w:jc w:val="center"/>
            </w:pPr>
            <w:r w:rsidRPr="00757E3D">
              <w:t>Users Accuracy: ##%</w:t>
            </w:r>
          </w:p>
          <w:p w14:paraId="549350C7"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328EBC48" w14:textId="77777777" w:rsidR="00757E3D" w:rsidRPr="00757E3D" w:rsidRDefault="00757E3D" w:rsidP="00757E3D">
            <w:pPr>
              <w:jc w:val="center"/>
            </w:pPr>
            <w:r w:rsidRPr="00757E3D">
              <w:t>Producers Accuracy: ##%</w:t>
            </w:r>
          </w:p>
          <w:p w14:paraId="28D9F5C4" w14:textId="77777777" w:rsidR="00757E3D" w:rsidRPr="00757E3D" w:rsidRDefault="00757E3D" w:rsidP="00757E3D">
            <w:pPr>
              <w:jc w:val="center"/>
            </w:pPr>
            <w:r w:rsidRPr="00757E3D">
              <w:t>CI: ##% - ##%</w:t>
            </w:r>
          </w:p>
        </w:tc>
      </w:tr>
      <w:tr w:rsidR="00757E3D" w:rsidRPr="00757E3D" w14:paraId="0F919E4C" w14:textId="77777777" w:rsidTr="00757E3D">
        <w:trPr>
          <w:trHeight w:val="3667"/>
        </w:trPr>
        <w:tc>
          <w:tcPr>
            <w:tcW w:w="5035" w:type="dxa"/>
            <w:gridSpan w:val="2"/>
          </w:tcPr>
          <w:p w14:paraId="049018AC" w14:textId="4C8ED49A" w:rsidR="00757E3D" w:rsidRPr="00757E3D" w:rsidRDefault="0019659F" w:rsidP="00757E3D">
            <w:r>
              <w:rPr>
                <w:noProof/>
              </w:rPr>
              <w:drawing>
                <wp:anchor distT="0" distB="0" distL="114300" distR="114300" simplePos="0" relativeHeight="251685888" behindDoc="1" locked="0" layoutInCell="1" allowOverlap="1" wp14:anchorId="78A03250" wp14:editId="74ED81BE">
                  <wp:simplePos x="0" y="0"/>
                  <wp:positionH relativeFrom="column">
                    <wp:posOffset>0</wp:posOffset>
                  </wp:positionH>
                  <wp:positionV relativeFrom="paragraph">
                    <wp:posOffset>-1905</wp:posOffset>
                  </wp:positionV>
                  <wp:extent cx="3051175" cy="22885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_NOCA_140_0002_S.JPG"/>
                          <pic:cNvPicPr/>
                        </pic:nvPicPr>
                        <pic:blipFill>
                          <a:blip r:embed="rId3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19659F">
              <w:rPr>
                <w:noProof/>
              </w:rPr>
              <w:t>U:\noca\nps_2012-14_mapping_plots\a03_coll\PlotPhotos\2013_NOCA_Photos\13_NOCA_140_0002_S.JPG</w:t>
            </w:r>
          </w:p>
        </w:tc>
        <w:tc>
          <w:tcPr>
            <w:tcW w:w="4659" w:type="dxa"/>
            <w:gridSpan w:val="2"/>
          </w:tcPr>
          <w:p w14:paraId="270F4332" w14:textId="77777777" w:rsidR="00757E3D" w:rsidRPr="00757E3D" w:rsidRDefault="00757E3D" w:rsidP="00757E3D">
            <w:r w:rsidRPr="00757E3D">
              <w:rPr>
                <w:noProof/>
              </w:rPr>
              <w:t>Map</w:t>
            </w:r>
          </w:p>
        </w:tc>
      </w:tr>
      <w:tr w:rsidR="00757E3D" w:rsidRPr="00757E3D" w14:paraId="416BE738" w14:textId="77777777" w:rsidTr="00757E3D">
        <w:trPr>
          <w:trHeight w:val="2569"/>
        </w:trPr>
        <w:tc>
          <w:tcPr>
            <w:tcW w:w="9694" w:type="dxa"/>
            <w:gridSpan w:val="4"/>
          </w:tcPr>
          <w:p w14:paraId="607287E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66596CCB" w14:textId="38DADF1A" w:rsidR="00757E3D" w:rsidRDefault="0019659F" w:rsidP="00757E3D">
            <w:pPr>
              <w:rPr>
                <w:rFonts w:asciiTheme="minorHAnsi" w:hAnsiTheme="minorHAnsi" w:cstheme="minorHAnsi"/>
              </w:rPr>
            </w:pPr>
            <w:r w:rsidRPr="0019659F">
              <w:rPr>
                <w:rFonts w:asciiTheme="minorHAnsi" w:hAnsiTheme="minorHAnsi" w:cstheme="minorHAnsi"/>
              </w:rPr>
              <w:t>Acemac debris apron forests.</w:t>
            </w:r>
            <w:r>
              <w:rPr>
                <w:rFonts w:asciiTheme="minorHAnsi" w:hAnsiTheme="minorHAnsi" w:cstheme="minorHAnsi"/>
              </w:rPr>
              <w:t xml:space="preserve"> </w:t>
            </w:r>
            <w:r w:rsidRPr="0019659F">
              <w:rPr>
                <w:rFonts w:asciiTheme="minorHAnsi" w:hAnsiTheme="minorHAnsi" w:cstheme="minorHAnsi"/>
              </w:rPr>
              <w:t>Acemac dominates the closed to patchy canopy, occasionally with Psemen and/or Cornut. The understory has a diverse assortment of both shrubs and herbs with Disporum_sp, Pteaqu, Rubpar, Paxmyr, Rosa_sp, Osmorhiza_sp, Galium_sp, Mairac, Symalb, Adebic, Amealn, and Triova most common.</w:t>
            </w:r>
          </w:p>
          <w:p w14:paraId="30CA8A5D" w14:textId="77777777" w:rsidR="0019659F" w:rsidRPr="00757E3D" w:rsidRDefault="0019659F" w:rsidP="00757E3D">
            <w:pPr>
              <w:rPr>
                <w:rFonts w:asciiTheme="minorHAnsi" w:hAnsiTheme="minorHAnsi" w:cstheme="minorHAnsi"/>
              </w:rPr>
            </w:pPr>
          </w:p>
          <w:p w14:paraId="0FAF8CE7" w14:textId="618F7ED1" w:rsidR="00757E3D" w:rsidRPr="00757E3D" w:rsidRDefault="0019659F" w:rsidP="00757E3D">
            <w:pPr>
              <w:rPr>
                <w:rFonts w:asciiTheme="minorHAnsi" w:hAnsiTheme="minorHAnsi" w:cstheme="minorHAnsi"/>
              </w:rPr>
            </w:pPr>
            <w:r w:rsidRPr="0019659F">
              <w:rPr>
                <w:rFonts w:asciiTheme="minorHAnsi" w:hAnsiTheme="minorHAnsi" w:cstheme="minorHAnsi"/>
              </w:rPr>
              <w:t xml:space="preserve">These forests occur at low elevations (350 – 900 </w:t>
            </w:r>
            <w:r w:rsidR="00D02802">
              <w:rPr>
                <w:rFonts w:asciiTheme="minorHAnsi" w:hAnsiTheme="minorHAnsi" w:cstheme="minorHAnsi"/>
              </w:rPr>
              <w:t>m</w:t>
            </w:r>
            <w:r w:rsidRPr="0019659F">
              <w:rPr>
                <w:rFonts w:asciiTheme="minorHAnsi" w:hAnsiTheme="minorHAnsi" w:cstheme="minorHAnsi"/>
              </w:rPr>
              <w:t>), primarily east of Cascade crest. They occur on partially stabilized debris aprons, at least slightly above the floodplain below (median slope is 13 degrees). Pistol butt trunks and other evidence of ongoing mechanical disturbance are usually present.</w:t>
            </w:r>
          </w:p>
          <w:p w14:paraId="5CBD35A2" w14:textId="77777777" w:rsidR="00757E3D" w:rsidRPr="00757E3D" w:rsidRDefault="00757E3D" w:rsidP="00757E3D">
            <w:pPr>
              <w:rPr>
                <w:rFonts w:asciiTheme="minorHAnsi" w:hAnsiTheme="minorHAnsi" w:cstheme="minorHAnsi"/>
              </w:rPr>
            </w:pPr>
          </w:p>
          <w:p w14:paraId="61BF7F23" w14:textId="77777777" w:rsidR="00757E3D" w:rsidRPr="00757E3D" w:rsidRDefault="00757E3D" w:rsidP="00757E3D">
            <w:pPr>
              <w:rPr>
                <w:rFonts w:asciiTheme="minorHAnsi" w:hAnsiTheme="minorHAnsi" w:cstheme="minorHAnsi"/>
                <w:b/>
              </w:rPr>
            </w:pPr>
            <w:commentRangeStart w:id="4"/>
            <w:r w:rsidRPr="00757E3D">
              <w:rPr>
                <w:rFonts w:asciiTheme="minorHAnsi" w:hAnsiTheme="minorHAnsi" w:cstheme="minorHAnsi"/>
                <w:b/>
              </w:rPr>
              <w:t>Similar Map Classes:</w:t>
            </w:r>
            <w:commentRangeEnd w:id="4"/>
            <w:r w:rsidR="001F2E93">
              <w:rPr>
                <w:rStyle w:val="CommentReference"/>
              </w:rPr>
              <w:commentReference w:id="4"/>
            </w:r>
          </w:p>
          <w:p w14:paraId="5CAAAB37" w14:textId="70636513" w:rsidR="001F2E93" w:rsidRDefault="001F2E93" w:rsidP="00683992">
            <w:pPr>
              <w:pStyle w:val="ListParagraph"/>
              <w:numPr>
                <w:ilvl w:val="0"/>
                <w:numId w:val="1"/>
              </w:numPr>
              <w:rPr>
                <w:rFonts w:asciiTheme="minorHAnsi" w:hAnsiTheme="minorHAnsi" w:cstheme="minorHAnsi"/>
              </w:rPr>
            </w:pPr>
            <w:r>
              <w:rPr>
                <w:rFonts w:asciiTheme="minorHAnsi" w:hAnsiTheme="minorHAnsi" w:cstheme="minorHAnsi"/>
              </w:rPr>
              <w:t xml:space="preserve">M18 are </w:t>
            </w:r>
            <w:r w:rsidR="00D7639C">
              <w:rPr>
                <w:rFonts w:asciiTheme="minorHAnsi" w:hAnsiTheme="minorHAnsi" w:cstheme="minorHAnsi"/>
              </w:rPr>
              <w:t xml:space="preserve">similar </w:t>
            </w:r>
            <w:r>
              <w:rPr>
                <w:rFonts w:asciiTheme="minorHAnsi" w:hAnsiTheme="minorHAnsi" w:cstheme="minorHAnsi"/>
              </w:rPr>
              <w:t xml:space="preserve">Acecir or Acemac dominated shrublands. </w:t>
            </w:r>
            <w:r w:rsidR="00683992">
              <w:rPr>
                <w:rFonts w:asciiTheme="minorHAnsi" w:hAnsiTheme="minorHAnsi" w:cstheme="minorHAnsi"/>
              </w:rPr>
              <w:t>Compared</w:t>
            </w:r>
            <w:r>
              <w:rPr>
                <w:rFonts w:asciiTheme="minorHAnsi" w:hAnsiTheme="minorHAnsi" w:cstheme="minorHAnsi"/>
              </w:rPr>
              <w:t xml:space="preserve"> to M19, they are more likely to have</w:t>
            </w:r>
            <w:r>
              <w:t xml:space="preserve"> </w:t>
            </w:r>
            <w:r w:rsidRPr="001F2E93">
              <w:rPr>
                <w:rFonts w:asciiTheme="minorHAnsi" w:hAnsiTheme="minorHAnsi" w:cstheme="minorHAnsi"/>
              </w:rPr>
              <w:t>Acecir, Alnvir, Athfil, MOSS_spp, Oplhor, Polmun, Rubspe and Samrac</w:t>
            </w:r>
            <w:r>
              <w:rPr>
                <w:rFonts w:asciiTheme="minorHAnsi" w:hAnsiTheme="minorHAnsi" w:cstheme="minorHAnsi"/>
              </w:rPr>
              <w:t>.</w:t>
            </w:r>
            <w:r w:rsidR="00683992">
              <w:rPr>
                <w:rFonts w:asciiTheme="minorHAnsi" w:hAnsiTheme="minorHAnsi" w:cstheme="minorHAnsi"/>
              </w:rPr>
              <w:t xml:space="preserve"> Compared to M19, they are less likely to have </w:t>
            </w:r>
            <w:r w:rsidR="00683992" w:rsidRPr="00683992">
              <w:rPr>
                <w:rFonts w:asciiTheme="minorHAnsi" w:hAnsiTheme="minorHAnsi" w:cstheme="minorHAnsi"/>
              </w:rPr>
              <w:t>Adebic, Amealn, Chiumb, Cornut, Disporum_spp, Elymus_spp, Mahaqu, Osmorhiza_spp, Psemen, Rosa_spp, Salsco, Spibet, Symalb, Thupli and CONIFER_GT5</w:t>
            </w:r>
            <w:r w:rsidR="00683992">
              <w:rPr>
                <w:rFonts w:asciiTheme="minorHAnsi" w:hAnsiTheme="minorHAnsi" w:cstheme="minorHAnsi"/>
              </w:rPr>
              <w:t>.</w:t>
            </w:r>
          </w:p>
          <w:p w14:paraId="1A77450F" w14:textId="36D6FAE1" w:rsidR="001F2E93" w:rsidRDefault="00683992" w:rsidP="00683992">
            <w:pPr>
              <w:pStyle w:val="ListParagraph"/>
              <w:numPr>
                <w:ilvl w:val="0"/>
                <w:numId w:val="1"/>
              </w:numPr>
              <w:rPr>
                <w:rFonts w:asciiTheme="minorHAnsi" w:hAnsiTheme="minorHAnsi" w:cstheme="minorHAnsi"/>
              </w:rPr>
            </w:pPr>
            <w:r>
              <w:rPr>
                <w:rFonts w:asciiTheme="minorHAnsi" w:hAnsiTheme="minorHAnsi" w:cstheme="minorHAnsi"/>
              </w:rPr>
              <w:t xml:space="preserve">M20I are </w:t>
            </w:r>
            <w:r w:rsidR="00D7639C">
              <w:rPr>
                <w:rFonts w:asciiTheme="minorHAnsi" w:hAnsiTheme="minorHAnsi" w:cstheme="minorHAnsi"/>
              </w:rPr>
              <w:t xml:space="preserve">similar </w:t>
            </w:r>
            <w:r>
              <w:rPr>
                <w:rFonts w:asciiTheme="minorHAnsi" w:hAnsiTheme="minorHAnsi" w:cstheme="minorHAnsi"/>
              </w:rPr>
              <w:t>upland deciduous forests</w:t>
            </w:r>
            <w:r w:rsidRPr="00683992">
              <w:rPr>
                <w:rFonts w:asciiTheme="minorHAnsi" w:hAnsiTheme="minorHAnsi" w:cstheme="minorHAnsi"/>
              </w:rPr>
              <w:t>.</w:t>
            </w:r>
            <w:r>
              <w:rPr>
                <w:rFonts w:asciiTheme="minorHAnsi" w:hAnsiTheme="minorHAnsi" w:cstheme="minorHAnsi"/>
              </w:rPr>
              <w:t xml:space="preserve"> Compared to M19, they are more likely to have </w:t>
            </w:r>
            <w:r w:rsidRPr="00683992">
              <w:rPr>
                <w:rFonts w:asciiTheme="minorHAnsi" w:hAnsiTheme="minorHAnsi" w:cstheme="minorHAnsi"/>
              </w:rPr>
              <w:t>Alnrub+, Athfil, Ciralp, Clasib+, MOSS_spp, Polmun, Rubspe, Tolmen and Tsuhet</w:t>
            </w:r>
            <w:r>
              <w:rPr>
                <w:rFonts w:asciiTheme="minorHAnsi" w:hAnsiTheme="minorHAnsi" w:cstheme="minorHAnsi"/>
              </w:rPr>
              <w:t xml:space="preserve">. </w:t>
            </w:r>
            <w:r>
              <w:rPr>
                <w:rFonts w:asciiTheme="minorHAnsi" w:hAnsiTheme="minorHAnsi" w:cstheme="minorHAnsi"/>
              </w:rPr>
              <w:lastRenderedPageBreak/>
              <w:t xml:space="preserve">Compared to M19, they are less likely to have </w:t>
            </w:r>
            <w:r w:rsidRPr="00683992">
              <w:rPr>
                <w:rFonts w:asciiTheme="minorHAnsi" w:hAnsiTheme="minorHAnsi" w:cstheme="minorHAnsi"/>
              </w:rPr>
              <w:t>Acegla, Amealn, Chiumb, Cliuni, Cornut, Disporum_spp, Elymus_spp, Mahaqu, Mairac, Maiste, Osmorhiza_spp, Paxmyr, Pteaqu, Rosa_spp, Rubpar, Salsco, Spibet, Symalb, Triova and BROADLEAF_LT5</w:t>
            </w:r>
            <w:r>
              <w:rPr>
                <w:rFonts w:asciiTheme="minorHAnsi" w:hAnsiTheme="minorHAnsi" w:cstheme="minorHAnsi"/>
              </w:rPr>
              <w:t>.</w:t>
            </w:r>
          </w:p>
          <w:p w14:paraId="6CA10F63" w14:textId="05FE3ED4" w:rsidR="001F2E93" w:rsidRPr="00D7639C" w:rsidRDefault="00683992" w:rsidP="00D7639C">
            <w:pPr>
              <w:pStyle w:val="ListParagraph"/>
              <w:numPr>
                <w:ilvl w:val="0"/>
                <w:numId w:val="1"/>
              </w:numPr>
              <w:rPr>
                <w:rFonts w:asciiTheme="minorHAnsi" w:hAnsiTheme="minorHAnsi" w:cstheme="minorHAnsi"/>
              </w:rPr>
            </w:pPr>
            <w:r w:rsidRPr="00683992">
              <w:rPr>
                <w:rFonts w:asciiTheme="minorHAnsi" w:hAnsiTheme="minorHAnsi" w:cstheme="minorHAnsi"/>
              </w:rPr>
              <w:t xml:space="preserve">M43N are </w:t>
            </w:r>
            <w:r w:rsidR="00D7639C">
              <w:rPr>
                <w:rFonts w:asciiTheme="minorHAnsi" w:hAnsiTheme="minorHAnsi" w:cstheme="minorHAnsi"/>
              </w:rPr>
              <w:t xml:space="preserve">similar </w:t>
            </w:r>
            <w:r w:rsidRPr="00683992">
              <w:rPr>
                <w:rFonts w:asciiTheme="minorHAnsi" w:hAnsiTheme="minorHAnsi" w:cstheme="minorHAnsi"/>
              </w:rPr>
              <w:t>upland conifer forests that can have prominent</w:t>
            </w:r>
            <w:r>
              <w:rPr>
                <w:rFonts w:asciiTheme="minorHAnsi" w:hAnsiTheme="minorHAnsi" w:cstheme="minorHAnsi"/>
              </w:rPr>
              <w:t xml:space="preserve"> Acemac or Betpap, but are rarely found on debris aprons. Compared to M19, they are more likely to have</w:t>
            </w:r>
            <w:r>
              <w:t xml:space="preserve"> </w:t>
            </w:r>
            <w:r w:rsidRPr="00683992">
              <w:rPr>
                <w:rFonts w:asciiTheme="minorHAnsi" w:hAnsiTheme="minorHAnsi" w:cstheme="minorHAnsi"/>
              </w:rPr>
              <w:t>Betpap, Fesocc+, Fravir, Gooobl, Linbor, Loncil, Mahner, MOSS_spp, Trilat and Tsuhet</w:t>
            </w:r>
            <w:r>
              <w:rPr>
                <w:rFonts w:asciiTheme="minorHAnsi" w:hAnsiTheme="minorHAnsi" w:cstheme="minorHAnsi"/>
              </w:rPr>
              <w:t xml:space="preserve">. </w:t>
            </w:r>
            <w:r w:rsidR="003B4B35">
              <w:rPr>
                <w:rFonts w:asciiTheme="minorHAnsi" w:hAnsiTheme="minorHAnsi" w:cstheme="minorHAnsi"/>
              </w:rPr>
              <w:t>Compared</w:t>
            </w:r>
            <w:r>
              <w:rPr>
                <w:rFonts w:asciiTheme="minorHAnsi" w:hAnsiTheme="minorHAnsi" w:cstheme="minorHAnsi"/>
              </w:rPr>
              <w:t xml:space="preserve"> to M19, they are less likely to have </w:t>
            </w:r>
            <w:r w:rsidRPr="00683992">
              <w:rPr>
                <w:rFonts w:asciiTheme="minorHAnsi" w:hAnsiTheme="minorHAnsi" w:cstheme="minorHAnsi"/>
              </w:rPr>
              <w:t>Acemac, Asacau, Cliuni, Cornut, Disporum_spp, Elymus_spp, Mairac, Maiste, Osmorhiza_spp, Pteaqu, Rubpar, Salsco, Symalb, Triova, BROADLEAF_LT5 and FERN</w:t>
            </w:r>
            <w:r>
              <w:rPr>
                <w:rFonts w:asciiTheme="minorHAnsi" w:hAnsiTheme="minorHAnsi" w:cstheme="minorHAnsi"/>
              </w:rPr>
              <w:t>.</w:t>
            </w:r>
          </w:p>
          <w:p w14:paraId="24468BBF" w14:textId="531F097C" w:rsidR="00757E3D" w:rsidRPr="00D7639C" w:rsidRDefault="00423BB4" w:rsidP="00D7639C">
            <w:pPr>
              <w:pStyle w:val="ListParagraph"/>
              <w:numPr>
                <w:ilvl w:val="0"/>
                <w:numId w:val="1"/>
              </w:numPr>
              <w:rPr>
                <w:rFonts w:asciiTheme="minorHAnsi" w:hAnsiTheme="minorHAnsi" w:cstheme="minorHAnsi"/>
              </w:rPr>
            </w:pPr>
            <w:r w:rsidRPr="00423BB4">
              <w:rPr>
                <w:rFonts w:asciiTheme="minorHAnsi" w:hAnsiTheme="minorHAnsi" w:cstheme="minorHAnsi"/>
              </w:rPr>
              <w:t>M01 are floodpla</w:t>
            </w:r>
            <w:r w:rsidR="001F2E93">
              <w:rPr>
                <w:rFonts w:asciiTheme="minorHAnsi" w:hAnsiTheme="minorHAnsi" w:cstheme="minorHAnsi"/>
              </w:rPr>
              <w:t xml:space="preserve">in and swamp deciduous forests, often initiated by flooding. </w:t>
            </w:r>
          </w:p>
        </w:tc>
      </w:tr>
      <w:tr w:rsidR="00757E3D" w:rsidRPr="00757E3D" w14:paraId="7A25D787" w14:textId="77777777" w:rsidTr="00757E3D">
        <w:trPr>
          <w:trHeight w:val="553"/>
        </w:trPr>
        <w:tc>
          <w:tcPr>
            <w:tcW w:w="9694" w:type="dxa"/>
            <w:gridSpan w:val="4"/>
          </w:tcPr>
          <w:p w14:paraId="63922F1A"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37C2E98" w14:textId="77777777" w:rsidTr="00757E3D">
        <w:tc>
          <w:tcPr>
            <w:tcW w:w="9694" w:type="dxa"/>
            <w:gridSpan w:val="4"/>
          </w:tcPr>
          <w:p w14:paraId="18CA4324"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7B618A09" w14:textId="77777777" w:rsidTr="00757E3D">
              <w:trPr>
                <w:trHeight w:val="300"/>
              </w:trPr>
              <w:tc>
                <w:tcPr>
                  <w:tcW w:w="3940" w:type="dxa"/>
                  <w:tcBorders>
                    <w:top w:val="nil"/>
                    <w:left w:val="nil"/>
                    <w:bottom w:val="nil"/>
                    <w:right w:val="nil"/>
                  </w:tcBorders>
                  <w:shd w:val="clear" w:color="auto" w:fill="auto"/>
                  <w:noWrap/>
                  <w:vAlign w:val="center"/>
                  <w:hideMark/>
                </w:tcPr>
                <w:p w14:paraId="227E818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A3C4D38"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66B3F21"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04B4AD7E"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7F96C2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6B83D1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50C520E" w14:textId="77777777" w:rsidR="00757E3D" w:rsidRPr="00757E3D" w:rsidRDefault="00757E3D" w:rsidP="00757E3D">
                  <w:pPr>
                    <w:jc w:val="center"/>
                    <w:rPr>
                      <w:rFonts w:ascii="Calibri" w:hAnsi="Calibri"/>
                      <w:color w:val="000000"/>
                      <w:sz w:val="18"/>
                      <w:szCs w:val="18"/>
                    </w:rPr>
                  </w:pPr>
                </w:p>
              </w:tc>
            </w:tr>
            <w:tr w:rsidR="00757E3D" w:rsidRPr="00757E3D" w14:paraId="2698992D" w14:textId="77777777" w:rsidTr="00757E3D">
              <w:trPr>
                <w:trHeight w:val="480"/>
              </w:trPr>
              <w:tc>
                <w:tcPr>
                  <w:tcW w:w="3940" w:type="dxa"/>
                  <w:tcBorders>
                    <w:top w:val="single" w:sz="4" w:space="0" w:color="auto"/>
                    <w:left w:val="nil"/>
                    <w:bottom w:val="nil"/>
                    <w:right w:val="nil"/>
                  </w:tcBorders>
                  <w:shd w:val="clear" w:color="auto" w:fill="auto"/>
                  <w:vAlign w:val="center"/>
                </w:tcPr>
                <w:p w14:paraId="22707C6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061A67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3C8A75" w14:textId="77777777" w:rsidR="00757E3D" w:rsidRPr="00757E3D" w:rsidRDefault="00757E3D" w:rsidP="00757E3D">
                  <w:pPr>
                    <w:jc w:val="center"/>
                    <w:rPr>
                      <w:rFonts w:ascii="Calibri" w:hAnsi="Calibri"/>
                      <w:color w:val="000000"/>
                      <w:sz w:val="18"/>
                      <w:szCs w:val="18"/>
                    </w:rPr>
                  </w:pPr>
                </w:p>
              </w:tc>
            </w:tr>
            <w:tr w:rsidR="00757E3D" w:rsidRPr="00757E3D" w14:paraId="29C1A346" w14:textId="77777777" w:rsidTr="00757E3D">
              <w:trPr>
                <w:trHeight w:val="480"/>
              </w:trPr>
              <w:tc>
                <w:tcPr>
                  <w:tcW w:w="3940" w:type="dxa"/>
                  <w:tcBorders>
                    <w:top w:val="single" w:sz="4" w:space="0" w:color="auto"/>
                    <w:left w:val="nil"/>
                    <w:bottom w:val="nil"/>
                    <w:right w:val="nil"/>
                  </w:tcBorders>
                  <w:shd w:val="clear" w:color="auto" w:fill="auto"/>
                  <w:vAlign w:val="center"/>
                </w:tcPr>
                <w:p w14:paraId="473911B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686B9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F3A9B1" w14:textId="77777777" w:rsidR="00757E3D" w:rsidRPr="00757E3D" w:rsidRDefault="00757E3D" w:rsidP="00757E3D">
                  <w:pPr>
                    <w:jc w:val="center"/>
                    <w:rPr>
                      <w:rFonts w:ascii="Calibri" w:hAnsi="Calibri"/>
                      <w:color w:val="000000"/>
                      <w:sz w:val="18"/>
                      <w:szCs w:val="18"/>
                    </w:rPr>
                  </w:pPr>
                </w:p>
              </w:tc>
            </w:tr>
            <w:tr w:rsidR="00757E3D" w:rsidRPr="00757E3D" w14:paraId="105B7A4E" w14:textId="77777777" w:rsidTr="00757E3D">
              <w:trPr>
                <w:trHeight w:val="480"/>
              </w:trPr>
              <w:tc>
                <w:tcPr>
                  <w:tcW w:w="3940" w:type="dxa"/>
                  <w:tcBorders>
                    <w:top w:val="single" w:sz="4" w:space="0" w:color="auto"/>
                    <w:left w:val="nil"/>
                    <w:bottom w:val="nil"/>
                    <w:right w:val="nil"/>
                  </w:tcBorders>
                  <w:shd w:val="clear" w:color="auto" w:fill="auto"/>
                  <w:vAlign w:val="center"/>
                </w:tcPr>
                <w:p w14:paraId="04A1823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0CF38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2E899A7" w14:textId="77777777" w:rsidR="00757E3D" w:rsidRPr="00757E3D" w:rsidRDefault="00757E3D" w:rsidP="00757E3D">
                  <w:pPr>
                    <w:jc w:val="center"/>
                    <w:rPr>
                      <w:rFonts w:ascii="Calibri" w:hAnsi="Calibri"/>
                      <w:color w:val="000000"/>
                      <w:sz w:val="18"/>
                      <w:szCs w:val="18"/>
                    </w:rPr>
                  </w:pPr>
                </w:p>
              </w:tc>
            </w:tr>
            <w:tr w:rsidR="00757E3D" w:rsidRPr="00757E3D" w14:paraId="10BC6373" w14:textId="77777777" w:rsidTr="00757E3D">
              <w:trPr>
                <w:trHeight w:val="480"/>
              </w:trPr>
              <w:tc>
                <w:tcPr>
                  <w:tcW w:w="3940" w:type="dxa"/>
                  <w:tcBorders>
                    <w:top w:val="single" w:sz="4" w:space="0" w:color="auto"/>
                    <w:left w:val="nil"/>
                    <w:bottom w:val="nil"/>
                    <w:right w:val="nil"/>
                  </w:tcBorders>
                  <w:shd w:val="clear" w:color="auto" w:fill="auto"/>
                  <w:vAlign w:val="center"/>
                </w:tcPr>
                <w:p w14:paraId="206FC5A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AFD42F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0FE241D" w14:textId="77777777" w:rsidR="00757E3D" w:rsidRPr="00757E3D" w:rsidRDefault="00757E3D" w:rsidP="00757E3D">
                  <w:pPr>
                    <w:jc w:val="center"/>
                    <w:rPr>
                      <w:rFonts w:ascii="Calibri" w:hAnsi="Calibri"/>
                      <w:color w:val="000000"/>
                      <w:sz w:val="18"/>
                      <w:szCs w:val="18"/>
                    </w:rPr>
                  </w:pPr>
                </w:p>
              </w:tc>
            </w:tr>
            <w:tr w:rsidR="00757E3D" w:rsidRPr="00757E3D" w14:paraId="1220CE3F" w14:textId="77777777" w:rsidTr="00757E3D">
              <w:trPr>
                <w:trHeight w:val="480"/>
              </w:trPr>
              <w:tc>
                <w:tcPr>
                  <w:tcW w:w="3940" w:type="dxa"/>
                  <w:tcBorders>
                    <w:top w:val="single" w:sz="4" w:space="0" w:color="auto"/>
                    <w:left w:val="nil"/>
                    <w:bottom w:val="nil"/>
                    <w:right w:val="nil"/>
                  </w:tcBorders>
                  <w:shd w:val="clear" w:color="auto" w:fill="auto"/>
                  <w:vAlign w:val="center"/>
                </w:tcPr>
                <w:p w14:paraId="263FF05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DF52BD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19F2A26" w14:textId="77777777" w:rsidR="00757E3D" w:rsidRPr="00757E3D" w:rsidRDefault="00757E3D" w:rsidP="00757E3D">
                  <w:pPr>
                    <w:jc w:val="center"/>
                    <w:rPr>
                      <w:rFonts w:ascii="Calibri" w:hAnsi="Calibri"/>
                      <w:color w:val="000000"/>
                      <w:sz w:val="18"/>
                      <w:szCs w:val="18"/>
                    </w:rPr>
                  </w:pPr>
                </w:p>
              </w:tc>
            </w:tr>
            <w:tr w:rsidR="00757E3D" w:rsidRPr="00757E3D" w14:paraId="5400505B" w14:textId="77777777" w:rsidTr="00757E3D">
              <w:trPr>
                <w:trHeight w:val="480"/>
              </w:trPr>
              <w:tc>
                <w:tcPr>
                  <w:tcW w:w="3940" w:type="dxa"/>
                  <w:tcBorders>
                    <w:top w:val="single" w:sz="4" w:space="0" w:color="auto"/>
                    <w:left w:val="nil"/>
                    <w:bottom w:val="nil"/>
                    <w:right w:val="nil"/>
                  </w:tcBorders>
                  <w:shd w:val="clear" w:color="auto" w:fill="auto"/>
                  <w:vAlign w:val="center"/>
                </w:tcPr>
                <w:p w14:paraId="0F95039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2B7238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6DBA972" w14:textId="77777777" w:rsidR="00757E3D" w:rsidRPr="00757E3D" w:rsidRDefault="00757E3D" w:rsidP="00757E3D">
                  <w:pPr>
                    <w:jc w:val="center"/>
                    <w:rPr>
                      <w:rFonts w:ascii="Calibri" w:hAnsi="Calibri"/>
                      <w:color w:val="000000"/>
                      <w:sz w:val="18"/>
                      <w:szCs w:val="18"/>
                    </w:rPr>
                  </w:pPr>
                </w:p>
              </w:tc>
            </w:tr>
          </w:tbl>
          <w:p w14:paraId="2B179A03" w14:textId="77777777" w:rsidR="00757E3D" w:rsidRPr="00757E3D" w:rsidRDefault="00757E3D" w:rsidP="00757E3D">
            <w:pPr>
              <w:rPr>
                <w:rFonts w:asciiTheme="minorHAnsi" w:hAnsiTheme="minorHAnsi"/>
              </w:rPr>
            </w:pPr>
          </w:p>
        </w:tc>
      </w:tr>
    </w:tbl>
    <w:p w14:paraId="0E145E54" w14:textId="77777777" w:rsidR="00757E3D" w:rsidRPr="00757E3D" w:rsidRDefault="00757E3D" w:rsidP="0019659F">
      <w:pPr>
        <w:pStyle w:val="nrpsNormal"/>
      </w:pPr>
    </w:p>
    <w:p w14:paraId="56974EF5" w14:textId="77777777" w:rsidR="0019659F" w:rsidRDefault="0019659F" w:rsidP="0019659F">
      <w:pPr>
        <w:pStyle w:val="nrpsNormal"/>
        <w:rPr>
          <w:rFonts w:ascii="Arial" w:hAnsi="Arial" w:cs="Arial"/>
          <w:b/>
          <w:bCs/>
          <w:iCs/>
          <w:szCs w:val="28"/>
        </w:rPr>
      </w:pPr>
    </w:p>
    <w:p w14:paraId="05BCED71" w14:textId="77777777" w:rsidR="0019659F" w:rsidRDefault="0019659F" w:rsidP="0019659F">
      <w:pPr>
        <w:pStyle w:val="nrpsNormal"/>
        <w:rPr>
          <w:rFonts w:ascii="Arial" w:hAnsi="Arial" w:cs="Arial"/>
          <w:b/>
          <w:bCs/>
          <w:iCs/>
          <w:szCs w:val="28"/>
        </w:rPr>
      </w:pPr>
    </w:p>
    <w:p w14:paraId="3BEDB2C3" w14:textId="77777777" w:rsidR="0019659F" w:rsidRDefault="0019659F" w:rsidP="0019659F">
      <w:pPr>
        <w:pStyle w:val="nrpsNormal"/>
        <w:rPr>
          <w:rFonts w:ascii="Arial" w:hAnsi="Arial" w:cs="Arial"/>
          <w:b/>
          <w:bCs/>
          <w:iCs/>
          <w:szCs w:val="28"/>
        </w:rPr>
      </w:pPr>
    </w:p>
    <w:p w14:paraId="28EFAAD9" w14:textId="77777777" w:rsidR="0019659F" w:rsidRDefault="0019659F" w:rsidP="0019659F">
      <w:pPr>
        <w:pStyle w:val="nrpsNormal"/>
        <w:rPr>
          <w:rFonts w:ascii="Arial" w:hAnsi="Arial" w:cs="Arial"/>
          <w:b/>
          <w:bCs/>
          <w:iCs/>
          <w:szCs w:val="28"/>
        </w:rPr>
      </w:pPr>
    </w:p>
    <w:p w14:paraId="0D7A0FAA" w14:textId="77777777" w:rsidR="0019659F" w:rsidRDefault="0019659F" w:rsidP="0019659F">
      <w:pPr>
        <w:pStyle w:val="nrpsNormal"/>
        <w:rPr>
          <w:rFonts w:ascii="Arial" w:hAnsi="Arial" w:cs="Arial"/>
          <w:b/>
          <w:bCs/>
          <w:iCs/>
          <w:szCs w:val="28"/>
        </w:rPr>
      </w:pPr>
    </w:p>
    <w:p w14:paraId="1EB7B584" w14:textId="77777777" w:rsidR="0019659F" w:rsidRDefault="0019659F" w:rsidP="0019659F">
      <w:pPr>
        <w:pStyle w:val="nrpsNormal"/>
        <w:rPr>
          <w:rFonts w:ascii="Arial" w:hAnsi="Arial" w:cs="Arial"/>
          <w:b/>
          <w:bCs/>
          <w:iCs/>
          <w:szCs w:val="28"/>
        </w:rPr>
      </w:pPr>
    </w:p>
    <w:p w14:paraId="08BB4ABE" w14:textId="77777777" w:rsidR="0019659F" w:rsidRDefault="0019659F" w:rsidP="0019659F">
      <w:pPr>
        <w:pStyle w:val="nrpsNormal"/>
        <w:rPr>
          <w:rFonts w:ascii="Arial" w:hAnsi="Arial" w:cs="Arial"/>
          <w:b/>
          <w:bCs/>
          <w:iCs/>
          <w:szCs w:val="28"/>
        </w:rPr>
      </w:pPr>
    </w:p>
    <w:p w14:paraId="3E737F94" w14:textId="35A5307A" w:rsidR="00757E3D" w:rsidRPr="00757E3D" w:rsidRDefault="0019659F" w:rsidP="00757E3D">
      <w:pPr>
        <w:spacing w:after="240"/>
        <w:outlineLvl w:val="1"/>
        <w:rPr>
          <w:rFonts w:ascii="Arial" w:hAnsi="Arial" w:cs="Arial"/>
          <w:b/>
          <w:bCs/>
          <w:iCs/>
          <w:szCs w:val="28"/>
        </w:rPr>
      </w:pPr>
      <w:r>
        <w:rPr>
          <w:rFonts w:ascii="Arial" w:hAnsi="Arial" w:cs="Arial"/>
          <w:b/>
          <w:bCs/>
          <w:iCs/>
          <w:szCs w:val="28"/>
        </w:rPr>
        <w:t>M18</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224805D0" w14:textId="77777777" w:rsidTr="00757E3D">
        <w:tc>
          <w:tcPr>
            <w:tcW w:w="2655" w:type="dxa"/>
            <w:shd w:val="pct10" w:color="auto" w:fill="auto"/>
          </w:tcPr>
          <w:p w14:paraId="6FF21A0B" w14:textId="17872596" w:rsidR="00757E3D" w:rsidRPr="00757E3D" w:rsidRDefault="00757E3D" w:rsidP="0057047C">
            <w:pPr>
              <w:jc w:val="center"/>
              <w:rPr>
                <w:b/>
                <w:sz w:val="28"/>
                <w:szCs w:val="28"/>
              </w:rPr>
            </w:pPr>
            <w:r w:rsidRPr="00757E3D">
              <w:br w:type="page"/>
            </w:r>
            <w:r w:rsidR="0057047C">
              <w:rPr>
                <w:b/>
                <w:sz w:val="28"/>
                <w:szCs w:val="28"/>
              </w:rPr>
              <w:t>M18</w:t>
            </w:r>
          </w:p>
        </w:tc>
        <w:tc>
          <w:tcPr>
            <w:tcW w:w="7039" w:type="dxa"/>
            <w:gridSpan w:val="3"/>
            <w:shd w:val="pct10" w:color="auto" w:fill="auto"/>
          </w:tcPr>
          <w:p w14:paraId="35DE0A90" w14:textId="67438A64" w:rsidR="00757E3D" w:rsidRPr="00757E3D" w:rsidRDefault="0057047C" w:rsidP="00757E3D">
            <w:pPr>
              <w:rPr>
                <w:b/>
                <w:sz w:val="28"/>
                <w:szCs w:val="28"/>
              </w:rPr>
            </w:pPr>
            <w:r w:rsidRPr="0057047C">
              <w:rPr>
                <w:b/>
                <w:sz w:val="28"/>
                <w:szCs w:val="28"/>
              </w:rPr>
              <w:t>Vine Maple Shrubland</w:t>
            </w:r>
          </w:p>
        </w:tc>
      </w:tr>
      <w:tr w:rsidR="00757E3D" w:rsidRPr="00757E3D" w14:paraId="5E56261C" w14:textId="77777777" w:rsidTr="00757E3D">
        <w:tc>
          <w:tcPr>
            <w:tcW w:w="2655" w:type="dxa"/>
            <w:vAlign w:val="center"/>
          </w:tcPr>
          <w:p w14:paraId="4013CBB0" w14:textId="77777777" w:rsidR="00757E3D" w:rsidRPr="00757E3D" w:rsidRDefault="00757E3D" w:rsidP="00757E3D">
            <w:pPr>
              <w:jc w:val="center"/>
            </w:pPr>
            <w:r w:rsidRPr="00757E3D">
              <w:t xml:space="preserve">Median (Range) Elevation: </w:t>
            </w:r>
          </w:p>
          <w:p w14:paraId="5279F195" w14:textId="77777777" w:rsidR="00757E3D" w:rsidRPr="00757E3D" w:rsidRDefault="00757E3D" w:rsidP="00757E3D">
            <w:pPr>
              <w:jc w:val="center"/>
            </w:pPr>
            <w:r w:rsidRPr="00757E3D">
              <w:t>(-) m</w:t>
            </w:r>
          </w:p>
        </w:tc>
        <w:tc>
          <w:tcPr>
            <w:tcW w:w="2380" w:type="dxa"/>
            <w:vAlign w:val="center"/>
          </w:tcPr>
          <w:p w14:paraId="2B35C862" w14:textId="77777777" w:rsidR="00757E3D" w:rsidRPr="00757E3D" w:rsidRDefault="00757E3D" w:rsidP="00757E3D">
            <w:pPr>
              <w:jc w:val="center"/>
            </w:pPr>
            <w:r w:rsidRPr="00757E3D">
              <w:t>Est. Area: ### ha</w:t>
            </w:r>
          </w:p>
          <w:p w14:paraId="4955169E" w14:textId="77777777" w:rsidR="00757E3D" w:rsidRPr="00757E3D" w:rsidRDefault="00757E3D" w:rsidP="00757E3D">
            <w:pPr>
              <w:jc w:val="center"/>
            </w:pPr>
            <w:r w:rsidRPr="00757E3D">
              <w:t>Percent of Park: #.##%</w:t>
            </w:r>
          </w:p>
        </w:tc>
        <w:tc>
          <w:tcPr>
            <w:tcW w:w="2340" w:type="dxa"/>
            <w:vAlign w:val="center"/>
          </w:tcPr>
          <w:p w14:paraId="60517C05" w14:textId="77777777" w:rsidR="00757E3D" w:rsidRPr="00757E3D" w:rsidRDefault="00757E3D" w:rsidP="00757E3D">
            <w:pPr>
              <w:jc w:val="center"/>
            </w:pPr>
            <w:r w:rsidRPr="00757E3D">
              <w:t>Users Accuracy: ##%</w:t>
            </w:r>
          </w:p>
          <w:p w14:paraId="310FB6B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2E25238" w14:textId="77777777" w:rsidR="00757E3D" w:rsidRPr="00757E3D" w:rsidRDefault="00757E3D" w:rsidP="00757E3D">
            <w:pPr>
              <w:jc w:val="center"/>
            </w:pPr>
            <w:r w:rsidRPr="00757E3D">
              <w:t>Producers Accuracy: ##%</w:t>
            </w:r>
          </w:p>
          <w:p w14:paraId="7F78F4D9" w14:textId="77777777" w:rsidR="00757E3D" w:rsidRPr="00757E3D" w:rsidRDefault="00757E3D" w:rsidP="00757E3D">
            <w:pPr>
              <w:jc w:val="center"/>
            </w:pPr>
            <w:r w:rsidRPr="00757E3D">
              <w:t>CI: ##% - ##%</w:t>
            </w:r>
          </w:p>
        </w:tc>
      </w:tr>
      <w:tr w:rsidR="00757E3D" w:rsidRPr="00757E3D" w14:paraId="3BB5D8DE" w14:textId="77777777" w:rsidTr="00757E3D">
        <w:trPr>
          <w:trHeight w:val="3667"/>
        </w:trPr>
        <w:tc>
          <w:tcPr>
            <w:tcW w:w="5035" w:type="dxa"/>
            <w:gridSpan w:val="2"/>
          </w:tcPr>
          <w:p w14:paraId="2A00F4FD" w14:textId="7DB1B20C" w:rsidR="00757E3D" w:rsidRPr="00757E3D" w:rsidRDefault="0057047C" w:rsidP="00757E3D">
            <w:r>
              <w:rPr>
                <w:noProof/>
              </w:rPr>
              <w:lastRenderedPageBreak/>
              <w:drawing>
                <wp:anchor distT="0" distB="0" distL="114300" distR="114300" simplePos="0" relativeHeight="251686912" behindDoc="1" locked="0" layoutInCell="1" allowOverlap="1" wp14:anchorId="6D9D7265" wp14:editId="019DE0CC">
                  <wp:simplePos x="0" y="0"/>
                  <wp:positionH relativeFrom="column">
                    <wp:posOffset>0</wp:posOffset>
                  </wp:positionH>
                  <wp:positionV relativeFrom="paragraph">
                    <wp:posOffset>4445</wp:posOffset>
                  </wp:positionV>
                  <wp:extent cx="3054096" cy="2286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_NOCA_492_0002_E.JPG"/>
                          <pic:cNvPicPr/>
                        </pic:nvPicPr>
                        <pic:blipFill>
                          <a:blip r:embed="rId38" cstate="email">
                            <a:extLst>
                              <a:ext uri="{28A0092B-C50C-407E-A947-70E740481C1C}">
                                <a14:useLocalDpi xmlns:a14="http://schemas.microsoft.com/office/drawing/2010/main"/>
                              </a:ext>
                            </a:extLst>
                          </a:blip>
                          <a:stretch>
                            <a:fillRect/>
                          </a:stretch>
                        </pic:blipFill>
                        <pic:spPr>
                          <a:xfrm>
                            <a:off x="0" y="0"/>
                            <a:ext cx="3054096" cy="2286000"/>
                          </a:xfrm>
                          <a:prstGeom prst="rect">
                            <a:avLst/>
                          </a:prstGeom>
                        </pic:spPr>
                      </pic:pic>
                    </a:graphicData>
                  </a:graphic>
                  <wp14:sizeRelH relativeFrom="margin">
                    <wp14:pctWidth>0</wp14:pctWidth>
                  </wp14:sizeRelH>
                  <wp14:sizeRelV relativeFrom="margin">
                    <wp14:pctHeight>0</wp14:pctHeight>
                  </wp14:sizeRelV>
                </wp:anchor>
              </w:drawing>
            </w:r>
            <w:r w:rsidRPr="0057047C">
              <w:rPr>
                <w:noProof/>
              </w:rPr>
              <w:t>U:\noca\nps_2012-14_mapping_plots\a03_coll\PlotPhotos\2012_NOCA_Photos\12_NOCA_492_0002_E.JPG</w:t>
            </w:r>
          </w:p>
        </w:tc>
        <w:tc>
          <w:tcPr>
            <w:tcW w:w="4659" w:type="dxa"/>
            <w:gridSpan w:val="2"/>
          </w:tcPr>
          <w:p w14:paraId="01C34835" w14:textId="77777777" w:rsidR="00757E3D" w:rsidRPr="00757E3D" w:rsidRDefault="00757E3D" w:rsidP="00757E3D">
            <w:r w:rsidRPr="00757E3D">
              <w:rPr>
                <w:noProof/>
              </w:rPr>
              <w:t>Map</w:t>
            </w:r>
          </w:p>
        </w:tc>
      </w:tr>
      <w:tr w:rsidR="00757E3D" w:rsidRPr="00757E3D" w14:paraId="2EF225B9" w14:textId="77777777" w:rsidTr="00757E3D">
        <w:trPr>
          <w:trHeight w:val="2569"/>
        </w:trPr>
        <w:tc>
          <w:tcPr>
            <w:tcW w:w="9694" w:type="dxa"/>
            <w:gridSpan w:val="4"/>
          </w:tcPr>
          <w:p w14:paraId="4A4D9EA8" w14:textId="1D1941A5"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0E585739" w14:textId="713E96AF" w:rsidR="00757E3D" w:rsidRDefault="0057047C" w:rsidP="00757E3D">
            <w:pPr>
              <w:rPr>
                <w:rFonts w:asciiTheme="minorHAnsi" w:hAnsiTheme="minorHAnsi" w:cstheme="minorHAnsi"/>
              </w:rPr>
            </w:pPr>
            <w:r w:rsidRPr="0057047C">
              <w:rPr>
                <w:rFonts w:asciiTheme="minorHAnsi" w:hAnsiTheme="minorHAnsi" w:cstheme="minorHAnsi"/>
              </w:rPr>
              <w:t>Deciduous shrublands dominated by Acecir.</w:t>
            </w:r>
            <w:r>
              <w:rPr>
                <w:rFonts w:asciiTheme="minorHAnsi" w:hAnsiTheme="minorHAnsi" w:cstheme="minorHAnsi"/>
              </w:rPr>
              <w:t xml:space="preserve"> </w:t>
            </w:r>
            <w:r w:rsidRPr="0057047C">
              <w:rPr>
                <w:rFonts w:asciiTheme="minorHAnsi" w:hAnsiTheme="minorHAnsi" w:cstheme="minorHAnsi"/>
              </w:rPr>
              <w:t xml:space="preserve">While Acecir is typically the dominant species in the dense tall shrub layer (average 75 percent cover), other shrubs such as Samrac, Rubspe, shrub-form Acemac, Oplhor, Acegla, and Alnvir can be present to co-dominant. The understory is variable, from dry to </w:t>
            </w:r>
            <w:r w:rsidR="00A573A2">
              <w:rPr>
                <w:rFonts w:asciiTheme="minorHAnsi" w:hAnsiTheme="minorHAnsi" w:cstheme="minorHAnsi"/>
              </w:rPr>
              <w:t>wet-mesic</w:t>
            </w:r>
            <w:r w:rsidRPr="0057047C">
              <w:rPr>
                <w:rFonts w:asciiTheme="minorHAnsi" w:hAnsiTheme="minorHAnsi" w:cstheme="minorHAnsi"/>
              </w:rPr>
              <w:t xml:space="preserve"> and sparse to dense. Many different species can be present, most commonly Paxmyr, Galtriflo, Mairac, Polmun, and Athfil.</w:t>
            </w:r>
          </w:p>
          <w:p w14:paraId="24BAE839" w14:textId="77777777" w:rsidR="0057047C" w:rsidRPr="00757E3D" w:rsidRDefault="0057047C" w:rsidP="00757E3D">
            <w:pPr>
              <w:rPr>
                <w:rFonts w:asciiTheme="minorHAnsi" w:hAnsiTheme="minorHAnsi" w:cstheme="minorHAnsi"/>
              </w:rPr>
            </w:pPr>
          </w:p>
          <w:p w14:paraId="7D18376F" w14:textId="1513D4B2" w:rsidR="00757E3D" w:rsidRDefault="0057047C" w:rsidP="00757E3D">
            <w:pPr>
              <w:rPr>
                <w:rFonts w:asciiTheme="minorHAnsi" w:hAnsiTheme="minorHAnsi" w:cstheme="minorHAnsi"/>
              </w:rPr>
            </w:pPr>
            <w:r w:rsidRPr="0057047C">
              <w:rPr>
                <w:rFonts w:asciiTheme="minorHAnsi" w:hAnsiTheme="minorHAnsi" w:cstheme="minorHAnsi"/>
              </w:rPr>
              <w:t xml:space="preserve">These dense shrublands occur on all aspects at low to middle elevations (525 – 1250 </w:t>
            </w:r>
            <w:r w:rsidR="00D02802">
              <w:rPr>
                <w:rFonts w:asciiTheme="minorHAnsi" w:hAnsiTheme="minorHAnsi" w:cstheme="minorHAnsi"/>
              </w:rPr>
              <w:t>m</w:t>
            </w:r>
            <w:r w:rsidRPr="0057047C">
              <w:rPr>
                <w:rFonts w:asciiTheme="minorHAnsi" w:hAnsiTheme="minorHAnsi" w:cstheme="minorHAnsi"/>
              </w:rPr>
              <w:t>) on both sides of the Cascade crest. Low conifer cover is maintained by mechanical disturbance, these shrublands generally occur on talus, at the lower ends of avalanche chutes, or on rock slides, and are usually not associated with riparian areas.  Sites are typically moderate to steep and exposed rock has low (less than 25%) cover.</w:t>
            </w:r>
          </w:p>
          <w:p w14:paraId="20C59D0C" w14:textId="77777777" w:rsidR="0057047C" w:rsidRPr="00757E3D" w:rsidRDefault="0057047C" w:rsidP="00757E3D">
            <w:pPr>
              <w:rPr>
                <w:rFonts w:asciiTheme="minorHAnsi" w:hAnsiTheme="minorHAnsi" w:cstheme="minorHAnsi"/>
              </w:rPr>
            </w:pPr>
          </w:p>
          <w:p w14:paraId="251392BD"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7AF12869" w14:textId="40F17D20" w:rsidR="00757E3D" w:rsidRPr="00757E3D" w:rsidRDefault="004F10B2" w:rsidP="004F10B2">
            <w:pPr>
              <w:numPr>
                <w:ilvl w:val="0"/>
                <w:numId w:val="1"/>
              </w:numPr>
              <w:rPr>
                <w:rFonts w:asciiTheme="minorHAnsi" w:hAnsiTheme="minorHAnsi" w:cstheme="minorHAnsi"/>
                <w:szCs w:val="20"/>
              </w:rPr>
            </w:pPr>
            <w:r>
              <w:rPr>
                <w:rFonts w:asciiTheme="minorHAnsi" w:hAnsiTheme="minorHAnsi" w:cstheme="minorHAnsi"/>
                <w:szCs w:val="20"/>
              </w:rPr>
              <w:t xml:space="preserve">M21 are similar Alnvir shrublands. Compared to M18, they are more likely to have </w:t>
            </w:r>
            <w:r w:rsidRPr="004F10B2">
              <w:rPr>
                <w:rFonts w:asciiTheme="minorHAnsi" w:hAnsiTheme="minorHAnsi" w:cstheme="minorHAnsi"/>
                <w:szCs w:val="20"/>
              </w:rPr>
              <w:t>Alnvir, Cupnoo, Dicfor, Strlan and Vervir</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M18, they are less likely to have </w:t>
            </w:r>
            <w:r w:rsidRPr="004F10B2">
              <w:rPr>
                <w:rFonts w:asciiTheme="minorHAnsi" w:hAnsiTheme="minorHAnsi" w:cstheme="minorHAnsi"/>
                <w:szCs w:val="20"/>
              </w:rPr>
              <w:t>Acecir, Acemac and Paxmyr</w:t>
            </w:r>
            <w:r>
              <w:rPr>
                <w:rFonts w:asciiTheme="minorHAnsi" w:hAnsiTheme="minorHAnsi" w:cstheme="minorHAnsi"/>
                <w:szCs w:val="20"/>
              </w:rPr>
              <w:t>.</w:t>
            </w:r>
          </w:p>
          <w:p w14:paraId="10A8367D" w14:textId="15D34078" w:rsidR="00757E3D" w:rsidRPr="00757E3D" w:rsidRDefault="004F10B2" w:rsidP="004F10B2">
            <w:pPr>
              <w:numPr>
                <w:ilvl w:val="0"/>
                <w:numId w:val="1"/>
              </w:numPr>
              <w:rPr>
                <w:rFonts w:asciiTheme="minorHAnsi" w:hAnsiTheme="minorHAnsi" w:cstheme="minorHAnsi"/>
                <w:szCs w:val="20"/>
              </w:rPr>
            </w:pPr>
            <w:r>
              <w:rPr>
                <w:rFonts w:asciiTheme="minorHAnsi" w:hAnsiTheme="minorHAnsi" w:cstheme="minorHAnsi"/>
                <w:szCs w:val="20"/>
              </w:rPr>
              <w:t xml:space="preserve">M51 are dry </w:t>
            </w:r>
            <w:r w:rsidR="00A573A2">
              <w:rPr>
                <w:rFonts w:asciiTheme="minorHAnsi" w:hAnsiTheme="minorHAnsi" w:cstheme="minorHAnsi"/>
                <w:szCs w:val="20"/>
              </w:rPr>
              <w:t xml:space="preserve">to dry-mesic </w:t>
            </w:r>
            <w:r>
              <w:rPr>
                <w:rFonts w:asciiTheme="minorHAnsi" w:hAnsiTheme="minorHAnsi" w:cstheme="minorHAnsi"/>
                <w:szCs w:val="20"/>
              </w:rPr>
              <w:t xml:space="preserve">mixed shrublands. Compared to M18, they are more likely to have </w:t>
            </w:r>
            <w:r w:rsidRPr="004F10B2">
              <w:rPr>
                <w:rFonts w:asciiTheme="minorHAnsi" w:hAnsiTheme="minorHAnsi" w:cstheme="minorHAnsi"/>
                <w:szCs w:val="20"/>
              </w:rPr>
              <w:t>Amealn, Calrub, Ceavel, Chaang, Eucled+, Prunus_spp, Salsco, Sorsco, Spibet, Thalictrum_spp and GRASS</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M18, they are less likely to have </w:t>
            </w:r>
            <w:r w:rsidRPr="004F10B2">
              <w:rPr>
                <w:rFonts w:asciiTheme="minorHAnsi" w:hAnsiTheme="minorHAnsi" w:cstheme="minorHAnsi"/>
                <w:szCs w:val="20"/>
              </w:rPr>
              <w:t>Acecir, Acemac, Alnvir, Athfil, Galium_spp, Maiste, MOSS_spp, Oplhor, Polmun, Rubspe and Samrac</w:t>
            </w:r>
            <w:r>
              <w:rPr>
                <w:rFonts w:asciiTheme="minorHAnsi" w:hAnsiTheme="minorHAnsi" w:cstheme="minorHAnsi"/>
                <w:szCs w:val="20"/>
              </w:rPr>
              <w:t>.</w:t>
            </w:r>
          </w:p>
          <w:p w14:paraId="2F1A4015" w14:textId="1B9B7805" w:rsidR="004F10B2" w:rsidRPr="004F10B2" w:rsidRDefault="004F10B2" w:rsidP="004F10B2">
            <w:pPr>
              <w:numPr>
                <w:ilvl w:val="0"/>
                <w:numId w:val="1"/>
              </w:numPr>
              <w:rPr>
                <w:rFonts w:asciiTheme="minorHAnsi" w:hAnsiTheme="minorHAnsi" w:cstheme="minorHAnsi"/>
                <w:szCs w:val="20"/>
              </w:rPr>
            </w:pPr>
            <w:r>
              <w:rPr>
                <w:rFonts w:asciiTheme="minorHAnsi" w:hAnsiTheme="minorHAnsi" w:cstheme="minorHAnsi"/>
                <w:szCs w:val="20"/>
              </w:rPr>
              <w:t xml:space="preserve">M50 shrublands are characterized by large talus openings and poor soil development.  Compared to M18, they are more likely to have </w:t>
            </w:r>
            <w:r w:rsidRPr="004F10B2">
              <w:rPr>
                <w:rFonts w:asciiTheme="minorHAnsi" w:hAnsiTheme="minorHAnsi" w:cstheme="minorHAnsi"/>
                <w:szCs w:val="20"/>
              </w:rPr>
              <w:t>Abilas, Cupnoo, LICHEN_spp, Psemen, Tsuhet, CONIFER_GT5 and CONIFER_LT5</w:t>
            </w:r>
            <w:r>
              <w:rPr>
                <w:rFonts w:asciiTheme="minorHAnsi" w:hAnsiTheme="minorHAnsi" w:cstheme="minorHAnsi"/>
                <w:szCs w:val="20"/>
              </w:rPr>
              <w:t xml:space="preserve">. Compared to M18, they are less likely to have </w:t>
            </w:r>
            <w:r w:rsidRPr="004F10B2">
              <w:rPr>
                <w:rFonts w:asciiTheme="minorHAnsi" w:hAnsiTheme="minorHAnsi" w:cstheme="minorHAnsi"/>
                <w:szCs w:val="20"/>
              </w:rPr>
              <w:t>Acecir, Acemac, Alnvir, Athfil, Galium_spp, Mairac, Maiste, Oplhor, Polmun, Rubpar, Rubspe, Samrac, Viogla+, FORB, GRASS and FERN</w:t>
            </w:r>
            <w:r>
              <w:rPr>
                <w:rFonts w:asciiTheme="minorHAnsi" w:hAnsiTheme="minorHAnsi" w:cstheme="minorHAnsi"/>
                <w:szCs w:val="20"/>
              </w:rPr>
              <w:t>.</w:t>
            </w:r>
          </w:p>
          <w:p w14:paraId="0859C27E" w14:textId="77777777" w:rsidR="004F10B2" w:rsidRDefault="004F10B2" w:rsidP="004F10B2">
            <w:pPr>
              <w:numPr>
                <w:ilvl w:val="0"/>
                <w:numId w:val="1"/>
              </w:numPr>
              <w:rPr>
                <w:rFonts w:asciiTheme="minorHAnsi" w:hAnsiTheme="minorHAnsi" w:cstheme="minorHAnsi"/>
                <w:szCs w:val="20"/>
              </w:rPr>
            </w:pPr>
            <w:r>
              <w:rPr>
                <w:rFonts w:asciiTheme="minorHAnsi" w:hAnsiTheme="minorHAnsi" w:cstheme="minorHAnsi"/>
                <w:szCs w:val="20"/>
              </w:rPr>
              <w:t xml:space="preserve">M19 are tree-form Acemac or Acemac and Psemen forests. Compared to M18 they are more likely to have </w:t>
            </w:r>
            <w:r w:rsidRPr="004F10B2">
              <w:rPr>
                <w:rFonts w:asciiTheme="minorHAnsi" w:hAnsiTheme="minorHAnsi" w:cstheme="minorHAnsi"/>
                <w:szCs w:val="20"/>
              </w:rPr>
              <w:t>Adebic, Amealn, Chiumb, Cornut, Disporum_spp, Elymus_spp, Mahaqu, Osmorhiza_spp, Psemen, Rosa_spp, Salsco, Spibet, Symalb, Thupli and CONIFER_GT5</w:t>
            </w:r>
            <w:r>
              <w:rPr>
                <w:rFonts w:asciiTheme="minorHAnsi" w:hAnsiTheme="minorHAnsi" w:cstheme="minorHAnsi"/>
                <w:szCs w:val="20"/>
              </w:rPr>
              <w:t xml:space="preserve">. Compared to M18, they are less likely to have </w:t>
            </w:r>
            <w:r w:rsidRPr="004F10B2">
              <w:rPr>
                <w:rFonts w:asciiTheme="minorHAnsi" w:hAnsiTheme="minorHAnsi" w:cstheme="minorHAnsi"/>
                <w:szCs w:val="20"/>
              </w:rPr>
              <w:t>Acecir, Alnvir, Athfil, MOSS_spp, Oplhor, Polmun, Rubspe and Samrac</w:t>
            </w:r>
            <w:r>
              <w:rPr>
                <w:rFonts w:asciiTheme="minorHAnsi" w:hAnsiTheme="minorHAnsi" w:cstheme="minorHAnsi"/>
                <w:szCs w:val="20"/>
              </w:rPr>
              <w:t>.</w:t>
            </w:r>
          </w:p>
          <w:p w14:paraId="203F1415" w14:textId="11A69CAD" w:rsidR="00A94DDE" w:rsidRPr="004F10B2" w:rsidRDefault="00A94DDE" w:rsidP="00235443">
            <w:pPr>
              <w:numPr>
                <w:ilvl w:val="0"/>
                <w:numId w:val="1"/>
              </w:numPr>
              <w:rPr>
                <w:rFonts w:asciiTheme="minorHAnsi" w:hAnsiTheme="minorHAnsi" w:cstheme="minorHAnsi"/>
                <w:szCs w:val="20"/>
              </w:rPr>
            </w:pPr>
            <w:r>
              <w:rPr>
                <w:rFonts w:asciiTheme="minorHAnsi" w:hAnsiTheme="minorHAnsi" w:cstheme="minorHAnsi"/>
                <w:szCs w:val="20"/>
              </w:rPr>
              <w:t xml:space="preserve">M61S are </w:t>
            </w:r>
            <w:r w:rsidR="00235443">
              <w:rPr>
                <w:rFonts w:asciiTheme="minorHAnsi" w:hAnsiTheme="minorHAnsi" w:cstheme="minorHAnsi"/>
                <w:szCs w:val="20"/>
              </w:rPr>
              <w:t xml:space="preserve">shrublands dominated by Symalb or Rubpar. Compared to M18, they are more likely to have </w:t>
            </w:r>
            <w:r w:rsidR="00235443" w:rsidRPr="00235443">
              <w:rPr>
                <w:rFonts w:asciiTheme="minorHAnsi" w:hAnsiTheme="minorHAnsi" w:cstheme="minorHAnsi"/>
                <w:szCs w:val="20"/>
              </w:rPr>
              <w:t xml:space="preserve">Achmil, Chaang, Elymus_spp, Hermax, Hydfen, Pteaqu, Rubpar, Symalb, </w:t>
            </w:r>
            <w:r w:rsidR="00235443" w:rsidRPr="00235443">
              <w:rPr>
                <w:rFonts w:asciiTheme="minorHAnsi" w:hAnsiTheme="minorHAnsi" w:cstheme="minorHAnsi"/>
                <w:szCs w:val="20"/>
              </w:rPr>
              <w:lastRenderedPageBreak/>
              <w:t>Thalictrum_spp, Urtdio and SEDGE</w:t>
            </w:r>
            <w:r w:rsidR="00235443">
              <w:rPr>
                <w:rFonts w:asciiTheme="minorHAnsi" w:hAnsiTheme="minorHAnsi" w:cstheme="minorHAnsi"/>
                <w:szCs w:val="20"/>
              </w:rPr>
              <w:t xml:space="preserve">. Compared to M18, they are less likely to have </w:t>
            </w:r>
            <w:r w:rsidR="00235443" w:rsidRPr="00235443">
              <w:rPr>
                <w:rFonts w:asciiTheme="minorHAnsi" w:hAnsiTheme="minorHAnsi" w:cstheme="minorHAnsi"/>
                <w:szCs w:val="20"/>
              </w:rPr>
              <w:t>Acecir, Acemac, MOSS_spp, Oplhor, Paxmyr, Polmun and SUPERSHRUB</w:t>
            </w:r>
            <w:r w:rsidR="00235443">
              <w:rPr>
                <w:rFonts w:asciiTheme="minorHAnsi" w:hAnsiTheme="minorHAnsi" w:cstheme="minorHAnsi"/>
                <w:szCs w:val="20"/>
              </w:rPr>
              <w:t>.</w:t>
            </w:r>
          </w:p>
        </w:tc>
      </w:tr>
      <w:tr w:rsidR="00757E3D" w:rsidRPr="00757E3D" w14:paraId="3930E780" w14:textId="77777777" w:rsidTr="00757E3D">
        <w:trPr>
          <w:trHeight w:val="553"/>
        </w:trPr>
        <w:tc>
          <w:tcPr>
            <w:tcW w:w="9694" w:type="dxa"/>
            <w:gridSpan w:val="4"/>
          </w:tcPr>
          <w:p w14:paraId="1A9DF79C"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FA46E98" w14:textId="77777777" w:rsidTr="00757E3D">
        <w:tc>
          <w:tcPr>
            <w:tcW w:w="9694" w:type="dxa"/>
            <w:gridSpan w:val="4"/>
          </w:tcPr>
          <w:p w14:paraId="242DEC73"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35293C8" w14:textId="77777777" w:rsidTr="00757E3D">
              <w:trPr>
                <w:trHeight w:val="300"/>
              </w:trPr>
              <w:tc>
                <w:tcPr>
                  <w:tcW w:w="3940" w:type="dxa"/>
                  <w:tcBorders>
                    <w:top w:val="nil"/>
                    <w:left w:val="nil"/>
                    <w:bottom w:val="nil"/>
                    <w:right w:val="nil"/>
                  </w:tcBorders>
                  <w:shd w:val="clear" w:color="auto" w:fill="auto"/>
                  <w:noWrap/>
                  <w:vAlign w:val="center"/>
                  <w:hideMark/>
                </w:tcPr>
                <w:p w14:paraId="10D4AE2E"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4A2AC93E"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67721A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58911909"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1FC152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EC46D8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0AAEE9F" w14:textId="77777777" w:rsidR="00757E3D" w:rsidRPr="00757E3D" w:rsidRDefault="00757E3D" w:rsidP="00757E3D">
                  <w:pPr>
                    <w:jc w:val="center"/>
                    <w:rPr>
                      <w:rFonts w:ascii="Calibri" w:hAnsi="Calibri"/>
                      <w:color w:val="000000"/>
                      <w:sz w:val="18"/>
                      <w:szCs w:val="18"/>
                    </w:rPr>
                  </w:pPr>
                </w:p>
              </w:tc>
            </w:tr>
            <w:tr w:rsidR="00757E3D" w:rsidRPr="00757E3D" w14:paraId="5DCEB665" w14:textId="77777777" w:rsidTr="00757E3D">
              <w:trPr>
                <w:trHeight w:val="480"/>
              </w:trPr>
              <w:tc>
                <w:tcPr>
                  <w:tcW w:w="3940" w:type="dxa"/>
                  <w:tcBorders>
                    <w:top w:val="single" w:sz="4" w:space="0" w:color="auto"/>
                    <w:left w:val="nil"/>
                    <w:bottom w:val="nil"/>
                    <w:right w:val="nil"/>
                  </w:tcBorders>
                  <w:shd w:val="clear" w:color="auto" w:fill="auto"/>
                  <w:vAlign w:val="center"/>
                </w:tcPr>
                <w:p w14:paraId="517A4ED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C2FE03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3B91105" w14:textId="77777777" w:rsidR="00757E3D" w:rsidRPr="00757E3D" w:rsidRDefault="00757E3D" w:rsidP="00757E3D">
                  <w:pPr>
                    <w:jc w:val="center"/>
                    <w:rPr>
                      <w:rFonts w:ascii="Calibri" w:hAnsi="Calibri"/>
                      <w:color w:val="000000"/>
                      <w:sz w:val="18"/>
                      <w:szCs w:val="18"/>
                    </w:rPr>
                  </w:pPr>
                </w:p>
              </w:tc>
            </w:tr>
            <w:tr w:rsidR="00757E3D" w:rsidRPr="00757E3D" w14:paraId="32BB86C8" w14:textId="77777777" w:rsidTr="00757E3D">
              <w:trPr>
                <w:trHeight w:val="480"/>
              </w:trPr>
              <w:tc>
                <w:tcPr>
                  <w:tcW w:w="3940" w:type="dxa"/>
                  <w:tcBorders>
                    <w:top w:val="single" w:sz="4" w:space="0" w:color="auto"/>
                    <w:left w:val="nil"/>
                    <w:bottom w:val="nil"/>
                    <w:right w:val="nil"/>
                  </w:tcBorders>
                  <w:shd w:val="clear" w:color="auto" w:fill="auto"/>
                  <w:vAlign w:val="center"/>
                </w:tcPr>
                <w:p w14:paraId="5E3828C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B80CC8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3260E3" w14:textId="77777777" w:rsidR="00757E3D" w:rsidRPr="00757E3D" w:rsidRDefault="00757E3D" w:rsidP="00757E3D">
                  <w:pPr>
                    <w:jc w:val="center"/>
                    <w:rPr>
                      <w:rFonts w:ascii="Calibri" w:hAnsi="Calibri"/>
                      <w:color w:val="000000"/>
                      <w:sz w:val="18"/>
                      <w:szCs w:val="18"/>
                    </w:rPr>
                  </w:pPr>
                </w:p>
              </w:tc>
            </w:tr>
            <w:tr w:rsidR="00757E3D" w:rsidRPr="00757E3D" w14:paraId="265CA9F4" w14:textId="77777777" w:rsidTr="00757E3D">
              <w:trPr>
                <w:trHeight w:val="480"/>
              </w:trPr>
              <w:tc>
                <w:tcPr>
                  <w:tcW w:w="3940" w:type="dxa"/>
                  <w:tcBorders>
                    <w:top w:val="single" w:sz="4" w:space="0" w:color="auto"/>
                    <w:left w:val="nil"/>
                    <w:bottom w:val="nil"/>
                    <w:right w:val="nil"/>
                  </w:tcBorders>
                  <w:shd w:val="clear" w:color="auto" w:fill="auto"/>
                  <w:vAlign w:val="center"/>
                </w:tcPr>
                <w:p w14:paraId="5F2E87D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71E0D2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6EABCDF" w14:textId="77777777" w:rsidR="00757E3D" w:rsidRPr="00757E3D" w:rsidRDefault="00757E3D" w:rsidP="00757E3D">
                  <w:pPr>
                    <w:jc w:val="center"/>
                    <w:rPr>
                      <w:rFonts w:ascii="Calibri" w:hAnsi="Calibri"/>
                      <w:color w:val="000000"/>
                      <w:sz w:val="18"/>
                      <w:szCs w:val="18"/>
                    </w:rPr>
                  </w:pPr>
                </w:p>
              </w:tc>
            </w:tr>
            <w:tr w:rsidR="00757E3D" w:rsidRPr="00757E3D" w14:paraId="5B80BBC4" w14:textId="77777777" w:rsidTr="00757E3D">
              <w:trPr>
                <w:trHeight w:val="480"/>
              </w:trPr>
              <w:tc>
                <w:tcPr>
                  <w:tcW w:w="3940" w:type="dxa"/>
                  <w:tcBorders>
                    <w:top w:val="single" w:sz="4" w:space="0" w:color="auto"/>
                    <w:left w:val="nil"/>
                    <w:bottom w:val="nil"/>
                    <w:right w:val="nil"/>
                  </w:tcBorders>
                  <w:shd w:val="clear" w:color="auto" w:fill="auto"/>
                  <w:vAlign w:val="center"/>
                </w:tcPr>
                <w:p w14:paraId="4BF0C1B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438B2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3E2791" w14:textId="77777777" w:rsidR="00757E3D" w:rsidRPr="00757E3D" w:rsidRDefault="00757E3D" w:rsidP="00757E3D">
                  <w:pPr>
                    <w:jc w:val="center"/>
                    <w:rPr>
                      <w:rFonts w:ascii="Calibri" w:hAnsi="Calibri"/>
                      <w:color w:val="000000"/>
                      <w:sz w:val="18"/>
                      <w:szCs w:val="18"/>
                    </w:rPr>
                  </w:pPr>
                </w:p>
              </w:tc>
            </w:tr>
            <w:tr w:rsidR="00757E3D" w:rsidRPr="00757E3D" w14:paraId="689794E2" w14:textId="77777777" w:rsidTr="00757E3D">
              <w:trPr>
                <w:trHeight w:val="480"/>
              </w:trPr>
              <w:tc>
                <w:tcPr>
                  <w:tcW w:w="3940" w:type="dxa"/>
                  <w:tcBorders>
                    <w:top w:val="single" w:sz="4" w:space="0" w:color="auto"/>
                    <w:left w:val="nil"/>
                    <w:bottom w:val="nil"/>
                    <w:right w:val="nil"/>
                  </w:tcBorders>
                  <w:shd w:val="clear" w:color="auto" w:fill="auto"/>
                  <w:vAlign w:val="center"/>
                </w:tcPr>
                <w:p w14:paraId="74B0431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0AB0F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A346F1E" w14:textId="77777777" w:rsidR="00757E3D" w:rsidRPr="00757E3D" w:rsidRDefault="00757E3D" w:rsidP="00757E3D">
                  <w:pPr>
                    <w:jc w:val="center"/>
                    <w:rPr>
                      <w:rFonts w:ascii="Calibri" w:hAnsi="Calibri"/>
                      <w:color w:val="000000"/>
                      <w:sz w:val="18"/>
                      <w:szCs w:val="18"/>
                    </w:rPr>
                  </w:pPr>
                </w:p>
              </w:tc>
            </w:tr>
            <w:tr w:rsidR="00757E3D" w:rsidRPr="00757E3D" w14:paraId="32BFF775" w14:textId="77777777" w:rsidTr="00757E3D">
              <w:trPr>
                <w:trHeight w:val="480"/>
              </w:trPr>
              <w:tc>
                <w:tcPr>
                  <w:tcW w:w="3940" w:type="dxa"/>
                  <w:tcBorders>
                    <w:top w:val="single" w:sz="4" w:space="0" w:color="auto"/>
                    <w:left w:val="nil"/>
                    <w:bottom w:val="nil"/>
                    <w:right w:val="nil"/>
                  </w:tcBorders>
                  <w:shd w:val="clear" w:color="auto" w:fill="auto"/>
                  <w:vAlign w:val="center"/>
                </w:tcPr>
                <w:p w14:paraId="1A378AC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D3C49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A2AB072" w14:textId="77777777" w:rsidR="00757E3D" w:rsidRPr="00757E3D" w:rsidRDefault="00757E3D" w:rsidP="00757E3D">
                  <w:pPr>
                    <w:jc w:val="center"/>
                    <w:rPr>
                      <w:rFonts w:ascii="Calibri" w:hAnsi="Calibri"/>
                      <w:color w:val="000000"/>
                      <w:sz w:val="18"/>
                      <w:szCs w:val="18"/>
                    </w:rPr>
                  </w:pPr>
                </w:p>
              </w:tc>
            </w:tr>
          </w:tbl>
          <w:p w14:paraId="09850884" w14:textId="77777777" w:rsidR="00757E3D" w:rsidRPr="00757E3D" w:rsidRDefault="00757E3D" w:rsidP="00757E3D">
            <w:pPr>
              <w:rPr>
                <w:rFonts w:asciiTheme="minorHAnsi" w:hAnsiTheme="minorHAnsi"/>
              </w:rPr>
            </w:pPr>
          </w:p>
        </w:tc>
      </w:tr>
    </w:tbl>
    <w:p w14:paraId="58268BE8" w14:textId="77777777" w:rsidR="0057047C" w:rsidRDefault="0057047C" w:rsidP="0057047C">
      <w:pPr>
        <w:pStyle w:val="nrpsNormal"/>
      </w:pPr>
    </w:p>
    <w:p w14:paraId="59D2319D" w14:textId="77777777" w:rsidR="0057047C" w:rsidRDefault="0057047C" w:rsidP="0057047C">
      <w:pPr>
        <w:pStyle w:val="nrpsNormal"/>
      </w:pPr>
    </w:p>
    <w:p w14:paraId="6FC62C99" w14:textId="77777777" w:rsidR="0057047C" w:rsidRDefault="0057047C" w:rsidP="0057047C">
      <w:pPr>
        <w:pStyle w:val="nrpsNormal"/>
      </w:pPr>
    </w:p>
    <w:p w14:paraId="20A9DE3F" w14:textId="77777777" w:rsidR="0057047C" w:rsidRDefault="0057047C" w:rsidP="0057047C">
      <w:pPr>
        <w:pStyle w:val="nrpsNormal"/>
      </w:pPr>
    </w:p>
    <w:p w14:paraId="2FBFE9AF" w14:textId="77777777" w:rsidR="0057047C" w:rsidRDefault="0057047C" w:rsidP="0057047C">
      <w:pPr>
        <w:pStyle w:val="nrpsNormal"/>
      </w:pPr>
    </w:p>
    <w:p w14:paraId="7074AD65" w14:textId="77777777" w:rsidR="0057047C" w:rsidRDefault="0057047C" w:rsidP="0057047C">
      <w:pPr>
        <w:pStyle w:val="nrpsNormal"/>
      </w:pPr>
    </w:p>
    <w:p w14:paraId="7233915C" w14:textId="4B1677BC" w:rsidR="00757E3D" w:rsidRPr="00757E3D" w:rsidRDefault="0057047C" w:rsidP="00757E3D">
      <w:pPr>
        <w:spacing w:after="240"/>
        <w:outlineLvl w:val="1"/>
        <w:rPr>
          <w:rFonts w:ascii="Arial" w:hAnsi="Arial" w:cs="Arial"/>
          <w:b/>
          <w:bCs/>
          <w:iCs/>
          <w:szCs w:val="28"/>
        </w:rPr>
      </w:pPr>
      <w:r>
        <w:rPr>
          <w:rFonts w:ascii="Arial" w:hAnsi="Arial" w:cs="Arial"/>
          <w:b/>
          <w:bCs/>
          <w:iCs/>
          <w:szCs w:val="28"/>
        </w:rPr>
        <w:t>M21</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9EDD73A" w14:textId="77777777" w:rsidTr="00757E3D">
        <w:tc>
          <w:tcPr>
            <w:tcW w:w="2655" w:type="dxa"/>
            <w:shd w:val="pct10" w:color="auto" w:fill="auto"/>
          </w:tcPr>
          <w:p w14:paraId="3F5C75F3" w14:textId="1DD7AB43" w:rsidR="00757E3D" w:rsidRPr="00757E3D" w:rsidRDefault="00757E3D" w:rsidP="0057047C">
            <w:pPr>
              <w:jc w:val="center"/>
              <w:rPr>
                <w:b/>
                <w:sz w:val="28"/>
                <w:szCs w:val="28"/>
              </w:rPr>
            </w:pPr>
            <w:r w:rsidRPr="00757E3D">
              <w:br w:type="page"/>
            </w:r>
            <w:r w:rsidR="0057047C">
              <w:rPr>
                <w:b/>
                <w:sz w:val="28"/>
                <w:szCs w:val="28"/>
              </w:rPr>
              <w:t>M21</w:t>
            </w:r>
          </w:p>
        </w:tc>
        <w:tc>
          <w:tcPr>
            <w:tcW w:w="7039" w:type="dxa"/>
            <w:gridSpan w:val="3"/>
            <w:shd w:val="pct10" w:color="auto" w:fill="auto"/>
          </w:tcPr>
          <w:p w14:paraId="5925CB1C" w14:textId="599FB17F" w:rsidR="00757E3D" w:rsidRPr="00757E3D" w:rsidRDefault="0057047C" w:rsidP="00757E3D">
            <w:pPr>
              <w:rPr>
                <w:b/>
                <w:sz w:val="28"/>
                <w:szCs w:val="28"/>
              </w:rPr>
            </w:pPr>
            <w:r w:rsidRPr="0057047C">
              <w:rPr>
                <w:b/>
                <w:sz w:val="28"/>
                <w:szCs w:val="28"/>
              </w:rPr>
              <w:t>Sitka Alder Shrubland</w:t>
            </w:r>
          </w:p>
        </w:tc>
      </w:tr>
      <w:tr w:rsidR="00757E3D" w:rsidRPr="00757E3D" w14:paraId="4B7EB18A" w14:textId="77777777" w:rsidTr="00757E3D">
        <w:tc>
          <w:tcPr>
            <w:tcW w:w="2655" w:type="dxa"/>
            <w:vAlign w:val="center"/>
          </w:tcPr>
          <w:p w14:paraId="54668EAE" w14:textId="77777777" w:rsidR="00757E3D" w:rsidRPr="00757E3D" w:rsidRDefault="00757E3D" w:rsidP="00757E3D">
            <w:pPr>
              <w:jc w:val="center"/>
            </w:pPr>
            <w:r w:rsidRPr="00757E3D">
              <w:t xml:space="preserve">Median (Range) Elevation: </w:t>
            </w:r>
          </w:p>
          <w:p w14:paraId="7D7C9567" w14:textId="77777777" w:rsidR="00757E3D" w:rsidRPr="00757E3D" w:rsidRDefault="00757E3D" w:rsidP="00757E3D">
            <w:pPr>
              <w:jc w:val="center"/>
            </w:pPr>
            <w:r w:rsidRPr="00757E3D">
              <w:t>(-) m</w:t>
            </w:r>
          </w:p>
        </w:tc>
        <w:tc>
          <w:tcPr>
            <w:tcW w:w="2380" w:type="dxa"/>
            <w:vAlign w:val="center"/>
          </w:tcPr>
          <w:p w14:paraId="2F7C9BB6" w14:textId="77777777" w:rsidR="00757E3D" w:rsidRPr="00757E3D" w:rsidRDefault="00757E3D" w:rsidP="00757E3D">
            <w:pPr>
              <w:jc w:val="center"/>
            </w:pPr>
            <w:r w:rsidRPr="00757E3D">
              <w:t>Est. Area: ### ha</w:t>
            </w:r>
          </w:p>
          <w:p w14:paraId="5A6E625E" w14:textId="77777777" w:rsidR="00757E3D" w:rsidRPr="00757E3D" w:rsidRDefault="00757E3D" w:rsidP="00757E3D">
            <w:pPr>
              <w:jc w:val="center"/>
            </w:pPr>
            <w:r w:rsidRPr="00757E3D">
              <w:t>Percent of Park: #.##%</w:t>
            </w:r>
          </w:p>
        </w:tc>
        <w:tc>
          <w:tcPr>
            <w:tcW w:w="2340" w:type="dxa"/>
            <w:vAlign w:val="center"/>
          </w:tcPr>
          <w:p w14:paraId="57C09467" w14:textId="77777777" w:rsidR="00757E3D" w:rsidRPr="00757E3D" w:rsidRDefault="00757E3D" w:rsidP="00757E3D">
            <w:pPr>
              <w:jc w:val="center"/>
            </w:pPr>
            <w:r w:rsidRPr="00757E3D">
              <w:t>Users Accuracy: ##%</w:t>
            </w:r>
          </w:p>
          <w:p w14:paraId="120A0E9C"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6DF2C53" w14:textId="77777777" w:rsidR="00757E3D" w:rsidRPr="00757E3D" w:rsidRDefault="00757E3D" w:rsidP="00757E3D">
            <w:pPr>
              <w:jc w:val="center"/>
            </w:pPr>
            <w:r w:rsidRPr="00757E3D">
              <w:t>Producers Accuracy: ##%</w:t>
            </w:r>
          </w:p>
          <w:p w14:paraId="5AB421BA" w14:textId="77777777" w:rsidR="00757E3D" w:rsidRPr="00757E3D" w:rsidRDefault="00757E3D" w:rsidP="00757E3D">
            <w:pPr>
              <w:jc w:val="center"/>
            </w:pPr>
            <w:r w:rsidRPr="00757E3D">
              <w:t>CI: ##% - ##%</w:t>
            </w:r>
          </w:p>
        </w:tc>
      </w:tr>
      <w:tr w:rsidR="00757E3D" w:rsidRPr="00757E3D" w14:paraId="3C537679" w14:textId="77777777" w:rsidTr="00757E3D">
        <w:trPr>
          <w:trHeight w:val="3667"/>
        </w:trPr>
        <w:tc>
          <w:tcPr>
            <w:tcW w:w="5035" w:type="dxa"/>
            <w:gridSpan w:val="2"/>
          </w:tcPr>
          <w:p w14:paraId="566DD439" w14:textId="5946ADC5" w:rsidR="00757E3D" w:rsidRPr="00757E3D" w:rsidRDefault="0057047C" w:rsidP="00757E3D">
            <w:r>
              <w:rPr>
                <w:noProof/>
              </w:rPr>
              <w:lastRenderedPageBreak/>
              <w:drawing>
                <wp:anchor distT="0" distB="0" distL="114300" distR="114300" simplePos="0" relativeHeight="251687936" behindDoc="1" locked="0" layoutInCell="1" allowOverlap="1" wp14:anchorId="1DD32C1F" wp14:editId="601634AC">
                  <wp:simplePos x="0" y="0"/>
                  <wp:positionH relativeFrom="column">
                    <wp:posOffset>0</wp:posOffset>
                  </wp:positionH>
                  <wp:positionV relativeFrom="paragraph">
                    <wp:posOffset>-1905</wp:posOffset>
                  </wp:positionV>
                  <wp:extent cx="3051175" cy="22885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0_ 1441.jpg"/>
                          <pic:cNvPicPr/>
                        </pic:nvPicPr>
                        <pic:blipFill>
                          <a:blip r:embed="rId39"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57047C">
              <w:rPr>
                <w:noProof/>
              </w:rPr>
              <w:t>U:\mora\nps_all\a03_coll\plot_photos\2006\S_18\100_ 1441.jpg</w:t>
            </w:r>
          </w:p>
        </w:tc>
        <w:tc>
          <w:tcPr>
            <w:tcW w:w="4659" w:type="dxa"/>
            <w:gridSpan w:val="2"/>
          </w:tcPr>
          <w:p w14:paraId="4E73676C" w14:textId="77777777" w:rsidR="00757E3D" w:rsidRPr="00757E3D" w:rsidRDefault="00757E3D" w:rsidP="00757E3D">
            <w:r w:rsidRPr="00757E3D">
              <w:rPr>
                <w:noProof/>
              </w:rPr>
              <w:t>Map</w:t>
            </w:r>
          </w:p>
        </w:tc>
      </w:tr>
      <w:tr w:rsidR="00757E3D" w:rsidRPr="00757E3D" w14:paraId="40660773" w14:textId="77777777" w:rsidTr="00050849">
        <w:trPr>
          <w:trHeight w:val="26"/>
        </w:trPr>
        <w:tc>
          <w:tcPr>
            <w:tcW w:w="9694" w:type="dxa"/>
            <w:gridSpan w:val="4"/>
          </w:tcPr>
          <w:p w14:paraId="68F4CA6F" w14:textId="442056C6"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DA5C8BF" w14:textId="5F6B70CA" w:rsidR="0057047C" w:rsidRDefault="0057047C" w:rsidP="00757E3D">
            <w:pPr>
              <w:rPr>
                <w:rFonts w:asciiTheme="minorHAnsi" w:hAnsiTheme="minorHAnsi" w:cstheme="minorHAnsi"/>
              </w:rPr>
            </w:pPr>
            <w:r w:rsidRPr="0057047C">
              <w:rPr>
                <w:rFonts w:asciiTheme="minorHAnsi" w:hAnsiTheme="minorHAnsi" w:cstheme="minorHAnsi"/>
              </w:rPr>
              <w:t>Tall shrublands dominated by Alnvir.</w:t>
            </w:r>
            <w:r>
              <w:rPr>
                <w:rFonts w:asciiTheme="minorHAnsi" w:hAnsiTheme="minorHAnsi" w:cstheme="minorHAnsi"/>
              </w:rPr>
              <w:t xml:space="preserve">  </w:t>
            </w:r>
            <w:r w:rsidRPr="0057047C">
              <w:rPr>
                <w:rFonts w:asciiTheme="minorHAnsi" w:hAnsiTheme="minorHAnsi" w:cstheme="minorHAnsi"/>
              </w:rPr>
              <w:t xml:space="preserve">The dense, tall shrub layer in these moist shrublands is dominated by Alnvir (average cover of 65 percent). Shrub-form Cupnoo can be codominant, especially on talus that forms below high cliffs. The understory ranges from sparse to dense with many different species possible. Rubpar, Samrac are common associates. On wetter sites, Rubspe forms a dense lower shrub layer above a lush herbaceous layer that includes Athfil and forbs such as Viogla, </w:t>
            </w:r>
            <w:r>
              <w:rPr>
                <w:rFonts w:asciiTheme="minorHAnsi" w:hAnsiTheme="minorHAnsi" w:cstheme="minorHAnsi"/>
              </w:rPr>
              <w:t>Vervir, Galium_sp, and Clasib.</w:t>
            </w:r>
          </w:p>
          <w:p w14:paraId="62A1D7E7" w14:textId="77777777" w:rsidR="0057047C" w:rsidRPr="00757E3D" w:rsidRDefault="0057047C" w:rsidP="00757E3D">
            <w:pPr>
              <w:rPr>
                <w:rFonts w:asciiTheme="minorHAnsi" w:hAnsiTheme="minorHAnsi" w:cstheme="minorHAnsi"/>
              </w:rPr>
            </w:pPr>
          </w:p>
          <w:p w14:paraId="6D4E67AD" w14:textId="2EC952D3" w:rsidR="0057047C" w:rsidRDefault="0057047C" w:rsidP="00757E3D">
            <w:pPr>
              <w:rPr>
                <w:rFonts w:asciiTheme="minorHAnsi" w:hAnsiTheme="minorHAnsi" w:cstheme="minorHAnsi"/>
              </w:rPr>
            </w:pPr>
            <w:r w:rsidRPr="0057047C">
              <w:rPr>
                <w:rFonts w:asciiTheme="minorHAnsi" w:hAnsiTheme="minorHAnsi" w:cstheme="minorHAnsi"/>
              </w:rPr>
              <w:t xml:space="preserve">These shrublands occur at middle to high elevations (800 – 1525 </w:t>
            </w:r>
            <w:r w:rsidR="00D02802">
              <w:rPr>
                <w:rFonts w:asciiTheme="minorHAnsi" w:hAnsiTheme="minorHAnsi" w:cstheme="minorHAnsi"/>
              </w:rPr>
              <w:t>m</w:t>
            </w:r>
            <w:r w:rsidRPr="0057047C">
              <w:rPr>
                <w:rFonts w:asciiTheme="minorHAnsi" w:hAnsiTheme="minorHAnsi" w:cstheme="minorHAnsi"/>
              </w:rPr>
              <w:t>), on gentle to steep slopes.  They are maintained by mechanical disturbance, generally occurring on talus and toe slopes or along avalanche chutes and steep stream channels. Soils are typically rocky and well drained, but can be moist year round. Adjacent vegetation is usually montane or subalpine conifer forest, but can also be herbaceous meadows.</w:t>
            </w:r>
          </w:p>
          <w:p w14:paraId="492C483C" w14:textId="77777777" w:rsidR="0057047C" w:rsidRDefault="0057047C" w:rsidP="00757E3D">
            <w:pPr>
              <w:rPr>
                <w:rFonts w:asciiTheme="minorHAnsi" w:hAnsiTheme="minorHAnsi" w:cstheme="minorHAnsi"/>
              </w:rPr>
            </w:pPr>
          </w:p>
          <w:p w14:paraId="7BAE85E7" w14:textId="73EC3EA5" w:rsidR="00757E3D" w:rsidRPr="00757E3D" w:rsidRDefault="00757E3D" w:rsidP="00757E3D">
            <w:pPr>
              <w:rPr>
                <w:rFonts w:asciiTheme="minorHAnsi" w:hAnsiTheme="minorHAnsi" w:cstheme="minorHAnsi"/>
                <w:b/>
              </w:rPr>
            </w:pPr>
            <w:commentRangeStart w:id="5"/>
            <w:r w:rsidRPr="00757E3D">
              <w:rPr>
                <w:rFonts w:asciiTheme="minorHAnsi" w:hAnsiTheme="minorHAnsi" w:cstheme="minorHAnsi"/>
                <w:b/>
              </w:rPr>
              <w:t>Similar Map Classes:</w:t>
            </w:r>
            <w:commentRangeEnd w:id="5"/>
            <w:r w:rsidR="00803689">
              <w:rPr>
                <w:rStyle w:val="CommentReference"/>
              </w:rPr>
              <w:commentReference w:id="5"/>
            </w:r>
          </w:p>
          <w:p w14:paraId="7153D92A" w14:textId="6A8E1CBD" w:rsidR="00757E3D" w:rsidRPr="00757E3D" w:rsidRDefault="00C552E5" w:rsidP="00C552E5">
            <w:pPr>
              <w:numPr>
                <w:ilvl w:val="0"/>
                <w:numId w:val="1"/>
              </w:numPr>
              <w:rPr>
                <w:rFonts w:asciiTheme="minorHAnsi" w:hAnsiTheme="minorHAnsi" w:cstheme="minorHAnsi"/>
                <w:szCs w:val="20"/>
              </w:rPr>
            </w:pPr>
            <w:r>
              <w:rPr>
                <w:rFonts w:asciiTheme="minorHAnsi" w:hAnsiTheme="minorHAnsi" w:cstheme="minorHAnsi"/>
                <w:szCs w:val="20"/>
              </w:rPr>
              <w:t xml:space="preserve">M18 are similar shrubalnds dominated by Acecir. Compared to M21, they are more likely to have </w:t>
            </w:r>
            <w:r w:rsidRPr="00C552E5">
              <w:rPr>
                <w:rFonts w:asciiTheme="minorHAnsi" w:hAnsiTheme="minorHAnsi" w:cstheme="minorHAnsi"/>
                <w:szCs w:val="20"/>
              </w:rPr>
              <w:t>Acecir, Acemac and Paxmyr</w:t>
            </w:r>
            <w:r>
              <w:rPr>
                <w:rFonts w:asciiTheme="minorHAnsi" w:hAnsiTheme="minorHAnsi" w:cstheme="minorHAnsi"/>
                <w:szCs w:val="20"/>
              </w:rPr>
              <w:t xml:space="preserve"> and less likely to have </w:t>
            </w:r>
            <w:r w:rsidRPr="00C552E5">
              <w:rPr>
                <w:rFonts w:asciiTheme="minorHAnsi" w:hAnsiTheme="minorHAnsi" w:cstheme="minorHAnsi"/>
                <w:szCs w:val="20"/>
              </w:rPr>
              <w:t>Alnvir, Cupnoo, Dicfor, Strlan and Vervir</w:t>
            </w:r>
            <w:r>
              <w:rPr>
                <w:rFonts w:asciiTheme="minorHAnsi" w:hAnsiTheme="minorHAnsi" w:cstheme="minorHAnsi"/>
                <w:szCs w:val="20"/>
              </w:rPr>
              <w:t>.</w:t>
            </w:r>
          </w:p>
          <w:p w14:paraId="2E46E70C" w14:textId="77777777" w:rsidR="00C552E5" w:rsidRDefault="00C552E5" w:rsidP="00C552E5">
            <w:pPr>
              <w:numPr>
                <w:ilvl w:val="0"/>
                <w:numId w:val="1"/>
              </w:numPr>
              <w:rPr>
                <w:rFonts w:asciiTheme="minorHAnsi" w:hAnsiTheme="minorHAnsi" w:cstheme="minorHAnsi"/>
                <w:szCs w:val="20"/>
              </w:rPr>
            </w:pPr>
            <w:r w:rsidRPr="00C552E5">
              <w:rPr>
                <w:rFonts w:asciiTheme="minorHAnsi" w:hAnsiTheme="minorHAnsi" w:cstheme="minorHAnsi"/>
                <w:szCs w:val="20"/>
              </w:rPr>
              <w:t>M61S are shrublands dominated by S</w:t>
            </w:r>
            <w:r>
              <w:rPr>
                <w:rFonts w:asciiTheme="minorHAnsi" w:hAnsiTheme="minorHAnsi" w:cstheme="minorHAnsi"/>
                <w:szCs w:val="20"/>
              </w:rPr>
              <w:t>ymalb or Rubpar. Compared to M21</w:t>
            </w:r>
            <w:r w:rsidRPr="00C552E5">
              <w:rPr>
                <w:rFonts w:asciiTheme="minorHAnsi" w:hAnsiTheme="minorHAnsi" w:cstheme="minorHAnsi"/>
                <w:szCs w:val="20"/>
              </w:rPr>
              <w:t>, they are more likely to have Achmil, Chaang, Hermax, Pteaqu, Rubpar, Symalb, Thalictrum_spp, Urtdio and SEDGE. Compared to M</w:t>
            </w:r>
            <w:r>
              <w:rPr>
                <w:rFonts w:asciiTheme="minorHAnsi" w:hAnsiTheme="minorHAnsi" w:cstheme="minorHAnsi"/>
                <w:szCs w:val="20"/>
              </w:rPr>
              <w:t>21</w:t>
            </w:r>
            <w:r w:rsidRPr="00C552E5">
              <w:rPr>
                <w:rFonts w:asciiTheme="minorHAnsi" w:hAnsiTheme="minorHAnsi" w:cstheme="minorHAnsi"/>
                <w:szCs w:val="20"/>
              </w:rPr>
              <w:t>, they are less likely to have Abiama, Alnvir, Clasib+, Cupnoo, MOSS_spp, Rubspe, Samrac, Sorsit, Strlan, Vacmem, CONIFER_LT5 and SUPERSHRUB</w:t>
            </w:r>
            <w:r>
              <w:rPr>
                <w:rFonts w:asciiTheme="minorHAnsi" w:hAnsiTheme="minorHAnsi" w:cstheme="minorHAnsi"/>
                <w:szCs w:val="20"/>
              </w:rPr>
              <w:t>.</w:t>
            </w:r>
          </w:p>
          <w:p w14:paraId="2017979E" w14:textId="34DA98CB" w:rsidR="00C552E5" w:rsidRDefault="00C552E5" w:rsidP="00C552E5">
            <w:pPr>
              <w:numPr>
                <w:ilvl w:val="0"/>
                <w:numId w:val="1"/>
              </w:numPr>
              <w:rPr>
                <w:rFonts w:asciiTheme="minorHAnsi" w:hAnsiTheme="minorHAnsi" w:cstheme="minorHAnsi"/>
                <w:szCs w:val="20"/>
              </w:rPr>
            </w:pPr>
            <w:r>
              <w:rPr>
                <w:rFonts w:asciiTheme="minorHAnsi" w:hAnsiTheme="minorHAnsi" w:cstheme="minorHAnsi"/>
                <w:szCs w:val="20"/>
              </w:rPr>
              <w:t>M73 are herb-dominated subalpine and alpine talus slopes that can have patches of Alnvir. Compared to M21, they are more likely to have</w:t>
            </w:r>
            <w:r>
              <w:t xml:space="preserve"> </w:t>
            </w:r>
            <w:r w:rsidRPr="00C552E5">
              <w:rPr>
                <w:rFonts w:asciiTheme="minorHAnsi" w:hAnsiTheme="minorHAnsi" w:cstheme="minorHAnsi"/>
                <w:szCs w:val="20"/>
              </w:rPr>
              <w:t>Arnlat+, Arudio, Athame, Chalat, Epilobium_spp, Luepec, Mimlew+, Oxydig, Sentri+, Vahatr and Vercus+</w:t>
            </w:r>
            <w:r>
              <w:rPr>
                <w:rFonts w:asciiTheme="minorHAnsi" w:hAnsiTheme="minorHAnsi" w:cstheme="minorHAnsi"/>
                <w:szCs w:val="20"/>
              </w:rPr>
              <w:t xml:space="preserve">. Compared to M21, they are less likely to have </w:t>
            </w:r>
            <w:r w:rsidRPr="00C552E5">
              <w:rPr>
                <w:rFonts w:asciiTheme="minorHAnsi" w:hAnsiTheme="minorHAnsi" w:cstheme="minorHAnsi"/>
                <w:szCs w:val="20"/>
              </w:rPr>
              <w:t>Abiama, Alnvir, Athfil, Clasib+, Cupnoo, Dicfor, Galium_spp, Mitella_spp, Rubpar, Rubspe, Samrac, Sorsit, Strlan, Vacmem, Viogla+, CONIFER_GT5, CONIFER_LT5, SUPERSHRUB and SHRUB</w:t>
            </w:r>
            <w:r>
              <w:rPr>
                <w:rFonts w:asciiTheme="minorHAnsi" w:hAnsiTheme="minorHAnsi" w:cstheme="minorHAnsi"/>
                <w:szCs w:val="20"/>
              </w:rPr>
              <w:t>.</w:t>
            </w:r>
          </w:p>
          <w:p w14:paraId="14D4BD12" w14:textId="68F431FE" w:rsidR="00757E3D" w:rsidRPr="00757E3D" w:rsidRDefault="00803689" w:rsidP="00050849">
            <w:pPr>
              <w:numPr>
                <w:ilvl w:val="0"/>
                <w:numId w:val="1"/>
              </w:numPr>
              <w:rPr>
                <w:rFonts w:asciiTheme="minorHAnsi" w:hAnsiTheme="minorHAnsi" w:cstheme="minorHAnsi"/>
                <w:szCs w:val="20"/>
              </w:rPr>
            </w:pPr>
            <w:r>
              <w:rPr>
                <w:rFonts w:asciiTheme="minorHAnsi" w:hAnsiTheme="minorHAnsi" w:cstheme="minorHAnsi"/>
                <w:szCs w:val="20"/>
              </w:rPr>
              <w:t xml:space="preserve">M39H are shrub dominated wetlands, often with peaty soils. Compared to M21, they are more likely to have </w:t>
            </w:r>
            <w:r w:rsidRPr="00803689">
              <w:rPr>
                <w:rFonts w:asciiTheme="minorHAnsi" w:hAnsiTheme="minorHAnsi" w:cstheme="minorHAnsi"/>
                <w:szCs w:val="20"/>
              </w:rPr>
              <w:t>Caraqu+, Corser, Equarv+, Loninv, Lysame, Salsit+, Spidou, Thupli, BROADLEAF_GT5 and SEDGE</w:t>
            </w:r>
            <w:r>
              <w:rPr>
                <w:rFonts w:asciiTheme="minorHAnsi" w:hAnsiTheme="minorHAnsi" w:cstheme="minorHAnsi"/>
                <w:szCs w:val="20"/>
              </w:rPr>
              <w:t xml:space="preserve">. Compared to M21, they are less likely to have </w:t>
            </w:r>
            <w:r w:rsidRPr="00803689">
              <w:rPr>
                <w:rFonts w:asciiTheme="minorHAnsi" w:hAnsiTheme="minorHAnsi" w:cstheme="minorHAnsi"/>
                <w:szCs w:val="20"/>
              </w:rPr>
              <w:t>Abiama, Alnvir, Clasib+, Cupnoo</w:t>
            </w:r>
            <w:r>
              <w:rPr>
                <w:rFonts w:asciiTheme="minorHAnsi" w:hAnsiTheme="minorHAnsi" w:cstheme="minorHAnsi"/>
                <w:szCs w:val="20"/>
              </w:rPr>
              <w:t>.</w:t>
            </w:r>
            <w:r w:rsidRPr="00803689">
              <w:rPr>
                <w:rFonts w:asciiTheme="minorHAnsi" w:hAnsiTheme="minorHAnsi" w:cstheme="minorHAnsi"/>
                <w:szCs w:val="20"/>
              </w:rPr>
              <w:t>, Mitella_spp, Rubspe, Samrac, Sorsit, Strlan, Vacmem,</w:t>
            </w:r>
            <w:r w:rsidR="00050849">
              <w:rPr>
                <w:rFonts w:asciiTheme="minorHAnsi" w:hAnsiTheme="minorHAnsi" w:cstheme="minorHAnsi"/>
                <w:szCs w:val="20"/>
              </w:rPr>
              <w:t xml:space="preserve"> Vervir, Viogla+ and CONIFER_LT5</w:t>
            </w:r>
          </w:p>
        </w:tc>
      </w:tr>
      <w:tr w:rsidR="00757E3D" w:rsidRPr="00757E3D" w14:paraId="05408410" w14:textId="77777777" w:rsidTr="00757E3D">
        <w:trPr>
          <w:trHeight w:val="553"/>
        </w:trPr>
        <w:tc>
          <w:tcPr>
            <w:tcW w:w="9694" w:type="dxa"/>
            <w:gridSpan w:val="4"/>
          </w:tcPr>
          <w:p w14:paraId="25388B3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167F6914" w14:textId="77777777" w:rsidTr="00757E3D">
        <w:tc>
          <w:tcPr>
            <w:tcW w:w="9694" w:type="dxa"/>
            <w:gridSpan w:val="4"/>
          </w:tcPr>
          <w:p w14:paraId="17170234"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29C26B81" w14:textId="77777777" w:rsidTr="00757E3D">
              <w:trPr>
                <w:trHeight w:val="300"/>
              </w:trPr>
              <w:tc>
                <w:tcPr>
                  <w:tcW w:w="3940" w:type="dxa"/>
                  <w:tcBorders>
                    <w:top w:val="nil"/>
                    <w:left w:val="nil"/>
                    <w:bottom w:val="nil"/>
                    <w:right w:val="nil"/>
                  </w:tcBorders>
                  <w:shd w:val="clear" w:color="auto" w:fill="auto"/>
                  <w:noWrap/>
                  <w:vAlign w:val="center"/>
                  <w:hideMark/>
                </w:tcPr>
                <w:p w14:paraId="68BC34B1"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73E662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FE1F009"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65C5B5E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22A2EC5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5F525D9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5DE21DB" w14:textId="77777777" w:rsidR="00757E3D" w:rsidRPr="00757E3D" w:rsidRDefault="00757E3D" w:rsidP="00757E3D">
                  <w:pPr>
                    <w:jc w:val="center"/>
                    <w:rPr>
                      <w:rFonts w:ascii="Calibri" w:hAnsi="Calibri"/>
                      <w:color w:val="000000"/>
                      <w:sz w:val="18"/>
                      <w:szCs w:val="18"/>
                    </w:rPr>
                  </w:pPr>
                </w:p>
              </w:tc>
            </w:tr>
            <w:tr w:rsidR="00757E3D" w:rsidRPr="00757E3D" w14:paraId="399D5256" w14:textId="77777777" w:rsidTr="00757E3D">
              <w:trPr>
                <w:trHeight w:val="480"/>
              </w:trPr>
              <w:tc>
                <w:tcPr>
                  <w:tcW w:w="3940" w:type="dxa"/>
                  <w:tcBorders>
                    <w:top w:val="single" w:sz="4" w:space="0" w:color="auto"/>
                    <w:left w:val="nil"/>
                    <w:bottom w:val="nil"/>
                    <w:right w:val="nil"/>
                  </w:tcBorders>
                  <w:shd w:val="clear" w:color="auto" w:fill="auto"/>
                  <w:vAlign w:val="center"/>
                </w:tcPr>
                <w:p w14:paraId="6CDF8B8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6F8672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29A0422" w14:textId="77777777" w:rsidR="00757E3D" w:rsidRPr="00757E3D" w:rsidRDefault="00757E3D" w:rsidP="00757E3D">
                  <w:pPr>
                    <w:jc w:val="center"/>
                    <w:rPr>
                      <w:rFonts w:ascii="Calibri" w:hAnsi="Calibri"/>
                      <w:color w:val="000000"/>
                      <w:sz w:val="18"/>
                      <w:szCs w:val="18"/>
                    </w:rPr>
                  </w:pPr>
                </w:p>
              </w:tc>
            </w:tr>
            <w:tr w:rsidR="00757E3D" w:rsidRPr="00757E3D" w14:paraId="181382EC" w14:textId="77777777" w:rsidTr="00757E3D">
              <w:trPr>
                <w:trHeight w:val="480"/>
              </w:trPr>
              <w:tc>
                <w:tcPr>
                  <w:tcW w:w="3940" w:type="dxa"/>
                  <w:tcBorders>
                    <w:top w:val="single" w:sz="4" w:space="0" w:color="auto"/>
                    <w:left w:val="nil"/>
                    <w:bottom w:val="nil"/>
                    <w:right w:val="nil"/>
                  </w:tcBorders>
                  <w:shd w:val="clear" w:color="auto" w:fill="auto"/>
                  <w:vAlign w:val="center"/>
                </w:tcPr>
                <w:p w14:paraId="636C79B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387595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A7A7CD4" w14:textId="77777777" w:rsidR="00757E3D" w:rsidRPr="00757E3D" w:rsidRDefault="00757E3D" w:rsidP="00757E3D">
                  <w:pPr>
                    <w:jc w:val="center"/>
                    <w:rPr>
                      <w:rFonts w:ascii="Calibri" w:hAnsi="Calibri"/>
                      <w:color w:val="000000"/>
                      <w:sz w:val="18"/>
                      <w:szCs w:val="18"/>
                    </w:rPr>
                  </w:pPr>
                </w:p>
              </w:tc>
            </w:tr>
            <w:tr w:rsidR="00757E3D" w:rsidRPr="00757E3D" w14:paraId="362080D1" w14:textId="77777777" w:rsidTr="00757E3D">
              <w:trPr>
                <w:trHeight w:val="480"/>
              </w:trPr>
              <w:tc>
                <w:tcPr>
                  <w:tcW w:w="3940" w:type="dxa"/>
                  <w:tcBorders>
                    <w:top w:val="single" w:sz="4" w:space="0" w:color="auto"/>
                    <w:left w:val="nil"/>
                    <w:bottom w:val="nil"/>
                    <w:right w:val="nil"/>
                  </w:tcBorders>
                  <w:shd w:val="clear" w:color="auto" w:fill="auto"/>
                  <w:vAlign w:val="center"/>
                </w:tcPr>
                <w:p w14:paraId="3F924A2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33EA1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4A8ADCD" w14:textId="77777777" w:rsidR="00757E3D" w:rsidRPr="00757E3D" w:rsidRDefault="00757E3D" w:rsidP="00757E3D">
                  <w:pPr>
                    <w:jc w:val="center"/>
                    <w:rPr>
                      <w:rFonts w:ascii="Calibri" w:hAnsi="Calibri"/>
                      <w:color w:val="000000"/>
                      <w:sz w:val="18"/>
                      <w:szCs w:val="18"/>
                    </w:rPr>
                  </w:pPr>
                </w:p>
              </w:tc>
            </w:tr>
            <w:tr w:rsidR="00757E3D" w:rsidRPr="00757E3D" w14:paraId="5C4A8DE9" w14:textId="77777777" w:rsidTr="00757E3D">
              <w:trPr>
                <w:trHeight w:val="480"/>
              </w:trPr>
              <w:tc>
                <w:tcPr>
                  <w:tcW w:w="3940" w:type="dxa"/>
                  <w:tcBorders>
                    <w:top w:val="single" w:sz="4" w:space="0" w:color="auto"/>
                    <w:left w:val="nil"/>
                    <w:bottom w:val="nil"/>
                    <w:right w:val="nil"/>
                  </w:tcBorders>
                  <w:shd w:val="clear" w:color="auto" w:fill="auto"/>
                  <w:vAlign w:val="center"/>
                </w:tcPr>
                <w:p w14:paraId="17FAA89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623954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23BE5C" w14:textId="77777777" w:rsidR="00757E3D" w:rsidRPr="00757E3D" w:rsidRDefault="00757E3D" w:rsidP="00757E3D">
                  <w:pPr>
                    <w:jc w:val="center"/>
                    <w:rPr>
                      <w:rFonts w:ascii="Calibri" w:hAnsi="Calibri"/>
                      <w:color w:val="000000"/>
                      <w:sz w:val="18"/>
                      <w:szCs w:val="18"/>
                    </w:rPr>
                  </w:pPr>
                </w:p>
              </w:tc>
            </w:tr>
            <w:tr w:rsidR="00757E3D" w:rsidRPr="00757E3D" w14:paraId="21EF61B7" w14:textId="77777777" w:rsidTr="00757E3D">
              <w:trPr>
                <w:trHeight w:val="480"/>
              </w:trPr>
              <w:tc>
                <w:tcPr>
                  <w:tcW w:w="3940" w:type="dxa"/>
                  <w:tcBorders>
                    <w:top w:val="single" w:sz="4" w:space="0" w:color="auto"/>
                    <w:left w:val="nil"/>
                    <w:bottom w:val="nil"/>
                    <w:right w:val="nil"/>
                  </w:tcBorders>
                  <w:shd w:val="clear" w:color="auto" w:fill="auto"/>
                  <w:vAlign w:val="center"/>
                </w:tcPr>
                <w:p w14:paraId="3333103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901EF6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4987E6" w14:textId="77777777" w:rsidR="00757E3D" w:rsidRPr="00757E3D" w:rsidRDefault="00757E3D" w:rsidP="00757E3D">
                  <w:pPr>
                    <w:jc w:val="center"/>
                    <w:rPr>
                      <w:rFonts w:ascii="Calibri" w:hAnsi="Calibri"/>
                      <w:color w:val="000000"/>
                      <w:sz w:val="18"/>
                      <w:szCs w:val="18"/>
                    </w:rPr>
                  </w:pPr>
                </w:p>
              </w:tc>
            </w:tr>
            <w:tr w:rsidR="00757E3D" w:rsidRPr="00757E3D" w14:paraId="30A71B5B" w14:textId="77777777" w:rsidTr="00757E3D">
              <w:trPr>
                <w:trHeight w:val="480"/>
              </w:trPr>
              <w:tc>
                <w:tcPr>
                  <w:tcW w:w="3940" w:type="dxa"/>
                  <w:tcBorders>
                    <w:top w:val="single" w:sz="4" w:space="0" w:color="auto"/>
                    <w:left w:val="nil"/>
                    <w:bottom w:val="nil"/>
                    <w:right w:val="nil"/>
                  </w:tcBorders>
                  <w:shd w:val="clear" w:color="auto" w:fill="auto"/>
                  <w:vAlign w:val="center"/>
                </w:tcPr>
                <w:p w14:paraId="7784772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FDD076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722FF8" w14:textId="77777777" w:rsidR="00757E3D" w:rsidRPr="00757E3D" w:rsidRDefault="00757E3D" w:rsidP="00757E3D">
                  <w:pPr>
                    <w:jc w:val="center"/>
                    <w:rPr>
                      <w:rFonts w:ascii="Calibri" w:hAnsi="Calibri"/>
                      <w:color w:val="000000"/>
                      <w:sz w:val="18"/>
                      <w:szCs w:val="18"/>
                    </w:rPr>
                  </w:pPr>
                </w:p>
              </w:tc>
            </w:tr>
          </w:tbl>
          <w:p w14:paraId="15D138DE" w14:textId="77777777" w:rsidR="00757E3D" w:rsidRPr="00757E3D" w:rsidRDefault="00757E3D" w:rsidP="00757E3D">
            <w:pPr>
              <w:rPr>
                <w:rFonts w:asciiTheme="minorHAnsi" w:hAnsiTheme="minorHAnsi"/>
              </w:rPr>
            </w:pPr>
          </w:p>
        </w:tc>
      </w:tr>
    </w:tbl>
    <w:p w14:paraId="30EEE23C" w14:textId="77777777" w:rsidR="00757E3D" w:rsidRPr="00757E3D" w:rsidRDefault="00757E3D" w:rsidP="0057047C">
      <w:pPr>
        <w:pStyle w:val="nrpsNormal"/>
      </w:pPr>
    </w:p>
    <w:p w14:paraId="19BEBAF9" w14:textId="77777777" w:rsidR="0057047C" w:rsidRDefault="0057047C" w:rsidP="0057047C">
      <w:pPr>
        <w:pStyle w:val="nrpsNormal"/>
        <w:rPr>
          <w:rFonts w:ascii="Arial" w:hAnsi="Arial" w:cs="Arial"/>
          <w:b/>
          <w:bCs/>
          <w:iCs/>
          <w:szCs w:val="28"/>
        </w:rPr>
      </w:pPr>
    </w:p>
    <w:p w14:paraId="4517AC69" w14:textId="77777777" w:rsidR="0057047C" w:rsidRDefault="0057047C" w:rsidP="0057047C">
      <w:pPr>
        <w:pStyle w:val="nrpsNormal"/>
        <w:rPr>
          <w:rFonts w:ascii="Arial" w:hAnsi="Arial" w:cs="Arial"/>
          <w:b/>
          <w:bCs/>
          <w:iCs/>
          <w:szCs w:val="28"/>
        </w:rPr>
      </w:pPr>
    </w:p>
    <w:p w14:paraId="383E1CB3" w14:textId="77777777" w:rsidR="0057047C" w:rsidRDefault="0057047C" w:rsidP="0057047C">
      <w:pPr>
        <w:pStyle w:val="nrpsNormal"/>
        <w:rPr>
          <w:rFonts w:ascii="Arial" w:hAnsi="Arial" w:cs="Arial"/>
          <w:b/>
          <w:bCs/>
          <w:iCs/>
          <w:szCs w:val="28"/>
        </w:rPr>
      </w:pPr>
    </w:p>
    <w:p w14:paraId="41DFCFBA" w14:textId="77777777" w:rsidR="0057047C" w:rsidRDefault="0057047C" w:rsidP="0057047C">
      <w:pPr>
        <w:pStyle w:val="nrpsNormal"/>
        <w:rPr>
          <w:rFonts w:ascii="Arial" w:hAnsi="Arial" w:cs="Arial"/>
          <w:b/>
          <w:bCs/>
          <w:iCs/>
          <w:szCs w:val="28"/>
        </w:rPr>
      </w:pPr>
    </w:p>
    <w:p w14:paraId="4230DE19" w14:textId="77777777" w:rsidR="0057047C" w:rsidRDefault="0057047C" w:rsidP="0057047C">
      <w:pPr>
        <w:pStyle w:val="nrpsNormal"/>
        <w:rPr>
          <w:rFonts w:ascii="Arial" w:hAnsi="Arial" w:cs="Arial"/>
          <w:b/>
          <w:bCs/>
          <w:iCs/>
          <w:szCs w:val="28"/>
        </w:rPr>
      </w:pPr>
    </w:p>
    <w:p w14:paraId="67C54284" w14:textId="77777777" w:rsidR="0057047C" w:rsidRDefault="0057047C" w:rsidP="0057047C">
      <w:pPr>
        <w:pStyle w:val="nrpsNormal"/>
        <w:rPr>
          <w:rFonts w:ascii="Arial" w:hAnsi="Arial" w:cs="Arial"/>
          <w:b/>
          <w:bCs/>
          <w:iCs/>
          <w:szCs w:val="28"/>
        </w:rPr>
      </w:pPr>
    </w:p>
    <w:p w14:paraId="1595AF34" w14:textId="77777777" w:rsidR="0057047C" w:rsidRDefault="0057047C" w:rsidP="0057047C">
      <w:pPr>
        <w:pStyle w:val="nrpsNormal"/>
        <w:rPr>
          <w:rFonts w:ascii="Arial" w:hAnsi="Arial" w:cs="Arial"/>
          <w:b/>
          <w:bCs/>
          <w:iCs/>
          <w:szCs w:val="28"/>
        </w:rPr>
      </w:pPr>
    </w:p>
    <w:p w14:paraId="5769D397" w14:textId="45819D26" w:rsidR="00757E3D" w:rsidRPr="00757E3D" w:rsidRDefault="0057047C" w:rsidP="00757E3D">
      <w:pPr>
        <w:spacing w:after="240"/>
        <w:outlineLvl w:val="1"/>
        <w:rPr>
          <w:rFonts w:ascii="Arial" w:hAnsi="Arial" w:cs="Arial"/>
          <w:b/>
          <w:bCs/>
          <w:iCs/>
          <w:szCs w:val="28"/>
        </w:rPr>
      </w:pPr>
      <w:r w:rsidRPr="0057047C">
        <w:rPr>
          <w:rFonts w:ascii="Arial" w:hAnsi="Arial" w:cs="Arial"/>
          <w:b/>
          <w:bCs/>
          <w:iCs/>
          <w:szCs w:val="28"/>
        </w:rPr>
        <w:t>M50</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2D5AA79" w14:textId="77777777" w:rsidTr="00757E3D">
        <w:tc>
          <w:tcPr>
            <w:tcW w:w="2655" w:type="dxa"/>
            <w:shd w:val="pct10" w:color="auto" w:fill="auto"/>
          </w:tcPr>
          <w:p w14:paraId="11E71FC0" w14:textId="6B6EEE74" w:rsidR="00757E3D" w:rsidRPr="00757E3D" w:rsidRDefault="00757E3D" w:rsidP="00757E3D">
            <w:pPr>
              <w:jc w:val="center"/>
              <w:rPr>
                <w:b/>
                <w:sz w:val="28"/>
                <w:szCs w:val="28"/>
              </w:rPr>
            </w:pPr>
            <w:r w:rsidRPr="00757E3D">
              <w:br w:type="page"/>
            </w:r>
            <w:r w:rsidR="0057047C" w:rsidRPr="0057047C">
              <w:rPr>
                <w:b/>
                <w:sz w:val="28"/>
                <w:szCs w:val="28"/>
              </w:rPr>
              <w:t>M50</w:t>
            </w:r>
          </w:p>
        </w:tc>
        <w:tc>
          <w:tcPr>
            <w:tcW w:w="7039" w:type="dxa"/>
            <w:gridSpan w:val="3"/>
            <w:shd w:val="pct10" w:color="auto" w:fill="auto"/>
          </w:tcPr>
          <w:p w14:paraId="6AB9BEB2" w14:textId="0CC11101" w:rsidR="00757E3D" w:rsidRPr="00757E3D" w:rsidRDefault="0057047C" w:rsidP="00757E3D">
            <w:pPr>
              <w:rPr>
                <w:b/>
                <w:sz w:val="28"/>
                <w:szCs w:val="28"/>
              </w:rPr>
            </w:pPr>
            <w:r w:rsidRPr="0057047C">
              <w:rPr>
                <w:b/>
                <w:sz w:val="28"/>
                <w:szCs w:val="28"/>
              </w:rPr>
              <w:t>Colluvial Shrubland and Woodland</w:t>
            </w:r>
          </w:p>
        </w:tc>
      </w:tr>
      <w:tr w:rsidR="00757E3D" w:rsidRPr="00757E3D" w14:paraId="5697873F" w14:textId="77777777" w:rsidTr="00757E3D">
        <w:tc>
          <w:tcPr>
            <w:tcW w:w="2655" w:type="dxa"/>
            <w:vAlign w:val="center"/>
          </w:tcPr>
          <w:p w14:paraId="09F9CECF" w14:textId="77777777" w:rsidR="00757E3D" w:rsidRPr="00757E3D" w:rsidRDefault="00757E3D" w:rsidP="00757E3D">
            <w:pPr>
              <w:jc w:val="center"/>
            </w:pPr>
            <w:r w:rsidRPr="00757E3D">
              <w:t xml:space="preserve">Median (Range) Elevation: </w:t>
            </w:r>
          </w:p>
          <w:p w14:paraId="4F7F8F93" w14:textId="77777777" w:rsidR="00757E3D" w:rsidRPr="00757E3D" w:rsidRDefault="00757E3D" w:rsidP="00757E3D">
            <w:pPr>
              <w:jc w:val="center"/>
            </w:pPr>
            <w:r w:rsidRPr="00757E3D">
              <w:t>(-) m</w:t>
            </w:r>
          </w:p>
        </w:tc>
        <w:tc>
          <w:tcPr>
            <w:tcW w:w="2380" w:type="dxa"/>
            <w:vAlign w:val="center"/>
          </w:tcPr>
          <w:p w14:paraId="6BB3D2F7" w14:textId="77777777" w:rsidR="00757E3D" w:rsidRPr="00757E3D" w:rsidRDefault="00757E3D" w:rsidP="00757E3D">
            <w:pPr>
              <w:jc w:val="center"/>
            </w:pPr>
            <w:r w:rsidRPr="00757E3D">
              <w:t>Est. Area: ### ha</w:t>
            </w:r>
          </w:p>
          <w:p w14:paraId="6CB14264" w14:textId="77777777" w:rsidR="00757E3D" w:rsidRPr="00757E3D" w:rsidRDefault="00757E3D" w:rsidP="00757E3D">
            <w:pPr>
              <w:jc w:val="center"/>
            </w:pPr>
            <w:r w:rsidRPr="00757E3D">
              <w:t>Percent of Park: #.##%</w:t>
            </w:r>
          </w:p>
        </w:tc>
        <w:tc>
          <w:tcPr>
            <w:tcW w:w="2340" w:type="dxa"/>
            <w:vAlign w:val="center"/>
          </w:tcPr>
          <w:p w14:paraId="674CEF7C" w14:textId="77777777" w:rsidR="00757E3D" w:rsidRPr="00757E3D" w:rsidRDefault="00757E3D" w:rsidP="00757E3D">
            <w:pPr>
              <w:jc w:val="center"/>
            </w:pPr>
            <w:r w:rsidRPr="00757E3D">
              <w:t>Users Accuracy: ##%</w:t>
            </w:r>
          </w:p>
          <w:p w14:paraId="0D8C5D50"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5CE483CD" w14:textId="77777777" w:rsidR="00757E3D" w:rsidRPr="00757E3D" w:rsidRDefault="00757E3D" w:rsidP="00757E3D">
            <w:pPr>
              <w:jc w:val="center"/>
            </w:pPr>
            <w:r w:rsidRPr="00757E3D">
              <w:t>Producers Accuracy: ##%</w:t>
            </w:r>
          </w:p>
          <w:p w14:paraId="45A14316" w14:textId="77777777" w:rsidR="00757E3D" w:rsidRPr="00757E3D" w:rsidRDefault="00757E3D" w:rsidP="00757E3D">
            <w:pPr>
              <w:jc w:val="center"/>
            </w:pPr>
            <w:r w:rsidRPr="00757E3D">
              <w:t>CI: ##% - ##%</w:t>
            </w:r>
          </w:p>
        </w:tc>
      </w:tr>
      <w:tr w:rsidR="00757E3D" w:rsidRPr="00757E3D" w14:paraId="0AA79FF3" w14:textId="77777777" w:rsidTr="00757E3D">
        <w:trPr>
          <w:trHeight w:val="3667"/>
        </w:trPr>
        <w:tc>
          <w:tcPr>
            <w:tcW w:w="5035" w:type="dxa"/>
            <w:gridSpan w:val="2"/>
          </w:tcPr>
          <w:p w14:paraId="0E2C5714" w14:textId="3932E375" w:rsidR="00757E3D" w:rsidRPr="00757E3D" w:rsidRDefault="0057047C" w:rsidP="00757E3D">
            <w:r>
              <w:rPr>
                <w:noProof/>
              </w:rPr>
              <w:lastRenderedPageBreak/>
              <w:drawing>
                <wp:anchor distT="0" distB="0" distL="114300" distR="114300" simplePos="0" relativeHeight="251688960" behindDoc="1" locked="0" layoutInCell="1" allowOverlap="1" wp14:anchorId="688A2075" wp14:editId="47C477F7">
                  <wp:simplePos x="0" y="0"/>
                  <wp:positionH relativeFrom="column">
                    <wp:posOffset>0</wp:posOffset>
                  </wp:positionH>
                  <wp:positionV relativeFrom="paragraph">
                    <wp:posOffset>0</wp:posOffset>
                  </wp:positionV>
                  <wp:extent cx="3051175" cy="22885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_NOCA_331_0004_B.JPG"/>
                          <pic:cNvPicPr/>
                        </pic:nvPicPr>
                        <pic:blipFill>
                          <a:blip r:embed="rId40"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57047C">
              <w:rPr>
                <w:noProof/>
              </w:rPr>
              <w:t>U:\noca\nps_2012-14_mapping_plots\a03_coll\PlotPhotos\2012_NOCA_Photos\12_NOCA_331_0004_B.JPG</w:t>
            </w:r>
          </w:p>
        </w:tc>
        <w:tc>
          <w:tcPr>
            <w:tcW w:w="4659" w:type="dxa"/>
            <w:gridSpan w:val="2"/>
          </w:tcPr>
          <w:p w14:paraId="56154FEA" w14:textId="77777777" w:rsidR="00757E3D" w:rsidRPr="00757E3D" w:rsidRDefault="00757E3D" w:rsidP="00757E3D">
            <w:r w:rsidRPr="00757E3D">
              <w:rPr>
                <w:noProof/>
              </w:rPr>
              <w:t>Map</w:t>
            </w:r>
          </w:p>
        </w:tc>
      </w:tr>
      <w:tr w:rsidR="00757E3D" w:rsidRPr="00757E3D" w14:paraId="5DA22CEE" w14:textId="77777777" w:rsidTr="004F4638">
        <w:trPr>
          <w:trHeight w:val="1912"/>
        </w:trPr>
        <w:tc>
          <w:tcPr>
            <w:tcW w:w="9694" w:type="dxa"/>
            <w:gridSpan w:val="4"/>
          </w:tcPr>
          <w:p w14:paraId="5BAFDBE2"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021C448" w14:textId="28530219" w:rsidR="00757E3D" w:rsidRDefault="0057047C" w:rsidP="00757E3D">
            <w:pPr>
              <w:rPr>
                <w:rFonts w:asciiTheme="minorHAnsi" w:hAnsiTheme="minorHAnsi" w:cstheme="minorHAnsi"/>
              </w:rPr>
            </w:pPr>
            <w:r w:rsidRPr="0057047C">
              <w:rPr>
                <w:rFonts w:asciiTheme="minorHAnsi" w:hAnsiTheme="minorHAnsi" w:cstheme="minorHAnsi"/>
              </w:rPr>
              <w:t>Middle elevation (350-1300</w:t>
            </w:r>
            <w:r w:rsidR="00D02802">
              <w:rPr>
                <w:rFonts w:asciiTheme="minorHAnsi" w:hAnsiTheme="minorHAnsi" w:cstheme="minorHAnsi"/>
              </w:rPr>
              <w:t>m</w:t>
            </w:r>
            <w:r w:rsidRPr="0057047C">
              <w:rPr>
                <w:rFonts w:asciiTheme="minorHAnsi" w:hAnsiTheme="minorHAnsi" w:cstheme="minorHAnsi"/>
              </w:rPr>
              <w:t>) talus slopes with scattered woody vegetation.</w:t>
            </w:r>
            <w:r>
              <w:rPr>
                <w:rFonts w:asciiTheme="minorHAnsi" w:hAnsiTheme="minorHAnsi" w:cstheme="minorHAnsi"/>
              </w:rPr>
              <w:t xml:space="preserve"> </w:t>
            </w:r>
            <w:r w:rsidRPr="0057047C">
              <w:rPr>
                <w:rFonts w:asciiTheme="minorHAnsi" w:hAnsiTheme="minorHAnsi" w:cstheme="minorHAnsi"/>
              </w:rPr>
              <w:t>The dominant woody plants vary, but usually Psemen, Abilas and/or Acecir is at least prominent. Other possible dominants include Poptre, Piceng, Cupnoo, Acegla, Holdis, and/or Amealn. Patches of woody plants often matrix with open talus slopes that feature scattered Paxmyr, Cryacr, Rubleu, Amealn and/ or Riblac.</w:t>
            </w:r>
          </w:p>
          <w:p w14:paraId="457C4651" w14:textId="77777777" w:rsidR="0057047C" w:rsidRPr="00757E3D" w:rsidRDefault="0057047C" w:rsidP="00757E3D">
            <w:pPr>
              <w:rPr>
                <w:rFonts w:asciiTheme="minorHAnsi" w:hAnsiTheme="minorHAnsi" w:cstheme="minorHAnsi"/>
              </w:rPr>
            </w:pPr>
          </w:p>
          <w:p w14:paraId="56A2C0CB" w14:textId="17A4957F" w:rsidR="00757E3D" w:rsidRDefault="0057047C" w:rsidP="00757E3D">
            <w:pPr>
              <w:rPr>
                <w:rFonts w:asciiTheme="minorHAnsi" w:hAnsiTheme="minorHAnsi" w:cstheme="minorHAnsi"/>
              </w:rPr>
            </w:pPr>
            <w:r w:rsidRPr="0057047C">
              <w:rPr>
                <w:rFonts w:asciiTheme="minorHAnsi" w:hAnsiTheme="minorHAnsi" w:cstheme="minorHAnsi"/>
              </w:rPr>
              <w:t>The sizeable (usually &gt; 20cm diameter and often much greater) angular rocks that tend to make up these slopes tend to be deep (precluding soil development) and relatively stable, hosting lichens and mosses. Slopes range from moderate to steep and cover all aspects.</w:t>
            </w:r>
          </w:p>
          <w:p w14:paraId="4BA25C81" w14:textId="77777777" w:rsidR="0057047C" w:rsidRPr="00757E3D" w:rsidRDefault="0057047C" w:rsidP="00757E3D">
            <w:pPr>
              <w:rPr>
                <w:rFonts w:asciiTheme="minorHAnsi" w:hAnsiTheme="minorHAnsi" w:cstheme="minorHAnsi"/>
              </w:rPr>
            </w:pPr>
          </w:p>
          <w:p w14:paraId="3CCB1805"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227E9162" w14:textId="6BB08E4B" w:rsidR="00803689" w:rsidRDefault="00803689" w:rsidP="00803689">
            <w:pPr>
              <w:numPr>
                <w:ilvl w:val="0"/>
                <w:numId w:val="1"/>
              </w:numPr>
              <w:rPr>
                <w:rFonts w:asciiTheme="minorHAnsi" w:hAnsiTheme="minorHAnsi" w:cstheme="minorHAnsi"/>
                <w:szCs w:val="20"/>
              </w:rPr>
            </w:pPr>
            <w:r>
              <w:rPr>
                <w:rFonts w:asciiTheme="minorHAnsi" w:hAnsiTheme="minorHAnsi" w:cstheme="minorHAnsi"/>
                <w:szCs w:val="20"/>
              </w:rPr>
              <w:t xml:space="preserve">M18 are dense tall shrublands dominated by Acecir. Compared to M50, they are more likely to have </w:t>
            </w:r>
            <w:r w:rsidRPr="00803689">
              <w:rPr>
                <w:rFonts w:asciiTheme="minorHAnsi" w:hAnsiTheme="minorHAnsi" w:cstheme="minorHAnsi"/>
                <w:szCs w:val="20"/>
              </w:rPr>
              <w:t>Acecir, Acemac, Alnvir, Athfil, Galium_spp, Mairac, Maiste, Oplhor, Polmun, Rubpar, Rubspe, Samrac, Viogla+, FORB, GRASS and FERN</w:t>
            </w:r>
            <w:r>
              <w:rPr>
                <w:rFonts w:asciiTheme="minorHAnsi" w:hAnsiTheme="minorHAnsi" w:cstheme="minorHAnsi"/>
                <w:szCs w:val="20"/>
              </w:rPr>
              <w:t xml:space="preserve">. Compared to M50, they are less likely to have </w:t>
            </w:r>
            <w:r w:rsidRPr="00803689">
              <w:rPr>
                <w:rFonts w:asciiTheme="minorHAnsi" w:hAnsiTheme="minorHAnsi" w:cstheme="minorHAnsi"/>
                <w:szCs w:val="20"/>
              </w:rPr>
              <w:t>Abilas, Cupnoo, LICHEN_spp, Psemen, Tsuhet, CONIFER_GT5 and CONIFER_LT5</w:t>
            </w:r>
            <w:r>
              <w:rPr>
                <w:rFonts w:asciiTheme="minorHAnsi" w:hAnsiTheme="minorHAnsi" w:cstheme="minorHAnsi"/>
                <w:szCs w:val="20"/>
              </w:rPr>
              <w:t>.</w:t>
            </w:r>
          </w:p>
          <w:p w14:paraId="56653D59" w14:textId="3C8B836A" w:rsidR="00757E3D" w:rsidRPr="00757E3D" w:rsidRDefault="00803689" w:rsidP="00803689">
            <w:pPr>
              <w:numPr>
                <w:ilvl w:val="0"/>
                <w:numId w:val="1"/>
              </w:numPr>
              <w:rPr>
                <w:rFonts w:asciiTheme="minorHAnsi" w:hAnsiTheme="minorHAnsi" w:cstheme="minorHAnsi"/>
                <w:szCs w:val="20"/>
              </w:rPr>
            </w:pPr>
            <w:r>
              <w:rPr>
                <w:rFonts w:asciiTheme="minorHAnsi" w:hAnsiTheme="minorHAnsi" w:cstheme="minorHAnsi"/>
                <w:szCs w:val="20"/>
              </w:rPr>
              <w:t>M21 are dense tall shrublands dominated by Alnvir.</w:t>
            </w:r>
            <w:r>
              <w:t xml:space="preserve"> </w:t>
            </w:r>
            <w:r w:rsidRPr="00803689">
              <w:rPr>
                <w:rFonts w:asciiTheme="minorHAnsi" w:hAnsiTheme="minorHAnsi" w:cstheme="minorHAnsi"/>
                <w:szCs w:val="20"/>
              </w:rPr>
              <w:t>Compared to M50, they are more likely to have</w:t>
            </w:r>
            <w:r>
              <w:rPr>
                <w:rFonts w:asciiTheme="minorHAnsi" w:hAnsiTheme="minorHAnsi" w:cstheme="minorHAnsi"/>
                <w:szCs w:val="20"/>
              </w:rPr>
              <w:t xml:space="preserve"> </w:t>
            </w:r>
            <w:r w:rsidRPr="00803689">
              <w:rPr>
                <w:rFonts w:asciiTheme="minorHAnsi" w:hAnsiTheme="minorHAnsi" w:cstheme="minorHAnsi"/>
                <w:szCs w:val="20"/>
              </w:rPr>
              <w:t>Acecir, Acemac, Alnvir, Athfil, Galium_spp, Mairac, Maiste, Oplhor, Polmun, Rubpar, Rubspe, Samrac, Viogla+, FORB, GRASS and FERN</w:t>
            </w:r>
            <w:r>
              <w:rPr>
                <w:rFonts w:asciiTheme="minorHAnsi" w:hAnsiTheme="minorHAnsi" w:cstheme="minorHAnsi"/>
                <w:szCs w:val="20"/>
              </w:rPr>
              <w:t xml:space="preserve">. Compared to M50, they are less likely to have </w:t>
            </w:r>
            <w:r w:rsidRPr="00803689">
              <w:rPr>
                <w:rFonts w:asciiTheme="minorHAnsi" w:hAnsiTheme="minorHAnsi" w:cstheme="minorHAnsi"/>
                <w:szCs w:val="20"/>
              </w:rPr>
              <w:t>Abilas, Acecir, Amealn, LICHEN_spp, MOSS_spp, Paxmyr, Psemen, Rubleu, Tsuhet and BROADLEAF_LT5</w:t>
            </w:r>
            <w:r>
              <w:rPr>
                <w:rFonts w:asciiTheme="minorHAnsi" w:hAnsiTheme="minorHAnsi" w:cstheme="minorHAnsi"/>
                <w:szCs w:val="20"/>
              </w:rPr>
              <w:t>.</w:t>
            </w:r>
          </w:p>
          <w:p w14:paraId="26D3D6B4" w14:textId="3EF53970" w:rsidR="00757E3D" w:rsidRDefault="00803689" w:rsidP="00803689">
            <w:pPr>
              <w:numPr>
                <w:ilvl w:val="0"/>
                <w:numId w:val="1"/>
              </w:numPr>
              <w:rPr>
                <w:rFonts w:asciiTheme="minorHAnsi" w:hAnsiTheme="minorHAnsi" w:cstheme="minorHAnsi"/>
                <w:szCs w:val="20"/>
              </w:rPr>
            </w:pPr>
            <w:r>
              <w:rPr>
                <w:rFonts w:asciiTheme="minorHAnsi" w:hAnsiTheme="minorHAnsi" w:cstheme="minorHAnsi"/>
                <w:szCs w:val="20"/>
              </w:rPr>
              <w:t xml:space="preserve">M51 are dry </w:t>
            </w:r>
            <w:r w:rsidR="00A573A2">
              <w:rPr>
                <w:rFonts w:asciiTheme="minorHAnsi" w:hAnsiTheme="minorHAnsi" w:cstheme="minorHAnsi"/>
                <w:szCs w:val="20"/>
              </w:rPr>
              <w:t xml:space="preserve">to dry-mesic </w:t>
            </w:r>
            <w:r>
              <w:rPr>
                <w:rFonts w:asciiTheme="minorHAnsi" w:hAnsiTheme="minorHAnsi" w:cstheme="minorHAnsi"/>
                <w:szCs w:val="20"/>
              </w:rPr>
              <w:t xml:space="preserve">shrublands at NOCA. Compared to M50, they are more likely to have </w:t>
            </w:r>
            <w:r w:rsidRPr="00803689">
              <w:rPr>
                <w:rFonts w:asciiTheme="minorHAnsi" w:hAnsiTheme="minorHAnsi" w:cstheme="minorHAnsi"/>
                <w:szCs w:val="20"/>
              </w:rPr>
              <w:t>Amealn, Calrub, Ceavel, Chaang, Eucled+, Mairac, Prunus_spp, Rubpar, Salsco, Spibet, Thalictrum_spp, SHRUB and GRASS</w:t>
            </w:r>
            <w:r>
              <w:rPr>
                <w:rFonts w:asciiTheme="minorHAnsi" w:hAnsiTheme="minorHAnsi" w:cstheme="minorHAnsi"/>
                <w:szCs w:val="20"/>
              </w:rPr>
              <w:t xml:space="preserve">. Compared to M50, they are less likely to have </w:t>
            </w:r>
            <w:r w:rsidRPr="00803689">
              <w:rPr>
                <w:rFonts w:asciiTheme="minorHAnsi" w:hAnsiTheme="minorHAnsi" w:cstheme="minorHAnsi"/>
                <w:szCs w:val="20"/>
              </w:rPr>
              <w:t>Abilas, Cupnoo, LICHEN_spp, MOSS_spp, Tsuhet and CONIFER_GT5</w:t>
            </w:r>
            <w:r>
              <w:rPr>
                <w:rFonts w:asciiTheme="minorHAnsi" w:hAnsiTheme="minorHAnsi" w:cstheme="minorHAnsi"/>
                <w:szCs w:val="20"/>
              </w:rPr>
              <w:t>.</w:t>
            </w:r>
          </w:p>
          <w:p w14:paraId="70789968" w14:textId="7A2D2E0F" w:rsidR="004F4638" w:rsidRPr="00757E3D" w:rsidRDefault="004F4638" w:rsidP="004F4638">
            <w:pPr>
              <w:numPr>
                <w:ilvl w:val="0"/>
                <w:numId w:val="1"/>
              </w:numPr>
              <w:rPr>
                <w:rFonts w:asciiTheme="minorHAnsi" w:hAnsiTheme="minorHAnsi" w:cstheme="minorHAnsi"/>
                <w:szCs w:val="20"/>
              </w:rPr>
            </w:pPr>
            <w:r>
              <w:rPr>
                <w:rFonts w:asciiTheme="minorHAnsi" w:hAnsiTheme="minorHAnsi" w:cstheme="minorHAnsi"/>
                <w:szCs w:val="20"/>
              </w:rPr>
              <w:t xml:space="preserve">M43N, M43M, M07D, M42G, M19, and M42P are all forests without prominent talus openings. </w:t>
            </w:r>
          </w:p>
        </w:tc>
      </w:tr>
      <w:tr w:rsidR="00757E3D" w:rsidRPr="00757E3D" w14:paraId="4511F9C3" w14:textId="77777777" w:rsidTr="00757E3D">
        <w:trPr>
          <w:trHeight w:val="553"/>
        </w:trPr>
        <w:tc>
          <w:tcPr>
            <w:tcW w:w="9694" w:type="dxa"/>
            <w:gridSpan w:val="4"/>
          </w:tcPr>
          <w:p w14:paraId="31A293EF"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5558F64D" w14:textId="77777777" w:rsidTr="00757E3D">
        <w:tc>
          <w:tcPr>
            <w:tcW w:w="9694" w:type="dxa"/>
            <w:gridSpan w:val="4"/>
          </w:tcPr>
          <w:p w14:paraId="5DA781AF"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830A81B" w14:textId="77777777" w:rsidTr="00757E3D">
              <w:trPr>
                <w:trHeight w:val="300"/>
              </w:trPr>
              <w:tc>
                <w:tcPr>
                  <w:tcW w:w="3940" w:type="dxa"/>
                  <w:tcBorders>
                    <w:top w:val="nil"/>
                    <w:left w:val="nil"/>
                    <w:bottom w:val="nil"/>
                    <w:right w:val="nil"/>
                  </w:tcBorders>
                  <w:shd w:val="clear" w:color="auto" w:fill="auto"/>
                  <w:noWrap/>
                  <w:vAlign w:val="center"/>
                  <w:hideMark/>
                </w:tcPr>
                <w:p w14:paraId="7E26FA3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85A733D"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103C1DB"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36F56A37"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4DADDA7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1A2F79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4010A51" w14:textId="77777777" w:rsidR="00757E3D" w:rsidRPr="00757E3D" w:rsidRDefault="00757E3D" w:rsidP="00757E3D">
                  <w:pPr>
                    <w:jc w:val="center"/>
                    <w:rPr>
                      <w:rFonts w:ascii="Calibri" w:hAnsi="Calibri"/>
                      <w:color w:val="000000"/>
                      <w:sz w:val="18"/>
                      <w:szCs w:val="18"/>
                    </w:rPr>
                  </w:pPr>
                </w:p>
              </w:tc>
            </w:tr>
            <w:tr w:rsidR="00757E3D" w:rsidRPr="00757E3D" w14:paraId="679EEFD6" w14:textId="77777777" w:rsidTr="00757E3D">
              <w:trPr>
                <w:trHeight w:val="480"/>
              </w:trPr>
              <w:tc>
                <w:tcPr>
                  <w:tcW w:w="3940" w:type="dxa"/>
                  <w:tcBorders>
                    <w:top w:val="single" w:sz="4" w:space="0" w:color="auto"/>
                    <w:left w:val="nil"/>
                    <w:bottom w:val="nil"/>
                    <w:right w:val="nil"/>
                  </w:tcBorders>
                  <w:shd w:val="clear" w:color="auto" w:fill="auto"/>
                  <w:vAlign w:val="center"/>
                </w:tcPr>
                <w:p w14:paraId="7FF8A0E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042F2A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364A872" w14:textId="77777777" w:rsidR="00757E3D" w:rsidRPr="00757E3D" w:rsidRDefault="00757E3D" w:rsidP="00757E3D">
                  <w:pPr>
                    <w:jc w:val="center"/>
                    <w:rPr>
                      <w:rFonts w:ascii="Calibri" w:hAnsi="Calibri"/>
                      <w:color w:val="000000"/>
                      <w:sz w:val="18"/>
                      <w:szCs w:val="18"/>
                    </w:rPr>
                  </w:pPr>
                </w:p>
              </w:tc>
            </w:tr>
            <w:tr w:rsidR="00757E3D" w:rsidRPr="00757E3D" w14:paraId="38402F2A" w14:textId="77777777" w:rsidTr="00757E3D">
              <w:trPr>
                <w:trHeight w:val="480"/>
              </w:trPr>
              <w:tc>
                <w:tcPr>
                  <w:tcW w:w="3940" w:type="dxa"/>
                  <w:tcBorders>
                    <w:top w:val="single" w:sz="4" w:space="0" w:color="auto"/>
                    <w:left w:val="nil"/>
                    <w:bottom w:val="nil"/>
                    <w:right w:val="nil"/>
                  </w:tcBorders>
                  <w:shd w:val="clear" w:color="auto" w:fill="auto"/>
                  <w:vAlign w:val="center"/>
                </w:tcPr>
                <w:p w14:paraId="5763C57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99B9FE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2523ECD" w14:textId="77777777" w:rsidR="00757E3D" w:rsidRPr="00757E3D" w:rsidRDefault="00757E3D" w:rsidP="00757E3D">
                  <w:pPr>
                    <w:jc w:val="center"/>
                    <w:rPr>
                      <w:rFonts w:ascii="Calibri" w:hAnsi="Calibri"/>
                      <w:color w:val="000000"/>
                      <w:sz w:val="18"/>
                      <w:szCs w:val="18"/>
                    </w:rPr>
                  </w:pPr>
                </w:p>
              </w:tc>
            </w:tr>
            <w:tr w:rsidR="00757E3D" w:rsidRPr="00757E3D" w14:paraId="6E10EF8D" w14:textId="77777777" w:rsidTr="00757E3D">
              <w:trPr>
                <w:trHeight w:val="480"/>
              </w:trPr>
              <w:tc>
                <w:tcPr>
                  <w:tcW w:w="3940" w:type="dxa"/>
                  <w:tcBorders>
                    <w:top w:val="single" w:sz="4" w:space="0" w:color="auto"/>
                    <w:left w:val="nil"/>
                    <w:bottom w:val="nil"/>
                    <w:right w:val="nil"/>
                  </w:tcBorders>
                  <w:shd w:val="clear" w:color="auto" w:fill="auto"/>
                  <w:vAlign w:val="center"/>
                </w:tcPr>
                <w:p w14:paraId="115E3F4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7AEDC5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A47C302" w14:textId="77777777" w:rsidR="00757E3D" w:rsidRPr="00757E3D" w:rsidRDefault="00757E3D" w:rsidP="00757E3D">
                  <w:pPr>
                    <w:jc w:val="center"/>
                    <w:rPr>
                      <w:rFonts w:ascii="Calibri" w:hAnsi="Calibri"/>
                      <w:color w:val="000000"/>
                      <w:sz w:val="18"/>
                      <w:szCs w:val="18"/>
                    </w:rPr>
                  </w:pPr>
                </w:p>
              </w:tc>
            </w:tr>
            <w:tr w:rsidR="00757E3D" w:rsidRPr="00757E3D" w14:paraId="7BA1C0F6" w14:textId="77777777" w:rsidTr="00757E3D">
              <w:trPr>
                <w:trHeight w:val="480"/>
              </w:trPr>
              <w:tc>
                <w:tcPr>
                  <w:tcW w:w="3940" w:type="dxa"/>
                  <w:tcBorders>
                    <w:top w:val="single" w:sz="4" w:space="0" w:color="auto"/>
                    <w:left w:val="nil"/>
                    <w:bottom w:val="nil"/>
                    <w:right w:val="nil"/>
                  </w:tcBorders>
                  <w:shd w:val="clear" w:color="auto" w:fill="auto"/>
                  <w:vAlign w:val="center"/>
                </w:tcPr>
                <w:p w14:paraId="1AC2ED8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1F573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462C163" w14:textId="77777777" w:rsidR="00757E3D" w:rsidRPr="00757E3D" w:rsidRDefault="00757E3D" w:rsidP="00757E3D">
                  <w:pPr>
                    <w:jc w:val="center"/>
                    <w:rPr>
                      <w:rFonts w:ascii="Calibri" w:hAnsi="Calibri"/>
                      <w:color w:val="000000"/>
                      <w:sz w:val="18"/>
                      <w:szCs w:val="18"/>
                    </w:rPr>
                  </w:pPr>
                </w:p>
              </w:tc>
            </w:tr>
            <w:tr w:rsidR="00757E3D" w:rsidRPr="00757E3D" w14:paraId="624E7893" w14:textId="77777777" w:rsidTr="00757E3D">
              <w:trPr>
                <w:trHeight w:val="480"/>
              </w:trPr>
              <w:tc>
                <w:tcPr>
                  <w:tcW w:w="3940" w:type="dxa"/>
                  <w:tcBorders>
                    <w:top w:val="single" w:sz="4" w:space="0" w:color="auto"/>
                    <w:left w:val="nil"/>
                    <w:bottom w:val="nil"/>
                    <w:right w:val="nil"/>
                  </w:tcBorders>
                  <w:shd w:val="clear" w:color="auto" w:fill="auto"/>
                  <w:vAlign w:val="center"/>
                </w:tcPr>
                <w:p w14:paraId="0774A0F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04F15E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507AB97" w14:textId="77777777" w:rsidR="00757E3D" w:rsidRPr="00757E3D" w:rsidRDefault="00757E3D" w:rsidP="00757E3D">
                  <w:pPr>
                    <w:jc w:val="center"/>
                    <w:rPr>
                      <w:rFonts w:ascii="Calibri" w:hAnsi="Calibri"/>
                      <w:color w:val="000000"/>
                      <w:sz w:val="18"/>
                      <w:szCs w:val="18"/>
                    </w:rPr>
                  </w:pPr>
                </w:p>
              </w:tc>
            </w:tr>
            <w:tr w:rsidR="00757E3D" w:rsidRPr="00757E3D" w14:paraId="4FE56DCB" w14:textId="77777777" w:rsidTr="00757E3D">
              <w:trPr>
                <w:trHeight w:val="480"/>
              </w:trPr>
              <w:tc>
                <w:tcPr>
                  <w:tcW w:w="3940" w:type="dxa"/>
                  <w:tcBorders>
                    <w:top w:val="single" w:sz="4" w:space="0" w:color="auto"/>
                    <w:left w:val="nil"/>
                    <w:bottom w:val="nil"/>
                    <w:right w:val="nil"/>
                  </w:tcBorders>
                  <w:shd w:val="clear" w:color="auto" w:fill="auto"/>
                  <w:vAlign w:val="center"/>
                </w:tcPr>
                <w:p w14:paraId="77748C7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D3ECFF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DBCD287" w14:textId="77777777" w:rsidR="00757E3D" w:rsidRPr="00757E3D" w:rsidRDefault="00757E3D" w:rsidP="00757E3D">
                  <w:pPr>
                    <w:jc w:val="center"/>
                    <w:rPr>
                      <w:rFonts w:ascii="Calibri" w:hAnsi="Calibri"/>
                      <w:color w:val="000000"/>
                      <w:sz w:val="18"/>
                      <w:szCs w:val="18"/>
                    </w:rPr>
                  </w:pPr>
                </w:p>
              </w:tc>
            </w:tr>
          </w:tbl>
          <w:p w14:paraId="2FB1DC30" w14:textId="77777777" w:rsidR="00757E3D" w:rsidRPr="00757E3D" w:rsidRDefault="00757E3D" w:rsidP="00757E3D">
            <w:pPr>
              <w:rPr>
                <w:rFonts w:asciiTheme="minorHAnsi" w:hAnsiTheme="minorHAnsi"/>
              </w:rPr>
            </w:pPr>
          </w:p>
        </w:tc>
      </w:tr>
    </w:tbl>
    <w:p w14:paraId="116CA657" w14:textId="77777777" w:rsidR="0057047C" w:rsidRDefault="0057047C" w:rsidP="0057047C">
      <w:pPr>
        <w:pStyle w:val="nrpsNormal"/>
      </w:pPr>
    </w:p>
    <w:p w14:paraId="10361713" w14:textId="77777777" w:rsidR="0057047C" w:rsidRDefault="0057047C" w:rsidP="0057047C">
      <w:pPr>
        <w:pStyle w:val="nrpsNormal"/>
      </w:pPr>
    </w:p>
    <w:p w14:paraId="061FE19D" w14:textId="77777777" w:rsidR="0057047C" w:rsidRDefault="0057047C" w:rsidP="0057047C">
      <w:pPr>
        <w:pStyle w:val="nrpsNormal"/>
      </w:pPr>
    </w:p>
    <w:p w14:paraId="101EEFDF" w14:textId="77777777" w:rsidR="0057047C" w:rsidRDefault="0057047C" w:rsidP="0057047C">
      <w:pPr>
        <w:pStyle w:val="nrpsNormal"/>
      </w:pPr>
    </w:p>
    <w:p w14:paraId="0DE4FB75" w14:textId="77777777" w:rsidR="0057047C" w:rsidRDefault="0057047C" w:rsidP="0057047C">
      <w:pPr>
        <w:pStyle w:val="nrpsNormal"/>
      </w:pPr>
    </w:p>
    <w:p w14:paraId="248F68E2" w14:textId="77777777" w:rsidR="0057047C" w:rsidRDefault="0057047C" w:rsidP="0057047C">
      <w:pPr>
        <w:pStyle w:val="nrpsNormal"/>
      </w:pPr>
    </w:p>
    <w:p w14:paraId="50EDD225" w14:textId="58E983A8" w:rsidR="00757E3D" w:rsidRPr="00757E3D" w:rsidRDefault="0057047C" w:rsidP="00757E3D">
      <w:pPr>
        <w:spacing w:after="240"/>
        <w:outlineLvl w:val="1"/>
        <w:rPr>
          <w:rFonts w:ascii="Arial" w:hAnsi="Arial" w:cs="Arial"/>
          <w:b/>
          <w:bCs/>
          <w:iCs/>
          <w:szCs w:val="28"/>
        </w:rPr>
      </w:pPr>
      <w:r>
        <w:rPr>
          <w:rFonts w:ascii="Arial" w:hAnsi="Arial" w:cs="Arial"/>
          <w:b/>
          <w:bCs/>
          <w:iCs/>
          <w:szCs w:val="28"/>
        </w:rPr>
        <w:t>M51</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7A8D0DD" w14:textId="77777777" w:rsidTr="00757E3D">
        <w:tc>
          <w:tcPr>
            <w:tcW w:w="2655" w:type="dxa"/>
            <w:shd w:val="pct10" w:color="auto" w:fill="auto"/>
          </w:tcPr>
          <w:p w14:paraId="4EA3BE0A" w14:textId="3C7B1568" w:rsidR="0057047C" w:rsidRPr="00757E3D" w:rsidRDefault="00757E3D" w:rsidP="0057047C">
            <w:pPr>
              <w:jc w:val="center"/>
              <w:rPr>
                <w:b/>
                <w:sz w:val="28"/>
                <w:szCs w:val="28"/>
              </w:rPr>
            </w:pPr>
            <w:r w:rsidRPr="00757E3D">
              <w:br w:type="page"/>
            </w:r>
            <w:r w:rsidR="0057047C">
              <w:rPr>
                <w:b/>
                <w:sz w:val="28"/>
                <w:szCs w:val="28"/>
              </w:rPr>
              <w:t>M51</w:t>
            </w:r>
          </w:p>
        </w:tc>
        <w:tc>
          <w:tcPr>
            <w:tcW w:w="7039" w:type="dxa"/>
            <w:gridSpan w:val="3"/>
            <w:shd w:val="pct10" w:color="auto" w:fill="auto"/>
          </w:tcPr>
          <w:p w14:paraId="7ABE7559" w14:textId="5681473E" w:rsidR="00757E3D" w:rsidRPr="00757E3D" w:rsidRDefault="0057047C" w:rsidP="00757E3D">
            <w:pPr>
              <w:rPr>
                <w:b/>
                <w:sz w:val="28"/>
                <w:szCs w:val="28"/>
              </w:rPr>
            </w:pPr>
            <w:r w:rsidRPr="0057047C">
              <w:rPr>
                <w:b/>
                <w:sz w:val="28"/>
                <w:szCs w:val="28"/>
              </w:rPr>
              <w:t>North Cascades Dry Tall Shrubland</w:t>
            </w:r>
          </w:p>
        </w:tc>
      </w:tr>
      <w:tr w:rsidR="00757E3D" w:rsidRPr="00757E3D" w14:paraId="4A910C85" w14:textId="77777777" w:rsidTr="00757E3D">
        <w:tc>
          <w:tcPr>
            <w:tcW w:w="2655" w:type="dxa"/>
            <w:vAlign w:val="center"/>
          </w:tcPr>
          <w:p w14:paraId="2261A01A" w14:textId="77777777" w:rsidR="00757E3D" w:rsidRPr="00757E3D" w:rsidRDefault="00757E3D" w:rsidP="00757E3D">
            <w:pPr>
              <w:jc w:val="center"/>
            </w:pPr>
            <w:r w:rsidRPr="00757E3D">
              <w:t xml:space="preserve">Median (Range) Elevation: </w:t>
            </w:r>
          </w:p>
          <w:p w14:paraId="1647DBFE" w14:textId="77777777" w:rsidR="00757E3D" w:rsidRPr="00757E3D" w:rsidRDefault="00757E3D" w:rsidP="00757E3D">
            <w:pPr>
              <w:jc w:val="center"/>
            </w:pPr>
            <w:r w:rsidRPr="00757E3D">
              <w:t>(-) m</w:t>
            </w:r>
          </w:p>
        </w:tc>
        <w:tc>
          <w:tcPr>
            <w:tcW w:w="2380" w:type="dxa"/>
            <w:vAlign w:val="center"/>
          </w:tcPr>
          <w:p w14:paraId="5DCF4AE1" w14:textId="77777777" w:rsidR="00757E3D" w:rsidRPr="00757E3D" w:rsidRDefault="00757E3D" w:rsidP="00757E3D">
            <w:pPr>
              <w:jc w:val="center"/>
            </w:pPr>
            <w:r w:rsidRPr="00757E3D">
              <w:t>Est. Area: ### ha</w:t>
            </w:r>
          </w:p>
          <w:p w14:paraId="74788F00" w14:textId="77777777" w:rsidR="00757E3D" w:rsidRPr="00757E3D" w:rsidRDefault="00757E3D" w:rsidP="00757E3D">
            <w:pPr>
              <w:jc w:val="center"/>
            </w:pPr>
            <w:r w:rsidRPr="00757E3D">
              <w:t>Percent of Park: #.##%</w:t>
            </w:r>
          </w:p>
        </w:tc>
        <w:tc>
          <w:tcPr>
            <w:tcW w:w="2340" w:type="dxa"/>
            <w:vAlign w:val="center"/>
          </w:tcPr>
          <w:p w14:paraId="5012D71B" w14:textId="77777777" w:rsidR="00757E3D" w:rsidRPr="00757E3D" w:rsidRDefault="00757E3D" w:rsidP="00757E3D">
            <w:pPr>
              <w:jc w:val="center"/>
            </w:pPr>
            <w:r w:rsidRPr="00757E3D">
              <w:t>Users Accuracy: ##%</w:t>
            </w:r>
          </w:p>
          <w:p w14:paraId="7DD2F40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0E9C7B5" w14:textId="77777777" w:rsidR="00757E3D" w:rsidRPr="00757E3D" w:rsidRDefault="00757E3D" w:rsidP="00757E3D">
            <w:pPr>
              <w:jc w:val="center"/>
            </w:pPr>
            <w:r w:rsidRPr="00757E3D">
              <w:t>Producers Accuracy: ##%</w:t>
            </w:r>
          </w:p>
          <w:p w14:paraId="439F1FBA" w14:textId="77777777" w:rsidR="00757E3D" w:rsidRPr="00757E3D" w:rsidRDefault="00757E3D" w:rsidP="00757E3D">
            <w:pPr>
              <w:jc w:val="center"/>
            </w:pPr>
            <w:r w:rsidRPr="00757E3D">
              <w:t>CI: ##% - ##%</w:t>
            </w:r>
          </w:p>
        </w:tc>
      </w:tr>
      <w:tr w:rsidR="00757E3D" w:rsidRPr="00757E3D" w14:paraId="4BD68D3F" w14:textId="77777777" w:rsidTr="00757E3D">
        <w:trPr>
          <w:trHeight w:val="3667"/>
        </w:trPr>
        <w:tc>
          <w:tcPr>
            <w:tcW w:w="5035" w:type="dxa"/>
            <w:gridSpan w:val="2"/>
          </w:tcPr>
          <w:p w14:paraId="399A1E03" w14:textId="6801C1D7" w:rsidR="00757E3D" w:rsidRPr="00757E3D" w:rsidRDefault="00414F9A" w:rsidP="00757E3D">
            <w:r>
              <w:rPr>
                <w:noProof/>
              </w:rPr>
              <w:drawing>
                <wp:anchor distT="0" distB="0" distL="114300" distR="114300" simplePos="0" relativeHeight="251689984" behindDoc="1" locked="0" layoutInCell="1" allowOverlap="1" wp14:anchorId="208A5F79" wp14:editId="4F9DAE65">
                  <wp:simplePos x="0" y="0"/>
                  <wp:positionH relativeFrom="column">
                    <wp:posOffset>0</wp:posOffset>
                  </wp:positionH>
                  <wp:positionV relativeFrom="paragraph">
                    <wp:posOffset>4445</wp:posOffset>
                  </wp:positionV>
                  <wp:extent cx="3051175" cy="22885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_NOCA_133_S104_N.JPG"/>
                          <pic:cNvPicPr/>
                        </pic:nvPicPr>
                        <pic:blipFill>
                          <a:blip r:embed="rId41"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0057047C" w:rsidRPr="0057047C">
              <w:rPr>
                <w:noProof/>
              </w:rPr>
              <w:t>U:\noca\nps_2012-14_mapping_plots\a03_coll\PlotPhotos\2013_NOCA_Photos\13_NOCA_133_S104_N.JPG</w:t>
            </w:r>
          </w:p>
        </w:tc>
        <w:tc>
          <w:tcPr>
            <w:tcW w:w="4659" w:type="dxa"/>
            <w:gridSpan w:val="2"/>
          </w:tcPr>
          <w:p w14:paraId="687E2ECE" w14:textId="77777777" w:rsidR="00757E3D" w:rsidRPr="00757E3D" w:rsidRDefault="00757E3D" w:rsidP="00757E3D">
            <w:r w:rsidRPr="00757E3D">
              <w:rPr>
                <w:noProof/>
              </w:rPr>
              <w:t>Map</w:t>
            </w:r>
          </w:p>
        </w:tc>
      </w:tr>
      <w:tr w:rsidR="00757E3D" w:rsidRPr="00757E3D" w14:paraId="0C7C4C91" w14:textId="77777777" w:rsidTr="00757E3D">
        <w:trPr>
          <w:trHeight w:val="2569"/>
        </w:trPr>
        <w:tc>
          <w:tcPr>
            <w:tcW w:w="9694" w:type="dxa"/>
            <w:gridSpan w:val="4"/>
          </w:tcPr>
          <w:p w14:paraId="00F57FC2"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6E0B5FB5" w14:textId="60A94804" w:rsidR="00757E3D" w:rsidRDefault="0057047C" w:rsidP="00757E3D">
            <w:pPr>
              <w:rPr>
                <w:rFonts w:asciiTheme="minorHAnsi" w:hAnsiTheme="minorHAnsi" w:cstheme="minorHAnsi"/>
              </w:rPr>
            </w:pPr>
            <w:r>
              <w:rPr>
                <w:rFonts w:asciiTheme="minorHAnsi" w:hAnsiTheme="minorHAnsi" w:cstheme="minorHAnsi"/>
              </w:rPr>
              <w:t xml:space="preserve">Dry </w:t>
            </w:r>
            <w:r w:rsidR="00A573A2">
              <w:rPr>
                <w:rFonts w:asciiTheme="minorHAnsi" w:hAnsiTheme="minorHAnsi" w:cstheme="minorHAnsi"/>
              </w:rPr>
              <w:t xml:space="preserve">to dry-mesic </w:t>
            </w:r>
            <w:r>
              <w:rPr>
                <w:rFonts w:asciiTheme="minorHAnsi" w:hAnsiTheme="minorHAnsi" w:cstheme="minorHAnsi"/>
              </w:rPr>
              <w:t xml:space="preserve">tall shrublands. </w:t>
            </w:r>
            <w:r w:rsidRPr="0057047C">
              <w:rPr>
                <w:rFonts w:asciiTheme="minorHAnsi" w:hAnsiTheme="minorHAnsi" w:cstheme="minorHAnsi"/>
              </w:rPr>
              <w:t>These shrublands are composed of a diverse mix of tall shrubs and herbs, including Ceavel, Amealn, Salsco, Acegla, Sorsco, and Prunus_spp. A few Psemen are often scattered and sometimes standing dead, but live trees never form a full canopy. Rubpar, Vacmem, or Symalb sometimes form a prominent mid-layer of shrubs. Herbs tend to be diverse as well and concentrated in patched with fewer shrubs. Paxmyr, Chaang, Spibet, Calrub, Mairac, Eucled+, and Thalictrum_spp are common.</w:t>
            </w:r>
          </w:p>
          <w:p w14:paraId="54FF0AC3" w14:textId="77777777" w:rsidR="0057047C" w:rsidRPr="00757E3D" w:rsidRDefault="0057047C" w:rsidP="00757E3D">
            <w:pPr>
              <w:rPr>
                <w:rFonts w:asciiTheme="minorHAnsi" w:hAnsiTheme="minorHAnsi" w:cstheme="minorHAnsi"/>
              </w:rPr>
            </w:pPr>
          </w:p>
          <w:p w14:paraId="63C62C3F" w14:textId="205C45D1" w:rsidR="00757E3D" w:rsidRDefault="0057047C" w:rsidP="00757E3D">
            <w:pPr>
              <w:rPr>
                <w:rFonts w:asciiTheme="minorHAnsi" w:hAnsiTheme="minorHAnsi" w:cstheme="minorHAnsi"/>
              </w:rPr>
            </w:pPr>
            <w:r w:rsidRPr="0057047C">
              <w:rPr>
                <w:rFonts w:asciiTheme="minorHAnsi" w:hAnsiTheme="minorHAnsi" w:cstheme="minorHAnsi"/>
              </w:rPr>
              <w:t xml:space="preserve">These mixed shrublands occur along and east of the Cascade crest at middle elevations (550 – 1500 </w:t>
            </w:r>
            <w:r w:rsidR="00D02802">
              <w:rPr>
                <w:rFonts w:asciiTheme="minorHAnsi" w:hAnsiTheme="minorHAnsi" w:cstheme="minorHAnsi"/>
              </w:rPr>
              <w:t>m</w:t>
            </w:r>
            <w:r w:rsidRPr="0057047C">
              <w:rPr>
                <w:rFonts w:asciiTheme="minorHAnsi" w:hAnsiTheme="minorHAnsi" w:cstheme="minorHAnsi"/>
              </w:rPr>
              <w:t>). They occur on south and southwest facing slopes, often in openings within Psemen woodlands. Lack of tree cover is sometimes maintained by mechanical disturbance, but more often the result of a dry setting and a recent fire or other tree-killing disturbance.</w:t>
            </w:r>
          </w:p>
          <w:p w14:paraId="220A7851" w14:textId="77777777" w:rsidR="0057047C" w:rsidRPr="00757E3D" w:rsidRDefault="0057047C" w:rsidP="00757E3D">
            <w:pPr>
              <w:rPr>
                <w:rFonts w:asciiTheme="minorHAnsi" w:hAnsiTheme="minorHAnsi" w:cstheme="minorHAnsi"/>
              </w:rPr>
            </w:pPr>
          </w:p>
          <w:p w14:paraId="449C4C32"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3786DE0D" w14:textId="77777777" w:rsidR="00A1565F" w:rsidRDefault="00A1565F" w:rsidP="00A1565F">
            <w:pPr>
              <w:numPr>
                <w:ilvl w:val="0"/>
                <w:numId w:val="1"/>
              </w:numPr>
              <w:rPr>
                <w:rFonts w:asciiTheme="minorHAnsi" w:hAnsiTheme="minorHAnsi" w:cstheme="minorHAnsi"/>
                <w:szCs w:val="20"/>
              </w:rPr>
            </w:pPr>
            <w:r>
              <w:rPr>
                <w:rFonts w:asciiTheme="minorHAnsi" w:hAnsiTheme="minorHAnsi" w:cstheme="minorHAnsi"/>
                <w:szCs w:val="20"/>
              </w:rPr>
              <w:t xml:space="preserve">M18 are similar Acecir shrublands. Compared to M51, they are more likely to have </w:t>
            </w:r>
            <w:r w:rsidRPr="00A1565F">
              <w:rPr>
                <w:rFonts w:asciiTheme="minorHAnsi" w:hAnsiTheme="minorHAnsi" w:cstheme="minorHAnsi"/>
                <w:szCs w:val="20"/>
              </w:rPr>
              <w:t>Acecir, Acemac, Alnvir, Athfil, Galium_spp, Maiste, MOSS_spp, Oplhor, Polmun, Rubspe and Samrac</w:t>
            </w:r>
            <w:r>
              <w:rPr>
                <w:rFonts w:asciiTheme="minorHAnsi" w:hAnsiTheme="minorHAnsi" w:cstheme="minorHAnsi"/>
                <w:szCs w:val="20"/>
              </w:rPr>
              <w:t>. Compared to M51 they are less likely to have</w:t>
            </w:r>
            <w:r>
              <w:t xml:space="preserve"> </w:t>
            </w:r>
            <w:r w:rsidRPr="00A1565F">
              <w:rPr>
                <w:rFonts w:asciiTheme="minorHAnsi" w:hAnsiTheme="minorHAnsi" w:cstheme="minorHAnsi"/>
                <w:szCs w:val="20"/>
              </w:rPr>
              <w:t>Amealn, Calrub, Ceavel, Chaang, Eucled+, Prunus_spp, Salsco, Sorsco, Spibet, Thalictrum_spp and GRASS</w:t>
            </w:r>
            <w:r>
              <w:rPr>
                <w:rFonts w:asciiTheme="minorHAnsi" w:hAnsiTheme="minorHAnsi" w:cstheme="minorHAnsi"/>
                <w:szCs w:val="20"/>
              </w:rPr>
              <w:t>.</w:t>
            </w:r>
          </w:p>
          <w:p w14:paraId="65B02C32" w14:textId="5F575429" w:rsidR="00A1565F" w:rsidRDefault="00A1565F" w:rsidP="00A1565F">
            <w:pPr>
              <w:numPr>
                <w:ilvl w:val="0"/>
                <w:numId w:val="1"/>
              </w:numPr>
              <w:rPr>
                <w:rFonts w:asciiTheme="minorHAnsi" w:hAnsiTheme="minorHAnsi" w:cstheme="minorHAnsi"/>
                <w:szCs w:val="20"/>
              </w:rPr>
            </w:pPr>
            <w:r>
              <w:rPr>
                <w:rFonts w:asciiTheme="minorHAnsi" w:hAnsiTheme="minorHAnsi" w:cstheme="minorHAnsi"/>
                <w:szCs w:val="20"/>
              </w:rPr>
              <w:t xml:space="preserve">M66 are vegetated balds and are not dominated by tall shrubs. Compared to M51 they are more likely to have </w:t>
            </w:r>
            <w:r w:rsidRPr="00A1565F">
              <w:rPr>
                <w:rFonts w:asciiTheme="minorHAnsi" w:hAnsiTheme="minorHAnsi" w:cstheme="minorHAnsi"/>
                <w:szCs w:val="20"/>
              </w:rPr>
              <w:t>Achmil, Arcuva+, Cryacr, LICHEN_spp, Lycsit+, MOSS_spp, Pinpon, Psespi, Racomitrium_spp, Zigadenus_spp and RUSH</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M51, they are less likely to have </w:t>
            </w:r>
            <w:r w:rsidRPr="00A1565F">
              <w:rPr>
                <w:rFonts w:asciiTheme="minorHAnsi" w:hAnsiTheme="minorHAnsi" w:cstheme="minorHAnsi"/>
                <w:szCs w:val="20"/>
              </w:rPr>
              <w:t>Acegla, Amealn, Ceavel, Chaang, Eucled+, Mairac, Paxmyr, Prunus_spp, Rubpar, Salsco, Sorsco, Spibet, Thalictrum_spp, Vacmem, BROADLEAF_LT5, SUPERSHRUB and SHRUB</w:t>
            </w:r>
            <w:r>
              <w:rPr>
                <w:rFonts w:asciiTheme="minorHAnsi" w:hAnsiTheme="minorHAnsi" w:cstheme="minorHAnsi"/>
                <w:szCs w:val="20"/>
              </w:rPr>
              <w:t>.</w:t>
            </w:r>
          </w:p>
          <w:p w14:paraId="27F9750C" w14:textId="06A7CD1E" w:rsidR="009D552D" w:rsidRDefault="009D552D" w:rsidP="00A1565F">
            <w:pPr>
              <w:numPr>
                <w:ilvl w:val="0"/>
                <w:numId w:val="1"/>
              </w:numPr>
              <w:rPr>
                <w:rFonts w:asciiTheme="minorHAnsi" w:hAnsiTheme="minorHAnsi" w:cstheme="minorHAnsi"/>
                <w:szCs w:val="20"/>
              </w:rPr>
            </w:pPr>
            <w:r>
              <w:rPr>
                <w:rFonts w:asciiTheme="minorHAnsi" w:hAnsiTheme="minorHAnsi" w:cstheme="minorHAnsi"/>
                <w:szCs w:val="20"/>
              </w:rPr>
              <w:t xml:space="preserve">M21 are </w:t>
            </w:r>
            <w:r w:rsidR="00237AF4">
              <w:rPr>
                <w:rFonts w:asciiTheme="minorHAnsi" w:hAnsiTheme="minorHAnsi" w:cstheme="minorHAnsi"/>
                <w:szCs w:val="20"/>
              </w:rPr>
              <w:t>wet-</w:t>
            </w:r>
            <w:r>
              <w:rPr>
                <w:rFonts w:asciiTheme="minorHAnsi" w:hAnsiTheme="minorHAnsi" w:cstheme="minorHAnsi"/>
                <w:szCs w:val="20"/>
              </w:rPr>
              <w:t>mesic tall shrublands dominated by Alnvir.</w:t>
            </w:r>
          </w:p>
          <w:p w14:paraId="7296C03C" w14:textId="471ECBA5" w:rsidR="009D552D" w:rsidRDefault="00A1565F" w:rsidP="00A1565F">
            <w:pPr>
              <w:numPr>
                <w:ilvl w:val="0"/>
                <w:numId w:val="1"/>
              </w:numPr>
              <w:rPr>
                <w:rFonts w:asciiTheme="minorHAnsi" w:hAnsiTheme="minorHAnsi" w:cstheme="minorHAnsi"/>
                <w:szCs w:val="20"/>
              </w:rPr>
            </w:pPr>
            <w:r>
              <w:rPr>
                <w:rFonts w:asciiTheme="minorHAnsi" w:hAnsiTheme="minorHAnsi" w:cstheme="minorHAnsi"/>
                <w:szCs w:val="20"/>
              </w:rPr>
              <w:t>M33, M36, M35 and M43N are dominated by live conifers</w:t>
            </w:r>
            <w:r w:rsidR="009D552D">
              <w:rPr>
                <w:rFonts w:asciiTheme="minorHAnsi" w:hAnsiTheme="minorHAnsi" w:cstheme="minorHAnsi"/>
                <w:szCs w:val="20"/>
              </w:rPr>
              <w:t>.</w:t>
            </w:r>
          </w:p>
          <w:p w14:paraId="388CCC09" w14:textId="0EFCFE97" w:rsidR="00757E3D" w:rsidRPr="009D552D" w:rsidRDefault="00A1565F" w:rsidP="009D552D">
            <w:pPr>
              <w:numPr>
                <w:ilvl w:val="0"/>
                <w:numId w:val="1"/>
              </w:numPr>
              <w:rPr>
                <w:rFonts w:asciiTheme="minorHAnsi" w:hAnsiTheme="minorHAnsi" w:cstheme="minorHAnsi"/>
                <w:szCs w:val="20"/>
              </w:rPr>
            </w:pPr>
            <w:r>
              <w:rPr>
                <w:rFonts w:asciiTheme="minorHAnsi" w:hAnsiTheme="minorHAnsi" w:cstheme="minorHAnsi"/>
                <w:szCs w:val="20"/>
              </w:rPr>
              <w:t xml:space="preserve">M19 is dominated </w:t>
            </w:r>
            <w:r w:rsidR="009D552D">
              <w:rPr>
                <w:rFonts w:asciiTheme="minorHAnsi" w:hAnsiTheme="minorHAnsi" w:cstheme="minorHAnsi"/>
                <w:szCs w:val="20"/>
              </w:rPr>
              <w:t xml:space="preserve">or co-dominated </w:t>
            </w:r>
            <w:r>
              <w:rPr>
                <w:rFonts w:asciiTheme="minorHAnsi" w:hAnsiTheme="minorHAnsi" w:cstheme="minorHAnsi"/>
                <w:szCs w:val="20"/>
              </w:rPr>
              <w:t xml:space="preserve">by tree-form Acemac. </w:t>
            </w:r>
          </w:p>
        </w:tc>
      </w:tr>
      <w:tr w:rsidR="00757E3D" w:rsidRPr="00757E3D" w14:paraId="56604593" w14:textId="77777777" w:rsidTr="00757E3D">
        <w:trPr>
          <w:trHeight w:val="553"/>
        </w:trPr>
        <w:tc>
          <w:tcPr>
            <w:tcW w:w="9694" w:type="dxa"/>
            <w:gridSpan w:val="4"/>
          </w:tcPr>
          <w:p w14:paraId="1791FB3E"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58235013" w14:textId="77777777" w:rsidTr="00757E3D">
        <w:tc>
          <w:tcPr>
            <w:tcW w:w="9694" w:type="dxa"/>
            <w:gridSpan w:val="4"/>
          </w:tcPr>
          <w:p w14:paraId="465A0041"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4E775764" w14:textId="77777777" w:rsidTr="00757E3D">
              <w:trPr>
                <w:trHeight w:val="300"/>
              </w:trPr>
              <w:tc>
                <w:tcPr>
                  <w:tcW w:w="3940" w:type="dxa"/>
                  <w:tcBorders>
                    <w:top w:val="nil"/>
                    <w:left w:val="nil"/>
                    <w:bottom w:val="nil"/>
                    <w:right w:val="nil"/>
                  </w:tcBorders>
                  <w:shd w:val="clear" w:color="auto" w:fill="auto"/>
                  <w:noWrap/>
                  <w:vAlign w:val="center"/>
                  <w:hideMark/>
                </w:tcPr>
                <w:p w14:paraId="05C88E0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9FCDF1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7507FCBA"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057712F"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53607FD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815B6F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4183935" w14:textId="77777777" w:rsidR="00757E3D" w:rsidRPr="00757E3D" w:rsidRDefault="00757E3D" w:rsidP="00757E3D">
                  <w:pPr>
                    <w:jc w:val="center"/>
                    <w:rPr>
                      <w:rFonts w:ascii="Calibri" w:hAnsi="Calibri"/>
                      <w:color w:val="000000"/>
                      <w:sz w:val="18"/>
                      <w:szCs w:val="18"/>
                    </w:rPr>
                  </w:pPr>
                </w:p>
              </w:tc>
            </w:tr>
            <w:tr w:rsidR="00757E3D" w:rsidRPr="00757E3D" w14:paraId="64461FDC" w14:textId="77777777" w:rsidTr="00757E3D">
              <w:trPr>
                <w:trHeight w:val="480"/>
              </w:trPr>
              <w:tc>
                <w:tcPr>
                  <w:tcW w:w="3940" w:type="dxa"/>
                  <w:tcBorders>
                    <w:top w:val="single" w:sz="4" w:space="0" w:color="auto"/>
                    <w:left w:val="nil"/>
                    <w:bottom w:val="nil"/>
                    <w:right w:val="nil"/>
                  </w:tcBorders>
                  <w:shd w:val="clear" w:color="auto" w:fill="auto"/>
                  <w:vAlign w:val="center"/>
                </w:tcPr>
                <w:p w14:paraId="559DE42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545877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76B23B7" w14:textId="77777777" w:rsidR="00757E3D" w:rsidRPr="00757E3D" w:rsidRDefault="00757E3D" w:rsidP="00757E3D">
                  <w:pPr>
                    <w:jc w:val="center"/>
                    <w:rPr>
                      <w:rFonts w:ascii="Calibri" w:hAnsi="Calibri"/>
                      <w:color w:val="000000"/>
                      <w:sz w:val="18"/>
                      <w:szCs w:val="18"/>
                    </w:rPr>
                  </w:pPr>
                </w:p>
              </w:tc>
            </w:tr>
            <w:tr w:rsidR="00757E3D" w:rsidRPr="00757E3D" w14:paraId="194DB192" w14:textId="77777777" w:rsidTr="00757E3D">
              <w:trPr>
                <w:trHeight w:val="480"/>
              </w:trPr>
              <w:tc>
                <w:tcPr>
                  <w:tcW w:w="3940" w:type="dxa"/>
                  <w:tcBorders>
                    <w:top w:val="single" w:sz="4" w:space="0" w:color="auto"/>
                    <w:left w:val="nil"/>
                    <w:bottom w:val="nil"/>
                    <w:right w:val="nil"/>
                  </w:tcBorders>
                  <w:shd w:val="clear" w:color="auto" w:fill="auto"/>
                  <w:vAlign w:val="center"/>
                </w:tcPr>
                <w:p w14:paraId="714128D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BC8ABD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C75ABD5" w14:textId="77777777" w:rsidR="00757E3D" w:rsidRPr="00757E3D" w:rsidRDefault="00757E3D" w:rsidP="00757E3D">
                  <w:pPr>
                    <w:jc w:val="center"/>
                    <w:rPr>
                      <w:rFonts w:ascii="Calibri" w:hAnsi="Calibri"/>
                      <w:color w:val="000000"/>
                      <w:sz w:val="18"/>
                      <w:szCs w:val="18"/>
                    </w:rPr>
                  </w:pPr>
                </w:p>
              </w:tc>
            </w:tr>
            <w:tr w:rsidR="00757E3D" w:rsidRPr="00757E3D" w14:paraId="020572FB" w14:textId="77777777" w:rsidTr="00757E3D">
              <w:trPr>
                <w:trHeight w:val="480"/>
              </w:trPr>
              <w:tc>
                <w:tcPr>
                  <w:tcW w:w="3940" w:type="dxa"/>
                  <w:tcBorders>
                    <w:top w:val="single" w:sz="4" w:space="0" w:color="auto"/>
                    <w:left w:val="nil"/>
                    <w:bottom w:val="nil"/>
                    <w:right w:val="nil"/>
                  </w:tcBorders>
                  <w:shd w:val="clear" w:color="auto" w:fill="auto"/>
                  <w:vAlign w:val="center"/>
                </w:tcPr>
                <w:p w14:paraId="54A1E17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5276C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3A2A7A0" w14:textId="77777777" w:rsidR="00757E3D" w:rsidRPr="00757E3D" w:rsidRDefault="00757E3D" w:rsidP="00757E3D">
                  <w:pPr>
                    <w:jc w:val="center"/>
                    <w:rPr>
                      <w:rFonts w:ascii="Calibri" w:hAnsi="Calibri"/>
                      <w:color w:val="000000"/>
                      <w:sz w:val="18"/>
                      <w:szCs w:val="18"/>
                    </w:rPr>
                  </w:pPr>
                </w:p>
              </w:tc>
            </w:tr>
            <w:tr w:rsidR="00757E3D" w:rsidRPr="00757E3D" w14:paraId="5E32349B" w14:textId="77777777" w:rsidTr="00757E3D">
              <w:trPr>
                <w:trHeight w:val="480"/>
              </w:trPr>
              <w:tc>
                <w:tcPr>
                  <w:tcW w:w="3940" w:type="dxa"/>
                  <w:tcBorders>
                    <w:top w:val="single" w:sz="4" w:space="0" w:color="auto"/>
                    <w:left w:val="nil"/>
                    <w:bottom w:val="nil"/>
                    <w:right w:val="nil"/>
                  </w:tcBorders>
                  <w:shd w:val="clear" w:color="auto" w:fill="auto"/>
                  <w:vAlign w:val="center"/>
                </w:tcPr>
                <w:p w14:paraId="2618B01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C28694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55CA4FC" w14:textId="77777777" w:rsidR="00757E3D" w:rsidRPr="00757E3D" w:rsidRDefault="00757E3D" w:rsidP="00757E3D">
                  <w:pPr>
                    <w:jc w:val="center"/>
                    <w:rPr>
                      <w:rFonts w:ascii="Calibri" w:hAnsi="Calibri"/>
                      <w:color w:val="000000"/>
                      <w:sz w:val="18"/>
                      <w:szCs w:val="18"/>
                    </w:rPr>
                  </w:pPr>
                </w:p>
              </w:tc>
            </w:tr>
            <w:tr w:rsidR="00757E3D" w:rsidRPr="00757E3D" w14:paraId="7C11A263" w14:textId="77777777" w:rsidTr="00757E3D">
              <w:trPr>
                <w:trHeight w:val="480"/>
              </w:trPr>
              <w:tc>
                <w:tcPr>
                  <w:tcW w:w="3940" w:type="dxa"/>
                  <w:tcBorders>
                    <w:top w:val="single" w:sz="4" w:space="0" w:color="auto"/>
                    <w:left w:val="nil"/>
                    <w:bottom w:val="nil"/>
                    <w:right w:val="nil"/>
                  </w:tcBorders>
                  <w:shd w:val="clear" w:color="auto" w:fill="auto"/>
                  <w:vAlign w:val="center"/>
                </w:tcPr>
                <w:p w14:paraId="47190F1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76433E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A280341" w14:textId="77777777" w:rsidR="00757E3D" w:rsidRPr="00757E3D" w:rsidRDefault="00757E3D" w:rsidP="00757E3D">
                  <w:pPr>
                    <w:jc w:val="center"/>
                    <w:rPr>
                      <w:rFonts w:ascii="Calibri" w:hAnsi="Calibri"/>
                      <w:color w:val="000000"/>
                      <w:sz w:val="18"/>
                      <w:szCs w:val="18"/>
                    </w:rPr>
                  </w:pPr>
                </w:p>
              </w:tc>
            </w:tr>
            <w:tr w:rsidR="00757E3D" w:rsidRPr="00757E3D" w14:paraId="33935EE2" w14:textId="77777777" w:rsidTr="00757E3D">
              <w:trPr>
                <w:trHeight w:val="480"/>
              </w:trPr>
              <w:tc>
                <w:tcPr>
                  <w:tcW w:w="3940" w:type="dxa"/>
                  <w:tcBorders>
                    <w:top w:val="single" w:sz="4" w:space="0" w:color="auto"/>
                    <w:left w:val="nil"/>
                    <w:bottom w:val="nil"/>
                    <w:right w:val="nil"/>
                  </w:tcBorders>
                  <w:shd w:val="clear" w:color="auto" w:fill="auto"/>
                  <w:vAlign w:val="center"/>
                </w:tcPr>
                <w:p w14:paraId="4B8F9EA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C591A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970B317" w14:textId="77777777" w:rsidR="00757E3D" w:rsidRPr="00757E3D" w:rsidRDefault="00757E3D" w:rsidP="00757E3D">
                  <w:pPr>
                    <w:jc w:val="center"/>
                    <w:rPr>
                      <w:rFonts w:ascii="Calibri" w:hAnsi="Calibri"/>
                      <w:color w:val="000000"/>
                      <w:sz w:val="18"/>
                      <w:szCs w:val="18"/>
                    </w:rPr>
                  </w:pPr>
                </w:p>
              </w:tc>
            </w:tr>
          </w:tbl>
          <w:p w14:paraId="37ABE2A9" w14:textId="77777777" w:rsidR="00757E3D" w:rsidRPr="00757E3D" w:rsidRDefault="00757E3D" w:rsidP="00757E3D">
            <w:pPr>
              <w:rPr>
                <w:rFonts w:asciiTheme="minorHAnsi" w:hAnsiTheme="minorHAnsi"/>
              </w:rPr>
            </w:pPr>
          </w:p>
        </w:tc>
      </w:tr>
    </w:tbl>
    <w:p w14:paraId="6F38342D" w14:textId="77777777" w:rsidR="00414F9A" w:rsidRDefault="00414F9A" w:rsidP="00414F9A">
      <w:pPr>
        <w:pStyle w:val="nrpsNormal"/>
      </w:pPr>
    </w:p>
    <w:p w14:paraId="5A369A3B" w14:textId="77777777" w:rsidR="00414F9A" w:rsidRDefault="00414F9A" w:rsidP="00414F9A">
      <w:pPr>
        <w:pStyle w:val="nrpsNormal"/>
      </w:pPr>
    </w:p>
    <w:p w14:paraId="7BC7BB3F" w14:textId="77777777" w:rsidR="00414F9A" w:rsidRDefault="00414F9A" w:rsidP="00414F9A">
      <w:pPr>
        <w:pStyle w:val="nrpsNormal"/>
      </w:pPr>
    </w:p>
    <w:p w14:paraId="38675CB8" w14:textId="77777777" w:rsidR="00414F9A" w:rsidRDefault="00414F9A" w:rsidP="00414F9A">
      <w:pPr>
        <w:pStyle w:val="nrpsNormal"/>
      </w:pPr>
    </w:p>
    <w:p w14:paraId="705CC9FF" w14:textId="77777777" w:rsidR="00414F9A" w:rsidRDefault="00414F9A" w:rsidP="00414F9A">
      <w:pPr>
        <w:pStyle w:val="nrpsNormal"/>
      </w:pPr>
    </w:p>
    <w:p w14:paraId="32BE1C98" w14:textId="77777777" w:rsidR="00414F9A" w:rsidRDefault="00414F9A" w:rsidP="00414F9A">
      <w:pPr>
        <w:pStyle w:val="nrpsNormal"/>
      </w:pPr>
    </w:p>
    <w:p w14:paraId="425BCEDB" w14:textId="77777777" w:rsidR="00414F9A" w:rsidRDefault="00414F9A" w:rsidP="00414F9A">
      <w:pPr>
        <w:pStyle w:val="nrpsNormal"/>
      </w:pPr>
    </w:p>
    <w:p w14:paraId="5DC3CB35" w14:textId="6D3BF1CC" w:rsidR="00757E3D" w:rsidRPr="00757E3D" w:rsidRDefault="00414F9A" w:rsidP="00757E3D">
      <w:pPr>
        <w:spacing w:after="240"/>
        <w:outlineLvl w:val="1"/>
        <w:rPr>
          <w:rFonts w:ascii="Arial" w:hAnsi="Arial" w:cs="Arial"/>
          <w:b/>
          <w:bCs/>
          <w:iCs/>
          <w:szCs w:val="28"/>
        </w:rPr>
      </w:pPr>
      <w:r w:rsidRPr="00414F9A">
        <w:rPr>
          <w:rFonts w:ascii="Arial" w:hAnsi="Arial" w:cs="Arial"/>
          <w:b/>
          <w:bCs/>
          <w:iCs/>
          <w:szCs w:val="28"/>
        </w:rPr>
        <w:t>M66</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A6DE038" w14:textId="77777777" w:rsidTr="00757E3D">
        <w:tc>
          <w:tcPr>
            <w:tcW w:w="2655" w:type="dxa"/>
            <w:shd w:val="pct10" w:color="auto" w:fill="auto"/>
          </w:tcPr>
          <w:p w14:paraId="3B579615" w14:textId="5F44C1C9" w:rsidR="00757E3D" w:rsidRPr="00757E3D" w:rsidRDefault="00757E3D" w:rsidP="00757E3D">
            <w:pPr>
              <w:jc w:val="center"/>
              <w:rPr>
                <w:b/>
                <w:sz w:val="28"/>
                <w:szCs w:val="28"/>
              </w:rPr>
            </w:pPr>
            <w:r w:rsidRPr="00757E3D">
              <w:br w:type="page"/>
            </w:r>
            <w:r w:rsidR="00414F9A" w:rsidRPr="00414F9A">
              <w:rPr>
                <w:b/>
                <w:sz w:val="28"/>
                <w:szCs w:val="28"/>
              </w:rPr>
              <w:t>M66</w:t>
            </w:r>
          </w:p>
        </w:tc>
        <w:tc>
          <w:tcPr>
            <w:tcW w:w="7039" w:type="dxa"/>
            <w:gridSpan w:val="3"/>
            <w:shd w:val="pct10" w:color="auto" w:fill="auto"/>
          </w:tcPr>
          <w:p w14:paraId="2A2577B3" w14:textId="30FAAC25" w:rsidR="00757E3D" w:rsidRPr="00757E3D" w:rsidRDefault="00414F9A" w:rsidP="00757E3D">
            <w:pPr>
              <w:rPr>
                <w:b/>
                <w:sz w:val="28"/>
                <w:szCs w:val="28"/>
              </w:rPr>
            </w:pPr>
            <w:r w:rsidRPr="00414F9A">
              <w:rPr>
                <w:b/>
                <w:sz w:val="28"/>
                <w:szCs w:val="28"/>
              </w:rPr>
              <w:t>Vegetated Bald</w:t>
            </w:r>
          </w:p>
        </w:tc>
      </w:tr>
      <w:tr w:rsidR="00757E3D" w:rsidRPr="00757E3D" w14:paraId="49B76978" w14:textId="77777777" w:rsidTr="00757E3D">
        <w:tc>
          <w:tcPr>
            <w:tcW w:w="2655" w:type="dxa"/>
            <w:vAlign w:val="center"/>
          </w:tcPr>
          <w:p w14:paraId="643FCE82" w14:textId="77777777" w:rsidR="00757E3D" w:rsidRPr="00757E3D" w:rsidRDefault="00757E3D" w:rsidP="00757E3D">
            <w:pPr>
              <w:jc w:val="center"/>
            </w:pPr>
            <w:r w:rsidRPr="00757E3D">
              <w:t xml:space="preserve">Median (Range) Elevation: </w:t>
            </w:r>
          </w:p>
          <w:p w14:paraId="7EE24F54" w14:textId="77777777" w:rsidR="00757E3D" w:rsidRPr="00757E3D" w:rsidRDefault="00757E3D" w:rsidP="00757E3D">
            <w:pPr>
              <w:jc w:val="center"/>
            </w:pPr>
            <w:r w:rsidRPr="00757E3D">
              <w:t>(-) m</w:t>
            </w:r>
          </w:p>
        </w:tc>
        <w:tc>
          <w:tcPr>
            <w:tcW w:w="2380" w:type="dxa"/>
            <w:vAlign w:val="center"/>
          </w:tcPr>
          <w:p w14:paraId="4B0A3E41" w14:textId="77777777" w:rsidR="00757E3D" w:rsidRPr="00757E3D" w:rsidRDefault="00757E3D" w:rsidP="00757E3D">
            <w:pPr>
              <w:jc w:val="center"/>
            </w:pPr>
            <w:r w:rsidRPr="00757E3D">
              <w:t>Est. Area: ### ha</w:t>
            </w:r>
          </w:p>
          <w:p w14:paraId="63031D73" w14:textId="77777777" w:rsidR="00757E3D" w:rsidRPr="00757E3D" w:rsidRDefault="00757E3D" w:rsidP="00757E3D">
            <w:pPr>
              <w:jc w:val="center"/>
            </w:pPr>
            <w:r w:rsidRPr="00757E3D">
              <w:t>Percent of Park: #.##%</w:t>
            </w:r>
          </w:p>
        </w:tc>
        <w:tc>
          <w:tcPr>
            <w:tcW w:w="2340" w:type="dxa"/>
            <w:vAlign w:val="center"/>
          </w:tcPr>
          <w:p w14:paraId="098DBCD1" w14:textId="77777777" w:rsidR="00757E3D" w:rsidRPr="00757E3D" w:rsidRDefault="00757E3D" w:rsidP="00757E3D">
            <w:pPr>
              <w:jc w:val="center"/>
            </w:pPr>
            <w:r w:rsidRPr="00757E3D">
              <w:t>Users Accuracy: ##%</w:t>
            </w:r>
          </w:p>
          <w:p w14:paraId="1D9150F4"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6ADB6EDD" w14:textId="77777777" w:rsidR="00757E3D" w:rsidRPr="00757E3D" w:rsidRDefault="00757E3D" w:rsidP="00757E3D">
            <w:pPr>
              <w:jc w:val="center"/>
            </w:pPr>
            <w:r w:rsidRPr="00757E3D">
              <w:t>Producers Accuracy: ##%</w:t>
            </w:r>
          </w:p>
          <w:p w14:paraId="7F390666" w14:textId="77777777" w:rsidR="00757E3D" w:rsidRPr="00757E3D" w:rsidRDefault="00757E3D" w:rsidP="00757E3D">
            <w:pPr>
              <w:jc w:val="center"/>
            </w:pPr>
            <w:r w:rsidRPr="00757E3D">
              <w:t>CI: ##% - ##%</w:t>
            </w:r>
          </w:p>
        </w:tc>
      </w:tr>
      <w:tr w:rsidR="00757E3D" w:rsidRPr="00757E3D" w14:paraId="0EC0E479" w14:textId="77777777" w:rsidTr="00757E3D">
        <w:trPr>
          <w:trHeight w:val="3667"/>
        </w:trPr>
        <w:tc>
          <w:tcPr>
            <w:tcW w:w="5035" w:type="dxa"/>
            <w:gridSpan w:val="2"/>
          </w:tcPr>
          <w:p w14:paraId="1C560886" w14:textId="6B7006DC" w:rsidR="00757E3D" w:rsidRPr="00757E3D" w:rsidRDefault="00414F9A" w:rsidP="00757E3D">
            <w:r>
              <w:rPr>
                <w:noProof/>
              </w:rPr>
              <w:drawing>
                <wp:anchor distT="0" distB="0" distL="114300" distR="114300" simplePos="0" relativeHeight="251691008" behindDoc="1" locked="0" layoutInCell="1" allowOverlap="1" wp14:anchorId="2A5433DB" wp14:editId="0BFAE1A9">
                  <wp:simplePos x="0" y="0"/>
                  <wp:positionH relativeFrom="column">
                    <wp:posOffset>0</wp:posOffset>
                  </wp:positionH>
                  <wp:positionV relativeFrom="paragraph">
                    <wp:posOffset>1905</wp:posOffset>
                  </wp:positionV>
                  <wp:extent cx="3051175" cy="2288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_NOCA_318_DS302_N.JPG"/>
                          <pic:cNvPicPr/>
                        </pic:nvPicPr>
                        <pic:blipFill>
                          <a:blip r:embed="rId42"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414F9A">
              <w:rPr>
                <w:noProof/>
              </w:rPr>
              <w:t>U:\noca\nps_2012-14_mapping_plots\a03_coll\PlotPhotos\2012_NOCA_Photos\12_NOCA_318_DS302_N.JPG</w:t>
            </w:r>
          </w:p>
        </w:tc>
        <w:tc>
          <w:tcPr>
            <w:tcW w:w="4659" w:type="dxa"/>
            <w:gridSpan w:val="2"/>
          </w:tcPr>
          <w:p w14:paraId="2B91ADAF" w14:textId="77777777" w:rsidR="00757E3D" w:rsidRPr="00757E3D" w:rsidRDefault="00757E3D" w:rsidP="00757E3D">
            <w:r w:rsidRPr="00757E3D">
              <w:rPr>
                <w:noProof/>
              </w:rPr>
              <w:t>Map</w:t>
            </w:r>
          </w:p>
        </w:tc>
      </w:tr>
      <w:tr w:rsidR="00757E3D" w:rsidRPr="00757E3D" w14:paraId="4C529528" w14:textId="77777777" w:rsidTr="00757E3D">
        <w:trPr>
          <w:trHeight w:val="2569"/>
        </w:trPr>
        <w:tc>
          <w:tcPr>
            <w:tcW w:w="9694" w:type="dxa"/>
            <w:gridSpan w:val="4"/>
          </w:tcPr>
          <w:p w14:paraId="1909BDE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5E3F6B63" w14:textId="77777777" w:rsidR="00414F9A" w:rsidRDefault="00414F9A" w:rsidP="00757E3D">
            <w:pPr>
              <w:rPr>
                <w:rFonts w:asciiTheme="minorHAnsi" w:hAnsiTheme="minorHAnsi" w:cstheme="minorHAnsi"/>
              </w:rPr>
            </w:pPr>
            <w:r w:rsidRPr="00414F9A">
              <w:rPr>
                <w:rFonts w:asciiTheme="minorHAnsi" w:hAnsiTheme="minorHAnsi" w:cstheme="minorHAnsi"/>
              </w:rPr>
              <w:t>Balds and other open upland sites within a closed conifer forests.</w:t>
            </w:r>
            <w:r>
              <w:rPr>
                <w:rFonts w:asciiTheme="minorHAnsi" w:hAnsiTheme="minorHAnsi" w:cstheme="minorHAnsi"/>
              </w:rPr>
              <w:t xml:space="preserve"> </w:t>
            </w:r>
            <w:r w:rsidRPr="00414F9A">
              <w:rPr>
                <w:rFonts w:asciiTheme="minorHAnsi" w:hAnsiTheme="minorHAnsi" w:cstheme="minorHAnsi"/>
              </w:rPr>
              <w:t>Associated vegetation is sparse to moderately dense and dominated by woody shrubs, forbs, or grasses.  Scattered Psemen and assorted graminoids are usually present. Different plants are likely to dominate depending on setting and park. Prominent mosses and lichens include Racomitrium_spp. and Cladonia spp. At North Cascades National Park, these balds are most common on the east side and often have prominent Arcuva+, Psespi, Achmil, Danint, Paxmyr, Amealn, and Cryacr.  At Olympic National Park, they are most common on slopes near the Elwha River and Achmil, Fesroe, Lommar, Arccol, Cerarv, Fravir, Frilan, Lomnud+, Mahaqu, and Zigadenus_spp are most common. At Mount Rainier, they are most common around the Muddy Fork Cowlitz River and Box Canyon.</w:t>
            </w:r>
          </w:p>
          <w:p w14:paraId="3A1A82AF" w14:textId="77777777" w:rsidR="00414F9A" w:rsidRDefault="00414F9A" w:rsidP="00757E3D">
            <w:pPr>
              <w:rPr>
                <w:rFonts w:asciiTheme="minorHAnsi" w:hAnsiTheme="minorHAnsi" w:cstheme="minorHAnsi"/>
              </w:rPr>
            </w:pPr>
          </w:p>
          <w:p w14:paraId="49114526" w14:textId="08FB53E6" w:rsidR="00414F9A" w:rsidRDefault="00414F9A" w:rsidP="00757E3D">
            <w:pPr>
              <w:rPr>
                <w:rFonts w:asciiTheme="minorHAnsi" w:hAnsiTheme="minorHAnsi" w:cstheme="minorHAnsi"/>
              </w:rPr>
            </w:pPr>
            <w:r w:rsidRPr="00414F9A">
              <w:rPr>
                <w:rFonts w:asciiTheme="minorHAnsi" w:hAnsiTheme="minorHAnsi" w:cstheme="minorHAnsi"/>
              </w:rPr>
              <w:t xml:space="preserve">These openings occur below closed treeline at low to middle elevations (500 – 1700 </w:t>
            </w:r>
            <w:r w:rsidR="00D02802">
              <w:rPr>
                <w:rFonts w:asciiTheme="minorHAnsi" w:hAnsiTheme="minorHAnsi" w:cstheme="minorHAnsi"/>
              </w:rPr>
              <w:t>m</w:t>
            </w:r>
            <w:r w:rsidRPr="00414F9A">
              <w:rPr>
                <w:rFonts w:asciiTheme="minorHAnsi" w:hAnsiTheme="minorHAnsi" w:cstheme="minorHAnsi"/>
              </w:rPr>
              <w:t>) on both sides of the Cascade crest. These forest openings are typically grouped in an areas of favorable geology, with individual patches varying in size. The substrate is mostly bedrock and what soil exists is shallow, which limits tree growth. They are most common on south-facing bedrock outcrops and occasionally found in erosional areas.</w:t>
            </w:r>
          </w:p>
          <w:p w14:paraId="496C09FA" w14:textId="77777777" w:rsidR="00414F9A" w:rsidRPr="00414F9A" w:rsidRDefault="00414F9A" w:rsidP="00757E3D">
            <w:pPr>
              <w:rPr>
                <w:rFonts w:asciiTheme="minorHAnsi" w:hAnsiTheme="minorHAnsi" w:cstheme="minorHAnsi"/>
              </w:rPr>
            </w:pPr>
          </w:p>
          <w:p w14:paraId="6D3BBC84" w14:textId="36969201"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27BC0A0B" w14:textId="286AC9A4" w:rsidR="00757E3D" w:rsidRDefault="009D552D" w:rsidP="007169DD">
            <w:pPr>
              <w:numPr>
                <w:ilvl w:val="0"/>
                <w:numId w:val="1"/>
              </w:numPr>
              <w:rPr>
                <w:rFonts w:asciiTheme="minorHAnsi" w:hAnsiTheme="minorHAnsi" w:cstheme="minorHAnsi"/>
                <w:szCs w:val="20"/>
              </w:rPr>
            </w:pPr>
            <w:r>
              <w:rPr>
                <w:rFonts w:asciiTheme="minorHAnsi" w:hAnsiTheme="minorHAnsi" w:cstheme="minorHAnsi"/>
                <w:szCs w:val="20"/>
              </w:rPr>
              <w:lastRenderedPageBreak/>
              <w:t xml:space="preserve">M50 are </w:t>
            </w:r>
            <w:r w:rsidR="007169DD">
              <w:rPr>
                <w:rFonts w:asciiTheme="minorHAnsi" w:hAnsiTheme="minorHAnsi" w:cstheme="minorHAnsi"/>
                <w:szCs w:val="20"/>
              </w:rPr>
              <w:t xml:space="preserve">deep talus slopes with scattered woody plants. Compared to M66, they are more likely to have </w:t>
            </w:r>
            <w:r w:rsidR="007169DD" w:rsidRPr="007169DD">
              <w:rPr>
                <w:rFonts w:asciiTheme="minorHAnsi" w:hAnsiTheme="minorHAnsi" w:cstheme="minorHAnsi"/>
                <w:szCs w:val="20"/>
              </w:rPr>
              <w:t>Abilas, Acecir, Acegla, Cupnoo, Psemen, Rubleu, Tsuhet, CONIFER_GT5, CONIFER_LT5, BROADLEAF_LT5 and SUPERSHRUB</w:t>
            </w:r>
            <w:r w:rsidR="007169DD">
              <w:rPr>
                <w:rFonts w:asciiTheme="minorHAnsi" w:hAnsiTheme="minorHAnsi" w:cstheme="minorHAnsi"/>
                <w:szCs w:val="20"/>
              </w:rPr>
              <w:t xml:space="preserve">. Compared to M66, they are less likely to have </w:t>
            </w:r>
            <w:r w:rsidR="007169DD" w:rsidRPr="007169DD">
              <w:rPr>
                <w:rFonts w:asciiTheme="minorHAnsi" w:hAnsiTheme="minorHAnsi" w:cstheme="minorHAnsi"/>
                <w:szCs w:val="20"/>
              </w:rPr>
              <w:t>Achmil, Arcuva+, Calrub, Hiesco+, Lycsit+, Pinpon, Psespi, Racomitrium_spp, Zigadenus_spp, GRASS and RUSH</w:t>
            </w:r>
            <w:r w:rsidR="007169DD">
              <w:rPr>
                <w:rFonts w:asciiTheme="minorHAnsi" w:hAnsiTheme="minorHAnsi" w:cstheme="minorHAnsi"/>
                <w:szCs w:val="20"/>
              </w:rPr>
              <w:t>.</w:t>
            </w:r>
          </w:p>
          <w:p w14:paraId="68C3D0B8" w14:textId="04556628" w:rsidR="007169DD" w:rsidRDefault="007169DD" w:rsidP="007169DD">
            <w:pPr>
              <w:numPr>
                <w:ilvl w:val="0"/>
                <w:numId w:val="1"/>
              </w:numPr>
              <w:rPr>
                <w:rFonts w:asciiTheme="minorHAnsi" w:hAnsiTheme="minorHAnsi" w:cstheme="minorHAnsi"/>
                <w:szCs w:val="20"/>
              </w:rPr>
            </w:pPr>
            <w:r>
              <w:rPr>
                <w:rFonts w:asciiTheme="minorHAnsi" w:hAnsiTheme="minorHAnsi" w:cstheme="minorHAnsi"/>
                <w:szCs w:val="20"/>
              </w:rPr>
              <w:t xml:space="preserve">M85 are </w:t>
            </w:r>
            <w:r w:rsidR="0049532D">
              <w:rPr>
                <w:rFonts w:asciiTheme="minorHAnsi" w:hAnsiTheme="minorHAnsi" w:cstheme="minorHAnsi"/>
                <w:szCs w:val="20"/>
              </w:rPr>
              <w:t xml:space="preserve">montane and </w:t>
            </w:r>
            <w:r>
              <w:rPr>
                <w:rFonts w:asciiTheme="minorHAnsi" w:hAnsiTheme="minorHAnsi" w:cstheme="minorHAnsi"/>
                <w:szCs w:val="20"/>
              </w:rPr>
              <w:t xml:space="preserve">subalpine shrublands.  Compared to M66, they are more likely to have </w:t>
            </w:r>
            <w:r w:rsidRPr="007169DD">
              <w:rPr>
                <w:rFonts w:asciiTheme="minorHAnsi" w:hAnsiTheme="minorHAnsi" w:cstheme="minorHAnsi"/>
                <w:szCs w:val="20"/>
              </w:rPr>
              <w:t>Antlan+, Arecap, Carspe+, Juncom, Junpar+, Luparc, Phldif, Polbis, SEDGE and RUSH</w:t>
            </w:r>
            <w:r>
              <w:rPr>
                <w:rFonts w:asciiTheme="minorHAnsi" w:hAnsiTheme="minorHAnsi" w:cstheme="minorHAnsi"/>
                <w:szCs w:val="20"/>
              </w:rPr>
              <w:t xml:space="preserve">. Compared to M66, they are less likely to have </w:t>
            </w:r>
            <w:r w:rsidRPr="007169DD">
              <w:rPr>
                <w:rFonts w:asciiTheme="minorHAnsi" w:hAnsiTheme="minorHAnsi" w:cstheme="minorHAnsi"/>
                <w:szCs w:val="20"/>
              </w:rPr>
              <w:t>Amealn, Arcuva+, Calrub, Cryacr, Hiesco+, Lycsit+, Pinpon, Psespi, Racomitrium_spp, Zigadenus_spp, SUPERSHRUB, SUBSHRUB and FERN</w:t>
            </w:r>
            <w:r>
              <w:rPr>
                <w:rFonts w:asciiTheme="minorHAnsi" w:hAnsiTheme="minorHAnsi" w:cstheme="minorHAnsi"/>
                <w:szCs w:val="20"/>
              </w:rPr>
              <w:t>.</w:t>
            </w:r>
          </w:p>
          <w:p w14:paraId="2F93ACA2" w14:textId="4862DDE7" w:rsidR="007169DD" w:rsidRDefault="007169DD" w:rsidP="00253C64">
            <w:pPr>
              <w:numPr>
                <w:ilvl w:val="0"/>
                <w:numId w:val="1"/>
              </w:numPr>
              <w:rPr>
                <w:rFonts w:asciiTheme="minorHAnsi" w:hAnsiTheme="minorHAnsi" w:cstheme="minorHAnsi"/>
                <w:szCs w:val="20"/>
              </w:rPr>
            </w:pPr>
            <w:r>
              <w:rPr>
                <w:rFonts w:asciiTheme="minorHAnsi" w:hAnsiTheme="minorHAnsi" w:cstheme="minorHAnsi"/>
                <w:szCs w:val="20"/>
              </w:rPr>
              <w:t xml:space="preserve">M67E are dry </w:t>
            </w:r>
            <w:r w:rsidR="00A573A2">
              <w:rPr>
                <w:rFonts w:asciiTheme="minorHAnsi" w:hAnsiTheme="minorHAnsi" w:cstheme="minorHAnsi"/>
                <w:szCs w:val="20"/>
              </w:rPr>
              <w:t xml:space="preserve">to mesic </w:t>
            </w:r>
            <w:r>
              <w:rPr>
                <w:rFonts w:asciiTheme="minorHAnsi" w:hAnsiTheme="minorHAnsi" w:cstheme="minorHAnsi"/>
                <w:szCs w:val="20"/>
              </w:rPr>
              <w:t>subalpine meadows. Compared to M66, they are more likely to have</w:t>
            </w:r>
            <w:r>
              <w:t xml:space="preserve"> </w:t>
            </w:r>
            <w:r w:rsidRPr="007169DD">
              <w:rPr>
                <w:rFonts w:asciiTheme="minorHAnsi" w:hAnsiTheme="minorHAnsi" w:cstheme="minorHAnsi"/>
                <w:szCs w:val="20"/>
              </w:rPr>
              <w:t>Abilas, Antlan+, Arecap, Casmin, Erigeron_spp, Erymon+, Eucled+, Fesvir, Junpar+, Ligusticum_spp, Luparc, Phldif, Senint, Vacdel, Vercus+ and RUSH</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M66, they are less likely to have</w:t>
            </w:r>
            <w:r w:rsidR="00253C64">
              <w:t xml:space="preserve"> </w:t>
            </w:r>
            <w:r w:rsidR="00253C64" w:rsidRPr="00253C64">
              <w:rPr>
                <w:rFonts w:asciiTheme="minorHAnsi" w:hAnsiTheme="minorHAnsi" w:cstheme="minorHAnsi"/>
                <w:szCs w:val="20"/>
              </w:rPr>
              <w:t>Arcuva+, Cryacr, LICHEN_spp, Lycsit+, MOSS_spp, Pinpon, Psemen, Psespi, Racomitrium_spp, Zigadenus_spp and FERN</w:t>
            </w:r>
            <w:r w:rsidR="00253C64">
              <w:rPr>
                <w:rFonts w:asciiTheme="minorHAnsi" w:hAnsiTheme="minorHAnsi" w:cstheme="minorHAnsi"/>
                <w:szCs w:val="20"/>
              </w:rPr>
              <w:t>.</w:t>
            </w:r>
          </w:p>
          <w:p w14:paraId="736577BD" w14:textId="794E04EB" w:rsidR="00253C64" w:rsidRDefault="00535D72" w:rsidP="00253C64">
            <w:pPr>
              <w:numPr>
                <w:ilvl w:val="0"/>
                <w:numId w:val="1"/>
              </w:numPr>
              <w:rPr>
                <w:rFonts w:asciiTheme="minorHAnsi" w:hAnsiTheme="minorHAnsi" w:cstheme="minorHAnsi"/>
                <w:szCs w:val="20"/>
              </w:rPr>
            </w:pPr>
            <w:r>
              <w:rPr>
                <w:rFonts w:asciiTheme="minorHAnsi" w:hAnsiTheme="minorHAnsi" w:cstheme="minorHAnsi"/>
                <w:szCs w:val="20"/>
              </w:rPr>
              <w:t xml:space="preserve">M67W are dry to mesic </w:t>
            </w:r>
            <w:r w:rsidR="00253C64">
              <w:rPr>
                <w:rFonts w:asciiTheme="minorHAnsi" w:hAnsiTheme="minorHAnsi" w:cstheme="minorHAnsi"/>
                <w:szCs w:val="20"/>
              </w:rPr>
              <w:t xml:space="preserve">subalpine meadows at OLYM. Compared to M66, they are more likely to have </w:t>
            </w:r>
            <w:r w:rsidR="00253C64" w:rsidRPr="00253C64">
              <w:rPr>
                <w:rFonts w:asciiTheme="minorHAnsi" w:hAnsiTheme="minorHAnsi" w:cstheme="minorHAnsi"/>
                <w:szCs w:val="20"/>
              </w:rPr>
              <w:t>Antlan+, Arecap, Carspe+, Juncom, Junpar+, Luparc, Phldif, Polbis, SEDGE and RUSH</w:t>
            </w:r>
            <w:r w:rsidR="00253C64">
              <w:rPr>
                <w:rFonts w:asciiTheme="minorHAnsi" w:hAnsiTheme="minorHAnsi" w:cstheme="minorHAnsi"/>
                <w:szCs w:val="20"/>
              </w:rPr>
              <w:t xml:space="preserve">. Compared to M66, they are less likely to have </w:t>
            </w:r>
            <w:r w:rsidR="00253C64" w:rsidRPr="00253C64">
              <w:rPr>
                <w:rFonts w:asciiTheme="minorHAnsi" w:hAnsiTheme="minorHAnsi" w:cstheme="minorHAnsi"/>
                <w:szCs w:val="20"/>
              </w:rPr>
              <w:t>Amealn, Arcuva+, Calrub, Cryacr, Hiesco+, Lycsit+, Pinpon, Psespi, Racomitrium_spp, Zigadenus_spp, SUPERSHRUB, SUBSHRUB and FERN</w:t>
            </w:r>
            <w:r w:rsidR="00253C64">
              <w:rPr>
                <w:rFonts w:asciiTheme="minorHAnsi" w:hAnsiTheme="minorHAnsi" w:cstheme="minorHAnsi"/>
                <w:szCs w:val="20"/>
              </w:rPr>
              <w:t>.</w:t>
            </w:r>
          </w:p>
          <w:p w14:paraId="3E74C0BB" w14:textId="6A99ECF2" w:rsidR="00253C64" w:rsidRDefault="00253C64" w:rsidP="00253C64">
            <w:pPr>
              <w:numPr>
                <w:ilvl w:val="0"/>
                <w:numId w:val="1"/>
              </w:numPr>
              <w:rPr>
                <w:rFonts w:asciiTheme="minorHAnsi" w:hAnsiTheme="minorHAnsi" w:cstheme="minorHAnsi"/>
                <w:szCs w:val="20"/>
              </w:rPr>
            </w:pPr>
            <w:r>
              <w:rPr>
                <w:rFonts w:asciiTheme="minorHAnsi" w:hAnsiTheme="minorHAnsi" w:cstheme="minorHAnsi"/>
                <w:szCs w:val="20"/>
              </w:rPr>
              <w:t xml:space="preserve">M86 and M61H are mesic </w:t>
            </w:r>
            <w:r w:rsidR="00535D72">
              <w:rPr>
                <w:rFonts w:asciiTheme="minorHAnsi" w:hAnsiTheme="minorHAnsi" w:cstheme="minorHAnsi"/>
                <w:szCs w:val="20"/>
              </w:rPr>
              <w:t>or wet-meisi</w:t>
            </w:r>
            <w:r w:rsidR="00237AF4">
              <w:rPr>
                <w:rFonts w:asciiTheme="minorHAnsi" w:hAnsiTheme="minorHAnsi" w:cstheme="minorHAnsi"/>
                <w:szCs w:val="20"/>
              </w:rPr>
              <w:t xml:space="preserve">c </w:t>
            </w:r>
            <w:r>
              <w:rPr>
                <w:rFonts w:asciiTheme="minorHAnsi" w:hAnsiTheme="minorHAnsi" w:cstheme="minorHAnsi"/>
                <w:szCs w:val="20"/>
              </w:rPr>
              <w:t>forb dominated meadows without much exposed bedrock.</w:t>
            </w:r>
          </w:p>
          <w:p w14:paraId="23C67245" w14:textId="20217A4A" w:rsidR="007169DD" w:rsidRPr="00757E3D" w:rsidRDefault="007169DD" w:rsidP="007169DD">
            <w:pPr>
              <w:numPr>
                <w:ilvl w:val="0"/>
                <w:numId w:val="1"/>
              </w:numPr>
              <w:rPr>
                <w:rFonts w:asciiTheme="minorHAnsi" w:hAnsiTheme="minorHAnsi" w:cstheme="minorHAnsi"/>
                <w:szCs w:val="20"/>
              </w:rPr>
            </w:pPr>
            <w:r>
              <w:rPr>
                <w:rFonts w:asciiTheme="minorHAnsi" w:hAnsiTheme="minorHAnsi" w:cstheme="minorHAnsi"/>
                <w:szCs w:val="20"/>
              </w:rPr>
              <w:t xml:space="preserve">M18, M51, and M21 are dominated or co-dominated by tall shrubs. </w:t>
            </w:r>
          </w:p>
          <w:p w14:paraId="213C632F" w14:textId="394D6260" w:rsidR="007169DD" w:rsidRPr="007169DD" w:rsidRDefault="007169DD" w:rsidP="007169DD">
            <w:pPr>
              <w:numPr>
                <w:ilvl w:val="0"/>
                <w:numId w:val="1"/>
              </w:numPr>
              <w:rPr>
                <w:rFonts w:asciiTheme="minorHAnsi" w:hAnsiTheme="minorHAnsi" w:cstheme="minorHAnsi"/>
                <w:szCs w:val="20"/>
              </w:rPr>
            </w:pPr>
            <w:r w:rsidRPr="007169DD">
              <w:rPr>
                <w:rFonts w:asciiTheme="minorHAnsi" w:hAnsiTheme="minorHAnsi" w:cstheme="minorHAnsi"/>
                <w:szCs w:val="20"/>
              </w:rPr>
              <w:t>M33, M36, M35</w:t>
            </w:r>
            <w:r>
              <w:rPr>
                <w:rFonts w:asciiTheme="minorHAnsi" w:hAnsiTheme="minorHAnsi" w:cstheme="minorHAnsi"/>
                <w:szCs w:val="20"/>
              </w:rPr>
              <w:t>, M42G, M42P, M07</w:t>
            </w:r>
            <w:r w:rsidRPr="007169DD">
              <w:rPr>
                <w:rFonts w:asciiTheme="minorHAnsi" w:hAnsiTheme="minorHAnsi" w:cstheme="minorHAnsi"/>
                <w:szCs w:val="20"/>
              </w:rPr>
              <w:t xml:space="preserve"> and M43N are dominated by live conifers.</w:t>
            </w:r>
          </w:p>
          <w:p w14:paraId="0E18110B" w14:textId="24B5CDAE" w:rsidR="00757E3D" w:rsidRPr="00757E3D" w:rsidRDefault="007169DD" w:rsidP="007169DD">
            <w:pPr>
              <w:numPr>
                <w:ilvl w:val="0"/>
                <w:numId w:val="1"/>
              </w:numPr>
              <w:rPr>
                <w:rFonts w:asciiTheme="minorHAnsi" w:hAnsiTheme="minorHAnsi" w:cstheme="minorHAnsi"/>
                <w:szCs w:val="20"/>
              </w:rPr>
            </w:pPr>
            <w:r w:rsidRPr="007169DD">
              <w:rPr>
                <w:rFonts w:asciiTheme="minorHAnsi" w:hAnsiTheme="minorHAnsi" w:cstheme="minorHAnsi"/>
                <w:szCs w:val="20"/>
              </w:rPr>
              <w:t>M19 is dominated or co-dominated by tree-form Acemac.</w:t>
            </w:r>
          </w:p>
        </w:tc>
      </w:tr>
      <w:tr w:rsidR="00757E3D" w:rsidRPr="00757E3D" w14:paraId="4F178972" w14:textId="77777777" w:rsidTr="00757E3D">
        <w:trPr>
          <w:trHeight w:val="553"/>
        </w:trPr>
        <w:tc>
          <w:tcPr>
            <w:tcW w:w="9694" w:type="dxa"/>
            <w:gridSpan w:val="4"/>
          </w:tcPr>
          <w:p w14:paraId="17310849"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080059BF" w14:textId="77777777" w:rsidTr="00757E3D">
        <w:tc>
          <w:tcPr>
            <w:tcW w:w="9694" w:type="dxa"/>
            <w:gridSpan w:val="4"/>
          </w:tcPr>
          <w:p w14:paraId="5500CBB4"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29B4F143" w14:textId="77777777" w:rsidTr="00757E3D">
              <w:trPr>
                <w:trHeight w:val="300"/>
              </w:trPr>
              <w:tc>
                <w:tcPr>
                  <w:tcW w:w="3940" w:type="dxa"/>
                  <w:tcBorders>
                    <w:top w:val="nil"/>
                    <w:left w:val="nil"/>
                    <w:bottom w:val="nil"/>
                    <w:right w:val="nil"/>
                  </w:tcBorders>
                  <w:shd w:val="clear" w:color="auto" w:fill="auto"/>
                  <w:noWrap/>
                  <w:vAlign w:val="center"/>
                  <w:hideMark/>
                </w:tcPr>
                <w:p w14:paraId="1A93AACF"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E0C88B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1E49856"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EC0F019"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D985EE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97D62E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A4972AB" w14:textId="77777777" w:rsidR="00757E3D" w:rsidRPr="00757E3D" w:rsidRDefault="00757E3D" w:rsidP="00757E3D">
                  <w:pPr>
                    <w:jc w:val="center"/>
                    <w:rPr>
                      <w:rFonts w:ascii="Calibri" w:hAnsi="Calibri"/>
                      <w:color w:val="000000"/>
                      <w:sz w:val="18"/>
                      <w:szCs w:val="18"/>
                    </w:rPr>
                  </w:pPr>
                </w:p>
              </w:tc>
            </w:tr>
            <w:tr w:rsidR="00757E3D" w:rsidRPr="00757E3D" w14:paraId="430EAE50" w14:textId="77777777" w:rsidTr="00757E3D">
              <w:trPr>
                <w:trHeight w:val="480"/>
              </w:trPr>
              <w:tc>
                <w:tcPr>
                  <w:tcW w:w="3940" w:type="dxa"/>
                  <w:tcBorders>
                    <w:top w:val="single" w:sz="4" w:space="0" w:color="auto"/>
                    <w:left w:val="nil"/>
                    <w:bottom w:val="nil"/>
                    <w:right w:val="nil"/>
                  </w:tcBorders>
                  <w:shd w:val="clear" w:color="auto" w:fill="auto"/>
                  <w:vAlign w:val="center"/>
                </w:tcPr>
                <w:p w14:paraId="5AC7D11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EAD294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16A042" w14:textId="77777777" w:rsidR="00757E3D" w:rsidRPr="00757E3D" w:rsidRDefault="00757E3D" w:rsidP="00757E3D">
                  <w:pPr>
                    <w:jc w:val="center"/>
                    <w:rPr>
                      <w:rFonts w:ascii="Calibri" w:hAnsi="Calibri"/>
                      <w:color w:val="000000"/>
                      <w:sz w:val="18"/>
                      <w:szCs w:val="18"/>
                    </w:rPr>
                  </w:pPr>
                </w:p>
              </w:tc>
            </w:tr>
            <w:tr w:rsidR="00757E3D" w:rsidRPr="00757E3D" w14:paraId="2B011D89" w14:textId="77777777" w:rsidTr="00757E3D">
              <w:trPr>
                <w:trHeight w:val="480"/>
              </w:trPr>
              <w:tc>
                <w:tcPr>
                  <w:tcW w:w="3940" w:type="dxa"/>
                  <w:tcBorders>
                    <w:top w:val="single" w:sz="4" w:space="0" w:color="auto"/>
                    <w:left w:val="nil"/>
                    <w:bottom w:val="nil"/>
                    <w:right w:val="nil"/>
                  </w:tcBorders>
                  <w:shd w:val="clear" w:color="auto" w:fill="auto"/>
                  <w:vAlign w:val="center"/>
                </w:tcPr>
                <w:p w14:paraId="2541FE9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FD0C44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7073821" w14:textId="77777777" w:rsidR="00757E3D" w:rsidRPr="00757E3D" w:rsidRDefault="00757E3D" w:rsidP="00757E3D">
                  <w:pPr>
                    <w:jc w:val="center"/>
                    <w:rPr>
                      <w:rFonts w:ascii="Calibri" w:hAnsi="Calibri"/>
                      <w:color w:val="000000"/>
                      <w:sz w:val="18"/>
                      <w:szCs w:val="18"/>
                    </w:rPr>
                  </w:pPr>
                </w:p>
              </w:tc>
            </w:tr>
            <w:tr w:rsidR="00757E3D" w:rsidRPr="00757E3D" w14:paraId="49662FC8" w14:textId="77777777" w:rsidTr="00757E3D">
              <w:trPr>
                <w:trHeight w:val="480"/>
              </w:trPr>
              <w:tc>
                <w:tcPr>
                  <w:tcW w:w="3940" w:type="dxa"/>
                  <w:tcBorders>
                    <w:top w:val="single" w:sz="4" w:space="0" w:color="auto"/>
                    <w:left w:val="nil"/>
                    <w:bottom w:val="nil"/>
                    <w:right w:val="nil"/>
                  </w:tcBorders>
                  <w:shd w:val="clear" w:color="auto" w:fill="auto"/>
                  <w:vAlign w:val="center"/>
                </w:tcPr>
                <w:p w14:paraId="64D6D88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13E738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3E23DB5" w14:textId="77777777" w:rsidR="00757E3D" w:rsidRPr="00757E3D" w:rsidRDefault="00757E3D" w:rsidP="00757E3D">
                  <w:pPr>
                    <w:jc w:val="center"/>
                    <w:rPr>
                      <w:rFonts w:ascii="Calibri" w:hAnsi="Calibri"/>
                      <w:color w:val="000000"/>
                      <w:sz w:val="18"/>
                      <w:szCs w:val="18"/>
                    </w:rPr>
                  </w:pPr>
                </w:p>
              </w:tc>
            </w:tr>
            <w:tr w:rsidR="00757E3D" w:rsidRPr="00757E3D" w14:paraId="1587D5C2" w14:textId="77777777" w:rsidTr="00757E3D">
              <w:trPr>
                <w:trHeight w:val="480"/>
              </w:trPr>
              <w:tc>
                <w:tcPr>
                  <w:tcW w:w="3940" w:type="dxa"/>
                  <w:tcBorders>
                    <w:top w:val="single" w:sz="4" w:space="0" w:color="auto"/>
                    <w:left w:val="nil"/>
                    <w:bottom w:val="nil"/>
                    <w:right w:val="nil"/>
                  </w:tcBorders>
                  <w:shd w:val="clear" w:color="auto" w:fill="auto"/>
                  <w:vAlign w:val="center"/>
                </w:tcPr>
                <w:p w14:paraId="7043DC3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6639AD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638364B" w14:textId="77777777" w:rsidR="00757E3D" w:rsidRPr="00757E3D" w:rsidRDefault="00757E3D" w:rsidP="00757E3D">
                  <w:pPr>
                    <w:jc w:val="center"/>
                    <w:rPr>
                      <w:rFonts w:ascii="Calibri" w:hAnsi="Calibri"/>
                      <w:color w:val="000000"/>
                      <w:sz w:val="18"/>
                      <w:szCs w:val="18"/>
                    </w:rPr>
                  </w:pPr>
                </w:p>
              </w:tc>
            </w:tr>
            <w:tr w:rsidR="00757E3D" w:rsidRPr="00757E3D" w14:paraId="55A9CC8A" w14:textId="77777777" w:rsidTr="00757E3D">
              <w:trPr>
                <w:trHeight w:val="480"/>
              </w:trPr>
              <w:tc>
                <w:tcPr>
                  <w:tcW w:w="3940" w:type="dxa"/>
                  <w:tcBorders>
                    <w:top w:val="single" w:sz="4" w:space="0" w:color="auto"/>
                    <w:left w:val="nil"/>
                    <w:bottom w:val="nil"/>
                    <w:right w:val="nil"/>
                  </w:tcBorders>
                  <w:shd w:val="clear" w:color="auto" w:fill="auto"/>
                  <w:vAlign w:val="center"/>
                </w:tcPr>
                <w:p w14:paraId="1720264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769517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E678D70" w14:textId="77777777" w:rsidR="00757E3D" w:rsidRPr="00757E3D" w:rsidRDefault="00757E3D" w:rsidP="00757E3D">
                  <w:pPr>
                    <w:jc w:val="center"/>
                    <w:rPr>
                      <w:rFonts w:ascii="Calibri" w:hAnsi="Calibri"/>
                      <w:color w:val="000000"/>
                      <w:sz w:val="18"/>
                      <w:szCs w:val="18"/>
                    </w:rPr>
                  </w:pPr>
                </w:p>
              </w:tc>
            </w:tr>
            <w:tr w:rsidR="00757E3D" w:rsidRPr="00757E3D" w14:paraId="160E76FD" w14:textId="77777777" w:rsidTr="00757E3D">
              <w:trPr>
                <w:trHeight w:val="480"/>
              </w:trPr>
              <w:tc>
                <w:tcPr>
                  <w:tcW w:w="3940" w:type="dxa"/>
                  <w:tcBorders>
                    <w:top w:val="single" w:sz="4" w:space="0" w:color="auto"/>
                    <w:left w:val="nil"/>
                    <w:bottom w:val="nil"/>
                    <w:right w:val="nil"/>
                  </w:tcBorders>
                  <w:shd w:val="clear" w:color="auto" w:fill="auto"/>
                  <w:vAlign w:val="center"/>
                </w:tcPr>
                <w:p w14:paraId="6E18B59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FADAB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6A654C2" w14:textId="77777777" w:rsidR="00757E3D" w:rsidRPr="00757E3D" w:rsidRDefault="00757E3D" w:rsidP="00757E3D">
                  <w:pPr>
                    <w:jc w:val="center"/>
                    <w:rPr>
                      <w:rFonts w:ascii="Calibri" w:hAnsi="Calibri"/>
                      <w:color w:val="000000"/>
                      <w:sz w:val="18"/>
                      <w:szCs w:val="18"/>
                    </w:rPr>
                  </w:pPr>
                </w:p>
              </w:tc>
            </w:tr>
          </w:tbl>
          <w:p w14:paraId="43F77996" w14:textId="77777777" w:rsidR="00757E3D" w:rsidRPr="00757E3D" w:rsidRDefault="00757E3D" w:rsidP="00757E3D">
            <w:pPr>
              <w:rPr>
                <w:rFonts w:asciiTheme="minorHAnsi" w:hAnsiTheme="minorHAnsi"/>
              </w:rPr>
            </w:pPr>
          </w:p>
        </w:tc>
      </w:tr>
    </w:tbl>
    <w:p w14:paraId="32AFC36C" w14:textId="77777777" w:rsidR="00414F9A" w:rsidRDefault="00414F9A" w:rsidP="00414F9A">
      <w:pPr>
        <w:pStyle w:val="nrpsNormal"/>
      </w:pPr>
    </w:p>
    <w:p w14:paraId="1BE8D476" w14:textId="77777777" w:rsidR="00414F9A" w:rsidRDefault="00414F9A" w:rsidP="00414F9A">
      <w:pPr>
        <w:pStyle w:val="nrpsNormal"/>
      </w:pPr>
    </w:p>
    <w:p w14:paraId="4E2B7E9F" w14:textId="77777777" w:rsidR="00414F9A" w:rsidRDefault="00414F9A" w:rsidP="00414F9A">
      <w:pPr>
        <w:pStyle w:val="nrpsNormal"/>
      </w:pPr>
    </w:p>
    <w:p w14:paraId="75A565BC" w14:textId="77777777" w:rsidR="00414F9A" w:rsidRDefault="00414F9A" w:rsidP="00414F9A">
      <w:pPr>
        <w:pStyle w:val="nrpsNormal"/>
      </w:pPr>
    </w:p>
    <w:p w14:paraId="653CE48A" w14:textId="77777777" w:rsidR="00414F9A" w:rsidRDefault="00414F9A" w:rsidP="00414F9A">
      <w:pPr>
        <w:pStyle w:val="nrpsNormal"/>
      </w:pPr>
    </w:p>
    <w:p w14:paraId="6C187D16" w14:textId="77777777" w:rsidR="00414F9A" w:rsidRDefault="00414F9A" w:rsidP="00414F9A">
      <w:pPr>
        <w:pStyle w:val="nrpsNormal"/>
      </w:pPr>
    </w:p>
    <w:p w14:paraId="107F973B" w14:textId="091526FD" w:rsidR="00757E3D" w:rsidRPr="00757E3D" w:rsidRDefault="00414F9A" w:rsidP="00757E3D">
      <w:pPr>
        <w:spacing w:after="240"/>
        <w:outlineLvl w:val="1"/>
        <w:rPr>
          <w:rFonts w:ascii="Arial" w:hAnsi="Arial" w:cs="Arial"/>
          <w:b/>
          <w:bCs/>
          <w:iCs/>
          <w:szCs w:val="28"/>
        </w:rPr>
      </w:pPr>
      <w:r w:rsidRPr="00414F9A">
        <w:rPr>
          <w:rFonts w:ascii="Arial" w:hAnsi="Arial" w:cs="Arial"/>
          <w:b/>
          <w:bCs/>
          <w:iCs/>
          <w:szCs w:val="28"/>
        </w:rPr>
        <w:t>M61H</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EC99DE7" w14:textId="77777777" w:rsidTr="00757E3D">
        <w:tc>
          <w:tcPr>
            <w:tcW w:w="2655" w:type="dxa"/>
            <w:shd w:val="pct10" w:color="auto" w:fill="auto"/>
          </w:tcPr>
          <w:p w14:paraId="09D977AC" w14:textId="7C2B9D24" w:rsidR="00757E3D" w:rsidRPr="00757E3D" w:rsidRDefault="00757E3D" w:rsidP="00757E3D">
            <w:pPr>
              <w:jc w:val="center"/>
              <w:rPr>
                <w:b/>
                <w:sz w:val="28"/>
                <w:szCs w:val="28"/>
              </w:rPr>
            </w:pPr>
            <w:r w:rsidRPr="00757E3D">
              <w:br w:type="page"/>
            </w:r>
            <w:r w:rsidR="00414F9A" w:rsidRPr="00414F9A">
              <w:rPr>
                <w:b/>
                <w:sz w:val="28"/>
                <w:szCs w:val="28"/>
              </w:rPr>
              <w:t>M61H</w:t>
            </w:r>
          </w:p>
        </w:tc>
        <w:tc>
          <w:tcPr>
            <w:tcW w:w="7039" w:type="dxa"/>
            <w:gridSpan w:val="3"/>
            <w:shd w:val="pct10" w:color="auto" w:fill="auto"/>
          </w:tcPr>
          <w:p w14:paraId="76D0AEAA" w14:textId="728C8414" w:rsidR="00757E3D" w:rsidRPr="00757E3D" w:rsidRDefault="00414F9A" w:rsidP="00757E3D">
            <w:pPr>
              <w:rPr>
                <w:b/>
                <w:sz w:val="28"/>
                <w:szCs w:val="28"/>
              </w:rPr>
            </w:pPr>
            <w:r w:rsidRPr="00414F9A">
              <w:rPr>
                <w:b/>
                <w:sz w:val="28"/>
                <w:szCs w:val="28"/>
              </w:rPr>
              <w:t>Cow Parsnip Meadow</w:t>
            </w:r>
          </w:p>
        </w:tc>
      </w:tr>
      <w:tr w:rsidR="00757E3D" w:rsidRPr="00757E3D" w14:paraId="53F39CD0" w14:textId="77777777" w:rsidTr="00757E3D">
        <w:tc>
          <w:tcPr>
            <w:tcW w:w="2655" w:type="dxa"/>
            <w:vAlign w:val="center"/>
          </w:tcPr>
          <w:p w14:paraId="57BB815B" w14:textId="77777777" w:rsidR="00757E3D" w:rsidRPr="00757E3D" w:rsidRDefault="00757E3D" w:rsidP="00757E3D">
            <w:pPr>
              <w:jc w:val="center"/>
            </w:pPr>
            <w:r w:rsidRPr="00757E3D">
              <w:t xml:space="preserve">Median (Range) Elevation: </w:t>
            </w:r>
          </w:p>
          <w:p w14:paraId="4F5E631D" w14:textId="77777777" w:rsidR="00757E3D" w:rsidRPr="00757E3D" w:rsidRDefault="00757E3D" w:rsidP="00757E3D">
            <w:pPr>
              <w:jc w:val="center"/>
            </w:pPr>
            <w:r w:rsidRPr="00757E3D">
              <w:t>(-) m</w:t>
            </w:r>
          </w:p>
        </w:tc>
        <w:tc>
          <w:tcPr>
            <w:tcW w:w="2380" w:type="dxa"/>
            <w:vAlign w:val="center"/>
          </w:tcPr>
          <w:p w14:paraId="730D2E51" w14:textId="77777777" w:rsidR="00757E3D" w:rsidRPr="00757E3D" w:rsidRDefault="00757E3D" w:rsidP="00757E3D">
            <w:pPr>
              <w:jc w:val="center"/>
            </w:pPr>
            <w:r w:rsidRPr="00757E3D">
              <w:t>Est. Area: ### ha</w:t>
            </w:r>
          </w:p>
          <w:p w14:paraId="5BB6D103" w14:textId="77777777" w:rsidR="00757E3D" w:rsidRPr="00757E3D" w:rsidRDefault="00757E3D" w:rsidP="00757E3D">
            <w:pPr>
              <w:jc w:val="center"/>
            </w:pPr>
            <w:r w:rsidRPr="00757E3D">
              <w:t>Percent of Park: #.##%</w:t>
            </w:r>
          </w:p>
        </w:tc>
        <w:tc>
          <w:tcPr>
            <w:tcW w:w="2340" w:type="dxa"/>
            <w:vAlign w:val="center"/>
          </w:tcPr>
          <w:p w14:paraId="0F7D3609" w14:textId="77777777" w:rsidR="00757E3D" w:rsidRPr="00757E3D" w:rsidRDefault="00757E3D" w:rsidP="00757E3D">
            <w:pPr>
              <w:jc w:val="center"/>
            </w:pPr>
            <w:r w:rsidRPr="00757E3D">
              <w:t>Users Accuracy: ##%</w:t>
            </w:r>
          </w:p>
          <w:p w14:paraId="518EB7DB"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6B303C6D" w14:textId="77777777" w:rsidR="00757E3D" w:rsidRPr="00757E3D" w:rsidRDefault="00757E3D" w:rsidP="00757E3D">
            <w:pPr>
              <w:jc w:val="center"/>
            </w:pPr>
            <w:r w:rsidRPr="00757E3D">
              <w:t>Producers Accuracy: ##%</w:t>
            </w:r>
          </w:p>
          <w:p w14:paraId="348B02B5" w14:textId="77777777" w:rsidR="00757E3D" w:rsidRPr="00757E3D" w:rsidRDefault="00757E3D" w:rsidP="00757E3D">
            <w:pPr>
              <w:jc w:val="center"/>
            </w:pPr>
            <w:r w:rsidRPr="00757E3D">
              <w:t>CI: ##% - ##%</w:t>
            </w:r>
          </w:p>
        </w:tc>
      </w:tr>
      <w:tr w:rsidR="00757E3D" w:rsidRPr="00757E3D" w14:paraId="19E73FEE" w14:textId="77777777" w:rsidTr="00757E3D">
        <w:trPr>
          <w:trHeight w:val="3667"/>
        </w:trPr>
        <w:tc>
          <w:tcPr>
            <w:tcW w:w="5035" w:type="dxa"/>
            <w:gridSpan w:val="2"/>
          </w:tcPr>
          <w:p w14:paraId="43D3C735" w14:textId="50EA375D" w:rsidR="00757E3D" w:rsidRPr="00757E3D" w:rsidRDefault="00AF4E84" w:rsidP="00757E3D">
            <w:r>
              <w:rPr>
                <w:noProof/>
              </w:rPr>
              <w:drawing>
                <wp:anchor distT="0" distB="0" distL="114300" distR="114300" simplePos="0" relativeHeight="251692032" behindDoc="1" locked="0" layoutInCell="1" allowOverlap="1" wp14:anchorId="706F5A35" wp14:editId="60556C6F">
                  <wp:simplePos x="0" y="0"/>
                  <wp:positionH relativeFrom="column">
                    <wp:posOffset>0</wp:posOffset>
                  </wp:positionH>
                  <wp:positionV relativeFrom="paragraph">
                    <wp:posOffset>4445</wp:posOffset>
                  </wp:positionV>
                  <wp:extent cx="3051175" cy="22885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LYM_707_0006_W.jpg"/>
                          <pic:cNvPicPr/>
                        </pic:nvPicPr>
                        <pic:blipFill>
                          <a:blip r:embed="rId4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AF4E84">
              <w:rPr>
                <w:noProof/>
              </w:rPr>
              <w:t>U:\olym\nps_2005-2012\a03_coll\plot_photos\map_training_plots\2011\OLYM_707_0006_W.jpg</w:t>
            </w:r>
          </w:p>
        </w:tc>
        <w:tc>
          <w:tcPr>
            <w:tcW w:w="4659" w:type="dxa"/>
            <w:gridSpan w:val="2"/>
          </w:tcPr>
          <w:p w14:paraId="2E8E0875" w14:textId="77777777" w:rsidR="00757E3D" w:rsidRPr="00757E3D" w:rsidRDefault="00757E3D" w:rsidP="00757E3D">
            <w:r w:rsidRPr="00757E3D">
              <w:rPr>
                <w:noProof/>
              </w:rPr>
              <w:t>Map</w:t>
            </w:r>
          </w:p>
        </w:tc>
      </w:tr>
      <w:tr w:rsidR="00757E3D" w:rsidRPr="00757E3D" w14:paraId="2C5871C3" w14:textId="77777777" w:rsidTr="00757E3D">
        <w:trPr>
          <w:trHeight w:val="2569"/>
        </w:trPr>
        <w:tc>
          <w:tcPr>
            <w:tcW w:w="9694" w:type="dxa"/>
            <w:gridSpan w:val="4"/>
          </w:tcPr>
          <w:p w14:paraId="578C559E" w14:textId="3A7F7D34"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435E147A" w14:textId="4B40EC36" w:rsidR="00757E3D" w:rsidRDefault="00414F9A" w:rsidP="00757E3D">
            <w:pPr>
              <w:rPr>
                <w:rFonts w:asciiTheme="minorHAnsi" w:hAnsiTheme="minorHAnsi" w:cstheme="minorHAnsi"/>
              </w:rPr>
            </w:pPr>
            <w:r>
              <w:rPr>
                <w:rFonts w:asciiTheme="minorHAnsi" w:hAnsiTheme="minorHAnsi" w:cstheme="minorHAnsi"/>
              </w:rPr>
              <w:t xml:space="preserve">Mesic </w:t>
            </w:r>
            <w:r w:rsidR="00237AF4">
              <w:rPr>
                <w:rFonts w:asciiTheme="minorHAnsi" w:hAnsiTheme="minorHAnsi" w:cstheme="minorHAnsi"/>
              </w:rPr>
              <w:t xml:space="preserve">or wet-mesic </w:t>
            </w:r>
            <w:r>
              <w:rPr>
                <w:rFonts w:asciiTheme="minorHAnsi" w:hAnsiTheme="minorHAnsi" w:cstheme="minorHAnsi"/>
              </w:rPr>
              <w:t xml:space="preserve">tall forb meadows. </w:t>
            </w:r>
            <w:r w:rsidRPr="00414F9A">
              <w:rPr>
                <w:rFonts w:asciiTheme="minorHAnsi" w:hAnsiTheme="minorHAnsi" w:cstheme="minorHAnsi"/>
              </w:rPr>
              <w:t>A diverse, forb-dominated meadow dominated or co-dominated by Hermax and/or Thalictrum_spp. Composition is variable between patches, but commonly includes Achmil, Brosit, Carspe+, Chaang, Luparc, Vervir, Elymus_spp, Erigeron_spp, Casmin, Artemisia_spp, Valsit, Polbis, Hydfen, Delphinium_spp.  Abilas or Cupnoo can be scattered at low cover. Occasionally Spidou, Poptre, or Rubpar are prominent. At Olympic National Park, these meadows oft</w:t>
            </w:r>
            <w:r>
              <w:rPr>
                <w:rFonts w:asciiTheme="minorHAnsi" w:hAnsiTheme="minorHAnsi" w:cstheme="minorHAnsi"/>
              </w:rPr>
              <w:t>en have Mountain Beaver burrows.</w:t>
            </w:r>
          </w:p>
          <w:p w14:paraId="35FAD0ED" w14:textId="77777777" w:rsidR="00414F9A" w:rsidRPr="00757E3D" w:rsidRDefault="00414F9A" w:rsidP="00757E3D">
            <w:pPr>
              <w:rPr>
                <w:rFonts w:asciiTheme="minorHAnsi" w:hAnsiTheme="minorHAnsi" w:cstheme="minorHAnsi"/>
              </w:rPr>
            </w:pPr>
          </w:p>
          <w:p w14:paraId="5C5A6A2F" w14:textId="51D64E4D" w:rsidR="00757E3D" w:rsidRDefault="00414F9A" w:rsidP="00757E3D">
            <w:pPr>
              <w:rPr>
                <w:rFonts w:asciiTheme="minorHAnsi" w:hAnsiTheme="minorHAnsi" w:cstheme="minorHAnsi"/>
              </w:rPr>
            </w:pPr>
            <w:r w:rsidRPr="00414F9A">
              <w:rPr>
                <w:rFonts w:asciiTheme="minorHAnsi" w:hAnsiTheme="minorHAnsi" w:cstheme="minorHAnsi"/>
              </w:rPr>
              <w:t xml:space="preserve">Lush meadows 1000 – 1600 </w:t>
            </w:r>
            <w:r w:rsidR="00D02802">
              <w:rPr>
                <w:rFonts w:asciiTheme="minorHAnsi" w:hAnsiTheme="minorHAnsi" w:cstheme="minorHAnsi"/>
              </w:rPr>
              <w:t>m</w:t>
            </w:r>
            <w:r w:rsidRPr="00414F9A">
              <w:rPr>
                <w:rFonts w:asciiTheme="minorHAnsi" w:hAnsiTheme="minorHAnsi" w:cstheme="minorHAnsi"/>
              </w:rPr>
              <w:t>, typically on moderately steep to steep south-facing slopes. Avalanche tracks and meadows with evidence of fire or other disturbance, often on rocky soils. Patches of Alnvir may dominate nearby sites.</w:t>
            </w:r>
          </w:p>
          <w:p w14:paraId="0C0D5936" w14:textId="77777777" w:rsidR="00414F9A" w:rsidRPr="00757E3D" w:rsidRDefault="00414F9A" w:rsidP="00757E3D">
            <w:pPr>
              <w:rPr>
                <w:rFonts w:asciiTheme="minorHAnsi" w:hAnsiTheme="minorHAnsi" w:cstheme="minorHAnsi"/>
              </w:rPr>
            </w:pPr>
          </w:p>
          <w:p w14:paraId="13A869C3"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87F21DA" w14:textId="7DAEC6D9" w:rsidR="00AF49E8" w:rsidRPr="00AF49E8" w:rsidRDefault="00E62798" w:rsidP="00AF49E8">
            <w:pPr>
              <w:numPr>
                <w:ilvl w:val="0"/>
                <w:numId w:val="1"/>
              </w:numPr>
              <w:rPr>
                <w:rFonts w:asciiTheme="minorHAnsi" w:hAnsiTheme="minorHAnsi" w:cstheme="minorHAnsi"/>
                <w:szCs w:val="20"/>
              </w:rPr>
            </w:pPr>
            <w:r>
              <w:rPr>
                <w:rFonts w:asciiTheme="minorHAnsi" w:hAnsiTheme="minorHAnsi" w:cstheme="minorHAnsi"/>
                <w:szCs w:val="20"/>
              </w:rPr>
              <w:t xml:space="preserve">M61S are similar shrublands dominated by Symalb and/or Rubpar. Compared to M61H they are more likely to have </w:t>
            </w:r>
            <w:r w:rsidRPr="00E62798">
              <w:rPr>
                <w:rFonts w:asciiTheme="minorHAnsi" w:hAnsiTheme="minorHAnsi" w:cstheme="minorHAnsi"/>
                <w:szCs w:val="20"/>
              </w:rPr>
              <w:t>Acegla, Rubpar, Samrac, Symalb, Urtdio and SUPERSHRUB</w:t>
            </w:r>
            <w:r w:rsidR="00AF49E8">
              <w:rPr>
                <w:rFonts w:asciiTheme="minorHAnsi" w:hAnsiTheme="minorHAnsi" w:cstheme="minorHAnsi"/>
                <w:szCs w:val="20"/>
              </w:rPr>
              <w:t>. Com</w:t>
            </w:r>
            <w:r>
              <w:rPr>
                <w:rFonts w:asciiTheme="minorHAnsi" w:hAnsiTheme="minorHAnsi" w:cstheme="minorHAnsi"/>
                <w:szCs w:val="20"/>
              </w:rPr>
              <w:t>p</w:t>
            </w:r>
            <w:r w:rsidR="00AF49E8">
              <w:rPr>
                <w:rFonts w:asciiTheme="minorHAnsi" w:hAnsiTheme="minorHAnsi" w:cstheme="minorHAnsi"/>
                <w:szCs w:val="20"/>
              </w:rPr>
              <w:t>a</w:t>
            </w:r>
            <w:r>
              <w:rPr>
                <w:rFonts w:asciiTheme="minorHAnsi" w:hAnsiTheme="minorHAnsi" w:cstheme="minorHAnsi"/>
                <w:szCs w:val="20"/>
              </w:rPr>
              <w:t xml:space="preserve">red to M61H they are more likely to have </w:t>
            </w:r>
            <w:r w:rsidRPr="00E62798">
              <w:rPr>
                <w:rFonts w:asciiTheme="minorHAnsi" w:hAnsiTheme="minorHAnsi" w:cstheme="minorHAnsi"/>
                <w:szCs w:val="20"/>
              </w:rPr>
              <w:t>Brosit, Carspe+, Ciredu+, Erigeron_spp and Luparc</w:t>
            </w:r>
            <w:r>
              <w:rPr>
                <w:rFonts w:asciiTheme="minorHAnsi" w:hAnsiTheme="minorHAnsi" w:cstheme="minorHAnsi"/>
                <w:szCs w:val="20"/>
              </w:rPr>
              <w:t>.</w:t>
            </w:r>
          </w:p>
          <w:p w14:paraId="224115FF" w14:textId="411E6EA7" w:rsidR="00E62798" w:rsidRDefault="00237AF4" w:rsidP="00E62798">
            <w:pPr>
              <w:numPr>
                <w:ilvl w:val="0"/>
                <w:numId w:val="1"/>
              </w:numPr>
              <w:rPr>
                <w:rFonts w:asciiTheme="minorHAnsi" w:hAnsiTheme="minorHAnsi" w:cstheme="minorHAnsi"/>
                <w:szCs w:val="20"/>
              </w:rPr>
            </w:pPr>
            <w:r>
              <w:rPr>
                <w:rFonts w:asciiTheme="minorHAnsi" w:hAnsiTheme="minorHAnsi" w:cstheme="minorHAnsi"/>
                <w:szCs w:val="20"/>
              </w:rPr>
              <w:t xml:space="preserve">M86 are wet-mesic </w:t>
            </w:r>
            <w:r w:rsidR="00E62798">
              <w:rPr>
                <w:rFonts w:asciiTheme="minorHAnsi" w:hAnsiTheme="minorHAnsi" w:cstheme="minorHAnsi"/>
                <w:szCs w:val="20"/>
              </w:rPr>
              <w:t xml:space="preserve">meadows dominated by Carspe and/or Valsit. Compared to M61H they are more likely to have </w:t>
            </w:r>
            <w:r w:rsidR="00E62798" w:rsidRPr="00E62798">
              <w:rPr>
                <w:rFonts w:asciiTheme="minorHAnsi" w:hAnsiTheme="minorHAnsi" w:cstheme="minorHAnsi"/>
                <w:szCs w:val="20"/>
              </w:rPr>
              <w:t>Polbis, Potfla+, Vacdel, Valsit and SUBSHRUB</w:t>
            </w:r>
            <w:r w:rsidR="00E62798">
              <w:rPr>
                <w:rFonts w:asciiTheme="minorHAnsi" w:hAnsiTheme="minorHAnsi" w:cstheme="minorHAnsi"/>
                <w:szCs w:val="20"/>
              </w:rPr>
              <w:t xml:space="preserve">. Compared to M61H they are less likely to have </w:t>
            </w:r>
            <w:r w:rsidR="00E62798" w:rsidRPr="00E62798">
              <w:rPr>
                <w:rFonts w:asciiTheme="minorHAnsi" w:hAnsiTheme="minorHAnsi" w:cstheme="minorHAnsi"/>
                <w:szCs w:val="20"/>
              </w:rPr>
              <w:t>Achmil, Brosit, Ciredu+, Elymus_spp, Hermax and Thalictrum_spp</w:t>
            </w:r>
            <w:r w:rsidR="00E62798">
              <w:rPr>
                <w:rFonts w:asciiTheme="minorHAnsi" w:hAnsiTheme="minorHAnsi" w:cstheme="minorHAnsi"/>
                <w:szCs w:val="20"/>
              </w:rPr>
              <w:t xml:space="preserve">. </w:t>
            </w:r>
          </w:p>
          <w:p w14:paraId="350F6E77" w14:textId="43208F99" w:rsidR="00AF49E8" w:rsidRPr="00757E3D" w:rsidRDefault="00AF49E8" w:rsidP="00AF49E8">
            <w:pPr>
              <w:numPr>
                <w:ilvl w:val="0"/>
                <w:numId w:val="1"/>
              </w:numPr>
              <w:rPr>
                <w:rFonts w:asciiTheme="minorHAnsi" w:hAnsiTheme="minorHAnsi" w:cstheme="minorHAnsi"/>
                <w:szCs w:val="20"/>
              </w:rPr>
            </w:pPr>
            <w:r>
              <w:rPr>
                <w:rFonts w:asciiTheme="minorHAnsi" w:hAnsiTheme="minorHAnsi" w:cstheme="minorHAnsi"/>
                <w:szCs w:val="20"/>
              </w:rPr>
              <w:lastRenderedPageBreak/>
              <w:t xml:space="preserve">M85 are </w:t>
            </w:r>
            <w:r w:rsidR="0049532D">
              <w:rPr>
                <w:rFonts w:asciiTheme="minorHAnsi" w:hAnsiTheme="minorHAnsi" w:cstheme="minorHAnsi"/>
                <w:szCs w:val="20"/>
              </w:rPr>
              <w:t xml:space="preserve">montane and </w:t>
            </w:r>
            <w:r>
              <w:rPr>
                <w:rFonts w:asciiTheme="minorHAnsi" w:hAnsiTheme="minorHAnsi" w:cstheme="minorHAnsi"/>
                <w:szCs w:val="20"/>
              </w:rPr>
              <w:t xml:space="preserve">subalpine shrublands. Compared to M61H, they are more likely to have </w:t>
            </w:r>
            <w:r w:rsidRPr="00AF49E8">
              <w:rPr>
                <w:rFonts w:asciiTheme="minorHAnsi" w:hAnsiTheme="minorHAnsi" w:cstheme="minorHAnsi"/>
                <w:szCs w:val="20"/>
              </w:rPr>
              <w:t>Hiealb, Phldif, Phyemp, Sorsit, Spispl, Tsumer, Vacdel, Vacmem, Valsit, Xerten, CONIFER_LT5, SUPERSHRUB, SUBSHRUB and RUSH</w:t>
            </w:r>
            <w:r>
              <w:rPr>
                <w:rFonts w:asciiTheme="minorHAnsi" w:hAnsiTheme="minorHAnsi" w:cstheme="minorHAnsi"/>
                <w:szCs w:val="20"/>
              </w:rPr>
              <w:t xml:space="preserve">. Compared to M61H they are less likely to have </w:t>
            </w:r>
            <w:r w:rsidRPr="00AF49E8">
              <w:rPr>
                <w:rFonts w:asciiTheme="minorHAnsi" w:hAnsiTheme="minorHAnsi" w:cstheme="minorHAnsi"/>
                <w:szCs w:val="20"/>
              </w:rPr>
              <w:t>Achmil, Artemisia_spp, Brosit, Ciredu+, Elymus_spp, Hermax, Thalictrum_spp and GRASS</w:t>
            </w:r>
            <w:r>
              <w:rPr>
                <w:rFonts w:asciiTheme="minorHAnsi" w:hAnsiTheme="minorHAnsi" w:cstheme="minorHAnsi"/>
                <w:szCs w:val="20"/>
              </w:rPr>
              <w:t>.</w:t>
            </w:r>
          </w:p>
          <w:p w14:paraId="6CE2E0E7" w14:textId="77777777" w:rsidR="00AE4DAC" w:rsidRDefault="00E62798" w:rsidP="00AE4DAC">
            <w:pPr>
              <w:pStyle w:val="ListParagraph"/>
              <w:numPr>
                <w:ilvl w:val="0"/>
                <w:numId w:val="1"/>
              </w:numPr>
              <w:rPr>
                <w:rFonts w:asciiTheme="minorHAnsi" w:hAnsiTheme="minorHAnsi" w:cstheme="minorHAnsi"/>
              </w:rPr>
            </w:pPr>
            <w:r>
              <w:rPr>
                <w:rFonts w:asciiTheme="minorHAnsi" w:hAnsiTheme="minorHAnsi" w:cstheme="minorHAnsi"/>
              </w:rPr>
              <w:t xml:space="preserve">M18 </w:t>
            </w:r>
            <w:r w:rsidRPr="00E62798">
              <w:rPr>
                <w:rFonts w:asciiTheme="minorHAnsi" w:hAnsiTheme="minorHAnsi" w:cstheme="minorHAnsi"/>
              </w:rPr>
              <w:t xml:space="preserve">and M21 are dominated </w:t>
            </w:r>
            <w:r w:rsidR="00AE4DAC">
              <w:rPr>
                <w:rFonts w:asciiTheme="minorHAnsi" w:hAnsiTheme="minorHAnsi" w:cstheme="minorHAnsi"/>
              </w:rPr>
              <w:t>or co-dominated by tall shrubs.</w:t>
            </w:r>
          </w:p>
          <w:p w14:paraId="110FF5E1" w14:textId="12AE124C" w:rsidR="00AE4DAC" w:rsidRPr="00AE4DAC" w:rsidRDefault="00AE4DAC" w:rsidP="00AE4DAC">
            <w:pPr>
              <w:pStyle w:val="ListParagraph"/>
              <w:numPr>
                <w:ilvl w:val="0"/>
                <w:numId w:val="1"/>
              </w:numPr>
              <w:rPr>
                <w:rFonts w:asciiTheme="minorHAnsi" w:hAnsiTheme="minorHAnsi" w:cstheme="minorHAnsi"/>
              </w:rPr>
            </w:pPr>
            <w:r>
              <w:rPr>
                <w:rFonts w:asciiTheme="minorHAnsi" w:hAnsiTheme="minorHAnsi" w:cstheme="minorHAnsi"/>
              </w:rPr>
              <w:t xml:space="preserve">M66 are spare to moderately vegetated balds. </w:t>
            </w:r>
          </w:p>
        </w:tc>
      </w:tr>
      <w:tr w:rsidR="00757E3D" w:rsidRPr="00757E3D" w14:paraId="1F89BAF8" w14:textId="77777777" w:rsidTr="00757E3D">
        <w:trPr>
          <w:trHeight w:val="553"/>
        </w:trPr>
        <w:tc>
          <w:tcPr>
            <w:tcW w:w="9694" w:type="dxa"/>
            <w:gridSpan w:val="4"/>
          </w:tcPr>
          <w:p w14:paraId="58110215"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34270698" w14:textId="77777777" w:rsidTr="00757E3D">
        <w:tc>
          <w:tcPr>
            <w:tcW w:w="9694" w:type="dxa"/>
            <w:gridSpan w:val="4"/>
          </w:tcPr>
          <w:p w14:paraId="01D67FAF"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7107B86" w14:textId="77777777" w:rsidTr="00757E3D">
              <w:trPr>
                <w:trHeight w:val="300"/>
              </w:trPr>
              <w:tc>
                <w:tcPr>
                  <w:tcW w:w="3940" w:type="dxa"/>
                  <w:tcBorders>
                    <w:top w:val="nil"/>
                    <w:left w:val="nil"/>
                    <w:bottom w:val="nil"/>
                    <w:right w:val="nil"/>
                  </w:tcBorders>
                  <w:shd w:val="clear" w:color="auto" w:fill="auto"/>
                  <w:noWrap/>
                  <w:vAlign w:val="center"/>
                  <w:hideMark/>
                </w:tcPr>
                <w:p w14:paraId="1CED09E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4CA1DF0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78F4EC0C"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7BFAA4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7E5FA48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638FCD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3484D06" w14:textId="77777777" w:rsidR="00757E3D" w:rsidRPr="00757E3D" w:rsidRDefault="00757E3D" w:rsidP="00757E3D">
                  <w:pPr>
                    <w:jc w:val="center"/>
                    <w:rPr>
                      <w:rFonts w:ascii="Calibri" w:hAnsi="Calibri"/>
                      <w:color w:val="000000"/>
                      <w:sz w:val="18"/>
                      <w:szCs w:val="18"/>
                    </w:rPr>
                  </w:pPr>
                </w:p>
              </w:tc>
            </w:tr>
            <w:tr w:rsidR="00757E3D" w:rsidRPr="00757E3D" w14:paraId="58A5A329" w14:textId="77777777" w:rsidTr="00757E3D">
              <w:trPr>
                <w:trHeight w:val="480"/>
              </w:trPr>
              <w:tc>
                <w:tcPr>
                  <w:tcW w:w="3940" w:type="dxa"/>
                  <w:tcBorders>
                    <w:top w:val="single" w:sz="4" w:space="0" w:color="auto"/>
                    <w:left w:val="nil"/>
                    <w:bottom w:val="nil"/>
                    <w:right w:val="nil"/>
                  </w:tcBorders>
                  <w:shd w:val="clear" w:color="auto" w:fill="auto"/>
                  <w:vAlign w:val="center"/>
                </w:tcPr>
                <w:p w14:paraId="1EF37FF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E81065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6DD08C1" w14:textId="77777777" w:rsidR="00757E3D" w:rsidRPr="00757E3D" w:rsidRDefault="00757E3D" w:rsidP="00757E3D">
                  <w:pPr>
                    <w:jc w:val="center"/>
                    <w:rPr>
                      <w:rFonts w:ascii="Calibri" w:hAnsi="Calibri"/>
                      <w:color w:val="000000"/>
                      <w:sz w:val="18"/>
                      <w:szCs w:val="18"/>
                    </w:rPr>
                  </w:pPr>
                </w:p>
              </w:tc>
            </w:tr>
            <w:tr w:rsidR="00757E3D" w:rsidRPr="00757E3D" w14:paraId="069B59C5" w14:textId="77777777" w:rsidTr="00757E3D">
              <w:trPr>
                <w:trHeight w:val="480"/>
              </w:trPr>
              <w:tc>
                <w:tcPr>
                  <w:tcW w:w="3940" w:type="dxa"/>
                  <w:tcBorders>
                    <w:top w:val="single" w:sz="4" w:space="0" w:color="auto"/>
                    <w:left w:val="nil"/>
                    <w:bottom w:val="nil"/>
                    <w:right w:val="nil"/>
                  </w:tcBorders>
                  <w:shd w:val="clear" w:color="auto" w:fill="auto"/>
                  <w:vAlign w:val="center"/>
                </w:tcPr>
                <w:p w14:paraId="65714DE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6C7B53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67F242A" w14:textId="77777777" w:rsidR="00757E3D" w:rsidRPr="00757E3D" w:rsidRDefault="00757E3D" w:rsidP="00757E3D">
                  <w:pPr>
                    <w:jc w:val="center"/>
                    <w:rPr>
                      <w:rFonts w:ascii="Calibri" w:hAnsi="Calibri"/>
                      <w:color w:val="000000"/>
                      <w:sz w:val="18"/>
                      <w:szCs w:val="18"/>
                    </w:rPr>
                  </w:pPr>
                </w:p>
              </w:tc>
            </w:tr>
            <w:tr w:rsidR="00757E3D" w:rsidRPr="00757E3D" w14:paraId="4DE21831" w14:textId="77777777" w:rsidTr="00757E3D">
              <w:trPr>
                <w:trHeight w:val="480"/>
              </w:trPr>
              <w:tc>
                <w:tcPr>
                  <w:tcW w:w="3940" w:type="dxa"/>
                  <w:tcBorders>
                    <w:top w:val="single" w:sz="4" w:space="0" w:color="auto"/>
                    <w:left w:val="nil"/>
                    <w:bottom w:val="nil"/>
                    <w:right w:val="nil"/>
                  </w:tcBorders>
                  <w:shd w:val="clear" w:color="auto" w:fill="auto"/>
                  <w:vAlign w:val="center"/>
                </w:tcPr>
                <w:p w14:paraId="10CF8D7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5720EB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3AAE364" w14:textId="77777777" w:rsidR="00757E3D" w:rsidRPr="00757E3D" w:rsidRDefault="00757E3D" w:rsidP="00757E3D">
                  <w:pPr>
                    <w:jc w:val="center"/>
                    <w:rPr>
                      <w:rFonts w:ascii="Calibri" w:hAnsi="Calibri"/>
                      <w:color w:val="000000"/>
                      <w:sz w:val="18"/>
                      <w:szCs w:val="18"/>
                    </w:rPr>
                  </w:pPr>
                </w:p>
              </w:tc>
            </w:tr>
            <w:tr w:rsidR="00757E3D" w:rsidRPr="00757E3D" w14:paraId="37D491BE" w14:textId="77777777" w:rsidTr="00757E3D">
              <w:trPr>
                <w:trHeight w:val="480"/>
              </w:trPr>
              <w:tc>
                <w:tcPr>
                  <w:tcW w:w="3940" w:type="dxa"/>
                  <w:tcBorders>
                    <w:top w:val="single" w:sz="4" w:space="0" w:color="auto"/>
                    <w:left w:val="nil"/>
                    <w:bottom w:val="nil"/>
                    <w:right w:val="nil"/>
                  </w:tcBorders>
                  <w:shd w:val="clear" w:color="auto" w:fill="auto"/>
                  <w:vAlign w:val="center"/>
                </w:tcPr>
                <w:p w14:paraId="75C6F7B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D1A71E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A91D63C" w14:textId="77777777" w:rsidR="00757E3D" w:rsidRPr="00757E3D" w:rsidRDefault="00757E3D" w:rsidP="00757E3D">
                  <w:pPr>
                    <w:jc w:val="center"/>
                    <w:rPr>
                      <w:rFonts w:ascii="Calibri" w:hAnsi="Calibri"/>
                      <w:color w:val="000000"/>
                      <w:sz w:val="18"/>
                      <w:szCs w:val="18"/>
                    </w:rPr>
                  </w:pPr>
                </w:p>
              </w:tc>
            </w:tr>
            <w:tr w:rsidR="00757E3D" w:rsidRPr="00757E3D" w14:paraId="324E2E75" w14:textId="77777777" w:rsidTr="00757E3D">
              <w:trPr>
                <w:trHeight w:val="480"/>
              </w:trPr>
              <w:tc>
                <w:tcPr>
                  <w:tcW w:w="3940" w:type="dxa"/>
                  <w:tcBorders>
                    <w:top w:val="single" w:sz="4" w:space="0" w:color="auto"/>
                    <w:left w:val="nil"/>
                    <w:bottom w:val="nil"/>
                    <w:right w:val="nil"/>
                  </w:tcBorders>
                  <w:shd w:val="clear" w:color="auto" w:fill="auto"/>
                  <w:vAlign w:val="center"/>
                </w:tcPr>
                <w:p w14:paraId="70E7E69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86DE8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0143550" w14:textId="77777777" w:rsidR="00757E3D" w:rsidRPr="00757E3D" w:rsidRDefault="00757E3D" w:rsidP="00757E3D">
                  <w:pPr>
                    <w:jc w:val="center"/>
                    <w:rPr>
                      <w:rFonts w:ascii="Calibri" w:hAnsi="Calibri"/>
                      <w:color w:val="000000"/>
                      <w:sz w:val="18"/>
                      <w:szCs w:val="18"/>
                    </w:rPr>
                  </w:pPr>
                </w:p>
              </w:tc>
            </w:tr>
            <w:tr w:rsidR="00757E3D" w:rsidRPr="00757E3D" w14:paraId="0136BD2D" w14:textId="77777777" w:rsidTr="00757E3D">
              <w:trPr>
                <w:trHeight w:val="480"/>
              </w:trPr>
              <w:tc>
                <w:tcPr>
                  <w:tcW w:w="3940" w:type="dxa"/>
                  <w:tcBorders>
                    <w:top w:val="single" w:sz="4" w:space="0" w:color="auto"/>
                    <w:left w:val="nil"/>
                    <w:bottom w:val="nil"/>
                    <w:right w:val="nil"/>
                  </w:tcBorders>
                  <w:shd w:val="clear" w:color="auto" w:fill="auto"/>
                  <w:vAlign w:val="center"/>
                </w:tcPr>
                <w:p w14:paraId="7C5903A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DEE5D5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C7F784C" w14:textId="77777777" w:rsidR="00757E3D" w:rsidRPr="00757E3D" w:rsidRDefault="00757E3D" w:rsidP="00757E3D">
                  <w:pPr>
                    <w:jc w:val="center"/>
                    <w:rPr>
                      <w:rFonts w:ascii="Calibri" w:hAnsi="Calibri"/>
                      <w:color w:val="000000"/>
                      <w:sz w:val="18"/>
                      <w:szCs w:val="18"/>
                    </w:rPr>
                  </w:pPr>
                </w:p>
              </w:tc>
            </w:tr>
          </w:tbl>
          <w:p w14:paraId="2C04185A" w14:textId="77777777" w:rsidR="00757E3D" w:rsidRPr="00757E3D" w:rsidRDefault="00757E3D" w:rsidP="00757E3D">
            <w:pPr>
              <w:rPr>
                <w:rFonts w:asciiTheme="minorHAnsi" w:hAnsiTheme="minorHAnsi"/>
              </w:rPr>
            </w:pPr>
          </w:p>
        </w:tc>
      </w:tr>
    </w:tbl>
    <w:p w14:paraId="5834C8A6" w14:textId="77777777" w:rsidR="00757E3D" w:rsidRPr="00757E3D" w:rsidRDefault="00757E3D" w:rsidP="00AF4E84">
      <w:pPr>
        <w:pStyle w:val="nrpsNormal"/>
      </w:pPr>
    </w:p>
    <w:p w14:paraId="5F3EC056" w14:textId="77777777" w:rsidR="00AF4E84" w:rsidRDefault="00AF4E84" w:rsidP="00AF4E84">
      <w:pPr>
        <w:pStyle w:val="nrpsNormal"/>
        <w:rPr>
          <w:rFonts w:ascii="Arial" w:hAnsi="Arial" w:cs="Arial"/>
          <w:b/>
          <w:bCs/>
          <w:iCs/>
          <w:szCs w:val="28"/>
        </w:rPr>
      </w:pPr>
    </w:p>
    <w:p w14:paraId="05657FDC" w14:textId="77777777" w:rsidR="00AF4E84" w:rsidRDefault="00AF4E84" w:rsidP="00AF4E84">
      <w:pPr>
        <w:pStyle w:val="nrpsNormal"/>
        <w:rPr>
          <w:rFonts w:ascii="Arial" w:hAnsi="Arial" w:cs="Arial"/>
          <w:b/>
          <w:bCs/>
          <w:iCs/>
          <w:szCs w:val="28"/>
        </w:rPr>
      </w:pPr>
    </w:p>
    <w:p w14:paraId="21E6BB85" w14:textId="77777777" w:rsidR="00AF4E84" w:rsidRDefault="00AF4E84" w:rsidP="00AF4E84">
      <w:pPr>
        <w:pStyle w:val="nrpsNormal"/>
        <w:rPr>
          <w:rFonts w:ascii="Arial" w:hAnsi="Arial" w:cs="Arial"/>
          <w:b/>
          <w:bCs/>
          <w:iCs/>
          <w:szCs w:val="28"/>
        </w:rPr>
      </w:pPr>
    </w:p>
    <w:p w14:paraId="2BB49151" w14:textId="77777777" w:rsidR="00AF4E84" w:rsidRDefault="00AF4E84" w:rsidP="00AF4E84">
      <w:pPr>
        <w:pStyle w:val="nrpsNormal"/>
        <w:rPr>
          <w:rFonts w:ascii="Arial" w:hAnsi="Arial" w:cs="Arial"/>
          <w:b/>
          <w:bCs/>
          <w:iCs/>
          <w:szCs w:val="28"/>
        </w:rPr>
      </w:pPr>
    </w:p>
    <w:p w14:paraId="4937AC83" w14:textId="77777777" w:rsidR="00AF4E84" w:rsidRDefault="00AF4E84" w:rsidP="00AF4E84">
      <w:pPr>
        <w:pStyle w:val="nrpsNormal"/>
        <w:rPr>
          <w:rFonts w:ascii="Arial" w:hAnsi="Arial" w:cs="Arial"/>
          <w:b/>
          <w:bCs/>
          <w:iCs/>
          <w:szCs w:val="28"/>
        </w:rPr>
      </w:pPr>
    </w:p>
    <w:p w14:paraId="7C027F2D" w14:textId="2847A2D6" w:rsidR="00757E3D" w:rsidRPr="00757E3D" w:rsidRDefault="00AF4E84" w:rsidP="00757E3D">
      <w:pPr>
        <w:spacing w:after="240"/>
        <w:outlineLvl w:val="1"/>
        <w:rPr>
          <w:rFonts w:ascii="Arial" w:hAnsi="Arial" w:cs="Arial"/>
          <w:b/>
          <w:bCs/>
          <w:iCs/>
          <w:szCs w:val="28"/>
        </w:rPr>
      </w:pPr>
      <w:r w:rsidRPr="00AF4E84">
        <w:rPr>
          <w:rFonts w:ascii="Arial" w:hAnsi="Arial" w:cs="Arial"/>
          <w:b/>
          <w:bCs/>
          <w:iCs/>
          <w:szCs w:val="28"/>
        </w:rPr>
        <w:t>M61S</w:t>
      </w:r>
    </w:p>
    <w:tbl>
      <w:tblPr>
        <w:tblStyle w:val="TableGrid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48BA9D7" w14:textId="77777777" w:rsidTr="00757E3D">
        <w:tc>
          <w:tcPr>
            <w:tcW w:w="2655" w:type="dxa"/>
            <w:shd w:val="pct10" w:color="auto" w:fill="auto"/>
          </w:tcPr>
          <w:p w14:paraId="06D5D50A" w14:textId="5DA3C927" w:rsidR="00757E3D" w:rsidRPr="00AF4E84" w:rsidRDefault="00757E3D" w:rsidP="00757E3D">
            <w:pPr>
              <w:jc w:val="center"/>
              <w:rPr>
                <w:b/>
                <w:sz w:val="28"/>
                <w:szCs w:val="28"/>
              </w:rPr>
            </w:pPr>
            <w:r w:rsidRPr="00757E3D">
              <w:br w:type="page"/>
            </w:r>
            <w:r w:rsidR="00AF4E84" w:rsidRPr="00AF4E84">
              <w:rPr>
                <w:b/>
                <w:sz w:val="28"/>
                <w:szCs w:val="28"/>
              </w:rPr>
              <w:t>M61S</w:t>
            </w:r>
          </w:p>
        </w:tc>
        <w:tc>
          <w:tcPr>
            <w:tcW w:w="7039" w:type="dxa"/>
            <w:gridSpan w:val="3"/>
            <w:shd w:val="pct10" w:color="auto" w:fill="auto"/>
          </w:tcPr>
          <w:p w14:paraId="545AA57E" w14:textId="02A36A09" w:rsidR="00757E3D" w:rsidRPr="00757E3D" w:rsidRDefault="00AF4E84" w:rsidP="00757E3D">
            <w:pPr>
              <w:rPr>
                <w:b/>
                <w:sz w:val="28"/>
                <w:szCs w:val="28"/>
              </w:rPr>
            </w:pPr>
            <w:r w:rsidRPr="00AF4E84">
              <w:rPr>
                <w:b/>
                <w:sz w:val="28"/>
                <w:szCs w:val="28"/>
              </w:rPr>
              <w:t>Thimbleberry  –  Snowberry Shrubland</w:t>
            </w:r>
          </w:p>
        </w:tc>
      </w:tr>
      <w:tr w:rsidR="00757E3D" w:rsidRPr="00757E3D" w14:paraId="6B8947BE" w14:textId="77777777" w:rsidTr="00757E3D">
        <w:tc>
          <w:tcPr>
            <w:tcW w:w="2655" w:type="dxa"/>
            <w:vAlign w:val="center"/>
          </w:tcPr>
          <w:p w14:paraId="6CFF797D" w14:textId="77777777" w:rsidR="00757E3D" w:rsidRPr="00757E3D" w:rsidRDefault="00757E3D" w:rsidP="00757E3D">
            <w:pPr>
              <w:jc w:val="center"/>
            </w:pPr>
            <w:r w:rsidRPr="00757E3D">
              <w:t xml:space="preserve">Median (Range) Elevation: </w:t>
            </w:r>
          </w:p>
          <w:p w14:paraId="1FE4AF31" w14:textId="77777777" w:rsidR="00757E3D" w:rsidRPr="00757E3D" w:rsidRDefault="00757E3D" w:rsidP="00757E3D">
            <w:pPr>
              <w:jc w:val="center"/>
            </w:pPr>
            <w:r w:rsidRPr="00757E3D">
              <w:t>(-) m</w:t>
            </w:r>
          </w:p>
        </w:tc>
        <w:tc>
          <w:tcPr>
            <w:tcW w:w="2380" w:type="dxa"/>
            <w:vAlign w:val="center"/>
          </w:tcPr>
          <w:p w14:paraId="2321AB2B" w14:textId="77777777" w:rsidR="00757E3D" w:rsidRPr="00757E3D" w:rsidRDefault="00757E3D" w:rsidP="00757E3D">
            <w:pPr>
              <w:jc w:val="center"/>
            </w:pPr>
            <w:r w:rsidRPr="00757E3D">
              <w:t>Est. Area: ### ha</w:t>
            </w:r>
          </w:p>
          <w:p w14:paraId="5DB04538" w14:textId="77777777" w:rsidR="00757E3D" w:rsidRPr="00757E3D" w:rsidRDefault="00757E3D" w:rsidP="00757E3D">
            <w:pPr>
              <w:jc w:val="center"/>
            </w:pPr>
            <w:r w:rsidRPr="00757E3D">
              <w:t>Percent of Park: #.##%</w:t>
            </w:r>
          </w:p>
        </w:tc>
        <w:tc>
          <w:tcPr>
            <w:tcW w:w="2340" w:type="dxa"/>
            <w:vAlign w:val="center"/>
          </w:tcPr>
          <w:p w14:paraId="4E5C62D0" w14:textId="77777777" w:rsidR="00757E3D" w:rsidRPr="00757E3D" w:rsidRDefault="00757E3D" w:rsidP="00757E3D">
            <w:pPr>
              <w:jc w:val="center"/>
            </w:pPr>
            <w:r w:rsidRPr="00757E3D">
              <w:t>Users Accuracy: ##%</w:t>
            </w:r>
          </w:p>
          <w:p w14:paraId="4947ADDD"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5DE5CB21" w14:textId="77777777" w:rsidR="00757E3D" w:rsidRPr="00757E3D" w:rsidRDefault="00757E3D" w:rsidP="00757E3D">
            <w:pPr>
              <w:jc w:val="center"/>
            </w:pPr>
            <w:r w:rsidRPr="00757E3D">
              <w:t>Producers Accuracy: ##%</w:t>
            </w:r>
          </w:p>
          <w:p w14:paraId="53AE94A4" w14:textId="77777777" w:rsidR="00757E3D" w:rsidRPr="00757E3D" w:rsidRDefault="00757E3D" w:rsidP="00757E3D">
            <w:pPr>
              <w:jc w:val="center"/>
            </w:pPr>
            <w:r w:rsidRPr="00757E3D">
              <w:t>CI: ##% - ##%</w:t>
            </w:r>
          </w:p>
        </w:tc>
      </w:tr>
      <w:tr w:rsidR="00757E3D" w:rsidRPr="00757E3D" w14:paraId="347D271E" w14:textId="77777777" w:rsidTr="00757E3D">
        <w:trPr>
          <w:trHeight w:val="3667"/>
        </w:trPr>
        <w:tc>
          <w:tcPr>
            <w:tcW w:w="5035" w:type="dxa"/>
            <w:gridSpan w:val="2"/>
          </w:tcPr>
          <w:p w14:paraId="0C924102" w14:textId="14FF2679" w:rsidR="00757E3D" w:rsidRPr="00757E3D" w:rsidRDefault="00AF4E84" w:rsidP="00757E3D">
            <w:r>
              <w:rPr>
                <w:noProof/>
              </w:rPr>
              <w:lastRenderedPageBreak/>
              <w:drawing>
                <wp:anchor distT="0" distB="0" distL="114300" distR="114300" simplePos="0" relativeHeight="251693056" behindDoc="1" locked="0" layoutInCell="1" allowOverlap="1" wp14:anchorId="6E4A148D" wp14:editId="1B967445">
                  <wp:simplePos x="0" y="0"/>
                  <wp:positionH relativeFrom="column">
                    <wp:posOffset>0</wp:posOffset>
                  </wp:positionH>
                  <wp:positionV relativeFrom="paragraph">
                    <wp:posOffset>-1905</wp:posOffset>
                  </wp:positionV>
                  <wp:extent cx="3051175" cy="22885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_NOCA_163_0001_E.JPG"/>
                          <pic:cNvPicPr/>
                        </pic:nvPicPr>
                        <pic:blipFill>
                          <a:blip r:embed="rId4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AF4E84">
              <w:rPr>
                <w:noProof/>
              </w:rPr>
              <w:t>U:\noca\nps_2012-14_mapping_plots\a03_coll\PlotPhotos\2013_NOCA_Photos\13_NOCA_163_0001_E.JPG</w:t>
            </w:r>
          </w:p>
        </w:tc>
        <w:tc>
          <w:tcPr>
            <w:tcW w:w="4659" w:type="dxa"/>
            <w:gridSpan w:val="2"/>
          </w:tcPr>
          <w:p w14:paraId="61D49C4D" w14:textId="77777777" w:rsidR="00757E3D" w:rsidRPr="00757E3D" w:rsidRDefault="00757E3D" w:rsidP="00757E3D">
            <w:r w:rsidRPr="00757E3D">
              <w:rPr>
                <w:noProof/>
              </w:rPr>
              <w:t>Map</w:t>
            </w:r>
          </w:p>
        </w:tc>
      </w:tr>
      <w:tr w:rsidR="00757E3D" w:rsidRPr="00757E3D" w14:paraId="72210D46" w14:textId="77777777" w:rsidTr="00757E3D">
        <w:trPr>
          <w:trHeight w:val="2569"/>
        </w:trPr>
        <w:tc>
          <w:tcPr>
            <w:tcW w:w="9694" w:type="dxa"/>
            <w:gridSpan w:val="4"/>
          </w:tcPr>
          <w:p w14:paraId="4052680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5B1E79B9" w14:textId="530002D0" w:rsidR="00757E3D" w:rsidRDefault="00AF4E84" w:rsidP="00757E3D">
            <w:pPr>
              <w:rPr>
                <w:rFonts w:asciiTheme="minorHAnsi" w:hAnsiTheme="minorHAnsi" w:cstheme="minorHAnsi"/>
              </w:rPr>
            </w:pPr>
            <w:r w:rsidRPr="00AF4E84">
              <w:rPr>
                <w:rFonts w:asciiTheme="minorHAnsi" w:hAnsiTheme="minorHAnsi" w:cstheme="minorHAnsi"/>
              </w:rPr>
              <w:t>Shrub and tall forb dominated meadows.</w:t>
            </w:r>
            <w:r>
              <w:rPr>
                <w:rFonts w:asciiTheme="minorHAnsi" w:hAnsiTheme="minorHAnsi" w:cstheme="minorHAnsi"/>
              </w:rPr>
              <w:t xml:space="preserve"> </w:t>
            </w:r>
            <w:r w:rsidRPr="00AF4E84">
              <w:rPr>
                <w:rFonts w:asciiTheme="minorHAnsi" w:hAnsiTheme="minorHAnsi" w:cstheme="minorHAnsi"/>
              </w:rPr>
              <w:t>Rubpar usually dominates an open shrub layer, sometimes with Symalb (at Olympic National Park), Rosa_spp and/or Holdis.  Rubspe, Spidou, and Ribbra can be prominent on wetter sites. A lush and diverse herbaceous layer is characteristic. Pteaqu, Thalictrum_spp, Hermax, Chaang and Urtdio are often prominent. Hydfen, Galium_spp, Elymus_spp, Achmil, Viogla+, Brovul+, and Disporum_spp can be present. Valsit and Vervir can occur in subalpine settings.</w:t>
            </w:r>
          </w:p>
          <w:p w14:paraId="61EB5791" w14:textId="77777777" w:rsidR="000C5A90" w:rsidRDefault="000C5A90" w:rsidP="00757E3D">
            <w:pPr>
              <w:rPr>
                <w:rFonts w:asciiTheme="minorHAnsi" w:hAnsiTheme="minorHAnsi" w:cstheme="minorHAnsi"/>
              </w:rPr>
            </w:pPr>
          </w:p>
          <w:p w14:paraId="505BA078" w14:textId="02CEC757" w:rsidR="00757E3D" w:rsidRPr="00757E3D" w:rsidRDefault="00AF4E84" w:rsidP="00757E3D">
            <w:pPr>
              <w:rPr>
                <w:rFonts w:asciiTheme="minorHAnsi" w:hAnsiTheme="minorHAnsi" w:cstheme="minorHAnsi"/>
              </w:rPr>
            </w:pPr>
            <w:r w:rsidRPr="00AF4E84">
              <w:rPr>
                <w:rFonts w:asciiTheme="minorHAnsi" w:hAnsiTheme="minorHAnsi" w:cstheme="minorHAnsi"/>
              </w:rPr>
              <w:t>M</w:t>
            </w:r>
            <w:r w:rsidR="0049532D">
              <w:rPr>
                <w:rFonts w:asciiTheme="minorHAnsi" w:hAnsiTheme="minorHAnsi" w:cstheme="minorHAnsi"/>
              </w:rPr>
              <w:t>ontane</w:t>
            </w:r>
            <w:r w:rsidRPr="00AF4E84">
              <w:rPr>
                <w:rFonts w:asciiTheme="minorHAnsi" w:hAnsiTheme="minorHAnsi" w:cstheme="minorHAnsi"/>
              </w:rPr>
              <w:t xml:space="preserve"> to subalpine (650 – 1325 </w:t>
            </w:r>
            <w:r w:rsidR="00D02802">
              <w:rPr>
                <w:rFonts w:asciiTheme="minorHAnsi" w:hAnsiTheme="minorHAnsi" w:cstheme="minorHAnsi"/>
              </w:rPr>
              <w:t>m</w:t>
            </w:r>
            <w:r w:rsidRPr="00AF4E84">
              <w:rPr>
                <w:rFonts w:asciiTheme="minorHAnsi" w:hAnsiTheme="minorHAnsi" w:cstheme="minorHAnsi"/>
              </w:rPr>
              <w:t>) elevations, usually on south and east-facing slopes. These shrublands often occur in the flatter runout zones of avalanche chutes and below tall shrublands (usually Alnvir dominated). Occasionally in large openings in forests on lower slopes.</w:t>
            </w:r>
          </w:p>
          <w:p w14:paraId="66280398" w14:textId="77777777" w:rsidR="00757E3D" w:rsidRPr="00757E3D" w:rsidRDefault="00757E3D" w:rsidP="00757E3D">
            <w:pPr>
              <w:rPr>
                <w:rFonts w:asciiTheme="minorHAnsi" w:hAnsiTheme="minorHAnsi" w:cstheme="minorHAnsi"/>
              </w:rPr>
            </w:pPr>
            <w:r w:rsidRPr="00757E3D">
              <w:rPr>
                <w:rFonts w:asciiTheme="minorHAnsi" w:hAnsiTheme="minorHAnsi" w:cstheme="minorHAnsi"/>
              </w:rPr>
              <w:t xml:space="preserve">Setting description. </w:t>
            </w:r>
          </w:p>
          <w:p w14:paraId="281EBC8E" w14:textId="77777777" w:rsidR="00757E3D" w:rsidRPr="00757E3D" w:rsidRDefault="00757E3D" w:rsidP="00757E3D">
            <w:pPr>
              <w:rPr>
                <w:rFonts w:asciiTheme="minorHAnsi" w:hAnsiTheme="minorHAnsi" w:cstheme="minorHAnsi"/>
              </w:rPr>
            </w:pPr>
          </w:p>
          <w:p w14:paraId="3E34615D"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23E9CE5B" w14:textId="1366983F" w:rsidR="00A64683" w:rsidRPr="00A64683" w:rsidRDefault="00A64683" w:rsidP="00A64683">
            <w:pPr>
              <w:numPr>
                <w:ilvl w:val="0"/>
                <w:numId w:val="1"/>
              </w:numPr>
              <w:rPr>
                <w:rFonts w:asciiTheme="minorHAnsi" w:hAnsiTheme="minorHAnsi" w:cstheme="minorHAnsi"/>
                <w:szCs w:val="20"/>
              </w:rPr>
            </w:pPr>
            <w:r w:rsidRPr="00A64683">
              <w:rPr>
                <w:rFonts w:asciiTheme="minorHAnsi" w:hAnsiTheme="minorHAnsi" w:cstheme="minorHAnsi"/>
                <w:szCs w:val="20"/>
              </w:rPr>
              <w:t>M61</w:t>
            </w:r>
            <w:r w:rsidR="000C5A90">
              <w:rPr>
                <w:rFonts w:asciiTheme="minorHAnsi" w:hAnsiTheme="minorHAnsi" w:cstheme="minorHAnsi"/>
                <w:szCs w:val="20"/>
              </w:rPr>
              <w:t>H</w:t>
            </w:r>
            <w:r w:rsidRPr="00A64683">
              <w:rPr>
                <w:rFonts w:asciiTheme="minorHAnsi" w:hAnsiTheme="minorHAnsi" w:cstheme="minorHAnsi"/>
                <w:szCs w:val="20"/>
              </w:rPr>
              <w:t xml:space="preserve"> are similar </w:t>
            </w:r>
            <w:r w:rsidR="000C5A90">
              <w:rPr>
                <w:rFonts w:asciiTheme="minorHAnsi" w:hAnsiTheme="minorHAnsi" w:cstheme="minorHAnsi"/>
                <w:szCs w:val="20"/>
              </w:rPr>
              <w:t>tall forb meadows</w:t>
            </w:r>
            <w:r w:rsidRPr="00A64683">
              <w:rPr>
                <w:rFonts w:asciiTheme="minorHAnsi" w:hAnsiTheme="minorHAnsi" w:cstheme="minorHAnsi"/>
                <w:szCs w:val="20"/>
              </w:rPr>
              <w:t>. Compared to M61</w:t>
            </w:r>
            <w:r w:rsidR="000C5A90">
              <w:rPr>
                <w:rFonts w:asciiTheme="minorHAnsi" w:hAnsiTheme="minorHAnsi" w:cstheme="minorHAnsi"/>
                <w:szCs w:val="20"/>
              </w:rPr>
              <w:t>S</w:t>
            </w:r>
            <w:r w:rsidRPr="00A64683">
              <w:rPr>
                <w:rFonts w:asciiTheme="minorHAnsi" w:hAnsiTheme="minorHAnsi" w:cstheme="minorHAnsi"/>
                <w:szCs w:val="20"/>
              </w:rPr>
              <w:t xml:space="preserve"> they are more likely to have </w:t>
            </w:r>
            <w:r w:rsidR="000C5A90" w:rsidRPr="00A64683">
              <w:rPr>
                <w:rFonts w:asciiTheme="minorHAnsi" w:hAnsiTheme="minorHAnsi" w:cstheme="minorHAnsi"/>
                <w:szCs w:val="20"/>
              </w:rPr>
              <w:t>Brosit, Carspe+, Ciredu+, Erigeron_spp and Luparc</w:t>
            </w:r>
            <w:r w:rsidR="000C5A90">
              <w:rPr>
                <w:rFonts w:asciiTheme="minorHAnsi" w:hAnsiTheme="minorHAnsi" w:cstheme="minorHAnsi"/>
                <w:szCs w:val="20"/>
              </w:rPr>
              <w:t>. Compared to M61S</w:t>
            </w:r>
            <w:r w:rsidRPr="00A64683">
              <w:rPr>
                <w:rFonts w:asciiTheme="minorHAnsi" w:hAnsiTheme="minorHAnsi" w:cstheme="minorHAnsi"/>
                <w:szCs w:val="20"/>
              </w:rPr>
              <w:t xml:space="preserve"> they are more likely to have</w:t>
            </w:r>
            <w:r w:rsidR="000C5A90" w:rsidRPr="00A64683">
              <w:rPr>
                <w:rFonts w:asciiTheme="minorHAnsi" w:hAnsiTheme="minorHAnsi" w:cstheme="minorHAnsi"/>
                <w:szCs w:val="20"/>
              </w:rPr>
              <w:t xml:space="preserve"> Acegla, Rubpar, Samrac, Symalb, Urtdio and SUPERSHRUB</w:t>
            </w:r>
            <w:r w:rsidRPr="00A64683">
              <w:rPr>
                <w:rFonts w:asciiTheme="minorHAnsi" w:hAnsiTheme="minorHAnsi" w:cstheme="minorHAnsi"/>
                <w:szCs w:val="20"/>
              </w:rPr>
              <w:t>.</w:t>
            </w:r>
          </w:p>
          <w:p w14:paraId="5B9E4F99" w14:textId="069BBEB2" w:rsidR="00A64683" w:rsidRPr="00A64683" w:rsidRDefault="00A64683" w:rsidP="00F57458">
            <w:pPr>
              <w:numPr>
                <w:ilvl w:val="0"/>
                <w:numId w:val="1"/>
              </w:numPr>
              <w:rPr>
                <w:rFonts w:asciiTheme="minorHAnsi" w:hAnsiTheme="minorHAnsi" w:cstheme="minorHAnsi"/>
                <w:szCs w:val="20"/>
              </w:rPr>
            </w:pPr>
            <w:r w:rsidRPr="00A64683">
              <w:rPr>
                <w:rFonts w:asciiTheme="minorHAnsi" w:hAnsiTheme="minorHAnsi" w:cstheme="minorHAnsi"/>
                <w:szCs w:val="20"/>
              </w:rPr>
              <w:t xml:space="preserve">M86 are </w:t>
            </w:r>
            <w:r w:rsidR="00237AF4">
              <w:rPr>
                <w:rFonts w:asciiTheme="minorHAnsi" w:hAnsiTheme="minorHAnsi" w:cstheme="minorHAnsi"/>
                <w:szCs w:val="20"/>
              </w:rPr>
              <w:t xml:space="preserve">wet-mesic </w:t>
            </w:r>
            <w:r w:rsidRPr="00A64683">
              <w:rPr>
                <w:rFonts w:asciiTheme="minorHAnsi" w:hAnsiTheme="minorHAnsi" w:cstheme="minorHAnsi"/>
                <w:szCs w:val="20"/>
              </w:rPr>
              <w:t>meadows dominated by Carspe</w:t>
            </w:r>
            <w:r w:rsidR="00F57458">
              <w:rPr>
                <w:rFonts w:asciiTheme="minorHAnsi" w:hAnsiTheme="minorHAnsi" w:cstheme="minorHAnsi"/>
                <w:szCs w:val="20"/>
              </w:rPr>
              <w:t xml:space="preserve"> and/or Valsit. Compared to M61S</w:t>
            </w:r>
            <w:r w:rsidRPr="00A64683">
              <w:rPr>
                <w:rFonts w:asciiTheme="minorHAnsi" w:hAnsiTheme="minorHAnsi" w:cstheme="minorHAnsi"/>
                <w:szCs w:val="20"/>
              </w:rPr>
              <w:t xml:space="preserve"> they are more likely to have </w:t>
            </w:r>
            <w:r w:rsidR="00F57458" w:rsidRPr="00F57458">
              <w:rPr>
                <w:rFonts w:asciiTheme="minorHAnsi" w:hAnsiTheme="minorHAnsi" w:cstheme="minorHAnsi"/>
                <w:szCs w:val="20"/>
              </w:rPr>
              <w:t>Carspe+, Erigeron_spp, Luparc, Polbis, Potfla+, Vacdel, Valsit, Vervir, SUBSHRUB and SEDGE</w:t>
            </w:r>
            <w:r w:rsidR="00F57458">
              <w:rPr>
                <w:rFonts w:asciiTheme="minorHAnsi" w:hAnsiTheme="minorHAnsi" w:cstheme="minorHAnsi"/>
                <w:szCs w:val="20"/>
              </w:rPr>
              <w:t>. Compared to M61S</w:t>
            </w:r>
            <w:r w:rsidRPr="00A64683">
              <w:rPr>
                <w:rFonts w:asciiTheme="minorHAnsi" w:hAnsiTheme="minorHAnsi" w:cstheme="minorHAnsi"/>
                <w:szCs w:val="20"/>
              </w:rPr>
              <w:t xml:space="preserve"> they are less likely to have </w:t>
            </w:r>
            <w:r w:rsidR="00F57458" w:rsidRPr="00F57458">
              <w:rPr>
                <w:rFonts w:asciiTheme="minorHAnsi" w:hAnsiTheme="minorHAnsi" w:cstheme="minorHAnsi"/>
                <w:szCs w:val="20"/>
              </w:rPr>
              <w:t>Acegla, Achmil, Alnvir, Galium_spp, Hermax, Hydfen, Pteaqu, Rubpar, Samrac, Symalb, Thalictrum_spp, Urtdio, SUPERSHRUB, SHRUB and FERN</w:t>
            </w:r>
            <w:r w:rsidRPr="00A64683">
              <w:rPr>
                <w:rFonts w:asciiTheme="minorHAnsi" w:hAnsiTheme="minorHAnsi" w:cstheme="minorHAnsi"/>
                <w:szCs w:val="20"/>
              </w:rPr>
              <w:t xml:space="preserve">. </w:t>
            </w:r>
          </w:p>
          <w:p w14:paraId="541901C9" w14:textId="3B735451" w:rsidR="00F57458" w:rsidRDefault="00F57458" w:rsidP="00F57458">
            <w:pPr>
              <w:numPr>
                <w:ilvl w:val="0"/>
                <w:numId w:val="1"/>
              </w:numPr>
              <w:rPr>
                <w:rFonts w:asciiTheme="minorHAnsi" w:hAnsiTheme="minorHAnsi" w:cstheme="minorHAnsi"/>
                <w:szCs w:val="20"/>
              </w:rPr>
            </w:pPr>
            <w:r>
              <w:rPr>
                <w:rFonts w:asciiTheme="minorHAnsi" w:hAnsiTheme="minorHAnsi" w:cstheme="minorHAnsi"/>
                <w:szCs w:val="20"/>
              </w:rPr>
              <w:t>M21 are Alnvir dominated tall shrublands. Compared to M61S, they are more likely to have</w:t>
            </w:r>
            <w:r>
              <w:t xml:space="preserve"> </w:t>
            </w:r>
            <w:r w:rsidRPr="000C5A90">
              <w:rPr>
                <w:rFonts w:asciiTheme="minorHAnsi" w:hAnsiTheme="minorHAnsi" w:cstheme="minorHAnsi"/>
                <w:szCs w:val="20"/>
              </w:rPr>
              <w:t>Abiama, Alnvir, Clasib+, Cupnoo, MOSS_spp, Rubspe, Samrac, Sorsit, Strlan, Vacmem, CONIFER_LT5 and SUPERSHRUB</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M61S, they are less likely to have </w:t>
            </w:r>
            <w:r w:rsidRPr="000C5A90">
              <w:rPr>
                <w:rFonts w:asciiTheme="minorHAnsi" w:hAnsiTheme="minorHAnsi" w:cstheme="minorHAnsi"/>
                <w:szCs w:val="20"/>
              </w:rPr>
              <w:t>Achmil, Chaang, Hermax, Pteaqu, Rubpar, Symalb, Thalictrum_spp, Urtdio and SEDGE</w:t>
            </w:r>
            <w:r>
              <w:rPr>
                <w:rFonts w:asciiTheme="minorHAnsi" w:hAnsiTheme="minorHAnsi" w:cstheme="minorHAnsi"/>
                <w:szCs w:val="20"/>
              </w:rPr>
              <w:t xml:space="preserve">. </w:t>
            </w:r>
          </w:p>
          <w:p w14:paraId="4970F4DA" w14:textId="580593E6" w:rsidR="00757E3D" w:rsidRDefault="000C5A90" w:rsidP="00F57458">
            <w:pPr>
              <w:numPr>
                <w:ilvl w:val="0"/>
                <w:numId w:val="1"/>
              </w:numPr>
              <w:rPr>
                <w:rFonts w:asciiTheme="minorHAnsi" w:hAnsiTheme="minorHAnsi" w:cstheme="minorHAnsi"/>
                <w:szCs w:val="20"/>
              </w:rPr>
            </w:pPr>
            <w:r w:rsidRPr="00A64683">
              <w:rPr>
                <w:rFonts w:asciiTheme="minorHAnsi" w:hAnsiTheme="minorHAnsi" w:cstheme="minorHAnsi"/>
                <w:szCs w:val="20"/>
              </w:rPr>
              <w:t xml:space="preserve">M85 are </w:t>
            </w:r>
            <w:r w:rsidR="0049532D">
              <w:rPr>
                <w:rFonts w:asciiTheme="minorHAnsi" w:hAnsiTheme="minorHAnsi" w:cstheme="minorHAnsi"/>
                <w:szCs w:val="20"/>
              </w:rPr>
              <w:t xml:space="preserve">montane or </w:t>
            </w:r>
            <w:r w:rsidRPr="00A64683">
              <w:rPr>
                <w:rFonts w:asciiTheme="minorHAnsi" w:hAnsiTheme="minorHAnsi" w:cstheme="minorHAnsi"/>
                <w:szCs w:val="20"/>
              </w:rPr>
              <w:t>subalpine shrublands</w:t>
            </w:r>
            <w:r>
              <w:rPr>
                <w:rFonts w:asciiTheme="minorHAnsi" w:hAnsiTheme="minorHAnsi" w:cstheme="minorHAnsi"/>
                <w:szCs w:val="20"/>
              </w:rPr>
              <w:t xml:space="preserve"> with prominent Vacmem</w:t>
            </w:r>
            <w:r w:rsidRPr="00A64683">
              <w:rPr>
                <w:rFonts w:asciiTheme="minorHAnsi" w:hAnsiTheme="minorHAnsi" w:cstheme="minorHAnsi"/>
                <w:szCs w:val="20"/>
              </w:rPr>
              <w:t>.</w:t>
            </w:r>
          </w:p>
          <w:p w14:paraId="3C891616" w14:textId="011F7412" w:rsidR="00AE4DAC" w:rsidRPr="00F57458" w:rsidRDefault="00AE4DAC" w:rsidP="00AE4DAC">
            <w:pPr>
              <w:numPr>
                <w:ilvl w:val="0"/>
                <w:numId w:val="1"/>
              </w:numPr>
              <w:rPr>
                <w:rFonts w:asciiTheme="minorHAnsi" w:hAnsiTheme="minorHAnsi" w:cstheme="minorHAnsi"/>
                <w:szCs w:val="20"/>
              </w:rPr>
            </w:pPr>
            <w:r w:rsidRPr="00AE4DAC">
              <w:rPr>
                <w:rFonts w:asciiTheme="minorHAnsi" w:hAnsiTheme="minorHAnsi" w:cstheme="minorHAnsi"/>
                <w:szCs w:val="20"/>
              </w:rPr>
              <w:t>M66 are spare to moderately vegetated balds.</w:t>
            </w:r>
          </w:p>
        </w:tc>
      </w:tr>
      <w:tr w:rsidR="00757E3D" w:rsidRPr="00757E3D" w14:paraId="256E6F19" w14:textId="77777777" w:rsidTr="00757E3D">
        <w:trPr>
          <w:trHeight w:val="553"/>
        </w:trPr>
        <w:tc>
          <w:tcPr>
            <w:tcW w:w="9694" w:type="dxa"/>
            <w:gridSpan w:val="4"/>
          </w:tcPr>
          <w:p w14:paraId="79073AFA"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1C53904B" w14:textId="77777777" w:rsidTr="00757E3D">
        <w:tc>
          <w:tcPr>
            <w:tcW w:w="9694" w:type="dxa"/>
            <w:gridSpan w:val="4"/>
          </w:tcPr>
          <w:p w14:paraId="18A8E9AD"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5CFA14E" w14:textId="77777777" w:rsidTr="00757E3D">
              <w:trPr>
                <w:trHeight w:val="300"/>
              </w:trPr>
              <w:tc>
                <w:tcPr>
                  <w:tcW w:w="3940" w:type="dxa"/>
                  <w:tcBorders>
                    <w:top w:val="nil"/>
                    <w:left w:val="nil"/>
                    <w:bottom w:val="nil"/>
                    <w:right w:val="nil"/>
                  </w:tcBorders>
                  <w:shd w:val="clear" w:color="auto" w:fill="auto"/>
                  <w:noWrap/>
                  <w:vAlign w:val="center"/>
                  <w:hideMark/>
                </w:tcPr>
                <w:p w14:paraId="2319524A"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D769C7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A5CD120"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357F55EA"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96BD74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92F4DA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6C31812" w14:textId="77777777" w:rsidR="00757E3D" w:rsidRPr="00757E3D" w:rsidRDefault="00757E3D" w:rsidP="00757E3D">
                  <w:pPr>
                    <w:jc w:val="center"/>
                    <w:rPr>
                      <w:rFonts w:ascii="Calibri" w:hAnsi="Calibri"/>
                      <w:color w:val="000000"/>
                      <w:sz w:val="18"/>
                      <w:szCs w:val="18"/>
                    </w:rPr>
                  </w:pPr>
                </w:p>
              </w:tc>
            </w:tr>
            <w:tr w:rsidR="00757E3D" w:rsidRPr="00757E3D" w14:paraId="68AF5570" w14:textId="77777777" w:rsidTr="00757E3D">
              <w:trPr>
                <w:trHeight w:val="480"/>
              </w:trPr>
              <w:tc>
                <w:tcPr>
                  <w:tcW w:w="3940" w:type="dxa"/>
                  <w:tcBorders>
                    <w:top w:val="single" w:sz="4" w:space="0" w:color="auto"/>
                    <w:left w:val="nil"/>
                    <w:bottom w:val="nil"/>
                    <w:right w:val="nil"/>
                  </w:tcBorders>
                  <w:shd w:val="clear" w:color="auto" w:fill="auto"/>
                  <w:vAlign w:val="center"/>
                </w:tcPr>
                <w:p w14:paraId="710FB0B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1FB845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91012D6" w14:textId="77777777" w:rsidR="00757E3D" w:rsidRPr="00757E3D" w:rsidRDefault="00757E3D" w:rsidP="00757E3D">
                  <w:pPr>
                    <w:jc w:val="center"/>
                    <w:rPr>
                      <w:rFonts w:ascii="Calibri" w:hAnsi="Calibri"/>
                      <w:color w:val="000000"/>
                      <w:sz w:val="18"/>
                      <w:szCs w:val="18"/>
                    </w:rPr>
                  </w:pPr>
                </w:p>
              </w:tc>
            </w:tr>
            <w:tr w:rsidR="00757E3D" w:rsidRPr="00757E3D" w14:paraId="7DFD8570" w14:textId="77777777" w:rsidTr="00757E3D">
              <w:trPr>
                <w:trHeight w:val="480"/>
              </w:trPr>
              <w:tc>
                <w:tcPr>
                  <w:tcW w:w="3940" w:type="dxa"/>
                  <w:tcBorders>
                    <w:top w:val="single" w:sz="4" w:space="0" w:color="auto"/>
                    <w:left w:val="nil"/>
                    <w:bottom w:val="nil"/>
                    <w:right w:val="nil"/>
                  </w:tcBorders>
                  <w:shd w:val="clear" w:color="auto" w:fill="auto"/>
                  <w:vAlign w:val="center"/>
                </w:tcPr>
                <w:p w14:paraId="296D954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C04E51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2D484F6" w14:textId="77777777" w:rsidR="00757E3D" w:rsidRPr="00757E3D" w:rsidRDefault="00757E3D" w:rsidP="00757E3D">
                  <w:pPr>
                    <w:jc w:val="center"/>
                    <w:rPr>
                      <w:rFonts w:ascii="Calibri" w:hAnsi="Calibri"/>
                      <w:color w:val="000000"/>
                      <w:sz w:val="18"/>
                      <w:szCs w:val="18"/>
                    </w:rPr>
                  </w:pPr>
                </w:p>
              </w:tc>
            </w:tr>
            <w:tr w:rsidR="00757E3D" w:rsidRPr="00757E3D" w14:paraId="555450C7" w14:textId="77777777" w:rsidTr="00757E3D">
              <w:trPr>
                <w:trHeight w:val="480"/>
              </w:trPr>
              <w:tc>
                <w:tcPr>
                  <w:tcW w:w="3940" w:type="dxa"/>
                  <w:tcBorders>
                    <w:top w:val="single" w:sz="4" w:space="0" w:color="auto"/>
                    <w:left w:val="nil"/>
                    <w:bottom w:val="nil"/>
                    <w:right w:val="nil"/>
                  </w:tcBorders>
                  <w:shd w:val="clear" w:color="auto" w:fill="auto"/>
                  <w:vAlign w:val="center"/>
                </w:tcPr>
                <w:p w14:paraId="01F5231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450A1B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59D530" w14:textId="77777777" w:rsidR="00757E3D" w:rsidRPr="00757E3D" w:rsidRDefault="00757E3D" w:rsidP="00757E3D">
                  <w:pPr>
                    <w:jc w:val="center"/>
                    <w:rPr>
                      <w:rFonts w:ascii="Calibri" w:hAnsi="Calibri"/>
                      <w:color w:val="000000"/>
                      <w:sz w:val="18"/>
                      <w:szCs w:val="18"/>
                    </w:rPr>
                  </w:pPr>
                </w:p>
              </w:tc>
            </w:tr>
            <w:tr w:rsidR="00757E3D" w:rsidRPr="00757E3D" w14:paraId="159C853F" w14:textId="77777777" w:rsidTr="00757E3D">
              <w:trPr>
                <w:trHeight w:val="480"/>
              </w:trPr>
              <w:tc>
                <w:tcPr>
                  <w:tcW w:w="3940" w:type="dxa"/>
                  <w:tcBorders>
                    <w:top w:val="single" w:sz="4" w:space="0" w:color="auto"/>
                    <w:left w:val="nil"/>
                    <w:bottom w:val="nil"/>
                    <w:right w:val="nil"/>
                  </w:tcBorders>
                  <w:shd w:val="clear" w:color="auto" w:fill="auto"/>
                  <w:vAlign w:val="center"/>
                </w:tcPr>
                <w:p w14:paraId="1EABC0E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E152DB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88D692" w14:textId="77777777" w:rsidR="00757E3D" w:rsidRPr="00757E3D" w:rsidRDefault="00757E3D" w:rsidP="00757E3D">
                  <w:pPr>
                    <w:jc w:val="center"/>
                    <w:rPr>
                      <w:rFonts w:ascii="Calibri" w:hAnsi="Calibri"/>
                      <w:color w:val="000000"/>
                      <w:sz w:val="18"/>
                      <w:szCs w:val="18"/>
                    </w:rPr>
                  </w:pPr>
                </w:p>
              </w:tc>
            </w:tr>
            <w:tr w:rsidR="00757E3D" w:rsidRPr="00757E3D" w14:paraId="2400555A" w14:textId="77777777" w:rsidTr="00757E3D">
              <w:trPr>
                <w:trHeight w:val="480"/>
              </w:trPr>
              <w:tc>
                <w:tcPr>
                  <w:tcW w:w="3940" w:type="dxa"/>
                  <w:tcBorders>
                    <w:top w:val="single" w:sz="4" w:space="0" w:color="auto"/>
                    <w:left w:val="nil"/>
                    <w:bottom w:val="nil"/>
                    <w:right w:val="nil"/>
                  </w:tcBorders>
                  <w:shd w:val="clear" w:color="auto" w:fill="auto"/>
                  <w:vAlign w:val="center"/>
                </w:tcPr>
                <w:p w14:paraId="30B06C1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2ED27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E4E1173" w14:textId="77777777" w:rsidR="00757E3D" w:rsidRPr="00757E3D" w:rsidRDefault="00757E3D" w:rsidP="00757E3D">
                  <w:pPr>
                    <w:jc w:val="center"/>
                    <w:rPr>
                      <w:rFonts w:ascii="Calibri" w:hAnsi="Calibri"/>
                      <w:color w:val="000000"/>
                      <w:sz w:val="18"/>
                      <w:szCs w:val="18"/>
                    </w:rPr>
                  </w:pPr>
                </w:p>
              </w:tc>
            </w:tr>
            <w:tr w:rsidR="00757E3D" w:rsidRPr="00757E3D" w14:paraId="0B2A95F1" w14:textId="77777777" w:rsidTr="00757E3D">
              <w:trPr>
                <w:trHeight w:val="480"/>
              </w:trPr>
              <w:tc>
                <w:tcPr>
                  <w:tcW w:w="3940" w:type="dxa"/>
                  <w:tcBorders>
                    <w:top w:val="single" w:sz="4" w:space="0" w:color="auto"/>
                    <w:left w:val="nil"/>
                    <w:bottom w:val="nil"/>
                    <w:right w:val="nil"/>
                  </w:tcBorders>
                  <w:shd w:val="clear" w:color="auto" w:fill="auto"/>
                  <w:vAlign w:val="center"/>
                </w:tcPr>
                <w:p w14:paraId="3BD718B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5DCE99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FA4B61" w14:textId="77777777" w:rsidR="00757E3D" w:rsidRPr="00757E3D" w:rsidRDefault="00757E3D" w:rsidP="00757E3D">
                  <w:pPr>
                    <w:jc w:val="center"/>
                    <w:rPr>
                      <w:rFonts w:ascii="Calibri" w:hAnsi="Calibri"/>
                      <w:color w:val="000000"/>
                      <w:sz w:val="18"/>
                      <w:szCs w:val="18"/>
                    </w:rPr>
                  </w:pPr>
                </w:p>
              </w:tc>
            </w:tr>
          </w:tbl>
          <w:p w14:paraId="7BC6FFE3" w14:textId="77777777" w:rsidR="00757E3D" w:rsidRPr="00757E3D" w:rsidRDefault="00757E3D" w:rsidP="00757E3D">
            <w:pPr>
              <w:rPr>
                <w:rFonts w:asciiTheme="minorHAnsi" w:hAnsiTheme="minorHAnsi"/>
              </w:rPr>
            </w:pPr>
          </w:p>
        </w:tc>
      </w:tr>
    </w:tbl>
    <w:p w14:paraId="3D57A319" w14:textId="77777777" w:rsidR="00C901A5" w:rsidRDefault="00C901A5" w:rsidP="00C901A5">
      <w:pPr>
        <w:pStyle w:val="nrpsNormal"/>
      </w:pPr>
    </w:p>
    <w:p w14:paraId="6618BF36" w14:textId="77777777" w:rsidR="00C901A5" w:rsidRDefault="00C901A5" w:rsidP="00C901A5">
      <w:pPr>
        <w:pStyle w:val="nrpsNormal"/>
      </w:pPr>
    </w:p>
    <w:p w14:paraId="5E6C6AB5" w14:textId="77777777" w:rsidR="00C901A5" w:rsidRDefault="00C901A5" w:rsidP="00C901A5">
      <w:pPr>
        <w:pStyle w:val="nrpsNormal"/>
      </w:pPr>
    </w:p>
    <w:p w14:paraId="004697C5" w14:textId="77777777" w:rsidR="00C901A5" w:rsidRDefault="00C901A5" w:rsidP="00C901A5">
      <w:pPr>
        <w:pStyle w:val="nrpsNormal"/>
      </w:pPr>
    </w:p>
    <w:p w14:paraId="2F391744" w14:textId="77777777" w:rsidR="00C901A5" w:rsidRDefault="00C901A5" w:rsidP="00C901A5">
      <w:pPr>
        <w:pStyle w:val="nrpsNormal"/>
      </w:pPr>
    </w:p>
    <w:p w14:paraId="4CD34538" w14:textId="05B1B08E" w:rsidR="00757E3D" w:rsidRPr="00757E3D" w:rsidRDefault="00C901A5" w:rsidP="00757E3D">
      <w:pPr>
        <w:spacing w:after="240"/>
        <w:outlineLvl w:val="1"/>
        <w:rPr>
          <w:rFonts w:ascii="Arial" w:hAnsi="Arial" w:cs="Arial"/>
          <w:b/>
          <w:bCs/>
          <w:iCs/>
          <w:szCs w:val="28"/>
        </w:rPr>
      </w:pPr>
      <w:r w:rsidRPr="00C901A5">
        <w:rPr>
          <w:rFonts w:ascii="Arial" w:hAnsi="Arial" w:cs="Arial"/>
          <w:b/>
          <w:bCs/>
          <w:iCs/>
          <w:szCs w:val="28"/>
        </w:rPr>
        <w:t>M82</w:t>
      </w:r>
    </w:p>
    <w:tbl>
      <w:tblPr>
        <w:tblStyle w:val="TableGrid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2B3BD362" w14:textId="77777777" w:rsidTr="00757E3D">
        <w:tc>
          <w:tcPr>
            <w:tcW w:w="2655" w:type="dxa"/>
            <w:shd w:val="pct10" w:color="auto" w:fill="auto"/>
          </w:tcPr>
          <w:p w14:paraId="6013431E" w14:textId="046FFECA" w:rsidR="00757E3D" w:rsidRPr="00757E3D" w:rsidRDefault="00757E3D" w:rsidP="00757E3D">
            <w:pPr>
              <w:jc w:val="center"/>
              <w:rPr>
                <w:b/>
                <w:sz w:val="28"/>
                <w:szCs w:val="28"/>
              </w:rPr>
            </w:pPr>
            <w:r w:rsidRPr="00757E3D">
              <w:br w:type="page"/>
            </w:r>
            <w:r w:rsidR="00C901A5" w:rsidRPr="00C901A5">
              <w:rPr>
                <w:b/>
                <w:sz w:val="28"/>
                <w:szCs w:val="28"/>
              </w:rPr>
              <w:t>M82</w:t>
            </w:r>
          </w:p>
        </w:tc>
        <w:tc>
          <w:tcPr>
            <w:tcW w:w="7039" w:type="dxa"/>
            <w:gridSpan w:val="3"/>
            <w:shd w:val="pct10" w:color="auto" w:fill="auto"/>
          </w:tcPr>
          <w:p w14:paraId="5E02C491" w14:textId="354E247B" w:rsidR="00757E3D" w:rsidRPr="00757E3D" w:rsidRDefault="00C901A5" w:rsidP="00757E3D">
            <w:pPr>
              <w:rPr>
                <w:b/>
                <w:sz w:val="28"/>
                <w:szCs w:val="28"/>
              </w:rPr>
            </w:pPr>
            <w:r w:rsidRPr="00C901A5">
              <w:rPr>
                <w:b/>
                <w:sz w:val="28"/>
                <w:szCs w:val="28"/>
              </w:rPr>
              <w:t>Olympic Mountains Ruderal Meadow</w:t>
            </w:r>
          </w:p>
        </w:tc>
      </w:tr>
      <w:tr w:rsidR="00757E3D" w:rsidRPr="00757E3D" w14:paraId="00D4BE45" w14:textId="77777777" w:rsidTr="00757E3D">
        <w:tc>
          <w:tcPr>
            <w:tcW w:w="2655" w:type="dxa"/>
            <w:vAlign w:val="center"/>
          </w:tcPr>
          <w:p w14:paraId="31290EE0" w14:textId="77777777" w:rsidR="00757E3D" w:rsidRPr="00757E3D" w:rsidRDefault="00757E3D" w:rsidP="00757E3D">
            <w:pPr>
              <w:jc w:val="center"/>
            </w:pPr>
            <w:r w:rsidRPr="00757E3D">
              <w:t xml:space="preserve">Median (Range) Elevation: </w:t>
            </w:r>
          </w:p>
          <w:p w14:paraId="0F2C6AAA" w14:textId="77777777" w:rsidR="00757E3D" w:rsidRPr="00757E3D" w:rsidRDefault="00757E3D" w:rsidP="00757E3D">
            <w:pPr>
              <w:jc w:val="center"/>
            </w:pPr>
            <w:r w:rsidRPr="00757E3D">
              <w:t>(-) m</w:t>
            </w:r>
          </w:p>
        </w:tc>
        <w:tc>
          <w:tcPr>
            <w:tcW w:w="2380" w:type="dxa"/>
            <w:vAlign w:val="center"/>
          </w:tcPr>
          <w:p w14:paraId="3604B395" w14:textId="77777777" w:rsidR="00757E3D" w:rsidRPr="00757E3D" w:rsidRDefault="00757E3D" w:rsidP="00757E3D">
            <w:pPr>
              <w:jc w:val="center"/>
            </w:pPr>
            <w:r w:rsidRPr="00757E3D">
              <w:t>Est. Area: ### ha</w:t>
            </w:r>
          </w:p>
          <w:p w14:paraId="6D6A1AF7" w14:textId="77777777" w:rsidR="00757E3D" w:rsidRPr="00757E3D" w:rsidRDefault="00757E3D" w:rsidP="00757E3D">
            <w:pPr>
              <w:jc w:val="center"/>
            </w:pPr>
            <w:r w:rsidRPr="00757E3D">
              <w:t>Percent of Park: #.##%</w:t>
            </w:r>
          </w:p>
        </w:tc>
        <w:tc>
          <w:tcPr>
            <w:tcW w:w="2340" w:type="dxa"/>
            <w:vAlign w:val="center"/>
          </w:tcPr>
          <w:p w14:paraId="1A996CA5" w14:textId="77777777" w:rsidR="00757E3D" w:rsidRPr="00757E3D" w:rsidRDefault="00757E3D" w:rsidP="00757E3D">
            <w:pPr>
              <w:jc w:val="center"/>
            </w:pPr>
            <w:r w:rsidRPr="00757E3D">
              <w:t>Users Accuracy: ##%</w:t>
            </w:r>
          </w:p>
          <w:p w14:paraId="0AE9B39C"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29C2DF4" w14:textId="77777777" w:rsidR="00757E3D" w:rsidRPr="00757E3D" w:rsidRDefault="00757E3D" w:rsidP="00757E3D">
            <w:pPr>
              <w:jc w:val="center"/>
            </w:pPr>
            <w:r w:rsidRPr="00757E3D">
              <w:t>Producers Accuracy: ##%</w:t>
            </w:r>
          </w:p>
          <w:p w14:paraId="7C9BD203" w14:textId="77777777" w:rsidR="00757E3D" w:rsidRPr="00757E3D" w:rsidRDefault="00757E3D" w:rsidP="00757E3D">
            <w:pPr>
              <w:jc w:val="center"/>
            </w:pPr>
            <w:r w:rsidRPr="00757E3D">
              <w:t>CI: ##% - ##%</w:t>
            </w:r>
          </w:p>
        </w:tc>
      </w:tr>
      <w:tr w:rsidR="00757E3D" w:rsidRPr="00757E3D" w14:paraId="41E8A43D" w14:textId="77777777" w:rsidTr="00757E3D">
        <w:trPr>
          <w:trHeight w:val="3667"/>
        </w:trPr>
        <w:tc>
          <w:tcPr>
            <w:tcW w:w="5035" w:type="dxa"/>
            <w:gridSpan w:val="2"/>
          </w:tcPr>
          <w:p w14:paraId="7C94163C" w14:textId="14EC248C" w:rsidR="00757E3D" w:rsidRPr="00757E3D" w:rsidRDefault="00C901A5" w:rsidP="00757E3D">
            <w:r>
              <w:rPr>
                <w:noProof/>
              </w:rPr>
              <w:drawing>
                <wp:anchor distT="0" distB="0" distL="114300" distR="114300" simplePos="0" relativeHeight="251694080" behindDoc="1" locked="0" layoutInCell="1" allowOverlap="1" wp14:anchorId="7F609CA0" wp14:editId="6DEC8EDD">
                  <wp:simplePos x="0" y="0"/>
                  <wp:positionH relativeFrom="column">
                    <wp:posOffset>0</wp:posOffset>
                  </wp:positionH>
                  <wp:positionV relativeFrom="paragraph">
                    <wp:posOffset>4445</wp:posOffset>
                  </wp:positionV>
                  <wp:extent cx="3051175" cy="22885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LYM_142_0002_E.jpg"/>
                          <pic:cNvPicPr/>
                        </pic:nvPicPr>
                        <pic:blipFill>
                          <a:blip r:embed="rId45"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C901A5">
              <w:rPr>
                <w:noProof/>
              </w:rPr>
              <w:t>U:\olym\nps_2005-2012\a03_coll\plot_photos\map_training_plots\2011\OLYM_142_0002_E.jpg</w:t>
            </w:r>
          </w:p>
        </w:tc>
        <w:tc>
          <w:tcPr>
            <w:tcW w:w="4659" w:type="dxa"/>
            <w:gridSpan w:val="2"/>
          </w:tcPr>
          <w:p w14:paraId="5825EC57" w14:textId="77777777" w:rsidR="00757E3D" w:rsidRPr="00757E3D" w:rsidRDefault="00757E3D" w:rsidP="00757E3D">
            <w:r w:rsidRPr="00757E3D">
              <w:rPr>
                <w:noProof/>
              </w:rPr>
              <w:t>Map</w:t>
            </w:r>
          </w:p>
        </w:tc>
      </w:tr>
      <w:tr w:rsidR="00757E3D" w:rsidRPr="00757E3D" w14:paraId="230FCA43" w14:textId="77777777" w:rsidTr="00757E3D">
        <w:trPr>
          <w:trHeight w:val="2569"/>
        </w:trPr>
        <w:tc>
          <w:tcPr>
            <w:tcW w:w="9694" w:type="dxa"/>
            <w:gridSpan w:val="4"/>
          </w:tcPr>
          <w:p w14:paraId="14F1A1D0" w14:textId="1A75C7B0"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725375CD" w14:textId="31F132AA" w:rsidR="00757E3D" w:rsidRDefault="00C901A5" w:rsidP="00757E3D">
            <w:pPr>
              <w:rPr>
                <w:rFonts w:asciiTheme="minorHAnsi" w:hAnsiTheme="minorHAnsi" w:cstheme="minorHAnsi"/>
              </w:rPr>
            </w:pPr>
            <w:r w:rsidRPr="00C901A5">
              <w:rPr>
                <w:rFonts w:asciiTheme="minorHAnsi" w:hAnsiTheme="minorHAnsi" w:cstheme="minorHAnsi"/>
              </w:rPr>
              <w:t>Exotic herbaceous vegetation.</w:t>
            </w:r>
            <w:r>
              <w:rPr>
                <w:rFonts w:asciiTheme="minorHAnsi" w:hAnsiTheme="minorHAnsi" w:cstheme="minorHAnsi"/>
              </w:rPr>
              <w:t xml:space="preserve"> </w:t>
            </w:r>
            <w:r w:rsidRPr="00C901A5">
              <w:rPr>
                <w:rFonts w:asciiTheme="minorHAnsi" w:hAnsiTheme="minorHAnsi" w:cstheme="minorHAnsi"/>
              </w:rPr>
              <w:t>Ruderal meadows dominated by dense stands of exotic grasses such as Agrcap, Agrsto, and Holan. Includes patches of dense Carobn in wetter parts of old pastures. Exotic forbs and shrubs associated with disturbance like Ranrep+, Trifolium_spp, Cirarv+, and Rublac are also common.</w:t>
            </w:r>
          </w:p>
          <w:p w14:paraId="3286DDD6" w14:textId="77777777" w:rsidR="00C901A5" w:rsidRPr="00757E3D" w:rsidRDefault="00C901A5" w:rsidP="00757E3D">
            <w:pPr>
              <w:rPr>
                <w:rFonts w:asciiTheme="minorHAnsi" w:hAnsiTheme="minorHAnsi" w:cstheme="minorHAnsi"/>
              </w:rPr>
            </w:pPr>
          </w:p>
          <w:p w14:paraId="386B14BA" w14:textId="1B94A11E" w:rsidR="00757E3D" w:rsidRDefault="00C901A5" w:rsidP="00757E3D">
            <w:pPr>
              <w:rPr>
                <w:rFonts w:asciiTheme="minorHAnsi" w:hAnsiTheme="minorHAnsi" w:cstheme="minorHAnsi"/>
              </w:rPr>
            </w:pPr>
            <w:r w:rsidRPr="00C901A5">
              <w:rPr>
                <w:rFonts w:asciiTheme="minorHAnsi" w:hAnsiTheme="minorHAnsi" w:cstheme="minorHAnsi"/>
              </w:rPr>
              <w:t xml:space="preserve">Disturbed meadows and former pastures on benches or flats in valley bottoms below 200 </w:t>
            </w:r>
            <w:r w:rsidR="00D02802">
              <w:rPr>
                <w:rFonts w:asciiTheme="minorHAnsi" w:hAnsiTheme="minorHAnsi" w:cstheme="minorHAnsi"/>
              </w:rPr>
              <w:t>m</w:t>
            </w:r>
            <w:r w:rsidRPr="00C901A5">
              <w:rPr>
                <w:rFonts w:asciiTheme="minorHAnsi" w:hAnsiTheme="minorHAnsi" w:cstheme="minorHAnsi"/>
              </w:rPr>
              <w:t>. Nearby historical structures are common.</w:t>
            </w:r>
          </w:p>
          <w:p w14:paraId="77EBF79B" w14:textId="77777777" w:rsidR="00C901A5" w:rsidRPr="00757E3D" w:rsidRDefault="00C901A5" w:rsidP="00757E3D">
            <w:pPr>
              <w:rPr>
                <w:rFonts w:asciiTheme="minorHAnsi" w:hAnsiTheme="minorHAnsi" w:cstheme="minorHAnsi"/>
              </w:rPr>
            </w:pPr>
          </w:p>
          <w:p w14:paraId="7F06FE61"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3669F8AD" w14:textId="77777777" w:rsidR="00757E3D" w:rsidRDefault="00F11D28" w:rsidP="00757E3D">
            <w:pPr>
              <w:numPr>
                <w:ilvl w:val="0"/>
                <w:numId w:val="1"/>
              </w:numPr>
              <w:rPr>
                <w:rFonts w:asciiTheme="minorHAnsi" w:hAnsiTheme="minorHAnsi" w:cstheme="minorHAnsi"/>
                <w:szCs w:val="20"/>
              </w:rPr>
            </w:pPr>
            <w:r>
              <w:rPr>
                <w:rFonts w:asciiTheme="minorHAnsi" w:hAnsiTheme="minorHAnsi" w:cstheme="minorHAnsi"/>
                <w:szCs w:val="20"/>
              </w:rPr>
              <w:t xml:space="preserve">M01 are deciduous floodplain and swamp forests. </w:t>
            </w:r>
          </w:p>
          <w:p w14:paraId="3BB82928" w14:textId="083413A9" w:rsidR="00F11D28" w:rsidRPr="00757E3D" w:rsidRDefault="00F11D28" w:rsidP="00757E3D">
            <w:pPr>
              <w:numPr>
                <w:ilvl w:val="0"/>
                <w:numId w:val="1"/>
              </w:numPr>
              <w:rPr>
                <w:rFonts w:asciiTheme="minorHAnsi" w:hAnsiTheme="minorHAnsi" w:cstheme="minorHAnsi"/>
                <w:szCs w:val="20"/>
              </w:rPr>
            </w:pPr>
            <w:r>
              <w:rPr>
                <w:rFonts w:asciiTheme="minorHAnsi" w:hAnsiTheme="minorHAnsi" w:cstheme="minorHAnsi"/>
                <w:szCs w:val="20"/>
              </w:rPr>
              <w:t xml:space="preserve">M99 are fully developed areas, including maintained lawns. </w:t>
            </w:r>
          </w:p>
        </w:tc>
      </w:tr>
      <w:tr w:rsidR="00757E3D" w:rsidRPr="00757E3D" w14:paraId="382F84A9" w14:textId="77777777" w:rsidTr="00757E3D">
        <w:trPr>
          <w:trHeight w:val="553"/>
        </w:trPr>
        <w:tc>
          <w:tcPr>
            <w:tcW w:w="9694" w:type="dxa"/>
            <w:gridSpan w:val="4"/>
          </w:tcPr>
          <w:p w14:paraId="2FCF20F1"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3A140FF9" w14:textId="77777777" w:rsidTr="00757E3D">
        <w:tc>
          <w:tcPr>
            <w:tcW w:w="9694" w:type="dxa"/>
            <w:gridSpan w:val="4"/>
          </w:tcPr>
          <w:p w14:paraId="12010956"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AB335F8" w14:textId="77777777" w:rsidTr="00757E3D">
              <w:trPr>
                <w:trHeight w:val="300"/>
              </w:trPr>
              <w:tc>
                <w:tcPr>
                  <w:tcW w:w="3940" w:type="dxa"/>
                  <w:tcBorders>
                    <w:top w:val="nil"/>
                    <w:left w:val="nil"/>
                    <w:bottom w:val="nil"/>
                    <w:right w:val="nil"/>
                  </w:tcBorders>
                  <w:shd w:val="clear" w:color="auto" w:fill="auto"/>
                  <w:noWrap/>
                  <w:vAlign w:val="center"/>
                  <w:hideMark/>
                </w:tcPr>
                <w:p w14:paraId="4CCFD5B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C46FDD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A85D117"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AEAB165"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782A6A6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E4095D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EC0F102" w14:textId="77777777" w:rsidR="00757E3D" w:rsidRPr="00757E3D" w:rsidRDefault="00757E3D" w:rsidP="00757E3D">
                  <w:pPr>
                    <w:jc w:val="center"/>
                    <w:rPr>
                      <w:rFonts w:ascii="Calibri" w:hAnsi="Calibri"/>
                      <w:color w:val="000000"/>
                      <w:sz w:val="18"/>
                      <w:szCs w:val="18"/>
                    </w:rPr>
                  </w:pPr>
                </w:p>
              </w:tc>
            </w:tr>
            <w:tr w:rsidR="00757E3D" w:rsidRPr="00757E3D" w14:paraId="2A97D961" w14:textId="77777777" w:rsidTr="00757E3D">
              <w:trPr>
                <w:trHeight w:val="480"/>
              </w:trPr>
              <w:tc>
                <w:tcPr>
                  <w:tcW w:w="3940" w:type="dxa"/>
                  <w:tcBorders>
                    <w:top w:val="single" w:sz="4" w:space="0" w:color="auto"/>
                    <w:left w:val="nil"/>
                    <w:bottom w:val="nil"/>
                    <w:right w:val="nil"/>
                  </w:tcBorders>
                  <w:shd w:val="clear" w:color="auto" w:fill="auto"/>
                  <w:vAlign w:val="center"/>
                </w:tcPr>
                <w:p w14:paraId="08A4371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EE297E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E9EF8D" w14:textId="77777777" w:rsidR="00757E3D" w:rsidRPr="00757E3D" w:rsidRDefault="00757E3D" w:rsidP="00757E3D">
                  <w:pPr>
                    <w:jc w:val="center"/>
                    <w:rPr>
                      <w:rFonts w:ascii="Calibri" w:hAnsi="Calibri"/>
                      <w:color w:val="000000"/>
                      <w:sz w:val="18"/>
                      <w:szCs w:val="18"/>
                    </w:rPr>
                  </w:pPr>
                </w:p>
              </w:tc>
            </w:tr>
            <w:tr w:rsidR="00757E3D" w:rsidRPr="00757E3D" w14:paraId="33A3A2F6" w14:textId="77777777" w:rsidTr="00757E3D">
              <w:trPr>
                <w:trHeight w:val="480"/>
              </w:trPr>
              <w:tc>
                <w:tcPr>
                  <w:tcW w:w="3940" w:type="dxa"/>
                  <w:tcBorders>
                    <w:top w:val="single" w:sz="4" w:space="0" w:color="auto"/>
                    <w:left w:val="nil"/>
                    <w:bottom w:val="nil"/>
                    <w:right w:val="nil"/>
                  </w:tcBorders>
                  <w:shd w:val="clear" w:color="auto" w:fill="auto"/>
                  <w:vAlign w:val="center"/>
                </w:tcPr>
                <w:p w14:paraId="1E7B1A1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A55CA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9E0E450" w14:textId="77777777" w:rsidR="00757E3D" w:rsidRPr="00757E3D" w:rsidRDefault="00757E3D" w:rsidP="00757E3D">
                  <w:pPr>
                    <w:jc w:val="center"/>
                    <w:rPr>
                      <w:rFonts w:ascii="Calibri" w:hAnsi="Calibri"/>
                      <w:color w:val="000000"/>
                      <w:sz w:val="18"/>
                      <w:szCs w:val="18"/>
                    </w:rPr>
                  </w:pPr>
                </w:p>
              </w:tc>
            </w:tr>
            <w:tr w:rsidR="00757E3D" w:rsidRPr="00757E3D" w14:paraId="5C7C992C" w14:textId="77777777" w:rsidTr="00757E3D">
              <w:trPr>
                <w:trHeight w:val="480"/>
              </w:trPr>
              <w:tc>
                <w:tcPr>
                  <w:tcW w:w="3940" w:type="dxa"/>
                  <w:tcBorders>
                    <w:top w:val="single" w:sz="4" w:space="0" w:color="auto"/>
                    <w:left w:val="nil"/>
                    <w:bottom w:val="nil"/>
                    <w:right w:val="nil"/>
                  </w:tcBorders>
                  <w:shd w:val="clear" w:color="auto" w:fill="auto"/>
                  <w:vAlign w:val="center"/>
                </w:tcPr>
                <w:p w14:paraId="27AF7F4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B36ED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AFD49F" w14:textId="77777777" w:rsidR="00757E3D" w:rsidRPr="00757E3D" w:rsidRDefault="00757E3D" w:rsidP="00757E3D">
                  <w:pPr>
                    <w:jc w:val="center"/>
                    <w:rPr>
                      <w:rFonts w:ascii="Calibri" w:hAnsi="Calibri"/>
                      <w:color w:val="000000"/>
                      <w:sz w:val="18"/>
                      <w:szCs w:val="18"/>
                    </w:rPr>
                  </w:pPr>
                </w:p>
              </w:tc>
            </w:tr>
            <w:tr w:rsidR="00757E3D" w:rsidRPr="00757E3D" w14:paraId="4D040122" w14:textId="77777777" w:rsidTr="00757E3D">
              <w:trPr>
                <w:trHeight w:val="480"/>
              </w:trPr>
              <w:tc>
                <w:tcPr>
                  <w:tcW w:w="3940" w:type="dxa"/>
                  <w:tcBorders>
                    <w:top w:val="single" w:sz="4" w:space="0" w:color="auto"/>
                    <w:left w:val="nil"/>
                    <w:bottom w:val="nil"/>
                    <w:right w:val="nil"/>
                  </w:tcBorders>
                  <w:shd w:val="clear" w:color="auto" w:fill="auto"/>
                  <w:vAlign w:val="center"/>
                </w:tcPr>
                <w:p w14:paraId="330D1CC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15D86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61CE181" w14:textId="77777777" w:rsidR="00757E3D" w:rsidRPr="00757E3D" w:rsidRDefault="00757E3D" w:rsidP="00757E3D">
                  <w:pPr>
                    <w:jc w:val="center"/>
                    <w:rPr>
                      <w:rFonts w:ascii="Calibri" w:hAnsi="Calibri"/>
                      <w:color w:val="000000"/>
                      <w:sz w:val="18"/>
                      <w:szCs w:val="18"/>
                    </w:rPr>
                  </w:pPr>
                </w:p>
              </w:tc>
            </w:tr>
            <w:tr w:rsidR="00757E3D" w:rsidRPr="00757E3D" w14:paraId="2FDA1463" w14:textId="77777777" w:rsidTr="00757E3D">
              <w:trPr>
                <w:trHeight w:val="480"/>
              </w:trPr>
              <w:tc>
                <w:tcPr>
                  <w:tcW w:w="3940" w:type="dxa"/>
                  <w:tcBorders>
                    <w:top w:val="single" w:sz="4" w:space="0" w:color="auto"/>
                    <w:left w:val="nil"/>
                    <w:bottom w:val="nil"/>
                    <w:right w:val="nil"/>
                  </w:tcBorders>
                  <w:shd w:val="clear" w:color="auto" w:fill="auto"/>
                  <w:vAlign w:val="center"/>
                </w:tcPr>
                <w:p w14:paraId="2DAC452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E5ADC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A497A00" w14:textId="77777777" w:rsidR="00757E3D" w:rsidRPr="00757E3D" w:rsidRDefault="00757E3D" w:rsidP="00757E3D">
                  <w:pPr>
                    <w:jc w:val="center"/>
                    <w:rPr>
                      <w:rFonts w:ascii="Calibri" w:hAnsi="Calibri"/>
                      <w:color w:val="000000"/>
                      <w:sz w:val="18"/>
                      <w:szCs w:val="18"/>
                    </w:rPr>
                  </w:pPr>
                </w:p>
              </w:tc>
            </w:tr>
            <w:tr w:rsidR="00757E3D" w:rsidRPr="00757E3D" w14:paraId="6CCE47BA" w14:textId="77777777" w:rsidTr="00757E3D">
              <w:trPr>
                <w:trHeight w:val="480"/>
              </w:trPr>
              <w:tc>
                <w:tcPr>
                  <w:tcW w:w="3940" w:type="dxa"/>
                  <w:tcBorders>
                    <w:top w:val="single" w:sz="4" w:space="0" w:color="auto"/>
                    <w:left w:val="nil"/>
                    <w:bottom w:val="nil"/>
                    <w:right w:val="nil"/>
                  </w:tcBorders>
                  <w:shd w:val="clear" w:color="auto" w:fill="auto"/>
                  <w:vAlign w:val="center"/>
                </w:tcPr>
                <w:p w14:paraId="5C4CF14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ED03BE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596FF55" w14:textId="77777777" w:rsidR="00757E3D" w:rsidRPr="00757E3D" w:rsidRDefault="00757E3D" w:rsidP="00757E3D">
                  <w:pPr>
                    <w:jc w:val="center"/>
                    <w:rPr>
                      <w:rFonts w:ascii="Calibri" w:hAnsi="Calibri"/>
                      <w:color w:val="000000"/>
                      <w:sz w:val="18"/>
                      <w:szCs w:val="18"/>
                    </w:rPr>
                  </w:pPr>
                </w:p>
              </w:tc>
            </w:tr>
          </w:tbl>
          <w:p w14:paraId="40A2A155" w14:textId="77777777" w:rsidR="00757E3D" w:rsidRPr="00757E3D" w:rsidRDefault="00757E3D" w:rsidP="00757E3D">
            <w:pPr>
              <w:rPr>
                <w:rFonts w:asciiTheme="minorHAnsi" w:hAnsiTheme="minorHAnsi"/>
              </w:rPr>
            </w:pPr>
          </w:p>
        </w:tc>
      </w:tr>
    </w:tbl>
    <w:p w14:paraId="2EB591FC" w14:textId="77777777" w:rsidR="00757E3D" w:rsidRPr="00757E3D" w:rsidRDefault="00757E3D" w:rsidP="00C901A5">
      <w:pPr>
        <w:pStyle w:val="nrpsNormal"/>
      </w:pPr>
    </w:p>
    <w:p w14:paraId="06AE31D0" w14:textId="77777777" w:rsidR="00757E3D" w:rsidRPr="00757E3D" w:rsidRDefault="00757E3D" w:rsidP="00C901A5">
      <w:pPr>
        <w:pStyle w:val="nrpsNormal"/>
      </w:pPr>
    </w:p>
    <w:p w14:paraId="63B9B40E" w14:textId="77777777" w:rsidR="00757E3D" w:rsidRPr="00757E3D" w:rsidRDefault="00757E3D" w:rsidP="00C901A5">
      <w:pPr>
        <w:pStyle w:val="nrpsNormal"/>
      </w:pPr>
    </w:p>
    <w:p w14:paraId="37CC7B54" w14:textId="77777777" w:rsidR="00C901A5" w:rsidRDefault="00C901A5" w:rsidP="00C901A5">
      <w:pPr>
        <w:pStyle w:val="nrpsNormal"/>
        <w:rPr>
          <w:rFonts w:ascii="Arial" w:hAnsi="Arial" w:cs="Arial"/>
          <w:b/>
          <w:bCs/>
          <w:iCs/>
          <w:szCs w:val="28"/>
        </w:rPr>
      </w:pPr>
    </w:p>
    <w:p w14:paraId="3AA40CA0" w14:textId="77777777" w:rsidR="00C901A5" w:rsidRDefault="00C901A5" w:rsidP="00C901A5">
      <w:pPr>
        <w:pStyle w:val="nrpsNormal"/>
        <w:rPr>
          <w:rFonts w:ascii="Arial" w:hAnsi="Arial" w:cs="Arial"/>
          <w:b/>
          <w:bCs/>
          <w:iCs/>
          <w:szCs w:val="28"/>
        </w:rPr>
      </w:pPr>
    </w:p>
    <w:p w14:paraId="42851810" w14:textId="77777777" w:rsidR="00C901A5" w:rsidRDefault="00C901A5" w:rsidP="00C901A5">
      <w:pPr>
        <w:pStyle w:val="nrpsNormal"/>
        <w:rPr>
          <w:rFonts w:ascii="Arial" w:hAnsi="Arial" w:cs="Arial"/>
          <w:b/>
          <w:bCs/>
          <w:iCs/>
          <w:szCs w:val="28"/>
        </w:rPr>
      </w:pPr>
    </w:p>
    <w:p w14:paraId="06F8F1A9" w14:textId="77777777" w:rsidR="00C901A5" w:rsidRDefault="00C901A5" w:rsidP="00C901A5">
      <w:pPr>
        <w:pStyle w:val="nrpsNormal"/>
        <w:rPr>
          <w:rFonts w:ascii="Arial" w:hAnsi="Arial" w:cs="Arial"/>
          <w:b/>
          <w:bCs/>
          <w:iCs/>
          <w:szCs w:val="28"/>
        </w:rPr>
      </w:pPr>
    </w:p>
    <w:p w14:paraId="175B9DB0" w14:textId="77777777" w:rsidR="00C901A5" w:rsidRDefault="00C901A5" w:rsidP="00C901A5">
      <w:pPr>
        <w:pStyle w:val="nrpsNormal"/>
        <w:rPr>
          <w:rFonts w:ascii="Arial" w:hAnsi="Arial" w:cs="Arial"/>
          <w:b/>
          <w:bCs/>
          <w:iCs/>
          <w:szCs w:val="28"/>
        </w:rPr>
      </w:pPr>
    </w:p>
    <w:p w14:paraId="663D5F77" w14:textId="0991C202" w:rsidR="00757E3D" w:rsidRPr="00757E3D" w:rsidRDefault="00C901A5" w:rsidP="00757E3D">
      <w:pPr>
        <w:spacing w:after="240"/>
        <w:outlineLvl w:val="1"/>
        <w:rPr>
          <w:rFonts w:ascii="Arial" w:hAnsi="Arial" w:cs="Arial"/>
          <w:b/>
          <w:bCs/>
          <w:iCs/>
          <w:szCs w:val="28"/>
        </w:rPr>
      </w:pPr>
      <w:r w:rsidRPr="00C901A5">
        <w:rPr>
          <w:rFonts w:ascii="Arial" w:hAnsi="Arial" w:cs="Arial"/>
          <w:b/>
          <w:bCs/>
          <w:iCs/>
          <w:szCs w:val="28"/>
        </w:rPr>
        <w:t>M52</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A9BCD57" w14:textId="77777777" w:rsidTr="00757E3D">
        <w:tc>
          <w:tcPr>
            <w:tcW w:w="2655" w:type="dxa"/>
            <w:shd w:val="pct10" w:color="auto" w:fill="auto"/>
          </w:tcPr>
          <w:p w14:paraId="5B844506" w14:textId="049FEAC4" w:rsidR="00757E3D" w:rsidRPr="00757E3D" w:rsidRDefault="00757E3D" w:rsidP="00757E3D">
            <w:pPr>
              <w:jc w:val="center"/>
              <w:rPr>
                <w:b/>
                <w:sz w:val="28"/>
                <w:szCs w:val="28"/>
              </w:rPr>
            </w:pPr>
            <w:r w:rsidRPr="00757E3D">
              <w:br w:type="page"/>
            </w:r>
            <w:r w:rsidR="00C901A5" w:rsidRPr="00C901A5">
              <w:rPr>
                <w:b/>
                <w:sz w:val="28"/>
                <w:szCs w:val="28"/>
              </w:rPr>
              <w:t>M52</w:t>
            </w:r>
          </w:p>
        </w:tc>
        <w:tc>
          <w:tcPr>
            <w:tcW w:w="7039" w:type="dxa"/>
            <w:gridSpan w:val="3"/>
            <w:shd w:val="pct10" w:color="auto" w:fill="auto"/>
          </w:tcPr>
          <w:p w14:paraId="7C58ED7D" w14:textId="4244F618" w:rsidR="00757E3D" w:rsidRPr="00757E3D" w:rsidRDefault="00C901A5" w:rsidP="00757E3D">
            <w:pPr>
              <w:rPr>
                <w:b/>
                <w:sz w:val="28"/>
                <w:szCs w:val="28"/>
              </w:rPr>
            </w:pPr>
            <w:r w:rsidRPr="00C901A5">
              <w:rPr>
                <w:b/>
                <w:sz w:val="28"/>
                <w:szCs w:val="28"/>
              </w:rPr>
              <w:t>Mount Rainier Subalpine Forb – Graminoid  Meadow</w:t>
            </w:r>
          </w:p>
        </w:tc>
      </w:tr>
      <w:tr w:rsidR="00757E3D" w:rsidRPr="00757E3D" w14:paraId="05725BBE" w14:textId="77777777" w:rsidTr="00757E3D">
        <w:tc>
          <w:tcPr>
            <w:tcW w:w="2655" w:type="dxa"/>
            <w:vAlign w:val="center"/>
          </w:tcPr>
          <w:p w14:paraId="46218967" w14:textId="77777777" w:rsidR="00757E3D" w:rsidRPr="00757E3D" w:rsidRDefault="00757E3D" w:rsidP="00757E3D">
            <w:pPr>
              <w:jc w:val="center"/>
            </w:pPr>
            <w:r w:rsidRPr="00757E3D">
              <w:lastRenderedPageBreak/>
              <w:t xml:space="preserve">Median (Range) Elevation: </w:t>
            </w:r>
          </w:p>
          <w:p w14:paraId="0FA10592" w14:textId="77777777" w:rsidR="00757E3D" w:rsidRPr="00757E3D" w:rsidRDefault="00757E3D" w:rsidP="00757E3D">
            <w:pPr>
              <w:jc w:val="center"/>
            </w:pPr>
            <w:r w:rsidRPr="00757E3D">
              <w:t>(-) m</w:t>
            </w:r>
          </w:p>
        </w:tc>
        <w:tc>
          <w:tcPr>
            <w:tcW w:w="2380" w:type="dxa"/>
            <w:vAlign w:val="center"/>
          </w:tcPr>
          <w:p w14:paraId="2F5F5AA7" w14:textId="77777777" w:rsidR="00757E3D" w:rsidRPr="00757E3D" w:rsidRDefault="00757E3D" w:rsidP="00757E3D">
            <w:pPr>
              <w:jc w:val="center"/>
            </w:pPr>
            <w:r w:rsidRPr="00757E3D">
              <w:t>Est. Area: ### ha</w:t>
            </w:r>
          </w:p>
          <w:p w14:paraId="78257D60" w14:textId="77777777" w:rsidR="00757E3D" w:rsidRPr="00757E3D" w:rsidRDefault="00757E3D" w:rsidP="00757E3D">
            <w:pPr>
              <w:jc w:val="center"/>
            </w:pPr>
            <w:r w:rsidRPr="00757E3D">
              <w:t>Percent of Park: #.##%</w:t>
            </w:r>
          </w:p>
        </w:tc>
        <w:tc>
          <w:tcPr>
            <w:tcW w:w="2340" w:type="dxa"/>
            <w:vAlign w:val="center"/>
          </w:tcPr>
          <w:p w14:paraId="5147BB5E" w14:textId="77777777" w:rsidR="00757E3D" w:rsidRPr="00757E3D" w:rsidRDefault="00757E3D" w:rsidP="00757E3D">
            <w:pPr>
              <w:jc w:val="center"/>
            </w:pPr>
            <w:r w:rsidRPr="00757E3D">
              <w:t>Users Accuracy: ##%</w:t>
            </w:r>
          </w:p>
          <w:p w14:paraId="47EBE9C7"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0744EF6" w14:textId="77777777" w:rsidR="00757E3D" w:rsidRPr="00757E3D" w:rsidRDefault="00757E3D" w:rsidP="00757E3D">
            <w:pPr>
              <w:jc w:val="center"/>
            </w:pPr>
            <w:r w:rsidRPr="00757E3D">
              <w:t>Producers Accuracy: ##%</w:t>
            </w:r>
          </w:p>
          <w:p w14:paraId="4905FAC6" w14:textId="77777777" w:rsidR="00757E3D" w:rsidRPr="00757E3D" w:rsidRDefault="00757E3D" w:rsidP="00757E3D">
            <w:pPr>
              <w:jc w:val="center"/>
            </w:pPr>
            <w:r w:rsidRPr="00757E3D">
              <w:t>CI: ##% - ##%</w:t>
            </w:r>
          </w:p>
        </w:tc>
      </w:tr>
      <w:tr w:rsidR="00757E3D" w:rsidRPr="00757E3D" w14:paraId="08267533" w14:textId="77777777" w:rsidTr="00757E3D">
        <w:trPr>
          <w:trHeight w:val="3667"/>
        </w:trPr>
        <w:tc>
          <w:tcPr>
            <w:tcW w:w="5035" w:type="dxa"/>
            <w:gridSpan w:val="2"/>
          </w:tcPr>
          <w:p w14:paraId="0F364B63" w14:textId="21BEEA7F" w:rsidR="00757E3D" w:rsidRPr="00757E3D" w:rsidRDefault="00C901A5" w:rsidP="00757E3D">
            <w:r>
              <w:rPr>
                <w:noProof/>
              </w:rPr>
              <w:drawing>
                <wp:anchor distT="0" distB="0" distL="114300" distR="114300" simplePos="0" relativeHeight="251695104" behindDoc="1" locked="0" layoutInCell="1" allowOverlap="1" wp14:anchorId="7BA00914" wp14:editId="418CD0B8">
                  <wp:simplePos x="0" y="0"/>
                  <wp:positionH relativeFrom="column">
                    <wp:posOffset>0</wp:posOffset>
                  </wp:positionH>
                  <wp:positionV relativeFrom="paragraph">
                    <wp:posOffset>-11430</wp:posOffset>
                  </wp:positionV>
                  <wp:extent cx="3051175" cy="22885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0_2801.JPG"/>
                          <pic:cNvPicPr/>
                        </pic:nvPicPr>
                        <pic:blipFill>
                          <a:blip r:embed="rId46"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C901A5">
              <w:rPr>
                <w:noProof/>
              </w:rPr>
              <w:t>U:\mora\nps_all\a03_coll\plot_photos\2008\C_2008_v\C10-3774\100_2801.JPG</w:t>
            </w:r>
          </w:p>
        </w:tc>
        <w:tc>
          <w:tcPr>
            <w:tcW w:w="4659" w:type="dxa"/>
            <w:gridSpan w:val="2"/>
          </w:tcPr>
          <w:p w14:paraId="30F6D3C2" w14:textId="77777777" w:rsidR="00757E3D" w:rsidRPr="00757E3D" w:rsidRDefault="00757E3D" w:rsidP="00757E3D">
            <w:r w:rsidRPr="00757E3D">
              <w:rPr>
                <w:noProof/>
              </w:rPr>
              <w:t>Map</w:t>
            </w:r>
          </w:p>
        </w:tc>
      </w:tr>
      <w:tr w:rsidR="00757E3D" w:rsidRPr="00757E3D" w14:paraId="0B2AA6BE" w14:textId="77777777" w:rsidTr="00757E3D">
        <w:trPr>
          <w:trHeight w:val="2569"/>
        </w:trPr>
        <w:tc>
          <w:tcPr>
            <w:tcW w:w="9694" w:type="dxa"/>
            <w:gridSpan w:val="4"/>
          </w:tcPr>
          <w:p w14:paraId="466AD016" w14:textId="68F57D42"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39C859C9" w14:textId="4B9D2ACA" w:rsidR="00C901A5" w:rsidRDefault="00C901A5" w:rsidP="00757E3D">
            <w:pPr>
              <w:rPr>
                <w:rFonts w:asciiTheme="minorHAnsi" w:hAnsiTheme="minorHAnsi" w:cstheme="minorHAnsi"/>
              </w:rPr>
            </w:pPr>
            <w:r w:rsidRPr="00C901A5">
              <w:rPr>
                <w:rFonts w:asciiTheme="minorHAnsi" w:hAnsiTheme="minorHAnsi" w:cstheme="minorHAnsi"/>
              </w:rPr>
              <w:t>Subalpine mixed forb-graminoid meadows with well drained soils.</w:t>
            </w:r>
            <w:r>
              <w:rPr>
                <w:rFonts w:asciiTheme="minorHAnsi" w:hAnsiTheme="minorHAnsi" w:cstheme="minorHAnsi"/>
              </w:rPr>
              <w:t xml:space="preserve"> </w:t>
            </w:r>
            <w:r w:rsidRPr="00C901A5">
              <w:rPr>
                <w:rFonts w:asciiTheme="minorHAnsi" w:hAnsiTheme="minorHAnsi" w:cstheme="minorHAnsi"/>
              </w:rPr>
              <w:t>Antlan+ and/or Orealp co-dominant this short, often open vegetation. Potfla+, Luparc, Vacdel, and Polbis are often prominent. Other associated species include Danthonia_spp, Gencal, Fesvir, Carnig+, Caspar+</w:t>
            </w:r>
            <w:r w:rsidR="003A7826">
              <w:rPr>
                <w:rFonts w:asciiTheme="minorHAnsi" w:hAnsiTheme="minorHAnsi" w:cstheme="minorHAnsi"/>
              </w:rPr>
              <w:t>, Pedorn, Carspe+, Erigeron_spp</w:t>
            </w:r>
            <w:r w:rsidRPr="00C901A5">
              <w:rPr>
                <w:rFonts w:asciiTheme="minorHAnsi" w:hAnsiTheme="minorHAnsi" w:cstheme="minorHAnsi"/>
              </w:rPr>
              <w:t>, Ligusticum_spp, Vercus+, and Phlalp. Dwarf-shrubs such as Casmer or Phyemp can be present but are subordinate in importance to herbaceous species. Surrounding subalpine forests feature Abilas, Piceng, Tsumer, and Abiama, but trees are rarely scattered in the meadow itself.</w:t>
            </w:r>
          </w:p>
          <w:p w14:paraId="7C2913F4" w14:textId="77777777" w:rsidR="00C901A5" w:rsidRDefault="00C901A5" w:rsidP="00757E3D">
            <w:pPr>
              <w:rPr>
                <w:rFonts w:asciiTheme="minorHAnsi" w:hAnsiTheme="minorHAnsi" w:cstheme="minorHAnsi"/>
              </w:rPr>
            </w:pPr>
          </w:p>
          <w:p w14:paraId="44778330" w14:textId="77777777" w:rsidR="00C901A5" w:rsidRDefault="00C901A5" w:rsidP="00757E3D">
            <w:pPr>
              <w:rPr>
                <w:rFonts w:asciiTheme="minorHAnsi" w:hAnsiTheme="minorHAnsi" w:cstheme="minorHAnsi"/>
              </w:rPr>
            </w:pPr>
          </w:p>
          <w:p w14:paraId="37F092D8" w14:textId="7FDCE177" w:rsidR="00C901A5" w:rsidRDefault="00C901A5" w:rsidP="00757E3D">
            <w:pPr>
              <w:rPr>
                <w:rFonts w:asciiTheme="minorHAnsi" w:hAnsiTheme="minorHAnsi" w:cstheme="minorHAnsi"/>
              </w:rPr>
            </w:pPr>
            <w:r w:rsidRPr="00C901A5">
              <w:rPr>
                <w:rFonts w:asciiTheme="minorHAnsi" w:hAnsiTheme="minorHAnsi" w:cstheme="minorHAnsi"/>
              </w:rPr>
              <w:t xml:space="preserve">Characteristically occurs on Grand Park at Mount Rainier National Park. These meadows are found in fairly flat areas with coarsely textured, drought-prone soils, or as small patches in subalpine meadows. Elevations range from 1550 to 1950 </w:t>
            </w:r>
            <w:r w:rsidR="00D02802">
              <w:rPr>
                <w:rFonts w:asciiTheme="minorHAnsi" w:hAnsiTheme="minorHAnsi" w:cstheme="minorHAnsi"/>
              </w:rPr>
              <w:t>m</w:t>
            </w:r>
            <w:r w:rsidRPr="00C901A5">
              <w:rPr>
                <w:rFonts w:asciiTheme="minorHAnsi" w:hAnsiTheme="minorHAnsi" w:cstheme="minorHAnsi"/>
              </w:rPr>
              <w:t>.</w:t>
            </w:r>
          </w:p>
          <w:p w14:paraId="4EEF77FE" w14:textId="77777777" w:rsidR="00C901A5" w:rsidRPr="00757E3D" w:rsidRDefault="00C901A5" w:rsidP="00757E3D">
            <w:pPr>
              <w:rPr>
                <w:rFonts w:asciiTheme="minorHAnsi" w:hAnsiTheme="minorHAnsi" w:cstheme="minorHAnsi"/>
              </w:rPr>
            </w:pPr>
          </w:p>
          <w:p w14:paraId="5EE1E7A3" w14:textId="77777777" w:rsidR="00757E3D" w:rsidRPr="00757E3D" w:rsidRDefault="00757E3D" w:rsidP="00757E3D">
            <w:pPr>
              <w:rPr>
                <w:rFonts w:asciiTheme="minorHAnsi" w:hAnsiTheme="minorHAnsi" w:cstheme="minorHAnsi"/>
                <w:b/>
              </w:rPr>
            </w:pPr>
            <w:commentRangeStart w:id="6"/>
            <w:r w:rsidRPr="00757E3D">
              <w:rPr>
                <w:rFonts w:asciiTheme="minorHAnsi" w:hAnsiTheme="minorHAnsi" w:cstheme="minorHAnsi"/>
                <w:b/>
              </w:rPr>
              <w:t>Similar Map Classes:</w:t>
            </w:r>
            <w:commentRangeEnd w:id="6"/>
            <w:r w:rsidR="00E65631">
              <w:rPr>
                <w:rStyle w:val="CommentReference"/>
              </w:rPr>
              <w:commentReference w:id="6"/>
            </w:r>
          </w:p>
          <w:p w14:paraId="1B80441D" w14:textId="4C17AF3E" w:rsidR="00757E3D" w:rsidRPr="00DC4749" w:rsidRDefault="00F11D28" w:rsidP="00DC4749">
            <w:pPr>
              <w:pStyle w:val="ListParagraph"/>
              <w:numPr>
                <w:ilvl w:val="0"/>
                <w:numId w:val="1"/>
              </w:numPr>
              <w:rPr>
                <w:rFonts w:asciiTheme="minorHAnsi" w:hAnsiTheme="minorHAnsi" w:cstheme="minorHAnsi"/>
              </w:rPr>
            </w:pPr>
            <w:r w:rsidRPr="00DC4749">
              <w:rPr>
                <w:rFonts w:asciiTheme="minorHAnsi" w:hAnsiTheme="minorHAnsi" w:cstheme="minorHAnsi"/>
              </w:rPr>
              <w:t xml:space="preserve">M64E </w:t>
            </w:r>
            <w:r w:rsidR="00DC4749" w:rsidRPr="00DC4749">
              <w:rPr>
                <w:rFonts w:asciiTheme="minorHAnsi" w:hAnsiTheme="minorHAnsi" w:cstheme="minorHAnsi"/>
              </w:rPr>
              <w:t xml:space="preserve">are sparse alpine vegetation. Compared to </w:t>
            </w:r>
            <w:r w:rsidR="00DC4749">
              <w:rPr>
                <w:rFonts w:asciiTheme="minorHAnsi" w:hAnsiTheme="minorHAnsi" w:cstheme="minorHAnsi"/>
              </w:rPr>
              <w:t xml:space="preserve">M52 they are more likely to have </w:t>
            </w:r>
            <w:r w:rsidR="00DC4749" w:rsidRPr="00DC4749">
              <w:rPr>
                <w:rFonts w:asciiTheme="minorHAnsi" w:hAnsiTheme="minorHAnsi" w:cstheme="minorHAnsi"/>
              </w:rPr>
              <w:t>Eripyr, Luzpip+, Poldav and Saxtol+</w:t>
            </w:r>
            <w:r w:rsidR="00DC4749">
              <w:rPr>
                <w:rFonts w:asciiTheme="minorHAnsi" w:hAnsiTheme="minorHAnsi" w:cstheme="minorHAnsi"/>
              </w:rPr>
              <w:t>. Compared to M52, they are less likely to have</w:t>
            </w:r>
            <w:r w:rsidR="00DC4749">
              <w:t xml:space="preserve"> </w:t>
            </w:r>
            <w:r w:rsidR="00DC4749" w:rsidRPr="00DC4749">
              <w:rPr>
                <w:rFonts w:asciiTheme="minorHAnsi" w:hAnsiTheme="minorHAnsi" w:cstheme="minorHAnsi"/>
              </w:rPr>
              <w:t>Antlan+, Carnig+, Casmer, Caspar+, Danthonia_spp, Fesvir, Gencal, Luparc, Orealp, Pedorn, Polbis, Potfla+, Vacdel, SUBSHRUB and GRASS</w:t>
            </w:r>
            <w:r w:rsidR="00DC4749">
              <w:rPr>
                <w:rFonts w:asciiTheme="minorHAnsi" w:hAnsiTheme="minorHAnsi" w:cstheme="minorHAnsi"/>
              </w:rPr>
              <w:t>.</w:t>
            </w:r>
          </w:p>
          <w:p w14:paraId="632D9C75" w14:textId="23EE660C" w:rsidR="00F11D28" w:rsidRDefault="00F11D28" w:rsidP="00DC4749">
            <w:pPr>
              <w:numPr>
                <w:ilvl w:val="0"/>
                <w:numId w:val="1"/>
              </w:numPr>
              <w:rPr>
                <w:rFonts w:asciiTheme="minorHAnsi" w:hAnsiTheme="minorHAnsi" w:cstheme="minorHAnsi"/>
                <w:szCs w:val="20"/>
              </w:rPr>
            </w:pPr>
            <w:r>
              <w:rPr>
                <w:rFonts w:asciiTheme="minorHAnsi" w:hAnsiTheme="minorHAnsi" w:cstheme="minorHAnsi"/>
                <w:szCs w:val="20"/>
              </w:rPr>
              <w:t xml:space="preserve">M64L are sparse alpine vegetation. Compared to </w:t>
            </w:r>
            <w:r w:rsidR="00DC4749">
              <w:rPr>
                <w:rFonts w:asciiTheme="minorHAnsi" w:hAnsiTheme="minorHAnsi" w:cstheme="minorHAnsi"/>
                <w:szCs w:val="20"/>
              </w:rPr>
              <w:t>M52 they are more likely to have</w:t>
            </w:r>
            <w:r w:rsidR="00DC4749">
              <w:t xml:space="preserve"> </w:t>
            </w:r>
            <w:r w:rsidR="00DC4749" w:rsidRPr="00DC4749">
              <w:rPr>
                <w:rFonts w:asciiTheme="minorHAnsi" w:hAnsiTheme="minorHAnsi" w:cstheme="minorHAnsi"/>
                <w:szCs w:val="20"/>
              </w:rPr>
              <w:t>Artemisia_spp, Carspe+, Dasflo, Lupsel, Phldif and SHRUB</w:t>
            </w:r>
            <w:r w:rsidR="00DC4749">
              <w:rPr>
                <w:rFonts w:asciiTheme="minorHAnsi" w:hAnsiTheme="minorHAnsi" w:cstheme="minorHAnsi"/>
                <w:szCs w:val="20"/>
              </w:rPr>
              <w:t xml:space="preserve">. </w:t>
            </w:r>
            <w:r w:rsidR="003B4B35">
              <w:rPr>
                <w:rFonts w:asciiTheme="minorHAnsi" w:hAnsiTheme="minorHAnsi" w:cstheme="minorHAnsi"/>
                <w:szCs w:val="20"/>
              </w:rPr>
              <w:t>Compared</w:t>
            </w:r>
            <w:r w:rsidR="00DC4749">
              <w:rPr>
                <w:rFonts w:asciiTheme="minorHAnsi" w:hAnsiTheme="minorHAnsi" w:cstheme="minorHAnsi"/>
                <w:szCs w:val="20"/>
              </w:rPr>
              <w:t xml:space="preserve"> to M52, they are less likely to have</w:t>
            </w:r>
            <w:r w:rsidR="00DC4749">
              <w:t xml:space="preserve"> </w:t>
            </w:r>
            <w:r w:rsidR="00DC4749" w:rsidRPr="00DC4749">
              <w:rPr>
                <w:rFonts w:asciiTheme="minorHAnsi" w:hAnsiTheme="minorHAnsi" w:cstheme="minorHAnsi"/>
                <w:szCs w:val="20"/>
              </w:rPr>
              <w:t>Antlan+, Carnig+, Casmer, Caspar+, Danthonia_spp, Gencal, Luparc, Pedorn, Polbis, Potfla+, Vacdel and SUBSHRUB</w:t>
            </w:r>
            <w:r w:rsidR="00DC4749">
              <w:rPr>
                <w:rFonts w:asciiTheme="minorHAnsi" w:hAnsiTheme="minorHAnsi" w:cstheme="minorHAnsi"/>
                <w:szCs w:val="20"/>
              </w:rPr>
              <w:t>.</w:t>
            </w:r>
          </w:p>
          <w:p w14:paraId="67D81DA0" w14:textId="6865354D" w:rsidR="00F11D28" w:rsidRDefault="00F11D28" w:rsidP="00F11D28">
            <w:pPr>
              <w:numPr>
                <w:ilvl w:val="0"/>
                <w:numId w:val="1"/>
              </w:numPr>
              <w:rPr>
                <w:rFonts w:asciiTheme="minorHAnsi" w:hAnsiTheme="minorHAnsi" w:cstheme="minorHAnsi"/>
                <w:szCs w:val="20"/>
              </w:rPr>
            </w:pPr>
            <w:r>
              <w:rPr>
                <w:rFonts w:asciiTheme="minorHAnsi" w:hAnsiTheme="minorHAnsi" w:cstheme="minorHAnsi"/>
                <w:szCs w:val="20"/>
              </w:rPr>
              <w:t xml:space="preserve">M86 are </w:t>
            </w:r>
            <w:r w:rsidR="00237AF4">
              <w:rPr>
                <w:rFonts w:asciiTheme="minorHAnsi" w:hAnsiTheme="minorHAnsi" w:cstheme="minorHAnsi"/>
                <w:szCs w:val="20"/>
              </w:rPr>
              <w:t>wet-</w:t>
            </w:r>
            <w:r>
              <w:rPr>
                <w:rFonts w:asciiTheme="minorHAnsi" w:hAnsiTheme="minorHAnsi" w:cstheme="minorHAnsi"/>
                <w:szCs w:val="20"/>
              </w:rPr>
              <w:t xml:space="preserve">mesic Carspe and/or Valsit meadows. Compared to M52, they are more likely to have </w:t>
            </w:r>
            <w:r w:rsidRPr="00F11D28">
              <w:rPr>
                <w:rFonts w:asciiTheme="minorHAnsi" w:hAnsiTheme="minorHAnsi" w:cstheme="minorHAnsi"/>
                <w:szCs w:val="20"/>
              </w:rPr>
              <w:t>Carspe+, Valsit, Vervir, CONIFER_LT5, SUPERSHRUB, SHRUB and SEDGE</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M52, they are less likely to have</w:t>
            </w:r>
            <w:r>
              <w:t xml:space="preserve"> </w:t>
            </w:r>
            <w:r w:rsidRPr="00F11D28">
              <w:rPr>
                <w:rFonts w:asciiTheme="minorHAnsi" w:hAnsiTheme="minorHAnsi" w:cstheme="minorHAnsi"/>
                <w:szCs w:val="20"/>
              </w:rPr>
              <w:t>Antlan+, Casmer, Caspar+, Danthonia_spp, Gencal, Orealp and Pedorn</w:t>
            </w:r>
            <w:r>
              <w:rPr>
                <w:rFonts w:asciiTheme="minorHAnsi" w:hAnsiTheme="minorHAnsi" w:cstheme="minorHAnsi"/>
                <w:szCs w:val="20"/>
              </w:rPr>
              <w:t>.</w:t>
            </w:r>
          </w:p>
          <w:p w14:paraId="4C17ABC6" w14:textId="4CC76BEE" w:rsidR="00E65631" w:rsidRPr="00757E3D" w:rsidRDefault="00E65631" w:rsidP="00E65631">
            <w:pPr>
              <w:numPr>
                <w:ilvl w:val="0"/>
                <w:numId w:val="1"/>
              </w:numPr>
              <w:rPr>
                <w:rFonts w:asciiTheme="minorHAnsi" w:hAnsiTheme="minorHAnsi" w:cstheme="minorHAnsi"/>
                <w:szCs w:val="20"/>
              </w:rPr>
            </w:pPr>
            <w:r>
              <w:rPr>
                <w:rFonts w:asciiTheme="minorHAnsi" w:hAnsiTheme="minorHAnsi" w:cstheme="minorHAnsi"/>
                <w:szCs w:val="20"/>
              </w:rPr>
              <w:t xml:space="preserve">M58 are </w:t>
            </w:r>
            <w:r w:rsidR="0049532D">
              <w:rPr>
                <w:rFonts w:asciiTheme="minorHAnsi" w:hAnsiTheme="minorHAnsi" w:cstheme="minorHAnsi"/>
                <w:szCs w:val="20"/>
              </w:rPr>
              <w:t>montane, subalpine, or alpine</w:t>
            </w:r>
            <w:r>
              <w:rPr>
                <w:rFonts w:asciiTheme="minorHAnsi" w:hAnsiTheme="minorHAnsi" w:cstheme="minorHAnsi"/>
                <w:szCs w:val="20"/>
              </w:rPr>
              <w:t xml:space="preserve"> wet meadows. Compared to M52 they are more likely to have </w:t>
            </w:r>
            <w:r w:rsidRPr="00E65631">
              <w:rPr>
                <w:rFonts w:asciiTheme="minorHAnsi" w:hAnsiTheme="minorHAnsi" w:cstheme="minorHAnsi"/>
                <w:szCs w:val="20"/>
              </w:rPr>
              <w:t>Callep, Caraqu+, Carnig+, Carspe+, Equarv+, Leppyr, MOSS_spp, Pedgro, Salcom+, SHRUB, SEDGE and FERN</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M52 they are less likely to have </w:t>
            </w:r>
            <w:r w:rsidRPr="00E65631">
              <w:rPr>
                <w:rFonts w:asciiTheme="minorHAnsi" w:hAnsiTheme="minorHAnsi" w:cstheme="minorHAnsi"/>
                <w:szCs w:val="20"/>
              </w:rPr>
              <w:t>Antlan+, Caspar+, Danthonia_spp, Fesvir, Luparc, Orealp and Pedorn</w:t>
            </w:r>
            <w:r>
              <w:rPr>
                <w:rFonts w:asciiTheme="minorHAnsi" w:hAnsiTheme="minorHAnsi" w:cstheme="minorHAnsi"/>
                <w:szCs w:val="20"/>
              </w:rPr>
              <w:t>.</w:t>
            </w:r>
          </w:p>
          <w:p w14:paraId="22C1D598" w14:textId="2E23E631" w:rsidR="00757E3D" w:rsidRPr="00757E3D" w:rsidRDefault="00E65631" w:rsidP="00E65631">
            <w:pPr>
              <w:numPr>
                <w:ilvl w:val="0"/>
                <w:numId w:val="1"/>
              </w:numPr>
              <w:rPr>
                <w:rFonts w:asciiTheme="minorHAnsi" w:hAnsiTheme="minorHAnsi" w:cstheme="minorHAnsi"/>
                <w:szCs w:val="20"/>
              </w:rPr>
            </w:pPr>
            <w:r>
              <w:rPr>
                <w:rFonts w:asciiTheme="minorHAnsi" w:hAnsiTheme="minorHAnsi" w:cstheme="minorHAnsi"/>
                <w:szCs w:val="20"/>
              </w:rPr>
              <w:lastRenderedPageBreak/>
              <w:t xml:space="preserve">M67E are dry </w:t>
            </w:r>
            <w:r w:rsidR="00535D72">
              <w:rPr>
                <w:rFonts w:asciiTheme="minorHAnsi" w:hAnsiTheme="minorHAnsi" w:cstheme="minorHAnsi"/>
                <w:szCs w:val="20"/>
              </w:rPr>
              <w:t xml:space="preserve">to mesic </w:t>
            </w:r>
            <w:r>
              <w:rPr>
                <w:rFonts w:asciiTheme="minorHAnsi" w:hAnsiTheme="minorHAnsi" w:cstheme="minorHAnsi"/>
                <w:szCs w:val="20"/>
              </w:rPr>
              <w:t xml:space="preserve">subalpine meadows. Compared to M52 they are more likely to have </w:t>
            </w:r>
            <w:r w:rsidRPr="00E65631">
              <w:rPr>
                <w:rFonts w:asciiTheme="minorHAnsi" w:hAnsiTheme="minorHAnsi" w:cstheme="minorHAnsi"/>
                <w:szCs w:val="20"/>
              </w:rPr>
              <w:t>Abilas, Arecap, Casmin, Erymon+, Eucled+, Fesvir, Junpar+, Lombra+, Paxmyr, Phldif, Senint, CONIFER_LT5, SHRUB and RUSH</w:t>
            </w:r>
            <w:r>
              <w:rPr>
                <w:rFonts w:asciiTheme="minorHAnsi" w:hAnsiTheme="minorHAnsi" w:cstheme="minorHAnsi"/>
                <w:szCs w:val="20"/>
              </w:rPr>
              <w:t xml:space="preserve">. Compared to M52 they are less likely to have </w:t>
            </w:r>
            <w:r w:rsidRPr="00E65631">
              <w:rPr>
                <w:rFonts w:asciiTheme="minorHAnsi" w:hAnsiTheme="minorHAnsi" w:cstheme="minorHAnsi"/>
                <w:szCs w:val="20"/>
              </w:rPr>
              <w:t>Casmer, Caspar+, Danthonia_spp, Gencal, Orealp, Pedorn, Polbis and Potfla+</w:t>
            </w:r>
            <w:r>
              <w:rPr>
                <w:rFonts w:asciiTheme="minorHAnsi" w:hAnsiTheme="minorHAnsi" w:cstheme="minorHAnsi"/>
                <w:szCs w:val="20"/>
              </w:rPr>
              <w:t xml:space="preserve">. </w:t>
            </w:r>
          </w:p>
          <w:p w14:paraId="012BDF85" w14:textId="5177B995" w:rsidR="00757E3D" w:rsidRPr="00757E3D" w:rsidRDefault="00E65631" w:rsidP="00E65631">
            <w:pPr>
              <w:numPr>
                <w:ilvl w:val="0"/>
                <w:numId w:val="1"/>
              </w:numPr>
              <w:rPr>
                <w:rFonts w:asciiTheme="minorHAnsi" w:hAnsiTheme="minorHAnsi" w:cstheme="minorHAnsi"/>
                <w:szCs w:val="20"/>
              </w:rPr>
            </w:pPr>
            <w:r>
              <w:rPr>
                <w:rFonts w:asciiTheme="minorHAnsi" w:hAnsiTheme="minorHAnsi" w:cstheme="minorHAnsi"/>
                <w:szCs w:val="20"/>
              </w:rPr>
              <w:t xml:space="preserve">M61H are dominated by tall mesic </w:t>
            </w:r>
            <w:r w:rsidR="00237AF4">
              <w:rPr>
                <w:rFonts w:asciiTheme="minorHAnsi" w:hAnsiTheme="minorHAnsi" w:cstheme="minorHAnsi"/>
                <w:szCs w:val="20"/>
              </w:rPr>
              <w:t xml:space="preserve">and wet-mesic </w:t>
            </w:r>
            <w:r>
              <w:rPr>
                <w:rFonts w:asciiTheme="minorHAnsi" w:hAnsiTheme="minorHAnsi" w:cstheme="minorHAnsi"/>
                <w:szCs w:val="20"/>
              </w:rPr>
              <w:t>forbs. Compared to M52, they are more likely to have</w:t>
            </w:r>
            <w:r>
              <w:t xml:space="preserve"> </w:t>
            </w:r>
            <w:r w:rsidRPr="00E65631">
              <w:rPr>
                <w:rFonts w:asciiTheme="minorHAnsi" w:hAnsiTheme="minorHAnsi" w:cstheme="minorHAnsi"/>
                <w:szCs w:val="20"/>
              </w:rPr>
              <w:t>Artemisia_spp, Brosit, Chaang, Ciredu+, Elymus_spp, Hermax, Thalictrum_spp, Vervir, CONIFER_GT5, SUPERSHRUB and SHRUB</w:t>
            </w:r>
            <w:r>
              <w:rPr>
                <w:rFonts w:asciiTheme="minorHAnsi" w:hAnsiTheme="minorHAnsi" w:cstheme="minorHAnsi"/>
                <w:szCs w:val="20"/>
              </w:rPr>
              <w:t>.</w:t>
            </w:r>
          </w:p>
        </w:tc>
      </w:tr>
      <w:tr w:rsidR="00757E3D" w:rsidRPr="00757E3D" w14:paraId="33959BEC" w14:textId="77777777" w:rsidTr="00757E3D">
        <w:trPr>
          <w:trHeight w:val="553"/>
        </w:trPr>
        <w:tc>
          <w:tcPr>
            <w:tcW w:w="9694" w:type="dxa"/>
            <w:gridSpan w:val="4"/>
          </w:tcPr>
          <w:p w14:paraId="7E4B8E0E"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2FE6FB31" w14:textId="77777777" w:rsidTr="00757E3D">
        <w:tc>
          <w:tcPr>
            <w:tcW w:w="9694" w:type="dxa"/>
            <w:gridSpan w:val="4"/>
          </w:tcPr>
          <w:p w14:paraId="0D8B6D1A"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8A44840" w14:textId="77777777" w:rsidTr="00757E3D">
              <w:trPr>
                <w:trHeight w:val="300"/>
              </w:trPr>
              <w:tc>
                <w:tcPr>
                  <w:tcW w:w="3940" w:type="dxa"/>
                  <w:tcBorders>
                    <w:top w:val="nil"/>
                    <w:left w:val="nil"/>
                    <w:bottom w:val="nil"/>
                    <w:right w:val="nil"/>
                  </w:tcBorders>
                  <w:shd w:val="clear" w:color="auto" w:fill="auto"/>
                  <w:noWrap/>
                  <w:vAlign w:val="center"/>
                  <w:hideMark/>
                </w:tcPr>
                <w:p w14:paraId="38E5330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4BE41A77"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8D82F89"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67104726"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174A2E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29A681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897EA9D" w14:textId="77777777" w:rsidR="00757E3D" w:rsidRPr="00757E3D" w:rsidRDefault="00757E3D" w:rsidP="00757E3D">
                  <w:pPr>
                    <w:jc w:val="center"/>
                    <w:rPr>
                      <w:rFonts w:ascii="Calibri" w:hAnsi="Calibri"/>
                      <w:color w:val="000000"/>
                      <w:sz w:val="18"/>
                      <w:szCs w:val="18"/>
                    </w:rPr>
                  </w:pPr>
                </w:p>
              </w:tc>
            </w:tr>
            <w:tr w:rsidR="00757E3D" w:rsidRPr="00757E3D" w14:paraId="1408C0EB" w14:textId="77777777" w:rsidTr="00757E3D">
              <w:trPr>
                <w:trHeight w:val="480"/>
              </w:trPr>
              <w:tc>
                <w:tcPr>
                  <w:tcW w:w="3940" w:type="dxa"/>
                  <w:tcBorders>
                    <w:top w:val="single" w:sz="4" w:space="0" w:color="auto"/>
                    <w:left w:val="nil"/>
                    <w:bottom w:val="nil"/>
                    <w:right w:val="nil"/>
                  </w:tcBorders>
                  <w:shd w:val="clear" w:color="auto" w:fill="auto"/>
                  <w:vAlign w:val="center"/>
                </w:tcPr>
                <w:p w14:paraId="76866CE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E0C833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1123F06" w14:textId="77777777" w:rsidR="00757E3D" w:rsidRPr="00757E3D" w:rsidRDefault="00757E3D" w:rsidP="00757E3D">
                  <w:pPr>
                    <w:jc w:val="center"/>
                    <w:rPr>
                      <w:rFonts w:ascii="Calibri" w:hAnsi="Calibri"/>
                      <w:color w:val="000000"/>
                      <w:sz w:val="18"/>
                      <w:szCs w:val="18"/>
                    </w:rPr>
                  </w:pPr>
                </w:p>
              </w:tc>
            </w:tr>
            <w:tr w:rsidR="00757E3D" w:rsidRPr="00757E3D" w14:paraId="24C81503" w14:textId="77777777" w:rsidTr="00757E3D">
              <w:trPr>
                <w:trHeight w:val="480"/>
              </w:trPr>
              <w:tc>
                <w:tcPr>
                  <w:tcW w:w="3940" w:type="dxa"/>
                  <w:tcBorders>
                    <w:top w:val="single" w:sz="4" w:space="0" w:color="auto"/>
                    <w:left w:val="nil"/>
                    <w:bottom w:val="nil"/>
                    <w:right w:val="nil"/>
                  </w:tcBorders>
                  <w:shd w:val="clear" w:color="auto" w:fill="auto"/>
                  <w:vAlign w:val="center"/>
                </w:tcPr>
                <w:p w14:paraId="2EDDB4E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A71472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6C4539A" w14:textId="77777777" w:rsidR="00757E3D" w:rsidRPr="00757E3D" w:rsidRDefault="00757E3D" w:rsidP="00757E3D">
                  <w:pPr>
                    <w:jc w:val="center"/>
                    <w:rPr>
                      <w:rFonts w:ascii="Calibri" w:hAnsi="Calibri"/>
                      <w:color w:val="000000"/>
                      <w:sz w:val="18"/>
                      <w:szCs w:val="18"/>
                    </w:rPr>
                  </w:pPr>
                </w:p>
              </w:tc>
            </w:tr>
            <w:tr w:rsidR="00757E3D" w:rsidRPr="00757E3D" w14:paraId="118CABE8" w14:textId="77777777" w:rsidTr="00757E3D">
              <w:trPr>
                <w:trHeight w:val="480"/>
              </w:trPr>
              <w:tc>
                <w:tcPr>
                  <w:tcW w:w="3940" w:type="dxa"/>
                  <w:tcBorders>
                    <w:top w:val="single" w:sz="4" w:space="0" w:color="auto"/>
                    <w:left w:val="nil"/>
                    <w:bottom w:val="nil"/>
                    <w:right w:val="nil"/>
                  </w:tcBorders>
                  <w:shd w:val="clear" w:color="auto" w:fill="auto"/>
                  <w:vAlign w:val="center"/>
                </w:tcPr>
                <w:p w14:paraId="2ADAD44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80F815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E29C22" w14:textId="77777777" w:rsidR="00757E3D" w:rsidRPr="00757E3D" w:rsidRDefault="00757E3D" w:rsidP="00757E3D">
                  <w:pPr>
                    <w:jc w:val="center"/>
                    <w:rPr>
                      <w:rFonts w:ascii="Calibri" w:hAnsi="Calibri"/>
                      <w:color w:val="000000"/>
                      <w:sz w:val="18"/>
                      <w:szCs w:val="18"/>
                    </w:rPr>
                  </w:pPr>
                </w:p>
              </w:tc>
            </w:tr>
            <w:tr w:rsidR="00757E3D" w:rsidRPr="00757E3D" w14:paraId="41F9C0A2" w14:textId="77777777" w:rsidTr="00757E3D">
              <w:trPr>
                <w:trHeight w:val="480"/>
              </w:trPr>
              <w:tc>
                <w:tcPr>
                  <w:tcW w:w="3940" w:type="dxa"/>
                  <w:tcBorders>
                    <w:top w:val="single" w:sz="4" w:space="0" w:color="auto"/>
                    <w:left w:val="nil"/>
                    <w:bottom w:val="nil"/>
                    <w:right w:val="nil"/>
                  </w:tcBorders>
                  <w:shd w:val="clear" w:color="auto" w:fill="auto"/>
                  <w:vAlign w:val="center"/>
                </w:tcPr>
                <w:p w14:paraId="5CAB97F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DF1601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FFFC371" w14:textId="77777777" w:rsidR="00757E3D" w:rsidRPr="00757E3D" w:rsidRDefault="00757E3D" w:rsidP="00757E3D">
                  <w:pPr>
                    <w:jc w:val="center"/>
                    <w:rPr>
                      <w:rFonts w:ascii="Calibri" w:hAnsi="Calibri"/>
                      <w:color w:val="000000"/>
                      <w:sz w:val="18"/>
                      <w:szCs w:val="18"/>
                    </w:rPr>
                  </w:pPr>
                </w:p>
              </w:tc>
            </w:tr>
            <w:tr w:rsidR="00757E3D" w:rsidRPr="00757E3D" w14:paraId="0B84382B" w14:textId="77777777" w:rsidTr="00757E3D">
              <w:trPr>
                <w:trHeight w:val="480"/>
              </w:trPr>
              <w:tc>
                <w:tcPr>
                  <w:tcW w:w="3940" w:type="dxa"/>
                  <w:tcBorders>
                    <w:top w:val="single" w:sz="4" w:space="0" w:color="auto"/>
                    <w:left w:val="nil"/>
                    <w:bottom w:val="nil"/>
                    <w:right w:val="nil"/>
                  </w:tcBorders>
                  <w:shd w:val="clear" w:color="auto" w:fill="auto"/>
                  <w:vAlign w:val="center"/>
                </w:tcPr>
                <w:p w14:paraId="255FE6F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B2D2D1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F2863AA" w14:textId="77777777" w:rsidR="00757E3D" w:rsidRPr="00757E3D" w:rsidRDefault="00757E3D" w:rsidP="00757E3D">
                  <w:pPr>
                    <w:jc w:val="center"/>
                    <w:rPr>
                      <w:rFonts w:ascii="Calibri" w:hAnsi="Calibri"/>
                      <w:color w:val="000000"/>
                      <w:sz w:val="18"/>
                      <w:szCs w:val="18"/>
                    </w:rPr>
                  </w:pPr>
                </w:p>
              </w:tc>
            </w:tr>
            <w:tr w:rsidR="00757E3D" w:rsidRPr="00757E3D" w14:paraId="5A69CFD5" w14:textId="77777777" w:rsidTr="00757E3D">
              <w:trPr>
                <w:trHeight w:val="480"/>
              </w:trPr>
              <w:tc>
                <w:tcPr>
                  <w:tcW w:w="3940" w:type="dxa"/>
                  <w:tcBorders>
                    <w:top w:val="single" w:sz="4" w:space="0" w:color="auto"/>
                    <w:left w:val="nil"/>
                    <w:bottom w:val="nil"/>
                    <w:right w:val="nil"/>
                  </w:tcBorders>
                  <w:shd w:val="clear" w:color="auto" w:fill="auto"/>
                  <w:vAlign w:val="center"/>
                </w:tcPr>
                <w:p w14:paraId="6A6B811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94352E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6D026B5" w14:textId="77777777" w:rsidR="00757E3D" w:rsidRPr="00757E3D" w:rsidRDefault="00757E3D" w:rsidP="00757E3D">
                  <w:pPr>
                    <w:jc w:val="center"/>
                    <w:rPr>
                      <w:rFonts w:ascii="Calibri" w:hAnsi="Calibri"/>
                      <w:color w:val="000000"/>
                      <w:sz w:val="18"/>
                      <w:szCs w:val="18"/>
                    </w:rPr>
                  </w:pPr>
                </w:p>
              </w:tc>
            </w:tr>
          </w:tbl>
          <w:p w14:paraId="285715AB" w14:textId="77777777" w:rsidR="00757E3D" w:rsidRPr="00757E3D" w:rsidRDefault="00757E3D" w:rsidP="00757E3D">
            <w:pPr>
              <w:rPr>
                <w:rFonts w:asciiTheme="minorHAnsi" w:hAnsiTheme="minorHAnsi"/>
              </w:rPr>
            </w:pPr>
          </w:p>
        </w:tc>
      </w:tr>
    </w:tbl>
    <w:p w14:paraId="522FF57D" w14:textId="77777777" w:rsidR="00C901A5" w:rsidRDefault="00C901A5" w:rsidP="00C901A5">
      <w:pPr>
        <w:pStyle w:val="nrpsNormal"/>
      </w:pPr>
    </w:p>
    <w:p w14:paraId="14E9A3AA" w14:textId="77777777" w:rsidR="00C901A5" w:rsidRDefault="00C901A5" w:rsidP="00C901A5">
      <w:pPr>
        <w:pStyle w:val="nrpsNormal"/>
      </w:pPr>
    </w:p>
    <w:p w14:paraId="62386FC5" w14:textId="77777777" w:rsidR="00C901A5" w:rsidRDefault="00C901A5" w:rsidP="00C901A5">
      <w:pPr>
        <w:pStyle w:val="nrpsNormal"/>
      </w:pPr>
    </w:p>
    <w:p w14:paraId="2A24CF8E" w14:textId="77777777" w:rsidR="00C901A5" w:rsidRDefault="00C901A5" w:rsidP="00C901A5">
      <w:pPr>
        <w:pStyle w:val="nrpsNormal"/>
      </w:pPr>
    </w:p>
    <w:p w14:paraId="613B3F25" w14:textId="77777777" w:rsidR="00C901A5" w:rsidRDefault="00C901A5" w:rsidP="00C901A5">
      <w:pPr>
        <w:pStyle w:val="nrpsNormal"/>
      </w:pPr>
    </w:p>
    <w:p w14:paraId="38F25000" w14:textId="77777777" w:rsidR="00C901A5" w:rsidRDefault="00C901A5" w:rsidP="00C901A5">
      <w:pPr>
        <w:pStyle w:val="nrpsNormal"/>
      </w:pPr>
    </w:p>
    <w:p w14:paraId="154A1AC7" w14:textId="21103FAC" w:rsidR="00F45ABE" w:rsidRPr="00757E3D" w:rsidRDefault="00C901A5" w:rsidP="00757E3D">
      <w:pPr>
        <w:spacing w:after="240"/>
        <w:outlineLvl w:val="1"/>
        <w:rPr>
          <w:rFonts w:ascii="Arial" w:hAnsi="Arial" w:cs="Arial"/>
          <w:b/>
          <w:bCs/>
          <w:iCs/>
          <w:szCs w:val="28"/>
        </w:rPr>
      </w:pPr>
      <w:r w:rsidRPr="00C901A5">
        <w:rPr>
          <w:rFonts w:ascii="Arial" w:hAnsi="Arial" w:cs="Arial"/>
          <w:b/>
          <w:bCs/>
          <w:iCs/>
          <w:szCs w:val="28"/>
        </w:rPr>
        <w:t>M62</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27359715" w14:textId="77777777" w:rsidTr="00757E3D">
        <w:tc>
          <w:tcPr>
            <w:tcW w:w="2655" w:type="dxa"/>
            <w:shd w:val="pct10" w:color="auto" w:fill="auto"/>
          </w:tcPr>
          <w:p w14:paraId="581AF461" w14:textId="10406B52" w:rsidR="00757E3D" w:rsidRPr="00C901A5" w:rsidRDefault="00757E3D" w:rsidP="00757E3D">
            <w:pPr>
              <w:jc w:val="center"/>
              <w:rPr>
                <w:b/>
                <w:sz w:val="28"/>
                <w:szCs w:val="28"/>
              </w:rPr>
            </w:pPr>
            <w:r w:rsidRPr="00C901A5">
              <w:br w:type="page"/>
            </w:r>
            <w:r w:rsidR="00C901A5" w:rsidRPr="00C901A5">
              <w:rPr>
                <w:b/>
                <w:sz w:val="28"/>
                <w:szCs w:val="28"/>
              </w:rPr>
              <w:t>M62</w:t>
            </w:r>
          </w:p>
        </w:tc>
        <w:tc>
          <w:tcPr>
            <w:tcW w:w="7039" w:type="dxa"/>
            <w:gridSpan w:val="3"/>
            <w:shd w:val="pct10" w:color="auto" w:fill="auto"/>
          </w:tcPr>
          <w:p w14:paraId="1D1E1C6F" w14:textId="51776797" w:rsidR="00757E3D" w:rsidRPr="00C901A5" w:rsidRDefault="00C901A5" w:rsidP="00757E3D">
            <w:pPr>
              <w:rPr>
                <w:b/>
                <w:sz w:val="28"/>
                <w:szCs w:val="28"/>
              </w:rPr>
            </w:pPr>
            <w:r w:rsidRPr="00C901A5">
              <w:rPr>
                <w:b/>
                <w:sz w:val="28"/>
                <w:szCs w:val="28"/>
              </w:rPr>
              <w:t>Olympic Mountain Aster Meadow</w:t>
            </w:r>
          </w:p>
        </w:tc>
      </w:tr>
      <w:tr w:rsidR="00757E3D" w:rsidRPr="00757E3D" w14:paraId="72B644CA" w14:textId="77777777" w:rsidTr="00757E3D">
        <w:tc>
          <w:tcPr>
            <w:tcW w:w="2655" w:type="dxa"/>
            <w:vAlign w:val="center"/>
          </w:tcPr>
          <w:p w14:paraId="4DF1C26A" w14:textId="77777777" w:rsidR="00757E3D" w:rsidRPr="00757E3D" w:rsidRDefault="00757E3D" w:rsidP="00757E3D">
            <w:pPr>
              <w:jc w:val="center"/>
            </w:pPr>
            <w:r w:rsidRPr="00757E3D">
              <w:t xml:space="preserve">Median (Range) Elevation: </w:t>
            </w:r>
          </w:p>
          <w:p w14:paraId="4EBC48C7" w14:textId="77777777" w:rsidR="00757E3D" w:rsidRPr="00757E3D" w:rsidRDefault="00757E3D" w:rsidP="00757E3D">
            <w:pPr>
              <w:jc w:val="center"/>
            </w:pPr>
            <w:r w:rsidRPr="00757E3D">
              <w:t>(-) m</w:t>
            </w:r>
          </w:p>
        </w:tc>
        <w:tc>
          <w:tcPr>
            <w:tcW w:w="2380" w:type="dxa"/>
            <w:vAlign w:val="center"/>
          </w:tcPr>
          <w:p w14:paraId="2840E631" w14:textId="77777777" w:rsidR="00757E3D" w:rsidRPr="00757E3D" w:rsidRDefault="00757E3D" w:rsidP="00757E3D">
            <w:pPr>
              <w:jc w:val="center"/>
            </w:pPr>
            <w:r w:rsidRPr="00757E3D">
              <w:t>Est. Area: ### ha</w:t>
            </w:r>
          </w:p>
          <w:p w14:paraId="5CCBAEDB" w14:textId="77777777" w:rsidR="00757E3D" w:rsidRPr="00757E3D" w:rsidRDefault="00757E3D" w:rsidP="00757E3D">
            <w:pPr>
              <w:jc w:val="center"/>
            </w:pPr>
            <w:r w:rsidRPr="00757E3D">
              <w:t>Percent of Park: #.##%</w:t>
            </w:r>
          </w:p>
        </w:tc>
        <w:tc>
          <w:tcPr>
            <w:tcW w:w="2340" w:type="dxa"/>
            <w:vAlign w:val="center"/>
          </w:tcPr>
          <w:p w14:paraId="0CFFE539" w14:textId="77777777" w:rsidR="00757E3D" w:rsidRPr="00757E3D" w:rsidRDefault="00757E3D" w:rsidP="00757E3D">
            <w:pPr>
              <w:jc w:val="center"/>
            </w:pPr>
            <w:r w:rsidRPr="00757E3D">
              <w:t>Users Accuracy: ##%</w:t>
            </w:r>
          </w:p>
          <w:p w14:paraId="50097121"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1545EC63" w14:textId="77777777" w:rsidR="00757E3D" w:rsidRPr="00757E3D" w:rsidRDefault="00757E3D" w:rsidP="00757E3D">
            <w:pPr>
              <w:jc w:val="center"/>
            </w:pPr>
            <w:r w:rsidRPr="00757E3D">
              <w:t>Producers Accuracy: ##%</w:t>
            </w:r>
          </w:p>
          <w:p w14:paraId="368A4CEF" w14:textId="77777777" w:rsidR="00757E3D" w:rsidRPr="00757E3D" w:rsidRDefault="00757E3D" w:rsidP="00757E3D">
            <w:pPr>
              <w:jc w:val="center"/>
            </w:pPr>
            <w:r w:rsidRPr="00757E3D">
              <w:t>CI: ##% - ##%</w:t>
            </w:r>
          </w:p>
        </w:tc>
      </w:tr>
      <w:tr w:rsidR="00757E3D" w:rsidRPr="00757E3D" w14:paraId="5E9E77B8" w14:textId="77777777" w:rsidTr="00757E3D">
        <w:trPr>
          <w:trHeight w:val="3667"/>
        </w:trPr>
        <w:tc>
          <w:tcPr>
            <w:tcW w:w="5035" w:type="dxa"/>
            <w:gridSpan w:val="2"/>
          </w:tcPr>
          <w:p w14:paraId="5579DCA9" w14:textId="2C6B6C68" w:rsidR="00757E3D" w:rsidRPr="00757E3D" w:rsidRDefault="00C901A5" w:rsidP="00757E3D">
            <w:r>
              <w:rPr>
                <w:noProof/>
              </w:rPr>
              <w:lastRenderedPageBreak/>
              <w:drawing>
                <wp:anchor distT="0" distB="0" distL="114300" distR="114300" simplePos="0" relativeHeight="251696128" behindDoc="1" locked="0" layoutInCell="1" allowOverlap="1" wp14:anchorId="03EC94A0" wp14:editId="7115BEC7">
                  <wp:simplePos x="0" y="0"/>
                  <wp:positionH relativeFrom="column">
                    <wp:posOffset>0</wp:posOffset>
                  </wp:positionH>
                  <wp:positionV relativeFrom="paragraph">
                    <wp:posOffset>4445</wp:posOffset>
                  </wp:positionV>
                  <wp:extent cx="3051175" cy="22885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CF1706.JPG"/>
                          <pic:cNvPicPr/>
                        </pic:nvPicPr>
                        <pic:blipFill>
                          <a:blip r:embed="rId4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C901A5">
              <w:rPr>
                <w:noProof/>
              </w:rPr>
              <w:t>U:\olym\nps_2005-2012\a03_coll\plot_photos\classification_plots\Plot 5-010\DSCF1706.JPG</w:t>
            </w:r>
          </w:p>
        </w:tc>
        <w:tc>
          <w:tcPr>
            <w:tcW w:w="4659" w:type="dxa"/>
            <w:gridSpan w:val="2"/>
          </w:tcPr>
          <w:p w14:paraId="3F133329" w14:textId="77777777" w:rsidR="00757E3D" w:rsidRPr="00757E3D" w:rsidRDefault="00757E3D" w:rsidP="00757E3D">
            <w:r w:rsidRPr="00757E3D">
              <w:rPr>
                <w:noProof/>
              </w:rPr>
              <w:t>Map</w:t>
            </w:r>
          </w:p>
        </w:tc>
      </w:tr>
      <w:tr w:rsidR="00757E3D" w:rsidRPr="00757E3D" w14:paraId="586570BB" w14:textId="77777777" w:rsidTr="00757E3D">
        <w:trPr>
          <w:trHeight w:val="2569"/>
        </w:trPr>
        <w:tc>
          <w:tcPr>
            <w:tcW w:w="9694" w:type="dxa"/>
            <w:gridSpan w:val="4"/>
          </w:tcPr>
          <w:p w14:paraId="0063C728" w14:textId="7D272A0E"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76DC4AAC" w14:textId="3242BD51" w:rsidR="00C901A5" w:rsidRDefault="00C901A5" w:rsidP="00757E3D">
            <w:pPr>
              <w:rPr>
                <w:rFonts w:asciiTheme="minorHAnsi" w:hAnsiTheme="minorHAnsi" w:cstheme="minorHAnsi"/>
              </w:rPr>
            </w:pPr>
            <w:r w:rsidRPr="00C901A5">
              <w:rPr>
                <w:rFonts w:asciiTheme="minorHAnsi" w:hAnsiTheme="minorHAnsi" w:cstheme="minorHAnsi"/>
              </w:rPr>
              <w:t xml:space="preserve">Dry </w:t>
            </w:r>
            <w:r w:rsidR="00535D72">
              <w:rPr>
                <w:rFonts w:asciiTheme="minorHAnsi" w:hAnsiTheme="minorHAnsi" w:cstheme="minorHAnsi"/>
              </w:rPr>
              <w:t xml:space="preserve">to mesic </w:t>
            </w:r>
            <w:r w:rsidRPr="00C901A5">
              <w:rPr>
                <w:rFonts w:asciiTheme="minorHAnsi" w:hAnsiTheme="minorHAnsi" w:cstheme="minorHAnsi"/>
              </w:rPr>
              <w:t>rocky meadows with Eucpau</w:t>
            </w:r>
            <w:r>
              <w:rPr>
                <w:rFonts w:asciiTheme="minorHAnsi" w:hAnsiTheme="minorHAnsi" w:cstheme="minorHAnsi"/>
              </w:rPr>
              <w:t xml:space="preserve">. </w:t>
            </w:r>
            <w:r w:rsidRPr="00C901A5">
              <w:rPr>
                <w:rFonts w:asciiTheme="minorHAnsi" w:hAnsiTheme="minorHAnsi" w:cstheme="minorHAnsi"/>
              </w:rPr>
              <w:t>This variably dense vegetation is dominated by Eucpau, usually with presence of Phahas, Luparc, and Casmin, and often with Carspe, Lommar, Valsit and Phldif. Species of moist subalpine meadows such as Carspe, Luparc, and Valsit are rarely more than prominent. Other common associates are Polbis, Achmil, Artemisia_spp, Silpar, Abilas, Ciredu+, Anemone_spp, Agoseris_spp, Hiealb, Spispl, Epilobium_spp, and Seddiv.</w:t>
            </w:r>
          </w:p>
          <w:p w14:paraId="66F06A68" w14:textId="77777777" w:rsidR="00C901A5" w:rsidRPr="00757E3D" w:rsidRDefault="00C901A5" w:rsidP="00757E3D">
            <w:pPr>
              <w:rPr>
                <w:rFonts w:asciiTheme="minorHAnsi" w:hAnsiTheme="minorHAnsi" w:cstheme="minorHAnsi"/>
              </w:rPr>
            </w:pPr>
          </w:p>
          <w:p w14:paraId="21BD8690" w14:textId="5E1F6201" w:rsidR="00757E3D" w:rsidRDefault="00C901A5" w:rsidP="00757E3D">
            <w:pPr>
              <w:rPr>
                <w:rFonts w:asciiTheme="minorHAnsi" w:hAnsiTheme="minorHAnsi" w:cstheme="minorHAnsi"/>
              </w:rPr>
            </w:pPr>
            <w:r w:rsidRPr="00C901A5">
              <w:rPr>
                <w:rFonts w:asciiTheme="minorHAnsi" w:hAnsiTheme="minorHAnsi" w:cstheme="minorHAnsi"/>
              </w:rPr>
              <w:t xml:space="preserve">Moderately steep, open south to east-facing slopes, including colluvial fans, from 1400 – 1850 </w:t>
            </w:r>
            <w:r w:rsidR="00D02802">
              <w:rPr>
                <w:rFonts w:asciiTheme="minorHAnsi" w:hAnsiTheme="minorHAnsi" w:cstheme="minorHAnsi"/>
              </w:rPr>
              <w:t>m</w:t>
            </w:r>
            <w:r w:rsidRPr="00C901A5">
              <w:rPr>
                <w:rFonts w:asciiTheme="minorHAnsi" w:hAnsiTheme="minorHAnsi" w:cstheme="minorHAnsi"/>
              </w:rPr>
              <w:t xml:space="preserve">. Soils are typically poorly developed, often rocky, with patches of talus or scree. These meadows are more common in the rain </w:t>
            </w:r>
            <w:r>
              <w:rPr>
                <w:rFonts w:asciiTheme="minorHAnsi" w:hAnsiTheme="minorHAnsi" w:cstheme="minorHAnsi"/>
              </w:rPr>
              <w:t>shadow of the Olympic Mountains.</w:t>
            </w:r>
          </w:p>
          <w:p w14:paraId="302F00D6" w14:textId="77777777" w:rsidR="00C901A5" w:rsidRPr="00757E3D" w:rsidRDefault="00C901A5" w:rsidP="00757E3D">
            <w:pPr>
              <w:rPr>
                <w:rFonts w:asciiTheme="minorHAnsi" w:hAnsiTheme="minorHAnsi" w:cstheme="minorHAnsi"/>
              </w:rPr>
            </w:pPr>
          </w:p>
          <w:p w14:paraId="7EE00884"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F0A673B" w14:textId="0A3DCBFB" w:rsidR="00757E3D" w:rsidRDefault="00077D5B" w:rsidP="00F45ABE">
            <w:pPr>
              <w:numPr>
                <w:ilvl w:val="0"/>
                <w:numId w:val="1"/>
              </w:numPr>
              <w:rPr>
                <w:rFonts w:asciiTheme="minorHAnsi" w:hAnsiTheme="minorHAnsi" w:cstheme="minorHAnsi"/>
                <w:szCs w:val="20"/>
              </w:rPr>
            </w:pPr>
            <w:r>
              <w:rPr>
                <w:rFonts w:asciiTheme="minorHAnsi" w:hAnsiTheme="minorHAnsi" w:cstheme="minorHAnsi"/>
                <w:szCs w:val="20"/>
              </w:rPr>
              <w:t xml:space="preserve">M63 sparse alpine vegetation lacks prominent Eucpau. Compared to M62 </w:t>
            </w:r>
            <w:r w:rsidR="006B45D1">
              <w:rPr>
                <w:rFonts w:asciiTheme="minorHAnsi" w:hAnsiTheme="minorHAnsi" w:cstheme="minorHAnsi"/>
                <w:szCs w:val="20"/>
              </w:rPr>
              <w:t>it is</w:t>
            </w:r>
            <w:r>
              <w:rPr>
                <w:rFonts w:asciiTheme="minorHAnsi" w:hAnsiTheme="minorHAnsi" w:cstheme="minorHAnsi"/>
                <w:szCs w:val="20"/>
              </w:rPr>
              <w:t xml:space="preserve"> more likely to have </w:t>
            </w:r>
            <w:r w:rsidR="00F45ABE" w:rsidRPr="00F45ABE">
              <w:rPr>
                <w:rFonts w:asciiTheme="minorHAnsi" w:hAnsiTheme="minorHAnsi" w:cstheme="minorHAnsi"/>
                <w:szCs w:val="20"/>
              </w:rPr>
              <w:t>Athame, Caspar+, Elmrac, Luepec, Luzpip+, MOSS_spp, Phyemp and Saxtol+</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M62 they are less likely to have </w:t>
            </w:r>
            <w:r w:rsidR="00F45ABE" w:rsidRPr="00F45ABE">
              <w:rPr>
                <w:rFonts w:asciiTheme="minorHAnsi" w:hAnsiTheme="minorHAnsi" w:cstheme="minorHAnsi"/>
                <w:szCs w:val="20"/>
              </w:rPr>
              <w:t>Achmil, Agoseris_spp, Anemone_spp, Artemisia_spp, Casmin, Ciredu+, Eucpau, Hiealb, Phldif, Polbis, Silpar, CONIFER_LT5, SHRUB and GRASS</w:t>
            </w:r>
            <w:r w:rsidR="006B45D1">
              <w:rPr>
                <w:rFonts w:asciiTheme="minorHAnsi" w:hAnsiTheme="minorHAnsi" w:cstheme="minorHAnsi"/>
                <w:szCs w:val="20"/>
              </w:rPr>
              <w:t>.</w:t>
            </w:r>
          </w:p>
          <w:p w14:paraId="034E8B04" w14:textId="77777777" w:rsidR="006B45D1" w:rsidRDefault="006B45D1" w:rsidP="00F45ABE">
            <w:pPr>
              <w:numPr>
                <w:ilvl w:val="0"/>
                <w:numId w:val="1"/>
              </w:numPr>
              <w:rPr>
                <w:rFonts w:asciiTheme="minorHAnsi" w:hAnsiTheme="minorHAnsi" w:cstheme="minorHAnsi"/>
                <w:szCs w:val="20"/>
              </w:rPr>
            </w:pPr>
            <w:r>
              <w:rPr>
                <w:rFonts w:asciiTheme="minorHAnsi" w:hAnsiTheme="minorHAnsi" w:cstheme="minorHAnsi"/>
                <w:szCs w:val="20"/>
              </w:rPr>
              <w:t xml:space="preserve">M86 vegetation is dominated by Carspe and/or Valsit and lacks prominent Eucpau. Compared to M62, it is more likely to have </w:t>
            </w:r>
            <w:r w:rsidR="00F45ABE" w:rsidRPr="00F45ABE">
              <w:rPr>
                <w:rFonts w:asciiTheme="minorHAnsi" w:hAnsiTheme="minorHAnsi" w:cstheme="minorHAnsi"/>
                <w:szCs w:val="20"/>
              </w:rPr>
              <w:t>Carspe+, Spispl, Vacdel and SEDGE</w:t>
            </w:r>
            <w:r>
              <w:rPr>
                <w:rFonts w:asciiTheme="minorHAnsi" w:hAnsiTheme="minorHAnsi" w:cstheme="minorHAnsi"/>
                <w:szCs w:val="20"/>
              </w:rPr>
              <w:t xml:space="preserve">. Compared to M62 it is less likely to have </w:t>
            </w:r>
            <w:r w:rsidR="00F45ABE" w:rsidRPr="00F45ABE">
              <w:rPr>
                <w:rFonts w:asciiTheme="minorHAnsi" w:hAnsiTheme="minorHAnsi" w:cstheme="minorHAnsi"/>
                <w:szCs w:val="20"/>
              </w:rPr>
              <w:t>Artemisia_spp, Casmin, Eucpau, Lommar and Phldif</w:t>
            </w:r>
            <w:r>
              <w:rPr>
                <w:rFonts w:asciiTheme="minorHAnsi" w:hAnsiTheme="minorHAnsi" w:cstheme="minorHAnsi"/>
                <w:szCs w:val="20"/>
              </w:rPr>
              <w:t>.</w:t>
            </w:r>
          </w:p>
          <w:p w14:paraId="0E972B51" w14:textId="4565AC42" w:rsidR="00F45ABE" w:rsidRPr="00757E3D" w:rsidRDefault="00F45ABE" w:rsidP="00F45ABE">
            <w:pPr>
              <w:numPr>
                <w:ilvl w:val="0"/>
                <w:numId w:val="1"/>
              </w:numPr>
              <w:rPr>
                <w:rFonts w:asciiTheme="minorHAnsi" w:hAnsiTheme="minorHAnsi" w:cstheme="minorHAnsi"/>
                <w:szCs w:val="20"/>
              </w:rPr>
            </w:pPr>
            <w:r>
              <w:rPr>
                <w:rFonts w:asciiTheme="minorHAnsi" w:hAnsiTheme="minorHAnsi" w:cstheme="minorHAnsi"/>
                <w:szCs w:val="20"/>
              </w:rPr>
              <w:t xml:space="preserve">M67W are dry </w:t>
            </w:r>
            <w:r w:rsidR="00535D72">
              <w:rPr>
                <w:rFonts w:asciiTheme="minorHAnsi" w:hAnsiTheme="minorHAnsi" w:cstheme="minorHAnsi"/>
                <w:szCs w:val="20"/>
              </w:rPr>
              <w:t xml:space="preserve">to mesic </w:t>
            </w:r>
            <w:r>
              <w:rPr>
                <w:rFonts w:asciiTheme="minorHAnsi" w:hAnsiTheme="minorHAnsi" w:cstheme="minorHAnsi"/>
                <w:szCs w:val="20"/>
              </w:rPr>
              <w:t xml:space="preserve">subalpine meadows at OLYM. Compares to M62 they are more likely to have </w:t>
            </w:r>
            <w:r w:rsidRPr="00F45ABE">
              <w:rPr>
                <w:rFonts w:asciiTheme="minorHAnsi" w:hAnsiTheme="minorHAnsi" w:cstheme="minorHAnsi"/>
                <w:szCs w:val="20"/>
              </w:rPr>
              <w:t>Antlan+, Arecap, Junpar+, MOSS_spp and RUSH</w:t>
            </w:r>
            <w:r>
              <w:rPr>
                <w:rFonts w:asciiTheme="minorHAnsi" w:hAnsiTheme="minorHAnsi" w:cstheme="minorHAnsi"/>
                <w:szCs w:val="20"/>
              </w:rPr>
              <w:t xml:space="preserve">. Compared to M62 they are more likely to have </w:t>
            </w:r>
            <w:r w:rsidRPr="00F45ABE">
              <w:rPr>
                <w:rFonts w:asciiTheme="minorHAnsi" w:hAnsiTheme="minorHAnsi" w:cstheme="minorHAnsi"/>
                <w:szCs w:val="20"/>
              </w:rPr>
              <w:t>Casmin, Ciredu+, Eucpau and Valsit</w:t>
            </w:r>
            <w:r>
              <w:rPr>
                <w:rFonts w:asciiTheme="minorHAnsi" w:hAnsiTheme="minorHAnsi" w:cstheme="minorHAnsi"/>
                <w:szCs w:val="20"/>
              </w:rPr>
              <w:t>.</w:t>
            </w:r>
          </w:p>
        </w:tc>
      </w:tr>
      <w:tr w:rsidR="00757E3D" w:rsidRPr="00757E3D" w14:paraId="66E81FCA" w14:textId="77777777" w:rsidTr="00757E3D">
        <w:trPr>
          <w:trHeight w:val="553"/>
        </w:trPr>
        <w:tc>
          <w:tcPr>
            <w:tcW w:w="9694" w:type="dxa"/>
            <w:gridSpan w:val="4"/>
          </w:tcPr>
          <w:p w14:paraId="46A29983"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0A5F81A9" w14:textId="77777777" w:rsidTr="00757E3D">
        <w:tc>
          <w:tcPr>
            <w:tcW w:w="9694" w:type="dxa"/>
            <w:gridSpan w:val="4"/>
          </w:tcPr>
          <w:p w14:paraId="7218631E"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7D785A97" w14:textId="77777777" w:rsidTr="00757E3D">
              <w:trPr>
                <w:trHeight w:val="300"/>
              </w:trPr>
              <w:tc>
                <w:tcPr>
                  <w:tcW w:w="3940" w:type="dxa"/>
                  <w:tcBorders>
                    <w:top w:val="nil"/>
                    <w:left w:val="nil"/>
                    <w:bottom w:val="nil"/>
                    <w:right w:val="nil"/>
                  </w:tcBorders>
                  <w:shd w:val="clear" w:color="auto" w:fill="auto"/>
                  <w:noWrap/>
                  <w:vAlign w:val="center"/>
                  <w:hideMark/>
                </w:tcPr>
                <w:p w14:paraId="2C9F74D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C51B776"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5F830E3"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53646AAC"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D3842C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267745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5E6D41F" w14:textId="77777777" w:rsidR="00757E3D" w:rsidRPr="00757E3D" w:rsidRDefault="00757E3D" w:rsidP="00757E3D">
                  <w:pPr>
                    <w:jc w:val="center"/>
                    <w:rPr>
                      <w:rFonts w:ascii="Calibri" w:hAnsi="Calibri"/>
                      <w:color w:val="000000"/>
                      <w:sz w:val="18"/>
                      <w:szCs w:val="18"/>
                    </w:rPr>
                  </w:pPr>
                </w:p>
              </w:tc>
            </w:tr>
            <w:tr w:rsidR="00757E3D" w:rsidRPr="00757E3D" w14:paraId="15908AA2" w14:textId="77777777" w:rsidTr="00757E3D">
              <w:trPr>
                <w:trHeight w:val="480"/>
              </w:trPr>
              <w:tc>
                <w:tcPr>
                  <w:tcW w:w="3940" w:type="dxa"/>
                  <w:tcBorders>
                    <w:top w:val="single" w:sz="4" w:space="0" w:color="auto"/>
                    <w:left w:val="nil"/>
                    <w:bottom w:val="nil"/>
                    <w:right w:val="nil"/>
                  </w:tcBorders>
                  <w:shd w:val="clear" w:color="auto" w:fill="auto"/>
                  <w:vAlign w:val="center"/>
                </w:tcPr>
                <w:p w14:paraId="4E5D384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944D5E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0CFF902" w14:textId="77777777" w:rsidR="00757E3D" w:rsidRPr="00757E3D" w:rsidRDefault="00757E3D" w:rsidP="00757E3D">
                  <w:pPr>
                    <w:jc w:val="center"/>
                    <w:rPr>
                      <w:rFonts w:ascii="Calibri" w:hAnsi="Calibri"/>
                      <w:color w:val="000000"/>
                      <w:sz w:val="18"/>
                      <w:szCs w:val="18"/>
                    </w:rPr>
                  </w:pPr>
                </w:p>
              </w:tc>
            </w:tr>
            <w:tr w:rsidR="00757E3D" w:rsidRPr="00757E3D" w14:paraId="629C85AF" w14:textId="77777777" w:rsidTr="00757E3D">
              <w:trPr>
                <w:trHeight w:val="480"/>
              </w:trPr>
              <w:tc>
                <w:tcPr>
                  <w:tcW w:w="3940" w:type="dxa"/>
                  <w:tcBorders>
                    <w:top w:val="single" w:sz="4" w:space="0" w:color="auto"/>
                    <w:left w:val="nil"/>
                    <w:bottom w:val="nil"/>
                    <w:right w:val="nil"/>
                  </w:tcBorders>
                  <w:shd w:val="clear" w:color="auto" w:fill="auto"/>
                  <w:vAlign w:val="center"/>
                </w:tcPr>
                <w:p w14:paraId="6523389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33E436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6ADBF9B" w14:textId="77777777" w:rsidR="00757E3D" w:rsidRPr="00757E3D" w:rsidRDefault="00757E3D" w:rsidP="00757E3D">
                  <w:pPr>
                    <w:jc w:val="center"/>
                    <w:rPr>
                      <w:rFonts w:ascii="Calibri" w:hAnsi="Calibri"/>
                      <w:color w:val="000000"/>
                      <w:sz w:val="18"/>
                      <w:szCs w:val="18"/>
                    </w:rPr>
                  </w:pPr>
                </w:p>
              </w:tc>
            </w:tr>
            <w:tr w:rsidR="00757E3D" w:rsidRPr="00757E3D" w14:paraId="23A51475" w14:textId="77777777" w:rsidTr="00757E3D">
              <w:trPr>
                <w:trHeight w:val="480"/>
              </w:trPr>
              <w:tc>
                <w:tcPr>
                  <w:tcW w:w="3940" w:type="dxa"/>
                  <w:tcBorders>
                    <w:top w:val="single" w:sz="4" w:space="0" w:color="auto"/>
                    <w:left w:val="nil"/>
                    <w:bottom w:val="nil"/>
                    <w:right w:val="nil"/>
                  </w:tcBorders>
                  <w:shd w:val="clear" w:color="auto" w:fill="auto"/>
                  <w:vAlign w:val="center"/>
                </w:tcPr>
                <w:p w14:paraId="29C1656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5B667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C7806AD" w14:textId="77777777" w:rsidR="00757E3D" w:rsidRPr="00757E3D" w:rsidRDefault="00757E3D" w:rsidP="00757E3D">
                  <w:pPr>
                    <w:jc w:val="center"/>
                    <w:rPr>
                      <w:rFonts w:ascii="Calibri" w:hAnsi="Calibri"/>
                      <w:color w:val="000000"/>
                      <w:sz w:val="18"/>
                      <w:szCs w:val="18"/>
                    </w:rPr>
                  </w:pPr>
                </w:p>
              </w:tc>
            </w:tr>
            <w:tr w:rsidR="00757E3D" w:rsidRPr="00757E3D" w14:paraId="0423E70C" w14:textId="77777777" w:rsidTr="00757E3D">
              <w:trPr>
                <w:trHeight w:val="480"/>
              </w:trPr>
              <w:tc>
                <w:tcPr>
                  <w:tcW w:w="3940" w:type="dxa"/>
                  <w:tcBorders>
                    <w:top w:val="single" w:sz="4" w:space="0" w:color="auto"/>
                    <w:left w:val="nil"/>
                    <w:bottom w:val="nil"/>
                    <w:right w:val="nil"/>
                  </w:tcBorders>
                  <w:shd w:val="clear" w:color="auto" w:fill="auto"/>
                  <w:vAlign w:val="center"/>
                </w:tcPr>
                <w:p w14:paraId="0F0E9ED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EF0DC9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94AC2E7" w14:textId="77777777" w:rsidR="00757E3D" w:rsidRPr="00757E3D" w:rsidRDefault="00757E3D" w:rsidP="00757E3D">
                  <w:pPr>
                    <w:jc w:val="center"/>
                    <w:rPr>
                      <w:rFonts w:ascii="Calibri" w:hAnsi="Calibri"/>
                      <w:color w:val="000000"/>
                      <w:sz w:val="18"/>
                      <w:szCs w:val="18"/>
                    </w:rPr>
                  </w:pPr>
                </w:p>
              </w:tc>
            </w:tr>
            <w:tr w:rsidR="00757E3D" w:rsidRPr="00757E3D" w14:paraId="0D5F2E0F" w14:textId="77777777" w:rsidTr="00757E3D">
              <w:trPr>
                <w:trHeight w:val="480"/>
              </w:trPr>
              <w:tc>
                <w:tcPr>
                  <w:tcW w:w="3940" w:type="dxa"/>
                  <w:tcBorders>
                    <w:top w:val="single" w:sz="4" w:space="0" w:color="auto"/>
                    <w:left w:val="nil"/>
                    <w:bottom w:val="nil"/>
                    <w:right w:val="nil"/>
                  </w:tcBorders>
                  <w:shd w:val="clear" w:color="auto" w:fill="auto"/>
                  <w:vAlign w:val="center"/>
                </w:tcPr>
                <w:p w14:paraId="706363A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FF271D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305B78C" w14:textId="77777777" w:rsidR="00757E3D" w:rsidRPr="00757E3D" w:rsidRDefault="00757E3D" w:rsidP="00757E3D">
                  <w:pPr>
                    <w:jc w:val="center"/>
                    <w:rPr>
                      <w:rFonts w:ascii="Calibri" w:hAnsi="Calibri"/>
                      <w:color w:val="000000"/>
                      <w:sz w:val="18"/>
                      <w:szCs w:val="18"/>
                    </w:rPr>
                  </w:pPr>
                </w:p>
              </w:tc>
            </w:tr>
            <w:tr w:rsidR="00757E3D" w:rsidRPr="00757E3D" w14:paraId="1A6CA497" w14:textId="77777777" w:rsidTr="00757E3D">
              <w:trPr>
                <w:trHeight w:val="480"/>
              </w:trPr>
              <w:tc>
                <w:tcPr>
                  <w:tcW w:w="3940" w:type="dxa"/>
                  <w:tcBorders>
                    <w:top w:val="single" w:sz="4" w:space="0" w:color="auto"/>
                    <w:left w:val="nil"/>
                    <w:bottom w:val="nil"/>
                    <w:right w:val="nil"/>
                  </w:tcBorders>
                  <w:shd w:val="clear" w:color="auto" w:fill="auto"/>
                  <w:vAlign w:val="center"/>
                </w:tcPr>
                <w:p w14:paraId="1776B1C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8EA58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E706F59" w14:textId="77777777" w:rsidR="00757E3D" w:rsidRPr="00757E3D" w:rsidRDefault="00757E3D" w:rsidP="00757E3D">
                  <w:pPr>
                    <w:jc w:val="center"/>
                    <w:rPr>
                      <w:rFonts w:ascii="Calibri" w:hAnsi="Calibri"/>
                      <w:color w:val="000000"/>
                      <w:sz w:val="18"/>
                      <w:szCs w:val="18"/>
                    </w:rPr>
                  </w:pPr>
                </w:p>
              </w:tc>
            </w:tr>
          </w:tbl>
          <w:p w14:paraId="54F306FA" w14:textId="77777777" w:rsidR="00757E3D" w:rsidRPr="00757E3D" w:rsidRDefault="00757E3D" w:rsidP="00757E3D">
            <w:pPr>
              <w:rPr>
                <w:rFonts w:asciiTheme="minorHAnsi" w:hAnsiTheme="minorHAnsi"/>
              </w:rPr>
            </w:pPr>
          </w:p>
        </w:tc>
      </w:tr>
    </w:tbl>
    <w:p w14:paraId="628724D1" w14:textId="77777777" w:rsidR="00B51850" w:rsidRDefault="00B51850" w:rsidP="00B51850">
      <w:pPr>
        <w:pStyle w:val="nrpsNormal"/>
      </w:pPr>
    </w:p>
    <w:p w14:paraId="759C533E" w14:textId="77777777" w:rsidR="00B51850" w:rsidRDefault="00B51850" w:rsidP="00B51850">
      <w:pPr>
        <w:pStyle w:val="nrpsNormal"/>
      </w:pPr>
    </w:p>
    <w:p w14:paraId="09327241" w14:textId="77777777" w:rsidR="00B51850" w:rsidRDefault="00B51850" w:rsidP="00B51850">
      <w:pPr>
        <w:pStyle w:val="nrpsNormal"/>
      </w:pPr>
    </w:p>
    <w:p w14:paraId="6F55DD7C" w14:textId="77777777" w:rsidR="00B51850" w:rsidRDefault="00B51850" w:rsidP="00B51850">
      <w:pPr>
        <w:pStyle w:val="nrpsNormal"/>
      </w:pPr>
    </w:p>
    <w:p w14:paraId="4C1ECEE3" w14:textId="77777777" w:rsidR="00B51850" w:rsidRDefault="00B51850" w:rsidP="00B51850">
      <w:pPr>
        <w:pStyle w:val="nrpsNormal"/>
      </w:pPr>
    </w:p>
    <w:p w14:paraId="54F3C995" w14:textId="77777777" w:rsidR="00B51850" w:rsidRDefault="00B51850" w:rsidP="00B51850">
      <w:pPr>
        <w:pStyle w:val="nrpsNormal"/>
      </w:pPr>
    </w:p>
    <w:p w14:paraId="0CFDE5E6" w14:textId="50BFAAB5" w:rsidR="00757E3D" w:rsidRPr="00757E3D" w:rsidRDefault="00B51850" w:rsidP="00757E3D">
      <w:pPr>
        <w:spacing w:after="240"/>
        <w:outlineLvl w:val="1"/>
        <w:rPr>
          <w:rFonts w:ascii="Arial" w:hAnsi="Arial" w:cs="Arial"/>
          <w:b/>
          <w:bCs/>
          <w:iCs/>
          <w:szCs w:val="28"/>
        </w:rPr>
      </w:pPr>
      <w:r>
        <w:rPr>
          <w:rFonts w:ascii="Arial" w:hAnsi="Arial" w:cs="Arial"/>
          <w:b/>
          <w:bCs/>
          <w:iCs/>
          <w:szCs w:val="28"/>
        </w:rPr>
        <w:t>M67W</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0F025C6F" w14:textId="77777777" w:rsidTr="00757E3D">
        <w:tc>
          <w:tcPr>
            <w:tcW w:w="2655" w:type="dxa"/>
            <w:shd w:val="pct10" w:color="auto" w:fill="auto"/>
          </w:tcPr>
          <w:p w14:paraId="03695032" w14:textId="70F5DFF7" w:rsidR="00757E3D" w:rsidRPr="00757E3D" w:rsidRDefault="00757E3D" w:rsidP="00B51850">
            <w:pPr>
              <w:jc w:val="center"/>
              <w:rPr>
                <w:b/>
                <w:sz w:val="28"/>
                <w:szCs w:val="28"/>
              </w:rPr>
            </w:pPr>
            <w:r w:rsidRPr="00757E3D">
              <w:br w:type="page"/>
            </w:r>
            <w:r w:rsidR="00B51850">
              <w:rPr>
                <w:b/>
                <w:sz w:val="28"/>
                <w:szCs w:val="28"/>
              </w:rPr>
              <w:t>M67W</w:t>
            </w:r>
          </w:p>
        </w:tc>
        <w:tc>
          <w:tcPr>
            <w:tcW w:w="7039" w:type="dxa"/>
            <w:gridSpan w:val="3"/>
            <w:shd w:val="pct10" w:color="auto" w:fill="auto"/>
          </w:tcPr>
          <w:p w14:paraId="7A364502" w14:textId="08206CC6" w:rsidR="00757E3D" w:rsidRPr="00757E3D" w:rsidRDefault="00B51850" w:rsidP="00757E3D">
            <w:pPr>
              <w:rPr>
                <w:b/>
                <w:sz w:val="28"/>
                <w:szCs w:val="28"/>
              </w:rPr>
            </w:pPr>
            <w:r w:rsidRPr="00B51850">
              <w:rPr>
                <w:b/>
                <w:sz w:val="28"/>
                <w:szCs w:val="28"/>
              </w:rPr>
              <w:t>Olympic Mountains Dry Graminoid Meadow</w:t>
            </w:r>
          </w:p>
        </w:tc>
      </w:tr>
      <w:tr w:rsidR="00757E3D" w:rsidRPr="00757E3D" w14:paraId="775CB114" w14:textId="77777777" w:rsidTr="00757E3D">
        <w:tc>
          <w:tcPr>
            <w:tcW w:w="2655" w:type="dxa"/>
            <w:vAlign w:val="center"/>
          </w:tcPr>
          <w:p w14:paraId="68A0C7CB" w14:textId="77777777" w:rsidR="00757E3D" w:rsidRPr="00757E3D" w:rsidRDefault="00757E3D" w:rsidP="00757E3D">
            <w:pPr>
              <w:jc w:val="center"/>
            </w:pPr>
            <w:r w:rsidRPr="00757E3D">
              <w:t xml:space="preserve">Median (Range) Elevation: </w:t>
            </w:r>
          </w:p>
          <w:p w14:paraId="7B1D9CCC" w14:textId="77777777" w:rsidR="00757E3D" w:rsidRPr="00757E3D" w:rsidRDefault="00757E3D" w:rsidP="00757E3D">
            <w:pPr>
              <w:jc w:val="center"/>
            </w:pPr>
            <w:r w:rsidRPr="00757E3D">
              <w:t>(-) m</w:t>
            </w:r>
          </w:p>
        </w:tc>
        <w:tc>
          <w:tcPr>
            <w:tcW w:w="2380" w:type="dxa"/>
            <w:vAlign w:val="center"/>
          </w:tcPr>
          <w:p w14:paraId="3A152716" w14:textId="77777777" w:rsidR="00757E3D" w:rsidRPr="00757E3D" w:rsidRDefault="00757E3D" w:rsidP="00757E3D">
            <w:pPr>
              <w:jc w:val="center"/>
            </w:pPr>
            <w:r w:rsidRPr="00757E3D">
              <w:t>Est. Area: ### ha</w:t>
            </w:r>
          </w:p>
          <w:p w14:paraId="58893CE6" w14:textId="77777777" w:rsidR="00757E3D" w:rsidRPr="00757E3D" w:rsidRDefault="00757E3D" w:rsidP="00757E3D">
            <w:pPr>
              <w:jc w:val="center"/>
            </w:pPr>
            <w:r w:rsidRPr="00757E3D">
              <w:t>Percent of Park: #.##%</w:t>
            </w:r>
          </w:p>
        </w:tc>
        <w:tc>
          <w:tcPr>
            <w:tcW w:w="2340" w:type="dxa"/>
            <w:vAlign w:val="center"/>
          </w:tcPr>
          <w:p w14:paraId="23F22F74" w14:textId="77777777" w:rsidR="00757E3D" w:rsidRPr="00757E3D" w:rsidRDefault="00757E3D" w:rsidP="00757E3D">
            <w:pPr>
              <w:jc w:val="center"/>
            </w:pPr>
            <w:r w:rsidRPr="00757E3D">
              <w:t>Users Accuracy: ##%</w:t>
            </w:r>
          </w:p>
          <w:p w14:paraId="1D133E33"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0645E1D4" w14:textId="77777777" w:rsidR="00757E3D" w:rsidRPr="00757E3D" w:rsidRDefault="00757E3D" w:rsidP="00757E3D">
            <w:pPr>
              <w:jc w:val="center"/>
            </w:pPr>
            <w:r w:rsidRPr="00757E3D">
              <w:t>Producers Accuracy: ##%</w:t>
            </w:r>
          </w:p>
          <w:p w14:paraId="41F53771" w14:textId="77777777" w:rsidR="00757E3D" w:rsidRPr="00757E3D" w:rsidRDefault="00757E3D" w:rsidP="00757E3D">
            <w:pPr>
              <w:jc w:val="center"/>
            </w:pPr>
            <w:r w:rsidRPr="00757E3D">
              <w:t>CI: ##% - ##%</w:t>
            </w:r>
          </w:p>
        </w:tc>
      </w:tr>
      <w:tr w:rsidR="00757E3D" w:rsidRPr="00757E3D" w14:paraId="0D236C08" w14:textId="77777777" w:rsidTr="00757E3D">
        <w:trPr>
          <w:trHeight w:val="3667"/>
        </w:trPr>
        <w:tc>
          <w:tcPr>
            <w:tcW w:w="5035" w:type="dxa"/>
            <w:gridSpan w:val="2"/>
          </w:tcPr>
          <w:p w14:paraId="3A0253F6" w14:textId="5CE125B5" w:rsidR="00757E3D" w:rsidRPr="00757E3D" w:rsidRDefault="00B51850" w:rsidP="00757E3D">
            <w:r>
              <w:rPr>
                <w:noProof/>
              </w:rPr>
              <w:drawing>
                <wp:anchor distT="0" distB="0" distL="114300" distR="114300" simplePos="0" relativeHeight="251697152" behindDoc="1" locked="0" layoutInCell="1" allowOverlap="1" wp14:anchorId="114DA170" wp14:editId="000E3662">
                  <wp:simplePos x="0" y="0"/>
                  <wp:positionH relativeFrom="column">
                    <wp:posOffset>0</wp:posOffset>
                  </wp:positionH>
                  <wp:positionV relativeFrom="paragraph">
                    <wp:posOffset>4445</wp:posOffset>
                  </wp:positionV>
                  <wp:extent cx="3051175" cy="22885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LYM_530_001_S.jpg"/>
                          <pic:cNvPicPr/>
                        </pic:nvPicPr>
                        <pic:blipFill>
                          <a:blip r:embed="rId48"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B51850">
              <w:rPr>
                <w:noProof/>
              </w:rPr>
              <w:t>U:\olym\nps_2005-2012\a03_coll\plot_photos\map_training_plots\2010\OLYM_530_001_S.jpg</w:t>
            </w:r>
          </w:p>
        </w:tc>
        <w:tc>
          <w:tcPr>
            <w:tcW w:w="4659" w:type="dxa"/>
            <w:gridSpan w:val="2"/>
          </w:tcPr>
          <w:p w14:paraId="065BDC69" w14:textId="77777777" w:rsidR="00757E3D" w:rsidRPr="00757E3D" w:rsidRDefault="00757E3D" w:rsidP="00757E3D">
            <w:r w:rsidRPr="00757E3D">
              <w:rPr>
                <w:noProof/>
              </w:rPr>
              <w:t>Map</w:t>
            </w:r>
          </w:p>
        </w:tc>
      </w:tr>
      <w:tr w:rsidR="00757E3D" w:rsidRPr="00757E3D" w14:paraId="2A2FFEF1" w14:textId="77777777" w:rsidTr="00757E3D">
        <w:trPr>
          <w:trHeight w:val="2569"/>
        </w:trPr>
        <w:tc>
          <w:tcPr>
            <w:tcW w:w="9694" w:type="dxa"/>
            <w:gridSpan w:val="4"/>
          </w:tcPr>
          <w:p w14:paraId="22F4381D"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01C7DA1E" w14:textId="688E4607" w:rsidR="00757E3D" w:rsidRDefault="00B51850" w:rsidP="00757E3D">
            <w:pPr>
              <w:rPr>
                <w:rFonts w:asciiTheme="minorHAnsi" w:hAnsiTheme="minorHAnsi" w:cstheme="minorHAnsi"/>
              </w:rPr>
            </w:pPr>
            <w:r w:rsidRPr="00B51850">
              <w:rPr>
                <w:rFonts w:asciiTheme="minorHAnsi" w:hAnsiTheme="minorHAnsi" w:cstheme="minorHAnsi"/>
              </w:rPr>
              <w:t xml:space="preserve">Dry </w:t>
            </w:r>
            <w:r w:rsidR="00535D72">
              <w:rPr>
                <w:rFonts w:asciiTheme="minorHAnsi" w:hAnsiTheme="minorHAnsi" w:cstheme="minorHAnsi"/>
              </w:rPr>
              <w:t xml:space="preserve">to mesic </w:t>
            </w:r>
            <w:r w:rsidRPr="00B51850">
              <w:rPr>
                <w:rFonts w:asciiTheme="minorHAnsi" w:hAnsiTheme="minorHAnsi" w:cstheme="minorHAnsi"/>
              </w:rPr>
              <w:t>subalpine meadows at Olympic National Park.</w:t>
            </w:r>
            <w:r>
              <w:rPr>
                <w:rFonts w:asciiTheme="minorHAnsi" w:hAnsiTheme="minorHAnsi" w:cstheme="minorHAnsi"/>
              </w:rPr>
              <w:t xml:space="preserve"> </w:t>
            </w:r>
            <w:r w:rsidRPr="00B51850">
              <w:rPr>
                <w:rFonts w:asciiTheme="minorHAnsi" w:hAnsiTheme="minorHAnsi" w:cstheme="minorHAnsi"/>
              </w:rPr>
              <w:t>Vegetation is a highly variable mix of forbs, short shrubs, and graminoids. Vascular plant cover ranges from sparse to moderate. Phldif, Junpar+, Fesroe, Juncom, and/or Saxbro are the most likely dominant species. Other common associates are Achmil, Luparc, Polbis, Arecap, Carspe+, Lommar, Antlan+, and Silpar. Tree species such as Cupnoo and Abilas occur in transition areas adjacent to tree islands.</w:t>
            </w:r>
          </w:p>
          <w:p w14:paraId="577828E7" w14:textId="77777777" w:rsidR="00757E3D" w:rsidRDefault="00757E3D" w:rsidP="00757E3D">
            <w:pPr>
              <w:rPr>
                <w:rFonts w:asciiTheme="minorHAnsi" w:hAnsiTheme="minorHAnsi" w:cstheme="minorHAnsi"/>
              </w:rPr>
            </w:pPr>
          </w:p>
          <w:p w14:paraId="2E52E04C" w14:textId="0EA0197C" w:rsidR="00B51850" w:rsidRDefault="00B51850" w:rsidP="00757E3D">
            <w:pPr>
              <w:rPr>
                <w:rFonts w:asciiTheme="minorHAnsi" w:hAnsiTheme="minorHAnsi" w:cstheme="minorHAnsi"/>
              </w:rPr>
            </w:pPr>
            <w:r w:rsidRPr="00B51850">
              <w:rPr>
                <w:rFonts w:asciiTheme="minorHAnsi" w:hAnsiTheme="minorHAnsi" w:cstheme="minorHAnsi"/>
              </w:rPr>
              <w:t xml:space="preserve">These diverse meadows are most common in the upper subalpine parkland but are found from mid-elevations to the lower alpine (1400 – 2000 </w:t>
            </w:r>
            <w:r w:rsidR="00D02802">
              <w:rPr>
                <w:rFonts w:asciiTheme="minorHAnsi" w:hAnsiTheme="minorHAnsi" w:cstheme="minorHAnsi"/>
              </w:rPr>
              <w:t>m</w:t>
            </w:r>
            <w:r w:rsidRPr="00B51850">
              <w:rPr>
                <w:rFonts w:asciiTheme="minorHAnsi" w:hAnsiTheme="minorHAnsi" w:cstheme="minorHAnsi"/>
              </w:rPr>
              <w:t>). Expansive meadows or small openings on moderate to steep slopes with fairly warm south to west exposures. Soils are usually rocky, shallow, or well drained and may have exposed mineral soil and bedrock.</w:t>
            </w:r>
          </w:p>
          <w:p w14:paraId="1BCC3A44" w14:textId="77777777" w:rsidR="00B51850" w:rsidRPr="00757E3D" w:rsidRDefault="00B51850" w:rsidP="00757E3D">
            <w:pPr>
              <w:rPr>
                <w:rFonts w:asciiTheme="minorHAnsi" w:hAnsiTheme="minorHAnsi" w:cstheme="minorHAnsi"/>
              </w:rPr>
            </w:pPr>
          </w:p>
          <w:p w14:paraId="37C61D94"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lastRenderedPageBreak/>
              <w:t>Similar Map Classes:</w:t>
            </w:r>
          </w:p>
          <w:p w14:paraId="466993AD" w14:textId="79175FF8" w:rsidR="00757E3D" w:rsidRDefault="000F2098" w:rsidP="000F2098">
            <w:pPr>
              <w:numPr>
                <w:ilvl w:val="0"/>
                <w:numId w:val="1"/>
              </w:numPr>
              <w:rPr>
                <w:rFonts w:asciiTheme="minorHAnsi" w:hAnsiTheme="minorHAnsi" w:cstheme="minorHAnsi"/>
                <w:szCs w:val="20"/>
              </w:rPr>
            </w:pPr>
            <w:r>
              <w:rPr>
                <w:rFonts w:asciiTheme="minorHAnsi" w:hAnsiTheme="minorHAnsi" w:cstheme="minorHAnsi"/>
                <w:szCs w:val="20"/>
              </w:rPr>
              <w:t xml:space="preserve">M86 are </w:t>
            </w:r>
            <w:r w:rsidR="00237AF4">
              <w:rPr>
                <w:rFonts w:asciiTheme="minorHAnsi" w:hAnsiTheme="minorHAnsi" w:cstheme="minorHAnsi"/>
                <w:szCs w:val="20"/>
              </w:rPr>
              <w:t>wet-</w:t>
            </w:r>
            <w:r>
              <w:rPr>
                <w:rFonts w:asciiTheme="minorHAnsi" w:hAnsiTheme="minorHAnsi" w:cstheme="minorHAnsi"/>
                <w:szCs w:val="20"/>
              </w:rPr>
              <w:t xml:space="preserve">mesic meadows dominated by Carspe and/or Valsit. Compared to M67W they are more likely to have </w:t>
            </w:r>
            <w:r w:rsidRPr="000F2098">
              <w:rPr>
                <w:rFonts w:asciiTheme="minorHAnsi" w:hAnsiTheme="minorHAnsi" w:cstheme="minorHAnsi"/>
                <w:szCs w:val="20"/>
              </w:rPr>
              <w:t>Ciredu+, Spispl, Valsit and Vervir</w:t>
            </w:r>
            <w:r>
              <w:rPr>
                <w:rFonts w:asciiTheme="minorHAnsi" w:hAnsiTheme="minorHAnsi" w:cstheme="minorHAnsi"/>
                <w:szCs w:val="20"/>
              </w:rPr>
              <w:t xml:space="preserve">. Compared to M67W they are less likely to have </w:t>
            </w:r>
            <w:r w:rsidRPr="000F2098">
              <w:rPr>
                <w:rFonts w:asciiTheme="minorHAnsi" w:hAnsiTheme="minorHAnsi" w:cstheme="minorHAnsi"/>
                <w:szCs w:val="20"/>
              </w:rPr>
              <w:t>Antlan+, Arecap, Fesroe, Juncom, Junpar+, Lommar and Phldif</w:t>
            </w:r>
            <w:r>
              <w:rPr>
                <w:rFonts w:asciiTheme="minorHAnsi" w:hAnsiTheme="minorHAnsi" w:cstheme="minorHAnsi"/>
                <w:szCs w:val="20"/>
              </w:rPr>
              <w:t>.</w:t>
            </w:r>
          </w:p>
          <w:p w14:paraId="318C9329" w14:textId="7A325333" w:rsidR="00F804A8" w:rsidRPr="00757E3D" w:rsidRDefault="00F804A8" w:rsidP="00F804A8">
            <w:pPr>
              <w:numPr>
                <w:ilvl w:val="0"/>
                <w:numId w:val="1"/>
              </w:numPr>
              <w:rPr>
                <w:rFonts w:asciiTheme="minorHAnsi" w:hAnsiTheme="minorHAnsi" w:cstheme="minorHAnsi"/>
                <w:szCs w:val="20"/>
              </w:rPr>
            </w:pPr>
            <w:r>
              <w:rPr>
                <w:rFonts w:asciiTheme="minorHAnsi" w:hAnsiTheme="minorHAnsi" w:cstheme="minorHAnsi"/>
                <w:szCs w:val="20"/>
              </w:rPr>
              <w:t xml:space="preserve">M63 is sparse alpine vegetation. Compared to M67W it is more likely to have </w:t>
            </w:r>
            <w:r w:rsidRPr="00F804A8">
              <w:rPr>
                <w:rFonts w:asciiTheme="minorHAnsi" w:hAnsiTheme="minorHAnsi" w:cstheme="minorHAnsi"/>
                <w:szCs w:val="20"/>
              </w:rPr>
              <w:t>Athame, Elmrac, Epilobium_spp, Luzpip+ and Phyemp</w:t>
            </w:r>
            <w:r>
              <w:rPr>
                <w:rFonts w:asciiTheme="minorHAnsi" w:hAnsiTheme="minorHAnsi" w:cstheme="minorHAnsi"/>
                <w:szCs w:val="20"/>
              </w:rPr>
              <w:t xml:space="preserve">. Compared to M67W it is less likely to have </w:t>
            </w:r>
            <w:r w:rsidRPr="00F804A8">
              <w:rPr>
                <w:rFonts w:asciiTheme="minorHAnsi" w:hAnsiTheme="minorHAnsi" w:cstheme="minorHAnsi"/>
                <w:szCs w:val="20"/>
              </w:rPr>
              <w:t>Achmil, Antlan+, Arecap, Fesroe, Juncom, Junpar+, Phldif, Polbis, CONIFER_LT5 and GRASS</w:t>
            </w:r>
            <w:r>
              <w:rPr>
                <w:rFonts w:asciiTheme="minorHAnsi" w:hAnsiTheme="minorHAnsi" w:cstheme="minorHAnsi"/>
                <w:szCs w:val="20"/>
              </w:rPr>
              <w:t>.</w:t>
            </w:r>
          </w:p>
          <w:p w14:paraId="5B5336AD" w14:textId="67FB12D8" w:rsidR="00757E3D" w:rsidRDefault="000F2098" w:rsidP="000F2098">
            <w:pPr>
              <w:numPr>
                <w:ilvl w:val="0"/>
                <w:numId w:val="1"/>
              </w:numPr>
              <w:rPr>
                <w:rFonts w:asciiTheme="minorHAnsi" w:hAnsiTheme="minorHAnsi" w:cstheme="minorHAnsi"/>
                <w:szCs w:val="20"/>
              </w:rPr>
            </w:pPr>
            <w:r>
              <w:rPr>
                <w:rFonts w:asciiTheme="minorHAnsi" w:hAnsiTheme="minorHAnsi" w:cstheme="minorHAnsi"/>
                <w:szCs w:val="20"/>
              </w:rPr>
              <w:t xml:space="preserve">M85 are </w:t>
            </w:r>
            <w:r w:rsidR="0049532D">
              <w:rPr>
                <w:rFonts w:asciiTheme="minorHAnsi" w:hAnsiTheme="minorHAnsi" w:cstheme="minorHAnsi"/>
                <w:szCs w:val="20"/>
              </w:rPr>
              <w:t xml:space="preserve">montane or </w:t>
            </w:r>
            <w:r>
              <w:rPr>
                <w:rFonts w:asciiTheme="minorHAnsi" w:hAnsiTheme="minorHAnsi" w:cstheme="minorHAnsi"/>
                <w:szCs w:val="20"/>
              </w:rPr>
              <w:t>subalpine shrublands. Compared to M67W they are more likely to have</w:t>
            </w:r>
            <w:r>
              <w:t xml:space="preserve"> </w:t>
            </w:r>
            <w:r w:rsidRPr="000F2098">
              <w:rPr>
                <w:rFonts w:asciiTheme="minorHAnsi" w:hAnsiTheme="minorHAnsi" w:cstheme="minorHAnsi"/>
                <w:szCs w:val="20"/>
              </w:rPr>
              <w:t>Anamar, Cupnoo, Sorsit, Spispl, Vacdel, Vacmem, Valsit, Vervir, Xerten, SUPERSHRUB, SHRUB and SUBSHRUB</w:t>
            </w:r>
            <w:r>
              <w:rPr>
                <w:rFonts w:asciiTheme="minorHAnsi" w:hAnsiTheme="minorHAnsi" w:cstheme="minorHAnsi"/>
                <w:szCs w:val="20"/>
              </w:rPr>
              <w:t>. Compared to M67W they are less likely to have</w:t>
            </w:r>
            <w:r>
              <w:t xml:space="preserve"> </w:t>
            </w:r>
            <w:r w:rsidRPr="000F2098">
              <w:rPr>
                <w:rFonts w:asciiTheme="minorHAnsi" w:hAnsiTheme="minorHAnsi" w:cstheme="minorHAnsi"/>
                <w:szCs w:val="20"/>
              </w:rPr>
              <w:t>Antlan+, Arecap, Fesroe, Juncom, Junpar+, MOSS_spp, Phldif, GRASS and RUSH</w:t>
            </w:r>
            <w:r>
              <w:rPr>
                <w:rFonts w:asciiTheme="minorHAnsi" w:hAnsiTheme="minorHAnsi" w:cstheme="minorHAnsi"/>
                <w:szCs w:val="20"/>
              </w:rPr>
              <w:t>.</w:t>
            </w:r>
          </w:p>
          <w:p w14:paraId="5B76E387" w14:textId="11F000BC" w:rsidR="000F2098" w:rsidRDefault="000F2098" w:rsidP="000F2098">
            <w:pPr>
              <w:numPr>
                <w:ilvl w:val="0"/>
                <w:numId w:val="1"/>
              </w:numPr>
              <w:rPr>
                <w:rFonts w:asciiTheme="minorHAnsi" w:hAnsiTheme="minorHAnsi" w:cstheme="minorHAnsi"/>
                <w:szCs w:val="20"/>
              </w:rPr>
            </w:pPr>
            <w:r>
              <w:rPr>
                <w:rFonts w:asciiTheme="minorHAnsi" w:hAnsiTheme="minorHAnsi" w:cstheme="minorHAnsi"/>
                <w:szCs w:val="20"/>
              </w:rPr>
              <w:t>M61H are mesic</w:t>
            </w:r>
            <w:r w:rsidR="00535D72">
              <w:rPr>
                <w:rFonts w:asciiTheme="minorHAnsi" w:hAnsiTheme="minorHAnsi" w:cstheme="minorHAnsi"/>
                <w:szCs w:val="20"/>
              </w:rPr>
              <w:t xml:space="preserve"> </w:t>
            </w:r>
            <w:r w:rsidR="00237AF4">
              <w:rPr>
                <w:rFonts w:asciiTheme="minorHAnsi" w:hAnsiTheme="minorHAnsi" w:cstheme="minorHAnsi"/>
                <w:szCs w:val="20"/>
              </w:rPr>
              <w:t>or wet-mesic</w:t>
            </w:r>
            <w:r>
              <w:rPr>
                <w:rFonts w:asciiTheme="minorHAnsi" w:hAnsiTheme="minorHAnsi" w:cstheme="minorHAnsi"/>
                <w:szCs w:val="20"/>
              </w:rPr>
              <w:t xml:space="preserve"> tall forb meadows. Compared to M67W they are more likely to have</w:t>
            </w:r>
            <w:r>
              <w:t xml:space="preserve"> </w:t>
            </w:r>
            <w:r w:rsidRPr="000F2098">
              <w:rPr>
                <w:rFonts w:asciiTheme="minorHAnsi" w:hAnsiTheme="minorHAnsi" w:cstheme="minorHAnsi"/>
                <w:szCs w:val="20"/>
              </w:rPr>
              <w:t>Brosit, Ciredu+, Hermax, Thalictrum_spp, Vervir and SUPERSHRUB</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M67W they are less likely to have </w:t>
            </w:r>
            <w:r w:rsidRPr="000F2098">
              <w:rPr>
                <w:rFonts w:asciiTheme="minorHAnsi" w:hAnsiTheme="minorHAnsi" w:cstheme="minorHAnsi"/>
                <w:szCs w:val="20"/>
              </w:rPr>
              <w:t>Antlan+, Arecap, Fesroe, Juncom, Junpar+, Lommar, MOSS_spp, Phldif, CONIFER_LT5, SUBSHRUB and RUSH</w:t>
            </w:r>
            <w:r>
              <w:rPr>
                <w:rFonts w:asciiTheme="minorHAnsi" w:hAnsiTheme="minorHAnsi" w:cstheme="minorHAnsi"/>
                <w:szCs w:val="20"/>
              </w:rPr>
              <w:t>.</w:t>
            </w:r>
          </w:p>
          <w:p w14:paraId="4BB24C96" w14:textId="247C941D" w:rsidR="000F2098" w:rsidRDefault="000F2098" w:rsidP="000F2098">
            <w:pPr>
              <w:numPr>
                <w:ilvl w:val="0"/>
                <w:numId w:val="1"/>
              </w:numPr>
              <w:rPr>
                <w:rFonts w:asciiTheme="minorHAnsi" w:hAnsiTheme="minorHAnsi" w:cstheme="minorHAnsi"/>
                <w:szCs w:val="20"/>
              </w:rPr>
            </w:pPr>
            <w:r>
              <w:rPr>
                <w:rFonts w:asciiTheme="minorHAnsi" w:hAnsiTheme="minorHAnsi" w:cstheme="minorHAnsi"/>
                <w:szCs w:val="20"/>
              </w:rPr>
              <w:t xml:space="preserve">M66 are </w:t>
            </w:r>
            <w:r w:rsidR="0049532D">
              <w:rPr>
                <w:rFonts w:asciiTheme="minorHAnsi" w:hAnsiTheme="minorHAnsi" w:cstheme="minorHAnsi"/>
                <w:szCs w:val="20"/>
              </w:rPr>
              <w:t xml:space="preserve">low elevation or </w:t>
            </w:r>
            <w:r>
              <w:rPr>
                <w:rFonts w:asciiTheme="minorHAnsi" w:hAnsiTheme="minorHAnsi" w:cstheme="minorHAnsi"/>
                <w:szCs w:val="20"/>
              </w:rPr>
              <w:t xml:space="preserve">montane balds and other vegetated openings. Compared to M67W they are more likely to have </w:t>
            </w:r>
            <w:r w:rsidRPr="000F2098">
              <w:rPr>
                <w:rFonts w:asciiTheme="minorHAnsi" w:hAnsiTheme="minorHAnsi" w:cstheme="minorHAnsi"/>
                <w:szCs w:val="20"/>
              </w:rPr>
              <w:t>Amealn, Arccol, Arcuva+, Cashis, Epilobium_spp, Fravir, Frilan, Holdis, Lycsit+, Mahaqu, Racomitrium_spp, Sedspa, Symmol, Zigadenus_spp and SHRUB</w:t>
            </w:r>
            <w:r>
              <w:rPr>
                <w:rFonts w:asciiTheme="minorHAnsi" w:hAnsiTheme="minorHAnsi" w:cstheme="minorHAnsi"/>
                <w:szCs w:val="20"/>
              </w:rPr>
              <w:t xml:space="preserve">. Compared to M67W they are less likely to have </w:t>
            </w:r>
            <w:r w:rsidRPr="000F2098">
              <w:rPr>
                <w:rFonts w:asciiTheme="minorHAnsi" w:hAnsiTheme="minorHAnsi" w:cstheme="minorHAnsi"/>
                <w:szCs w:val="20"/>
              </w:rPr>
              <w:t>Abilas, Antlan+, Arecap, Carspe+, Junpar+, Luparc, Phldif, Polbis, SEDGE and RUSH</w:t>
            </w:r>
            <w:r>
              <w:rPr>
                <w:rFonts w:asciiTheme="minorHAnsi" w:hAnsiTheme="minorHAnsi" w:cstheme="minorHAnsi"/>
                <w:szCs w:val="20"/>
              </w:rPr>
              <w:t>.</w:t>
            </w:r>
          </w:p>
          <w:p w14:paraId="5620B304" w14:textId="50A17430" w:rsidR="00F804A8" w:rsidRPr="00757E3D" w:rsidRDefault="00F804A8" w:rsidP="00F804A8">
            <w:pPr>
              <w:numPr>
                <w:ilvl w:val="0"/>
                <w:numId w:val="1"/>
              </w:numPr>
              <w:rPr>
                <w:rFonts w:asciiTheme="minorHAnsi" w:hAnsiTheme="minorHAnsi" w:cstheme="minorHAnsi"/>
                <w:szCs w:val="20"/>
              </w:rPr>
            </w:pPr>
            <w:r>
              <w:rPr>
                <w:rFonts w:asciiTheme="minorHAnsi" w:hAnsiTheme="minorHAnsi" w:cstheme="minorHAnsi"/>
                <w:szCs w:val="20"/>
              </w:rPr>
              <w:t xml:space="preserve">M74S are subalpine dwarf shrublands. Compared to M67W they are more likely to have </w:t>
            </w:r>
            <w:r w:rsidRPr="00F804A8">
              <w:rPr>
                <w:rFonts w:asciiTheme="minorHAnsi" w:hAnsiTheme="minorHAnsi" w:cstheme="minorHAnsi"/>
                <w:szCs w:val="20"/>
              </w:rPr>
              <w:t>Carnig+, Casmer, Phyemp and SUBSHRUB</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M67W they are less likely to have </w:t>
            </w:r>
            <w:r w:rsidRPr="00F804A8">
              <w:rPr>
                <w:rFonts w:asciiTheme="minorHAnsi" w:hAnsiTheme="minorHAnsi" w:cstheme="minorHAnsi"/>
                <w:szCs w:val="20"/>
              </w:rPr>
              <w:t>Achmil, Arecap, Fesroe, Juncom, Junpar+, Lommar, Phldif, CONIFER_LT5 and GRASS</w:t>
            </w:r>
            <w:r>
              <w:rPr>
                <w:rFonts w:asciiTheme="minorHAnsi" w:hAnsiTheme="minorHAnsi" w:cstheme="minorHAnsi"/>
                <w:szCs w:val="20"/>
              </w:rPr>
              <w:t>.</w:t>
            </w:r>
          </w:p>
          <w:p w14:paraId="22657B18" w14:textId="4C75FBDF" w:rsidR="00757E3D" w:rsidRPr="00757E3D" w:rsidRDefault="000F2098" w:rsidP="000F2098">
            <w:pPr>
              <w:numPr>
                <w:ilvl w:val="0"/>
                <w:numId w:val="1"/>
              </w:numPr>
              <w:rPr>
                <w:rFonts w:asciiTheme="minorHAnsi" w:hAnsiTheme="minorHAnsi" w:cstheme="minorHAnsi"/>
                <w:szCs w:val="20"/>
              </w:rPr>
            </w:pPr>
            <w:r>
              <w:rPr>
                <w:rFonts w:asciiTheme="minorHAnsi" w:hAnsiTheme="minorHAnsi" w:cstheme="minorHAnsi"/>
                <w:szCs w:val="20"/>
              </w:rPr>
              <w:t>M15 are dominated by krummholz conifer trees.</w:t>
            </w:r>
          </w:p>
        </w:tc>
      </w:tr>
      <w:tr w:rsidR="00757E3D" w:rsidRPr="00757E3D" w14:paraId="50035FAA" w14:textId="77777777" w:rsidTr="00757E3D">
        <w:trPr>
          <w:trHeight w:val="553"/>
        </w:trPr>
        <w:tc>
          <w:tcPr>
            <w:tcW w:w="9694" w:type="dxa"/>
            <w:gridSpan w:val="4"/>
          </w:tcPr>
          <w:p w14:paraId="0E54385F"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6D959151" w14:textId="77777777" w:rsidTr="00757E3D">
        <w:tc>
          <w:tcPr>
            <w:tcW w:w="9694" w:type="dxa"/>
            <w:gridSpan w:val="4"/>
          </w:tcPr>
          <w:p w14:paraId="2C79DDB7"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273FCA9" w14:textId="77777777" w:rsidTr="00757E3D">
              <w:trPr>
                <w:trHeight w:val="300"/>
              </w:trPr>
              <w:tc>
                <w:tcPr>
                  <w:tcW w:w="3940" w:type="dxa"/>
                  <w:tcBorders>
                    <w:top w:val="nil"/>
                    <w:left w:val="nil"/>
                    <w:bottom w:val="nil"/>
                    <w:right w:val="nil"/>
                  </w:tcBorders>
                  <w:shd w:val="clear" w:color="auto" w:fill="auto"/>
                  <w:noWrap/>
                  <w:vAlign w:val="center"/>
                  <w:hideMark/>
                </w:tcPr>
                <w:p w14:paraId="5A3B90F7"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A354B9E"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9A2B7DA"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60661970"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6B0D0C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8459BD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1792AA7" w14:textId="77777777" w:rsidR="00757E3D" w:rsidRPr="00757E3D" w:rsidRDefault="00757E3D" w:rsidP="00757E3D">
                  <w:pPr>
                    <w:jc w:val="center"/>
                    <w:rPr>
                      <w:rFonts w:ascii="Calibri" w:hAnsi="Calibri"/>
                      <w:color w:val="000000"/>
                      <w:sz w:val="18"/>
                      <w:szCs w:val="18"/>
                    </w:rPr>
                  </w:pPr>
                </w:p>
              </w:tc>
            </w:tr>
            <w:tr w:rsidR="00757E3D" w:rsidRPr="00757E3D" w14:paraId="0AD2FD30" w14:textId="77777777" w:rsidTr="00757E3D">
              <w:trPr>
                <w:trHeight w:val="480"/>
              </w:trPr>
              <w:tc>
                <w:tcPr>
                  <w:tcW w:w="3940" w:type="dxa"/>
                  <w:tcBorders>
                    <w:top w:val="single" w:sz="4" w:space="0" w:color="auto"/>
                    <w:left w:val="nil"/>
                    <w:bottom w:val="nil"/>
                    <w:right w:val="nil"/>
                  </w:tcBorders>
                  <w:shd w:val="clear" w:color="auto" w:fill="auto"/>
                  <w:vAlign w:val="center"/>
                </w:tcPr>
                <w:p w14:paraId="47EAD68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735922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D358F9A" w14:textId="77777777" w:rsidR="00757E3D" w:rsidRPr="00757E3D" w:rsidRDefault="00757E3D" w:rsidP="00757E3D">
                  <w:pPr>
                    <w:jc w:val="center"/>
                    <w:rPr>
                      <w:rFonts w:ascii="Calibri" w:hAnsi="Calibri"/>
                      <w:color w:val="000000"/>
                      <w:sz w:val="18"/>
                      <w:szCs w:val="18"/>
                    </w:rPr>
                  </w:pPr>
                </w:p>
              </w:tc>
            </w:tr>
            <w:tr w:rsidR="00757E3D" w:rsidRPr="00757E3D" w14:paraId="7B462B0C" w14:textId="77777777" w:rsidTr="00757E3D">
              <w:trPr>
                <w:trHeight w:val="480"/>
              </w:trPr>
              <w:tc>
                <w:tcPr>
                  <w:tcW w:w="3940" w:type="dxa"/>
                  <w:tcBorders>
                    <w:top w:val="single" w:sz="4" w:space="0" w:color="auto"/>
                    <w:left w:val="nil"/>
                    <w:bottom w:val="nil"/>
                    <w:right w:val="nil"/>
                  </w:tcBorders>
                  <w:shd w:val="clear" w:color="auto" w:fill="auto"/>
                  <w:vAlign w:val="center"/>
                </w:tcPr>
                <w:p w14:paraId="5B47BFD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96F3F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C1B3828" w14:textId="77777777" w:rsidR="00757E3D" w:rsidRPr="00757E3D" w:rsidRDefault="00757E3D" w:rsidP="00757E3D">
                  <w:pPr>
                    <w:jc w:val="center"/>
                    <w:rPr>
                      <w:rFonts w:ascii="Calibri" w:hAnsi="Calibri"/>
                      <w:color w:val="000000"/>
                      <w:sz w:val="18"/>
                      <w:szCs w:val="18"/>
                    </w:rPr>
                  </w:pPr>
                </w:p>
              </w:tc>
            </w:tr>
            <w:tr w:rsidR="00757E3D" w:rsidRPr="00757E3D" w14:paraId="3D22B3F3" w14:textId="77777777" w:rsidTr="00757E3D">
              <w:trPr>
                <w:trHeight w:val="480"/>
              </w:trPr>
              <w:tc>
                <w:tcPr>
                  <w:tcW w:w="3940" w:type="dxa"/>
                  <w:tcBorders>
                    <w:top w:val="single" w:sz="4" w:space="0" w:color="auto"/>
                    <w:left w:val="nil"/>
                    <w:bottom w:val="nil"/>
                    <w:right w:val="nil"/>
                  </w:tcBorders>
                  <w:shd w:val="clear" w:color="auto" w:fill="auto"/>
                  <w:vAlign w:val="center"/>
                </w:tcPr>
                <w:p w14:paraId="4DEE675D"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E004C4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C7C06ED" w14:textId="77777777" w:rsidR="00757E3D" w:rsidRPr="00757E3D" w:rsidRDefault="00757E3D" w:rsidP="00757E3D">
                  <w:pPr>
                    <w:jc w:val="center"/>
                    <w:rPr>
                      <w:rFonts w:ascii="Calibri" w:hAnsi="Calibri"/>
                      <w:color w:val="000000"/>
                      <w:sz w:val="18"/>
                      <w:szCs w:val="18"/>
                    </w:rPr>
                  </w:pPr>
                </w:p>
              </w:tc>
            </w:tr>
            <w:tr w:rsidR="00757E3D" w:rsidRPr="00757E3D" w14:paraId="3CA3ACF5" w14:textId="77777777" w:rsidTr="00757E3D">
              <w:trPr>
                <w:trHeight w:val="480"/>
              </w:trPr>
              <w:tc>
                <w:tcPr>
                  <w:tcW w:w="3940" w:type="dxa"/>
                  <w:tcBorders>
                    <w:top w:val="single" w:sz="4" w:space="0" w:color="auto"/>
                    <w:left w:val="nil"/>
                    <w:bottom w:val="nil"/>
                    <w:right w:val="nil"/>
                  </w:tcBorders>
                  <w:shd w:val="clear" w:color="auto" w:fill="auto"/>
                  <w:vAlign w:val="center"/>
                </w:tcPr>
                <w:p w14:paraId="775E42D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6385DC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B732D74" w14:textId="77777777" w:rsidR="00757E3D" w:rsidRPr="00757E3D" w:rsidRDefault="00757E3D" w:rsidP="00757E3D">
                  <w:pPr>
                    <w:jc w:val="center"/>
                    <w:rPr>
                      <w:rFonts w:ascii="Calibri" w:hAnsi="Calibri"/>
                      <w:color w:val="000000"/>
                      <w:sz w:val="18"/>
                      <w:szCs w:val="18"/>
                    </w:rPr>
                  </w:pPr>
                </w:p>
              </w:tc>
            </w:tr>
            <w:tr w:rsidR="00757E3D" w:rsidRPr="00757E3D" w14:paraId="641132A3" w14:textId="77777777" w:rsidTr="00757E3D">
              <w:trPr>
                <w:trHeight w:val="480"/>
              </w:trPr>
              <w:tc>
                <w:tcPr>
                  <w:tcW w:w="3940" w:type="dxa"/>
                  <w:tcBorders>
                    <w:top w:val="single" w:sz="4" w:space="0" w:color="auto"/>
                    <w:left w:val="nil"/>
                    <w:bottom w:val="nil"/>
                    <w:right w:val="nil"/>
                  </w:tcBorders>
                  <w:shd w:val="clear" w:color="auto" w:fill="auto"/>
                  <w:vAlign w:val="center"/>
                </w:tcPr>
                <w:p w14:paraId="6E2F098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D8E11D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E4EE76D" w14:textId="77777777" w:rsidR="00757E3D" w:rsidRPr="00757E3D" w:rsidRDefault="00757E3D" w:rsidP="00757E3D">
                  <w:pPr>
                    <w:jc w:val="center"/>
                    <w:rPr>
                      <w:rFonts w:ascii="Calibri" w:hAnsi="Calibri"/>
                      <w:color w:val="000000"/>
                      <w:sz w:val="18"/>
                      <w:szCs w:val="18"/>
                    </w:rPr>
                  </w:pPr>
                </w:p>
              </w:tc>
            </w:tr>
            <w:tr w:rsidR="00757E3D" w:rsidRPr="00757E3D" w14:paraId="1D7667BB" w14:textId="77777777" w:rsidTr="00757E3D">
              <w:trPr>
                <w:trHeight w:val="480"/>
              </w:trPr>
              <w:tc>
                <w:tcPr>
                  <w:tcW w:w="3940" w:type="dxa"/>
                  <w:tcBorders>
                    <w:top w:val="single" w:sz="4" w:space="0" w:color="auto"/>
                    <w:left w:val="nil"/>
                    <w:bottom w:val="nil"/>
                    <w:right w:val="nil"/>
                  </w:tcBorders>
                  <w:shd w:val="clear" w:color="auto" w:fill="auto"/>
                  <w:vAlign w:val="center"/>
                </w:tcPr>
                <w:p w14:paraId="02D082B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434593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7504511" w14:textId="77777777" w:rsidR="00757E3D" w:rsidRPr="00757E3D" w:rsidRDefault="00757E3D" w:rsidP="00757E3D">
                  <w:pPr>
                    <w:jc w:val="center"/>
                    <w:rPr>
                      <w:rFonts w:ascii="Calibri" w:hAnsi="Calibri"/>
                      <w:color w:val="000000"/>
                      <w:sz w:val="18"/>
                      <w:szCs w:val="18"/>
                    </w:rPr>
                  </w:pPr>
                </w:p>
              </w:tc>
            </w:tr>
          </w:tbl>
          <w:p w14:paraId="62764081" w14:textId="77777777" w:rsidR="00757E3D" w:rsidRPr="00757E3D" w:rsidRDefault="00757E3D" w:rsidP="00757E3D">
            <w:pPr>
              <w:rPr>
                <w:rFonts w:asciiTheme="minorHAnsi" w:hAnsiTheme="minorHAnsi"/>
              </w:rPr>
            </w:pPr>
          </w:p>
        </w:tc>
      </w:tr>
    </w:tbl>
    <w:p w14:paraId="3C490174" w14:textId="77777777" w:rsidR="00B51850" w:rsidRDefault="00B51850" w:rsidP="00B51850">
      <w:pPr>
        <w:pStyle w:val="nrpsNormal"/>
      </w:pPr>
    </w:p>
    <w:p w14:paraId="57C98D4B" w14:textId="77777777" w:rsidR="00B51850" w:rsidRDefault="00B51850" w:rsidP="00B51850">
      <w:pPr>
        <w:pStyle w:val="nrpsNormal"/>
      </w:pPr>
    </w:p>
    <w:p w14:paraId="6A3E48AA" w14:textId="77777777" w:rsidR="00B51850" w:rsidRDefault="00B51850" w:rsidP="00B51850">
      <w:pPr>
        <w:pStyle w:val="nrpsNormal"/>
      </w:pPr>
    </w:p>
    <w:p w14:paraId="72769A77" w14:textId="77777777" w:rsidR="00B51850" w:rsidRDefault="00B51850" w:rsidP="00B51850">
      <w:pPr>
        <w:pStyle w:val="nrpsNormal"/>
      </w:pPr>
    </w:p>
    <w:p w14:paraId="4B10B8F9" w14:textId="77777777" w:rsidR="00B51850" w:rsidRDefault="00B51850" w:rsidP="00B51850">
      <w:pPr>
        <w:pStyle w:val="nrpsNormal"/>
      </w:pPr>
    </w:p>
    <w:p w14:paraId="5B94F81B" w14:textId="77777777" w:rsidR="00B51850" w:rsidRDefault="00B51850" w:rsidP="00B51850">
      <w:pPr>
        <w:pStyle w:val="nrpsNormal"/>
      </w:pPr>
    </w:p>
    <w:p w14:paraId="1DF4C551" w14:textId="5702CA20" w:rsidR="00757E3D" w:rsidRPr="00757E3D" w:rsidRDefault="00B51850" w:rsidP="00757E3D">
      <w:pPr>
        <w:spacing w:after="240"/>
        <w:outlineLvl w:val="1"/>
        <w:rPr>
          <w:rFonts w:ascii="Arial" w:hAnsi="Arial" w:cs="Arial"/>
          <w:b/>
          <w:bCs/>
          <w:iCs/>
          <w:szCs w:val="28"/>
        </w:rPr>
      </w:pPr>
      <w:r w:rsidRPr="00B51850">
        <w:rPr>
          <w:rFonts w:ascii="Arial" w:hAnsi="Arial" w:cs="Arial"/>
          <w:b/>
          <w:bCs/>
          <w:iCs/>
          <w:szCs w:val="28"/>
        </w:rPr>
        <w:t>M67E</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3DA2C821" w14:textId="77777777" w:rsidTr="00757E3D">
        <w:tc>
          <w:tcPr>
            <w:tcW w:w="2655" w:type="dxa"/>
            <w:shd w:val="pct10" w:color="auto" w:fill="auto"/>
          </w:tcPr>
          <w:p w14:paraId="524275B0" w14:textId="54D44D9B" w:rsidR="00757E3D" w:rsidRPr="00757E3D" w:rsidRDefault="00757E3D" w:rsidP="00757E3D">
            <w:pPr>
              <w:jc w:val="center"/>
              <w:rPr>
                <w:b/>
                <w:sz w:val="28"/>
                <w:szCs w:val="28"/>
              </w:rPr>
            </w:pPr>
            <w:r w:rsidRPr="00757E3D">
              <w:br w:type="page"/>
            </w:r>
            <w:r w:rsidR="00B51850" w:rsidRPr="00B51850">
              <w:rPr>
                <w:b/>
                <w:sz w:val="28"/>
                <w:szCs w:val="28"/>
              </w:rPr>
              <w:t>M67E</w:t>
            </w:r>
          </w:p>
        </w:tc>
        <w:tc>
          <w:tcPr>
            <w:tcW w:w="7039" w:type="dxa"/>
            <w:gridSpan w:val="3"/>
            <w:shd w:val="pct10" w:color="auto" w:fill="auto"/>
          </w:tcPr>
          <w:p w14:paraId="5AA9C2CB" w14:textId="38480FA7" w:rsidR="00757E3D" w:rsidRPr="00757E3D" w:rsidRDefault="00B51850" w:rsidP="00757E3D">
            <w:pPr>
              <w:rPr>
                <w:b/>
                <w:sz w:val="28"/>
                <w:szCs w:val="28"/>
              </w:rPr>
            </w:pPr>
            <w:r w:rsidRPr="00B51850">
              <w:rPr>
                <w:b/>
                <w:sz w:val="28"/>
                <w:szCs w:val="28"/>
              </w:rPr>
              <w:t>Green Fescue – Cascade Aster Meadow</w:t>
            </w:r>
          </w:p>
        </w:tc>
      </w:tr>
      <w:tr w:rsidR="00757E3D" w:rsidRPr="00757E3D" w14:paraId="20706902" w14:textId="77777777" w:rsidTr="00757E3D">
        <w:tc>
          <w:tcPr>
            <w:tcW w:w="2655" w:type="dxa"/>
            <w:vAlign w:val="center"/>
          </w:tcPr>
          <w:p w14:paraId="28E4606C" w14:textId="77777777" w:rsidR="00757E3D" w:rsidRPr="00757E3D" w:rsidRDefault="00757E3D" w:rsidP="00757E3D">
            <w:pPr>
              <w:jc w:val="center"/>
            </w:pPr>
            <w:r w:rsidRPr="00757E3D">
              <w:t xml:space="preserve">Median (Range) Elevation: </w:t>
            </w:r>
          </w:p>
          <w:p w14:paraId="5C53DF2E" w14:textId="77777777" w:rsidR="00757E3D" w:rsidRPr="00757E3D" w:rsidRDefault="00757E3D" w:rsidP="00757E3D">
            <w:pPr>
              <w:jc w:val="center"/>
            </w:pPr>
            <w:r w:rsidRPr="00757E3D">
              <w:t>(-) m</w:t>
            </w:r>
          </w:p>
        </w:tc>
        <w:tc>
          <w:tcPr>
            <w:tcW w:w="2380" w:type="dxa"/>
            <w:vAlign w:val="center"/>
          </w:tcPr>
          <w:p w14:paraId="18A5E0A6" w14:textId="77777777" w:rsidR="00757E3D" w:rsidRPr="00757E3D" w:rsidRDefault="00757E3D" w:rsidP="00757E3D">
            <w:pPr>
              <w:jc w:val="center"/>
            </w:pPr>
            <w:r w:rsidRPr="00757E3D">
              <w:t>Est. Area: ### ha</w:t>
            </w:r>
          </w:p>
          <w:p w14:paraId="2EA7FA3A" w14:textId="77777777" w:rsidR="00757E3D" w:rsidRPr="00757E3D" w:rsidRDefault="00757E3D" w:rsidP="00757E3D">
            <w:pPr>
              <w:jc w:val="center"/>
            </w:pPr>
            <w:r w:rsidRPr="00757E3D">
              <w:t>Percent of Park: #.##%</w:t>
            </w:r>
          </w:p>
        </w:tc>
        <w:tc>
          <w:tcPr>
            <w:tcW w:w="2340" w:type="dxa"/>
            <w:vAlign w:val="center"/>
          </w:tcPr>
          <w:p w14:paraId="7D374634" w14:textId="77777777" w:rsidR="00757E3D" w:rsidRPr="00757E3D" w:rsidRDefault="00757E3D" w:rsidP="00757E3D">
            <w:pPr>
              <w:jc w:val="center"/>
            </w:pPr>
            <w:r w:rsidRPr="00757E3D">
              <w:t>Users Accuracy: ##%</w:t>
            </w:r>
          </w:p>
          <w:p w14:paraId="4C8D2F80"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5F643005" w14:textId="77777777" w:rsidR="00757E3D" w:rsidRPr="00757E3D" w:rsidRDefault="00757E3D" w:rsidP="00757E3D">
            <w:pPr>
              <w:jc w:val="center"/>
            </w:pPr>
            <w:r w:rsidRPr="00757E3D">
              <w:t>Producers Accuracy: ##%</w:t>
            </w:r>
          </w:p>
          <w:p w14:paraId="21930696" w14:textId="77777777" w:rsidR="00757E3D" w:rsidRPr="00757E3D" w:rsidRDefault="00757E3D" w:rsidP="00757E3D">
            <w:pPr>
              <w:jc w:val="center"/>
            </w:pPr>
            <w:r w:rsidRPr="00757E3D">
              <w:t>CI: ##% - ##%</w:t>
            </w:r>
          </w:p>
        </w:tc>
      </w:tr>
      <w:tr w:rsidR="00757E3D" w:rsidRPr="00757E3D" w14:paraId="6B7F4AB9" w14:textId="77777777" w:rsidTr="00757E3D">
        <w:trPr>
          <w:trHeight w:val="3667"/>
        </w:trPr>
        <w:tc>
          <w:tcPr>
            <w:tcW w:w="5035" w:type="dxa"/>
            <w:gridSpan w:val="2"/>
          </w:tcPr>
          <w:p w14:paraId="13793444" w14:textId="4BD20CE1" w:rsidR="00757E3D" w:rsidRPr="00757E3D" w:rsidRDefault="00B51850" w:rsidP="00757E3D">
            <w:r>
              <w:rPr>
                <w:noProof/>
              </w:rPr>
              <w:drawing>
                <wp:anchor distT="0" distB="0" distL="114300" distR="114300" simplePos="0" relativeHeight="251698176" behindDoc="1" locked="0" layoutInCell="1" allowOverlap="1" wp14:anchorId="0256D608" wp14:editId="1820271F">
                  <wp:simplePos x="0" y="0"/>
                  <wp:positionH relativeFrom="column">
                    <wp:posOffset>0</wp:posOffset>
                  </wp:positionH>
                  <wp:positionV relativeFrom="paragraph">
                    <wp:posOffset>4445</wp:posOffset>
                  </wp:positionV>
                  <wp:extent cx="3051175" cy="22885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_NOCA_119_0003_W.JPG"/>
                          <pic:cNvPicPr/>
                        </pic:nvPicPr>
                        <pic:blipFill>
                          <a:blip r:embed="rId49"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B51850">
              <w:rPr>
                <w:noProof/>
              </w:rPr>
              <w:t>U:\noca\nps_2012-14_mapping_plots\a03_coll\PlotPhotos\2012_NOCA_Photos2\12_NOCA_119_0003_W.JPG</w:t>
            </w:r>
          </w:p>
        </w:tc>
        <w:tc>
          <w:tcPr>
            <w:tcW w:w="4659" w:type="dxa"/>
            <w:gridSpan w:val="2"/>
          </w:tcPr>
          <w:p w14:paraId="2BD6D392" w14:textId="77777777" w:rsidR="00757E3D" w:rsidRPr="00757E3D" w:rsidRDefault="00757E3D" w:rsidP="00757E3D">
            <w:r w:rsidRPr="00757E3D">
              <w:rPr>
                <w:noProof/>
              </w:rPr>
              <w:t>Map</w:t>
            </w:r>
          </w:p>
        </w:tc>
      </w:tr>
      <w:tr w:rsidR="00757E3D" w:rsidRPr="00757E3D" w14:paraId="042A1855" w14:textId="77777777" w:rsidTr="00203587">
        <w:trPr>
          <w:trHeight w:val="2092"/>
        </w:trPr>
        <w:tc>
          <w:tcPr>
            <w:tcW w:w="9694" w:type="dxa"/>
            <w:gridSpan w:val="4"/>
          </w:tcPr>
          <w:p w14:paraId="0D628E60" w14:textId="5DEDF2B1"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35F65C6B" w14:textId="6A76434F" w:rsidR="00757E3D" w:rsidRDefault="00B51850" w:rsidP="00757E3D">
            <w:pPr>
              <w:rPr>
                <w:rFonts w:asciiTheme="minorHAnsi" w:hAnsiTheme="minorHAnsi" w:cstheme="minorHAnsi"/>
              </w:rPr>
            </w:pPr>
            <w:r w:rsidRPr="00B51850">
              <w:rPr>
                <w:rFonts w:asciiTheme="minorHAnsi" w:hAnsiTheme="minorHAnsi" w:cstheme="minorHAnsi"/>
              </w:rPr>
              <w:t>Dry subalpine Fesvir-forb meadows.</w:t>
            </w:r>
            <w:r>
              <w:rPr>
                <w:rFonts w:asciiTheme="minorHAnsi" w:hAnsiTheme="minorHAnsi" w:cstheme="minorHAnsi"/>
              </w:rPr>
              <w:t xml:space="preserve"> </w:t>
            </w:r>
            <w:r w:rsidRPr="00B51850">
              <w:rPr>
                <w:rFonts w:asciiTheme="minorHAnsi" w:hAnsiTheme="minorHAnsi" w:cstheme="minorHAnsi"/>
              </w:rPr>
              <w:t>Fesvir is almost always present and often dominant, although forbs usually have greater cover. Abilas dominates the surrounding woodlands and tree islands and can be scattered in the meadow itself. Luparc, Eucled+, Ligusticum_spp, and/or Eriper co-dominate with Fesvir in extensive meadows. A very short shrub layer of Paxmyr, Phldif, and/or Vacdel dominates drier, rockier sites. Other common species are Casmin, Vercus+, Silpar, Arecap, Antlan+, Junpar+, Achmil, Lombra+, Senint and Erymon+. Bare ground is a common feature. Fesvir tends to reach peak cover later than forbs, these meadows may appear even more forb dominated early in the growing season.</w:t>
            </w:r>
          </w:p>
          <w:p w14:paraId="56011B05" w14:textId="77777777" w:rsidR="00B51850" w:rsidRPr="00757E3D" w:rsidRDefault="00B51850" w:rsidP="00757E3D">
            <w:pPr>
              <w:rPr>
                <w:rFonts w:asciiTheme="minorHAnsi" w:hAnsiTheme="minorHAnsi" w:cstheme="minorHAnsi"/>
              </w:rPr>
            </w:pPr>
          </w:p>
          <w:p w14:paraId="22922D88" w14:textId="7219CF89" w:rsidR="00757E3D" w:rsidRDefault="00B51850" w:rsidP="00757E3D">
            <w:pPr>
              <w:rPr>
                <w:rFonts w:asciiTheme="minorHAnsi" w:hAnsiTheme="minorHAnsi" w:cstheme="minorHAnsi"/>
              </w:rPr>
            </w:pPr>
            <w:r w:rsidRPr="00B51850">
              <w:rPr>
                <w:rFonts w:asciiTheme="minorHAnsi" w:hAnsiTheme="minorHAnsi" w:cstheme="minorHAnsi"/>
              </w:rPr>
              <w:t>Occurs on cold, dry</w:t>
            </w:r>
            <w:r w:rsidR="00535D72">
              <w:rPr>
                <w:rFonts w:asciiTheme="minorHAnsi" w:hAnsiTheme="minorHAnsi" w:cstheme="minorHAnsi"/>
              </w:rPr>
              <w:t xml:space="preserve"> to mesic</w:t>
            </w:r>
            <w:r w:rsidRPr="00B51850">
              <w:rPr>
                <w:rFonts w:asciiTheme="minorHAnsi" w:hAnsiTheme="minorHAnsi" w:cstheme="minorHAnsi"/>
              </w:rPr>
              <w:t xml:space="preserve"> sites at higher elevations (1575 – 2100 </w:t>
            </w:r>
            <w:r w:rsidR="00D02802">
              <w:rPr>
                <w:rFonts w:asciiTheme="minorHAnsi" w:hAnsiTheme="minorHAnsi" w:cstheme="minorHAnsi"/>
              </w:rPr>
              <w:t>m</w:t>
            </w:r>
            <w:r w:rsidRPr="00B51850">
              <w:rPr>
                <w:rFonts w:asciiTheme="minorHAnsi" w:hAnsiTheme="minorHAnsi" w:cstheme="minorHAnsi"/>
              </w:rPr>
              <w:t>), typically associated with south-facing or exposed slopes where snow cover is blown or melted off fairly early in the summer. These meadows are most abundant east of the Cascade crest and can cover large hillsides or form smaller patches between tree islands.</w:t>
            </w:r>
          </w:p>
          <w:p w14:paraId="75D6DC7D" w14:textId="77777777" w:rsidR="00B51850" w:rsidRPr="00757E3D" w:rsidRDefault="00B51850" w:rsidP="00757E3D">
            <w:pPr>
              <w:rPr>
                <w:rFonts w:asciiTheme="minorHAnsi" w:hAnsiTheme="minorHAnsi" w:cstheme="minorHAnsi"/>
              </w:rPr>
            </w:pPr>
          </w:p>
          <w:p w14:paraId="5CE98B8D"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069B9590" w14:textId="768C5DEE" w:rsidR="00757E3D" w:rsidRDefault="000B7269" w:rsidP="000B7269">
            <w:pPr>
              <w:numPr>
                <w:ilvl w:val="0"/>
                <w:numId w:val="1"/>
              </w:numPr>
              <w:rPr>
                <w:rFonts w:asciiTheme="minorHAnsi" w:hAnsiTheme="minorHAnsi" w:cstheme="minorHAnsi"/>
                <w:szCs w:val="20"/>
              </w:rPr>
            </w:pPr>
            <w:r>
              <w:rPr>
                <w:rFonts w:asciiTheme="minorHAnsi" w:hAnsiTheme="minorHAnsi" w:cstheme="minorHAnsi"/>
                <w:szCs w:val="20"/>
              </w:rPr>
              <w:t xml:space="preserve">M86 are similar </w:t>
            </w:r>
            <w:r w:rsidR="00237AF4">
              <w:rPr>
                <w:rFonts w:asciiTheme="minorHAnsi" w:hAnsiTheme="minorHAnsi" w:cstheme="minorHAnsi"/>
                <w:szCs w:val="20"/>
              </w:rPr>
              <w:t>wet-</w:t>
            </w:r>
            <w:r>
              <w:rPr>
                <w:rFonts w:asciiTheme="minorHAnsi" w:hAnsiTheme="minorHAnsi" w:cstheme="minorHAnsi"/>
                <w:szCs w:val="20"/>
              </w:rPr>
              <w:t xml:space="preserve">mesic subalpine meadows. Compared to M67E they are more likely to have </w:t>
            </w:r>
            <w:r w:rsidRPr="000B7269">
              <w:rPr>
                <w:rFonts w:asciiTheme="minorHAnsi" w:hAnsiTheme="minorHAnsi" w:cstheme="minorHAnsi"/>
                <w:szCs w:val="20"/>
              </w:rPr>
              <w:t>Carspe+, Polbis, Valsit, Vervir and SEDGE</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M67E they are less likely to have</w:t>
            </w:r>
            <w:r>
              <w:t xml:space="preserve"> </w:t>
            </w:r>
            <w:r w:rsidRPr="000B7269">
              <w:rPr>
                <w:rFonts w:asciiTheme="minorHAnsi" w:hAnsiTheme="minorHAnsi" w:cstheme="minorHAnsi"/>
                <w:szCs w:val="20"/>
              </w:rPr>
              <w:t>Antlan+, Arecap, Fesvir, Junpar+, Lombra+, Paxmyr, Phldif and Senint</w:t>
            </w:r>
            <w:r>
              <w:rPr>
                <w:rFonts w:asciiTheme="minorHAnsi" w:hAnsiTheme="minorHAnsi" w:cstheme="minorHAnsi"/>
                <w:szCs w:val="20"/>
              </w:rPr>
              <w:t xml:space="preserve">. </w:t>
            </w:r>
          </w:p>
          <w:p w14:paraId="562B3DAA" w14:textId="72BB234B" w:rsidR="003668AF" w:rsidRDefault="007C233C" w:rsidP="007C233C">
            <w:pPr>
              <w:numPr>
                <w:ilvl w:val="0"/>
                <w:numId w:val="1"/>
              </w:numPr>
              <w:rPr>
                <w:rFonts w:asciiTheme="minorHAnsi" w:hAnsiTheme="minorHAnsi" w:cstheme="minorHAnsi"/>
                <w:szCs w:val="20"/>
              </w:rPr>
            </w:pPr>
            <w:r>
              <w:rPr>
                <w:rFonts w:asciiTheme="minorHAnsi" w:hAnsiTheme="minorHAnsi" w:cstheme="minorHAnsi"/>
                <w:szCs w:val="20"/>
              </w:rPr>
              <w:t xml:space="preserve">M85 are subalpine shrublands. Compared to M67E they are more likely to have </w:t>
            </w:r>
            <w:r w:rsidRPr="007C233C">
              <w:rPr>
                <w:rFonts w:asciiTheme="minorHAnsi" w:hAnsiTheme="minorHAnsi" w:cstheme="minorHAnsi"/>
                <w:szCs w:val="20"/>
              </w:rPr>
              <w:t xml:space="preserve">Anamar, Chaang, Cupnoo, Sorsit, Spispl, Tsumer, Vacmem, Valsit, Vervir, Xerten, SUPERSHRUB and </w:t>
            </w:r>
            <w:r w:rsidRPr="007C233C">
              <w:rPr>
                <w:rFonts w:asciiTheme="minorHAnsi" w:hAnsiTheme="minorHAnsi" w:cstheme="minorHAnsi"/>
                <w:szCs w:val="20"/>
              </w:rPr>
              <w:lastRenderedPageBreak/>
              <w:t>SHRUB</w:t>
            </w:r>
            <w:r>
              <w:rPr>
                <w:rFonts w:asciiTheme="minorHAnsi" w:hAnsiTheme="minorHAnsi" w:cstheme="minorHAnsi"/>
                <w:szCs w:val="20"/>
              </w:rPr>
              <w:t>. Compared to M67E they are less likely to have</w:t>
            </w:r>
            <w:r>
              <w:t xml:space="preserve"> </w:t>
            </w:r>
            <w:r w:rsidRPr="007C233C">
              <w:rPr>
                <w:rFonts w:asciiTheme="minorHAnsi" w:hAnsiTheme="minorHAnsi" w:cstheme="minorHAnsi"/>
                <w:szCs w:val="20"/>
              </w:rPr>
              <w:t>Antlan+, Arecap, Erigeron_spp, Fesvir, Ligusticum_spp, Lombra+, Senint, Vercus+ and GRASS</w:t>
            </w:r>
            <w:r>
              <w:rPr>
                <w:rFonts w:asciiTheme="minorHAnsi" w:hAnsiTheme="minorHAnsi" w:cstheme="minorHAnsi"/>
                <w:szCs w:val="20"/>
              </w:rPr>
              <w:t>.</w:t>
            </w:r>
          </w:p>
          <w:p w14:paraId="13E1F670" w14:textId="4BE59E67" w:rsidR="007C233C" w:rsidRDefault="007C233C" w:rsidP="007C233C">
            <w:pPr>
              <w:numPr>
                <w:ilvl w:val="0"/>
                <w:numId w:val="1"/>
              </w:numPr>
              <w:rPr>
                <w:rFonts w:asciiTheme="minorHAnsi" w:hAnsiTheme="minorHAnsi" w:cstheme="minorHAnsi"/>
                <w:szCs w:val="20"/>
              </w:rPr>
            </w:pPr>
            <w:r>
              <w:rPr>
                <w:rFonts w:asciiTheme="minorHAnsi" w:hAnsiTheme="minorHAnsi" w:cstheme="minorHAnsi"/>
                <w:szCs w:val="20"/>
              </w:rPr>
              <w:t xml:space="preserve">M66 are </w:t>
            </w:r>
            <w:r w:rsidR="0049532D">
              <w:rPr>
                <w:rFonts w:asciiTheme="minorHAnsi" w:hAnsiTheme="minorHAnsi" w:cstheme="minorHAnsi"/>
                <w:szCs w:val="20"/>
              </w:rPr>
              <w:t xml:space="preserve">low elevation or </w:t>
            </w:r>
            <w:r>
              <w:rPr>
                <w:rFonts w:asciiTheme="minorHAnsi" w:hAnsiTheme="minorHAnsi" w:cstheme="minorHAnsi"/>
                <w:szCs w:val="20"/>
              </w:rPr>
              <w:t>montane vegetated balds. Compared to M67E they are more likely to have</w:t>
            </w:r>
            <w:r>
              <w:t xml:space="preserve"> </w:t>
            </w:r>
            <w:r w:rsidRPr="007C233C">
              <w:rPr>
                <w:rFonts w:asciiTheme="minorHAnsi" w:hAnsiTheme="minorHAnsi" w:cstheme="minorHAnsi"/>
                <w:szCs w:val="20"/>
              </w:rPr>
              <w:t>Arcuva+, Cryacr, LICHEN_spp, Lycsit+, MOSS_spp, Pinpon, Psemen, Psespi, Racomitrium_spp, Zigadenus_spp and FERN</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M67E they are less likely to have </w:t>
            </w:r>
            <w:r w:rsidRPr="007C233C">
              <w:rPr>
                <w:rFonts w:asciiTheme="minorHAnsi" w:hAnsiTheme="minorHAnsi" w:cstheme="minorHAnsi"/>
                <w:szCs w:val="20"/>
              </w:rPr>
              <w:t>Abilas, Antlan+, Arecap, Casmin, Erigeron_spp, Erymon+, Eucled+, Fesvir, Junpar+, Ligusticum_spp, Luparc, Phldif, Senint, Vacdel, Vercus+ and RUSH</w:t>
            </w:r>
            <w:r>
              <w:rPr>
                <w:rFonts w:asciiTheme="minorHAnsi" w:hAnsiTheme="minorHAnsi" w:cstheme="minorHAnsi"/>
                <w:szCs w:val="20"/>
              </w:rPr>
              <w:t>.</w:t>
            </w:r>
          </w:p>
          <w:p w14:paraId="630F52F2" w14:textId="76215E5F" w:rsidR="007C233C" w:rsidRDefault="007C233C" w:rsidP="007C233C">
            <w:pPr>
              <w:numPr>
                <w:ilvl w:val="0"/>
                <w:numId w:val="1"/>
              </w:numPr>
              <w:rPr>
                <w:rFonts w:asciiTheme="minorHAnsi" w:hAnsiTheme="minorHAnsi" w:cstheme="minorHAnsi"/>
                <w:szCs w:val="20"/>
              </w:rPr>
            </w:pPr>
            <w:r>
              <w:rPr>
                <w:rFonts w:asciiTheme="minorHAnsi" w:hAnsiTheme="minorHAnsi" w:cstheme="minorHAnsi"/>
                <w:szCs w:val="20"/>
              </w:rPr>
              <w:t>M74A are alpine heather drawf shrublands. Compared to M67E they are more likely to have</w:t>
            </w:r>
            <w:r>
              <w:t xml:space="preserve"> </w:t>
            </w:r>
            <w:r w:rsidRPr="007C233C">
              <w:rPr>
                <w:rFonts w:asciiTheme="minorHAnsi" w:hAnsiTheme="minorHAnsi" w:cstheme="minorHAnsi"/>
                <w:szCs w:val="20"/>
              </w:rPr>
              <w:t>Carnig+, Casmer, Luepec, Luzpip+, Phyemp, SEDGE and FERN</w:t>
            </w:r>
            <w:r>
              <w:rPr>
                <w:rFonts w:asciiTheme="minorHAnsi" w:hAnsiTheme="minorHAnsi" w:cstheme="minorHAnsi"/>
                <w:szCs w:val="20"/>
              </w:rPr>
              <w:t xml:space="preserve">. Compared to M67E they are less likely to have </w:t>
            </w:r>
            <w:r w:rsidRPr="007C233C">
              <w:rPr>
                <w:rFonts w:asciiTheme="minorHAnsi" w:hAnsiTheme="minorHAnsi" w:cstheme="minorHAnsi"/>
                <w:szCs w:val="20"/>
              </w:rPr>
              <w:t>Achmil, Arecap, Casmin, Erigeron_spp, Erymon+, Eucled+, Fesvir, Ligusticum_spp, Lombra+, Paxmyr, Phldif, Senint, SHRUB and GRASS</w:t>
            </w:r>
            <w:r>
              <w:rPr>
                <w:rFonts w:asciiTheme="minorHAnsi" w:hAnsiTheme="minorHAnsi" w:cstheme="minorHAnsi"/>
                <w:szCs w:val="20"/>
              </w:rPr>
              <w:t>.</w:t>
            </w:r>
          </w:p>
          <w:p w14:paraId="47E7014F" w14:textId="5D01AA0E" w:rsidR="00757E3D" w:rsidRPr="007C233C" w:rsidRDefault="003668AF" w:rsidP="007C233C">
            <w:pPr>
              <w:numPr>
                <w:ilvl w:val="0"/>
                <w:numId w:val="1"/>
              </w:numPr>
              <w:rPr>
                <w:rFonts w:asciiTheme="minorHAnsi" w:hAnsiTheme="minorHAnsi" w:cstheme="minorHAnsi"/>
                <w:szCs w:val="20"/>
              </w:rPr>
            </w:pPr>
            <w:r>
              <w:rPr>
                <w:rFonts w:asciiTheme="minorHAnsi" w:hAnsiTheme="minorHAnsi" w:cstheme="minorHAnsi"/>
                <w:szCs w:val="20"/>
              </w:rPr>
              <w:t xml:space="preserve">M17N, M24, and M17M are woodlands with prominent subalpine conifers. </w:t>
            </w:r>
          </w:p>
        </w:tc>
      </w:tr>
      <w:tr w:rsidR="00757E3D" w:rsidRPr="00757E3D" w14:paraId="7A69A07A" w14:textId="77777777" w:rsidTr="00757E3D">
        <w:trPr>
          <w:trHeight w:val="553"/>
        </w:trPr>
        <w:tc>
          <w:tcPr>
            <w:tcW w:w="9694" w:type="dxa"/>
            <w:gridSpan w:val="4"/>
          </w:tcPr>
          <w:p w14:paraId="5DF4262E"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23D13C0F" w14:textId="77777777" w:rsidTr="00757E3D">
        <w:tc>
          <w:tcPr>
            <w:tcW w:w="9694" w:type="dxa"/>
            <w:gridSpan w:val="4"/>
          </w:tcPr>
          <w:p w14:paraId="413E6C7E"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436224A7" w14:textId="77777777" w:rsidTr="00757E3D">
              <w:trPr>
                <w:trHeight w:val="300"/>
              </w:trPr>
              <w:tc>
                <w:tcPr>
                  <w:tcW w:w="3940" w:type="dxa"/>
                  <w:tcBorders>
                    <w:top w:val="nil"/>
                    <w:left w:val="nil"/>
                    <w:bottom w:val="nil"/>
                    <w:right w:val="nil"/>
                  </w:tcBorders>
                  <w:shd w:val="clear" w:color="auto" w:fill="auto"/>
                  <w:noWrap/>
                  <w:vAlign w:val="center"/>
                  <w:hideMark/>
                </w:tcPr>
                <w:p w14:paraId="12D5078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18D784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7B4C90F6"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3A4D23FC"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2724FB1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50C1E58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98EE753" w14:textId="77777777" w:rsidR="00757E3D" w:rsidRPr="00757E3D" w:rsidRDefault="00757E3D" w:rsidP="00757E3D">
                  <w:pPr>
                    <w:jc w:val="center"/>
                    <w:rPr>
                      <w:rFonts w:ascii="Calibri" w:hAnsi="Calibri"/>
                      <w:color w:val="000000"/>
                      <w:sz w:val="18"/>
                      <w:szCs w:val="18"/>
                    </w:rPr>
                  </w:pPr>
                </w:p>
              </w:tc>
            </w:tr>
            <w:tr w:rsidR="00757E3D" w:rsidRPr="00757E3D" w14:paraId="57CFCB4D" w14:textId="77777777" w:rsidTr="00757E3D">
              <w:trPr>
                <w:trHeight w:val="480"/>
              </w:trPr>
              <w:tc>
                <w:tcPr>
                  <w:tcW w:w="3940" w:type="dxa"/>
                  <w:tcBorders>
                    <w:top w:val="single" w:sz="4" w:space="0" w:color="auto"/>
                    <w:left w:val="nil"/>
                    <w:bottom w:val="nil"/>
                    <w:right w:val="nil"/>
                  </w:tcBorders>
                  <w:shd w:val="clear" w:color="auto" w:fill="auto"/>
                  <w:vAlign w:val="center"/>
                </w:tcPr>
                <w:p w14:paraId="3C6A434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3A4C91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3C49688" w14:textId="77777777" w:rsidR="00757E3D" w:rsidRPr="00757E3D" w:rsidRDefault="00757E3D" w:rsidP="00757E3D">
                  <w:pPr>
                    <w:jc w:val="center"/>
                    <w:rPr>
                      <w:rFonts w:ascii="Calibri" w:hAnsi="Calibri"/>
                      <w:color w:val="000000"/>
                      <w:sz w:val="18"/>
                      <w:szCs w:val="18"/>
                    </w:rPr>
                  </w:pPr>
                </w:p>
              </w:tc>
            </w:tr>
            <w:tr w:rsidR="00757E3D" w:rsidRPr="00757E3D" w14:paraId="513DA40F" w14:textId="77777777" w:rsidTr="00757E3D">
              <w:trPr>
                <w:trHeight w:val="480"/>
              </w:trPr>
              <w:tc>
                <w:tcPr>
                  <w:tcW w:w="3940" w:type="dxa"/>
                  <w:tcBorders>
                    <w:top w:val="single" w:sz="4" w:space="0" w:color="auto"/>
                    <w:left w:val="nil"/>
                    <w:bottom w:val="nil"/>
                    <w:right w:val="nil"/>
                  </w:tcBorders>
                  <w:shd w:val="clear" w:color="auto" w:fill="auto"/>
                  <w:vAlign w:val="center"/>
                </w:tcPr>
                <w:p w14:paraId="59B7386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4FB31F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3B992B3" w14:textId="77777777" w:rsidR="00757E3D" w:rsidRPr="00757E3D" w:rsidRDefault="00757E3D" w:rsidP="00757E3D">
                  <w:pPr>
                    <w:jc w:val="center"/>
                    <w:rPr>
                      <w:rFonts w:ascii="Calibri" w:hAnsi="Calibri"/>
                      <w:color w:val="000000"/>
                      <w:sz w:val="18"/>
                      <w:szCs w:val="18"/>
                    </w:rPr>
                  </w:pPr>
                </w:p>
              </w:tc>
            </w:tr>
            <w:tr w:rsidR="00757E3D" w:rsidRPr="00757E3D" w14:paraId="6356C252" w14:textId="77777777" w:rsidTr="00757E3D">
              <w:trPr>
                <w:trHeight w:val="480"/>
              </w:trPr>
              <w:tc>
                <w:tcPr>
                  <w:tcW w:w="3940" w:type="dxa"/>
                  <w:tcBorders>
                    <w:top w:val="single" w:sz="4" w:space="0" w:color="auto"/>
                    <w:left w:val="nil"/>
                    <w:bottom w:val="nil"/>
                    <w:right w:val="nil"/>
                  </w:tcBorders>
                  <w:shd w:val="clear" w:color="auto" w:fill="auto"/>
                  <w:vAlign w:val="center"/>
                </w:tcPr>
                <w:p w14:paraId="44CBB4C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5E3349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669B0C" w14:textId="77777777" w:rsidR="00757E3D" w:rsidRPr="00757E3D" w:rsidRDefault="00757E3D" w:rsidP="00757E3D">
                  <w:pPr>
                    <w:jc w:val="center"/>
                    <w:rPr>
                      <w:rFonts w:ascii="Calibri" w:hAnsi="Calibri"/>
                      <w:color w:val="000000"/>
                      <w:sz w:val="18"/>
                      <w:szCs w:val="18"/>
                    </w:rPr>
                  </w:pPr>
                </w:p>
              </w:tc>
            </w:tr>
            <w:tr w:rsidR="00757E3D" w:rsidRPr="00757E3D" w14:paraId="2A3EC6DD" w14:textId="77777777" w:rsidTr="00757E3D">
              <w:trPr>
                <w:trHeight w:val="480"/>
              </w:trPr>
              <w:tc>
                <w:tcPr>
                  <w:tcW w:w="3940" w:type="dxa"/>
                  <w:tcBorders>
                    <w:top w:val="single" w:sz="4" w:space="0" w:color="auto"/>
                    <w:left w:val="nil"/>
                    <w:bottom w:val="nil"/>
                    <w:right w:val="nil"/>
                  </w:tcBorders>
                  <w:shd w:val="clear" w:color="auto" w:fill="auto"/>
                  <w:vAlign w:val="center"/>
                </w:tcPr>
                <w:p w14:paraId="1269AF0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6BDD2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41023EA" w14:textId="77777777" w:rsidR="00757E3D" w:rsidRPr="00757E3D" w:rsidRDefault="00757E3D" w:rsidP="00757E3D">
                  <w:pPr>
                    <w:jc w:val="center"/>
                    <w:rPr>
                      <w:rFonts w:ascii="Calibri" w:hAnsi="Calibri"/>
                      <w:color w:val="000000"/>
                      <w:sz w:val="18"/>
                      <w:szCs w:val="18"/>
                    </w:rPr>
                  </w:pPr>
                </w:p>
              </w:tc>
            </w:tr>
            <w:tr w:rsidR="00757E3D" w:rsidRPr="00757E3D" w14:paraId="1DE0A859" w14:textId="77777777" w:rsidTr="00757E3D">
              <w:trPr>
                <w:trHeight w:val="480"/>
              </w:trPr>
              <w:tc>
                <w:tcPr>
                  <w:tcW w:w="3940" w:type="dxa"/>
                  <w:tcBorders>
                    <w:top w:val="single" w:sz="4" w:space="0" w:color="auto"/>
                    <w:left w:val="nil"/>
                    <w:bottom w:val="nil"/>
                    <w:right w:val="nil"/>
                  </w:tcBorders>
                  <w:shd w:val="clear" w:color="auto" w:fill="auto"/>
                  <w:vAlign w:val="center"/>
                </w:tcPr>
                <w:p w14:paraId="455FD3B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8490B1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3C1AE5" w14:textId="77777777" w:rsidR="00757E3D" w:rsidRPr="00757E3D" w:rsidRDefault="00757E3D" w:rsidP="00757E3D">
                  <w:pPr>
                    <w:jc w:val="center"/>
                    <w:rPr>
                      <w:rFonts w:ascii="Calibri" w:hAnsi="Calibri"/>
                      <w:color w:val="000000"/>
                      <w:sz w:val="18"/>
                      <w:szCs w:val="18"/>
                    </w:rPr>
                  </w:pPr>
                </w:p>
              </w:tc>
            </w:tr>
            <w:tr w:rsidR="00757E3D" w:rsidRPr="00757E3D" w14:paraId="385A636E" w14:textId="77777777" w:rsidTr="00757E3D">
              <w:trPr>
                <w:trHeight w:val="480"/>
              </w:trPr>
              <w:tc>
                <w:tcPr>
                  <w:tcW w:w="3940" w:type="dxa"/>
                  <w:tcBorders>
                    <w:top w:val="single" w:sz="4" w:space="0" w:color="auto"/>
                    <w:left w:val="nil"/>
                    <w:bottom w:val="nil"/>
                    <w:right w:val="nil"/>
                  </w:tcBorders>
                  <w:shd w:val="clear" w:color="auto" w:fill="auto"/>
                  <w:vAlign w:val="center"/>
                </w:tcPr>
                <w:p w14:paraId="4EA71A33"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A4F56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66AF29" w14:textId="77777777" w:rsidR="00757E3D" w:rsidRPr="00757E3D" w:rsidRDefault="00757E3D" w:rsidP="00757E3D">
                  <w:pPr>
                    <w:jc w:val="center"/>
                    <w:rPr>
                      <w:rFonts w:ascii="Calibri" w:hAnsi="Calibri"/>
                      <w:color w:val="000000"/>
                      <w:sz w:val="18"/>
                      <w:szCs w:val="18"/>
                    </w:rPr>
                  </w:pPr>
                </w:p>
              </w:tc>
            </w:tr>
          </w:tbl>
          <w:p w14:paraId="7EA53AE4" w14:textId="77777777" w:rsidR="00757E3D" w:rsidRPr="00757E3D" w:rsidRDefault="00757E3D" w:rsidP="00757E3D">
            <w:pPr>
              <w:rPr>
                <w:rFonts w:asciiTheme="minorHAnsi" w:hAnsiTheme="minorHAnsi"/>
              </w:rPr>
            </w:pPr>
          </w:p>
        </w:tc>
      </w:tr>
    </w:tbl>
    <w:p w14:paraId="2CF9CF69" w14:textId="77777777" w:rsidR="00757E3D" w:rsidRPr="00757E3D" w:rsidRDefault="00757E3D" w:rsidP="00B51850">
      <w:pPr>
        <w:pStyle w:val="nrpsNormal"/>
      </w:pPr>
    </w:p>
    <w:p w14:paraId="24899AE4" w14:textId="77777777" w:rsidR="00B51850" w:rsidRDefault="00B51850" w:rsidP="00B51850">
      <w:pPr>
        <w:pStyle w:val="nrpsNormal"/>
        <w:rPr>
          <w:rFonts w:ascii="Arial" w:hAnsi="Arial" w:cs="Arial"/>
          <w:b/>
          <w:bCs/>
          <w:iCs/>
          <w:szCs w:val="28"/>
        </w:rPr>
      </w:pPr>
    </w:p>
    <w:p w14:paraId="4E07F35F" w14:textId="77777777" w:rsidR="00B51850" w:rsidRDefault="00B51850" w:rsidP="00B51850">
      <w:pPr>
        <w:pStyle w:val="nrpsNormal"/>
        <w:rPr>
          <w:rFonts w:ascii="Arial" w:hAnsi="Arial" w:cs="Arial"/>
          <w:b/>
          <w:bCs/>
          <w:iCs/>
          <w:szCs w:val="28"/>
        </w:rPr>
      </w:pPr>
    </w:p>
    <w:p w14:paraId="2210557C" w14:textId="77777777" w:rsidR="00B51850" w:rsidRDefault="00B51850" w:rsidP="00B51850">
      <w:pPr>
        <w:pStyle w:val="nrpsNormal"/>
        <w:rPr>
          <w:rFonts w:ascii="Arial" w:hAnsi="Arial" w:cs="Arial"/>
          <w:b/>
          <w:bCs/>
          <w:iCs/>
          <w:szCs w:val="28"/>
        </w:rPr>
      </w:pPr>
    </w:p>
    <w:p w14:paraId="67AC44F2" w14:textId="77777777" w:rsidR="00B51850" w:rsidRDefault="00B51850" w:rsidP="00B51850">
      <w:pPr>
        <w:pStyle w:val="nrpsNormal"/>
        <w:rPr>
          <w:rFonts w:ascii="Arial" w:hAnsi="Arial" w:cs="Arial"/>
          <w:b/>
          <w:bCs/>
          <w:iCs/>
          <w:szCs w:val="28"/>
        </w:rPr>
      </w:pPr>
    </w:p>
    <w:p w14:paraId="0696BF52" w14:textId="064B0827" w:rsidR="00757E3D" w:rsidRPr="00757E3D" w:rsidRDefault="00B51850" w:rsidP="00757E3D">
      <w:pPr>
        <w:spacing w:after="240"/>
        <w:outlineLvl w:val="1"/>
        <w:rPr>
          <w:rFonts w:ascii="Arial" w:hAnsi="Arial" w:cs="Arial"/>
          <w:b/>
          <w:bCs/>
          <w:iCs/>
          <w:szCs w:val="28"/>
        </w:rPr>
      </w:pPr>
      <w:r w:rsidRPr="00B51850">
        <w:rPr>
          <w:rFonts w:ascii="Arial" w:hAnsi="Arial" w:cs="Arial"/>
          <w:b/>
          <w:bCs/>
          <w:iCs/>
          <w:szCs w:val="28"/>
        </w:rPr>
        <w:t>M74S</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2639E5E" w14:textId="77777777" w:rsidTr="00757E3D">
        <w:tc>
          <w:tcPr>
            <w:tcW w:w="2655" w:type="dxa"/>
            <w:shd w:val="pct10" w:color="auto" w:fill="auto"/>
          </w:tcPr>
          <w:p w14:paraId="60366DE6" w14:textId="62C07BDA" w:rsidR="00757E3D" w:rsidRPr="00757E3D" w:rsidRDefault="00757E3D" w:rsidP="00757E3D">
            <w:pPr>
              <w:jc w:val="center"/>
              <w:rPr>
                <w:b/>
                <w:sz w:val="28"/>
                <w:szCs w:val="28"/>
              </w:rPr>
            </w:pPr>
            <w:r w:rsidRPr="00757E3D">
              <w:br w:type="page"/>
            </w:r>
            <w:r w:rsidR="00B51850" w:rsidRPr="00B51850">
              <w:rPr>
                <w:b/>
                <w:sz w:val="28"/>
                <w:szCs w:val="28"/>
              </w:rPr>
              <w:t>M74S</w:t>
            </w:r>
          </w:p>
        </w:tc>
        <w:tc>
          <w:tcPr>
            <w:tcW w:w="7039" w:type="dxa"/>
            <w:gridSpan w:val="3"/>
            <w:shd w:val="pct10" w:color="auto" w:fill="auto"/>
          </w:tcPr>
          <w:p w14:paraId="23230AD7" w14:textId="2505DA73" w:rsidR="00757E3D" w:rsidRPr="00757E3D" w:rsidRDefault="00B51850" w:rsidP="00757E3D">
            <w:pPr>
              <w:rPr>
                <w:b/>
                <w:sz w:val="28"/>
                <w:szCs w:val="28"/>
              </w:rPr>
            </w:pPr>
            <w:r w:rsidRPr="00B51850">
              <w:rPr>
                <w:b/>
                <w:sz w:val="28"/>
                <w:szCs w:val="28"/>
              </w:rPr>
              <w:t>Subalpine Mountain Heather Dwarf Shrubland</w:t>
            </w:r>
          </w:p>
        </w:tc>
      </w:tr>
      <w:tr w:rsidR="00757E3D" w:rsidRPr="00757E3D" w14:paraId="1DDD7954" w14:textId="77777777" w:rsidTr="00757E3D">
        <w:tc>
          <w:tcPr>
            <w:tcW w:w="2655" w:type="dxa"/>
            <w:vAlign w:val="center"/>
          </w:tcPr>
          <w:p w14:paraId="12BF41D6" w14:textId="77777777" w:rsidR="00757E3D" w:rsidRPr="00757E3D" w:rsidRDefault="00757E3D" w:rsidP="00757E3D">
            <w:pPr>
              <w:jc w:val="center"/>
            </w:pPr>
            <w:r w:rsidRPr="00757E3D">
              <w:t xml:space="preserve">Median (Range) Elevation: </w:t>
            </w:r>
          </w:p>
          <w:p w14:paraId="4E4D5F5F" w14:textId="77777777" w:rsidR="00757E3D" w:rsidRPr="00757E3D" w:rsidRDefault="00757E3D" w:rsidP="00757E3D">
            <w:pPr>
              <w:jc w:val="center"/>
            </w:pPr>
            <w:r w:rsidRPr="00757E3D">
              <w:t>(-) m</w:t>
            </w:r>
          </w:p>
        </w:tc>
        <w:tc>
          <w:tcPr>
            <w:tcW w:w="2380" w:type="dxa"/>
            <w:vAlign w:val="center"/>
          </w:tcPr>
          <w:p w14:paraId="095094EF" w14:textId="77777777" w:rsidR="00757E3D" w:rsidRPr="00757E3D" w:rsidRDefault="00757E3D" w:rsidP="00757E3D">
            <w:pPr>
              <w:jc w:val="center"/>
            </w:pPr>
            <w:r w:rsidRPr="00757E3D">
              <w:t>Est. Area: ### ha</w:t>
            </w:r>
          </w:p>
          <w:p w14:paraId="736E4AFF" w14:textId="77777777" w:rsidR="00757E3D" w:rsidRPr="00757E3D" w:rsidRDefault="00757E3D" w:rsidP="00757E3D">
            <w:pPr>
              <w:jc w:val="center"/>
            </w:pPr>
            <w:r w:rsidRPr="00757E3D">
              <w:t>Percent of Park: #.##%</w:t>
            </w:r>
          </w:p>
        </w:tc>
        <w:tc>
          <w:tcPr>
            <w:tcW w:w="2340" w:type="dxa"/>
            <w:vAlign w:val="center"/>
          </w:tcPr>
          <w:p w14:paraId="693FFEFD" w14:textId="77777777" w:rsidR="00757E3D" w:rsidRPr="00757E3D" w:rsidRDefault="00757E3D" w:rsidP="00757E3D">
            <w:pPr>
              <w:jc w:val="center"/>
            </w:pPr>
            <w:r w:rsidRPr="00757E3D">
              <w:t>Users Accuracy: ##%</w:t>
            </w:r>
          </w:p>
          <w:p w14:paraId="57260E8B"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6A08D425" w14:textId="77777777" w:rsidR="00757E3D" w:rsidRPr="00757E3D" w:rsidRDefault="00757E3D" w:rsidP="00757E3D">
            <w:pPr>
              <w:jc w:val="center"/>
            </w:pPr>
            <w:r w:rsidRPr="00757E3D">
              <w:t>Producers Accuracy: ##%</w:t>
            </w:r>
          </w:p>
          <w:p w14:paraId="6FBF6DA0" w14:textId="77777777" w:rsidR="00757E3D" w:rsidRPr="00757E3D" w:rsidRDefault="00757E3D" w:rsidP="00757E3D">
            <w:pPr>
              <w:jc w:val="center"/>
            </w:pPr>
            <w:r w:rsidRPr="00757E3D">
              <w:t>CI: ##% - ##%</w:t>
            </w:r>
          </w:p>
        </w:tc>
      </w:tr>
      <w:tr w:rsidR="00757E3D" w:rsidRPr="00757E3D" w14:paraId="6C6605E1" w14:textId="77777777" w:rsidTr="00757E3D">
        <w:trPr>
          <w:trHeight w:val="3667"/>
        </w:trPr>
        <w:tc>
          <w:tcPr>
            <w:tcW w:w="5035" w:type="dxa"/>
            <w:gridSpan w:val="2"/>
          </w:tcPr>
          <w:p w14:paraId="54845C10" w14:textId="1D7F4066" w:rsidR="00757E3D" w:rsidRPr="00757E3D" w:rsidRDefault="00B51850" w:rsidP="00757E3D">
            <w:r>
              <w:rPr>
                <w:noProof/>
              </w:rPr>
              <w:lastRenderedPageBreak/>
              <w:drawing>
                <wp:anchor distT="0" distB="0" distL="114300" distR="114300" simplePos="0" relativeHeight="251699200" behindDoc="1" locked="0" layoutInCell="1" allowOverlap="1" wp14:anchorId="13948738" wp14:editId="1F085C8B">
                  <wp:simplePos x="0" y="0"/>
                  <wp:positionH relativeFrom="column">
                    <wp:posOffset>0</wp:posOffset>
                  </wp:positionH>
                  <wp:positionV relativeFrom="paragraph">
                    <wp:posOffset>-4445</wp:posOffset>
                  </wp:positionV>
                  <wp:extent cx="3051175" cy="22885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3_NOCA_487_0003_W.JPG"/>
                          <pic:cNvPicPr/>
                        </pic:nvPicPr>
                        <pic:blipFill>
                          <a:blip r:embed="rId50"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B51850">
              <w:rPr>
                <w:noProof/>
              </w:rPr>
              <w:t>U:\noca\nps_2012-14_mapping_plots\a03_coll\PlotPhotos\2013_NOCA_Photos\13_NOCA_487_0003_W.JPG</w:t>
            </w:r>
          </w:p>
        </w:tc>
        <w:tc>
          <w:tcPr>
            <w:tcW w:w="4659" w:type="dxa"/>
            <w:gridSpan w:val="2"/>
          </w:tcPr>
          <w:p w14:paraId="74CCB5C4" w14:textId="77777777" w:rsidR="00757E3D" w:rsidRPr="00757E3D" w:rsidRDefault="00757E3D" w:rsidP="00757E3D">
            <w:r w:rsidRPr="00757E3D">
              <w:rPr>
                <w:noProof/>
              </w:rPr>
              <w:t>Map</w:t>
            </w:r>
          </w:p>
        </w:tc>
      </w:tr>
      <w:tr w:rsidR="00757E3D" w:rsidRPr="00757E3D" w14:paraId="09C47153" w14:textId="77777777" w:rsidTr="00757E3D">
        <w:trPr>
          <w:trHeight w:val="2569"/>
        </w:trPr>
        <w:tc>
          <w:tcPr>
            <w:tcW w:w="9694" w:type="dxa"/>
            <w:gridSpan w:val="4"/>
          </w:tcPr>
          <w:p w14:paraId="20FC755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31F77F9D" w14:textId="0EEE8287" w:rsidR="00757E3D" w:rsidRPr="00757E3D" w:rsidRDefault="00B51850" w:rsidP="00757E3D">
            <w:pPr>
              <w:rPr>
                <w:rFonts w:asciiTheme="minorHAnsi" w:hAnsiTheme="minorHAnsi" w:cstheme="minorHAnsi"/>
              </w:rPr>
            </w:pPr>
            <w:r w:rsidRPr="00B51850">
              <w:rPr>
                <w:rFonts w:asciiTheme="minorHAnsi" w:hAnsiTheme="minorHAnsi" w:cstheme="minorHAnsi"/>
              </w:rPr>
              <w:t>Subalpine heather meadow.</w:t>
            </w:r>
            <w:r>
              <w:rPr>
                <w:rFonts w:asciiTheme="minorHAnsi" w:hAnsiTheme="minorHAnsi" w:cstheme="minorHAnsi"/>
              </w:rPr>
              <w:t xml:space="preserve"> </w:t>
            </w:r>
            <w:r w:rsidRPr="00B51850">
              <w:rPr>
                <w:rFonts w:asciiTheme="minorHAnsi" w:hAnsiTheme="minorHAnsi" w:cstheme="minorHAnsi"/>
              </w:rPr>
              <w:t>Dwarf subalpine shrublands dominated by Phyemp and/or Vacdel. Casmer may be present to co-dominant. Small Tsumer, Cupnoo, and/or Abilas are usually scattered, encroaching on the meadow from nearby tree islands, but taller trees and shrubs like Vacdel and Rhoalb are absent or very low in cover. Taller Vacdel and lush herbs (Luparc, Carspe+, Erymon+, Polbis, Erigeron_spp, Potfla+, Valsit) can be prominent. Other frequent community members include Luepec, Hiegra, Vahatr, and Caspar+. These shrublands matrix with and are mapped with Carnig dominated snowmelt depressions at Mount Rainier National Park.</w:t>
            </w:r>
          </w:p>
          <w:p w14:paraId="7EE78512" w14:textId="77777777" w:rsidR="00757E3D" w:rsidRPr="00757E3D" w:rsidRDefault="00757E3D" w:rsidP="00757E3D">
            <w:pPr>
              <w:rPr>
                <w:rFonts w:asciiTheme="minorHAnsi" w:hAnsiTheme="minorHAnsi" w:cstheme="minorHAnsi"/>
              </w:rPr>
            </w:pPr>
            <w:r w:rsidRPr="00757E3D">
              <w:rPr>
                <w:rFonts w:asciiTheme="minorHAnsi" w:hAnsiTheme="minorHAnsi" w:cstheme="minorHAnsi"/>
              </w:rPr>
              <w:t xml:space="preserve">Floristic description. </w:t>
            </w:r>
          </w:p>
          <w:p w14:paraId="12E8F7FB" w14:textId="77777777" w:rsidR="00757E3D" w:rsidRPr="00757E3D" w:rsidRDefault="00757E3D" w:rsidP="00757E3D">
            <w:pPr>
              <w:rPr>
                <w:rFonts w:asciiTheme="minorHAnsi" w:hAnsiTheme="minorHAnsi" w:cstheme="minorHAnsi"/>
              </w:rPr>
            </w:pPr>
          </w:p>
          <w:p w14:paraId="162491F7" w14:textId="02FCD12D" w:rsidR="00757E3D" w:rsidRDefault="00B51850" w:rsidP="00757E3D">
            <w:pPr>
              <w:rPr>
                <w:rFonts w:asciiTheme="minorHAnsi" w:hAnsiTheme="minorHAnsi" w:cstheme="minorHAnsi"/>
              </w:rPr>
            </w:pPr>
            <w:r w:rsidRPr="00B51850">
              <w:rPr>
                <w:rFonts w:asciiTheme="minorHAnsi" w:hAnsiTheme="minorHAnsi" w:cstheme="minorHAnsi"/>
              </w:rPr>
              <w:t xml:space="preserve">Colluvium or bedrock only rarely covers more than half of the ground surface. These shrublands often occur above M47 forests and as openings within subalpine parkland mosaic, 1450 – 1950 </w:t>
            </w:r>
            <w:r w:rsidR="00D02802">
              <w:rPr>
                <w:rFonts w:asciiTheme="minorHAnsi" w:hAnsiTheme="minorHAnsi" w:cstheme="minorHAnsi"/>
              </w:rPr>
              <w:t>m</w:t>
            </w:r>
            <w:r w:rsidRPr="00B51850">
              <w:rPr>
                <w:rFonts w:asciiTheme="minorHAnsi" w:hAnsiTheme="minorHAnsi" w:cstheme="minorHAnsi"/>
              </w:rPr>
              <w:t>. They are more common west of the cascade crest or Olympic rain shadow on gentle to moderate slopes with well-drained soils, often without recent disturbance.</w:t>
            </w:r>
          </w:p>
          <w:p w14:paraId="3BE1AA1B" w14:textId="77777777" w:rsidR="00B51850" w:rsidRPr="00757E3D" w:rsidRDefault="00B51850" w:rsidP="00757E3D">
            <w:pPr>
              <w:rPr>
                <w:rFonts w:asciiTheme="minorHAnsi" w:hAnsiTheme="minorHAnsi" w:cstheme="minorHAnsi"/>
              </w:rPr>
            </w:pPr>
          </w:p>
          <w:p w14:paraId="14006243"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D353B4D" w14:textId="04413D11" w:rsidR="00757E3D" w:rsidRDefault="00F24738" w:rsidP="00F24738">
            <w:pPr>
              <w:numPr>
                <w:ilvl w:val="0"/>
                <w:numId w:val="1"/>
              </w:numPr>
              <w:rPr>
                <w:rFonts w:asciiTheme="minorHAnsi" w:hAnsiTheme="minorHAnsi" w:cstheme="minorHAnsi"/>
                <w:szCs w:val="20"/>
              </w:rPr>
            </w:pPr>
            <w:r>
              <w:rPr>
                <w:rFonts w:asciiTheme="minorHAnsi" w:hAnsiTheme="minorHAnsi" w:cstheme="minorHAnsi"/>
                <w:szCs w:val="20"/>
              </w:rPr>
              <w:t xml:space="preserve">M74A </w:t>
            </w:r>
            <w:r w:rsidR="00AB1283">
              <w:rPr>
                <w:rFonts w:asciiTheme="minorHAnsi" w:hAnsiTheme="minorHAnsi" w:cstheme="minorHAnsi"/>
                <w:szCs w:val="20"/>
              </w:rPr>
              <w:t>are</w:t>
            </w:r>
            <w:r>
              <w:rPr>
                <w:rFonts w:asciiTheme="minorHAnsi" w:hAnsiTheme="minorHAnsi" w:cstheme="minorHAnsi"/>
                <w:szCs w:val="20"/>
              </w:rPr>
              <w:t xml:space="preserve"> very similar alpine dwarf shrubland</w:t>
            </w:r>
            <w:r w:rsidR="00AB1283">
              <w:rPr>
                <w:rFonts w:asciiTheme="minorHAnsi" w:hAnsiTheme="minorHAnsi" w:cstheme="minorHAnsi"/>
                <w:szCs w:val="20"/>
              </w:rPr>
              <w:t>s</w:t>
            </w:r>
            <w:r>
              <w:rPr>
                <w:rFonts w:asciiTheme="minorHAnsi" w:hAnsiTheme="minorHAnsi" w:cstheme="minorHAnsi"/>
                <w:szCs w:val="20"/>
              </w:rPr>
              <w:t xml:space="preserve">. Compared to M74S </w:t>
            </w:r>
            <w:r w:rsidR="00AB1283">
              <w:rPr>
                <w:rFonts w:asciiTheme="minorHAnsi" w:hAnsiTheme="minorHAnsi" w:cstheme="minorHAnsi"/>
                <w:szCs w:val="20"/>
              </w:rPr>
              <w:t>they are</w:t>
            </w:r>
            <w:r>
              <w:rPr>
                <w:rFonts w:asciiTheme="minorHAnsi" w:hAnsiTheme="minorHAnsi" w:cstheme="minorHAnsi"/>
                <w:szCs w:val="20"/>
              </w:rPr>
              <w:t xml:space="preserve"> more likely to have </w:t>
            </w:r>
            <w:r w:rsidRPr="00F24738">
              <w:rPr>
                <w:rFonts w:asciiTheme="minorHAnsi" w:hAnsiTheme="minorHAnsi" w:cstheme="minorHAnsi"/>
                <w:szCs w:val="20"/>
              </w:rPr>
              <w:t>Carnig+</w:t>
            </w:r>
            <w:r>
              <w:rPr>
                <w:rFonts w:asciiTheme="minorHAnsi" w:hAnsiTheme="minorHAnsi" w:cstheme="minorHAnsi"/>
                <w:szCs w:val="20"/>
              </w:rPr>
              <w:t xml:space="preserve"> </w:t>
            </w:r>
            <w:r w:rsidR="00AB1283">
              <w:rPr>
                <w:rFonts w:asciiTheme="minorHAnsi" w:hAnsiTheme="minorHAnsi" w:cstheme="minorHAnsi"/>
                <w:szCs w:val="20"/>
              </w:rPr>
              <w:t xml:space="preserve">(at OLYM and NOCA) </w:t>
            </w:r>
            <w:r>
              <w:rPr>
                <w:rFonts w:asciiTheme="minorHAnsi" w:hAnsiTheme="minorHAnsi" w:cstheme="minorHAnsi"/>
                <w:szCs w:val="20"/>
              </w:rPr>
              <w:t xml:space="preserve">and less likely to have </w:t>
            </w:r>
            <w:r w:rsidRPr="00F24738">
              <w:rPr>
                <w:rFonts w:asciiTheme="minorHAnsi" w:hAnsiTheme="minorHAnsi" w:cstheme="minorHAnsi"/>
                <w:szCs w:val="20"/>
              </w:rPr>
              <w:t>Cupnoo, Erigeron_spp, Erymon+, Luparc, Tsumer and Vacdel</w:t>
            </w:r>
            <w:r>
              <w:rPr>
                <w:rFonts w:asciiTheme="minorHAnsi" w:hAnsiTheme="minorHAnsi" w:cstheme="minorHAnsi"/>
                <w:szCs w:val="20"/>
              </w:rPr>
              <w:t xml:space="preserve">. </w:t>
            </w:r>
          </w:p>
          <w:p w14:paraId="1F0CEFCA" w14:textId="7C848FEC" w:rsidR="00AB1283" w:rsidRDefault="00AB1283" w:rsidP="00AB1283">
            <w:pPr>
              <w:numPr>
                <w:ilvl w:val="0"/>
                <w:numId w:val="1"/>
              </w:numPr>
              <w:rPr>
                <w:rFonts w:asciiTheme="minorHAnsi" w:hAnsiTheme="minorHAnsi" w:cstheme="minorHAnsi"/>
                <w:szCs w:val="20"/>
              </w:rPr>
            </w:pPr>
            <w:r>
              <w:rPr>
                <w:rFonts w:asciiTheme="minorHAnsi" w:hAnsiTheme="minorHAnsi" w:cstheme="minorHAnsi"/>
                <w:szCs w:val="20"/>
              </w:rPr>
              <w:t>M47 woodlands have very similar floristics but feature</w:t>
            </w:r>
            <w:r w:rsidRPr="00AB1283">
              <w:rPr>
                <w:rFonts w:asciiTheme="minorHAnsi" w:hAnsiTheme="minorHAnsi" w:cstheme="minorHAnsi"/>
                <w:szCs w:val="20"/>
              </w:rPr>
              <w:t xml:space="preserve"> </w:t>
            </w:r>
            <w:r>
              <w:rPr>
                <w:rFonts w:asciiTheme="minorHAnsi" w:hAnsiTheme="minorHAnsi" w:cstheme="minorHAnsi"/>
                <w:szCs w:val="20"/>
              </w:rPr>
              <w:t>islands of full statured trees and montane shrubs</w:t>
            </w:r>
            <w:r w:rsidRPr="00AB1283">
              <w:rPr>
                <w:rFonts w:asciiTheme="minorHAnsi" w:hAnsiTheme="minorHAnsi" w:cstheme="minorHAnsi"/>
                <w:szCs w:val="20"/>
              </w:rPr>
              <w:t xml:space="preserve">. </w:t>
            </w:r>
            <w:r>
              <w:rPr>
                <w:rFonts w:asciiTheme="minorHAnsi" w:hAnsiTheme="minorHAnsi" w:cstheme="minorHAnsi"/>
                <w:szCs w:val="20"/>
              </w:rPr>
              <w:t>Compared to M74S they are more likely to have</w:t>
            </w:r>
            <w:r>
              <w:t xml:space="preserve"> </w:t>
            </w:r>
            <w:r w:rsidRPr="00AB1283">
              <w:rPr>
                <w:rFonts w:asciiTheme="minorHAnsi" w:hAnsiTheme="minorHAnsi" w:cstheme="minorHAnsi"/>
                <w:szCs w:val="20"/>
              </w:rPr>
              <w:t>Abiama, Cupnoo, Rhoalb, Tsumer, Vacmem, CONIFER_GT5 and SHRUB</w:t>
            </w:r>
            <w:r>
              <w:rPr>
                <w:rFonts w:asciiTheme="minorHAnsi" w:hAnsiTheme="minorHAnsi" w:cstheme="minorHAnsi"/>
                <w:szCs w:val="20"/>
              </w:rPr>
              <w:t xml:space="preserve">. Compared to M74S they are less likely to have </w:t>
            </w:r>
            <w:r w:rsidRPr="00AB1283">
              <w:rPr>
                <w:rFonts w:asciiTheme="minorHAnsi" w:hAnsiTheme="minorHAnsi" w:cstheme="minorHAnsi"/>
                <w:szCs w:val="20"/>
              </w:rPr>
              <w:t>Carspe+, Erigeron_spp, Hiegra, Polbis, GRASS and SEDGE</w:t>
            </w:r>
            <w:r>
              <w:rPr>
                <w:rFonts w:asciiTheme="minorHAnsi" w:hAnsiTheme="minorHAnsi" w:cstheme="minorHAnsi"/>
                <w:szCs w:val="20"/>
              </w:rPr>
              <w:t xml:space="preserve">. </w:t>
            </w:r>
          </w:p>
          <w:p w14:paraId="55D05A44" w14:textId="266FFC29" w:rsidR="00AB1283" w:rsidRDefault="00AB1283" w:rsidP="00AB1283">
            <w:pPr>
              <w:numPr>
                <w:ilvl w:val="0"/>
                <w:numId w:val="1"/>
              </w:numPr>
              <w:rPr>
                <w:rFonts w:asciiTheme="minorHAnsi" w:hAnsiTheme="minorHAnsi" w:cstheme="minorHAnsi"/>
                <w:szCs w:val="20"/>
              </w:rPr>
            </w:pPr>
            <w:r>
              <w:rPr>
                <w:rFonts w:asciiTheme="minorHAnsi" w:hAnsiTheme="minorHAnsi" w:cstheme="minorHAnsi"/>
                <w:szCs w:val="20"/>
              </w:rPr>
              <w:t>M85 are montane</w:t>
            </w:r>
            <w:r w:rsidR="0049532D">
              <w:rPr>
                <w:rFonts w:asciiTheme="minorHAnsi" w:hAnsiTheme="minorHAnsi" w:cstheme="minorHAnsi"/>
                <w:szCs w:val="20"/>
              </w:rPr>
              <w:t xml:space="preserve"> or subalpine</w:t>
            </w:r>
            <w:r>
              <w:rPr>
                <w:rFonts w:asciiTheme="minorHAnsi" w:hAnsiTheme="minorHAnsi" w:cstheme="minorHAnsi"/>
                <w:szCs w:val="20"/>
              </w:rPr>
              <w:t xml:space="preserve"> shrublands. Compared to M74S they are more likely to have</w:t>
            </w:r>
            <w:r>
              <w:t xml:space="preserve"> </w:t>
            </w:r>
            <w:r w:rsidRPr="00AB1283">
              <w:rPr>
                <w:rFonts w:asciiTheme="minorHAnsi" w:hAnsiTheme="minorHAnsi" w:cstheme="minorHAnsi"/>
                <w:szCs w:val="20"/>
              </w:rPr>
              <w:t>Anamar, Chaang, Hiealb, Phldif, Sorsit, Spispl, Vacmem, Vervir, Xerten, SUPERSHRUB and SHRUB</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M74S they are less likely to have</w:t>
            </w:r>
            <w:r>
              <w:t xml:space="preserve"> </w:t>
            </w:r>
            <w:r w:rsidRPr="00AB1283">
              <w:rPr>
                <w:rFonts w:asciiTheme="minorHAnsi" w:hAnsiTheme="minorHAnsi" w:cstheme="minorHAnsi"/>
                <w:szCs w:val="20"/>
              </w:rPr>
              <w:t>Casmer, Luepec and Phyemp</w:t>
            </w:r>
            <w:r>
              <w:rPr>
                <w:rFonts w:asciiTheme="minorHAnsi" w:hAnsiTheme="minorHAnsi" w:cstheme="minorHAnsi"/>
                <w:szCs w:val="20"/>
              </w:rPr>
              <w:t>.</w:t>
            </w:r>
          </w:p>
          <w:p w14:paraId="348CF7D8" w14:textId="4E57D573" w:rsidR="00AB1283" w:rsidRDefault="00AB1283" w:rsidP="00AB1283">
            <w:pPr>
              <w:numPr>
                <w:ilvl w:val="0"/>
                <w:numId w:val="1"/>
              </w:numPr>
              <w:rPr>
                <w:rFonts w:asciiTheme="minorHAnsi" w:hAnsiTheme="minorHAnsi" w:cstheme="minorHAnsi"/>
                <w:szCs w:val="20"/>
              </w:rPr>
            </w:pPr>
            <w:r w:rsidRPr="00AB1283">
              <w:rPr>
                <w:rFonts w:asciiTheme="minorHAnsi" w:hAnsiTheme="minorHAnsi" w:cstheme="minorHAnsi"/>
                <w:szCs w:val="20"/>
              </w:rPr>
              <w:t>M15 are dominated by krummholz conifer trees.</w:t>
            </w:r>
          </w:p>
          <w:p w14:paraId="2778085C" w14:textId="4074455C" w:rsidR="00AB1283" w:rsidRDefault="00AB1283" w:rsidP="00AB1283">
            <w:pPr>
              <w:numPr>
                <w:ilvl w:val="0"/>
                <w:numId w:val="1"/>
              </w:numPr>
              <w:rPr>
                <w:rFonts w:asciiTheme="minorHAnsi" w:hAnsiTheme="minorHAnsi" w:cstheme="minorHAnsi"/>
                <w:szCs w:val="20"/>
              </w:rPr>
            </w:pPr>
            <w:r>
              <w:rPr>
                <w:rFonts w:asciiTheme="minorHAnsi" w:hAnsiTheme="minorHAnsi" w:cstheme="minorHAnsi"/>
                <w:szCs w:val="20"/>
              </w:rPr>
              <w:t>M63 is sparse alpine vegetation. Compared to M74S it is more likely to have</w:t>
            </w:r>
            <w:r>
              <w:t xml:space="preserve"> </w:t>
            </w:r>
            <w:r w:rsidRPr="00AB1283">
              <w:rPr>
                <w:rFonts w:asciiTheme="minorHAnsi" w:hAnsiTheme="minorHAnsi" w:cstheme="minorHAnsi"/>
                <w:szCs w:val="20"/>
              </w:rPr>
              <w:t>Athame and Saxtol+</w:t>
            </w:r>
            <w:r>
              <w:rPr>
                <w:rFonts w:asciiTheme="minorHAnsi" w:hAnsiTheme="minorHAnsi" w:cstheme="minorHAnsi"/>
                <w:szCs w:val="20"/>
              </w:rPr>
              <w:t xml:space="preserve">. Compared to M74S it is less likely to have </w:t>
            </w:r>
            <w:r w:rsidRPr="00AB1283">
              <w:rPr>
                <w:rFonts w:asciiTheme="minorHAnsi" w:hAnsiTheme="minorHAnsi" w:cstheme="minorHAnsi"/>
                <w:szCs w:val="20"/>
              </w:rPr>
              <w:t>Abilas, Casmer, Cupnoo, Erigeron_spp, Erymon+, Luparc, Phyemp, Polbis, Tsumer, Vacdel and SUBSHRUB</w:t>
            </w:r>
            <w:r>
              <w:rPr>
                <w:rFonts w:asciiTheme="minorHAnsi" w:hAnsiTheme="minorHAnsi" w:cstheme="minorHAnsi"/>
                <w:szCs w:val="20"/>
              </w:rPr>
              <w:t>.</w:t>
            </w:r>
          </w:p>
          <w:p w14:paraId="46677370" w14:textId="6FFC75F7" w:rsidR="00AB1283" w:rsidRPr="00757E3D" w:rsidRDefault="00AB1283" w:rsidP="00AB1283">
            <w:pPr>
              <w:ind w:left="720"/>
              <w:rPr>
                <w:rFonts w:asciiTheme="minorHAnsi" w:hAnsiTheme="minorHAnsi" w:cstheme="minorHAnsi"/>
                <w:szCs w:val="20"/>
              </w:rPr>
            </w:pPr>
          </w:p>
        </w:tc>
      </w:tr>
      <w:tr w:rsidR="00757E3D" w:rsidRPr="00757E3D" w14:paraId="2E481780" w14:textId="77777777" w:rsidTr="00757E3D">
        <w:trPr>
          <w:trHeight w:val="553"/>
        </w:trPr>
        <w:tc>
          <w:tcPr>
            <w:tcW w:w="9694" w:type="dxa"/>
            <w:gridSpan w:val="4"/>
          </w:tcPr>
          <w:p w14:paraId="503C244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21AE794E" w14:textId="77777777" w:rsidTr="00757E3D">
        <w:tc>
          <w:tcPr>
            <w:tcW w:w="9694" w:type="dxa"/>
            <w:gridSpan w:val="4"/>
          </w:tcPr>
          <w:p w14:paraId="1EBA5854" w14:textId="77777777" w:rsidR="00757E3D" w:rsidRPr="00757E3D" w:rsidRDefault="00757E3D" w:rsidP="00757E3D">
            <w:pPr>
              <w:rPr>
                <w:rFonts w:asciiTheme="minorHAnsi" w:hAnsiTheme="minorHAnsi"/>
              </w:rPr>
            </w:pPr>
            <w:r w:rsidRPr="00757E3D">
              <w:rPr>
                <w:rFonts w:asciiTheme="minorHAnsi" w:hAnsiTheme="minorHAnsi"/>
                <w:b/>
              </w:rPr>
              <w:lastRenderedPageBreak/>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24817E3A" w14:textId="77777777" w:rsidTr="00757E3D">
              <w:trPr>
                <w:trHeight w:val="300"/>
              </w:trPr>
              <w:tc>
                <w:tcPr>
                  <w:tcW w:w="3940" w:type="dxa"/>
                  <w:tcBorders>
                    <w:top w:val="nil"/>
                    <w:left w:val="nil"/>
                    <w:bottom w:val="nil"/>
                    <w:right w:val="nil"/>
                  </w:tcBorders>
                  <w:shd w:val="clear" w:color="auto" w:fill="auto"/>
                  <w:noWrap/>
                  <w:vAlign w:val="center"/>
                  <w:hideMark/>
                </w:tcPr>
                <w:p w14:paraId="6DDB4549"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FFDF942"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D5016A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AC837AC"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6D4391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69EB57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1A38F95" w14:textId="77777777" w:rsidR="00757E3D" w:rsidRPr="00757E3D" w:rsidRDefault="00757E3D" w:rsidP="00757E3D">
                  <w:pPr>
                    <w:jc w:val="center"/>
                    <w:rPr>
                      <w:rFonts w:ascii="Calibri" w:hAnsi="Calibri"/>
                      <w:color w:val="000000"/>
                      <w:sz w:val="18"/>
                      <w:szCs w:val="18"/>
                    </w:rPr>
                  </w:pPr>
                </w:p>
              </w:tc>
            </w:tr>
            <w:tr w:rsidR="00757E3D" w:rsidRPr="00757E3D" w14:paraId="4CF28A61" w14:textId="77777777" w:rsidTr="00757E3D">
              <w:trPr>
                <w:trHeight w:val="480"/>
              </w:trPr>
              <w:tc>
                <w:tcPr>
                  <w:tcW w:w="3940" w:type="dxa"/>
                  <w:tcBorders>
                    <w:top w:val="single" w:sz="4" w:space="0" w:color="auto"/>
                    <w:left w:val="nil"/>
                    <w:bottom w:val="nil"/>
                    <w:right w:val="nil"/>
                  </w:tcBorders>
                  <w:shd w:val="clear" w:color="auto" w:fill="auto"/>
                  <w:vAlign w:val="center"/>
                </w:tcPr>
                <w:p w14:paraId="5E0C94B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3B29C3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61F61AB" w14:textId="77777777" w:rsidR="00757E3D" w:rsidRPr="00757E3D" w:rsidRDefault="00757E3D" w:rsidP="00757E3D">
                  <w:pPr>
                    <w:jc w:val="center"/>
                    <w:rPr>
                      <w:rFonts w:ascii="Calibri" w:hAnsi="Calibri"/>
                      <w:color w:val="000000"/>
                      <w:sz w:val="18"/>
                      <w:szCs w:val="18"/>
                    </w:rPr>
                  </w:pPr>
                </w:p>
              </w:tc>
            </w:tr>
            <w:tr w:rsidR="00757E3D" w:rsidRPr="00757E3D" w14:paraId="1C04170F" w14:textId="77777777" w:rsidTr="00757E3D">
              <w:trPr>
                <w:trHeight w:val="480"/>
              </w:trPr>
              <w:tc>
                <w:tcPr>
                  <w:tcW w:w="3940" w:type="dxa"/>
                  <w:tcBorders>
                    <w:top w:val="single" w:sz="4" w:space="0" w:color="auto"/>
                    <w:left w:val="nil"/>
                    <w:bottom w:val="nil"/>
                    <w:right w:val="nil"/>
                  </w:tcBorders>
                  <w:shd w:val="clear" w:color="auto" w:fill="auto"/>
                  <w:vAlign w:val="center"/>
                </w:tcPr>
                <w:p w14:paraId="0FB379F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5BB51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03E95C3" w14:textId="77777777" w:rsidR="00757E3D" w:rsidRPr="00757E3D" w:rsidRDefault="00757E3D" w:rsidP="00757E3D">
                  <w:pPr>
                    <w:jc w:val="center"/>
                    <w:rPr>
                      <w:rFonts w:ascii="Calibri" w:hAnsi="Calibri"/>
                      <w:color w:val="000000"/>
                      <w:sz w:val="18"/>
                      <w:szCs w:val="18"/>
                    </w:rPr>
                  </w:pPr>
                </w:p>
              </w:tc>
            </w:tr>
            <w:tr w:rsidR="00757E3D" w:rsidRPr="00757E3D" w14:paraId="694C22CB" w14:textId="77777777" w:rsidTr="00757E3D">
              <w:trPr>
                <w:trHeight w:val="480"/>
              </w:trPr>
              <w:tc>
                <w:tcPr>
                  <w:tcW w:w="3940" w:type="dxa"/>
                  <w:tcBorders>
                    <w:top w:val="single" w:sz="4" w:space="0" w:color="auto"/>
                    <w:left w:val="nil"/>
                    <w:bottom w:val="nil"/>
                    <w:right w:val="nil"/>
                  </w:tcBorders>
                  <w:shd w:val="clear" w:color="auto" w:fill="auto"/>
                  <w:vAlign w:val="center"/>
                </w:tcPr>
                <w:p w14:paraId="63F55D4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708944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F2C808A" w14:textId="77777777" w:rsidR="00757E3D" w:rsidRPr="00757E3D" w:rsidRDefault="00757E3D" w:rsidP="00757E3D">
                  <w:pPr>
                    <w:jc w:val="center"/>
                    <w:rPr>
                      <w:rFonts w:ascii="Calibri" w:hAnsi="Calibri"/>
                      <w:color w:val="000000"/>
                      <w:sz w:val="18"/>
                      <w:szCs w:val="18"/>
                    </w:rPr>
                  </w:pPr>
                </w:p>
              </w:tc>
            </w:tr>
            <w:tr w:rsidR="00757E3D" w:rsidRPr="00757E3D" w14:paraId="4A757E49" w14:textId="77777777" w:rsidTr="00757E3D">
              <w:trPr>
                <w:trHeight w:val="480"/>
              </w:trPr>
              <w:tc>
                <w:tcPr>
                  <w:tcW w:w="3940" w:type="dxa"/>
                  <w:tcBorders>
                    <w:top w:val="single" w:sz="4" w:space="0" w:color="auto"/>
                    <w:left w:val="nil"/>
                    <w:bottom w:val="nil"/>
                    <w:right w:val="nil"/>
                  </w:tcBorders>
                  <w:shd w:val="clear" w:color="auto" w:fill="auto"/>
                  <w:vAlign w:val="center"/>
                </w:tcPr>
                <w:p w14:paraId="28DFBEE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AAB991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1D7DF3" w14:textId="77777777" w:rsidR="00757E3D" w:rsidRPr="00757E3D" w:rsidRDefault="00757E3D" w:rsidP="00757E3D">
                  <w:pPr>
                    <w:jc w:val="center"/>
                    <w:rPr>
                      <w:rFonts w:ascii="Calibri" w:hAnsi="Calibri"/>
                      <w:color w:val="000000"/>
                      <w:sz w:val="18"/>
                      <w:szCs w:val="18"/>
                    </w:rPr>
                  </w:pPr>
                </w:p>
              </w:tc>
            </w:tr>
            <w:tr w:rsidR="00757E3D" w:rsidRPr="00757E3D" w14:paraId="171FE892" w14:textId="77777777" w:rsidTr="00757E3D">
              <w:trPr>
                <w:trHeight w:val="480"/>
              </w:trPr>
              <w:tc>
                <w:tcPr>
                  <w:tcW w:w="3940" w:type="dxa"/>
                  <w:tcBorders>
                    <w:top w:val="single" w:sz="4" w:space="0" w:color="auto"/>
                    <w:left w:val="nil"/>
                    <w:bottom w:val="nil"/>
                    <w:right w:val="nil"/>
                  </w:tcBorders>
                  <w:shd w:val="clear" w:color="auto" w:fill="auto"/>
                  <w:vAlign w:val="center"/>
                </w:tcPr>
                <w:p w14:paraId="187A9A6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28219C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4233E75" w14:textId="77777777" w:rsidR="00757E3D" w:rsidRPr="00757E3D" w:rsidRDefault="00757E3D" w:rsidP="00757E3D">
                  <w:pPr>
                    <w:jc w:val="center"/>
                    <w:rPr>
                      <w:rFonts w:ascii="Calibri" w:hAnsi="Calibri"/>
                      <w:color w:val="000000"/>
                      <w:sz w:val="18"/>
                      <w:szCs w:val="18"/>
                    </w:rPr>
                  </w:pPr>
                </w:p>
              </w:tc>
            </w:tr>
            <w:tr w:rsidR="00757E3D" w:rsidRPr="00757E3D" w14:paraId="62BEECA6" w14:textId="77777777" w:rsidTr="00757E3D">
              <w:trPr>
                <w:trHeight w:val="480"/>
              </w:trPr>
              <w:tc>
                <w:tcPr>
                  <w:tcW w:w="3940" w:type="dxa"/>
                  <w:tcBorders>
                    <w:top w:val="single" w:sz="4" w:space="0" w:color="auto"/>
                    <w:left w:val="nil"/>
                    <w:bottom w:val="nil"/>
                    <w:right w:val="nil"/>
                  </w:tcBorders>
                  <w:shd w:val="clear" w:color="auto" w:fill="auto"/>
                  <w:vAlign w:val="center"/>
                </w:tcPr>
                <w:p w14:paraId="3E29E94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8E62FA3"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1BE75ED" w14:textId="77777777" w:rsidR="00757E3D" w:rsidRPr="00757E3D" w:rsidRDefault="00757E3D" w:rsidP="00757E3D">
                  <w:pPr>
                    <w:jc w:val="center"/>
                    <w:rPr>
                      <w:rFonts w:ascii="Calibri" w:hAnsi="Calibri"/>
                      <w:color w:val="000000"/>
                      <w:sz w:val="18"/>
                      <w:szCs w:val="18"/>
                    </w:rPr>
                  </w:pPr>
                </w:p>
              </w:tc>
            </w:tr>
          </w:tbl>
          <w:p w14:paraId="51897731" w14:textId="77777777" w:rsidR="00757E3D" w:rsidRPr="00757E3D" w:rsidRDefault="00757E3D" w:rsidP="00757E3D">
            <w:pPr>
              <w:rPr>
                <w:rFonts w:asciiTheme="minorHAnsi" w:hAnsiTheme="minorHAnsi"/>
              </w:rPr>
            </w:pPr>
          </w:p>
        </w:tc>
      </w:tr>
    </w:tbl>
    <w:p w14:paraId="1A2C6BAB" w14:textId="77777777" w:rsidR="00B51850" w:rsidRDefault="00B51850" w:rsidP="00363582">
      <w:pPr>
        <w:pStyle w:val="nrpsNormal"/>
      </w:pPr>
    </w:p>
    <w:p w14:paraId="352B33DF" w14:textId="77777777" w:rsidR="00B51850" w:rsidRDefault="00B51850" w:rsidP="00363582">
      <w:pPr>
        <w:pStyle w:val="nrpsNormal"/>
      </w:pPr>
    </w:p>
    <w:p w14:paraId="5571C70E" w14:textId="77777777" w:rsidR="00B51850" w:rsidRDefault="00B51850" w:rsidP="00363582">
      <w:pPr>
        <w:pStyle w:val="nrpsNormal"/>
      </w:pPr>
    </w:p>
    <w:p w14:paraId="08EE4426" w14:textId="77777777" w:rsidR="00B51850" w:rsidRDefault="00B51850" w:rsidP="00363582">
      <w:pPr>
        <w:pStyle w:val="nrpsNormal"/>
      </w:pPr>
    </w:p>
    <w:p w14:paraId="37B91409" w14:textId="77777777" w:rsidR="00B51850" w:rsidRDefault="00B51850" w:rsidP="00363582">
      <w:pPr>
        <w:pStyle w:val="nrpsNormal"/>
      </w:pPr>
    </w:p>
    <w:p w14:paraId="524279E1" w14:textId="77777777" w:rsidR="00B51850" w:rsidRDefault="00B51850" w:rsidP="00363582">
      <w:pPr>
        <w:pStyle w:val="nrpsNormal"/>
      </w:pPr>
    </w:p>
    <w:p w14:paraId="3D706B65" w14:textId="19603C85" w:rsidR="00757E3D" w:rsidRPr="00757E3D" w:rsidRDefault="00363582" w:rsidP="00757E3D">
      <w:pPr>
        <w:spacing w:after="240"/>
        <w:outlineLvl w:val="1"/>
        <w:rPr>
          <w:rFonts w:ascii="Arial" w:hAnsi="Arial" w:cs="Arial"/>
          <w:b/>
          <w:bCs/>
          <w:iCs/>
          <w:szCs w:val="28"/>
        </w:rPr>
      </w:pPr>
      <w:r>
        <w:rPr>
          <w:rFonts w:ascii="Arial" w:hAnsi="Arial" w:cs="Arial"/>
          <w:b/>
          <w:bCs/>
          <w:iCs/>
          <w:szCs w:val="28"/>
        </w:rPr>
        <w:t>M85</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741F29F2" w14:textId="77777777" w:rsidTr="00757E3D">
        <w:tc>
          <w:tcPr>
            <w:tcW w:w="2655" w:type="dxa"/>
            <w:shd w:val="pct10" w:color="auto" w:fill="auto"/>
          </w:tcPr>
          <w:p w14:paraId="1CD4D52A" w14:textId="1AF5537B" w:rsidR="00757E3D" w:rsidRPr="00757E3D" w:rsidRDefault="00757E3D" w:rsidP="00363582">
            <w:pPr>
              <w:jc w:val="center"/>
              <w:rPr>
                <w:b/>
                <w:sz w:val="28"/>
                <w:szCs w:val="28"/>
              </w:rPr>
            </w:pPr>
            <w:r w:rsidRPr="00757E3D">
              <w:br w:type="page"/>
            </w:r>
            <w:r w:rsidR="00363582">
              <w:rPr>
                <w:b/>
                <w:sz w:val="28"/>
                <w:szCs w:val="28"/>
              </w:rPr>
              <w:t>M85</w:t>
            </w:r>
          </w:p>
        </w:tc>
        <w:tc>
          <w:tcPr>
            <w:tcW w:w="7039" w:type="dxa"/>
            <w:gridSpan w:val="3"/>
            <w:shd w:val="pct10" w:color="auto" w:fill="auto"/>
          </w:tcPr>
          <w:p w14:paraId="2C026D13" w14:textId="4C314B8E" w:rsidR="00757E3D" w:rsidRPr="00757E3D" w:rsidRDefault="00B51850" w:rsidP="00757E3D">
            <w:pPr>
              <w:rPr>
                <w:b/>
                <w:sz w:val="28"/>
                <w:szCs w:val="28"/>
              </w:rPr>
            </w:pPr>
            <w:r w:rsidRPr="00B51850">
              <w:rPr>
                <w:b/>
                <w:sz w:val="28"/>
                <w:szCs w:val="28"/>
              </w:rPr>
              <w:t>Big Huckleberry Shrubland</w:t>
            </w:r>
          </w:p>
        </w:tc>
      </w:tr>
      <w:tr w:rsidR="00757E3D" w:rsidRPr="00757E3D" w14:paraId="72DF92F6" w14:textId="77777777" w:rsidTr="00757E3D">
        <w:tc>
          <w:tcPr>
            <w:tcW w:w="2655" w:type="dxa"/>
            <w:vAlign w:val="center"/>
          </w:tcPr>
          <w:p w14:paraId="6A992405" w14:textId="77777777" w:rsidR="00757E3D" w:rsidRPr="00757E3D" w:rsidRDefault="00757E3D" w:rsidP="00757E3D">
            <w:pPr>
              <w:jc w:val="center"/>
            </w:pPr>
            <w:r w:rsidRPr="00757E3D">
              <w:t xml:space="preserve">Median (Range) Elevation: </w:t>
            </w:r>
          </w:p>
          <w:p w14:paraId="1007BE71" w14:textId="77777777" w:rsidR="00757E3D" w:rsidRPr="00757E3D" w:rsidRDefault="00757E3D" w:rsidP="00757E3D">
            <w:pPr>
              <w:jc w:val="center"/>
            </w:pPr>
            <w:r w:rsidRPr="00757E3D">
              <w:t>(-) m</w:t>
            </w:r>
          </w:p>
        </w:tc>
        <w:tc>
          <w:tcPr>
            <w:tcW w:w="2380" w:type="dxa"/>
            <w:vAlign w:val="center"/>
          </w:tcPr>
          <w:p w14:paraId="1421BABD" w14:textId="77777777" w:rsidR="00757E3D" w:rsidRPr="00757E3D" w:rsidRDefault="00757E3D" w:rsidP="00757E3D">
            <w:pPr>
              <w:jc w:val="center"/>
            </w:pPr>
            <w:r w:rsidRPr="00757E3D">
              <w:t>Est. Area: ### ha</w:t>
            </w:r>
          </w:p>
          <w:p w14:paraId="6D059549" w14:textId="77777777" w:rsidR="00757E3D" w:rsidRPr="00757E3D" w:rsidRDefault="00757E3D" w:rsidP="00757E3D">
            <w:pPr>
              <w:jc w:val="center"/>
            </w:pPr>
            <w:r w:rsidRPr="00757E3D">
              <w:t>Percent of Park: #.##%</w:t>
            </w:r>
          </w:p>
        </w:tc>
        <w:tc>
          <w:tcPr>
            <w:tcW w:w="2340" w:type="dxa"/>
            <w:vAlign w:val="center"/>
          </w:tcPr>
          <w:p w14:paraId="0A3D0D4E" w14:textId="77777777" w:rsidR="00757E3D" w:rsidRPr="00757E3D" w:rsidRDefault="00757E3D" w:rsidP="00757E3D">
            <w:pPr>
              <w:jc w:val="center"/>
            </w:pPr>
            <w:r w:rsidRPr="00757E3D">
              <w:t>Users Accuracy: ##%</w:t>
            </w:r>
          </w:p>
          <w:p w14:paraId="63341F82"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61A9A494" w14:textId="77777777" w:rsidR="00757E3D" w:rsidRPr="00757E3D" w:rsidRDefault="00757E3D" w:rsidP="00757E3D">
            <w:pPr>
              <w:jc w:val="center"/>
            </w:pPr>
            <w:r w:rsidRPr="00757E3D">
              <w:t>Producers Accuracy: ##%</w:t>
            </w:r>
          </w:p>
          <w:p w14:paraId="441BA040" w14:textId="77777777" w:rsidR="00757E3D" w:rsidRPr="00757E3D" w:rsidRDefault="00757E3D" w:rsidP="00757E3D">
            <w:pPr>
              <w:jc w:val="center"/>
            </w:pPr>
            <w:r w:rsidRPr="00757E3D">
              <w:t>CI: ##% - ##%</w:t>
            </w:r>
          </w:p>
        </w:tc>
      </w:tr>
      <w:tr w:rsidR="00757E3D" w:rsidRPr="00757E3D" w14:paraId="3A50BDFD" w14:textId="77777777" w:rsidTr="00757E3D">
        <w:trPr>
          <w:trHeight w:val="3667"/>
        </w:trPr>
        <w:tc>
          <w:tcPr>
            <w:tcW w:w="5035" w:type="dxa"/>
            <w:gridSpan w:val="2"/>
          </w:tcPr>
          <w:p w14:paraId="0615CDCC" w14:textId="217FD2D3" w:rsidR="00757E3D" w:rsidRPr="00757E3D" w:rsidRDefault="00363582" w:rsidP="00757E3D">
            <w:r>
              <w:rPr>
                <w:noProof/>
              </w:rPr>
              <w:drawing>
                <wp:anchor distT="0" distB="0" distL="114300" distR="114300" simplePos="0" relativeHeight="251700224" behindDoc="1" locked="0" layoutInCell="1" allowOverlap="1" wp14:anchorId="2EF9A66C" wp14:editId="1F20B263">
                  <wp:simplePos x="0" y="0"/>
                  <wp:positionH relativeFrom="column">
                    <wp:posOffset>-19050</wp:posOffset>
                  </wp:positionH>
                  <wp:positionV relativeFrom="paragraph">
                    <wp:posOffset>33020</wp:posOffset>
                  </wp:positionV>
                  <wp:extent cx="3051175" cy="22885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_NOCA_385_0830_W.JPG"/>
                          <pic:cNvPicPr/>
                        </pic:nvPicPr>
                        <pic:blipFill>
                          <a:blip r:embed="rId51"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363582">
              <w:rPr>
                <w:noProof/>
              </w:rPr>
              <w:t>U:\noca\nps_2012-14_mapping_plots\a03_coll\PlotPhotos\2014_NOCA_Photos\14_NOCA_385_0830_W.JPG</w:t>
            </w:r>
          </w:p>
        </w:tc>
        <w:tc>
          <w:tcPr>
            <w:tcW w:w="4659" w:type="dxa"/>
            <w:gridSpan w:val="2"/>
          </w:tcPr>
          <w:p w14:paraId="0D84CA47" w14:textId="77777777" w:rsidR="00757E3D" w:rsidRPr="00757E3D" w:rsidRDefault="00757E3D" w:rsidP="00757E3D">
            <w:r w:rsidRPr="00757E3D">
              <w:rPr>
                <w:noProof/>
              </w:rPr>
              <w:t>Map</w:t>
            </w:r>
          </w:p>
        </w:tc>
      </w:tr>
      <w:tr w:rsidR="00757E3D" w:rsidRPr="00757E3D" w14:paraId="7915384A" w14:textId="77777777" w:rsidTr="00D16597">
        <w:trPr>
          <w:trHeight w:val="652"/>
        </w:trPr>
        <w:tc>
          <w:tcPr>
            <w:tcW w:w="9694" w:type="dxa"/>
            <w:gridSpan w:val="4"/>
          </w:tcPr>
          <w:p w14:paraId="46957597" w14:textId="731FA669"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D4C04B6" w14:textId="5CF3AB26" w:rsidR="00363582" w:rsidRDefault="00363582" w:rsidP="00757E3D">
            <w:pPr>
              <w:rPr>
                <w:rFonts w:asciiTheme="minorHAnsi" w:hAnsiTheme="minorHAnsi" w:cstheme="minorHAnsi"/>
              </w:rPr>
            </w:pPr>
            <w:r w:rsidRPr="00363582">
              <w:rPr>
                <w:rFonts w:asciiTheme="minorHAnsi" w:hAnsiTheme="minorHAnsi" w:cstheme="minorHAnsi"/>
              </w:rPr>
              <w:t xml:space="preserve">Dry </w:t>
            </w:r>
            <w:r w:rsidR="00535D72">
              <w:rPr>
                <w:rFonts w:asciiTheme="minorHAnsi" w:hAnsiTheme="minorHAnsi" w:cstheme="minorHAnsi"/>
              </w:rPr>
              <w:t xml:space="preserve">to mesic </w:t>
            </w:r>
            <w:r w:rsidRPr="00363582">
              <w:rPr>
                <w:rFonts w:asciiTheme="minorHAnsi" w:hAnsiTheme="minorHAnsi" w:cstheme="minorHAnsi"/>
              </w:rPr>
              <w:t>upper montane and subalpine shrublands.</w:t>
            </w:r>
            <w:r>
              <w:rPr>
                <w:rFonts w:asciiTheme="minorHAnsi" w:hAnsiTheme="minorHAnsi" w:cstheme="minorHAnsi"/>
              </w:rPr>
              <w:t xml:space="preserve"> </w:t>
            </w:r>
            <w:r w:rsidRPr="00363582">
              <w:rPr>
                <w:rFonts w:asciiTheme="minorHAnsi" w:hAnsiTheme="minorHAnsi" w:cstheme="minorHAnsi"/>
              </w:rPr>
              <w:t xml:space="preserve">Dominated by Vacmem and/or Vacdel. Luparc and Sorsit are usually present to prominent. Xerten can co-dominate at Olympic or </w:t>
            </w:r>
            <w:r w:rsidRPr="00363582">
              <w:rPr>
                <w:rFonts w:asciiTheme="minorHAnsi" w:hAnsiTheme="minorHAnsi" w:cstheme="minorHAnsi"/>
              </w:rPr>
              <w:lastRenderedPageBreak/>
              <w:t>Mount Rainier National Parks. Conifers Abilas, Cupnoo, and/or Tsumer are often scattered, spillover from the surrounding forests. Phyemp and/or Paxmyr can be prominent, but are rarely co-dominant. Common associated species include Chaang, Vervir, Carspe+, Phldif, Arnlat+, Spispl, Polbis, Hiealb, Anamar, Rublas, Pedbra, Eucled+, Junpar+, and Penser+.</w:t>
            </w:r>
          </w:p>
          <w:p w14:paraId="585D850B" w14:textId="77777777" w:rsidR="00363582" w:rsidRPr="00757E3D" w:rsidRDefault="00363582" w:rsidP="00757E3D">
            <w:pPr>
              <w:rPr>
                <w:rFonts w:asciiTheme="minorHAnsi" w:hAnsiTheme="minorHAnsi" w:cstheme="minorHAnsi"/>
              </w:rPr>
            </w:pPr>
          </w:p>
          <w:p w14:paraId="76E4A99B" w14:textId="4325A6F0" w:rsidR="00B51850" w:rsidRDefault="00363582" w:rsidP="00757E3D">
            <w:pPr>
              <w:rPr>
                <w:rFonts w:asciiTheme="minorHAnsi" w:hAnsiTheme="minorHAnsi" w:cstheme="minorHAnsi"/>
              </w:rPr>
            </w:pPr>
            <w:r w:rsidRPr="00363582">
              <w:rPr>
                <w:rFonts w:asciiTheme="minorHAnsi" w:hAnsiTheme="minorHAnsi" w:cstheme="minorHAnsi"/>
              </w:rPr>
              <w:t xml:space="preserve">Upper montane and subalpine (1350 – 1850 </w:t>
            </w:r>
            <w:r w:rsidR="00D02802">
              <w:rPr>
                <w:rFonts w:asciiTheme="minorHAnsi" w:hAnsiTheme="minorHAnsi" w:cstheme="minorHAnsi"/>
              </w:rPr>
              <w:t>m</w:t>
            </w:r>
            <w:r w:rsidRPr="00363582">
              <w:rPr>
                <w:rFonts w:asciiTheme="minorHAnsi" w:hAnsiTheme="minorHAnsi" w:cstheme="minorHAnsi"/>
              </w:rPr>
              <w:t xml:space="preserve">) dry </w:t>
            </w:r>
            <w:r w:rsidR="00535D72">
              <w:rPr>
                <w:rFonts w:asciiTheme="minorHAnsi" w:hAnsiTheme="minorHAnsi" w:cstheme="minorHAnsi"/>
              </w:rPr>
              <w:t xml:space="preserve">to mesic </w:t>
            </w:r>
            <w:r w:rsidRPr="00363582">
              <w:rPr>
                <w:rFonts w:asciiTheme="minorHAnsi" w:hAnsiTheme="minorHAnsi" w:cstheme="minorHAnsi"/>
              </w:rPr>
              <w:t>shrublands. Often found on south or west facing slopes with signs of past fire, including exposed mineral soil.</w:t>
            </w:r>
          </w:p>
          <w:p w14:paraId="355A424A" w14:textId="77777777" w:rsidR="00363582" w:rsidRPr="00757E3D" w:rsidRDefault="00363582" w:rsidP="00757E3D">
            <w:pPr>
              <w:rPr>
                <w:rFonts w:asciiTheme="minorHAnsi" w:hAnsiTheme="minorHAnsi" w:cstheme="minorHAnsi"/>
              </w:rPr>
            </w:pPr>
          </w:p>
          <w:p w14:paraId="009BE575"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1C2F9317" w14:textId="77777777" w:rsidR="00A9177D" w:rsidRDefault="00A9177D" w:rsidP="00A9177D">
            <w:pPr>
              <w:numPr>
                <w:ilvl w:val="0"/>
                <w:numId w:val="1"/>
              </w:numPr>
              <w:rPr>
                <w:rFonts w:asciiTheme="minorHAnsi" w:hAnsiTheme="minorHAnsi" w:cstheme="minorHAnsi"/>
                <w:szCs w:val="20"/>
              </w:rPr>
            </w:pPr>
            <w:r>
              <w:rPr>
                <w:rFonts w:asciiTheme="minorHAnsi" w:hAnsiTheme="minorHAnsi" w:cstheme="minorHAnsi"/>
                <w:szCs w:val="20"/>
              </w:rPr>
              <w:t xml:space="preserve">M74S are similar heather dwarf shrublands. Compared to M85 they are more likely to have </w:t>
            </w:r>
            <w:r w:rsidRPr="009C104E">
              <w:rPr>
                <w:rFonts w:asciiTheme="minorHAnsi" w:hAnsiTheme="minorHAnsi" w:cstheme="minorHAnsi"/>
                <w:szCs w:val="20"/>
              </w:rPr>
              <w:t>Casmer, Luepec and Phyemp</w:t>
            </w:r>
            <w:r>
              <w:rPr>
                <w:rFonts w:asciiTheme="minorHAnsi" w:hAnsiTheme="minorHAnsi" w:cstheme="minorHAnsi"/>
                <w:szCs w:val="20"/>
              </w:rPr>
              <w:t xml:space="preserve">. Compared to M85 they are less likely to have </w:t>
            </w:r>
            <w:r w:rsidRPr="00A9177D">
              <w:rPr>
                <w:rFonts w:asciiTheme="minorHAnsi" w:hAnsiTheme="minorHAnsi" w:cstheme="minorHAnsi"/>
                <w:szCs w:val="20"/>
              </w:rPr>
              <w:t>Anamar, Chaang, Hiealb, Phldif, Sorsit, Spispl, Vacmem, Vervir, Xerten, SUPERSHRUB and SHRUB</w:t>
            </w:r>
          </w:p>
          <w:p w14:paraId="0686AD21" w14:textId="5C60DB06" w:rsidR="009C104E" w:rsidRDefault="009C104E" w:rsidP="009C104E">
            <w:pPr>
              <w:numPr>
                <w:ilvl w:val="0"/>
                <w:numId w:val="1"/>
              </w:numPr>
              <w:rPr>
                <w:rFonts w:asciiTheme="minorHAnsi" w:hAnsiTheme="minorHAnsi" w:cstheme="minorHAnsi"/>
                <w:szCs w:val="20"/>
              </w:rPr>
            </w:pPr>
            <w:r>
              <w:rPr>
                <w:rFonts w:asciiTheme="minorHAnsi" w:hAnsiTheme="minorHAnsi" w:cstheme="minorHAnsi"/>
                <w:szCs w:val="20"/>
              </w:rPr>
              <w:t>M86 are</w:t>
            </w:r>
            <w:r w:rsidRPr="009C104E">
              <w:rPr>
                <w:rFonts w:asciiTheme="minorHAnsi" w:hAnsiTheme="minorHAnsi" w:cstheme="minorHAnsi"/>
                <w:szCs w:val="20"/>
              </w:rPr>
              <w:t xml:space="preserve"> </w:t>
            </w:r>
            <w:r w:rsidR="00237AF4">
              <w:rPr>
                <w:rFonts w:asciiTheme="minorHAnsi" w:hAnsiTheme="minorHAnsi" w:cstheme="minorHAnsi"/>
                <w:szCs w:val="20"/>
              </w:rPr>
              <w:t>wet-</w:t>
            </w:r>
            <w:r w:rsidRPr="009C104E">
              <w:rPr>
                <w:rFonts w:asciiTheme="minorHAnsi" w:hAnsiTheme="minorHAnsi" w:cstheme="minorHAnsi"/>
                <w:szCs w:val="20"/>
              </w:rPr>
              <w:t xml:space="preserve">mesic subalpine meadows. </w:t>
            </w:r>
            <w:r>
              <w:rPr>
                <w:rFonts w:asciiTheme="minorHAnsi" w:hAnsiTheme="minorHAnsi" w:cstheme="minorHAnsi"/>
                <w:szCs w:val="20"/>
              </w:rPr>
              <w:t>Compared to M85 they are more likely to have</w:t>
            </w:r>
            <w:r>
              <w:t xml:space="preserve"> </w:t>
            </w:r>
            <w:r w:rsidRPr="009C104E">
              <w:rPr>
                <w:rFonts w:asciiTheme="minorHAnsi" w:hAnsiTheme="minorHAnsi" w:cstheme="minorHAnsi"/>
                <w:szCs w:val="20"/>
              </w:rPr>
              <w:t>Carspe+, Potfla+ and SEDGE</w:t>
            </w:r>
            <w:r>
              <w:rPr>
                <w:rFonts w:asciiTheme="minorHAnsi" w:hAnsiTheme="minorHAnsi" w:cstheme="minorHAnsi"/>
                <w:szCs w:val="20"/>
              </w:rPr>
              <w:t xml:space="preserve">. Compared to M85 they are less likely to have </w:t>
            </w:r>
            <w:r w:rsidRPr="009C104E">
              <w:rPr>
                <w:rFonts w:asciiTheme="minorHAnsi" w:hAnsiTheme="minorHAnsi" w:cstheme="minorHAnsi"/>
                <w:szCs w:val="20"/>
              </w:rPr>
              <w:t>Anamar, Arnlat+, Carspe+, Hiealb, Luparc, Phldif, Phyemp, Polbis, Spispl, Vacdel, Vacmem, Xerten, SUBSHRUB and SEDGE</w:t>
            </w:r>
            <w:r>
              <w:rPr>
                <w:rFonts w:asciiTheme="minorHAnsi" w:hAnsiTheme="minorHAnsi" w:cstheme="minorHAnsi"/>
                <w:szCs w:val="20"/>
              </w:rPr>
              <w:t xml:space="preserve">. </w:t>
            </w:r>
          </w:p>
          <w:p w14:paraId="1C71F310" w14:textId="11A7913F" w:rsidR="00D16597" w:rsidRDefault="00D16597" w:rsidP="00D16597">
            <w:pPr>
              <w:numPr>
                <w:ilvl w:val="0"/>
                <w:numId w:val="1"/>
              </w:numPr>
              <w:rPr>
                <w:rFonts w:asciiTheme="minorHAnsi" w:hAnsiTheme="minorHAnsi" w:cstheme="minorHAnsi"/>
                <w:szCs w:val="20"/>
              </w:rPr>
            </w:pPr>
            <w:r>
              <w:rPr>
                <w:rFonts w:asciiTheme="minorHAnsi" w:hAnsiTheme="minorHAnsi" w:cstheme="minorHAnsi"/>
                <w:szCs w:val="20"/>
              </w:rPr>
              <w:t xml:space="preserve">M67E </w:t>
            </w:r>
            <w:r w:rsidRPr="00D16597">
              <w:rPr>
                <w:rFonts w:asciiTheme="minorHAnsi" w:hAnsiTheme="minorHAnsi" w:cstheme="minorHAnsi"/>
                <w:szCs w:val="20"/>
              </w:rPr>
              <w:t xml:space="preserve">are dry </w:t>
            </w:r>
            <w:r w:rsidR="00535D72">
              <w:rPr>
                <w:rFonts w:asciiTheme="minorHAnsi" w:hAnsiTheme="minorHAnsi" w:cstheme="minorHAnsi"/>
                <w:szCs w:val="20"/>
              </w:rPr>
              <w:t xml:space="preserve">to mesic </w:t>
            </w:r>
            <w:r w:rsidRPr="00D16597">
              <w:rPr>
                <w:rFonts w:asciiTheme="minorHAnsi" w:hAnsiTheme="minorHAnsi" w:cstheme="minorHAnsi"/>
                <w:szCs w:val="20"/>
              </w:rPr>
              <w:t xml:space="preserve">subalpine meadows </w:t>
            </w:r>
            <w:r>
              <w:rPr>
                <w:rFonts w:asciiTheme="minorHAnsi" w:hAnsiTheme="minorHAnsi" w:cstheme="minorHAnsi"/>
                <w:szCs w:val="20"/>
              </w:rPr>
              <w:t>at NOCA and MORA</w:t>
            </w:r>
            <w:r w:rsidRPr="00D16597">
              <w:rPr>
                <w:rFonts w:asciiTheme="minorHAnsi" w:hAnsiTheme="minorHAnsi" w:cstheme="minorHAnsi"/>
                <w:szCs w:val="20"/>
              </w:rPr>
              <w:t>. Compared to M85 they are more likely to have</w:t>
            </w:r>
            <w:r>
              <w:t xml:space="preserve"> </w:t>
            </w:r>
            <w:r w:rsidRPr="00D16597">
              <w:rPr>
                <w:rFonts w:asciiTheme="minorHAnsi" w:hAnsiTheme="minorHAnsi" w:cstheme="minorHAnsi"/>
                <w:szCs w:val="20"/>
              </w:rPr>
              <w:t>Antlan+, Arecap, Erigeron_spp, Fesvir, Ligusticum_spp, Lombra+, Senint, Vercus+ and GRASS</w:t>
            </w:r>
            <w:r>
              <w:rPr>
                <w:rFonts w:asciiTheme="minorHAnsi" w:hAnsiTheme="minorHAnsi" w:cstheme="minorHAnsi"/>
                <w:szCs w:val="20"/>
              </w:rPr>
              <w:t xml:space="preserve">. Compared to M85 they are less likely to have </w:t>
            </w:r>
            <w:r w:rsidRPr="00D16597">
              <w:rPr>
                <w:rFonts w:asciiTheme="minorHAnsi" w:hAnsiTheme="minorHAnsi" w:cstheme="minorHAnsi"/>
                <w:szCs w:val="20"/>
              </w:rPr>
              <w:t>Anamar, Chaang, Cupnoo, Sorsit, Spispl, Tsumer, Vacmem, Valsit, Vervir, Xerten, SUPERSHRUB and SHRUB</w:t>
            </w:r>
          </w:p>
          <w:p w14:paraId="5A867411" w14:textId="70A9D04D" w:rsidR="00D16597" w:rsidRDefault="00D16597" w:rsidP="00D16597">
            <w:pPr>
              <w:numPr>
                <w:ilvl w:val="0"/>
                <w:numId w:val="1"/>
              </w:numPr>
              <w:rPr>
                <w:rFonts w:asciiTheme="minorHAnsi" w:hAnsiTheme="minorHAnsi" w:cstheme="minorHAnsi"/>
                <w:szCs w:val="20"/>
              </w:rPr>
            </w:pPr>
            <w:r>
              <w:rPr>
                <w:rFonts w:asciiTheme="minorHAnsi" w:hAnsiTheme="minorHAnsi" w:cstheme="minorHAnsi"/>
                <w:szCs w:val="20"/>
              </w:rPr>
              <w:t xml:space="preserve">M67W are dry </w:t>
            </w:r>
            <w:r w:rsidR="00535D72">
              <w:rPr>
                <w:rFonts w:asciiTheme="minorHAnsi" w:hAnsiTheme="minorHAnsi" w:cstheme="minorHAnsi"/>
                <w:szCs w:val="20"/>
              </w:rPr>
              <w:t xml:space="preserve">to mesic </w:t>
            </w:r>
            <w:r>
              <w:rPr>
                <w:rFonts w:asciiTheme="minorHAnsi" w:hAnsiTheme="minorHAnsi" w:cstheme="minorHAnsi"/>
                <w:szCs w:val="20"/>
              </w:rPr>
              <w:t xml:space="preserve">subalpine meadows at OLYM. Compared to M85 they are more likely to have </w:t>
            </w:r>
            <w:r w:rsidRPr="00D16597">
              <w:rPr>
                <w:rFonts w:asciiTheme="minorHAnsi" w:hAnsiTheme="minorHAnsi" w:cstheme="minorHAnsi"/>
                <w:szCs w:val="20"/>
              </w:rPr>
              <w:t>Antlan+, Arecap, Fesroe, Juncom, Junpar+, MOSS_spp, Phldif, GRASS and RUSH</w:t>
            </w:r>
            <w:r>
              <w:rPr>
                <w:rFonts w:asciiTheme="minorHAnsi" w:hAnsiTheme="minorHAnsi" w:cstheme="minorHAnsi"/>
                <w:szCs w:val="20"/>
              </w:rPr>
              <w:t xml:space="preserve">. Compared to M85 they are less likely to have </w:t>
            </w:r>
            <w:r w:rsidRPr="00D16597">
              <w:rPr>
                <w:rFonts w:asciiTheme="minorHAnsi" w:hAnsiTheme="minorHAnsi" w:cstheme="minorHAnsi"/>
                <w:szCs w:val="20"/>
              </w:rPr>
              <w:t>Anamar, Cupnoo, Sorsit, Spispl, Vacdel, Vacmem, Valsit, Vervir, Xerten, SUPERSHRUB, SHRUB and SUBSHRUB</w:t>
            </w:r>
            <w:r>
              <w:rPr>
                <w:rFonts w:asciiTheme="minorHAnsi" w:hAnsiTheme="minorHAnsi" w:cstheme="minorHAnsi"/>
                <w:szCs w:val="20"/>
              </w:rPr>
              <w:t xml:space="preserve">. </w:t>
            </w:r>
          </w:p>
          <w:p w14:paraId="1456655D" w14:textId="77AC6C7A" w:rsidR="00757E3D" w:rsidRDefault="009C104E" w:rsidP="009C104E">
            <w:pPr>
              <w:numPr>
                <w:ilvl w:val="0"/>
                <w:numId w:val="1"/>
              </w:numPr>
              <w:rPr>
                <w:rFonts w:asciiTheme="minorHAnsi" w:hAnsiTheme="minorHAnsi" w:cstheme="minorHAnsi"/>
                <w:szCs w:val="20"/>
              </w:rPr>
            </w:pPr>
            <w:r>
              <w:rPr>
                <w:rFonts w:asciiTheme="minorHAnsi" w:hAnsiTheme="minorHAnsi" w:cstheme="minorHAnsi"/>
                <w:szCs w:val="20"/>
              </w:rPr>
              <w:t xml:space="preserve">M21 are tall shrublands with prominent Alnvir. </w:t>
            </w:r>
            <w:r w:rsidRPr="009C104E">
              <w:rPr>
                <w:rFonts w:asciiTheme="minorHAnsi" w:hAnsiTheme="minorHAnsi" w:cstheme="minorHAnsi"/>
                <w:szCs w:val="20"/>
              </w:rPr>
              <w:t>Alnvir, Athfil, Clasib+, Dicfor, Galium_spp, Mitella_spp, Rubspe, Samrac, Strlan, Viogla+, SUPERSHRUB and FERN</w:t>
            </w:r>
            <w:r>
              <w:rPr>
                <w:rFonts w:asciiTheme="minorHAnsi" w:hAnsiTheme="minorHAnsi" w:cstheme="minorHAnsi"/>
                <w:szCs w:val="20"/>
              </w:rPr>
              <w:t xml:space="preserve">. Compared to M85 they are less likely to have </w:t>
            </w:r>
            <w:r w:rsidRPr="009C104E">
              <w:rPr>
                <w:rFonts w:asciiTheme="minorHAnsi" w:hAnsiTheme="minorHAnsi" w:cstheme="minorHAnsi"/>
                <w:szCs w:val="20"/>
              </w:rPr>
              <w:t>Anamar, Arnlat+, Carspe+, Hiealb, Luparc, Phldif, Phyemp, Polbis, Spispl, Vacdel, Vacmem, Xerten, SUBSHRUB and SEDGE</w:t>
            </w:r>
            <w:r>
              <w:rPr>
                <w:rFonts w:asciiTheme="minorHAnsi" w:hAnsiTheme="minorHAnsi" w:cstheme="minorHAnsi"/>
                <w:szCs w:val="20"/>
              </w:rPr>
              <w:t>.</w:t>
            </w:r>
          </w:p>
          <w:p w14:paraId="7A59B43C" w14:textId="0D412ABE" w:rsidR="00A9177D" w:rsidRPr="00A9177D" w:rsidRDefault="00A9177D" w:rsidP="00A9177D">
            <w:pPr>
              <w:pStyle w:val="ListParagraph"/>
              <w:numPr>
                <w:ilvl w:val="0"/>
                <w:numId w:val="1"/>
              </w:numPr>
              <w:rPr>
                <w:rFonts w:asciiTheme="minorHAnsi" w:hAnsiTheme="minorHAnsi" w:cstheme="minorHAnsi"/>
              </w:rPr>
            </w:pPr>
            <w:r w:rsidRPr="00A9177D">
              <w:rPr>
                <w:rFonts w:asciiTheme="minorHAnsi" w:hAnsiTheme="minorHAnsi" w:cstheme="minorHAnsi"/>
              </w:rPr>
              <w:t>M47 woodlands have very similar floristics but feature islands of full statured trees and montane shrubs. Compared to M</w:t>
            </w:r>
            <w:r w:rsidR="00B7517E">
              <w:rPr>
                <w:rFonts w:asciiTheme="minorHAnsi" w:hAnsiTheme="minorHAnsi" w:cstheme="minorHAnsi"/>
              </w:rPr>
              <w:t>85</w:t>
            </w:r>
            <w:r w:rsidRPr="00A9177D">
              <w:rPr>
                <w:rFonts w:asciiTheme="minorHAnsi" w:hAnsiTheme="minorHAnsi" w:cstheme="minorHAnsi"/>
              </w:rPr>
              <w:t xml:space="preserve"> they are more likely to have Abiama, Casmer, Cupnoo, Luepec, MOSS_spp, Tsumer and CONIFER_GT5. Compared to M</w:t>
            </w:r>
            <w:r w:rsidR="00B7517E">
              <w:rPr>
                <w:rFonts w:asciiTheme="minorHAnsi" w:hAnsiTheme="minorHAnsi" w:cstheme="minorHAnsi"/>
              </w:rPr>
              <w:t>85</w:t>
            </w:r>
            <w:r w:rsidRPr="00A9177D">
              <w:rPr>
                <w:rFonts w:asciiTheme="minorHAnsi" w:hAnsiTheme="minorHAnsi" w:cstheme="minorHAnsi"/>
              </w:rPr>
              <w:t xml:space="preserve"> they are less likely to have Anamar, Carspe+, Chaang, Hiealb, Phldif, Polbis, Sorsit, Spispl, SUPERSHRUB, GRASS and SEDGE. </w:t>
            </w:r>
          </w:p>
          <w:p w14:paraId="54E1E4D9" w14:textId="3C1B636B" w:rsidR="009C104E" w:rsidRPr="00A9177D" w:rsidRDefault="00A9177D" w:rsidP="00A9177D">
            <w:pPr>
              <w:numPr>
                <w:ilvl w:val="0"/>
                <w:numId w:val="1"/>
              </w:numPr>
              <w:rPr>
                <w:rFonts w:asciiTheme="minorHAnsi" w:hAnsiTheme="minorHAnsi" w:cstheme="minorHAnsi"/>
                <w:szCs w:val="20"/>
              </w:rPr>
            </w:pPr>
            <w:r>
              <w:rPr>
                <w:rFonts w:asciiTheme="minorHAnsi" w:hAnsiTheme="minorHAnsi" w:cstheme="minorHAnsi"/>
                <w:szCs w:val="20"/>
              </w:rPr>
              <w:t>M06 are woodlands and forests that can have similar understory composition. Compared to M85 they are more likely to have</w:t>
            </w:r>
            <w:r>
              <w:t xml:space="preserve"> </w:t>
            </w:r>
            <w:r w:rsidRPr="00A9177D">
              <w:rPr>
                <w:rFonts w:asciiTheme="minorHAnsi" w:hAnsiTheme="minorHAnsi" w:cstheme="minorHAnsi"/>
                <w:szCs w:val="20"/>
              </w:rPr>
              <w:t>Abiama, Abilas, Cupnoo, Luzgla+, Ortsec, Pedrac, Piceng, Rublas and CONIFER_GT5</w:t>
            </w:r>
            <w:r>
              <w:rPr>
                <w:rFonts w:asciiTheme="minorHAnsi" w:hAnsiTheme="minorHAnsi" w:cstheme="minorHAnsi"/>
                <w:szCs w:val="20"/>
              </w:rPr>
              <w:t>. Compared to M85 they are less likely to have</w:t>
            </w:r>
            <w:r>
              <w:t xml:space="preserve"> </w:t>
            </w:r>
            <w:r w:rsidRPr="00A9177D">
              <w:rPr>
                <w:rFonts w:asciiTheme="minorHAnsi" w:hAnsiTheme="minorHAnsi" w:cstheme="minorHAnsi"/>
                <w:szCs w:val="20"/>
              </w:rPr>
              <w:t>Anamar, Carspe+, Sorsit, Spispl, Xerten and SEDGE</w:t>
            </w:r>
            <w:r>
              <w:rPr>
                <w:rFonts w:asciiTheme="minorHAnsi" w:hAnsiTheme="minorHAnsi" w:cstheme="minorHAnsi"/>
                <w:szCs w:val="20"/>
              </w:rPr>
              <w:t>.</w:t>
            </w:r>
          </w:p>
        </w:tc>
      </w:tr>
      <w:tr w:rsidR="00757E3D" w:rsidRPr="00757E3D" w14:paraId="06D757CD" w14:textId="77777777" w:rsidTr="00757E3D">
        <w:trPr>
          <w:trHeight w:val="553"/>
        </w:trPr>
        <w:tc>
          <w:tcPr>
            <w:tcW w:w="9694" w:type="dxa"/>
            <w:gridSpan w:val="4"/>
          </w:tcPr>
          <w:p w14:paraId="3E1D5875"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7EE849F8" w14:textId="77777777" w:rsidTr="00757E3D">
        <w:tc>
          <w:tcPr>
            <w:tcW w:w="9694" w:type="dxa"/>
            <w:gridSpan w:val="4"/>
          </w:tcPr>
          <w:p w14:paraId="0E4FF80B"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7B4E55A7" w14:textId="77777777" w:rsidTr="00757E3D">
              <w:trPr>
                <w:trHeight w:val="300"/>
              </w:trPr>
              <w:tc>
                <w:tcPr>
                  <w:tcW w:w="3940" w:type="dxa"/>
                  <w:tcBorders>
                    <w:top w:val="nil"/>
                    <w:left w:val="nil"/>
                    <w:bottom w:val="nil"/>
                    <w:right w:val="nil"/>
                  </w:tcBorders>
                  <w:shd w:val="clear" w:color="auto" w:fill="auto"/>
                  <w:noWrap/>
                  <w:vAlign w:val="center"/>
                  <w:hideMark/>
                </w:tcPr>
                <w:p w14:paraId="2CEB63B0"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D5C186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121DDFF"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9C6F35F"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0738D59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A66C75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3F93083" w14:textId="77777777" w:rsidR="00757E3D" w:rsidRPr="00757E3D" w:rsidRDefault="00757E3D" w:rsidP="00757E3D">
                  <w:pPr>
                    <w:jc w:val="center"/>
                    <w:rPr>
                      <w:rFonts w:ascii="Calibri" w:hAnsi="Calibri"/>
                      <w:color w:val="000000"/>
                      <w:sz w:val="18"/>
                      <w:szCs w:val="18"/>
                    </w:rPr>
                  </w:pPr>
                </w:p>
              </w:tc>
            </w:tr>
            <w:tr w:rsidR="00757E3D" w:rsidRPr="00757E3D" w14:paraId="17CFD27D" w14:textId="77777777" w:rsidTr="00757E3D">
              <w:trPr>
                <w:trHeight w:val="480"/>
              </w:trPr>
              <w:tc>
                <w:tcPr>
                  <w:tcW w:w="3940" w:type="dxa"/>
                  <w:tcBorders>
                    <w:top w:val="single" w:sz="4" w:space="0" w:color="auto"/>
                    <w:left w:val="nil"/>
                    <w:bottom w:val="nil"/>
                    <w:right w:val="nil"/>
                  </w:tcBorders>
                  <w:shd w:val="clear" w:color="auto" w:fill="auto"/>
                  <w:vAlign w:val="center"/>
                </w:tcPr>
                <w:p w14:paraId="70735EE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50D74A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040FA51" w14:textId="77777777" w:rsidR="00757E3D" w:rsidRPr="00757E3D" w:rsidRDefault="00757E3D" w:rsidP="00757E3D">
                  <w:pPr>
                    <w:jc w:val="center"/>
                    <w:rPr>
                      <w:rFonts w:ascii="Calibri" w:hAnsi="Calibri"/>
                      <w:color w:val="000000"/>
                      <w:sz w:val="18"/>
                      <w:szCs w:val="18"/>
                    </w:rPr>
                  </w:pPr>
                </w:p>
              </w:tc>
            </w:tr>
            <w:tr w:rsidR="00757E3D" w:rsidRPr="00757E3D" w14:paraId="34E50E28" w14:textId="77777777" w:rsidTr="00757E3D">
              <w:trPr>
                <w:trHeight w:val="480"/>
              </w:trPr>
              <w:tc>
                <w:tcPr>
                  <w:tcW w:w="3940" w:type="dxa"/>
                  <w:tcBorders>
                    <w:top w:val="single" w:sz="4" w:space="0" w:color="auto"/>
                    <w:left w:val="nil"/>
                    <w:bottom w:val="nil"/>
                    <w:right w:val="nil"/>
                  </w:tcBorders>
                  <w:shd w:val="clear" w:color="auto" w:fill="auto"/>
                  <w:vAlign w:val="center"/>
                </w:tcPr>
                <w:p w14:paraId="1ACACFD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193468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A06E0A6" w14:textId="77777777" w:rsidR="00757E3D" w:rsidRPr="00757E3D" w:rsidRDefault="00757E3D" w:rsidP="00757E3D">
                  <w:pPr>
                    <w:jc w:val="center"/>
                    <w:rPr>
                      <w:rFonts w:ascii="Calibri" w:hAnsi="Calibri"/>
                      <w:color w:val="000000"/>
                      <w:sz w:val="18"/>
                      <w:szCs w:val="18"/>
                    </w:rPr>
                  </w:pPr>
                </w:p>
              </w:tc>
            </w:tr>
            <w:tr w:rsidR="00757E3D" w:rsidRPr="00757E3D" w14:paraId="277CEEDE" w14:textId="77777777" w:rsidTr="00757E3D">
              <w:trPr>
                <w:trHeight w:val="480"/>
              </w:trPr>
              <w:tc>
                <w:tcPr>
                  <w:tcW w:w="3940" w:type="dxa"/>
                  <w:tcBorders>
                    <w:top w:val="single" w:sz="4" w:space="0" w:color="auto"/>
                    <w:left w:val="nil"/>
                    <w:bottom w:val="nil"/>
                    <w:right w:val="nil"/>
                  </w:tcBorders>
                  <w:shd w:val="clear" w:color="auto" w:fill="auto"/>
                  <w:vAlign w:val="center"/>
                </w:tcPr>
                <w:p w14:paraId="525CE3C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09C366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3E085E2" w14:textId="77777777" w:rsidR="00757E3D" w:rsidRPr="00757E3D" w:rsidRDefault="00757E3D" w:rsidP="00757E3D">
                  <w:pPr>
                    <w:jc w:val="center"/>
                    <w:rPr>
                      <w:rFonts w:ascii="Calibri" w:hAnsi="Calibri"/>
                      <w:color w:val="000000"/>
                      <w:sz w:val="18"/>
                      <w:szCs w:val="18"/>
                    </w:rPr>
                  </w:pPr>
                </w:p>
              </w:tc>
            </w:tr>
            <w:tr w:rsidR="00757E3D" w:rsidRPr="00757E3D" w14:paraId="57FFADE9" w14:textId="77777777" w:rsidTr="00757E3D">
              <w:trPr>
                <w:trHeight w:val="480"/>
              </w:trPr>
              <w:tc>
                <w:tcPr>
                  <w:tcW w:w="3940" w:type="dxa"/>
                  <w:tcBorders>
                    <w:top w:val="single" w:sz="4" w:space="0" w:color="auto"/>
                    <w:left w:val="nil"/>
                    <w:bottom w:val="nil"/>
                    <w:right w:val="nil"/>
                  </w:tcBorders>
                  <w:shd w:val="clear" w:color="auto" w:fill="auto"/>
                  <w:vAlign w:val="center"/>
                </w:tcPr>
                <w:p w14:paraId="7EE4843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FB18D2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980A9D1" w14:textId="77777777" w:rsidR="00757E3D" w:rsidRPr="00757E3D" w:rsidRDefault="00757E3D" w:rsidP="00757E3D">
                  <w:pPr>
                    <w:jc w:val="center"/>
                    <w:rPr>
                      <w:rFonts w:ascii="Calibri" w:hAnsi="Calibri"/>
                      <w:color w:val="000000"/>
                      <w:sz w:val="18"/>
                      <w:szCs w:val="18"/>
                    </w:rPr>
                  </w:pPr>
                </w:p>
              </w:tc>
            </w:tr>
            <w:tr w:rsidR="00757E3D" w:rsidRPr="00757E3D" w14:paraId="381F9D42" w14:textId="77777777" w:rsidTr="00757E3D">
              <w:trPr>
                <w:trHeight w:val="480"/>
              </w:trPr>
              <w:tc>
                <w:tcPr>
                  <w:tcW w:w="3940" w:type="dxa"/>
                  <w:tcBorders>
                    <w:top w:val="single" w:sz="4" w:space="0" w:color="auto"/>
                    <w:left w:val="nil"/>
                    <w:bottom w:val="nil"/>
                    <w:right w:val="nil"/>
                  </w:tcBorders>
                  <w:shd w:val="clear" w:color="auto" w:fill="auto"/>
                  <w:vAlign w:val="center"/>
                </w:tcPr>
                <w:p w14:paraId="06BFAE9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298D23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BC60E4E" w14:textId="77777777" w:rsidR="00757E3D" w:rsidRPr="00757E3D" w:rsidRDefault="00757E3D" w:rsidP="00757E3D">
                  <w:pPr>
                    <w:jc w:val="center"/>
                    <w:rPr>
                      <w:rFonts w:ascii="Calibri" w:hAnsi="Calibri"/>
                      <w:color w:val="000000"/>
                      <w:sz w:val="18"/>
                      <w:szCs w:val="18"/>
                    </w:rPr>
                  </w:pPr>
                </w:p>
              </w:tc>
            </w:tr>
            <w:tr w:rsidR="00757E3D" w:rsidRPr="00757E3D" w14:paraId="71BB8D4B" w14:textId="77777777" w:rsidTr="00757E3D">
              <w:trPr>
                <w:trHeight w:val="480"/>
              </w:trPr>
              <w:tc>
                <w:tcPr>
                  <w:tcW w:w="3940" w:type="dxa"/>
                  <w:tcBorders>
                    <w:top w:val="single" w:sz="4" w:space="0" w:color="auto"/>
                    <w:left w:val="nil"/>
                    <w:bottom w:val="nil"/>
                    <w:right w:val="nil"/>
                  </w:tcBorders>
                  <w:shd w:val="clear" w:color="auto" w:fill="auto"/>
                  <w:vAlign w:val="center"/>
                </w:tcPr>
                <w:p w14:paraId="2FE0AC1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935DFC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D64902" w14:textId="77777777" w:rsidR="00757E3D" w:rsidRPr="00757E3D" w:rsidRDefault="00757E3D" w:rsidP="00757E3D">
                  <w:pPr>
                    <w:jc w:val="center"/>
                    <w:rPr>
                      <w:rFonts w:ascii="Calibri" w:hAnsi="Calibri"/>
                      <w:color w:val="000000"/>
                      <w:sz w:val="18"/>
                      <w:szCs w:val="18"/>
                    </w:rPr>
                  </w:pPr>
                </w:p>
              </w:tc>
            </w:tr>
          </w:tbl>
          <w:p w14:paraId="43285F99" w14:textId="77777777" w:rsidR="00757E3D" w:rsidRPr="00757E3D" w:rsidRDefault="00757E3D" w:rsidP="00757E3D">
            <w:pPr>
              <w:rPr>
                <w:rFonts w:asciiTheme="minorHAnsi" w:hAnsiTheme="minorHAnsi"/>
              </w:rPr>
            </w:pPr>
          </w:p>
        </w:tc>
      </w:tr>
    </w:tbl>
    <w:p w14:paraId="306AA3AF" w14:textId="77777777" w:rsidR="00757E3D" w:rsidRPr="00757E3D" w:rsidRDefault="00757E3D" w:rsidP="00843D3D">
      <w:pPr>
        <w:pStyle w:val="nrpsNormal"/>
      </w:pPr>
    </w:p>
    <w:p w14:paraId="184E97AD" w14:textId="77777777" w:rsidR="00843D3D" w:rsidRDefault="00843D3D" w:rsidP="00843D3D">
      <w:pPr>
        <w:pStyle w:val="nrpsNormal"/>
        <w:rPr>
          <w:rFonts w:ascii="Arial" w:hAnsi="Arial" w:cs="Arial"/>
          <w:b/>
          <w:bCs/>
          <w:iCs/>
          <w:szCs w:val="28"/>
        </w:rPr>
      </w:pPr>
    </w:p>
    <w:p w14:paraId="1A1D82D2" w14:textId="77777777" w:rsidR="00843D3D" w:rsidRDefault="00843D3D" w:rsidP="00843D3D">
      <w:pPr>
        <w:pStyle w:val="nrpsNormal"/>
        <w:rPr>
          <w:rFonts w:ascii="Arial" w:hAnsi="Arial" w:cs="Arial"/>
          <w:b/>
          <w:bCs/>
          <w:iCs/>
          <w:szCs w:val="28"/>
        </w:rPr>
      </w:pPr>
    </w:p>
    <w:p w14:paraId="793063E3" w14:textId="77777777" w:rsidR="00843D3D" w:rsidRDefault="00843D3D" w:rsidP="00843D3D">
      <w:pPr>
        <w:pStyle w:val="nrpsNormal"/>
        <w:rPr>
          <w:rFonts w:ascii="Arial" w:hAnsi="Arial" w:cs="Arial"/>
          <w:b/>
          <w:bCs/>
          <w:iCs/>
          <w:szCs w:val="28"/>
        </w:rPr>
      </w:pPr>
    </w:p>
    <w:p w14:paraId="5075051C" w14:textId="77777777" w:rsidR="00843D3D" w:rsidRDefault="00843D3D" w:rsidP="00843D3D">
      <w:pPr>
        <w:pStyle w:val="nrpsNormal"/>
        <w:rPr>
          <w:rFonts w:ascii="Arial" w:hAnsi="Arial" w:cs="Arial"/>
          <w:b/>
          <w:bCs/>
          <w:iCs/>
          <w:szCs w:val="28"/>
        </w:rPr>
      </w:pPr>
    </w:p>
    <w:p w14:paraId="3451D093" w14:textId="77777777" w:rsidR="00843D3D" w:rsidRDefault="00843D3D" w:rsidP="00843D3D">
      <w:pPr>
        <w:pStyle w:val="nrpsNormal"/>
        <w:rPr>
          <w:rFonts w:ascii="Arial" w:hAnsi="Arial" w:cs="Arial"/>
          <w:b/>
          <w:bCs/>
          <w:iCs/>
          <w:szCs w:val="28"/>
        </w:rPr>
      </w:pPr>
    </w:p>
    <w:p w14:paraId="06163C55" w14:textId="742E6263" w:rsidR="00757E3D" w:rsidRPr="00757E3D" w:rsidRDefault="00843D3D" w:rsidP="00757E3D">
      <w:pPr>
        <w:spacing w:after="240"/>
        <w:outlineLvl w:val="1"/>
        <w:rPr>
          <w:rFonts w:ascii="Arial" w:hAnsi="Arial" w:cs="Arial"/>
          <w:b/>
          <w:bCs/>
          <w:iCs/>
          <w:szCs w:val="28"/>
        </w:rPr>
      </w:pPr>
      <w:r>
        <w:rPr>
          <w:rFonts w:ascii="Arial" w:hAnsi="Arial" w:cs="Arial"/>
          <w:b/>
          <w:bCs/>
          <w:iCs/>
          <w:szCs w:val="28"/>
        </w:rPr>
        <w:t>M86</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012998D" w14:textId="77777777" w:rsidTr="00757E3D">
        <w:tc>
          <w:tcPr>
            <w:tcW w:w="2655" w:type="dxa"/>
            <w:shd w:val="pct10" w:color="auto" w:fill="auto"/>
          </w:tcPr>
          <w:p w14:paraId="1E152E7F" w14:textId="521B9913" w:rsidR="00757E3D" w:rsidRPr="00757E3D" w:rsidRDefault="00757E3D" w:rsidP="00843D3D">
            <w:pPr>
              <w:jc w:val="center"/>
              <w:rPr>
                <w:b/>
                <w:sz w:val="28"/>
                <w:szCs w:val="28"/>
              </w:rPr>
            </w:pPr>
            <w:r w:rsidRPr="00757E3D">
              <w:br w:type="page"/>
            </w:r>
            <w:r w:rsidR="00843D3D">
              <w:rPr>
                <w:b/>
                <w:sz w:val="28"/>
                <w:szCs w:val="28"/>
              </w:rPr>
              <w:t>M86</w:t>
            </w:r>
          </w:p>
        </w:tc>
        <w:tc>
          <w:tcPr>
            <w:tcW w:w="7039" w:type="dxa"/>
            <w:gridSpan w:val="3"/>
            <w:shd w:val="pct10" w:color="auto" w:fill="auto"/>
          </w:tcPr>
          <w:p w14:paraId="2DA578A8" w14:textId="183871E9" w:rsidR="00757E3D" w:rsidRPr="00757E3D" w:rsidRDefault="00843D3D" w:rsidP="00757E3D">
            <w:pPr>
              <w:rPr>
                <w:b/>
                <w:sz w:val="28"/>
                <w:szCs w:val="28"/>
              </w:rPr>
            </w:pPr>
            <w:r w:rsidRPr="00843D3D">
              <w:rPr>
                <w:b/>
                <w:sz w:val="28"/>
                <w:szCs w:val="28"/>
              </w:rPr>
              <w:t>Showy Sedge – Sitka Valerian  Meadow</w:t>
            </w:r>
          </w:p>
        </w:tc>
      </w:tr>
      <w:tr w:rsidR="00757E3D" w:rsidRPr="00757E3D" w14:paraId="356999CF" w14:textId="77777777" w:rsidTr="00757E3D">
        <w:tc>
          <w:tcPr>
            <w:tcW w:w="2655" w:type="dxa"/>
            <w:vAlign w:val="center"/>
          </w:tcPr>
          <w:p w14:paraId="24998BDE" w14:textId="77777777" w:rsidR="00757E3D" w:rsidRPr="00757E3D" w:rsidRDefault="00757E3D" w:rsidP="00757E3D">
            <w:pPr>
              <w:jc w:val="center"/>
            </w:pPr>
            <w:r w:rsidRPr="00757E3D">
              <w:t xml:space="preserve">Median (Range) Elevation: </w:t>
            </w:r>
          </w:p>
          <w:p w14:paraId="31978EBA" w14:textId="77777777" w:rsidR="00757E3D" w:rsidRPr="00757E3D" w:rsidRDefault="00757E3D" w:rsidP="00757E3D">
            <w:pPr>
              <w:jc w:val="center"/>
            </w:pPr>
            <w:r w:rsidRPr="00757E3D">
              <w:t>(-) m</w:t>
            </w:r>
          </w:p>
        </w:tc>
        <w:tc>
          <w:tcPr>
            <w:tcW w:w="2380" w:type="dxa"/>
            <w:vAlign w:val="center"/>
          </w:tcPr>
          <w:p w14:paraId="1E4B4F90" w14:textId="77777777" w:rsidR="00757E3D" w:rsidRPr="00757E3D" w:rsidRDefault="00757E3D" w:rsidP="00757E3D">
            <w:pPr>
              <w:jc w:val="center"/>
            </w:pPr>
            <w:r w:rsidRPr="00757E3D">
              <w:t>Est. Area: ### ha</w:t>
            </w:r>
          </w:p>
          <w:p w14:paraId="4A38008F" w14:textId="77777777" w:rsidR="00757E3D" w:rsidRPr="00757E3D" w:rsidRDefault="00757E3D" w:rsidP="00757E3D">
            <w:pPr>
              <w:jc w:val="center"/>
            </w:pPr>
            <w:r w:rsidRPr="00757E3D">
              <w:t>Percent of Park: #.##%</w:t>
            </w:r>
          </w:p>
        </w:tc>
        <w:tc>
          <w:tcPr>
            <w:tcW w:w="2340" w:type="dxa"/>
            <w:vAlign w:val="center"/>
          </w:tcPr>
          <w:p w14:paraId="617A3F18" w14:textId="77777777" w:rsidR="00757E3D" w:rsidRPr="00757E3D" w:rsidRDefault="00757E3D" w:rsidP="00757E3D">
            <w:pPr>
              <w:jc w:val="center"/>
            </w:pPr>
            <w:r w:rsidRPr="00757E3D">
              <w:t>Users Accuracy: ##%</w:t>
            </w:r>
          </w:p>
          <w:p w14:paraId="29D3710F"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FA51129" w14:textId="77777777" w:rsidR="00757E3D" w:rsidRPr="00757E3D" w:rsidRDefault="00757E3D" w:rsidP="00757E3D">
            <w:pPr>
              <w:jc w:val="center"/>
            </w:pPr>
            <w:r w:rsidRPr="00757E3D">
              <w:t>Producers Accuracy: ##%</w:t>
            </w:r>
          </w:p>
          <w:p w14:paraId="6A901B06" w14:textId="77777777" w:rsidR="00757E3D" w:rsidRPr="00757E3D" w:rsidRDefault="00757E3D" w:rsidP="00757E3D">
            <w:pPr>
              <w:jc w:val="center"/>
            </w:pPr>
            <w:r w:rsidRPr="00757E3D">
              <w:t>CI: ##% - ##%</w:t>
            </w:r>
          </w:p>
        </w:tc>
      </w:tr>
      <w:tr w:rsidR="00757E3D" w:rsidRPr="00757E3D" w14:paraId="51050BE5" w14:textId="77777777" w:rsidTr="00757E3D">
        <w:trPr>
          <w:trHeight w:val="3667"/>
        </w:trPr>
        <w:tc>
          <w:tcPr>
            <w:tcW w:w="5035" w:type="dxa"/>
            <w:gridSpan w:val="2"/>
          </w:tcPr>
          <w:p w14:paraId="2F3E71DE" w14:textId="7A340561" w:rsidR="00757E3D" w:rsidRPr="00757E3D" w:rsidRDefault="00843D3D" w:rsidP="00757E3D">
            <w:r>
              <w:rPr>
                <w:noProof/>
              </w:rPr>
              <w:drawing>
                <wp:anchor distT="0" distB="0" distL="114300" distR="114300" simplePos="0" relativeHeight="251701248" behindDoc="1" locked="0" layoutInCell="1" allowOverlap="1" wp14:anchorId="61492190" wp14:editId="7E58945B">
                  <wp:simplePos x="0" y="0"/>
                  <wp:positionH relativeFrom="column">
                    <wp:posOffset>0</wp:posOffset>
                  </wp:positionH>
                  <wp:positionV relativeFrom="paragraph">
                    <wp:posOffset>4445</wp:posOffset>
                  </wp:positionV>
                  <wp:extent cx="3051175" cy="22885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_NOCA_125_0002_E.JPG"/>
                          <pic:cNvPicPr/>
                        </pic:nvPicPr>
                        <pic:blipFill>
                          <a:blip r:embed="rId52"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843D3D">
              <w:rPr>
                <w:noProof/>
              </w:rPr>
              <w:t>U:\noca\nps_2012-14_mapping_plots\a03_coll\PlotPhotos\2013_NOCA_Photos\13_NOCA_125_0002_E.JPG</w:t>
            </w:r>
          </w:p>
        </w:tc>
        <w:tc>
          <w:tcPr>
            <w:tcW w:w="4659" w:type="dxa"/>
            <w:gridSpan w:val="2"/>
          </w:tcPr>
          <w:p w14:paraId="09A3190F" w14:textId="77777777" w:rsidR="00757E3D" w:rsidRPr="00757E3D" w:rsidRDefault="00757E3D" w:rsidP="00757E3D">
            <w:r w:rsidRPr="00757E3D">
              <w:rPr>
                <w:noProof/>
              </w:rPr>
              <w:t>Map</w:t>
            </w:r>
          </w:p>
        </w:tc>
      </w:tr>
      <w:tr w:rsidR="00757E3D" w:rsidRPr="00757E3D" w14:paraId="267A5234" w14:textId="77777777" w:rsidTr="00757E3D">
        <w:trPr>
          <w:trHeight w:val="2569"/>
        </w:trPr>
        <w:tc>
          <w:tcPr>
            <w:tcW w:w="9694" w:type="dxa"/>
            <w:gridSpan w:val="4"/>
          </w:tcPr>
          <w:p w14:paraId="49A639EA" w14:textId="1DE928E4"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2C9B25FA" w14:textId="56202DE7" w:rsidR="00757E3D" w:rsidRPr="00757E3D" w:rsidRDefault="00237AF4" w:rsidP="00757E3D">
            <w:pPr>
              <w:rPr>
                <w:rFonts w:asciiTheme="minorHAnsi" w:hAnsiTheme="minorHAnsi" w:cstheme="minorHAnsi"/>
              </w:rPr>
            </w:pPr>
            <w:r>
              <w:rPr>
                <w:rFonts w:asciiTheme="minorHAnsi" w:hAnsiTheme="minorHAnsi" w:cstheme="minorHAnsi"/>
              </w:rPr>
              <w:t>Wet-m</w:t>
            </w:r>
            <w:r w:rsidR="00843D3D" w:rsidRPr="00843D3D">
              <w:rPr>
                <w:rFonts w:asciiTheme="minorHAnsi" w:hAnsiTheme="minorHAnsi" w:cstheme="minorHAnsi"/>
              </w:rPr>
              <w:t>esic subalpine meadows.</w:t>
            </w:r>
            <w:r w:rsidR="00843D3D">
              <w:rPr>
                <w:rFonts w:asciiTheme="minorHAnsi" w:hAnsiTheme="minorHAnsi" w:cstheme="minorHAnsi"/>
              </w:rPr>
              <w:t xml:space="preserve"> </w:t>
            </w:r>
            <w:r w:rsidR="00843D3D" w:rsidRPr="00843D3D">
              <w:rPr>
                <w:rFonts w:asciiTheme="minorHAnsi" w:hAnsiTheme="minorHAnsi" w:cstheme="minorHAnsi"/>
              </w:rPr>
              <w:t>Valsit and/or Carspe dominate the lush herbaceous layer. Luparc, Vervir, Polbis, Spispl, Ligusticum_spp, and Vacdel can be prominent to co-dominant. Phyemp or Sorsit can be scattered, usually at low cover. Many different forbs can be present, including Erigeron_spp, Potfla+ and Arnlat. Salcom+ is occasionally prominent in seeps.</w:t>
            </w:r>
          </w:p>
          <w:p w14:paraId="028AC3C7" w14:textId="77777777" w:rsidR="00757E3D" w:rsidRDefault="00757E3D" w:rsidP="00757E3D">
            <w:pPr>
              <w:rPr>
                <w:rFonts w:asciiTheme="minorHAnsi" w:hAnsiTheme="minorHAnsi" w:cstheme="minorHAnsi"/>
              </w:rPr>
            </w:pPr>
          </w:p>
          <w:p w14:paraId="6DB929EC" w14:textId="17CDAE26" w:rsidR="00843D3D" w:rsidRDefault="00843D3D" w:rsidP="00757E3D">
            <w:pPr>
              <w:rPr>
                <w:rFonts w:asciiTheme="minorHAnsi" w:hAnsiTheme="minorHAnsi" w:cstheme="minorHAnsi"/>
              </w:rPr>
            </w:pPr>
            <w:r w:rsidRPr="00843D3D">
              <w:rPr>
                <w:rFonts w:asciiTheme="minorHAnsi" w:hAnsiTheme="minorHAnsi" w:cstheme="minorHAnsi"/>
              </w:rPr>
              <w:lastRenderedPageBreak/>
              <w:t xml:space="preserve">Lush subalpine (1250 – 1900 </w:t>
            </w:r>
            <w:r w:rsidR="00D02802">
              <w:rPr>
                <w:rFonts w:asciiTheme="minorHAnsi" w:hAnsiTheme="minorHAnsi" w:cstheme="minorHAnsi"/>
              </w:rPr>
              <w:t>m</w:t>
            </w:r>
            <w:r w:rsidRPr="00843D3D">
              <w:rPr>
                <w:rFonts w:asciiTheme="minorHAnsi" w:hAnsiTheme="minorHAnsi" w:cstheme="minorHAnsi"/>
              </w:rPr>
              <w:t>) meadows. Often in parklands interspersed with tree islands and on steep slopes bordered by talus. They occur on concave mid and lower slopes of all slopes and aspects.</w:t>
            </w:r>
          </w:p>
          <w:p w14:paraId="5405577C" w14:textId="77777777" w:rsidR="00843D3D" w:rsidRPr="00757E3D" w:rsidRDefault="00843D3D" w:rsidP="00757E3D">
            <w:pPr>
              <w:rPr>
                <w:rFonts w:asciiTheme="minorHAnsi" w:hAnsiTheme="minorHAnsi" w:cstheme="minorHAnsi"/>
              </w:rPr>
            </w:pPr>
          </w:p>
          <w:p w14:paraId="20854BC3"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34B84099" w14:textId="260ECC20" w:rsidR="00757E3D" w:rsidRPr="00757E3D" w:rsidRDefault="00C22F6A" w:rsidP="00C22F6A">
            <w:pPr>
              <w:numPr>
                <w:ilvl w:val="0"/>
                <w:numId w:val="1"/>
              </w:numPr>
              <w:rPr>
                <w:rFonts w:asciiTheme="minorHAnsi" w:hAnsiTheme="minorHAnsi" w:cstheme="minorHAnsi"/>
                <w:szCs w:val="20"/>
              </w:rPr>
            </w:pPr>
            <w:r>
              <w:rPr>
                <w:rFonts w:asciiTheme="minorHAnsi" w:hAnsiTheme="minorHAnsi" w:cstheme="minorHAnsi"/>
                <w:szCs w:val="20"/>
              </w:rPr>
              <w:t xml:space="preserve">M85 are </w:t>
            </w:r>
            <w:r w:rsidR="0049532D">
              <w:rPr>
                <w:rFonts w:asciiTheme="minorHAnsi" w:hAnsiTheme="minorHAnsi" w:cstheme="minorHAnsi"/>
                <w:szCs w:val="20"/>
              </w:rPr>
              <w:t xml:space="preserve">montane or </w:t>
            </w:r>
            <w:r>
              <w:rPr>
                <w:rFonts w:asciiTheme="minorHAnsi" w:hAnsiTheme="minorHAnsi" w:cstheme="minorHAnsi"/>
                <w:szCs w:val="20"/>
              </w:rPr>
              <w:t>subalpine shrublands. Compared to M86 they are more likely to have</w:t>
            </w:r>
            <w:r>
              <w:t xml:space="preserve"> </w:t>
            </w:r>
            <w:r w:rsidRPr="00C22F6A">
              <w:rPr>
                <w:rFonts w:asciiTheme="minorHAnsi" w:hAnsiTheme="minorHAnsi" w:cstheme="minorHAnsi"/>
                <w:szCs w:val="20"/>
              </w:rPr>
              <w:t>Hiealb, Sorsit, Tsumer, Vacmem, Xerten and SUPERSHRUB</w:t>
            </w:r>
            <w:r>
              <w:rPr>
                <w:rFonts w:asciiTheme="minorHAnsi" w:hAnsiTheme="minorHAnsi" w:cstheme="minorHAnsi"/>
                <w:szCs w:val="20"/>
              </w:rPr>
              <w:t xml:space="preserve">. Compared to M86 they are less likely to have </w:t>
            </w:r>
            <w:r w:rsidRPr="00C22F6A">
              <w:rPr>
                <w:rFonts w:asciiTheme="minorHAnsi" w:hAnsiTheme="minorHAnsi" w:cstheme="minorHAnsi"/>
                <w:szCs w:val="20"/>
              </w:rPr>
              <w:t>Carspe+, Potfla+ and SEDGE</w:t>
            </w:r>
            <w:r>
              <w:rPr>
                <w:rFonts w:asciiTheme="minorHAnsi" w:hAnsiTheme="minorHAnsi" w:cstheme="minorHAnsi"/>
                <w:szCs w:val="20"/>
              </w:rPr>
              <w:t>.</w:t>
            </w:r>
          </w:p>
          <w:p w14:paraId="1B930660" w14:textId="2084EC28" w:rsidR="00757E3D" w:rsidRDefault="00C22F6A" w:rsidP="00C22F6A">
            <w:pPr>
              <w:numPr>
                <w:ilvl w:val="0"/>
                <w:numId w:val="1"/>
              </w:numPr>
              <w:rPr>
                <w:rFonts w:asciiTheme="minorHAnsi" w:hAnsiTheme="minorHAnsi" w:cstheme="minorHAnsi"/>
                <w:szCs w:val="20"/>
              </w:rPr>
            </w:pPr>
            <w:r>
              <w:rPr>
                <w:rFonts w:asciiTheme="minorHAnsi" w:hAnsiTheme="minorHAnsi" w:cstheme="minorHAnsi"/>
                <w:szCs w:val="20"/>
              </w:rPr>
              <w:t xml:space="preserve">M58 are similar subalpine wet meadows. Compared to M86 they are more likely to have </w:t>
            </w:r>
            <w:r w:rsidRPr="00C22F6A">
              <w:rPr>
                <w:rFonts w:asciiTheme="minorHAnsi" w:hAnsiTheme="minorHAnsi" w:cstheme="minorHAnsi"/>
                <w:szCs w:val="20"/>
              </w:rPr>
              <w:t>Callep, Caraqu+, Carnig+, Equarv+, Gencal, Leppyr, MOSS_spp, Pedgro and Salcom+</w:t>
            </w:r>
            <w:r>
              <w:rPr>
                <w:rFonts w:asciiTheme="minorHAnsi" w:hAnsiTheme="minorHAnsi" w:cstheme="minorHAnsi"/>
                <w:szCs w:val="20"/>
              </w:rPr>
              <w:t xml:space="preserve">. Compared to M86 they are less likely to have </w:t>
            </w:r>
            <w:r w:rsidRPr="00C22F6A">
              <w:rPr>
                <w:rFonts w:asciiTheme="minorHAnsi" w:hAnsiTheme="minorHAnsi" w:cstheme="minorHAnsi"/>
                <w:szCs w:val="20"/>
              </w:rPr>
              <w:t>Luparc, Valsit, Vervir and SUPERSHRUB</w:t>
            </w:r>
            <w:r>
              <w:rPr>
                <w:rFonts w:asciiTheme="minorHAnsi" w:hAnsiTheme="minorHAnsi" w:cstheme="minorHAnsi"/>
                <w:szCs w:val="20"/>
              </w:rPr>
              <w:t>.</w:t>
            </w:r>
          </w:p>
          <w:p w14:paraId="2664859C" w14:textId="7B9E6860" w:rsidR="00C22F6A" w:rsidRDefault="00C22F6A" w:rsidP="00C22F6A">
            <w:pPr>
              <w:numPr>
                <w:ilvl w:val="0"/>
                <w:numId w:val="1"/>
              </w:numPr>
              <w:rPr>
                <w:rFonts w:asciiTheme="minorHAnsi" w:hAnsiTheme="minorHAnsi" w:cstheme="minorHAnsi"/>
                <w:szCs w:val="20"/>
              </w:rPr>
            </w:pPr>
            <w:r>
              <w:rPr>
                <w:rFonts w:asciiTheme="minorHAnsi" w:hAnsiTheme="minorHAnsi" w:cstheme="minorHAnsi"/>
                <w:szCs w:val="20"/>
              </w:rPr>
              <w:t xml:space="preserve">M63 is sparse alpine vegetation at all parks. Compared to M86 it is more likely to have </w:t>
            </w:r>
            <w:r w:rsidRPr="00C22F6A">
              <w:rPr>
                <w:rFonts w:asciiTheme="minorHAnsi" w:hAnsiTheme="minorHAnsi" w:cstheme="minorHAnsi"/>
                <w:szCs w:val="20"/>
              </w:rPr>
              <w:t>Athame, Carnig+, Casmer, Luzpip+, Saxtol+ and FERN</w:t>
            </w:r>
            <w:r>
              <w:rPr>
                <w:rFonts w:asciiTheme="minorHAnsi" w:hAnsiTheme="minorHAnsi" w:cstheme="minorHAnsi"/>
                <w:szCs w:val="20"/>
              </w:rPr>
              <w:t xml:space="preserve">. Compared to M86 it is less likely to have </w:t>
            </w:r>
            <w:r w:rsidRPr="00C22F6A">
              <w:rPr>
                <w:rFonts w:asciiTheme="minorHAnsi" w:hAnsiTheme="minorHAnsi" w:cstheme="minorHAnsi"/>
                <w:szCs w:val="20"/>
              </w:rPr>
              <w:t>Carspe+, Erigeron_spp, Luparc, Polbis, Potfla+, Vacdel, Valsit, Vervir, SUPERSHRUB, SHRUB, GRASS and SEDGE</w:t>
            </w:r>
            <w:r>
              <w:rPr>
                <w:rFonts w:asciiTheme="minorHAnsi" w:hAnsiTheme="minorHAnsi" w:cstheme="minorHAnsi"/>
                <w:szCs w:val="20"/>
              </w:rPr>
              <w:t>.</w:t>
            </w:r>
          </w:p>
          <w:p w14:paraId="5E271F50" w14:textId="3D122190" w:rsidR="00C22F6A" w:rsidRPr="00757E3D" w:rsidRDefault="00C22F6A" w:rsidP="00C22F6A">
            <w:pPr>
              <w:numPr>
                <w:ilvl w:val="0"/>
                <w:numId w:val="1"/>
              </w:numPr>
              <w:rPr>
                <w:rFonts w:asciiTheme="minorHAnsi" w:hAnsiTheme="minorHAnsi" w:cstheme="minorHAnsi"/>
                <w:szCs w:val="20"/>
              </w:rPr>
            </w:pPr>
            <w:r>
              <w:rPr>
                <w:rFonts w:asciiTheme="minorHAnsi" w:hAnsiTheme="minorHAnsi" w:cstheme="minorHAnsi"/>
                <w:szCs w:val="20"/>
              </w:rPr>
              <w:t>M73 is sparse talus vegetation at NOCA. Compared to M86 is it more likely to have</w:t>
            </w:r>
            <w:r>
              <w:t xml:space="preserve"> </w:t>
            </w:r>
            <w:r w:rsidRPr="00C22F6A">
              <w:rPr>
                <w:rFonts w:asciiTheme="minorHAnsi" w:hAnsiTheme="minorHAnsi" w:cstheme="minorHAnsi"/>
                <w:szCs w:val="20"/>
              </w:rPr>
              <w:t>Alnvir, Arudio, Chalat and Oxydig</w:t>
            </w:r>
            <w:r>
              <w:rPr>
                <w:rFonts w:asciiTheme="minorHAnsi" w:hAnsiTheme="minorHAnsi" w:cstheme="minorHAnsi"/>
                <w:szCs w:val="20"/>
              </w:rPr>
              <w:t xml:space="preserve">. Compared to M86 it is less likely to have </w:t>
            </w:r>
            <w:r w:rsidRPr="00C22F6A">
              <w:rPr>
                <w:rFonts w:asciiTheme="minorHAnsi" w:hAnsiTheme="minorHAnsi" w:cstheme="minorHAnsi"/>
                <w:szCs w:val="20"/>
              </w:rPr>
              <w:t>Abilas, Carspe+, Erigeron_spp, Luparc, Pedbra, Potfla+, Thalictrum_spp, Vacdel, Vervir, SHRUB, GRASS and SEDGE</w:t>
            </w:r>
            <w:r>
              <w:rPr>
                <w:rFonts w:asciiTheme="minorHAnsi" w:hAnsiTheme="minorHAnsi" w:cstheme="minorHAnsi"/>
                <w:szCs w:val="20"/>
              </w:rPr>
              <w:t>.</w:t>
            </w:r>
          </w:p>
          <w:p w14:paraId="2BEB2B56" w14:textId="4EE2BD08" w:rsidR="00757E3D" w:rsidRDefault="00C22F6A" w:rsidP="00C22F6A">
            <w:pPr>
              <w:numPr>
                <w:ilvl w:val="0"/>
                <w:numId w:val="1"/>
              </w:numPr>
              <w:rPr>
                <w:rFonts w:asciiTheme="minorHAnsi" w:hAnsiTheme="minorHAnsi" w:cstheme="minorHAnsi"/>
                <w:szCs w:val="20"/>
              </w:rPr>
            </w:pPr>
            <w:r w:rsidRPr="00C22F6A">
              <w:rPr>
                <w:rFonts w:asciiTheme="minorHAnsi" w:hAnsiTheme="minorHAnsi" w:cstheme="minorHAnsi"/>
                <w:szCs w:val="20"/>
              </w:rPr>
              <w:t>M06 are woodlands and forests that can have similar underst</w:t>
            </w:r>
            <w:r>
              <w:rPr>
                <w:rFonts w:asciiTheme="minorHAnsi" w:hAnsiTheme="minorHAnsi" w:cstheme="minorHAnsi"/>
                <w:szCs w:val="20"/>
              </w:rPr>
              <w:t>ory composition. Compared to M86</w:t>
            </w:r>
            <w:r w:rsidRPr="00C22F6A">
              <w:rPr>
                <w:rFonts w:asciiTheme="minorHAnsi" w:hAnsiTheme="minorHAnsi" w:cstheme="minorHAnsi"/>
                <w:szCs w:val="20"/>
              </w:rPr>
              <w:t xml:space="preserve"> they are more likely to have Abiama, Abilas, Cupnoo, Luzgla+, Ortsec, Paxmyr, Pedrac, Piceng, Rhoalb, Rublas, Tsumer, Vacmem, CONIFER_GT5, CONIFER_LT5 and RUSH</w:t>
            </w:r>
            <w:r>
              <w:rPr>
                <w:rFonts w:asciiTheme="minorHAnsi" w:hAnsiTheme="minorHAnsi" w:cstheme="minorHAnsi"/>
                <w:szCs w:val="20"/>
              </w:rPr>
              <w:t>. Compared to M86</w:t>
            </w:r>
            <w:r w:rsidRPr="00C22F6A">
              <w:rPr>
                <w:rFonts w:asciiTheme="minorHAnsi" w:hAnsiTheme="minorHAnsi" w:cstheme="minorHAnsi"/>
                <w:szCs w:val="20"/>
              </w:rPr>
              <w:t xml:space="preserve"> they are less likely to have Carspe+, Erigeron_spp, Polbis, Potfla+, Vervir and SEDGE.</w:t>
            </w:r>
          </w:p>
          <w:p w14:paraId="4A19B097" w14:textId="3DA8FC0E" w:rsidR="009507A2" w:rsidRPr="00C22F6A" w:rsidRDefault="009507A2" w:rsidP="009507A2">
            <w:pPr>
              <w:numPr>
                <w:ilvl w:val="0"/>
                <w:numId w:val="1"/>
              </w:numPr>
              <w:rPr>
                <w:rFonts w:asciiTheme="minorHAnsi" w:hAnsiTheme="minorHAnsi" w:cstheme="minorHAnsi"/>
                <w:szCs w:val="20"/>
              </w:rPr>
            </w:pPr>
            <w:r w:rsidRPr="00C22F6A">
              <w:rPr>
                <w:rFonts w:asciiTheme="minorHAnsi" w:hAnsiTheme="minorHAnsi" w:cstheme="minorHAnsi"/>
                <w:szCs w:val="20"/>
              </w:rPr>
              <w:t xml:space="preserve">M67W are dry </w:t>
            </w:r>
            <w:r w:rsidR="00535D72">
              <w:rPr>
                <w:rFonts w:asciiTheme="minorHAnsi" w:hAnsiTheme="minorHAnsi" w:cstheme="minorHAnsi"/>
                <w:szCs w:val="20"/>
              </w:rPr>
              <w:t xml:space="preserve">to mesic </w:t>
            </w:r>
            <w:r w:rsidRPr="00C22F6A">
              <w:rPr>
                <w:rFonts w:asciiTheme="minorHAnsi" w:hAnsiTheme="minorHAnsi" w:cstheme="minorHAnsi"/>
                <w:szCs w:val="20"/>
              </w:rPr>
              <w:t xml:space="preserve">subalpine </w:t>
            </w:r>
            <w:r>
              <w:rPr>
                <w:rFonts w:asciiTheme="minorHAnsi" w:hAnsiTheme="minorHAnsi" w:cstheme="minorHAnsi"/>
                <w:szCs w:val="20"/>
              </w:rPr>
              <w:t>meadows at OLYM. Compared to M86</w:t>
            </w:r>
            <w:r w:rsidRPr="00C22F6A">
              <w:rPr>
                <w:rFonts w:asciiTheme="minorHAnsi" w:hAnsiTheme="minorHAnsi" w:cstheme="minorHAnsi"/>
                <w:szCs w:val="20"/>
              </w:rPr>
              <w:t xml:space="preserve"> they are more likely to have </w:t>
            </w:r>
            <w:r w:rsidRPr="009507A2">
              <w:rPr>
                <w:rFonts w:asciiTheme="minorHAnsi" w:hAnsiTheme="minorHAnsi" w:cstheme="minorHAnsi"/>
                <w:szCs w:val="20"/>
              </w:rPr>
              <w:t>Antlan+, Arecap, Fesroe, Juncom, Junpar+, Lommar and Phldif</w:t>
            </w:r>
            <w:r>
              <w:rPr>
                <w:rFonts w:asciiTheme="minorHAnsi" w:hAnsiTheme="minorHAnsi" w:cstheme="minorHAnsi"/>
                <w:szCs w:val="20"/>
              </w:rPr>
              <w:t>. Compared to M86</w:t>
            </w:r>
            <w:r w:rsidRPr="00C22F6A">
              <w:rPr>
                <w:rFonts w:asciiTheme="minorHAnsi" w:hAnsiTheme="minorHAnsi" w:cstheme="minorHAnsi"/>
                <w:szCs w:val="20"/>
              </w:rPr>
              <w:t xml:space="preserve"> they are less likely to have </w:t>
            </w:r>
            <w:r w:rsidRPr="009507A2">
              <w:rPr>
                <w:rFonts w:asciiTheme="minorHAnsi" w:hAnsiTheme="minorHAnsi" w:cstheme="minorHAnsi"/>
                <w:szCs w:val="20"/>
              </w:rPr>
              <w:t>Ciredu+, Spispl, Valsit and Vervir</w:t>
            </w:r>
            <w:r w:rsidRPr="00C22F6A">
              <w:rPr>
                <w:rFonts w:asciiTheme="minorHAnsi" w:hAnsiTheme="minorHAnsi" w:cstheme="minorHAnsi"/>
                <w:szCs w:val="20"/>
              </w:rPr>
              <w:t xml:space="preserve">. </w:t>
            </w:r>
          </w:p>
          <w:p w14:paraId="6A30567F" w14:textId="16DA7616" w:rsidR="00C22F6A" w:rsidRPr="00C22F6A" w:rsidRDefault="00C22F6A" w:rsidP="009507A2">
            <w:pPr>
              <w:numPr>
                <w:ilvl w:val="0"/>
                <w:numId w:val="1"/>
              </w:numPr>
              <w:rPr>
                <w:rFonts w:asciiTheme="minorHAnsi" w:hAnsiTheme="minorHAnsi" w:cstheme="minorHAnsi"/>
                <w:szCs w:val="20"/>
              </w:rPr>
            </w:pPr>
            <w:r w:rsidRPr="00C22F6A">
              <w:rPr>
                <w:rFonts w:asciiTheme="minorHAnsi" w:hAnsiTheme="minorHAnsi" w:cstheme="minorHAnsi"/>
                <w:szCs w:val="20"/>
              </w:rPr>
              <w:t xml:space="preserve">M67E are dry </w:t>
            </w:r>
            <w:r w:rsidR="00535D72">
              <w:rPr>
                <w:rFonts w:asciiTheme="minorHAnsi" w:hAnsiTheme="minorHAnsi" w:cstheme="minorHAnsi"/>
                <w:szCs w:val="20"/>
              </w:rPr>
              <w:t xml:space="preserve">to mesic </w:t>
            </w:r>
            <w:r w:rsidRPr="00C22F6A">
              <w:rPr>
                <w:rFonts w:asciiTheme="minorHAnsi" w:hAnsiTheme="minorHAnsi" w:cstheme="minorHAnsi"/>
                <w:szCs w:val="20"/>
              </w:rPr>
              <w:t>subalpine meadows a</w:t>
            </w:r>
            <w:r>
              <w:rPr>
                <w:rFonts w:asciiTheme="minorHAnsi" w:hAnsiTheme="minorHAnsi" w:cstheme="minorHAnsi"/>
                <w:szCs w:val="20"/>
              </w:rPr>
              <w:t>t NOCA and MORA. Compared to M86</w:t>
            </w:r>
            <w:r w:rsidRPr="00C22F6A">
              <w:rPr>
                <w:rFonts w:asciiTheme="minorHAnsi" w:hAnsiTheme="minorHAnsi" w:cstheme="minorHAnsi"/>
                <w:szCs w:val="20"/>
              </w:rPr>
              <w:t xml:space="preserve"> they are more likely to have </w:t>
            </w:r>
            <w:r w:rsidR="009507A2" w:rsidRPr="009507A2">
              <w:rPr>
                <w:rFonts w:asciiTheme="minorHAnsi" w:hAnsiTheme="minorHAnsi" w:cstheme="minorHAnsi"/>
                <w:szCs w:val="20"/>
              </w:rPr>
              <w:t>Antlan+, Arecap, Fesvir, Junpar+, Lombra+, Paxmyr, Phldif and Senint</w:t>
            </w:r>
            <w:r w:rsidRPr="00C22F6A">
              <w:rPr>
                <w:rFonts w:asciiTheme="minorHAnsi" w:hAnsiTheme="minorHAnsi" w:cstheme="minorHAnsi"/>
                <w:szCs w:val="20"/>
              </w:rPr>
              <w:t>. Compared to M8</w:t>
            </w:r>
            <w:r>
              <w:rPr>
                <w:rFonts w:asciiTheme="minorHAnsi" w:hAnsiTheme="minorHAnsi" w:cstheme="minorHAnsi"/>
                <w:szCs w:val="20"/>
              </w:rPr>
              <w:t>6</w:t>
            </w:r>
            <w:r w:rsidRPr="00C22F6A">
              <w:rPr>
                <w:rFonts w:asciiTheme="minorHAnsi" w:hAnsiTheme="minorHAnsi" w:cstheme="minorHAnsi"/>
                <w:szCs w:val="20"/>
              </w:rPr>
              <w:t xml:space="preserve"> they are less likely to have </w:t>
            </w:r>
            <w:r w:rsidR="009507A2" w:rsidRPr="009507A2">
              <w:rPr>
                <w:rFonts w:asciiTheme="minorHAnsi" w:hAnsiTheme="minorHAnsi" w:cstheme="minorHAnsi"/>
                <w:szCs w:val="20"/>
              </w:rPr>
              <w:t>Carspe+, Polbis, Valsit, Vervir and SEDGE</w:t>
            </w:r>
            <w:r w:rsidR="009507A2">
              <w:rPr>
                <w:rFonts w:asciiTheme="minorHAnsi" w:hAnsiTheme="minorHAnsi" w:cstheme="minorHAnsi"/>
                <w:szCs w:val="20"/>
              </w:rPr>
              <w:t>.</w:t>
            </w:r>
          </w:p>
          <w:p w14:paraId="6DBBE50F" w14:textId="77777777" w:rsidR="00C22F6A" w:rsidRDefault="009507A2" w:rsidP="009507A2">
            <w:pPr>
              <w:numPr>
                <w:ilvl w:val="0"/>
                <w:numId w:val="1"/>
              </w:numPr>
              <w:rPr>
                <w:rFonts w:asciiTheme="minorHAnsi" w:hAnsiTheme="minorHAnsi" w:cstheme="minorHAnsi"/>
                <w:szCs w:val="20"/>
              </w:rPr>
            </w:pPr>
            <w:r>
              <w:rPr>
                <w:rFonts w:asciiTheme="minorHAnsi" w:hAnsiTheme="minorHAnsi" w:cstheme="minorHAnsi"/>
                <w:szCs w:val="20"/>
              </w:rPr>
              <w:t>M52 are subalpine meadows at Mount Rainier National Park. Compared to M86 they are more likely to have</w:t>
            </w:r>
            <w:r>
              <w:t xml:space="preserve"> </w:t>
            </w:r>
            <w:r w:rsidRPr="009507A2">
              <w:rPr>
                <w:rFonts w:asciiTheme="minorHAnsi" w:hAnsiTheme="minorHAnsi" w:cstheme="minorHAnsi"/>
                <w:szCs w:val="20"/>
              </w:rPr>
              <w:t>Antlan+, Carnig+, Casmer, Danthonia_spp, Gencal, Orealp and Pedorn</w:t>
            </w:r>
            <w:r>
              <w:rPr>
                <w:rFonts w:asciiTheme="minorHAnsi" w:hAnsiTheme="minorHAnsi" w:cstheme="minorHAnsi"/>
                <w:szCs w:val="20"/>
              </w:rPr>
              <w:t xml:space="preserve">. Compared to M86 they are less likely to have </w:t>
            </w:r>
            <w:r w:rsidRPr="009507A2">
              <w:rPr>
                <w:rFonts w:asciiTheme="minorHAnsi" w:hAnsiTheme="minorHAnsi" w:cstheme="minorHAnsi"/>
                <w:szCs w:val="20"/>
              </w:rPr>
              <w:t>Carspe+, Eucled+, Valsit, Vervir and SEDGE</w:t>
            </w:r>
            <w:r>
              <w:rPr>
                <w:rFonts w:asciiTheme="minorHAnsi" w:hAnsiTheme="minorHAnsi" w:cstheme="minorHAnsi"/>
                <w:szCs w:val="20"/>
              </w:rPr>
              <w:t xml:space="preserve">. </w:t>
            </w:r>
          </w:p>
          <w:p w14:paraId="345BACB7" w14:textId="77777777" w:rsidR="009507A2" w:rsidRDefault="009507A2" w:rsidP="009507A2">
            <w:pPr>
              <w:numPr>
                <w:ilvl w:val="0"/>
                <w:numId w:val="1"/>
              </w:numPr>
              <w:rPr>
                <w:rFonts w:asciiTheme="minorHAnsi" w:hAnsiTheme="minorHAnsi" w:cstheme="minorHAnsi"/>
                <w:szCs w:val="20"/>
              </w:rPr>
            </w:pPr>
            <w:r>
              <w:rPr>
                <w:rFonts w:asciiTheme="minorHAnsi" w:hAnsiTheme="minorHAnsi" w:cstheme="minorHAnsi"/>
                <w:szCs w:val="20"/>
              </w:rPr>
              <w:t xml:space="preserve">M61H are subalpine meadows at all parks. Compared to M86 they are more likely to have </w:t>
            </w:r>
            <w:r w:rsidRPr="009507A2">
              <w:rPr>
                <w:rFonts w:asciiTheme="minorHAnsi" w:hAnsiTheme="minorHAnsi" w:cstheme="minorHAnsi"/>
                <w:szCs w:val="20"/>
              </w:rPr>
              <w:t>Achmil, Brosit, Ciredu+, Elymus_spp, Hermax and Thalictrum_spp</w:t>
            </w:r>
            <w:r>
              <w:rPr>
                <w:rFonts w:asciiTheme="minorHAnsi" w:hAnsiTheme="minorHAnsi" w:cstheme="minorHAnsi"/>
                <w:szCs w:val="20"/>
              </w:rPr>
              <w:t xml:space="preserve">. Compared to M86 they are less likely to have </w:t>
            </w:r>
            <w:r w:rsidRPr="009507A2">
              <w:rPr>
                <w:rFonts w:asciiTheme="minorHAnsi" w:hAnsiTheme="minorHAnsi" w:cstheme="minorHAnsi"/>
                <w:szCs w:val="20"/>
              </w:rPr>
              <w:t>Polbis, Potfla+, Vacdel, Valsit and SUBSHRUB</w:t>
            </w:r>
            <w:r>
              <w:rPr>
                <w:rFonts w:asciiTheme="minorHAnsi" w:hAnsiTheme="minorHAnsi" w:cstheme="minorHAnsi"/>
                <w:szCs w:val="20"/>
              </w:rPr>
              <w:t>.</w:t>
            </w:r>
          </w:p>
          <w:p w14:paraId="72684DB7" w14:textId="4D9DB80F" w:rsidR="00A963F0" w:rsidRPr="00757E3D" w:rsidRDefault="00A963F0" w:rsidP="00A963F0">
            <w:pPr>
              <w:numPr>
                <w:ilvl w:val="0"/>
                <w:numId w:val="1"/>
              </w:numPr>
              <w:rPr>
                <w:rFonts w:asciiTheme="minorHAnsi" w:hAnsiTheme="minorHAnsi" w:cstheme="minorHAnsi"/>
                <w:szCs w:val="20"/>
              </w:rPr>
            </w:pPr>
            <w:r>
              <w:rPr>
                <w:rFonts w:asciiTheme="minorHAnsi" w:hAnsiTheme="minorHAnsi" w:cstheme="minorHAnsi"/>
                <w:szCs w:val="20"/>
              </w:rPr>
              <w:t xml:space="preserve">M62 are subalpine meadows with prominent Eucpau at OLYM. Compared to M86 they are more likely to have </w:t>
            </w:r>
            <w:r w:rsidRPr="00A963F0">
              <w:rPr>
                <w:rFonts w:asciiTheme="minorHAnsi" w:hAnsiTheme="minorHAnsi" w:cstheme="minorHAnsi"/>
                <w:szCs w:val="20"/>
              </w:rPr>
              <w:t>Artemisia_spp, Casmin, Eucpau, Lommar and Phldif</w:t>
            </w:r>
            <w:r>
              <w:rPr>
                <w:rFonts w:asciiTheme="minorHAnsi" w:hAnsiTheme="minorHAnsi" w:cstheme="minorHAnsi"/>
                <w:szCs w:val="20"/>
              </w:rPr>
              <w:t xml:space="preserve">. Compared to M86 they are less likely to have </w:t>
            </w:r>
            <w:r w:rsidRPr="00A963F0">
              <w:rPr>
                <w:rFonts w:asciiTheme="minorHAnsi" w:hAnsiTheme="minorHAnsi" w:cstheme="minorHAnsi"/>
                <w:szCs w:val="20"/>
              </w:rPr>
              <w:t>Carspe+, Spispl, Vacdel and SEDGE</w:t>
            </w:r>
            <w:r>
              <w:rPr>
                <w:rFonts w:asciiTheme="minorHAnsi" w:hAnsiTheme="minorHAnsi" w:cstheme="minorHAnsi"/>
                <w:szCs w:val="20"/>
              </w:rPr>
              <w:t>.</w:t>
            </w:r>
          </w:p>
        </w:tc>
      </w:tr>
      <w:tr w:rsidR="00757E3D" w:rsidRPr="00757E3D" w14:paraId="3210EA93" w14:textId="77777777" w:rsidTr="00757E3D">
        <w:trPr>
          <w:trHeight w:val="553"/>
        </w:trPr>
        <w:tc>
          <w:tcPr>
            <w:tcW w:w="9694" w:type="dxa"/>
            <w:gridSpan w:val="4"/>
          </w:tcPr>
          <w:p w14:paraId="3DB05DF2"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3F2BD18A" w14:textId="77777777" w:rsidTr="00757E3D">
        <w:tc>
          <w:tcPr>
            <w:tcW w:w="9694" w:type="dxa"/>
            <w:gridSpan w:val="4"/>
          </w:tcPr>
          <w:p w14:paraId="4E03E530"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6504A5E8" w14:textId="77777777" w:rsidTr="00757E3D">
              <w:trPr>
                <w:trHeight w:val="300"/>
              </w:trPr>
              <w:tc>
                <w:tcPr>
                  <w:tcW w:w="3940" w:type="dxa"/>
                  <w:tcBorders>
                    <w:top w:val="nil"/>
                    <w:left w:val="nil"/>
                    <w:bottom w:val="nil"/>
                    <w:right w:val="nil"/>
                  </w:tcBorders>
                  <w:shd w:val="clear" w:color="auto" w:fill="auto"/>
                  <w:noWrap/>
                  <w:vAlign w:val="center"/>
                  <w:hideMark/>
                </w:tcPr>
                <w:p w14:paraId="067C4FD6"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A0F7FB5"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FA3411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582A55D"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7E5DA90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A2AFD2F"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E3FED63" w14:textId="77777777" w:rsidR="00757E3D" w:rsidRPr="00757E3D" w:rsidRDefault="00757E3D" w:rsidP="00757E3D">
                  <w:pPr>
                    <w:jc w:val="center"/>
                    <w:rPr>
                      <w:rFonts w:ascii="Calibri" w:hAnsi="Calibri"/>
                      <w:color w:val="000000"/>
                      <w:sz w:val="18"/>
                      <w:szCs w:val="18"/>
                    </w:rPr>
                  </w:pPr>
                </w:p>
              </w:tc>
            </w:tr>
            <w:tr w:rsidR="00757E3D" w:rsidRPr="00757E3D" w14:paraId="10773359" w14:textId="77777777" w:rsidTr="00757E3D">
              <w:trPr>
                <w:trHeight w:val="480"/>
              </w:trPr>
              <w:tc>
                <w:tcPr>
                  <w:tcW w:w="3940" w:type="dxa"/>
                  <w:tcBorders>
                    <w:top w:val="single" w:sz="4" w:space="0" w:color="auto"/>
                    <w:left w:val="nil"/>
                    <w:bottom w:val="nil"/>
                    <w:right w:val="nil"/>
                  </w:tcBorders>
                  <w:shd w:val="clear" w:color="auto" w:fill="auto"/>
                  <w:vAlign w:val="center"/>
                </w:tcPr>
                <w:p w14:paraId="400EB5A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F5CA65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065E7B6" w14:textId="77777777" w:rsidR="00757E3D" w:rsidRPr="00757E3D" w:rsidRDefault="00757E3D" w:rsidP="00757E3D">
                  <w:pPr>
                    <w:jc w:val="center"/>
                    <w:rPr>
                      <w:rFonts w:ascii="Calibri" w:hAnsi="Calibri"/>
                      <w:color w:val="000000"/>
                      <w:sz w:val="18"/>
                      <w:szCs w:val="18"/>
                    </w:rPr>
                  </w:pPr>
                </w:p>
              </w:tc>
            </w:tr>
            <w:tr w:rsidR="00757E3D" w:rsidRPr="00757E3D" w14:paraId="434AE803" w14:textId="77777777" w:rsidTr="00757E3D">
              <w:trPr>
                <w:trHeight w:val="480"/>
              </w:trPr>
              <w:tc>
                <w:tcPr>
                  <w:tcW w:w="3940" w:type="dxa"/>
                  <w:tcBorders>
                    <w:top w:val="single" w:sz="4" w:space="0" w:color="auto"/>
                    <w:left w:val="nil"/>
                    <w:bottom w:val="nil"/>
                    <w:right w:val="nil"/>
                  </w:tcBorders>
                  <w:shd w:val="clear" w:color="auto" w:fill="auto"/>
                  <w:vAlign w:val="center"/>
                </w:tcPr>
                <w:p w14:paraId="47F9851E"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A74BB0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B388B74" w14:textId="77777777" w:rsidR="00757E3D" w:rsidRPr="00757E3D" w:rsidRDefault="00757E3D" w:rsidP="00757E3D">
                  <w:pPr>
                    <w:jc w:val="center"/>
                    <w:rPr>
                      <w:rFonts w:ascii="Calibri" w:hAnsi="Calibri"/>
                      <w:color w:val="000000"/>
                      <w:sz w:val="18"/>
                      <w:szCs w:val="18"/>
                    </w:rPr>
                  </w:pPr>
                </w:p>
              </w:tc>
            </w:tr>
            <w:tr w:rsidR="00757E3D" w:rsidRPr="00757E3D" w14:paraId="160B8F63" w14:textId="77777777" w:rsidTr="00757E3D">
              <w:trPr>
                <w:trHeight w:val="480"/>
              </w:trPr>
              <w:tc>
                <w:tcPr>
                  <w:tcW w:w="3940" w:type="dxa"/>
                  <w:tcBorders>
                    <w:top w:val="single" w:sz="4" w:space="0" w:color="auto"/>
                    <w:left w:val="nil"/>
                    <w:bottom w:val="nil"/>
                    <w:right w:val="nil"/>
                  </w:tcBorders>
                  <w:shd w:val="clear" w:color="auto" w:fill="auto"/>
                  <w:vAlign w:val="center"/>
                </w:tcPr>
                <w:p w14:paraId="2BB3932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320433D"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7C0445E" w14:textId="77777777" w:rsidR="00757E3D" w:rsidRPr="00757E3D" w:rsidRDefault="00757E3D" w:rsidP="00757E3D">
                  <w:pPr>
                    <w:jc w:val="center"/>
                    <w:rPr>
                      <w:rFonts w:ascii="Calibri" w:hAnsi="Calibri"/>
                      <w:color w:val="000000"/>
                      <w:sz w:val="18"/>
                      <w:szCs w:val="18"/>
                    </w:rPr>
                  </w:pPr>
                </w:p>
              </w:tc>
            </w:tr>
            <w:tr w:rsidR="00757E3D" w:rsidRPr="00757E3D" w14:paraId="6628A0C6" w14:textId="77777777" w:rsidTr="00757E3D">
              <w:trPr>
                <w:trHeight w:val="480"/>
              </w:trPr>
              <w:tc>
                <w:tcPr>
                  <w:tcW w:w="3940" w:type="dxa"/>
                  <w:tcBorders>
                    <w:top w:val="single" w:sz="4" w:space="0" w:color="auto"/>
                    <w:left w:val="nil"/>
                    <w:bottom w:val="nil"/>
                    <w:right w:val="nil"/>
                  </w:tcBorders>
                  <w:shd w:val="clear" w:color="auto" w:fill="auto"/>
                  <w:vAlign w:val="center"/>
                </w:tcPr>
                <w:p w14:paraId="5488762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29579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711EFC8" w14:textId="77777777" w:rsidR="00757E3D" w:rsidRPr="00757E3D" w:rsidRDefault="00757E3D" w:rsidP="00757E3D">
                  <w:pPr>
                    <w:jc w:val="center"/>
                    <w:rPr>
                      <w:rFonts w:ascii="Calibri" w:hAnsi="Calibri"/>
                      <w:color w:val="000000"/>
                      <w:sz w:val="18"/>
                      <w:szCs w:val="18"/>
                    </w:rPr>
                  </w:pPr>
                </w:p>
              </w:tc>
            </w:tr>
            <w:tr w:rsidR="00757E3D" w:rsidRPr="00757E3D" w14:paraId="17E48423" w14:textId="77777777" w:rsidTr="00757E3D">
              <w:trPr>
                <w:trHeight w:val="480"/>
              </w:trPr>
              <w:tc>
                <w:tcPr>
                  <w:tcW w:w="3940" w:type="dxa"/>
                  <w:tcBorders>
                    <w:top w:val="single" w:sz="4" w:space="0" w:color="auto"/>
                    <w:left w:val="nil"/>
                    <w:bottom w:val="nil"/>
                    <w:right w:val="nil"/>
                  </w:tcBorders>
                  <w:shd w:val="clear" w:color="auto" w:fill="auto"/>
                  <w:vAlign w:val="center"/>
                </w:tcPr>
                <w:p w14:paraId="3FACB2F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5A317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28F24F" w14:textId="77777777" w:rsidR="00757E3D" w:rsidRPr="00757E3D" w:rsidRDefault="00757E3D" w:rsidP="00757E3D">
                  <w:pPr>
                    <w:jc w:val="center"/>
                    <w:rPr>
                      <w:rFonts w:ascii="Calibri" w:hAnsi="Calibri"/>
                      <w:color w:val="000000"/>
                      <w:sz w:val="18"/>
                      <w:szCs w:val="18"/>
                    </w:rPr>
                  </w:pPr>
                </w:p>
              </w:tc>
            </w:tr>
            <w:tr w:rsidR="00757E3D" w:rsidRPr="00757E3D" w14:paraId="64887408" w14:textId="77777777" w:rsidTr="00757E3D">
              <w:trPr>
                <w:trHeight w:val="480"/>
              </w:trPr>
              <w:tc>
                <w:tcPr>
                  <w:tcW w:w="3940" w:type="dxa"/>
                  <w:tcBorders>
                    <w:top w:val="single" w:sz="4" w:space="0" w:color="auto"/>
                    <w:left w:val="nil"/>
                    <w:bottom w:val="nil"/>
                    <w:right w:val="nil"/>
                  </w:tcBorders>
                  <w:shd w:val="clear" w:color="auto" w:fill="auto"/>
                  <w:vAlign w:val="center"/>
                </w:tcPr>
                <w:p w14:paraId="34ADF87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12217E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3FC63AB" w14:textId="77777777" w:rsidR="00757E3D" w:rsidRPr="00757E3D" w:rsidRDefault="00757E3D" w:rsidP="00757E3D">
                  <w:pPr>
                    <w:jc w:val="center"/>
                    <w:rPr>
                      <w:rFonts w:ascii="Calibri" w:hAnsi="Calibri"/>
                      <w:color w:val="000000"/>
                      <w:sz w:val="18"/>
                      <w:szCs w:val="18"/>
                    </w:rPr>
                  </w:pPr>
                </w:p>
              </w:tc>
            </w:tr>
          </w:tbl>
          <w:p w14:paraId="61D839BC" w14:textId="77777777" w:rsidR="00757E3D" w:rsidRPr="00757E3D" w:rsidRDefault="00757E3D" w:rsidP="00757E3D">
            <w:pPr>
              <w:rPr>
                <w:rFonts w:asciiTheme="minorHAnsi" w:hAnsiTheme="minorHAnsi"/>
              </w:rPr>
            </w:pPr>
          </w:p>
        </w:tc>
      </w:tr>
      <w:tr w:rsidR="00843D3D" w:rsidRPr="00757E3D" w14:paraId="3B524688" w14:textId="77777777" w:rsidTr="00757E3D">
        <w:tc>
          <w:tcPr>
            <w:tcW w:w="9694" w:type="dxa"/>
            <w:gridSpan w:val="4"/>
          </w:tcPr>
          <w:p w14:paraId="6A64E280" w14:textId="77777777" w:rsidR="00843D3D" w:rsidRPr="00757E3D" w:rsidRDefault="00843D3D" w:rsidP="00757E3D">
            <w:pPr>
              <w:rPr>
                <w:rFonts w:asciiTheme="minorHAnsi" w:hAnsiTheme="minorHAnsi"/>
                <w:b/>
              </w:rPr>
            </w:pPr>
          </w:p>
        </w:tc>
      </w:tr>
    </w:tbl>
    <w:p w14:paraId="20B2BF3B" w14:textId="77777777" w:rsidR="00843D3D" w:rsidRDefault="00843D3D" w:rsidP="00843D3D">
      <w:pPr>
        <w:pStyle w:val="nrpsNormal"/>
      </w:pPr>
    </w:p>
    <w:p w14:paraId="045F073D" w14:textId="77777777" w:rsidR="00843D3D" w:rsidRDefault="00843D3D" w:rsidP="00843D3D">
      <w:pPr>
        <w:pStyle w:val="nrpsNormal"/>
      </w:pPr>
    </w:p>
    <w:p w14:paraId="4CA5699B" w14:textId="77777777" w:rsidR="00843D3D" w:rsidRDefault="00843D3D" w:rsidP="00843D3D">
      <w:pPr>
        <w:pStyle w:val="nrpsNormal"/>
      </w:pPr>
    </w:p>
    <w:p w14:paraId="00D12CDD" w14:textId="77777777" w:rsidR="00843D3D" w:rsidRDefault="00843D3D" w:rsidP="00843D3D">
      <w:pPr>
        <w:pStyle w:val="nrpsNormal"/>
      </w:pPr>
    </w:p>
    <w:p w14:paraId="73B2CDAF" w14:textId="77777777" w:rsidR="00843D3D" w:rsidRDefault="00843D3D" w:rsidP="00843D3D">
      <w:pPr>
        <w:pStyle w:val="nrpsNormal"/>
      </w:pPr>
    </w:p>
    <w:p w14:paraId="2D89A3A5" w14:textId="77777777" w:rsidR="00843D3D" w:rsidRDefault="00843D3D" w:rsidP="00843D3D">
      <w:pPr>
        <w:pStyle w:val="nrpsNormal"/>
      </w:pPr>
    </w:p>
    <w:p w14:paraId="0F1278B9" w14:textId="25F90595" w:rsidR="00757E3D" w:rsidRPr="00757E3D" w:rsidRDefault="00843D3D" w:rsidP="00757E3D">
      <w:pPr>
        <w:spacing w:after="240"/>
        <w:outlineLvl w:val="1"/>
        <w:rPr>
          <w:rFonts w:ascii="Arial" w:hAnsi="Arial" w:cs="Arial"/>
          <w:b/>
          <w:bCs/>
          <w:iCs/>
          <w:szCs w:val="28"/>
        </w:rPr>
      </w:pPr>
      <w:r>
        <w:rPr>
          <w:rFonts w:ascii="Arial" w:hAnsi="Arial" w:cs="Arial"/>
          <w:b/>
          <w:bCs/>
          <w:iCs/>
          <w:szCs w:val="28"/>
        </w:rPr>
        <w:t>M73</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70EB69A" w14:textId="77777777" w:rsidTr="00757E3D">
        <w:tc>
          <w:tcPr>
            <w:tcW w:w="2655" w:type="dxa"/>
            <w:shd w:val="pct10" w:color="auto" w:fill="auto"/>
          </w:tcPr>
          <w:p w14:paraId="52ADFFA9" w14:textId="22192635" w:rsidR="00757E3D" w:rsidRPr="00757E3D" w:rsidRDefault="00757E3D" w:rsidP="00843D3D">
            <w:pPr>
              <w:jc w:val="center"/>
              <w:rPr>
                <w:b/>
                <w:sz w:val="28"/>
                <w:szCs w:val="28"/>
              </w:rPr>
            </w:pPr>
            <w:r w:rsidRPr="00757E3D">
              <w:br w:type="page"/>
            </w:r>
            <w:r w:rsidR="00843D3D">
              <w:rPr>
                <w:b/>
                <w:sz w:val="28"/>
                <w:szCs w:val="28"/>
              </w:rPr>
              <w:t>M73</w:t>
            </w:r>
          </w:p>
        </w:tc>
        <w:tc>
          <w:tcPr>
            <w:tcW w:w="7039" w:type="dxa"/>
            <w:gridSpan w:val="3"/>
            <w:shd w:val="pct10" w:color="auto" w:fill="auto"/>
          </w:tcPr>
          <w:p w14:paraId="7835E7E8" w14:textId="3F1A38FA" w:rsidR="00757E3D" w:rsidRPr="00757E3D" w:rsidRDefault="00843D3D" w:rsidP="00757E3D">
            <w:pPr>
              <w:rPr>
                <w:b/>
                <w:sz w:val="28"/>
                <w:szCs w:val="28"/>
              </w:rPr>
            </w:pPr>
            <w:r w:rsidRPr="00843D3D">
              <w:rPr>
                <w:b/>
                <w:sz w:val="28"/>
                <w:szCs w:val="28"/>
              </w:rPr>
              <w:t>Sparse Herbaceous Talus and Fellfield Vegetation</w:t>
            </w:r>
          </w:p>
        </w:tc>
      </w:tr>
      <w:tr w:rsidR="00757E3D" w:rsidRPr="00757E3D" w14:paraId="5B1A50FB" w14:textId="77777777" w:rsidTr="00757E3D">
        <w:tc>
          <w:tcPr>
            <w:tcW w:w="2655" w:type="dxa"/>
            <w:vAlign w:val="center"/>
          </w:tcPr>
          <w:p w14:paraId="1A800D96" w14:textId="77777777" w:rsidR="00757E3D" w:rsidRPr="00757E3D" w:rsidRDefault="00757E3D" w:rsidP="00757E3D">
            <w:pPr>
              <w:jc w:val="center"/>
            </w:pPr>
            <w:r w:rsidRPr="00757E3D">
              <w:t xml:space="preserve">Median (Range) Elevation: </w:t>
            </w:r>
          </w:p>
          <w:p w14:paraId="3D95EC97" w14:textId="77777777" w:rsidR="00757E3D" w:rsidRPr="00757E3D" w:rsidRDefault="00757E3D" w:rsidP="00757E3D">
            <w:pPr>
              <w:jc w:val="center"/>
            </w:pPr>
            <w:r w:rsidRPr="00757E3D">
              <w:t>(-) m</w:t>
            </w:r>
          </w:p>
        </w:tc>
        <w:tc>
          <w:tcPr>
            <w:tcW w:w="2380" w:type="dxa"/>
            <w:vAlign w:val="center"/>
          </w:tcPr>
          <w:p w14:paraId="3BA22011" w14:textId="77777777" w:rsidR="00757E3D" w:rsidRPr="00757E3D" w:rsidRDefault="00757E3D" w:rsidP="00757E3D">
            <w:pPr>
              <w:jc w:val="center"/>
            </w:pPr>
            <w:r w:rsidRPr="00757E3D">
              <w:t>Est. Area: ### ha</w:t>
            </w:r>
          </w:p>
          <w:p w14:paraId="55B50364" w14:textId="77777777" w:rsidR="00757E3D" w:rsidRPr="00757E3D" w:rsidRDefault="00757E3D" w:rsidP="00757E3D">
            <w:pPr>
              <w:jc w:val="center"/>
            </w:pPr>
            <w:r w:rsidRPr="00757E3D">
              <w:t>Percent of Park: #.##%</w:t>
            </w:r>
          </w:p>
        </w:tc>
        <w:tc>
          <w:tcPr>
            <w:tcW w:w="2340" w:type="dxa"/>
            <w:vAlign w:val="center"/>
          </w:tcPr>
          <w:p w14:paraId="1C4FFDA7" w14:textId="77777777" w:rsidR="00757E3D" w:rsidRPr="00757E3D" w:rsidRDefault="00757E3D" w:rsidP="00757E3D">
            <w:pPr>
              <w:jc w:val="center"/>
            </w:pPr>
            <w:r w:rsidRPr="00757E3D">
              <w:t>Users Accuracy: ##%</w:t>
            </w:r>
          </w:p>
          <w:p w14:paraId="43C2BFD7"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1468295" w14:textId="77777777" w:rsidR="00757E3D" w:rsidRPr="00757E3D" w:rsidRDefault="00757E3D" w:rsidP="00757E3D">
            <w:pPr>
              <w:jc w:val="center"/>
            </w:pPr>
            <w:r w:rsidRPr="00757E3D">
              <w:t>Producers Accuracy: ##%</w:t>
            </w:r>
          </w:p>
          <w:p w14:paraId="290C620D" w14:textId="77777777" w:rsidR="00757E3D" w:rsidRPr="00757E3D" w:rsidRDefault="00757E3D" w:rsidP="00757E3D">
            <w:pPr>
              <w:jc w:val="center"/>
            </w:pPr>
            <w:r w:rsidRPr="00757E3D">
              <w:t>CI: ##% - ##%</w:t>
            </w:r>
          </w:p>
        </w:tc>
      </w:tr>
      <w:tr w:rsidR="00757E3D" w:rsidRPr="00757E3D" w14:paraId="50A78204" w14:textId="77777777" w:rsidTr="00757E3D">
        <w:trPr>
          <w:trHeight w:val="3667"/>
        </w:trPr>
        <w:tc>
          <w:tcPr>
            <w:tcW w:w="5035" w:type="dxa"/>
            <w:gridSpan w:val="2"/>
          </w:tcPr>
          <w:p w14:paraId="1BA1993C" w14:textId="3E91B881" w:rsidR="00757E3D" w:rsidRPr="00757E3D" w:rsidRDefault="00843D3D" w:rsidP="00757E3D">
            <w:r>
              <w:rPr>
                <w:noProof/>
              </w:rPr>
              <w:drawing>
                <wp:anchor distT="0" distB="0" distL="114300" distR="114300" simplePos="0" relativeHeight="251702272" behindDoc="1" locked="0" layoutInCell="1" allowOverlap="1" wp14:anchorId="75A7D5A2" wp14:editId="511562D2">
                  <wp:simplePos x="0" y="0"/>
                  <wp:positionH relativeFrom="column">
                    <wp:posOffset>0</wp:posOffset>
                  </wp:positionH>
                  <wp:positionV relativeFrom="paragraph">
                    <wp:posOffset>2540</wp:posOffset>
                  </wp:positionV>
                  <wp:extent cx="3051175" cy="22885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_NOCA_109_0015_S.JPG"/>
                          <pic:cNvPicPr/>
                        </pic:nvPicPr>
                        <pic:blipFill>
                          <a:blip r:embed="rId5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843D3D">
              <w:rPr>
                <w:noProof/>
              </w:rPr>
              <w:t>U:\noca\nps_2012-14_mapping_plots\a03_coll\PlotPhotos\2013_NOCA_Photos\13_NOCA_109_0015_S.JPG</w:t>
            </w:r>
          </w:p>
        </w:tc>
        <w:tc>
          <w:tcPr>
            <w:tcW w:w="4659" w:type="dxa"/>
            <w:gridSpan w:val="2"/>
          </w:tcPr>
          <w:p w14:paraId="2180436D" w14:textId="77777777" w:rsidR="00757E3D" w:rsidRPr="00757E3D" w:rsidRDefault="00757E3D" w:rsidP="00757E3D">
            <w:r w:rsidRPr="00757E3D">
              <w:rPr>
                <w:noProof/>
              </w:rPr>
              <w:t>Map</w:t>
            </w:r>
          </w:p>
        </w:tc>
      </w:tr>
      <w:tr w:rsidR="00757E3D" w:rsidRPr="00757E3D" w14:paraId="22A6156A" w14:textId="77777777" w:rsidTr="00757E3D">
        <w:trPr>
          <w:trHeight w:val="2569"/>
        </w:trPr>
        <w:tc>
          <w:tcPr>
            <w:tcW w:w="9694" w:type="dxa"/>
            <w:gridSpan w:val="4"/>
          </w:tcPr>
          <w:p w14:paraId="4533AFFD" w14:textId="6719C92F"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2FBF1F16" w14:textId="78932293" w:rsidR="00757E3D" w:rsidRDefault="00843D3D" w:rsidP="00757E3D">
            <w:pPr>
              <w:rPr>
                <w:rFonts w:asciiTheme="minorHAnsi" w:hAnsiTheme="minorHAnsi" w:cstheme="minorHAnsi"/>
              </w:rPr>
            </w:pPr>
            <w:r w:rsidRPr="00843D3D">
              <w:rPr>
                <w:rFonts w:asciiTheme="minorHAnsi" w:hAnsiTheme="minorHAnsi" w:cstheme="minorHAnsi"/>
              </w:rPr>
              <w:t>Subalpine talus slope vegetation.</w:t>
            </w:r>
            <w:r>
              <w:rPr>
                <w:rFonts w:asciiTheme="minorHAnsi" w:hAnsiTheme="minorHAnsi" w:cstheme="minorHAnsi"/>
              </w:rPr>
              <w:t xml:space="preserve"> </w:t>
            </w:r>
            <w:r w:rsidRPr="00843D3D">
              <w:rPr>
                <w:rFonts w:asciiTheme="minorHAnsi" w:hAnsiTheme="minorHAnsi" w:cstheme="minorHAnsi"/>
              </w:rPr>
              <w:t>The typically sparse vegetation is dominated by tall forbs that grow in tufts between rocks. At least one of Athame, Valsit, Epilobium_spp, Chalat, Oxydig, Arudio, or Petfri is prominent. Many other subalpine forbs and shrubs can be present to prominent depending on nearby seed sources and hydrology, including Sentri+, Mimlew+, Arudio, Arnlat+, Vercus+, Vahatr, and Sorsit. Patches of Alnvir, Vacmem, Phyemp, Carspe, and Luepec can all be present, especially if common nearby, but these species are never dominant. Similar vegetation at Olympic National Park with Athame or Elmrac is included in M63.</w:t>
            </w:r>
          </w:p>
          <w:p w14:paraId="46CDD2D7" w14:textId="77777777" w:rsidR="00843D3D" w:rsidRPr="00757E3D" w:rsidRDefault="00843D3D" w:rsidP="00757E3D">
            <w:pPr>
              <w:rPr>
                <w:rFonts w:asciiTheme="minorHAnsi" w:hAnsiTheme="minorHAnsi" w:cstheme="minorHAnsi"/>
              </w:rPr>
            </w:pPr>
          </w:p>
          <w:p w14:paraId="08DA3A56" w14:textId="0BEAFA77" w:rsidR="00757E3D" w:rsidRDefault="00843D3D" w:rsidP="00757E3D">
            <w:pPr>
              <w:rPr>
                <w:rFonts w:asciiTheme="minorHAnsi" w:hAnsiTheme="minorHAnsi" w:cstheme="minorHAnsi"/>
              </w:rPr>
            </w:pPr>
            <w:r w:rsidRPr="00843D3D">
              <w:rPr>
                <w:rFonts w:asciiTheme="minorHAnsi" w:hAnsiTheme="minorHAnsi" w:cstheme="minorHAnsi"/>
              </w:rPr>
              <w:t xml:space="preserve">On steep talus slopes at moderate to high elevation (1250 – 1600 </w:t>
            </w:r>
            <w:r w:rsidR="00D02802">
              <w:rPr>
                <w:rFonts w:asciiTheme="minorHAnsi" w:hAnsiTheme="minorHAnsi" w:cstheme="minorHAnsi"/>
              </w:rPr>
              <w:t>m</w:t>
            </w:r>
            <w:r w:rsidRPr="00843D3D">
              <w:rPr>
                <w:rFonts w:asciiTheme="minorHAnsi" w:hAnsiTheme="minorHAnsi" w:cstheme="minorHAnsi"/>
              </w:rPr>
              <w:t>). These sites are north facing, typically moist or with snowmelt-fed streams. The angular rocks of these sites are deep, and soil development is minimal. They are often found at the base of cliffs, above lakes or depressional basins.</w:t>
            </w:r>
          </w:p>
          <w:p w14:paraId="611E666F" w14:textId="77777777" w:rsidR="00843D3D" w:rsidRPr="00757E3D" w:rsidRDefault="00843D3D" w:rsidP="00757E3D">
            <w:pPr>
              <w:rPr>
                <w:rFonts w:asciiTheme="minorHAnsi" w:hAnsiTheme="minorHAnsi" w:cstheme="minorHAnsi"/>
              </w:rPr>
            </w:pPr>
          </w:p>
          <w:p w14:paraId="36FCB229"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174B9C39" w14:textId="13BAF548" w:rsidR="00757E3D" w:rsidRDefault="00407810" w:rsidP="00407810">
            <w:pPr>
              <w:numPr>
                <w:ilvl w:val="0"/>
                <w:numId w:val="1"/>
              </w:numPr>
              <w:rPr>
                <w:rFonts w:asciiTheme="minorHAnsi" w:hAnsiTheme="minorHAnsi" w:cstheme="minorHAnsi"/>
                <w:szCs w:val="20"/>
              </w:rPr>
            </w:pPr>
            <w:r>
              <w:rPr>
                <w:rFonts w:asciiTheme="minorHAnsi" w:hAnsiTheme="minorHAnsi" w:cstheme="minorHAnsi"/>
                <w:szCs w:val="20"/>
              </w:rPr>
              <w:t xml:space="preserve">M74A are alpine heather dwarf shrublands. Compared to M73 they are more likely to have </w:t>
            </w:r>
            <w:r w:rsidRPr="00407810">
              <w:rPr>
                <w:rFonts w:asciiTheme="minorHAnsi" w:hAnsiTheme="minorHAnsi" w:cstheme="minorHAnsi"/>
                <w:szCs w:val="20"/>
              </w:rPr>
              <w:t>Carnig+, Casmer, Erigeron_spp, Hiegra, Junpar+, LICHEN_spp, Luzpip+, Lycsit+, Phyemp, Vacdel, SUBSHRUB, SEDGE and RUSH</w:t>
            </w:r>
            <w:r>
              <w:rPr>
                <w:rFonts w:asciiTheme="minorHAnsi" w:hAnsiTheme="minorHAnsi" w:cstheme="minorHAnsi"/>
                <w:szCs w:val="20"/>
              </w:rPr>
              <w:t xml:space="preserve">. Compared to M74A they are less likely to have </w:t>
            </w:r>
            <w:r w:rsidRPr="00407810">
              <w:rPr>
                <w:rFonts w:asciiTheme="minorHAnsi" w:hAnsiTheme="minorHAnsi" w:cstheme="minorHAnsi"/>
                <w:szCs w:val="20"/>
              </w:rPr>
              <w:t>Achmil, Alnvir, Arnlat+, Arudio, Athame, Chalat, Epilobium_spp, Mimlew+, Oxydig, Sentri+, Sorsit, Vacmem, Valsit, Vervir, SUPERSHRUB and SHRUB</w:t>
            </w:r>
            <w:r>
              <w:rPr>
                <w:rFonts w:asciiTheme="minorHAnsi" w:hAnsiTheme="minorHAnsi" w:cstheme="minorHAnsi"/>
                <w:szCs w:val="20"/>
              </w:rPr>
              <w:t>.</w:t>
            </w:r>
          </w:p>
          <w:p w14:paraId="06608455" w14:textId="73BA7FA6" w:rsidR="00407810" w:rsidRDefault="00407810" w:rsidP="00407810">
            <w:pPr>
              <w:numPr>
                <w:ilvl w:val="0"/>
                <w:numId w:val="1"/>
              </w:numPr>
              <w:rPr>
                <w:rFonts w:asciiTheme="minorHAnsi" w:hAnsiTheme="minorHAnsi" w:cstheme="minorHAnsi"/>
                <w:szCs w:val="20"/>
              </w:rPr>
            </w:pPr>
            <w:r>
              <w:rPr>
                <w:rFonts w:asciiTheme="minorHAnsi" w:hAnsiTheme="minorHAnsi" w:cstheme="minorHAnsi"/>
                <w:szCs w:val="20"/>
              </w:rPr>
              <w:t xml:space="preserve">M67E are subalpine meadows. Compared to M73 they are more likely to have </w:t>
            </w:r>
            <w:r w:rsidRPr="00407810">
              <w:rPr>
                <w:rFonts w:asciiTheme="minorHAnsi" w:hAnsiTheme="minorHAnsi" w:cstheme="minorHAnsi"/>
                <w:szCs w:val="20"/>
              </w:rPr>
              <w:t>Abilas, Agoseris_spp, Antlan+, Arecap, Casmin, Erigeron_spp, Erymon+, Fesvir, Hiesco+, Junpar+, Ligusticum_spp, Lombra+, Luparc, Luzgla+, Paxmyr, Penpro+, Senint, Silpar, Vacdel, Vacmem, CONIFER_GT5, SHRUB, SUBSHRUB, GRASS and RUSH</w:t>
            </w:r>
            <w:r>
              <w:rPr>
                <w:rFonts w:asciiTheme="minorHAnsi" w:hAnsiTheme="minorHAnsi" w:cstheme="minorHAnsi"/>
                <w:szCs w:val="20"/>
              </w:rPr>
              <w:t xml:space="preserve">. Compared to M73 they are less likely to have </w:t>
            </w:r>
            <w:r w:rsidRPr="00407810">
              <w:rPr>
                <w:rFonts w:asciiTheme="minorHAnsi" w:hAnsiTheme="minorHAnsi" w:cstheme="minorHAnsi"/>
                <w:szCs w:val="20"/>
              </w:rPr>
              <w:t>Alnvir, Arudio, Athame, Chalat, Epilobium_spp, Luepec, Mimlew+, Oxydig, Sentri+, Vahatr, Valsit and FERN</w:t>
            </w:r>
            <w:r>
              <w:rPr>
                <w:rFonts w:asciiTheme="minorHAnsi" w:hAnsiTheme="minorHAnsi" w:cstheme="minorHAnsi"/>
                <w:szCs w:val="20"/>
              </w:rPr>
              <w:t>.</w:t>
            </w:r>
          </w:p>
          <w:p w14:paraId="54BFEC6E" w14:textId="2B8DED75" w:rsidR="00407810" w:rsidRDefault="00407810" w:rsidP="00407810">
            <w:pPr>
              <w:numPr>
                <w:ilvl w:val="0"/>
                <w:numId w:val="1"/>
              </w:numPr>
              <w:rPr>
                <w:rFonts w:asciiTheme="minorHAnsi" w:hAnsiTheme="minorHAnsi" w:cstheme="minorHAnsi"/>
                <w:szCs w:val="20"/>
              </w:rPr>
            </w:pPr>
            <w:r>
              <w:rPr>
                <w:rFonts w:asciiTheme="minorHAnsi" w:hAnsiTheme="minorHAnsi" w:cstheme="minorHAnsi"/>
                <w:szCs w:val="20"/>
              </w:rPr>
              <w:t xml:space="preserve">M86 are </w:t>
            </w:r>
            <w:r w:rsidR="00237AF4">
              <w:rPr>
                <w:rFonts w:asciiTheme="minorHAnsi" w:hAnsiTheme="minorHAnsi" w:cstheme="minorHAnsi"/>
                <w:szCs w:val="20"/>
              </w:rPr>
              <w:t>wet-</w:t>
            </w:r>
            <w:r>
              <w:rPr>
                <w:rFonts w:asciiTheme="minorHAnsi" w:hAnsiTheme="minorHAnsi" w:cstheme="minorHAnsi"/>
                <w:szCs w:val="20"/>
              </w:rPr>
              <w:t xml:space="preserve">mesic subalpine meadows. Compared to M73 they are more likely to have </w:t>
            </w:r>
            <w:r w:rsidRPr="00407810">
              <w:rPr>
                <w:rFonts w:asciiTheme="minorHAnsi" w:hAnsiTheme="minorHAnsi" w:cstheme="minorHAnsi"/>
                <w:szCs w:val="20"/>
              </w:rPr>
              <w:t>Abilas, Carspe+, Erigeron_spp, Luparc, Pedbra, Potfla+, Thalictrum_spp, Vacdel, Vervir, SHRUB, GRASS and SEDGE</w:t>
            </w:r>
            <w:r>
              <w:rPr>
                <w:rFonts w:asciiTheme="minorHAnsi" w:hAnsiTheme="minorHAnsi" w:cstheme="minorHAnsi"/>
                <w:szCs w:val="20"/>
              </w:rPr>
              <w:t xml:space="preserve">. Compared to M73 they are less likely to have </w:t>
            </w:r>
            <w:r w:rsidRPr="00407810">
              <w:rPr>
                <w:rFonts w:asciiTheme="minorHAnsi" w:hAnsiTheme="minorHAnsi" w:cstheme="minorHAnsi"/>
                <w:szCs w:val="20"/>
              </w:rPr>
              <w:t>Alnvir, Arudio, Chalat and Oxydig</w:t>
            </w:r>
            <w:r>
              <w:rPr>
                <w:rFonts w:asciiTheme="minorHAnsi" w:hAnsiTheme="minorHAnsi" w:cstheme="minorHAnsi"/>
                <w:szCs w:val="20"/>
              </w:rPr>
              <w:t>.</w:t>
            </w:r>
          </w:p>
          <w:p w14:paraId="045DC917" w14:textId="731639F2" w:rsidR="00407810" w:rsidRDefault="00407810" w:rsidP="00407810">
            <w:pPr>
              <w:numPr>
                <w:ilvl w:val="0"/>
                <w:numId w:val="1"/>
              </w:numPr>
              <w:rPr>
                <w:rFonts w:asciiTheme="minorHAnsi" w:hAnsiTheme="minorHAnsi" w:cstheme="minorHAnsi"/>
                <w:szCs w:val="20"/>
              </w:rPr>
            </w:pPr>
            <w:r>
              <w:rPr>
                <w:rFonts w:asciiTheme="minorHAnsi" w:hAnsiTheme="minorHAnsi" w:cstheme="minorHAnsi"/>
                <w:szCs w:val="20"/>
              </w:rPr>
              <w:t xml:space="preserve">M63 is sparse alpine vegetation. Compared to M73 it is more likely to have </w:t>
            </w:r>
            <w:r w:rsidRPr="00407810">
              <w:rPr>
                <w:rFonts w:asciiTheme="minorHAnsi" w:hAnsiTheme="minorHAnsi" w:cstheme="minorHAnsi"/>
                <w:szCs w:val="20"/>
              </w:rPr>
              <w:t>Carnig+, Casmer, Junmer+, Junpar+, Luzpip+, Phyemp, Saxtol+, SEDGE and RUSH</w:t>
            </w:r>
            <w:r>
              <w:rPr>
                <w:rFonts w:asciiTheme="minorHAnsi" w:hAnsiTheme="minorHAnsi" w:cstheme="minorHAnsi"/>
                <w:szCs w:val="20"/>
              </w:rPr>
              <w:t xml:space="preserve">. Compared to M73 it is less likely to have </w:t>
            </w:r>
            <w:r w:rsidRPr="00407810">
              <w:rPr>
                <w:rFonts w:asciiTheme="minorHAnsi" w:hAnsiTheme="minorHAnsi" w:cstheme="minorHAnsi"/>
                <w:szCs w:val="20"/>
              </w:rPr>
              <w:t>Achmil, Arnlat+, Arudio, Athame, Chalat, Epilobium_spp, Luepec, Mimlew+, Oxydig, Sentri+, Vahatr, Valsit, Vercus+, Vervir, FORB, GRASS and RUSH</w:t>
            </w:r>
            <w:r>
              <w:rPr>
                <w:rFonts w:asciiTheme="minorHAnsi" w:hAnsiTheme="minorHAnsi" w:cstheme="minorHAnsi"/>
                <w:szCs w:val="20"/>
              </w:rPr>
              <w:t>.</w:t>
            </w:r>
          </w:p>
          <w:p w14:paraId="36B9DD05" w14:textId="14E5B96A" w:rsidR="00407810" w:rsidRDefault="00407810" w:rsidP="00407810">
            <w:pPr>
              <w:numPr>
                <w:ilvl w:val="0"/>
                <w:numId w:val="1"/>
              </w:numPr>
              <w:rPr>
                <w:rFonts w:asciiTheme="minorHAnsi" w:hAnsiTheme="minorHAnsi" w:cstheme="minorHAnsi"/>
                <w:szCs w:val="20"/>
              </w:rPr>
            </w:pPr>
            <w:r>
              <w:rPr>
                <w:rFonts w:asciiTheme="minorHAnsi" w:hAnsiTheme="minorHAnsi" w:cstheme="minorHAnsi"/>
                <w:szCs w:val="20"/>
              </w:rPr>
              <w:t xml:space="preserve">M50 is montane sparse talus vegetation. Compared to M73 it is more likely to have </w:t>
            </w:r>
            <w:r w:rsidRPr="00407810">
              <w:rPr>
                <w:rFonts w:asciiTheme="minorHAnsi" w:hAnsiTheme="minorHAnsi" w:cstheme="minorHAnsi"/>
                <w:szCs w:val="20"/>
              </w:rPr>
              <w:t>Abilas, Acecir, Amealn, Cryacr, Cupnoo, LICHEN_spp, Paxmyr, Psemen, Rubleu, CONIFER_GT5, CONIFER_LT5 and BROADLEAF_LT5</w:t>
            </w:r>
            <w:r>
              <w:rPr>
                <w:rFonts w:asciiTheme="minorHAnsi" w:hAnsiTheme="minorHAnsi" w:cstheme="minorHAnsi"/>
                <w:szCs w:val="20"/>
              </w:rPr>
              <w:t xml:space="preserve">. Compared to M73 is it less likely to have </w:t>
            </w:r>
            <w:r w:rsidRPr="00407810">
              <w:rPr>
                <w:rFonts w:asciiTheme="minorHAnsi" w:hAnsiTheme="minorHAnsi" w:cstheme="minorHAnsi"/>
                <w:szCs w:val="20"/>
              </w:rPr>
              <w:t>Achmil, Arnlat+, Arudio, Athame, Chalat, Epilobium_spp, Luepec, Mimlew+, Oxydig, Sentri+, Vahatr, Valsit, Vercus+, Vervir, FORB, GRASS and RUSH</w:t>
            </w:r>
            <w:r>
              <w:rPr>
                <w:rFonts w:asciiTheme="minorHAnsi" w:hAnsiTheme="minorHAnsi" w:cstheme="minorHAnsi"/>
                <w:szCs w:val="20"/>
              </w:rPr>
              <w:t>.</w:t>
            </w:r>
          </w:p>
          <w:p w14:paraId="1C23C0BF" w14:textId="276EC9B5" w:rsidR="00757E3D" w:rsidRPr="00A069A8" w:rsidRDefault="00407810" w:rsidP="00A069A8">
            <w:pPr>
              <w:numPr>
                <w:ilvl w:val="0"/>
                <w:numId w:val="1"/>
              </w:numPr>
              <w:rPr>
                <w:rFonts w:asciiTheme="minorHAnsi" w:hAnsiTheme="minorHAnsi" w:cstheme="minorHAnsi"/>
                <w:szCs w:val="20"/>
              </w:rPr>
            </w:pPr>
            <w:r>
              <w:rPr>
                <w:rFonts w:asciiTheme="minorHAnsi" w:hAnsiTheme="minorHAnsi" w:cstheme="minorHAnsi"/>
                <w:szCs w:val="20"/>
              </w:rPr>
              <w:t xml:space="preserve">M58 are </w:t>
            </w:r>
            <w:r w:rsidR="0049532D">
              <w:rPr>
                <w:rFonts w:asciiTheme="minorHAnsi" w:hAnsiTheme="minorHAnsi" w:cstheme="minorHAnsi"/>
                <w:szCs w:val="20"/>
              </w:rPr>
              <w:t xml:space="preserve">montane, </w:t>
            </w:r>
            <w:r>
              <w:rPr>
                <w:rFonts w:asciiTheme="minorHAnsi" w:hAnsiTheme="minorHAnsi" w:cstheme="minorHAnsi"/>
                <w:szCs w:val="20"/>
              </w:rPr>
              <w:t>subalpine</w:t>
            </w:r>
            <w:r w:rsidR="0049532D">
              <w:rPr>
                <w:rFonts w:asciiTheme="minorHAnsi" w:hAnsiTheme="minorHAnsi" w:cstheme="minorHAnsi"/>
                <w:szCs w:val="20"/>
              </w:rPr>
              <w:t>, or alpine</w:t>
            </w:r>
            <w:r>
              <w:rPr>
                <w:rFonts w:asciiTheme="minorHAnsi" w:hAnsiTheme="minorHAnsi" w:cstheme="minorHAnsi"/>
                <w:szCs w:val="20"/>
              </w:rPr>
              <w:t xml:space="preserve"> wet meadows. Compared to M73 they are more likely to have </w:t>
            </w:r>
            <w:r w:rsidRPr="00407810">
              <w:rPr>
                <w:rFonts w:asciiTheme="minorHAnsi" w:hAnsiTheme="minorHAnsi" w:cstheme="minorHAnsi"/>
                <w:szCs w:val="20"/>
              </w:rPr>
              <w:t>Abilas, Agrostis_spp, Callep, Caraqu+, Carnig+, Carspe+, Casmer, Equarv+, Erigeron_spp, Junmer+, Kalmic, Leppyr, Phyemp, Potfla+, Salcom+, Vacdel, SHRUB, SUBSHRUB, GRASS, SEDGE and RUSH</w:t>
            </w:r>
            <w:r>
              <w:rPr>
                <w:rFonts w:asciiTheme="minorHAnsi" w:hAnsiTheme="minorHAnsi" w:cstheme="minorHAnsi"/>
                <w:szCs w:val="20"/>
              </w:rPr>
              <w:t xml:space="preserve">. Compared to M73 they are less likely to have </w:t>
            </w:r>
            <w:r w:rsidRPr="00407810">
              <w:rPr>
                <w:rFonts w:asciiTheme="minorHAnsi" w:hAnsiTheme="minorHAnsi" w:cstheme="minorHAnsi"/>
                <w:szCs w:val="20"/>
              </w:rPr>
              <w:t>Achmil, Alnvir, Arnlat+, Arudio, Athame, Chalat, Oxydig, Sentri+, Vacmem, Valsit, Vervir and SUPERSHRUB</w:t>
            </w:r>
            <w:r>
              <w:rPr>
                <w:rFonts w:asciiTheme="minorHAnsi" w:hAnsiTheme="minorHAnsi" w:cstheme="minorHAnsi"/>
                <w:szCs w:val="20"/>
              </w:rPr>
              <w:t>.</w:t>
            </w:r>
          </w:p>
        </w:tc>
      </w:tr>
      <w:tr w:rsidR="00757E3D" w:rsidRPr="00757E3D" w14:paraId="2F6395AD" w14:textId="77777777" w:rsidTr="00757E3D">
        <w:trPr>
          <w:trHeight w:val="553"/>
        </w:trPr>
        <w:tc>
          <w:tcPr>
            <w:tcW w:w="9694" w:type="dxa"/>
            <w:gridSpan w:val="4"/>
          </w:tcPr>
          <w:p w14:paraId="5890358F"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329676BD" w14:textId="77777777" w:rsidTr="00757E3D">
        <w:tc>
          <w:tcPr>
            <w:tcW w:w="9694" w:type="dxa"/>
            <w:gridSpan w:val="4"/>
          </w:tcPr>
          <w:p w14:paraId="1A71E8D0"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3CF6E3FF" w14:textId="77777777" w:rsidTr="00757E3D">
              <w:trPr>
                <w:trHeight w:val="300"/>
              </w:trPr>
              <w:tc>
                <w:tcPr>
                  <w:tcW w:w="3940" w:type="dxa"/>
                  <w:tcBorders>
                    <w:top w:val="nil"/>
                    <w:left w:val="nil"/>
                    <w:bottom w:val="nil"/>
                    <w:right w:val="nil"/>
                  </w:tcBorders>
                  <w:shd w:val="clear" w:color="auto" w:fill="auto"/>
                  <w:noWrap/>
                  <w:vAlign w:val="center"/>
                  <w:hideMark/>
                </w:tcPr>
                <w:p w14:paraId="1EFD3AA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3C09A6B"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EF0F514"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7B6C487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6957E6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01F54A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CFEF0E5" w14:textId="77777777" w:rsidR="00757E3D" w:rsidRPr="00757E3D" w:rsidRDefault="00757E3D" w:rsidP="00757E3D">
                  <w:pPr>
                    <w:jc w:val="center"/>
                    <w:rPr>
                      <w:rFonts w:ascii="Calibri" w:hAnsi="Calibri"/>
                      <w:color w:val="000000"/>
                      <w:sz w:val="18"/>
                      <w:szCs w:val="18"/>
                    </w:rPr>
                  </w:pPr>
                </w:p>
              </w:tc>
            </w:tr>
            <w:tr w:rsidR="00757E3D" w:rsidRPr="00757E3D" w14:paraId="122708A7" w14:textId="77777777" w:rsidTr="00757E3D">
              <w:trPr>
                <w:trHeight w:val="480"/>
              </w:trPr>
              <w:tc>
                <w:tcPr>
                  <w:tcW w:w="3940" w:type="dxa"/>
                  <w:tcBorders>
                    <w:top w:val="single" w:sz="4" w:space="0" w:color="auto"/>
                    <w:left w:val="nil"/>
                    <w:bottom w:val="nil"/>
                    <w:right w:val="nil"/>
                  </w:tcBorders>
                  <w:shd w:val="clear" w:color="auto" w:fill="auto"/>
                  <w:vAlign w:val="center"/>
                </w:tcPr>
                <w:p w14:paraId="042433A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DE596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C195037" w14:textId="77777777" w:rsidR="00757E3D" w:rsidRPr="00757E3D" w:rsidRDefault="00757E3D" w:rsidP="00757E3D">
                  <w:pPr>
                    <w:jc w:val="center"/>
                    <w:rPr>
                      <w:rFonts w:ascii="Calibri" w:hAnsi="Calibri"/>
                      <w:color w:val="000000"/>
                      <w:sz w:val="18"/>
                      <w:szCs w:val="18"/>
                    </w:rPr>
                  </w:pPr>
                </w:p>
              </w:tc>
            </w:tr>
            <w:tr w:rsidR="00757E3D" w:rsidRPr="00757E3D" w14:paraId="01363584" w14:textId="77777777" w:rsidTr="00757E3D">
              <w:trPr>
                <w:trHeight w:val="480"/>
              </w:trPr>
              <w:tc>
                <w:tcPr>
                  <w:tcW w:w="3940" w:type="dxa"/>
                  <w:tcBorders>
                    <w:top w:val="single" w:sz="4" w:space="0" w:color="auto"/>
                    <w:left w:val="nil"/>
                    <w:bottom w:val="nil"/>
                    <w:right w:val="nil"/>
                  </w:tcBorders>
                  <w:shd w:val="clear" w:color="auto" w:fill="auto"/>
                  <w:vAlign w:val="center"/>
                </w:tcPr>
                <w:p w14:paraId="7E83AAC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C3AC83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620BE6E" w14:textId="77777777" w:rsidR="00757E3D" w:rsidRPr="00757E3D" w:rsidRDefault="00757E3D" w:rsidP="00757E3D">
                  <w:pPr>
                    <w:jc w:val="center"/>
                    <w:rPr>
                      <w:rFonts w:ascii="Calibri" w:hAnsi="Calibri"/>
                      <w:color w:val="000000"/>
                      <w:sz w:val="18"/>
                      <w:szCs w:val="18"/>
                    </w:rPr>
                  </w:pPr>
                </w:p>
              </w:tc>
            </w:tr>
            <w:tr w:rsidR="00757E3D" w:rsidRPr="00757E3D" w14:paraId="5B7012B0" w14:textId="77777777" w:rsidTr="00757E3D">
              <w:trPr>
                <w:trHeight w:val="480"/>
              </w:trPr>
              <w:tc>
                <w:tcPr>
                  <w:tcW w:w="3940" w:type="dxa"/>
                  <w:tcBorders>
                    <w:top w:val="single" w:sz="4" w:space="0" w:color="auto"/>
                    <w:left w:val="nil"/>
                    <w:bottom w:val="nil"/>
                    <w:right w:val="nil"/>
                  </w:tcBorders>
                  <w:shd w:val="clear" w:color="auto" w:fill="auto"/>
                  <w:vAlign w:val="center"/>
                </w:tcPr>
                <w:p w14:paraId="17AFBB3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BAE9BB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498227F" w14:textId="77777777" w:rsidR="00757E3D" w:rsidRPr="00757E3D" w:rsidRDefault="00757E3D" w:rsidP="00757E3D">
                  <w:pPr>
                    <w:jc w:val="center"/>
                    <w:rPr>
                      <w:rFonts w:ascii="Calibri" w:hAnsi="Calibri"/>
                      <w:color w:val="000000"/>
                      <w:sz w:val="18"/>
                      <w:szCs w:val="18"/>
                    </w:rPr>
                  </w:pPr>
                </w:p>
              </w:tc>
            </w:tr>
            <w:tr w:rsidR="00757E3D" w:rsidRPr="00757E3D" w14:paraId="172D0F3A" w14:textId="77777777" w:rsidTr="00757E3D">
              <w:trPr>
                <w:trHeight w:val="480"/>
              </w:trPr>
              <w:tc>
                <w:tcPr>
                  <w:tcW w:w="3940" w:type="dxa"/>
                  <w:tcBorders>
                    <w:top w:val="single" w:sz="4" w:space="0" w:color="auto"/>
                    <w:left w:val="nil"/>
                    <w:bottom w:val="nil"/>
                    <w:right w:val="nil"/>
                  </w:tcBorders>
                  <w:shd w:val="clear" w:color="auto" w:fill="auto"/>
                  <w:vAlign w:val="center"/>
                </w:tcPr>
                <w:p w14:paraId="7589DEB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5334C6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C0717E8" w14:textId="77777777" w:rsidR="00757E3D" w:rsidRPr="00757E3D" w:rsidRDefault="00757E3D" w:rsidP="00757E3D">
                  <w:pPr>
                    <w:jc w:val="center"/>
                    <w:rPr>
                      <w:rFonts w:ascii="Calibri" w:hAnsi="Calibri"/>
                      <w:color w:val="000000"/>
                      <w:sz w:val="18"/>
                      <w:szCs w:val="18"/>
                    </w:rPr>
                  </w:pPr>
                </w:p>
              </w:tc>
            </w:tr>
            <w:tr w:rsidR="00757E3D" w:rsidRPr="00757E3D" w14:paraId="62FF57DC" w14:textId="77777777" w:rsidTr="00757E3D">
              <w:trPr>
                <w:trHeight w:val="480"/>
              </w:trPr>
              <w:tc>
                <w:tcPr>
                  <w:tcW w:w="3940" w:type="dxa"/>
                  <w:tcBorders>
                    <w:top w:val="single" w:sz="4" w:space="0" w:color="auto"/>
                    <w:left w:val="nil"/>
                    <w:bottom w:val="nil"/>
                    <w:right w:val="nil"/>
                  </w:tcBorders>
                  <w:shd w:val="clear" w:color="auto" w:fill="auto"/>
                  <w:vAlign w:val="center"/>
                </w:tcPr>
                <w:p w14:paraId="36ADE5C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8550EF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2BBD07" w14:textId="77777777" w:rsidR="00757E3D" w:rsidRPr="00757E3D" w:rsidRDefault="00757E3D" w:rsidP="00757E3D">
                  <w:pPr>
                    <w:jc w:val="center"/>
                    <w:rPr>
                      <w:rFonts w:ascii="Calibri" w:hAnsi="Calibri"/>
                      <w:color w:val="000000"/>
                      <w:sz w:val="18"/>
                      <w:szCs w:val="18"/>
                    </w:rPr>
                  </w:pPr>
                </w:p>
              </w:tc>
            </w:tr>
            <w:tr w:rsidR="00757E3D" w:rsidRPr="00757E3D" w14:paraId="21CD43A9" w14:textId="77777777" w:rsidTr="00757E3D">
              <w:trPr>
                <w:trHeight w:val="480"/>
              </w:trPr>
              <w:tc>
                <w:tcPr>
                  <w:tcW w:w="3940" w:type="dxa"/>
                  <w:tcBorders>
                    <w:top w:val="single" w:sz="4" w:space="0" w:color="auto"/>
                    <w:left w:val="nil"/>
                    <w:bottom w:val="nil"/>
                    <w:right w:val="nil"/>
                  </w:tcBorders>
                  <w:shd w:val="clear" w:color="auto" w:fill="auto"/>
                  <w:vAlign w:val="center"/>
                </w:tcPr>
                <w:p w14:paraId="78DA741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FA510D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A83EAA3" w14:textId="77777777" w:rsidR="00757E3D" w:rsidRPr="00757E3D" w:rsidRDefault="00757E3D" w:rsidP="00757E3D">
                  <w:pPr>
                    <w:jc w:val="center"/>
                    <w:rPr>
                      <w:rFonts w:ascii="Calibri" w:hAnsi="Calibri"/>
                      <w:color w:val="000000"/>
                      <w:sz w:val="18"/>
                      <w:szCs w:val="18"/>
                    </w:rPr>
                  </w:pPr>
                </w:p>
              </w:tc>
            </w:tr>
          </w:tbl>
          <w:p w14:paraId="5AA97911" w14:textId="77777777" w:rsidR="00757E3D" w:rsidRPr="00757E3D" w:rsidRDefault="00757E3D" w:rsidP="00757E3D">
            <w:pPr>
              <w:rPr>
                <w:rFonts w:asciiTheme="minorHAnsi" w:hAnsiTheme="minorHAnsi"/>
              </w:rPr>
            </w:pPr>
          </w:p>
        </w:tc>
      </w:tr>
    </w:tbl>
    <w:p w14:paraId="3304FD30" w14:textId="77777777" w:rsidR="00D24611" w:rsidRDefault="00D24611" w:rsidP="00D24611">
      <w:pPr>
        <w:pStyle w:val="nrpsNormal"/>
      </w:pPr>
    </w:p>
    <w:p w14:paraId="6171FC4B" w14:textId="77777777" w:rsidR="00D24611" w:rsidRDefault="00D24611" w:rsidP="00D24611">
      <w:pPr>
        <w:pStyle w:val="nrpsNormal"/>
      </w:pPr>
    </w:p>
    <w:p w14:paraId="6CE8ABA0" w14:textId="77777777" w:rsidR="00D24611" w:rsidRDefault="00D24611" w:rsidP="00D24611">
      <w:pPr>
        <w:pStyle w:val="nrpsNormal"/>
      </w:pPr>
    </w:p>
    <w:p w14:paraId="350D05EC" w14:textId="77777777" w:rsidR="00D24611" w:rsidRDefault="00D24611" w:rsidP="00D24611">
      <w:pPr>
        <w:pStyle w:val="nrpsNormal"/>
      </w:pPr>
    </w:p>
    <w:p w14:paraId="4FA8FEAF" w14:textId="77777777" w:rsidR="00D24611" w:rsidRDefault="00D24611" w:rsidP="00D24611">
      <w:pPr>
        <w:pStyle w:val="nrpsNormal"/>
      </w:pPr>
    </w:p>
    <w:p w14:paraId="213F5226" w14:textId="77777777" w:rsidR="00D24611" w:rsidRDefault="00D24611" w:rsidP="00D24611">
      <w:pPr>
        <w:pStyle w:val="nrpsNormal"/>
      </w:pPr>
    </w:p>
    <w:p w14:paraId="51560A46" w14:textId="7AFA5DB2" w:rsidR="00757E3D" w:rsidRPr="00757E3D" w:rsidRDefault="00D24611" w:rsidP="00757E3D">
      <w:pPr>
        <w:spacing w:after="240"/>
        <w:outlineLvl w:val="1"/>
        <w:rPr>
          <w:rFonts w:ascii="Arial" w:hAnsi="Arial" w:cs="Arial"/>
          <w:b/>
          <w:bCs/>
          <w:iCs/>
          <w:szCs w:val="28"/>
        </w:rPr>
      </w:pPr>
      <w:r>
        <w:rPr>
          <w:rFonts w:ascii="Arial" w:hAnsi="Arial" w:cs="Arial"/>
          <w:b/>
          <w:bCs/>
          <w:iCs/>
          <w:szCs w:val="28"/>
        </w:rPr>
        <w:t>M63</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42AA7FA4" w14:textId="77777777" w:rsidTr="00757E3D">
        <w:tc>
          <w:tcPr>
            <w:tcW w:w="2655" w:type="dxa"/>
            <w:shd w:val="pct10" w:color="auto" w:fill="auto"/>
          </w:tcPr>
          <w:p w14:paraId="6CD5028F" w14:textId="4371CDD7" w:rsidR="00757E3D" w:rsidRPr="00757E3D" w:rsidRDefault="00757E3D" w:rsidP="00D24611">
            <w:pPr>
              <w:jc w:val="center"/>
              <w:rPr>
                <w:b/>
                <w:sz w:val="28"/>
                <w:szCs w:val="28"/>
              </w:rPr>
            </w:pPr>
            <w:r w:rsidRPr="00757E3D">
              <w:br w:type="page"/>
            </w:r>
            <w:r w:rsidR="00D24611">
              <w:rPr>
                <w:b/>
                <w:sz w:val="28"/>
                <w:szCs w:val="28"/>
              </w:rPr>
              <w:t>M63</w:t>
            </w:r>
          </w:p>
        </w:tc>
        <w:tc>
          <w:tcPr>
            <w:tcW w:w="7039" w:type="dxa"/>
            <w:gridSpan w:val="3"/>
            <w:shd w:val="pct10" w:color="auto" w:fill="auto"/>
          </w:tcPr>
          <w:p w14:paraId="42D00DB4" w14:textId="16025FD3" w:rsidR="00757E3D" w:rsidRPr="00757E3D" w:rsidRDefault="00D24611" w:rsidP="00757E3D">
            <w:pPr>
              <w:rPr>
                <w:b/>
                <w:sz w:val="28"/>
                <w:szCs w:val="28"/>
              </w:rPr>
            </w:pPr>
            <w:r w:rsidRPr="00D24611">
              <w:rPr>
                <w:b/>
                <w:sz w:val="28"/>
                <w:szCs w:val="28"/>
              </w:rPr>
              <w:t>Sparse Alpine Vegetation</w:t>
            </w:r>
          </w:p>
        </w:tc>
      </w:tr>
      <w:tr w:rsidR="00757E3D" w:rsidRPr="00757E3D" w14:paraId="26AD34C5" w14:textId="77777777" w:rsidTr="00757E3D">
        <w:tc>
          <w:tcPr>
            <w:tcW w:w="2655" w:type="dxa"/>
            <w:vAlign w:val="center"/>
          </w:tcPr>
          <w:p w14:paraId="21EF9AD6" w14:textId="77777777" w:rsidR="00757E3D" w:rsidRPr="00757E3D" w:rsidRDefault="00757E3D" w:rsidP="00757E3D">
            <w:pPr>
              <w:jc w:val="center"/>
            </w:pPr>
            <w:r w:rsidRPr="00757E3D">
              <w:t xml:space="preserve">Median (Range) Elevation: </w:t>
            </w:r>
          </w:p>
          <w:p w14:paraId="0013B892" w14:textId="77777777" w:rsidR="00757E3D" w:rsidRPr="00757E3D" w:rsidRDefault="00757E3D" w:rsidP="00757E3D">
            <w:pPr>
              <w:jc w:val="center"/>
            </w:pPr>
            <w:r w:rsidRPr="00757E3D">
              <w:t>(-) m</w:t>
            </w:r>
          </w:p>
        </w:tc>
        <w:tc>
          <w:tcPr>
            <w:tcW w:w="2380" w:type="dxa"/>
            <w:vAlign w:val="center"/>
          </w:tcPr>
          <w:p w14:paraId="0F9C6EB1" w14:textId="77777777" w:rsidR="00757E3D" w:rsidRPr="00757E3D" w:rsidRDefault="00757E3D" w:rsidP="00757E3D">
            <w:pPr>
              <w:jc w:val="center"/>
            </w:pPr>
            <w:r w:rsidRPr="00757E3D">
              <w:t>Est. Area: ### ha</w:t>
            </w:r>
          </w:p>
          <w:p w14:paraId="7F4F31DF" w14:textId="77777777" w:rsidR="00757E3D" w:rsidRPr="00757E3D" w:rsidRDefault="00757E3D" w:rsidP="00757E3D">
            <w:pPr>
              <w:jc w:val="center"/>
            </w:pPr>
            <w:r w:rsidRPr="00757E3D">
              <w:t>Percent of Park: #.##%</w:t>
            </w:r>
          </w:p>
        </w:tc>
        <w:tc>
          <w:tcPr>
            <w:tcW w:w="2340" w:type="dxa"/>
            <w:vAlign w:val="center"/>
          </w:tcPr>
          <w:p w14:paraId="1C394100" w14:textId="77777777" w:rsidR="00757E3D" w:rsidRPr="00757E3D" w:rsidRDefault="00757E3D" w:rsidP="00757E3D">
            <w:pPr>
              <w:jc w:val="center"/>
            </w:pPr>
            <w:r w:rsidRPr="00757E3D">
              <w:t>Users Accuracy: ##%</w:t>
            </w:r>
          </w:p>
          <w:p w14:paraId="5B7F708B"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430D72A4" w14:textId="77777777" w:rsidR="00757E3D" w:rsidRPr="00757E3D" w:rsidRDefault="00757E3D" w:rsidP="00757E3D">
            <w:pPr>
              <w:jc w:val="center"/>
            </w:pPr>
            <w:r w:rsidRPr="00757E3D">
              <w:t>Producers Accuracy: ##%</w:t>
            </w:r>
          </w:p>
          <w:p w14:paraId="75F3D7DD" w14:textId="77777777" w:rsidR="00757E3D" w:rsidRPr="00757E3D" w:rsidRDefault="00757E3D" w:rsidP="00757E3D">
            <w:pPr>
              <w:jc w:val="center"/>
            </w:pPr>
            <w:r w:rsidRPr="00757E3D">
              <w:t>CI: ##% - ##%</w:t>
            </w:r>
          </w:p>
        </w:tc>
      </w:tr>
      <w:tr w:rsidR="00757E3D" w:rsidRPr="00757E3D" w14:paraId="5AB84644" w14:textId="77777777" w:rsidTr="00757E3D">
        <w:trPr>
          <w:trHeight w:val="3667"/>
        </w:trPr>
        <w:tc>
          <w:tcPr>
            <w:tcW w:w="5035" w:type="dxa"/>
            <w:gridSpan w:val="2"/>
          </w:tcPr>
          <w:p w14:paraId="5DCE2A3A" w14:textId="7F9B8906" w:rsidR="00757E3D" w:rsidRPr="00757E3D" w:rsidRDefault="00326F2F" w:rsidP="00757E3D">
            <w:r>
              <w:rPr>
                <w:noProof/>
              </w:rPr>
              <w:drawing>
                <wp:anchor distT="0" distB="0" distL="114300" distR="114300" simplePos="0" relativeHeight="251703296" behindDoc="1" locked="0" layoutInCell="1" allowOverlap="1" wp14:anchorId="588F303F" wp14:editId="65C93E48">
                  <wp:simplePos x="0" y="0"/>
                  <wp:positionH relativeFrom="column">
                    <wp:posOffset>0</wp:posOffset>
                  </wp:positionH>
                  <wp:positionV relativeFrom="paragraph">
                    <wp:posOffset>4445</wp:posOffset>
                  </wp:positionV>
                  <wp:extent cx="3051175" cy="228854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_NOCA_125_0003_S.JPG"/>
                          <pic:cNvPicPr/>
                        </pic:nvPicPr>
                        <pic:blipFill>
                          <a:blip r:embed="rId5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326F2F">
              <w:rPr>
                <w:noProof/>
              </w:rPr>
              <w:t>U:\noca\nps_2012-14_mapping_plots\a03_coll\PlotPhotos\2013_NOCA_Photos\13_NOCA_125_0003_S.JPG</w:t>
            </w:r>
          </w:p>
        </w:tc>
        <w:tc>
          <w:tcPr>
            <w:tcW w:w="4659" w:type="dxa"/>
            <w:gridSpan w:val="2"/>
          </w:tcPr>
          <w:p w14:paraId="4936E9E8" w14:textId="77777777" w:rsidR="00757E3D" w:rsidRPr="00757E3D" w:rsidRDefault="00757E3D" w:rsidP="00757E3D">
            <w:r w:rsidRPr="00757E3D">
              <w:rPr>
                <w:noProof/>
              </w:rPr>
              <w:t>Map</w:t>
            </w:r>
          </w:p>
        </w:tc>
      </w:tr>
      <w:tr w:rsidR="00757E3D" w:rsidRPr="00757E3D" w14:paraId="1215F759" w14:textId="77777777" w:rsidTr="00757E3D">
        <w:trPr>
          <w:trHeight w:val="2569"/>
        </w:trPr>
        <w:tc>
          <w:tcPr>
            <w:tcW w:w="9694" w:type="dxa"/>
            <w:gridSpan w:val="4"/>
          </w:tcPr>
          <w:p w14:paraId="6A6C8880" w14:textId="7F335D23"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0A15D6C7" w14:textId="558E717B" w:rsidR="00757E3D" w:rsidRDefault="00326F2F" w:rsidP="00757E3D">
            <w:pPr>
              <w:rPr>
                <w:rFonts w:asciiTheme="minorHAnsi" w:hAnsiTheme="minorHAnsi" w:cstheme="minorHAnsi"/>
              </w:rPr>
            </w:pPr>
            <w:r>
              <w:rPr>
                <w:rFonts w:asciiTheme="minorHAnsi" w:hAnsiTheme="minorHAnsi" w:cstheme="minorHAnsi"/>
              </w:rPr>
              <w:t>Sparse alpine v</w:t>
            </w:r>
            <w:r w:rsidR="00D24611" w:rsidRPr="00D24611">
              <w:rPr>
                <w:rFonts w:asciiTheme="minorHAnsi" w:hAnsiTheme="minorHAnsi" w:cstheme="minorHAnsi"/>
              </w:rPr>
              <w:t>egetation</w:t>
            </w:r>
            <w:r w:rsidR="00D24611">
              <w:t xml:space="preserve">. </w:t>
            </w:r>
            <w:r w:rsidR="00D24611" w:rsidRPr="00D24611">
              <w:rPr>
                <w:rFonts w:asciiTheme="minorHAnsi" w:hAnsiTheme="minorHAnsi" w:cstheme="minorHAnsi"/>
              </w:rPr>
              <w:t>This open sparse vegetation is found on rocky exposed sites above closed treeline, although scattered krummholz and/or skirted Abilas are often found nearby. Dominated by Luepec, Saxtol+, Athame (OLYM only), and/or Elmrac (OLYM only). Phyemp or Casmer can be prominent, but are never dominant. Other common components of the sparse herbaceous layer are Luzpip+, Junpar+, Carspe+, Carnig+, Vahatr, Epilobium_spp, Cryacr, and Hiegra.  Snow melt seeps (when present) are concentrated with dense moss and sometimes Junmer. Vegetation cover is low at the patch scale, but clumps of vegetation can be dense. Plants are short and tufted, only sometimes reaching higher than surface rock chunks.</w:t>
            </w:r>
          </w:p>
          <w:p w14:paraId="1673561C" w14:textId="77777777" w:rsidR="00D24611" w:rsidRPr="00757E3D" w:rsidRDefault="00D24611" w:rsidP="00757E3D">
            <w:pPr>
              <w:rPr>
                <w:rFonts w:asciiTheme="minorHAnsi" w:hAnsiTheme="minorHAnsi" w:cstheme="minorHAnsi"/>
              </w:rPr>
            </w:pPr>
          </w:p>
          <w:p w14:paraId="7ED69EB7" w14:textId="3C231747" w:rsidR="00757E3D" w:rsidRDefault="00D24611" w:rsidP="00757E3D">
            <w:pPr>
              <w:rPr>
                <w:rFonts w:asciiTheme="minorHAnsi" w:hAnsiTheme="minorHAnsi" w:cstheme="minorHAnsi"/>
              </w:rPr>
            </w:pPr>
            <w:r w:rsidRPr="00D24611">
              <w:rPr>
                <w:rFonts w:asciiTheme="minorHAnsi" w:hAnsiTheme="minorHAnsi" w:cstheme="minorHAnsi"/>
              </w:rPr>
              <w:t xml:space="preserve">Sparsely vegetated alpine and subalpine (1300 – 2100 </w:t>
            </w:r>
            <w:r w:rsidR="00D02802">
              <w:rPr>
                <w:rFonts w:asciiTheme="minorHAnsi" w:hAnsiTheme="minorHAnsi" w:cstheme="minorHAnsi"/>
              </w:rPr>
              <w:t>m</w:t>
            </w:r>
            <w:r w:rsidRPr="00D24611">
              <w:rPr>
                <w:rFonts w:asciiTheme="minorHAnsi" w:hAnsiTheme="minorHAnsi" w:cstheme="minorHAnsi"/>
              </w:rPr>
              <w:t>) communities where rock (talus, scree, and/or bedrock) and bare ground have more cover than vegetation. These communities occur on exposed ridges as well as in fellfields and snowbeds. Very long-lasting snowpacks are common. Slopes are gentle to moderately steep and can occur on all aspects. The most noteworthy vegetation in snowbeds may be mat-forming perennial forbs, while in fellfields vegetation typically is restricted to depressions or gentle slopes between exposed rocks.</w:t>
            </w:r>
          </w:p>
          <w:p w14:paraId="77798A7D" w14:textId="77777777" w:rsidR="00D24611" w:rsidRPr="00757E3D" w:rsidRDefault="00D24611" w:rsidP="00757E3D">
            <w:pPr>
              <w:rPr>
                <w:rFonts w:asciiTheme="minorHAnsi" w:hAnsiTheme="minorHAnsi" w:cstheme="minorHAnsi"/>
              </w:rPr>
            </w:pPr>
          </w:p>
          <w:p w14:paraId="0A93D66F"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612ED28B" w14:textId="337824BB" w:rsidR="00A069A8" w:rsidRDefault="00A069A8" w:rsidP="00A069A8">
            <w:pPr>
              <w:pStyle w:val="ListParagraph"/>
              <w:numPr>
                <w:ilvl w:val="0"/>
                <w:numId w:val="1"/>
              </w:numPr>
              <w:rPr>
                <w:rFonts w:asciiTheme="minorHAnsi" w:hAnsiTheme="minorHAnsi" w:cstheme="minorHAnsi"/>
              </w:rPr>
            </w:pPr>
            <w:r>
              <w:rPr>
                <w:rFonts w:asciiTheme="minorHAnsi" w:hAnsiTheme="minorHAnsi" w:cstheme="minorHAnsi"/>
              </w:rPr>
              <w:t xml:space="preserve">M64L is sparse alpine vegetation at MORA. Compared to M63 it is more likely to have </w:t>
            </w:r>
            <w:r w:rsidRPr="00A069A8">
              <w:rPr>
                <w:rFonts w:asciiTheme="minorHAnsi" w:hAnsiTheme="minorHAnsi" w:cstheme="minorHAnsi"/>
              </w:rPr>
              <w:t>Artemisia_spp, Lupsel, Orealp and Pedcon+</w:t>
            </w:r>
            <w:r>
              <w:rPr>
                <w:rFonts w:asciiTheme="minorHAnsi" w:hAnsiTheme="minorHAnsi" w:cstheme="minorHAnsi"/>
              </w:rPr>
              <w:t>. Compared to M63 it is less likely to have</w:t>
            </w:r>
            <w:r>
              <w:t xml:space="preserve"> </w:t>
            </w:r>
            <w:r w:rsidRPr="00A069A8">
              <w:rPr>
                <w:rFonts w:asciiTheme="minorHAnsi" w:hAnsiTheme="minorHAnsi" w:cstheme="minorHAnsi"/>
              </w:rPr>
              <w:t>Antlan+, Casmer, Junpar+, Luepec, Luparc, Luzpip+, Phyemp, SUBSHRUB and RUSH</w:t>
            </w:r>
            <w:r>
              <w:rPr>
                <w:rFonts w:asciiTheme="minorHAnsi" w:hAnsiTheme="minorHAnsi" w:cstheme="minorHAnsi"/>
              </w:rPr>
              <w:t>.</w:t>
            </w:r>
          </w:p>
          <w:p w14:paraId="3AE8778B" w14:textId="1EADC0C8" w:rsidR="00A069A8" w:rsidRDefault="00A069A8" w:rsidP="00A069A8">
            <w:pPr>
              <w:pStyle w:val="ListParagraph"/>
              <w:numPr>
                <w:ilvl w:val="0"/>
                <w:numId w:val="1"/>
              </w:numPr>
              <w:rPr>
                <w:rFonts w:asciiTheme="minorHAnsi" w:hAnsiTheme="minorHAnsi" w:cstheme="minorHAnsi"/>
              </w:rPr>
            </w:pPr>
            <w:r>
              <w:rPr>
                <w:rFonts w:asciiTheme="minorHAnsi" w:hAnsiTheme="minorHAnsi" w:cstheme="minorHAnsi"/>
              </w:rPr>
              <w:t>M64E</w:t>
            </w:r>
            <w:r w:rsidRPr="00A069A8">
              <w:rPr>
                <w:rFonts w:asciiTheme="minorHAnsi" w:hAnsiTheme="minorHAnsi" w:cstheme="minorHAnsi"/>
              </w:rPr>
              <w:t xml:space="preserve"> is sparse alpine vegetation at MORA. Compared to M63 it is more likely to have Eripyr and Poldav</w:t>
            </w:r>
            <w:r>
              <w:rPr>
                <w:rFonts w:asciiTheme="minorHAnsi" w:hAnsiTheme="minorHAnsi" w:cstheme="minorHAnsi"/>
              </w:rPr>
              <w:t xml:space="preserve">. </w:t>
            </w:r>
            <w:r w:rsidRPr="00A069A8">
              <w:rPr>
                <w:rFonts w:asciiTheme="minorHAnsi" w:hAnsiTheme="minorHAnsi" w:cstheme="minorHAnsi"/>
              </w:rPr>
              <w:t>Compared to M63 it is less likely to have Abilas, Casmer, Erigeron_spp, Luepec, Luparc, Phldif, Phyemp, CONIFER_LT5 and SUBSHRUB.</w:t>
            </w:r>
          </w:p>
          <w:p w14:paraId="793B4198" w14:textId="57D93A36" w:rsidR="004F39A8" w:rsidRPr="00A069A8" w:rsidRDefault="004F39A8" w:rsidP="004F39A8">
            <w:pPr>
              <w:pStyle w:val="ListParagraph"/>
              <w:numPr>
                <w:ilvl w:val="0"/>
                <w:numId w:val="1"/>
              </w:numPr>
              <w:rPr>
                <w:rFonts w:asciiTheme="minorHAnsi" w:hAnsiTheme="minorHAnsi" w:cstheme="minorHAnsi"/>
              </w:rPr>
            </w:pPr>
            <w:r>
              <w:rPr>
                <w:rFonts w:asciiTheme="minorHAnsi" w:hAnsiTheme="minorHAnsi" w:cstheme="minorHAnsi"/>
              </w:rPr>
              <w:t xml:space="preserve">M74A are alpine heather dwarf shrublands. Compared to M63 they are more likely to have </w:t>
            </w:r>
            <w:r w:rsidRPr="004F39A8">
              <w:rPr>
                <w:rFonts w:asciiTheme="minorHAnsi" w:hAnsiTheme="minorHAnsi" w:cstheme="minorHAnsi"/>
              </w:rPr>
              <w:t>Carnig+, Casmer, Hiegra, Phyemp, Vacdel and SUBSHRUB</w:t>
            </w:r>
            <w:r>
              <w:rPr>
                <w:rFonts w:asciiTheme="minorHAnsi" w:hAnsiTheme="minorHAnsi" w:cstheme="minorHAnsi"/>
              </w:rPr>
              <w:t xml:space="preserve">. Compared to M63 they are less likely to have </w:t>
            </w:r>
            <w:r w:rsidRPr="004F39A8">
              <w:rPr>
                <w:rFonts w:asciiTheme="minorHAnsi" w:hAnsiTheme="minorHAnsi" w:cstheme="minorHAnsi"/>
              </w:rPr>
              <w:t>Athame and Saxtol+</w:t>
            </w:r>
            <w:r>
              <w:rPr>
                <w:rFonts w:asciiTheme="minorHAnsi" w:hAnsiTheme="minorHAnsi" w:cstheme="minorHAnsi"/>
              </w:rPr>
              <w:t>.</w:t>
            </w:r>
          </w:p>
          <w:p w14:paraId="5C500E23" w14:textId="7FE2F9A9" w:rsidR="00A069A8" w:rsidRDefault="00A069A8" w:rsidP="00A069A8">
            <w:pPr>
              <w:pStyle w:val="ListParagraph"/>
              <w:numPr>
                <w:ilvl w:val="0"/>
                <w:numId w:val="1"/>
              </w:numPr>
              <w:rPr>
                <w:rFonts w:asciiTheme="minorHAnsi" w:hAnsiTheme="minorHAnsi" w:cstheme="minorHAnsi"/>
              </w:rPr>
            </w:pPr>
            <w:r>
              <w:rPr>
                <w:rFonts w:asciiTheme="minorHAnsi" w:hAnsiTheme="minorHAnsi" w:cstheme="minorHAnsi"/>
              </w:rPr>
              <w:t xml:space="preserve">M73 is sparse talus vegetation at NOCA. Compared to M63 it is more likely to have </w:t>
            </w:r>
            <w:r w:rsidRPr="00A069A8">
              <w:rPr>
                <w:rFonts w:asciiTheme="minorHAnsi" w:hAnsiTheme="minorHAnsi" w:cstheme="minorHAnsi"/>
              </w:rPr>
              <w:t>Achmil, Alnvir, Arnlat+, Arudio, Chalat, Epilobium_spp, Oxydig, Sentri+, Sorsit, Vacmem, Valsit and SUPERSHRUB</w:t>
            </w:r>
            <w:r>
              <w:rPr>
                <w:rFonts w:asciiTheme="minorHAnsi" w:hAnsiTheme="minorHAnsi" w:cstheme="minorHAnsi"/>
              </w:rPr>
              <w:t xml:space="preserve">. Compared to M73 it is less likely to have </w:t>
            </w:r>
            <w:r w:rsidRPr="00A069A8">
              <w:rPr>
                <w:rFonts w:asciiTheme="minorHAnsi" w:hAnsiTheme="minorHAnsi" w:cstheme="minorHAnsi"/>
              </w:rPr>
              <w:t>Carnig+, Casmer, Junmer+, Junpar+, Luzpip+, Phyemp, Saxtol+, SEDGE and RUSH</w:t>
            </w:r>
            <w:r>
              <w:rPr>
                <w:rFonts w:asciiTheme="minorHAnsi" w:hAnsiTheme="minorHAnsi" w:cstheme="minorHAnsi"/>
              </w:rPr>
              <w:t xml:space="preserve">. </w:t>
            </w:r>
          </w:p>
          <w:p w14:paraId="321588F1" w14:textId="1CBE18E3" w:rsidR="00757E3D" w:rsidRDefault="00A069A8" w:rsidP="00A069A8">
            <w:pPr>
              <w:numPr>
                <w:ilvl w:val="0"/>
                <w:numId w:val="1"/>
              </w:numPr>
              <w:rPr>
                <w:rFonts w:asciiTheme="minorHAnsi" w:hAnsiTheme="minorHAnsi" w:cstheme="minorHAnsi"/>
                <w:szCs w:val="20"/>
              </w:rPr>
            </w:pPr>
            <w:r>
              <w:rPr>
                <w:rFonts w:asciiTheme="minorHAnsi" w:hAnsiTheme="minorHAnsi" w:cstheme="minorHAnsi"/>
                <w:szCs w:val="20"/>
              </w:rPr>
              <w:t xml:space="preserve">M58 are </w:t>
            </w:r>
            <w:r w:rsidR="0049532D">
              <w:rPr>
                <w:rFonts w:asciiTheme="minorHAnsi" w:hAnsiTheme="minorHAnsi" w:cstheme="minorHAnsi"/>
                <w:szCs w:val="20"/>
              </w:rPr>
              <w:t xml:space="preserve">montane, </w:t>
            </w:r>
            <w:r>
              <w:rPr>
                <w:rFonts w:asciiTheme="minorHAnsi" w:hAnsiTheme="minorHAnsi" w:cstheme="minorHAnsi"/>
                <w:szCs w:val="20"/>
              </w:rPr>
              <w:t>subalpine</w:t>
            </w:r>
            <w:r w:rsidR="0049532D">
              <w:rPr>
                <w:rFonts w:asciiTheme="minorHAnsi" w:hAnsiTheme="minorHAnsi" w:cstheme="minorHAnsi"/>
                <w:szCs w:val="20"/>
              </w:rPr>
              <w:t>, or alpine</w:t>
            </w:r>
            <w:r>
              <w:rPr>
                <w:rFonts w:asciiTheme="minorHAnsi" w:hAnsiTheme="minorHAnsi" w:cstheme="minorHAnsi"/>
                <w:szCs w:val="20"/>
              </w:rPr>
              <w:t xml:space="preserve"> wet meadows. Compared to M63 they are more likely to have </w:t>
            </w:r>
            <w:r w:rsidRPr="00A069A8">
              <w:rPr>
                <w:rFonts w:asciiTheme="minorHAnsi" w:hAnsiTheme="minorHAnsi" w:cstheme="minorHAnsi"/>
                <w:szCs w:val="20"/>
              </w:rPr>
              <w:t>Callep, Caraqu+, Carnig+, Equarv+, Erigeron_spp, Gencal, Leppyr, Pedgro, Potfla+, Salcom+, Vacdel, SHRUB and SEDGE</w:t>
            </w:r>
            <w:r>
              <w:rPr>
                <w:rFonts w:asciiTheme="minorHAnsi" w:hAnsiTheme="minorHAnsi" w:cstheme="minorHAnsi"/>
                <w:szCs w:val="20"/>
              </w:rPr>
              <w:t xml:space="preserve">. Compared to M63 they are less likely to have </w:t>
            </w:r>
            <w:r w:rsidRPr="00A069A8">
              <w:rPr>
                <w:rFonts w:asciiTheme="minorHAnsi" w:hAnsiTheme="minorHAnsi" w:cstheme="minorHAnsi"/>
                <w:szCs w:val="20"/>
              </w:rPr>
              <w:t>Athame, Luepec, Luzpip+ and Saxtol+</w:t>
            </w:r>
            <w:r>
              <w:rPr>
                <w:rFonts w:asciiTheme="minorHAnsi" w:hAnsiTheme="minorHAnsi" w:cstheme="minorHAnsi"/>
                <w:szCs w:val="20"/>
              </w:rPr>
              <w:t>.</w:t>
            </w:r>
          </w:p>
          <w:p w14:paraId="453EB797" w14:textId="5E763E27" w:rsidR="00A069A8" w:rsidRPr="004F39A8" w:rsidRDefault="004F39A8" w:rsidP="004F39A8">
            <w:pPr>
              <w:pStyle w:val="ListParagraph"/>
              <w:numPr>
                <w:ilvl w:val="0"/>
                <w:numId w:val="1"/>
              </w:numPr>
              <w:rPr>
                <w:rFonts w:asciiTheme="minorHAnsi" w:hAnsiTheme="minorHAnsi" w:cstheme="minorHAnsi"/>
              </w:rPr>
            </w:pPr>
            <w:r w:rsidRPr="00A069A8">
              <w:rPr>
                <w:rFonts w:asciiTheme="minorHAnsi" w:hAnsiTheme="minorHAnsi" w:cstheme="minorHAnsi"/>
              </w:rPr>
              <w:t>M15 are dominated by krummholz conifer trees.</w:t>
            </w:r>
          </w:p>
        </w:tc>
      </w:tr>
      <w:tr w:rsidR="00757E3D" w:rsidRPr="00757E3D" w14:paraId="0351F93B" w14:textId="77777777" w:rsidTr="00757E3D">
        <w:trPr>
          <w:trHeight w:val="553"/>
        </w:trPr>
        <w:tc>
          <w:tcPr>
            <w:tcW w:w="9694" w:type="dxa"/>
            <w:gridSpan w:val="4"/>
          </w:tcPr>
          <w:p w14:paraId="6FBEBC7D"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20F613B8" w14:textId="77777777" w:rsidTr="00757E3D">
        <w:tc>
          <w:tcPr>
            <w:tcW w:w="9694" w:type="dxa"/>
            <w:gridSpan w:val="4"/>
          </w:tcPr>
          <w:p w14:paraId="7AD2FC9C"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1E405D03" w14:textId="77777777" w:rsidTr="00757E3D">
              <w:trPr>
                <w:trHeight w:val="300"/>
              </w:trPr>
              <w:tc>
                <w:tcPr>
                  <w:tcW w:w="3940" w:type="dxa"/>
                  <w:tcBorders>
                    <w:top w:val="nil"/>
                    <w:left w:val="nil"/>
                    <w:bottom w:val="nil"/>
                    <w:right w:val="nil"/>
                  </w:tcBorders>
                  <w:shd w:val="clear" w:color="auto" w:fill="auto"/>
                  <w:noWrap/>
                  <w:vAlign w:val="center"/>
                  <w:hideMark/>
                </w:tcPr>
                <w:p w14:paraId="0B31E503"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42B63B5"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F9CD26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48AAFE6D"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263CFA4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C5A6CDC"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40ED917" w14:textId="77777777" w:rsidR="00757E3D" w:rsidRPr="00757E3D" w:rsidRDefault="00757E3D" w:rsidP="00757E3D">
                  <w:pPr>
                    <w:jc w:val="center"/>
                    <w:rPr>
                      <w:rFonts w:ascii="Calibri" w:hAnsi="Calibri"/>
                      <w:color w:val="000000"/>
                      <w:sz w:val="18"/>
                      <w:szCs w:val="18"/>
                    </w:rPr>
                  </w:pPr>
                </w:p>
              </w:tc>
            </w:tr>
            <w:tr w:rsidR="00757E3D" w:rsidRPr="00757E3D" w14:paraId="3A1F2B4E" w14:textId="77777777" w:rsidTr="00757E3D">
              <w:trPr>
                <w:trHeight w:val="480"/>
              </w:trPr>
              <w:tc>
                <w:tcPr>
                  <w:tcW w:w="3940" w:type="dxa"/>
                  <w:tcBorders>
                    <w:top w:val="single" w:sz="4" w:space="0" w:color="auto"/>
                    <w:left w:val="nil"/>
                    <w:bottom w:val="nil"/>
                    <w:right w:val="nil"/>
                  </w:tcBorders>
                  <w:shd w:val="clear" w:color="auto" w:fill="auto"/>
                  <w:vAlign w:val="center"/>
                </w:tcPr>
                <w:p w14:paraId="62EF88D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A6199D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D58937F" w14:textId="77777777" w:rsidR="00757E3D" w:rsidRPr="00757E3D" w:rsidRDefault="00757E3D" w:rsidP="00757E3D">
                  <w:pPr>
                    <w:jc w:val="center"/>
                    <w:rPr>
                      <w:rFonts w:ascii="Calibri" w:hAnsi="Calibri"/>
                      <w:color w:val="000000"/>
                      <w:sz w:val="18"/>
                      <w:szCs w:val="18"/>
                    </w:rPr>
                  </w:pPr>
                </w:p>
              </w:tc>
            </w:tr>
            <w:tr w:rsidR="00757E3D" w:rsidRPr="00757E3D" w14:paraId="75AE52AD" w14:textId="77777777" w:rsidTr="00757E3D">
              <w:trPr>
                <w:trHeight w:val="480"/>
              </w:trPr>
              <w:tc>
                <w:tcPr>
                  <w:tcW w:w="3940" w:type="dxa"/>
                  <w:tcBorders>
                    <w:top w:val="single" w:sz="4" w:space="0" w:color="auto"/>
                    <w:left w:val="nil"/>
                    <w:bottom w:val="nil"/>
                    <w:right w:val="nil"/>
                  </w:tcBorders>
                  <w:shd w:val="clear" w:color="auto" w:fill="auto"/>
                  <w:vAlign w:val="center"/>
                </w:tcPr>
                <w:p w14:paraId="58CD23B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0DF9E7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DCEE830" w14:textId="77777777" w:rsidR="00757E3D" w:rsidRPr="00757E3D" w:rsidRDefault="00757E3D" w:rsidP="00757E3D">
                  <w:pPr>
                    <w:jc w:val="center"/>
                    <w:rPr>
                      <w:rFonts w:ascii="Calibri" w:hAnsi="Calibri"/>
                      <w:color w:val="000000"/>
                      <w:sz w:val="18"/>
                      <w:szCs w:val="18"/>
                    </w:rPr>
                  </w:pPr>
                </w:p>
              </w:tc>
            </w:tr>
            <w:tr w:rsidR="00757E3D" w:rsidRPr="00757E3D" w14:paraId="330DF57F" w14:textId="77777777" w:rsidTr="00757E3D">
              <w:trPr>
                <w:trHeight w:val="480"/>
              </w:trPr>
              <w:tc>
                <w:tcPr>
                  <w:tcW w:w="3940" w:type="dxa"/>
                  <w:tcBorders>
                    <w:top w:val="single" w:sz="4" w:space="0" w:color="auto"/>
                    <w:left w:val="nil"/>
                    <w:bottom w:val="nil"/>
                    <w:right w:val="nil"/>
                  </w:tcBorders>
                  <w:shd w:val="clear" w:color="auto" w:fill="auto"/>
                  <w:vAlign w:val="center"/>
                </w:tcPr>
                <w:p w14:paraId="3BA69D8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1F50BA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CC921B" w14:textId="77777777" w:rsidR="00757E3D" w:rsidRPr="00757E3D" w:rsidRDefault="00757E3D" w:rsidP="00757E3D">
                  <w:pPr>
                    <w:jc w:val="center"/>
                    <w:rPr>
                      <w:rFonts w:ascii="Calibri" w:hAnsi="Calibri"/>
                      <w:color w:val="000000"/>
                      <w:sz w:val="18"/>
                      <w:szCs w:val="18"/>
                    </w:rPr>
                  </w:pPr>
                </w:p>
              </w:tc>
            </w:tr>
            <w:tr w:rsidR="00757E3D" w:rsidRPr="00757E3D" w14:paraId="3B668C41" w14:textId="77777777" w:rsidTr="00757E3D">
              <w:trPr>
                <w:trHeight w:val="480"/>
              </w:trPr>
              <w:tc>
                <w:tcPr>
                  <w:tcW w:w="3940" w:type="dxa"/>
                  <w:tcBorders>
                    <w:top w:val="single" w:sz="4" w:space="0" w:color="auto"/>
                    <w:left w:val="nil"/>
                    <w:bottom w:val="nil"/>
                    <w:right w:val="nil"/>
                  </w:tcBorders>
                  <w:shd w:val="clear" w:color="auto" w:fill="auto"/>
                  <w:vAlign w:val="center"/>
                </w:tcPr>
                <w:p w14:paraId="398FD1E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D73FFF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6300617" w14:textId="77777777" w:rsidR="00757E3D" w:rsidRPr="00757E3D" w:rsidRDefault="00757E3D" w:rsidP="00757E3D">
                  <w:pPr>
                    <w:jc w:val="center"/>
                    <w:rPr>
                      <w:rFonts w:ascii="Calibri" w:hAnsi="Calibri"/>
                      <w:color w:val="000000"/>
                      <w:sz w:val="18"/>
                      <w:szCs w:val="18"/>
                    </w:rPr>
                  </w:pPr>
                </w:p>
              </w:tc>
            </w:tr>
            <w:tr w:rsidR="00757E3D" w:rsidRPr="00757E3D" w14:paraId="26D2EF73" w14:textId="77777777" w:rsidTr="00757E3D">
              <w:trPr>
                <w:trHeight w:val="480"/>
              </w:trPr>
              <w:tc>
                <w:tcPr>
                  <w:tcW w:w="3940" w:type="dxa"/>
                  <w:tcBorders>
                    <w:top w:val="single" w:sz="4" w:space="0" w:color="auto"/>
                    <w:left w:val="nil"/>
                    <w:bottom w:val="nil"/>
                    <w:right w:val="nil"/>
                  </w:tcBorders>
                  <w:shd w:val="clear" w:color="auto" w:fill="auto"/>
                  <w:vAlign w:val="center"/>
                </w:tcPr>
                <w:p w14:paraId="681F62A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71917C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8B22F72" w14:textId="77777777" w:rsidR="00757E3D" w:rsidRPr="00757E3D" w:rsidRDefault="00757E3D" w:rsidP="00757E3D">
                  <w:pPr>
                    <w:jc w:val="center"/>
                    <w:rPr>
                      <w:rFonts w:ascii="Calibri" w:hAnsi="Calibri"/>
                      <w:color w:val="000000"/>
                      <w:sz w:val="18"/>
                      <w:szCs w:val="18"/>
                    </w:rPr>
                  </w:pPr>
                </w:p>
              </w:tc>
            </w:tr>
            <w:tr w:rsidR="00757E3D" w:rsidRPr="00757E3D" w14:paraId="396E2339" w14:textId="77777777" w:rsidTr="00757E3D">
              <w:trPr>
                <w:trHeight w:val="480"/>
              </w:trPr>
              <w:tc>
                <w:tcPr>
                  <w:tcW w:w="3940" w:type="dxa"/>
                  <w:tcBorders>
                    <w:top w:val="single" w:sz="4" w:space="0" w:color="auto"/>
                    <w:left w:val="nil"/>
                    <w:bottom w:val="nil"/>
                    <w:right w:val="nil"/>
                  </w:tcBorders>
                  <w:shd w:val="clear" w:color="auto" w:fill="auto"/>
                  <w:vAlign w:val="center"/>
                </w:tcPr>
                <w:p w14:paraId="0538C9C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A07C5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DCF6BFA" w14:textId="77777777" w:rsidR="00757E3D" w:rsidRPr="00757E3D" w:rsidRDefault="00757E3D" w:rsidP="00757E3D">
                  <w:pPr>
                    <w:jc w:val="center"/>
                    <w:rPr>
                      <w:rFonts w:ascii="Calibri" w:hAnsi="Calibri"/>
                      <w:color w:val="000000"/>
                      <w:sz w:val="18"/>
                      <w:szCs w:val="18"/>
                    </w:rPr>
                  </w:pPr>
                </w:p>
              </w:tc>
            </w:tr>
          </w:tbl>
          <w:p w14:paraId="514A0D89" w14:textId="77777777" w:rsidR="00757E3D" w:rsidRPr="00757E3D" w:rsidRDefault="00757E3D" w:rsidP="00757E3D">
            <w:pPr>
              <w:rPr>
                <w:rFonts w:asciiTheme="minorHAnsi" w:hAnsiTheme="minorHAnsi"/>
              </w:rPr>
            </w:pPr>
          </w:p>
        </w:tc>
      </w:tr>
    </w:tbl>
    <w:p w14:paraId="1FA3125C" w14:textId="77777777" w:rsidR="00326F2F" w:rsidRDefault="00326F2F" w:rsidP="00326F2F">
      <w:pPr>
        <w:pStyle w:val="nrpsNormal"/>
      </w:pPr>
    </w:p>
    <w:p w14:paraId="4E04168F" w14:textId="77777777" w:rsidR="00326F2F" w:rsidRDefault="00326F2F" w:rsidP="00326F2F">
      <w:pPr>
        <w:pStyle w:val="nrpsNormal"/>
      </w:pPr>
    </w:p>
    <w:p w14:paraId="2A848879" w14:textId="77777777" w:rsidR="00326F2F" w:rsidRDefault="00326F2F" w:rsidP="00326F2F">
      <w:pPr>
        <w:pStyle w:val="nrpsNormal"/>
      </w:pPr>
    </w:p>
    <w:p w14:paraId="39744E98" w14:textId="77777777" w:rsidR="00326F2F" w:rsidRDefault="00326F2F" w:rsidP="00326F2F">
      <w:pPr>
        <w:pStyle w:val="nrpsNormal"/>
      </w:pPr>
    </w:p>
    <w:p w14:paraId="0DE23C33" w14:textId="77777777" w:rsidR="00326F2F" w:rsidRDefault="00326F2F" w:rsidP="00326F2F">
      <w:pPr>
        <w:pStyle w:val="nrpsNormal"/>
      </w:pPr>
    </w:p>
    <w:p w14:paraId="3B2C389C" w14:textId="77777777" w:rsidR="00326F2F" w:rsidRDefault="00326F2F" w:rsidP="00326F2F">
      <w:pPr>
        <w:pStyle w:val="nrpsNormal"/>
      </w:pPr>
    </w:p>
    <w:p w14:paraId="1B5F303F" w14:textId="38AB532F" w:rsidR="00757E3D" w:rsidRPr="00757E3D" w:rsidRDefault="00326F2F" w:rsidP="00757E3D">
      <w:pPr>
        <w:spacing w:after="240"/>
        <w:outlineLvl w:val="1"/>
        <w:rPr>
          <w:rFonts w:ascii="Arial" w:hAnsi="Arial" w:cs="Arial"/>
          <w:b/>
          <w:bCs/>
          <w:iCs/>
          <w:szCs w:val="28"/>
        </w:rPr>
      </w:pPr>
      <w:r w:rsidRPr="00326F2F">
        <w:rPr>
          <w:rFonts w:ascii="Arial" w:hAnsi="Arial" w:cs="Arial"/>
          <w:b/>
          <w:bCs/>
          <w:iCs/>
          <w:szCs w:val="28"/>
        </w:rPr>
        <w:t>M64E</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6DA7661B" w14:textId="77777777" w:rsidTr="00757E3D">
        <w:tc>
          <w:tcPr>
            <w:tcW w:w="2655" w:type="dxa"/>
            <w:shd w:val="pct10" w:color="auto" w:fill="auto"/>
          </w:tcPr>
          <w:p w14:paraId="2DCA8F6B" w14:textId="0F31E534" w:rsidR="00757E3D" w:rsidRPr="00757E3D" w:rsidRDefault="00757E3D" w:rsidP="00326F2F">
            <w:pPr>
              <w:jc w:val="center"/>
              <w:rPr>
                <w:b/>
                <w:sz w:val="28"/>
                <w:szCs w:val="28"/>
              </w:rPr>
            </w:pPr>
            <w:r w:rsidRPr="00757E3D">
              <w:br w:type="page"/>
            </w:r>
            <w:r w:rsidR="00326F2F">
              <w:rPr>
                <w:b/>
                <w:sz w:val="28"/>
                <w:szCs w:val="28"/>
              </w:rPr>
              <w:t>M64E</w:t>
            </w:r>
          </w:p>
        </w:tc>
        <w:tc>
          <w:tcPr>
            <w:tcW w:w="7039" w:type="dxa"/>
            <w:gridSpan w:val="3"/>
            <w:shd w:val="pct10" w:color="auto" w:fill="auto"/>
          </w:tcPr>
          <w:p w14:paraId="4EECCDFE" w14:textId="12F427E8" w:rsidR="00757E3D" w:rsidRPr="00757E3D" w:rsidRDefault="00326F2F" w:rsidP="00757E3D">
            <w:pPr>
              <w:rPr>
                <w:b/>
                <w:sz w:val="28"/>
                <w:szCs w:val="28"/>
              </w:rPr>
            </w:pPr>
            <w:r w:rsidRPr="00326F2F">
              <w:rPr>
                <w:b/>
                <w:sz w:val="28"/>
                <w:szCs w:val="28"/>
              </w:rPr>
              <w:t>Alpine Buckwheat – Davis Knotweed Pumice Fellfield Vegetation</w:t>
            </w:r>
          </w:p>
        </w:tc>
      </w:tr>
      <w:tr w:rsidR="00757E3D" w:rsidRPr="00757E3D" w14:paraId="59293EC6" w14:textId="77777777" w:rsidTr="00757E3D">
        <w:tc>
          <w:tcPr>
            <w:tcW w:w="2655" w:type="dxa"/>
            <w:vAlign w:val="center"/>
          </w:tcPr>
          <w:p w14:paraId="4A051C09" w14:textId="77777777" w:rsidR="00757E3D" w:rsidRPr="00757E3D" w:rsidRDefault="00757E3D" w:rsidP="00757E3D">
            <w:pPr>
              <w:jc w:val="center"/>
            </w:pPr>
            <w:r w:rsidRPr="00757E3D">
              <w:t xml:space="preserve">Median (Range) Elevation: </w:t>
            </w:r>
          </w:p>
          <w:p w14:paraId="4111536C" w14:textId="77777777" w:rsidR="00757E3D" w:rsidRPr="00757E3D" w:rsidRDefault="00757E3D" w:rsidP="00757E3D">
            <w:pPr>
              <w:jc w:val="center"/>
            </w:pPr>
            <w:r w:rsidRPr="00757E3D">
              <w:t>(-) m</w:t>
            </w:r>
          </w:p>
        </w:tc>
        <w:tc>
          <w:tcPr>
            <w:tcW w:w="2380" w:type="dxa"/>
            <w:vAlign w:val="center"/>
          </w:tcPr>
          <w:p w14:paraId="50BA1B05" w14:textId="77777777" w:rsidR="00757E3D" w:rsidRPr="00757E3D" w:rsidRDefault="00757E3D" w:rsidP="00757E3D">
            <w:pPr>
              <w:jc w:val="center"/>
            </w:pPr>
            <w:r w:rsidRPr="00757E3D">
              <w:t>Est. Area: ### ha</w:t>
            </w:r>
          </w:p>
          <w:p w14:paraId="0EAB5EEB" w14:textId="77777777" w:rsidR="00757E3D" w:rsidRPr="00757E3D" w:rsidRDefault="00757E3D" w:rsidP="00757E3D">
            <w:pPr>
              <w:jc w:val="center"/>
            </w:pPr>
            <w:r w:rsidRPr="00757E3D">
              <w:t>Percent of Park: #.##%</w:t>
            </w:r>
          </w:p>
        </w:tc>
        <w:tc>
          <w:tcPr>
            <w:tcW w:w="2340" w:type="dxa"/>
            <w:vAlign w:val="center"/>
          </w:tcPr>
          <w:p w14:paraId="5F651784" w14:textId="77777777" w:rsidR="00757E3D" w:rsidRPr="00757E3D" w:rsidRDefault="00757E3D" w:rsidP="00757E3D">
            <w:pPr>
              <w:jc w:val="center"/>
            </w:pPr>
            <w:r w:rsidRPr="00757E3D">
              <w:t>Users Accuracy: ##%</w:t>
            </w:r>
          </w:p>
          <w:p w14:paraId="4443FAFE"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7F00CC85" w14:textId="77777777" w:rsidR="00757E3D" w:rsidRPr="00757E3D" w:rsidRDefault="00757E3D" w:rsidP="00757E3D">
            <w:pPr>
              <w:jc w:val="center"/>
            </w:pPr>
            <w:r w:rsidRPr="00757E3D">
              <w:t>Producers Accuracy: ##%</w:t>
            </w:r>
          </w:p>
          <w:p w14:paraId="5CB2F9E2" w14:textId="77777777" w:rsidR="00757E3D" w:rsidRPr="00757E3D" w:rsidRDefault="00757E3D" w:rsidP="00757E3D">
            <w:pPr>
              <w:jc w:val="center"/>
            </w:pPr>
            <w:r w:rsidRPr="00757E3D">
              <w:t>CI: ##% - ##%</w:t>
            </w:r>
          </w:p>
        </w:tc>
      </w:tr>
      <w:tr w:rsidR="00757E3D" w:rsidRPr="00757E3D" w14:paraId="26ACF491" w14:textId="77777777" w:rsidTr="00757E3D">
        <w:trPr>
          <w:trHeight w:val="3667"/>
        </w:trPr>
        <w:tc>
          <w:tcPr>
            <w:tcW w:w="5035" w:type="dxa"/>
            <w:gridSpan w:val="2"/>
          </w:tcPr>
          <w:p w14:paraId="1E5A0C72" w14:textId="5978AD6C" w:rsidR="00757E3D" w:rsidRPr="00757E3D" w:rsidRDefault="00326F2F" w:rsidP="00757E3D">
            <w:r>
              <w:rPr>
                <w:noProof/>
              </w:rPr>
              <w:drawing>
                <wp:anchor distT="0" distB="0" distL="114300" distR="114300" simplePos="0" relativeHeight="251704320" behindDoc="1" locked="0" layoutInCell="1" allowOverlap="1" wp14:anchorId="253BD6F8" wp14:editId="4234494E">
                  <wp:simplePos x="0" y="0"/>
                  <wp:positionH relativeFrom="column">
                    <wp:posOffset>0</wp:posOffset>
                  </wp:positionH>
                  <wp:positionV relativeFrom="paragraph">
                    <wp:posOffset>-635</wp:posOffset>
                  </wp:positionV>
                  <wp:extent cx="3051175" cy="22885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9_MORA_WR070_OPP_002_S.JPG"/>
                          <pic:cNvPicPr/>
                        </pic:nvPicPr>
                        <pic:blipFill>
                          <a:blip r:embed="rId55"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326F2F">
              <w:rPr>
                <w:noProof/>
              </w:rPr>
              <w:t>U:\mora\nps_all\a03_coll\plot_photos\2009\W_White River 08-17-09\09_MORA_WR070_OPP_002_S.JPG</w:t>
            </w:r>
          </w:p>
        </w:tc>
        <w:tc>
          <w:tcPr>
            <w:tcW w:w="4659" w:type="dxa"/>
            <w:gridSpan w:val="2"/>
          </w:tcPr>
          <w:p w14:paraId="7F9C3512" w14:textId="77777777" w:rsidR="00757E3D" w:rsidRPr="00757E3D" w:rsidRDefault="00757E3D" w:rsidP="00757E3D">
            <w:r w:rsidRPr="00757E3D">
              <w:rPr>
                <w:noProof/>
              </w:rPr>
              <w:t>Map</w:t>
            </w:r>
          </w:p>
        </w:tc>
      </w:tr>
      <w:tr w:rsidR="00757E3D" w:rsidRPr="00757E3D" w14:paraId="6E463C29" w14:textId="77777777" w:rsidTr="00757E3D">
        <w:trPr>
          <w:trHeight w:val="2569"/>
        </w:trPr>
        <w:tc>
          <w:tcPr>
            <w:tcW w:w="9694" w:type="dxa"/>
            <w:gridSpan w:val="4"/>
          </w:tcPr>
          <w:p w14:paraId="542F306C"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4143B29D" w14:textId="1FB26495" w:rsidR="00757E3D" w:rsidRDefault="00326F2F" w:rsidP="00757E3D">
            <w:pPr>
              <w:rPr>
                <w:rFonts w:asciiTheme="minorHAnsi" w:hAnsiTheme="minorHAnsi" w:cstheme="minorHAnsi"/>
              </w:rPr>
            </w:pPr>
            <w:r w:rsidRPr="00326F2F">
              <w:rPr>
                <w:rFonts w:asciiTheme="minorHAnsi" w:hAnsiTheme="minorHAnsi" w:cstheme="minorHAnsi"/>
              </w:rPr>
              <w:t>Eripyr–Poldav Pumice Fellfield</w:t>
            </w:r>
            <w:r>
              <w:rPr>
                <w:rFonts w:asciiTheme="minorHAnsi" w:hAnsiTheme="minorHAnsi" w:cstheme="minorHAnsi"/>
              </w:rPr>
              <w:t xml:space="preserve">. </w:t>
            </w:r>
            <w:r w:rsidRPr="00326F2F">
              <w:rPr>
                <w:rFonts w:asciiTheme="minorHAnsi" w:hAnsiTheme="minorHAnsi" w:cstheme="minorHAnsi"/>
              </w:rPr>
              <w:t>Eripyr and/or Poldav are most abundant of the low-growing, sparse vegetation.  Carspe, Saxtol+, Junpar+, Luzpip+, Phyemp, Penpro+, Agoseris_spp, Lupsel and Orealp occur often, but at low cover. Krummholz Abilas may be present near</w:t>
            </w:r>
            <w:r w:rsidR="00DA5D09">
              <w:rPr>
                <w:rFonts w:asciiTheme="minorHAnsi" w:hAnsiTheme="minorHAnsi" w:cstheme="minorHAnsi"/>
              </w:rPr>
              <w:t>by in more sheltered locations.</w:t>
            </w:r>
          </w:p>
          <w:p w14:paraId="4A1D4E76" w14:textId="77777777" w:rsidR="00326F2F" w:rsidRDefault="00326F2F" w:rsidP="00757E3D">
            <w:pPr>
              <w:rPr>
                <w:rFonts w:asciiTheme="minorHAnsi" w:hAnsiTheme="minorHAnsi" w:cstheme="minorHAnsi"/>
              </w:rPr>
            </w:pPr>
          </w:p>
          <w:p w14:paraId="6157EF1D" w14:textId="586BAFD7" w:rsidR="00326F2F" w:rsidRPr="00757E3D" w:rsidRDefault="00326F2F" w:rsidP="00757E3D">
            <w:pPr>
              <w:rPr>
                <w:rFonts w:asciiTheme="minorHAnsi" w:hAnsiTheme="minorHAnsi" w:cstheme="minorHAnsi"/>
              </w:rPr>
            </w:pPr>
            <w:r w:rsidRPr="00326F2F">
              <w:rPr>
                <w:rFonts w:asciiTheme="minorHAnsi" w:hAnsiTheme="minorHAnsi" w:cstheme="minorHAnsi"/>
              </w:rPr>
              <w:t xml:space="preserve">These fellfields are found above treeline (1900 – 2250 </w:t>
            </w:r>
            <w:r w:rsidR="00D02802">
              <w:rPr>
                <w:rFonts w:asciiTheme="minorHAnsi" w:hAnsiTheme="minorHAnsi" w:cstheme="minorHAnsi"/>
              </w:rPr>
              <w:t>m</w:t>
            </w:r>
            <w:r w:rsidRPr="00326F2F">
              <w:rPr>
                <w:rFonts w:asciiTheme="minorHAnsi" w:hAnsiTheme="minorHAnsi" w:cstheme="minorHAnsi"/>
              </w:rPr>
              <w:t>), mostly on the northwest side of Mount Rainier where snow persist late into summer. Moderately steep, rocky, well-drained soils. Exposed mineral soil and pumice are common. More common on east-facing slopes.</w:t>
            </w:r>
          </w:p>
          <w:p w14:paraId="622DBC74" w14:textId="77777777" w:rsidR="00757E3D" w:rsidRPr="00757E3D" w:rsidRDefault="00757E3D" w:rsidP="00757E3D">
            <w:pPr>
              <w:rPr>
                <w:rFonts w:asciiTheme="minorHAnsi" w:hAnsiTheme="minorHAnsi" w:cstheme="minorHAnsi"/>
              </w:rPr>
            </w:pPr>
          </w:p>
          <w:p w14:paraId="0FA3988B"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439B136B" w14:textId="60417325" w:rsidR="004F39A8" w:rsidRDefault="004F39A8" w:rsidP="004F39A8">
            <w:pPr>
              <w:pStyle w:val="ListParagraph"/>
              <w:numPr>
                <w:ilvl w:val="0"/>
                <w:numId w:val="1"/>
              </w:numPr>
              <w:rPr>
                <w:rFonts w:asciiTheme="minorHAnsi" w:hAnsiTheme="minorHAnsi" w:cstheme="minorHAnsi"/>
              </w:rPr>
            </w:pPr>
            <w:r>
              <w:rPr>
                <w:rFonts w:asciiTheme="minorHAnsi" w:hAnsiTheme="minorHAnsi" w:cstheme="minorHAnsi"/>
              </w:rPr>
              <w:lastRenderedPageBreak/>
              <w:t xml:space="preserve">M64L is very similar alpine sparse vegetation. Compared to M64E it is more likely to have </w:t>
            </w:r>
            <w:r w:rsidRPr="004F39A8">
              <w:rPr>
                <w:rFonts w:asciiTheme="minorHAnsi" w:hAnsiTheme="minorHAnsi" w:cstheme="minorHAnsi"/>
              </w:rPr>
              <w:t>Achmil, Artemisia_spp, Dasflo, Erigeron_spp, Lupsel, Orealp, Pedcon+, Phldif, SHRUB and GRASS</w:t>
            </w:r>
            <w:r>
              <w:rPr>
                <w:rFonts w:asciiTheme="minorHAnsi" w:hAnsiTheme="minorHAnsi" w:cstheme="minorHAnsi"/>
              </w:rPr>
              <w:t xml:space="preserve">. Compared to M64E it is less likely to have </w:t>
            </w:r>
            <w:r w:rsidRPr="004F39A8">
              <w:rPr>
                <w:rFonts w:asciiTheme="minorHAnsi" w:hAnsiTheme="minorHAnsi" w:cstheme="minorHAnsi"/>
              </w:rPr>
              <w:t>Antlan+, Eripyr, Junpar+, Luzpip+, Poldav, Saxtol+ and RUSH</w:t>
            </w:r>
            <w:r>
              <w:rPr>
                <w:rFonts w:asciiTheme="minorHAnsi" w:hAnsiTheme="minorHAnsi" w:cstheme="minorHAnsi"/>
              </w:rPr>
              <w:t>.</w:t>
            </w:r>
          </w:p>
          <w:p w14:paraId="49EB4EE6" w14:textId="7E8722F8" w:rsidR="00DA5D09" w:rsidRDefault="00DA5D09" w:rsidP="00DA5D09">
            <w:pPr>
              <w:pStyle w:val="ListParagraph"/>
              <w:numPr>
                <w:ilvl w:val="0"/>
                <w:numId w:val="1"/>
              </w:numPr>
              <w:rPr>
                <w:rFonts w:asciiTheme="minorHAnsi" w:hAnsiTheme="minorHAnsi" w:cstheme="minorHAnsi"/>
              </w:rPr>
            </w:pPr>
            <w:r>
              <w:rPr>
                <w:rFonts w:asciiTheme="minorHAnsi" w:hAnsiTheme="minorHAnsi" w:cstheme="minorHAnsi"/>
              </w:rPr>
              <w:t xml:space="preserve">M63 is sparse alpine vegetation. Compared to M64E it is more likely to have </w:t>
            </w:r>
            <w:r w:rsidRPr="00DA5D09">
              <w:rPr>
                <w:rFonts w:asciiTheme="minorHAnsi" w:hAnsiTheme="minorHAnsi" w:cstheme="minorHAnsi"/>
              </w:rPr>
              <w:t>Abilas, Casmer, Erigeron_spp, Luepec, Luparc, Phldif, Phyemp, CONIFER_LT5 and SUBSHRUB</w:t>
            </w:r>
            <w:r>
              <w:rPr>
                <w:rFonts w:asciiTheme="minorHAnsi" w:hAnsiTheme="minorHAnsi" w:cstheme="minorHAnsi"/>
              </w:rPr>
              <w:t xml:space="preserve">. Compared to M64E it is less likely to have </w:t>
            </w:r>
            <w:r w:rsidRPr="00DA5D09">
              <w:rPr>
                <w:rFonts w:asciiTheme="minorHAnsi" w:hAnsiTheme="minorHAnsi" w:cstheme="minorHAnsi"/>
              </w:rPr>
              <w:t>Eripyr and Poldav</w:t>
            </w:r>
            <w:r w:rsidR="00091A2E">
              <w:rPr>
                <w:rFonts w:asciiTheme="minorHAnsi" w:hAnsiTheme="minorHAnsi" w:cstheme="minorHAnsi"/>
              </w:rPr>
              <w:t>.</w:t>
            </w:r>
          </w:p>
          <w:p w14:paraId="2155930F" w14:textId="55F0EB07" w:rsidR="00091A2E" w:rsidRDefault="00091A2E" w:rsidP="00091A2E">
            <w:pPr>
              <w:pStyle w:val="ListParagraph"/>
              <w:numPr>
                <w:ilvl w:val="0"/>
                <w:numId w:val="1"/>
              </w:numPr>
              <w:rPr>
                <w:rFonts w:asciiTheme="minorHAnsi" w:hAnsiTheme="minorHAnsi" w:cstheme="minorHAnsi"/>
              </w:rPr>
            </w:pPr>
            <w:r>
              <w:rPr>
                <w:rFonts w:asciiTheme="minorHAnsi" w:hAnsiTheme="minorHAnsi" w:cstheme="minorHAnsi"/>
              </w:rPr>
              <w:t xml:space="preserve">M67E are dry </w:t>
            </w:r>
            <w:r w:rsidR="00535D72">
              <w:rPr>
                <w:rFonts w:asciiTheme="minorHAnsi" w:hAnsiTheme="minorHAnsi" w:cstheme="minorHAnsi"/>
              </w:rPr>
              <w:t xml:space="preserve">to mesic </w:t>
            </w:r>
            <w:r>
              <w:rPr>
                <w:rFonts w:asciiTheme="minorHAnsi" w:hAnsiTheme="minorHAnsi" w:cstheme="minorHAnsi"/>
              </w:rPr>
              <w:t xml:space="preserve">subalpine meadows. Compared to M64E they are more likely to have </w:t>
            </w:r>
            <w:r w:rsidRPr="00091A2E">
              <w:rPr>
                <w:rFonts w:asciiTheme="minorHAnsi" w:hAnsiTheme="minorHAnsi" w:cstheme="minorHAnsi"/>
              </w:rPr>
              <w:t>Abilas, Anemone_spp, Antlan+, Erigeron_spp, Eucled+, Fesvir, Ligusticum_spp, Luparc, Phldif, Phyemp, Polbis, Potfla+, CONIFER_LT5, SUBSHRUB and GRASS</w:t>
            </w:r>
            <w:r>
              <w:rPr>
                <w:rFonts w:asciiTheme="minorHAnsi" w:hAnsiTheme="minorHAnsi" w:cstheme="minorHAnsi"/>
              </w:rPr>
              <w:t xml:space="preserve">. Compared to M64E they are less likely to have </w:t>
            </w:r>
            <w:r w:rsidRPr="00091A2E">
              <w:rPr>
                <w:rFonts w:asciiTheme="minorHAnsi" w:hAnsiTheme="minorHAnsi" w:cstheme="minorHAnsi"/>
              </w:rPr>
              <w:t>Eripyr, Junpar+, Poldav and Saxtol+</w:t>
            </w:r>
            <w:r>
              <w:rPr>
                <w:rFonts w:asciiTheme="minorHAnsi" w:hAnsiTheme="minorHAnsi" w:cstheme="minorHAnsi"/>
              </w:rPr>
              <w:t xml:space="preserve">. </w:t>
            </w:r>
          </w:p>
          <w:p w14:paraId="153BCE64" w14:textId="65EC4B42" w:rsidR="00091A2E" w:rsidRDefault="00091A2E" w:rsidP="00091A2E">
            <w:pPr>
              <w:pStyle w:val="ListParagraph"/>
              <w:numPr>
                <w:ilvl w:val="0"/>
                <w:numId w:val="1"/>
              </w:numPr>
              <w:rPr>
                <w:rFonts w:asciiTheme="minorHAnsi" w:hAnsiTheme="minorHAnsi" w:cstheme="minorHAnsi"/>
              </w:rPr>
            </w:pPr>
            <w:r>
              <w:rPr>
                <w:rFonts w:asciiTheme="minorHAnsi" w:hAnsiTheme="minorHAnsi" w:cstheme="minorHAnsi"/>
              </w:rPr>
              <w:t xml:space="preserve">M74A are alpine heather dwarf shrublands. Compared to M64E they are more likely to have </w:t>
            </w:r>
            <w:r w:rsidRPr="00091A2E">
              <w:rPr>
                <w:rFonts w:asciiTheme="minorHAnsi" w:hAnsiTheme="minorHAnsi" w:cstheme="minorHAnsi"/>
              </w:rPr>
              <w:t>Abilas, Arcuva+, Casmer, Caspar+, Empnig, Juncom, Luparc, Lupsel, Pedcon+, Pedorn, Phyemp, Vacdel, CONIFER_LT5 and SUBSHRUB</w:t>
            </w:r>
            <w:r>
              <w:rPr>
                <w:rFonts w:asciiTheme="minorHAnsi" w:hAnsiTheme="minorHAnsi" w:cstheme="minorHAnsi"/>
              </w:rPr>
              <w:t xml:space="preserve">. Compared to M64E they are less likely to have </w:t>
            </w:r>
            <w:r w:rsidRPr="00091A2E">
              <w:rPr>
                <w:rFonts w:asciiTheme="minorHAnsi" w:hAnsiTheme="minorHAnsi" w:cstheme="minorHAnsi"/>
              </w:rPr>
              <w:t>Eripyr, Junpar+, Poldav and Saxtol+</w:t>
            </w:r>
            <w:r>
              <w:rPr>
                <w:rFonts w:asciiTheme="minorHAnsi" w:hAnsiTheme="minorHAnsi" w:cstheme="minorHAnsi"/>
              </w:rPr>
              <w:t xml:space="preserve">. </w:t>
            </w:r>
          </w:p>
          <w:p w14:paraId="175D3851" w14:textId="18EFEC5B" w:rsidR="00757E3D" w:rsidRPr="00091A2E" w:rsidRDefault="00A069A8" w:rsidP="00091A2E">
            <w:pPr>
              <w:pStyle w:val="ListParagraph"/>
              <w:numPr>
                <w:ilvl w:val="0"/>
                <w:numId w:val="1"/>
              </w:numPr>
              <w:rPr>
                <w:rFonts w:asciiTheme="minorHAnsi" w:hAnsiTheme="minorHAnsi" w:cstheme="minorHAnsi"/>
              </w:rPr>
            </w:pPr>
            <w:r w:rsidRPr="00A069A8">
              <w:rPr>
                <w:rFonts w:asciiTheme="minorHAnsi" w:hAnsiTheme="minorHAnsi" w:cstheme="minorHAnsi"/>
              </w:rPr>
              <w:t>M15 are dominated by krummholz conifer trees.</w:t>
            </w:r>
          </w:p>
        </w:tc>
      </w:tr>
      <w:tr w:rsidR="00757E3D" w:rsidRPr="00757E3D" w14:paraId="7B9821F7" w14:textId="77777777" w:rsidTr="00757E3D">
        <w:trPr>
          <w:trHeight w:val="553"/>
        </w:trPr>
        <w:tc>
          <w:tcPr>
            <w:tcW w:w="9694" w:type="dxa"/>
            <w:gridSpan w:val="4"/>
          </w:tcPr>
          <w:p w14:paraId="177EEEB4"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56F169D7" w14:textId="77777777" w:rsidTr="00757E3D">
        <w:tc>
          <w:tcPr>
            <w:tcW w:w="9694" w:type="dxa"/>
            <w:gridSpan w:val="4"/>
          </w:tcPr>
          <w:p w14:paraId="165BF1E0"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3580C20F" w14:textId="77777777" w:rsidTr="00757E3D">
              <w:trPr>
                <w:trHeight w:val="300"/>
              </w:trPr>
              <w:tc>
                <w:tcPr>
                  <w:tcW w:w="3940" w:type="dxa"/>
                  <w:tcBorders>
                    <w:top w:val="nil"/>
                    <w:left w:val="nil"/>
                    <w:bottom w:val="nil"/>
                    <w:right w:val="nil"/>
                  </w:tcBorders>
                  <w:shd w:val="clear" w:color="auto" w:fill="auto"/>
                  <w:noWrap/>
                  <w:vAlign w:val="center"/>
                  <w:hideMark/>
                </w:tcPr>
                <w:p w14:paraId="605ADCA4"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8CF573F"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552D34B"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57F6EF4A"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27A17CD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93DF65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920BCC6" w14:textId="77777777" w:rsidR="00757E3D" w:rsidRPr="00757E3D" w:rsidRDefault="00757E3D" w:rsidP="00757E3D">
                  <w:pPr>
                    <w:jc w:val="center"/>
                    <w:rPr>
                      <w:rFonts w:ascii="Calibri" w:hAnsi="Calibri"/>
                      <w:color w:val="000000"/>
                      <w:sz w:val="18"/>
                      <w:szCs w:val="18"/>
                    </w:rPr>
                  </w:pPr>
                </w:p>
              </w:tc>
            </w:tr>
            <w:tr w:rsidR="00757E3D" w:rsidRPr="00757E3D" w14:paraId="05E74AEB" w14:textId="77777777" w:rsidTr="00757E3D">
              <w:trPr>
                <w:trHeight w:val="480"/>
              </w:trPr>
              <w:tc>
                <w:tcPr>
                  <w:tcW w:w="3940" w:type="dxa"/>
                  <w:tcBorders>
                    <w:top w:val="single" w:sz="4" w:space="0" w:color="auto"/>
                    <w:left w:val="nil"/>
                    <w:bottom w:val="nil"/>
                    <w:right w:val="nil"/>
                  </w:tcBorders>
                  <w:shd w:val="clear" w:color="auto" w:fill="auto"/>
                  <w:vAlign w:val="center"/>
                </w:tcPr>
                <w:p w14:paraId="3746D14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2D7AA79"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6B3AC57" w14:textId="77777777" w:rsidR="00757E3D" w:rsidRPr="00757E3D" w:rsidRDefault="00757E3D" w:rsidP="00757E3D">
                  <w:pPr>
                    <w:jc w:val="center"/>
                    <w:rPr>
                      <w:rFonts w:ascii="Calibri" w:hAnsi="Calibri"/>
                      <w:color w:val="000000"/>
                      <w:sz w:val="18"/>
                      <w:szCs w:val="18"/>
                    </w:rPr>
                  </w:pPr>
                </w:p>
              </w:tc>
            </w:tr>
            <w:tr w:rsidR="00757E3D" w:rsidRPr="00757E3D" w14:paraId="48B995AA" w14:textId="77777777" w:rsidTr="00757E3D">
              <w:trPr>
                <w:trHeight w:val="480"/>
              </w:trPr>
              <w:tc>
                <w:tcPr>
                  <w:tcW w:w="3940" w:type="dxa"/>
                  <w:tcBorders>
                    <w:top w:val="single" w:sz="4" w:space="0" w:color="auto"/>
                    <w:left w:val="nil"/>
                    <w:bottom w:val="nil"/>
                    <w:right w:val="nil"/>
                  </w:tcBorders>
                  <w:shd w:val="clear" w:color="auto" w:fill="auto"/>
                  <w:vAlign w:val="center"/>
                </w:tcPr>
                <w:p w14:paraId="1531CD8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2A65157"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18B5145" w14:textId="77777777" w:rsidR="00757E3D" w:rsidRPr="00757E3D" w:rsidRDefault="00757E3D" w:rsidP="00757E3D">
                  <w:pPr>
                    <w:jc w:val="center"/>
                    <w:rPr>
                      <w:rFonts w:ascii="Calibri" w:hAnsi="Calibri"/>
                      <w:color w:val="000000"/>
                      <w:sz w:val="18"/>
                      <w:szCs w:val="18"/>
                    </w:rPr>
                  </w:pPr>
                </w:p>
              </w:tc>
            </w:tr>
            <w:tr w:rsidR="00757E3D" w:rsidRPr="00757E3D" w14:paraId="464A06AA" w14:textId="77777777" w:rsidTr="00757E3D">
              <w:trPr>
                <w:trHeight w:val="480"/>
              </w:trPr>
              <w:tc>
                <w:tcPr>
                  <w:tcW w:w="3940" w:type="dxa"/>
                  <w:tcBorders>
                    <w:top w:val="single" w:sz="4" w:space="0" w:color="auto"/>
                    <w:left w:val="nil"/>
                    <w:bottom w:val="nil"/>
                    <w:right w:val="nil"/>
                  </w:tcBorders>
                  <w:shd w:val="clear" w:color="auto" w:fill="auto"/>
                  <w:vAlign w:val="center"/>
                </w:tcPr>
                <w:p w14:paraId="12AF6D2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EFC500E"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0981AD3" w14:textId="77777777" w:rsidR="00757E3D" w:rsidRPr="00757E3D" w:rsidRDefault="00757E3D" w:rsidP="00757E3D">
                  <w:pPr>
                    <w:jc w:val="center"/>
                    <w:rPr>
                      <w:rFonts w:ascii="Calibri" w:hAnsi="Calibri"/>
                      <w:color w:val="000000"/>
                      <w:sz w:val="18"/>
                      <w:szCs w:val="18"/>
                    </w:rPr>
                  </w:pPr>
                </w:p>
              </w:tc>
            </w:tr>
            <w:tr w:rsidR="00757E3D" w:rsidRPr="00757E3D" w14:paraId="5B01C44E" w14:textId="77777777" w:rsidTr="00757E3D">
              <w:trPr>
                <w:trHeight w:val="480"/>
              </w:trPr>
              <w:tc>
                <w:tcPr>
                  <w:tcW w:w="3940" w:type="dxa"/>
                  <w:tcBorders>
                    <w:top w:val="single" w:sz="4" w:space="0" w:color="auto"/>
                    <w:left w:val="nil"/>
                    <w:bottom w:val="nil"/>
                    <w:right w:val="nil"/>
                  </w:tcBorders>
                  <w:shd w:val="clear" w:color="auto" w:fill="auto"/>
                  <w:vAlign w:val="center"/>
                </w:tcPr>
                <w:p w14:paraId="20EE84D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96A36B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C10C4C" w14:textId="77777777" w:rsidR="00757E3D" w:rsidRPr="00757E3D" w:rsidRDefault="00757E3D" w:rsidP="00757E3D">
                  <w:pPr>
                    <w:jc w:val="center"/>
                    <w:rPr>
                      <w:rFonts w:ascii="Calibri" w:hAnsi="Calibri"/>
                      <w:color w:val="000000"/>
                      <w:sz w:val="18"/>
                      <w:szCs w:val="18"/>
                    </w:rPr>
                  </w:pPr>
                </w:p>
              </w:tc>
            </w:tr>
            <w:tr w:rsidR="00757E3D" w:rsidRPr="00757E3D" w14:paraId="13F32199" w14:textId="77777777" w:rsidTr="00757E3D">
              <w:trPr>
                <w:trHeight w:val="480"/>
              </w:trPr>
              <w:tc>
                <w:tcPr>
                  <w:tcW w:w="3940" w:type="dxa"/>
                  <w:tcBorders>
                    <w:top w:val="single" w:sz="4" w:space="0" w:color="auto"/>
                    <w:left w:val="nil"/>
                    <w:bottom w:val="nil"/>
                    <w:right w:val="nil"/>
                  </w:tcBorders>
                  <w:shd w:val="clear" w:color="auto" w:fill="auto"/>
                  <w:vAlign w:val="center"/>
                </w:tcPr>
                <w:p w14:paraId="6DD4D88C"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84688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A9B0DF" w14:textId="77777777" w:rsidR="00757E3D" w:rsidRPr="00757E3D" w:rsidRDefault="00757E3D" w:rsidP="00757E3D">
                  <w:pPr>
                    <w:jc w:val="center"/>
                    <w:rPr>
                      <w:rFonts w:ascii="Calibri" w:hAnsi="Calibri"/>
                      <w:color w:val="000000"/>
                      <w:sz w:val="18"/>
                      <w:szCs w:val="18"/>
                    </w:rPr>
                  </w:pPr>
                </w:p>
              </w:tc>
            </w:tr>
            <w:tr w:rsidR="00757E3D" w:rsidRPr="00757E3D" w14:paraId="14EDF4D8" w14:textId="77777777" w:rsidTr="00757E3D">
              <w:trPr>
                <w:trHeight w:val="480"/>
              </w:trPr>
              <w:tc>
                <w:tcPr>
                  <w:tcW w:w="3940" w:type="dxa"/>
                  <w:tcBorders>
                    <w:top w:val="single" w:sz="4" w:space="0" w:color="auto"/>
                    <w:left w:val="nil"/>
                    <w:bottom w:val="nil"/>
                    <w:right w:val="nil"/>
                  </w:tcBorders>
                  <w:shd w:val="clear" w:color="auto" w:fill="auto"/>
                  <w:vAlign w:val="center"/>
                </w:tcPr>
                <w:p w14:paraId="715CA21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9C3B02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3490FC0" w14:textId="77777777" w:rsidR="00757E3D" w:rsidRPr="00757E3D" w:rsidRDefault="00757E3D" w:rsidP="00757E3D">
                  <w:pPr>
                    <w:jc w:val="center"/>
                    <w:rPr>
                      <w:rFonts w:ascii="Calibri" w:hAnsi="Calibri"/>
                      <w:color w:val="000000"/>
                      <w:sz w:val="18"/>
                      <w:szCs w:val="18"/>
                    </w:rPr>
                  </w:pPr>
                </w:p>
              </w:tc>
            </w:tr>
          </w:tbl>
          <w:p w14:paraId="07D6CFE0" w14:textId="77777777" w:rsidR="00757E3D" w:rsidRPr="00757E3D" w:rsidRDefault="00757E3D" w:rsidP="00757E3D">
            <w:pPr>
              <w:rPr>
                <w:rFonts w:asciiTheme="minorHAnsi" w:hAnsiTheme="minorHAnsi"/>
              </w:rPr>
            </w:pPr>
          </w:p>
        </w:tc>
      </w:tr>
    </w:tbl>
    <w:p w14:paraId="0676300E" w14:textId="77777777" w:rsidR="00757E3D" w:rsidRPr="00757E3D" w:rsidRDefault="00757E3D" w:rsidP="005D5F22">
      <w:pPr>
        <w:pStyle w:val="nrpsNormal"/>
      </w:pPr>
    </w:p>
    <w:p w14:paraId="612EF928" w14:textId="77777777" w:rsidR="005D5F22" w:rsidRDefault="005D5F22" w:rsidP="005D5F22">
      <w:pPr>
        <w:pStyle w:val="nrpsNormal"/>
        <w:rPr>
          <w:rFonts w:ascii="Arial" w:hAnsi="Arial" w:cs="Arial"/>
          <w:b/>
          <w:bCs/>
          <w:iCs/>
          <w:szCs w:val="28"/>
        </w:rPr>
      </w:pPr>
    </w:p>
    <w:p w14:paraId="62196EF0" w14:textId="77777777" w:rsidR="005D5F22" w:rsidRDefault="005D5F22" w:rsidP="005D5F22">
      <w:pPr>
        <w:pStyle w:val="nrpsNormal"/>
        <w:rPr>
          <w:rFonts w:ascii="Arial" w:hAnsi="Arial" w:cs="Arial"/>
          <w:b/>
          <w:bCs/>
          <w:iCs/>
          <w:szCs w:val="28"/>
        </w:rPr>
      </w:pPr>
    </w:p>
    <w:p w14:paraId="04C1CD40" w14:textId="77777777" w:rsidR="005D5F22" w:rsidRDefault="005D5F22" w:rsidP="005D5F22">
      <w:pPr>
        <w:pStyle w:val="nrpsNormal"/>
        <w:rPr>
          <w:rFonts w:ascii="Arial" w:hAnsi="Arial" w:cs="Arial"/>
          <w:b/>
          <w:bCs/>
          <w:iCs/>
          <w:szCs w:val="28"/>
        </w:rPr>
      </w:pPr>
    </w:p>
    <w:p w14:paraId="19EBBE7C" w14:textId="77777777" w:rsidR="005D5F22" w:rsidRDefault="005D5F22" w:rsidP="005D5F22">
      <w:pPr>
        <w:pStyle w:val="nrpsNormal"/>
        <w:rPr>
          <w:rFonts w:ascii="Arial" w:hAnsi="Arial" w:cs="Arial"/>
          <w:b/>
          <w:bCs/>
          <w:iCs/>
          <w:szCs w:val="28"/>
        </w:rPr>
      </w:pPr>
    </w:p>
    <w:p w14:paraId="03F7514D" w14:textId="77777777" w:rsidR="005D5F22" w:rsidRDefault="005D5F22" w:rsidP="005D5F22">
      <w:pPr>
        <w:pStyle w:val="nrpsNormal"/>
        <w:rPr>
          <w:rFonts w:ascii="Arial" w:hAnsi="Arial" w:cs="Arial"/>
          <w:b/>
          <w:bCs/>
          <w:iCs/>
          <w:szCs w:val="28"/>
        </w:rPr>
      </w:pPr>
    </w:p>
    <w:p w14:paraId="41F69791" w14:textId="77777777" w:rsidR="005D5F22" w:rsidRDefault="005D5F22" w:rsidP="005D5F22">
      <w:pPr>
        <w:pStyle w:val="nrpsNormal"/>
        <w:rPr>
          <w:rFonts w:ascii="Arial" w:hAnsi="Arial" w:cs="Arial"/>
          <w:b/>
          <w:bCs/>
          <w:iCs/>
          <w:szCs w:val="28"/>
        </w:rPr>
      </w:pPr>
    </w:p>
    <w:p w14:paraId="7F1E3F7B" w14:textId="02D5BA9A" w:rsidR="00757E3D" w:rsidRPr="00757E3D" w:rsidRDefault="005D5F22" w:rsidP="00757E3D">
      <w:pPr>
        <w:spacing w:after="240"/>
        <w:outlineLvl w:val="1"/>
        <w:rPr>
          <w:rFonts w:ascii="Arial" w:hAnsi="Arial" w:cs="Arial"/>
          <w:b/>
          <w:bCs/>
          <w:iCs/>
          <w:szCs w:val="28"/>
        </w:rPr>
      </w:pPr>
      <w:r w:rsidRPr="005D5F22">
        <w:rPr>
          <w:rFonts w:ascii="Arial" w:hAnsi="Arial" w:cs="Arial"/>
          <w:b/>
          <w:bCs/>
          <w:iCs/>
          <w:szCs w:val="28"/>
        </w:rPr>
        <w:t>M64L</w:t>
      </w:r>
    </w:p>
    <w:tbl>
      <w:tblPr>
        <w:tblStyle w:val="TableGrid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1C680232" w14:textId="77777777" w:rsidTr="00757E3D">
        <w:tc>
          <w:tcPr>
            <w:tcW w:w="2655" w:type="dxa"/>
            <w:shd w:val="pct10" w:color="auto" w:fill="auto"/>
          </w:tcPr>
          <w:p w14:paraId="46764CF1" w14:textId="44449232" w:rsidR="00757E3D" w:rsidRPr="00757E3D" w:rsidRDefault="00757E3D" w:rsidP="00757E3D">
            <w:pPr>
              <w:jc w:val="center"/>
              <w:rPr>
                <w:b/>
                <w:sz w:val="28"/>
                <w:szCs w:val="28"/>
              </w:rPr>
            </w:pPr>
            <w:r w:rsidRPr="00757E3D">
              <w:lastRenderedPageBreak/>
              <w:br w:type="page"/>
            </w:r>
            <w:r w:rsidR="005D5F22" w:rsidRPr="005D5F22">
              <w:rPr>
                <w:b/>
                <w:sz w:val="28"/>
                <w:szCs w:val="28"/>
              </w:rPr>
              <w:t>M64L</w:t>
            </w:r>
          </w:p>
        </w:tc>
        <w:tc>
          <w:tcPr>
            <w:tcW w:w="7039" w:type="dxa"/>
            <w:gridSpan w:val="3"/>
            <w:shd w:val="pct10" w:color="auto" w:fill="auto"/>
          </w:tcPr>
          <w:p w14:paraId="43728BBF" w14:textId="0E275FDA" w:rsidR="00757E3D" w:rsidRPr="00757E3D" w:rsidRDefault="005D5F22" w:rsidP="00757E3D">
            <w:pPr>
              <w:rPr>
                <w:b/>
                <w:sz w:val="28"/>
                <w:szCs w:val="28"/>
              </w:rPr>
            </w:pPr>
            <w:r w:rsidRPr="005D5F22">
              <w:rPr>
                <w:b/>
                <w:sz w:val="28"/>
                <w:szCs w:val="28"/>
              </w:rPr>
              <w:t>Spreading Phlox – Prairie Lupine Pumice Fellfield Vegetation</w:t>
            </w:r>
          </w:p>
        </w:tc>
      </w:tr>
      <w:tr w:rsidR="00757E3D" w:rsidRPr="00757E3D" w14:paraId="2974343A" w14:textId="77777777" w:rsidTr="00757E3D">
        <w:tc>
          <w:tcPr>
            <w:tcW w:w="2655" w:type="dxa"/>
            <w:vAlign w:val="center"/>
          </w:tcPr>
          <w:p w14:paraId="5D28E98A" w14:textId="77777777" w:rsidR="00757E3D" w:rsidRPr="00757E3D" w:rsidRDefault="00757E3D" w:rsidP="00757E3D">
            <w:pPr>
              <w:jc w:val="center"/>
            </w:pPr>
            <w:r w:rsidRPr="00757E3D">
              <w:t xml:space="preserve">Median (Range) Elevation: </w:t>
            </w:r>
          </w:p>
          <w:p w14:paraId="059447E0" w14:textId="77777777" w:rsidR="00757E3D" w:rsidRPr="00757E3D" w:rsidRDefault="00757E3D" w:rsidP="00757E3D">
            <w:pPr>
              <w:jc w:val="center"/>
            </w:pPr>
            <w:r w:rsidRPr="00757E3D">
              <w:t>(-) m</w:t>
            </w:r>
          </w:p>
        </w:tc>
        <w:tc>
          <w:tcPr>
            <w:tcW w:w="2380" w:type="dxa"/>
            <w:vAlign w:val="center"/>
          </w:tcPr>
          <w:p w14:paraId="24960FB4" w14:textId="77777777" w:rsidR="00757E3D" w:rsidRPr="00757E3D" w:rsidRDefault="00757E3D" w:rsidP="00757E3D">
            <w:pPr>
              <w:jc w:val="center"/>
            </w:pPr>
            <w:r w:rsidRPr="00757E3D">
              <w:t>Est. Area: ### ha</w:t>
            </w:r>
          </w:p>
          <w:p w14:paraId="2BE53021" w14:textId="77777777" w:rsidR="00757E3D" w:rsidRPr="00757E3D" w:rsidRDefault="00757E3D" w:rsidP="00757E3D">
            <w:pPr>
              <w:jc w:val="center"/>
            </w:pPr>
            <w:r w:rsidRPr="00757E3D">
              <w:t>Percent of Park: #.##%</w:t>
            </w:r>
          </w:p>
        </w:tc>
        <w:tc>
          <w:tcPr>
            <w:tcW w:w="2340" w:type="dxa"/>
            <w:vAlign w:val="center"/>
          </w:tcPr>
          <w:p w14:paraId="12741D42" w14:textId="77777777" w:rsidR="00757E3D" w:rsidRPr="00757E3D" w:rsidRDefault="00757E3D" w:rsidP="00757E3D">
            <w:pPr>
              <w:jc w:val="center"/>
            </w:pPr>
            <w:r w:rsidRPr="00757E3D">
              <w:t>Users Accuracy: ##%</w:t>
            </w:r>
          </w:p>
          <w:p w14:paraId="0B933A75"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2A3646F0" w14:textId="77777777" w:rsidR="00757E3D" w:rsidRPr="00757E3D" w:rsidRDefault="00757E3D" w:rsidP="00757E3D">
            <w:pPr>
              <w:jc w:val="center"/>
            </w:pPr>
            <w:r w:rsidRPr="00757E3D">
              <w:t>Producers Accuracy: ##%</w:t>
            </w:r>
          </w:p>
          <w:p w14:paraId="7F4C3402" w14:textId="77777777" w:rsidR="00757E3D" w:rsidRPr="00757E3D" w:rsidRDefault="00757E3D" w:rsidP="00757E3D">
            <w:pPr>
              <w:jc w:val="center"/>
            </w:pPr>
            <w:r w:rsidRPr="00757E3D">
              <w:t>CI: ##% - ##%</w:t>
            </w:r>
          </w:p>
        </w:tc>
      </w:tr>
      <w:tr w:rsidR="00757E3D" w:rsidRPr="00757E3D" w14:paraId="673A530F" w14:textId="77777777" w:rsidTr="00757E3D">
        <w:trPr>
          <w:trHeight w:val="3667"/>
        </w:trPr>
        <w:tc>
          <w:tcPr>
            <w:tcW w:w="5035" w:type="dxa"/>
            <w:gridSpan w:val="2"/>
          </w:tcPr>
          <w:p w14:paraId="6A046684" w14:textId="5AAE9517" w:rsidR="00757E3D" w:rsidRPr="00757E3D" w:rsidRDefault="002E2452" w:rsidP="00757E3D">
            <w:r>
              <w:rPr>
                <w:noProof/>
              </w:rPr>
              <w:drawing>
                <wp:anchor distT="0" distB="0" distL="114300" distR="114300" simplePos="0" relativeHeight="251705344" behindDoc="1" locked="0" layoutInCell="1" allowOverlap="1" wp14:anchorId="1AE466D7" wp14:editId="40F902CB">
                  <wp:simplePos x="0" y="0"/>
                  <wp:positionH relativeFrom="column">
                    <wp:posOffset>0</wp:posOffset>
                  </wp:positionH>
                  <wp:positionV relativeFrom="paragraph">
                    <wp:posOffset>4445</wp:posOffset>
                  </wp:positionV>
                  <wp:extent cx="3051175" cy="22885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9_MORA_S096_022_002_S.jpg"/>
                          <pic:cNvPicPr/>
                        </pic:nvPicPr>
                        <pic:blipFill>
                          <a:blip r:embed="rId56"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2E2452">
              <w:rPr>
                <w:noProof/>
              </w:rPr>
              <w:t>U:\mora\nps_all\a03_coll\plot_photos\2009\S_Sunrise area 09_09_09 &amp; 09_14 TO 09_15\09_MORA_S096_022_002_S.jpg</w:t>
            </w:r>
          </w:p>
        </w:tc>
        <w:tc>
          <w:tcPr>
            <w:tcW w:w="4659" w:type="dxa"/>
            <w:gridSpan w:val="2"/>
          </w:tcPr>
          <w:p w14:paraId="45DDC0CD" w14:textId="77777777" w:rsidR="00757E3D" w:rsidRPr="00757E3D" w:rsidRDefault="00757E3D" w:rsidP="00757E3D">
            <w:r w:rsidRPr="00757E3D">
              <w:rPr>
                <w:noProof/>
              </w:rPr>
              <w:t>Map</w:t>
            </w:r>
          </w:p>
        </w:tc>
      </w:tr>
      <w:tr w:rsidR="00757E3D" w:rsidRPr="00757E3D" w14:paraId="4B6011D2" w14:textId="77777777" w:rsidTr="00B7517E">
        <w:trPr>
          <w:trHeight w:val="1642"/>
        </w:trPr>
        <w:tc>
          <w:tcPr>
            <w:tcW w:w="9694" w:type="dxa"/>
            <w:gridSpan w:val="4"/>
          </w:tcPr>
          <w:p w14:paraId="43915771"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Summary:</w:t>
            </w:r>
            <w:r w:rsidRPr="00757E3D">
              <w:rPr>
                <w:rFonts w:asciiTheme="minorHAnsi" w:hAnsiTheme="minorHAnsi" w:cstheme="minorHAnsi"/>
              </w:rPr>
              <w:t xml:space="preserve"> </w:t>
            </w:r>
          </w:p>
          <w:p w14:paraId="592B8621" w14:textId="25FFF7CF" w:rsidR="00757E3D" w:rsidRDefault="005D5F22" w:rsidP="00757E3D">
            <w:pPr>
              <w:rPr>
                <w:rFonts w:asciiTheme="minorHAnsi" w:hAnsiTheme="minorHAnsi" w:cstheme="minorHAnsi"/>
              </w:rPr>
            </w:pPr>
            <w:r w:rsidRPr="005D5F22">
              <w:rPr>
                <w:rFonts w:asciiTheme="minorHAnsi" w:hAnsiTheme="minorHAnsi" w:cstheme="minorHAnsi"/>
              </w:rPr>
              <w:t>Phldif – Lupsel Pumice Fellfield.</w:t>
            </w:r>
            <w:r>
              <w:rPr>
                <w:rFonts w:asciiTheme="minorHAnsi" w:hAnsiTheme="minorHAnsi" w:cstheme="minorHAnsi"/>
              </w:rPr>
              <w:t xml:space="preserve"> </w:t>
            </w:r>
            <w:r w:rsidRPr="005D5F22">
              <w:rPr>
                <w:rFonts w:asciiTheme="minorHAnsi" w:hAnsiTheme="minorHAnsi" w:cstheme="minorHAnsi"/>
              </w:rPr>
              <w:t>Lupsel and Phldif co-dominate a sparse to moderately dense cover of short vegetation.  Carspe, Orealp, Pedcon+, Vercus+, Erigeron_spp, Achmil, Dasflo, Poldav, Fesvir, Potfla+, and Danthonia_spp occur often, but at low cover. At its highest elevations and on the most unaccommodating sites, this map class includes additional alpine species such as Minuartia_spp and Eriaur.</w:t>
            </w:r>
          </w:p>
          <w:p w14:paraId="67D27A1E" w14:textId="77777777" w:rsidR="005D5F22" w:rsidRPr="00757E3D" w:rsidRDefault="005D5F22" w:rsidP="00757E3D">
            <w:pPr>
              <w:rPr>
                <w:rFonts w:asciiTheme="minorHAnsi" w:hAnsiTheme="minorHAnsi" w:cstheme="minorHAnsi"/>
              </w:rPr>
            </w:pPr>
          </w:p>
          <w:p w14:paraId="75C5939A" w14:textId="2A9055AC" w:rsidR="00757E3D" w:rsidRPr="00757E3D" w:rsidRDefault="005D5F22" w:rsidP="00757E3D">
            <w:pPr>
              <w:rPr>
                <w:rFonts w:asciiTheme="minorHAnsi" w:hAnsiTheme="minorHAnsi" w:cstheme="minorHAnsi"/>
              </w:rPr>
            </w:pPr>
            <w:r w:rsidRPr="005D5F22">
              <w:rPr>
                <w:rFonts w:asciiTheme="minorHAnsi" w:hAnsiTheme="minorHAnsi" w:cstheme="minorHAnsi"/>
              </w:rPr>
              <w:t xml:space="preserve">These fellfields are found above treeline (1950 – 2250 </w:t>
            </w:r>
            <w:r w:rsidR="00D02802">
              <w:rPr>
                <w:rFonts w:asciiTheme="minorHAnsi" w:hAnsiTheme="minorHAnsi" w:cstheme="minorHAnsi"/>
              </w:rPr>
              <w:t>m</w:t>
            </w:r>
            <w:r w:rsidRPr="005D5F22">
              <w:rPr>
                <w:rFonts w:asciiTheme="minorHAnsi" w:hAnsiTheme="minorHAnsi" w:cstheme="minorHAnsi"/>
              </w:rPr>
              <w:t>), mostly on the northwest side of Mount Rainier where snow persist late into summer. More common on west-facing slopes. Moderately steep, rocky, well-drained soils. Exposed min</w:t>
            </w:r>
            <w:r>
              <w:rPr>
                <w:rFonts w:asciiTheme="minorHAnsi" w:hAnsiTheme="minorHAnsi" w:cstheme="minorHAnsi"/>
              </w:rPr>
              <w:t>eral soil and pumice are common</w:t>
            </w:r>
            <w:r w:rsidR="00757E3D" w:rsidRPr="00757E3D">
              <w:rPr>
                <w:rFonts w:asciiTheme="minorHAnsi" w:hAnsiTheme="minorHAnsi" w:cstheme="minorHAnsi"/>
              </w:rPr>
              <w:t xml:space="preserve">. </w:t>
            </w:r>
          </w:p>
          <w:p w14:paraId="37BC5F33" w14:textId="77777777" w:rsidR="00757E3D" w:rsidRPr="00757E3D" w:rsidRDefault="00757E3D" w:rsidP="00757E3D">
            <w:pPr>
              <w:rPr>
                <w:rFonts w:asciiTheme="minorHAnsi" w:hAnsiTheme="minorHAnsi" w:cstheme="minorHAnsi"/>
              </w:rPr>
            </w:pPr>
          </w:p>
          <w:p w14:paraId="509D02DD" w14:textId="77777777" w:rsidR="00757E3D" w:rsidRPr="00757E3D" w:rsidRDefault="00757E3D" w:rsidP="00757E3D">
            <w:pPr>
              <w:rPr>
                <w:rFonts w:asciiTheme="minorHAnsi" w:hAnsiTheme="minorHAnsi" w:cstheme="minorHAnsi"/>
                <w:b/>
              </w:rPr>
            </w:pPr>
            <w:r w:rsidRPr="00757E3D">
              <w:rPr>
                <w:rFonts w:asciiTheme="minorHAnsi" w:hAnsiTheme="minorHAnsi" w:cstheme="minorHAnsi"/>
                <w:b/>
              </w:rPr>
              <w:t>Similar Map Classes:</w:t>
            </w:r>
          </w:p>
          <w:p w14:paraId="3D4CD16F" w14:textId="2FE68496" w:rsidR="004F39A8" w:rsidRDefault="004F39A8" w:rsidP="004F39A8">
            <w:pPr>
              <w:pStyle w:val="ListParagraph"/>
              <w:numPr>
                <w:ilvl w:val="0"/>
                <w:numId w:val="1"/>
              </w:numPr>
              <w:rPr>
                <w:rFonts w:asciiTheme="minorHAnsi" w:hAnsiTheme="minorHAnsi" w:cstheme="minorHAnsi"/>
              </w:rPr>
            </w:pPr>
            <w:r>
              <w:rPr>
                <w:rFonts w:asciiTheme="minorHAnsi" w:hAnsiTheme="minorHAnsi" w:cstheme="minorHAnsi"/>
              </w:rPr>
              <w:t>M64E</w:t>
            </w:r>
            <w:r w:rsidRPr="004F39A8">
              <w:rPr>
                <w:rFonts w:asciiTheme="minorHAnsi" w:hAnsiTheme="minorHAnsi" w:cstheme="minorHAnsi"/>
              </w:rPr>
              <w:t xml:space="preserve"> is very similar alpine sparse vegetation. Comp</w:t>
            </w:r>
            <w:r>
              <w:rPr>
                <w:rFonts w:asciiTheme="minorHAnsi" w:hAnsiTheme="minorHAnsi" w:cstheme="minorHAnsi"/>
              </w:rPr>
              <w:t>ared to M64L</w:t>
            </w:r>
            <w:r w:rsidRPr="004F39A8">
              <w:rPr>
                <w:rFonts w:asciiTheme="minorHAnsi" w:hAnsiTheme="minorHAnsi" w:cstheme="minorHAnsi"/>
              </w:rPr>
              <w:t xml:space="preserve"> it is more likely to have Antlan+, Eripyr, Junpar+, Luzpip+, Poldav, Saxtol+ and RUSH</w:t>
            </w:r>
            <w:r>
              <w:rPr>
                <w:rFonts w:asciiTheme="minorHAnsi" w:hAnsiTheme="minorHAnsi" w:cstheme="minorHAnsi"/>
              </w:rPr>
              <w:t>. Compared to M64L</w:t>
            </w:r>
            <w:r w:rsidRPr="004F39A8">
              <w:rPr>
                <w:rFonts w:asciiTheme="minorHAnsi" w:hAnsiTheme="minorHAnsi" w:cstheme="minorHAnsi"/>
              </w:rPr>
              <w:t xml:space="preserve"> it is less likely to have Achmil, Artemisia_spp, Dasflo, Erigeron_spp, Lupsel, Orealp, Pedcon+, Phldif, S</w:t>
            </w:r>
            <w:r>
              <w:rPr>
                <w:rFonts w:asciiTheme="minorHAnsi" w:hAnsiTheme="minorHAnsi" w:cstheme="minorHAnsi"/>
              </w:rPr>
              <w:t>HRUB and GRASS</w:t>
            </w:r>
            <w:r w:rsidRPr="004F39A8">
              <w:rPr>
                <w:rFonts w:asciiTheme="minorHAnsi" w:hAnsiTheme="minorHAnsi" w:cstheme="minorHAnsi"/>
              </w:rPr>
              <w:t>.</w:t>
            </w:r>
          </w:p>
          <w:p w14:paraId="52809120" w14:textId="109D6A7F" w:rsidR="00091A2E" w:rsidRPr="00091A2E" w:rsidRDefault="00091A2E" w:rsidP="00091A2E">
            <w:pPr>
              <w:pStyle w:val="ListParagraph"/>
              <w:numPr>
                <w:ilvl w:val="0"/>
                <w:numId w:val="1"/>
              </w:numPr>
              <w:rPr>
                <w:rFonts w:asciiTheme="minorHAnsi" w:hAnsiTheme="minorHAnsi" w:cstheme="minorHAnsi"/>
              </w:rPr>
            </w:pPr>
            <w:r w:rsidRPr="00091A2E">
              <w:rPr>
                <w:rFonts w:asciiTheme="minorHAnsi" w:hAnsiTheme="minorHAnsi" w:cstheme="minorHAnsi"/>
              </w:rPr>
              <w:t xml:space="preserve">M63 is sparse alpine vegetation. Compared to </w:t>
            </w:r>
            <w:r>
              <w:rPr>
                <w:rFonts w:asciiTheme="minorHAnsi" w:hAnsiTheme="minorHAnsi" w:cstheme="minorHAnsi"/>
              </w:rPr>
              <w:t>M64L</w:t>
            </w:r>
            <w:r w:rsidRPr="00091A2E">
              <w:rPr>
                <w:rFonts w:asciiTheme="minorHAnsi" w:hAnsiTheme="minorHAnsi" w:cstheme="minorHAnsi"/>
              </w:rPr>
              <w:t xml:space="preserve"> it is more likely to have Antlan+, Casmer, Junpar+, Luepec, Luparc, Luzpip+, Phyemp, SUBSHRUB and RUSH. Compared to </w:t>
            </w:r>
            <w:r>
              <w:rPr>
                <w:rFonts w:asciiTheme="minorHAnsi" w:hAnsiTheme="minorHAnsi" w:cstheme="minorHAnsi"/>
              </w:rPr>
              <w:t>M64L</w:t>
            </w:r>
            <w:r w:rsidRPr="00091A2E">
              <w:rPr>
                <w:rFonts w:asciiTheme="minorHAnsi" w:hAnsiTheme="minorHAnsi" w:cstheme="minorHAnsi"/>
              </w:rPr>
              <w:t xml:space="preserve"> it is less likely to have Artemisia_spp, Lupsel, Orealp and Pedcon+.</w:t>
            </w:r>
          </w:p>
          <w:p w14:paraId="294C5576" w14:textId="2FC4E64E" w:rsidR="00091A2E" w:rsidRPr="00091A2E" w:rsidRDefault="00091A2E" w:rsidP="00091A2E">
            <w:pPr>
              <w:pStyle w:val="ListParagraph"/>
              <w:numPr>
                <w:ilvl w:val="0"/>
                <w:numId w:val="1"/>
              </w:numPr>
              <w:rPr>
                <w:rFonts w:asciiTheme="minorHAnsi" w:hAnsiTheme="minorHAnsi" w:cstheme="minorHAnsi"/>
              </w:rPr>
            </w:pPr>
            <w:r w:rsidRPr="00091A2E">
              <w:rPr>
                <w:rFonts w:asciiTheme="minorHAnsi" w:hAnsiTheme="minorHAnsi" w:cstheme="minorHAnsi"/>
              </w:rPr>
              <w:t xml:space="preserve">M67E are dry </w:t>
            </w:r>
            <w:r w:rsidR="00535D72">
              <w:rPr>
                <w:rFonts w:asciiTheme="minorHAnsi" w:hAnsiTheme="minorHAnsi" w:cstheme="minorHAnsi"/>
              </w:rPr>
              <w:t xml:space="preserve">to mesic </w:t>
            </w:r>
            <w:r w:rsidRPr="00091A2E">
              <w:rPr>
                <w:rFonts w:asciiTheme="minorHAnsi" w:hAnsiTheme="minorHAnsi" w:cstheme="minorHAnsi"/>
              </w:rPr>
              <w:t xml:space="preserve">subalpine meadows. Compared to </w:t>
            </w:r>
            <w:r>
              <w:rPr>
                <w:rFonts w:asciiTheme="minorHAnsi" w:hAnsiTheme="minorHAnsi" w:cstheme="minorHAnsi"/>
              </w:rPr>
              <w:t>M64L</w:t>
            </w:r>
            <w:r w:rsidRPr="00091A2E">
              <w:rPr>
                <w:rFonts w:asciiTheme="minorHAnsi" w:hAnsiTheme="minorHAnsi" w:cstheme="minorHAnsi"/>
              </w:rPr>
              <w:t xml:space="preserve"> they are more likely to have Anemone_spp, Antlan+, Eucled+, Fesvir, Ligusticum_spp, Luparc, Phyemp, Polbis, Potfla+, Vercus+ and SUBSHRUB. Compared to </w:t>
            </w:r>
            <w:r>
              <w:rPr>
                <w:rFonts w:asciiTheme="minorHAnsi" w:hAnsiTheme="minorHAnsi" w:cstheme="minorHAnsi"/>
              </w:rPr>
              <w:t>M64L</w:t>
            </w:r>
            <w:r w:rsidRPr="00091A2E">
              <w:rPr>
                <w:rFonts w:asciiTheme="minorHAnsi" w:hAnsiTheme="minorHAnsi" w:cstheme="minorHAnsi"/>
              </w:rPr>
              <w:t xml:space="preserve"> they are less likely to have Artemisia_spp, Dasflo, Lupsel and SHRUB. </w:t>
            </w:r>
          </w:p>
          <w:p w14:paraId="70776BBA" w14:textId="65FC49C0" w:rsidR="00091A2E" w:rsidRPr="00091A2E" w:rsidRDefault="00091A2E" w:rsidP="00091A2E">
            <w:pPr>
              <w:pStyle w:val="ListParagraph"/>
              <w:numPr>
                <w:ilvl w:val="0"/>
                <w:numId w:val="1"/>
              </w:numPr>
              <w:rPr>
                <w:rFonts w:asciiTheme="minorHAnsi" w:hAnsiTheme="minorHAnsi" w:cstheme="minorHAnsi"/>
              </w:rPr>
            </w:pPr>
            <w:r w:rsidRPr="00091A2E">
              <w:rPr>
                <w:rFonts w:asciiTheme="minorHAnsi" w:hAnsiTheme="minorHAnsi" w:cstheme="minorHAnsi"/>
              </w:rPr>
              <w:t xml:space="preserve">M74A are alpine heather dwarf shrublands. Compared to </w:t>
            </w:r>
            <w:r>
              <w:rPr>
                <w:rFonts w:asciiTheme="minorHAnsi" w:hAnsiTheme="minorHAnsi" w:cstheme="minorHAnsi"/>
              </w:rPr>
              <w:t>M64L</w:t>
            </w:r>
            <w:r w:rsidRPr="00091A2E">
              <w:rPr>
                <w:rFonts w:asciiTheme="minorHAnsi" w:hAnsiTheme="minorHAnsi" w:cstheme="minorHAnsi"/>
              </w:rPr>
              <w:t xml:space="preserve"> they are more likely to have Arcuva+, Casmer, Caspar+, Empnig, Juncom, Luepec, Luparc, Pedorn, Phyemp, Vacdel and SUBSHRUB. Compared to </w:t>
            </w:r>
            <w:r>
              <w:rPr>
                <w:rFonts w:asciiTheme="minorHAnsi" w:hAnsiTheme="minorHAnsi" w:cstheme="minorHAnsi"/>
              </w:rPr>
              <w:t>M64L</w:t>
            </w:r>
            <w:r w:rsidRPr="00091A2E">
              <w:rPr>
                <w:rFonts w:asciiTheme="minorHAnsi" w:hAnsiTheme="minorHAnsi" w:cstheme="minorHAnsi"/>
              </w:rPr>
              <w:t xml:space="preserve"> they are less likely to have Artemisia_spp, Erigeron_spp and Phldif. </w:t>
            </w:r>
          </w:p>
          <w:p w14:paraId="5CBFF67D" w14:textId="7DDF1563" w:rsidR="00757E3D" w:rsidRPr="00B7517E" w:rsidRDefault="00091A2E" w:rsidP="00B7517E">
            <w:pPr>
              <w:pStyle w:val="ListParagraph"/>
              <w:numPr>
                <w:ilvl w:val="0"/>
                <w:numId w:val="1"/>
              </w:numPr>
              <w:rPr>
                <w:rFonts w:asciiTheme="minorHAnsi" w:hAnsiTheme="minorHAnsi" w:cstheme="minorHAnsi"/>
              </w:rPr>
            </w:pPr>
            <w:r w:rsidRPr="00091A2E">
              <w:rPr>
                <w:rFonts w:asciiTheme="minorHAnsi" w:hAnsiTheme="minorHAnsi" w:cstheme="minorHAnsi"/>
              </w:rPr>
              <w:t>M15 are dominated by krummholz conifer trees.</w:t>
            </w:r>
          </w:p>
        </w:tc>
      </w:tr>
      <w:tr w:rsidR="00757E3D" w:rsidRPr="00757E3D" w14:paraId="57B98D83" w14:textId="77777777" w:rsidTr="00757E3D">
        <w:trPr>
          <w:trHeight w:val="553"/>
        </w:trPr>
        <w:tc>
          <w:tcPr>
            <w:tcW w:w="9694" w:type="dxa"/>
            <w:gridSpan w:val="4"/>
          </w:tcPr>
          <w:p w14:paraId="3F987B28"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 xml:space="preserve">Mapping Notes: </w:t>
            </w:r>
            <w:r w:rsidRPr="00757E3D">
              <w:rPr>
                <w:rFonts w:asciiTheme="minorHAnsi" w:hAnsiTheme="minorHAnsi" w:cstheme="minorHAnsi"/>
              </w:rPr>
              <w:t xml:space="preserve"> </w:t>
            </w:r>
          </w:p>
        </w:tc>
      </w:tr>
      <w:tr w:rsidR="00757E3D" w:rsidRPr="00757E3D" w14:paraId="45EE49D6" w14:textId="77777777" w:rsidTr="00757E3D">
        <w:tc>
          <w:tcPr>
            <w:tcW w:w="9694" w:type="dxa"/>
            <w:gridSpan w:val="4"/>
          </w:tcPr>
          <w:p w14:paraId="0476CE95"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25DB7A49" w14:textId="77777777" w:rsidTr="00757E3D">
              <w:trPr>
                <w:trHeight w:val="300"/>
              </w:trPr>
              <w:tc>
                <w:tcPr>
                  <w:tcW w:w="3940" w:type="dxa"/>
                  <w:tcBorders>
                    <w:top w:val="nil"/>
                    <w:left w:val="nil"/>
                    <w:bottom w:val="nil"/>
                    <w:right w:val="nil"/>
                  </w:tcBorders>
                  <w:shd w:val="clear" w:color="auto" w:fill="auto"/>
                  <w:noWrap/>
                  <w:vAlign w:val="center"/>
                  <w:hideMark/>
                </w:tcPr>
                <w:p w14:paraId="5CDFE47F"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44DC916"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7280885"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7D814CA"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6FEEFD3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E73FCE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02B9AABF" w14:textId="77777777" w:rsidR="00757E3D" w:rsidRPr="00757E3D" w:rsidRDefault="00757E3D" w:rsidP="00757E3D">
                  <w:pPr>
                    <w:jc w:val="center"/>
                    <w:rPr>
                      <w:rFonts w:ascii="Calibri" w:hAnsi="Calibri"/>
                      <w:color w:val="000000"/>
                      <w:sz w:val="18"/>
                      <w:szCs w:val="18"/>
                    </w:rPr>
                  </w:pPr>
                </w:p>
              </w:tc>
            </w:tr>
            <w:tr w:rsidR="00757E3D" w:rsidRPr="00757E3D" w14:paraId="12126731" w14:textId="77777777" w:rsidTr="00757E3D">
              <w:trPr>
                <w:trHeight w:val="480"/>
              </w:trPr>
              <w:tc>
                <w:tcPr>
                  <w:tcW w:w="3940" w:type="dxa"/>
                  <w:tcBorders>
                    <w:top w:val="single" w:sz="4" w:space="0" w:color="auto"/>
                    <w:left w:val="nil"/>
                    <w:bottom w:val="nil"/>
                    <w:right w:val="nil"/>
                  </w:tcBorders>
                  <w:shd w:val="clear" w:color="auto" w:fill="auto"/>
                  <w:vAlign w:val="center"/>
                </w:tcPr>
                <w:p w14:paraId="27A25417"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80C48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BFF7402" w14:textId="77777777" w:rsidR="00757E3D" w:rsidRPr="00757E3D" w:rsidRDefault="00757E3D" w:rsidP="00757E3D">
                  <w:pPr>
                    <w:jc w:val="center"/>
                    <w:rPr>
                      <w:rFonts w:ascii="Calibri" w:hAnsi="Calibri"/>
                      <w:color w:val="000000"/>
                      <w:sz w:val="18"/>
                      <w:szCs w:val="18"/>
                    </w:rPr>
                  </w:pPr>
                </w:p>
              </w:tc>
            </w:tr>
            <w:tr w:rsidR="00757E3D" w:rsidRPr="00757E3D" w14:paraId="5731353C" w14:textId="77777777" w:rsidTr="00757E3D">
              <w:trPr>
                <w:trHeight w:val="480"/>
              </w:trPr>
              <w:tc>
                <w:tcPr>
                  <w:tcW w:w="3940" w:type="dxa"/>
                  <w:tcBorders>
                    <w:top w:val="single" w:sz="4" w:space="0" w:color="auto"/>
                    <w:left w:val="nil"/>
                    <w:bottom w:val="nil"/>
                    <w:right w:val="nil"/>
                  </w:tcBorders>
                  <w:shd w:val="clear" w:color="auto" w:fill="auto"/>
                  <w:vAlign w:val="center"/>
                </w:tcPr>
                <w:p w14:paraId="670D7D05"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8207D4"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6730FC8" w14:textId="77777777" w:rsidR="00757E3D" w:rsidRPr="00757E3D" w:rsidRDefault="00757E3D" w:rsidP="00757E3D">
                  <w:pPr>
                    <w:jc w:val="center"/>
                    <w:rPr>
                      <w:rFonts w:ascii="Calibri" w:hAnsi="Calibri"/>
                      <w:color w:val="000000"/>
                      <w:sz w:val="18"/>
                      <w:szCs w:val="18"/>
                    </w:rPr>
                  </w:pPr>
                </w:p>
              </w:tc>
            </w:tr>
            <w:tr w:rsidR="00757E3D" w:rsidRPr="00757E3D" w14:paraId="5B8D954F" w14:textId="77777777" w:rsidTr="00757E3D">
              <w:trPr>
                <w:trHeight w:val="480"/>
              </w:trPr>
              <w:tc>
                <w:tcPr>
                  <w:tcW w:w="3940" w:type="dxa"/>
                  <w:tcBorders>
                    <w:top w:val="single" w:sz="4" w:space="0" w:color="auto"/>
                    <w:left w:val="nil"/>
                    <w:bottom w:val="nil"/>
                    <w:right w:val="nil"/>
                  </w:tcBorders>
                  <w:shd w:val="clear" w:color="auto" w:fill="auto"/>
                  <w:vAlign w:val="center"/>
                </w:tcPr>
                <w:p w14:paraId="15D426E0"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6E41E52"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86BD314" w14:textId="77777777" w:rsidR="00757E3D" w:rsidRPr="00757E3D" w:rsidRDefault="00757E3D" w:rsidP="00757E3D">
                  <w:pPr>
                    <w:jc w:val="center"/>
                    <w:rPr>
                      <w:rFonts w:ascii="Calibri" w:hAnsi="Calibri"/>
                      <w:color w:val="000000"/>
                      <w:sz w:val="18"/>
                      <w:szCs w:val="18"/>
                    </w:rPr>
                  </w:pPr>
                </w:p>
              </w:tc>
            </w:tr>
            <w:tr w:rsidR="00757E3D" w:rsidRPr="00757E3D" w14:paraId="40AB7793" w14:textId="77777777" w:rsidTr="00757E3D">
              <w:trPr>
                <w:trHeight w:val="480"/>
              </w:trPr>
              <w:tc>
                <w:tcPr>
                  <w:tcW w:w="3940" w:type="dxa"/>
                  <w:tcBorders>
                    <w:top w:val="single" w:sz="4" w:space="0" w:color="auto"/>
                    <w:left w:val="nil"/>
                    <w:bottom w:val="nil"/>
                    <w:right w:val="nil"/>
                  </w:tcBorders>
                  <w:shd w:val="clear" w:color="auto" w:fill="auto"/>
                  <w:vAlign w:val="center"/>
                </w:tcPr>
                <w:p w14:paraId="61A5D908"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283DFE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30514C" w14:textId="77777777" w:rsidR="00757E3D" w:rsidRPr="00757E3D" w:rsidRDefault="00757E3D" w:rsidP="00757E3D">
                  <w:pPr>
                    <w:jc w:val="center"/>
                    <w:rPr>
                      <w:rFonts w:ascii="Calibri" w:hAnsi="Calibri"/>
                      <w:color w:val="000000"/>
                      <w:sz w:val="18"/>
                      <w:szCs w:val="18"/>
                    </w:rPr>
                  </w:pPr>
                </w:p>
              </w:tc>
            </w:tr>
            <w:tr w:rsidR="00757E3D" w:rsidRPr="00757E3D" w14:paraId="3953800A" w14:textId="77777777" w:rsidTr="00757E3D">
              <w:trPr>
                <w:trHeight w:val="480"/>
              </w:trPr>
              <w:tc>
                <w:tcPr>
                  <w:tcW w:w="3940" w:type="dxa"/>
                  <w:tcBorders>
                    <w:top w:val="single" w:sz="4" w:space="0" w:color="auto"/>
                    <w:left w:val="nil"/>
                    <w:bottom w:val="nil"/>
                    <w:right w:val="nil"/>
                  </w:tcBorders>
                  <w:shd w:val="clear" w:color="auto" w:fill="auto"/>
                  <w:vAlign w:val="center"/>
                </w:tcPr>
                <w:p w14:paraId="0D170744"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77E6C6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11AE2B" w14:textId="77777777" w:rsidR="00757E3D" w:rsidRPr="00757E3D" w:rsidRDefault="00757E3D" w:rsidP="00757E3D">
                  <w:pPr>
                    <w:jc w:val="center"/>
                    <w:rPr>
                      <w:rFonts w:ascii="Calibri" w:hAnsi="Calibri"/>
                      <w:color w:val="000000"/>
                      <w:sz w:val="18"/>
                      <w:szCs w:val="18"/>
                    </w:rPr>
                  </w:pPr>
                </w:p>
              </w:tc>
            </w:tr>
            <w:tr w:rsidR="00757E3D" w:rsidRPr="00757E3D" w14:paraId="02677E07" w14:textId="77777777" w:rsidTr="00757E3D">
              <w:trPr>
                <w:trHeight w:val="480"/>
              </w:trPr>
              <w:tc>
                <w:tcPr>
                  <w:tcW w:w="3940" w:type="dxa"/>
                  <w:tcBorders>
                    <w:top w:val="single" w:sz="4" w:space="0" w:color="auto"/>
                    <w:left w:val="nil"/>
                    <w:bottom w:val="nil"/>
                    <w:right w:val="nil"/>
                  </w:tcBorders>
                  <w:shd w:val="clear" w:color="auto" w:fill="auto"/>
                  <w:vAlign w:val="center"/>
                </w:tcPr>
                <w:p w14:paraId="5363BFFF"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4C9749A"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F8AFF0E" w14:textId="77777777" w:rsidR="00757E3D" w:rsidRPr="00757E3D" w:rsidRDefault="00757E3D" w:rsidP="00757E3D">
                  <w:pPr>
                    <w:jc w:val="center"/>
                    <w:rPr>
                      <w:rFonts w:ascii="Calibri" w:hAnsi="Calibri"/>
                      <w:color w:val="000000"/>
                      <w:sz w:val="18"/>
                      <w:szCs w:val="18"/>
                    </w:rPr>
                  </w:pPr>
                </w:p>
              </w:tc>
            </w:tr>
          </w:tbl>
          <w:p w14:paraId="575A8006" w14:textId="77777777" w:rsidR="00757E3D" w:rsidRPr="00757E3D" w:rsidRDefault="00757E3D" w:rsidP="00757E3D">
            <w:pPr>
              <w:rPr>
                <w:rFonts w:asciiTheme="minorHAnsi" w:hAnsiTheme="minorHAnsi"/>
              </w:rPr>
            </w:pPr>
          </w:p>
        </w:tc>
      </w:tr>
    </w:tbl>
    <w:p w14:paraId="2BED0415" w14:textId="77777777" w:rsidR="002E2452" w:rsidRDefault="002E2452" w:rsidP="002E2452">
      <w:pPr>
        <w:pStyle w:val="nrpsNormal"/>
      </w:pPr>
    </w:p>
    <w:p w14:paraId="3EC26768" w14:textId="77777777" w:rsidR="002E2452" w:rsidRDefault="002E2452" w:rsidP="002E2452">
      <w:pPr>
        <w:pStyle w:val="nrpsNormal"/>
      </w:pPr>
    </w:p>
    <w:p w14:paraId="4305C916" w14:textId="77777777" w:rsidR="002E2452" w:rsidRDefault="002E2452" w:rsidP="002E2452">
      <w:pPr>
        <w:pStyle w:val="nrpsNormal"/>
      </w:pPr>
    </w:p>
    <w:p w14:paraId="500035B2" w14:textId="77777777" w:rsidR="002E2452" w:rsidRDefault="002E2452" w:rsidP="002E2452">
      <w:pPr>
        <w:pStyle w:val="nrpsNormal"/>
      </w:pPr>
    </w:p>
    <w:p w14:paraId="3318CC4D" w14:textId="77777777" w:rsidR="002E2452" w:rsidRDefault="002E2452" w:rsidP="002E2452">
      <w:pPr>
        <w:pStyle w:val="nrpsNormal"/>
      </w:pPr>
    </w:p>
    <w:p w14:paraId="6193778C" w14:textId="4C183D60" w:rsidR="00757E3D" w:rsidRPr="00757E3D" w:rsidRDefault="006C6B30" w:rsidP="00757E3D">
      <w:pPr>
        <w:spacing w:after="240"/>
        <w:outlineLvl w:val="1"/>
        <w:rPr>
          <w:rFonts w:ascii="Arial" w:hAnsi="Arial" w:cs="Arial"/>
          <w:b/>
          <w:bCs/>
          <w:iCs/>
          <w:szCs w:val="28"/>
        </w:rPr>
      </w:pPr>
      <w:r w:rsidRPr="006C6B30">
        <w:rPr>
          <w:rFonts w:ascii="Arial" w:hAnsi="Arial" w:cs="Arial"/>
          <w:b/>
          <w:bCs/>
          <w:iCs/>
          <w:szCs w:val="28"/>
        </w:rPr>
        <w:t>M74A</w:t>
      </w:r>
    </w:p>
    <w:tbl>
      <w:tblPr>
        <w:tblStyle w:val="TableGrid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757E3D" w:rsidRPr="00757E3D" w14:paraId="678AF984" w14:textId="77777777" w:rsidTr="00757E3D">
        <w:tc>
          <w:tcPr>
            <w:tcW w:w="2655" w:type="dxa"/>
            <w:shd w:val="pct10" w:color="auto" w:fill="auto"/>
          </w:tcPr>
          <w:p w14:paraId="715E29C5" w14:textId="4382BF9A" w:rsidR="00757E3D" w:rsidRPr="00757E3D" w:rsidRDefault="00757E3D" w:rsidP="00757E3D">
            <w:pPr>
              <w:jc w:val="center"/>
              <w:rPr>
                <w:b/>
                <w:sz w:val="28"/>
                <w:szCs w:val="28"/>
              </w:rPr>
            </w:pPr>
            <w:r w:rsidRPr="00757E3D">
              <w:br w:type="page"/>
            </w:r>
            <w:r w:rsidR="006C6B30" w:rsidRPr="006C6B30">
              <w:rPr>
                <w:b/>
                <w:sz w:val="28"/>
                <w:szCs w:val="28"/>
              </w:rPr>
              <w:t>M74A</w:t>
            </w:r>
          </w:p>
        </w:tc>
        <w:tc>
          <w:tcPr>
            <w:tcW w:w="7039" w:type="dxa"/>
            <w:gridSpan w:val="3"/>
            <w:shd w:val="pct10" w:color="auto" w:fill="auto"/>
          </w:tcPr>
          <w:p w14:paraId="44756AB2" w14:textId="549D22D8" w:rsidR="00757E3D" w:rsidRPr="00757E3D" w:rsidRDefault="006C6B30" w:rsidP="00757E3D">
            <w:pPr>
              <w:rPr>
                <w:b/>
                <w:sz w:val="28"/>
                <w:szCs w:val="28"/>
              </w:rPr>
            </w:pPr>
            <w:r w:rsidRPr="006C6B30">
              <w:rPr>
                <w:b/>
                <w:sz w:val="28"/>
                <w:szCs w:val="28"/>
              </w:rPr>
              <w:t>Alpine Heather Parkland</w:t>
            </w:r>
          </w:p>
        </w:tc>
      </w:tr>
      <w:tr w:rsidR="00757E3D" w:rsidRPr="00757E3D" w14:paraId="44422BF3" w14:textId="77777777" w:rsidTr="00757E3D">
        <w:tc>
          <w:tcPr>
            <w:tcW w:w="2655" w:type="dxa"/>
            <w:vAlign w:val="center"/>
          </w:tcPr>
          <w:p w14:paraId="59932866" w14:textId="77777777" w:rsidR="00757E3D" w:rsidRPr="00757E3D" w:rsidRDefault="00757E3D" w:rsidP="00757E3D">
            <w:pPr>
              <w:jc w:val="center"/>
            </w:pPr>
            <w:r w:rsidRPr="00757E3D">
              <w:t xml:space="preserve">Median (Range) Elevation: </w:t>
            </w:r>
          </w:p>
          <w:p w14:paraId="7D81BD06" w14:textId="77777777" w:rsidR="00757E3D" w:rsidRPr="00757E3D" w:rsidRDefault="00757E3D" w:rsidP="00757E3D">
            <w:pPr>
              <w:jc w:val="center"/>
            </w:pPr>
            <w:r w:rsidRPr="00757E3D">
              <w:t>(-) m</w:t>
            </w:r>
          </w:p>
        </w:tc>
        <w:tc>
          <w:tcPr>
            <w:tcW w:w="2380" w:type="dxa"/>
            <w:vAlign w:val="center"/>
          </w:tcPr>
          <w:p w14:paraId="753D8590" w14:textId="77777777" w:rsidR="00757E3D" w:rsidRPr="00757E3D" w:rsidRDefault="00757E3D" w:rsidP="00757E3D">
            <w:pPr>
              <w:jc w:val="center"/>
            </w:pPr>
            <w:r w:rsidRPr="00757E3D">
              <w:t>Est. Area: ### ha</w:t>
            </w:r>
          </w:p>
          <w:p w14:paraId="5439E537" w14:textId="77777777" w:rsidR="00757E3D" w:rsidRPr="00757E3D" w:rsidRDefault="00757E3D" w:rsidP="00757E3D">
            <w:pPr>
              <w:jc w:val="center"/>
            </w:pPr>
            <w:r w:rsidRPr="00757E3D">
              <w:t>Percent of Park: #.##%</w:t>
            </w:r>
          </w:p>
        </w:tc>
        <w:tc>
          <w:tcPr>
            <w:tcW w:w="2340" w:type="dxa"/>
            <w:vAlign w:val="center"/>
          </w:tcPr>
          <w:p w14:paraId="4C1B4B37" w14:textId="77777777" w:rsidR="00757E3D" w:rsidRPr="00757E3D" w:rsidRDefault="00757E3D" w:rsidP="00757E3D">
            <w:pPr>
              <w:jc w:val="center"/>
            </w:pPr>
            <w:r w:rsidRPr="00757E3D">
              <w:t>Users Accuracy: ##%</w:t>
            </w:r>
          </w:p>
          <w:p w14:paraId="4E216DD2" w14:textId="77777777" w:rsidR="00757E3D" w:rsidRPr="00757E3D" w:rsidRDefault="00757E3D" w:rsidP="00757E3D">
            <w:pPr>
              <w:jc w:val="center"/>
              <w:rPr>
                <w:rFonts w:ascii="Calibri" w:hAnsi="Calibri" w:cs="Calibri"/>
                <w:color w:val="000000"/>
                <w:sz w:val="22"/>
                <w:szCs w:val="22"/>
              </w:rPr>
            </w:pPr>
            <w:r w:rsidRPr="00757E3D">
              <w:t>CI: ##% - ##%</w:t>
            </w:r>
          </w:p>
        </w:tc>
        <w:tc>
          <w:tcPr>
            <w:tcW w:w="2319" w:type="dxa"/>
            <w:vAlign w:val="center"/>
          </w:tcPr>
          <w:p w14:paraId="737F0041" w14:textId="77777777" w:rsidR="00757E3D" w:rsidRPr="00757E3D" w:rsidRDefault="00757E3D" w:rsidP="00757E3D">
            <w:pPr>
              <w:jc w:val="center"/>
            </w:pPr>
            <w:r w:rsidRPr="00757E3D">
              <w:t>Producers Accuracy: ##%</w:t>
            </w:r>
          </w:p>
          <w:p w14:paraId="6A39BE30" w14:textId="77777777" w:rsidR="00757E3D" w:rsidRPr="00757E3D" w:rsidRDefault="00757E3D" w:rsidP="00757E3D">
            <w:pPr>
              <w:jc w:val="center"/>
            </w:pPr>
            <w:r w:rsidRPr="00757E3D">
              <w:t>CI: ##% - ##%</w:t>
            </w:r>
          </w:p>
        </w:tc>
      </w:tr>
      <w:tr w:rsidR="00757E3D" w:rsidRPr="00757E3D" w14:paraId="709B922B" w14:textId="77777777" w:rsidTr="00757E3D">
        <w:trPr>
          <w:trHeight w:val="3667"/>
        </w:trPr>
        <w:tc>
          <w:tcPr>
            <w:tcW w:w="5035" w:type="dxa"/>
            <w:gridSpan w:val="2"/>
          </w:tcPr>
          <w:p w14:paraId="399CF46D" w14:textId="7AA413A5" w:rsidR="00757E3D" w:rsidRPr="00757E3D" w:rsidRDefault="006C6B30" w:rsidP="00757E3D">
            <w:r>
              <w:rPr>
                <w:noProof/>
              </w:rPr>
              <w:drawing>
                <wp:anchor distT="0" distB="0" distL="114300" distR="114300" simplePos="0" relativeHeight="251706368" behindDoc="1" locked="0" layoutInCell="1" allowOverlap="1" wp14:anchorId="09316521" wp14:editId="3738658C">
                  <wp:simplePos x="0" y="0"/>
                  <wp:positionH relativeFrom="column">
                    <wp:posOffset>0</wp:posOffset>
                  </wp:positionH>
                  <wp:positionV relativeFrom="paragraph">
                    <wp:posOffset>-1270</wp:posOffset>
                  </wp:positionV>
                  <wp:extent cx="3051175" cy="22885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_NOCA_137_0002_E.JPG"/>
                          <pic:cNvPicPr/>
                        </pic:nvPicPr>
                        <pic:blipFill>
                          <a:blip r:embed="rId5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6C6B30">
              <w:rPr>
                <w:noProof/>
              </w:rPr>
              <w:t>U:\noca\nps_2012-14_mapping_plots\a03_coll\PlotPhotos\2014_NOCA_Photos\14_NOCA_137_0002_E.JPG</w:t>
            </w:r>
          </w:p>
        </w:tc>
        <w:tc>
          <w:tcPr>
            <w:tcW w:w="4659" w:type="dxa"/>
            <w:gridSpan w:val="2"/>
          </w:tcPr>
          <w:p w14:paraId="5559C9B2" w14:textId="77777777" w:rsidR="00757E3D" w:rsidRPr="00757E3D" w:rsidRDefault="00757E3D" w:rsidP="00757E3D">
            <w:r w:rsidRPr="00757E3D">
              <w:rPr>
                <w:noProof/>
              </w:rPr>
              <w:t>Map</w:t>
            </w:r>
          </w:p>
        </w:tc>
      </w:tr>
      <w:tr w:rsidR="00757E3D" w:rsidRPr="00757E3D" w14:paraId="57D2EB63" w14:textId="77777777" w:rsidTr="00753C84">
        <w:trPr>
          <w:trHeight w:val="1552"/>
        </w:trPr>
        <w:tc>
          <w:tcPr>
            <w:tcW w:w="9694" w:type="dxa"/>
            <w:gridSpan w:val="4"/>
          </w:tcPr>
          <w:p w14:paraId="1B437A07"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lastRenderedPageBreak/>
              <w:t>Summary:</w:t>
            </w:r>
            <w:r w:rsidRPr="00757E3D">
              <w:rPr>
                <w:rFonts w:asciiTheme="minorHAnsi" w:hAnsiTheme="minorHAnsi" w:cstheme="minorHAnsi"/>
              </w:rPr>
              <w:t xml:space="preserve"> </w:t>
            </w:r>
          </w:p>
          <w:p w14:paraId="19566A4F" w14:textId="7E292A5B" w:rsidR="00757E3D" w:rsidRDefault="006C6B30" w:rsidP="00757E3D">
            <w:pPr>
              <w:rPr>
                <w:rFonts w:asciiTheme="minorHAnsi" w:hAnsiTheme="minorHAnsi" w:cstheme="minorHAnsi"/>
              </w:rPr>
            </w:pPr>
            <w:r w:rsidRPr="006C6B30">
              <w:rPr>
                <w:rFonts w:asciiTheme="minorHAnsi" w:hAnsiTheme="minorHAnsi" w:cstheme="minorHAnsi"/>
              </w:rPr>
              <w:t>Alpine heather parkland.</w:t>
            </w:r>
            <w:r>
              <w:rPr>
                <w:rFonts w:asciiTheme="minorHAnsi" w:hAnsiTheme="minorHAnsi" w:cstheme="minorHAnsi"/>
              </w:rPr>
              <w:t xml:space="preserve"> </w:t>
            </w:r>
            <w:r w:rsidRPr="006C6B30">
              <w:rPr>
                <w:rFonts w:asciiTheme="minorHAnsi" w:hAnsiTheme="minorHAnsi" w:cstheme="minorHAnsi"/>
              </w:rPr>
              <w:t>Dwarf alpine shrublands dominated by Phyemp and/or Casmer. Vacdel may be co-dominant and Luepec is usually prominent. Small Abilas or Tsumer trees can be widely scattered, but the site is unlikely to mature into a forest. Taller Vacdel and lush herbs are rarely prominent. Other frequent community members include Carnig+, Carspe+, Luzpip+, Saxtol+, Hiegra, Vahatr, Lycsit+, Junpar+, Erigeron_spp, and Antlan+. Carnig dominated snowmelt depressions at Olympic and North Cascades National Parks matrix with and are mapped with these shrublands.</w:t>
            </w:r>
          </w:p>
          <w:p w14:paraId="4215308D" w14:textId="77777777" w:rsidR="006C6B30" w:rsidRPr="00757E3D" w:rsidRDefault="006C6B30" w:rsidP="00757E3D">
            <w:pPr>
              <w:rPr>
                <w:rFonts w:asciiTheme="minorHAnsi" w:hAnsiTheme="minorHAnsi" w:cstheme="minorHAnsi"/>
              </w:rPr>
            </w:pPr>
          </w:p>
          <w:p w14:paraId="6118CF0C" w14:textId="15C4C38E" w:rsidR="00757E3D" w:rsidRPr="00757E3D" w:rsidRDefault="006C6B30" w:rsidP="00757E3D">
            <w:pPr>
              <w:rPr>
                <w:rFonts w:asciiTheme="minorHAnsi" w:hAnsiTheme="minorHAnsi" w:cstheme="minorHAnsi"/>
              </w:rPr>
            </w:pPr>
            <w:r w:rsidRPr="006C6B30">
              <w:rPr>
                <w:rFonts w:asciiTheme="minorHAnsi" w:hAnsiTheme="minorHAnsi" w:cstheme="minorHAnsi"/>
              </w:rPr>
              <w:t xml:space="preserve">Colluvium or bedrock sometimes covers more than half of the ground surface. These shrublands often occur above M74S shrublands, 1475 – 2125 </w:t>
            </w:r>
            <w:r w:rsidR="00D02802">
              <w:rPr>
                <w:rFonts w:asciiTheme="minorHAnsi" w:hAnsiTheme="minorHAnsi" w:cstheme="minorHAnsi"/>
              </w:rPr>
              <w:t>m</w:t>
            </w:r>
            <w:r w:rsidRPr="006C6B30">
              <w:rPr>
                <w:rFonts w:asciiTheme="minorHAnsi" w:hAnsiTheme="minorHAnsi" w:cstheme="minorHAnsi"/>
              </w:rPr>
              <w:t>. They are more common west of the cascade crest or Olympic rain shadow on gentle to moderate slopes with well-drained soils, often without recent disturbance.</w:t>
            </w:r>
          </w:p>
          <w:p w14:paraId="2D48B5E8" w14:textId="2E602A3A" w:rsidR="00B7517E" w:rsidRPr="00B7517E" w:rsidRDefault="00757E3D" w:rsidP="00B7517E">
            <w:pPr>
              <w:rPr>
                <w:rFonts w:asciiTheme="minorHAnsi" w:hAnsiTheme="minorHAnsi" w:cstheme="minorHAnsi"/>
                <w:b/>
              </w:rPr>
            </w:pPr>
            <w:r w:rsidRPr="00757E3D">
              <w:rPr>
                <w:rFonts w:asciiTheme="minorHAnsi" w:hAnsiTheme="minorHAnsi" w:cstheme="minorHAnsi"/>
                <w:b/>
              </w:rPr>
              <w:t>Similar Map Classes:</w:t>
            </w:r>
          </w:p>
          <w:p w14:paraId="5DF048BA" w14:textId="443DC417" w:rsidR="00B7517E" w:rsidRDefault="00B7517E" w:rsidP="00B7517E">
            <w:pPr>
              <w:pStyle w:val="ListParagraph"/>
              <w:numPr>
                <w:ilvl w:val="0"/>
                <w:numId w:val="1"/>
              </w:numPr>
              <w:rPr>
                <w:rFonts w:asciiTheme="minorHAnsi" w:hAnsiTheme="minorHAnsi" w:cstheme="minorHAnsi"/>
              </w:rPr>
            </w:pPr>
            <w:r>
              <w:rPr>
                <w:rFonts w:asciiTheme="minorHAnsi" w:hAnsiTheme="minorHAnsi" w:cstheme="minorHAnsi"/>
              </w:rPr>
              <w:t>M74S</w:t>
            </w:r>
            <w:r w:rsidRPr="00B7517E">
              <w:rPr>
                <w:rFonts w:asciiTheme="minorHAnsi" w:hAnsiTheme="minorHAnsi" w:cstheme="minorHAnsi"/>
              </w:rPr>
              <w:t xml:space="preserve"> are very similar </w:t>
            </w:r>
            <w:r>
              <w:rPr>
                <w:rFonts w:asciiTheme="minorHAnsi" w:hAnsiTheme="minorHAnsi" w:cstheme="minorHAnsi"/>
              </w:rPr>
              <w:t>sub</w:t>
            </w:r>
            <w:r w:rsidRPr="00B7517E">
              <w:rPr>
                <w:rFonts w:asciiTheme="minorHAnsi" w:hAnsiTheme="minorHAnsi" w:cstheme="minorHAnsi"/>
              </w:rPr>
              <w:t>alpine dw</w:t>
            </w:r>
            <w:r>
              <w:rPr>
                <w:rFonts w:asciiTheme="minorHAnsi" w:hAnsiTheme="minorHAnsi" w:cstheme="minorHAnsi"/>
              </w:rPr>
              <w:t>arf shrublands. Compared to M74A</w:t>
            </w:r>
            <w:r w:rsidRPr="00B7517E">
              <w:rPr>
                <w:rFonts w:asciiTheme="minorHAnsi" w:hAnsiTheme="minorHAnsi" w:cstheme="minorHAnsi"/>
              </w:rPr>
              <w:t xml:space="preserve"> they are more likely to have Cupnoo, Erigeron_spp, Erymon+, Luparc, Tsumer and Vacdel and less likely to have Carnig+</w:t>
            </w:r>
            <w:r>
              <w:rPr>
                <w:rFonts w:asciiTheme="minorHAnsi" w:hAnsiTheme="minorHAnsi" w:cstheme="minorHAnsi"/>
              </w:rPr>
              <w:t xml:space="preserve"> (at MORA).</w:t>
            </w:r>
          </w:p>
          <w:p w14:paraId="10988585" w14:textId="3FC070C6" w:rsidR="00B7517E" w:rsidRDefault="00B7517E" w:rsidP="00B7517E">
            <w:pPr>
              <w:pStyle w:val="ListParagraph"/>
              <w:numPr>
                <w:ilvl w:val="0"/>
                <w:numId w:val="1"/>
              </w:numPr>
              <w:rPr>
                <w:rFonts w:asciiTheme="minorHAnsi" w:hAnsiTheme="minorHAnsi" w:cstheme="minorHAnsi"/>
              </w:rPr>
            </w:pPr>
            <w:r>
              <w:rPr>
                <w:rFonts w:asciiTheme="minorHAnsi" w:hAnsiTheme="minorHAnsi" w:cstheme="minorHAnsi"/>
              </w:rPr>
              <w:t xml:space="preserve">M63 is similar sparse alpine vegetation. Compared to M74A it is more likely to have </w:t>
            </w:r>
            <w:r w:rsidRPr="00B7517E">
              <w:rPr>
                <w:rFonts w:asciiTheme="minorHAnsi" w:hAnsiTheme="minorHAnsi" w:cstheme="minorHAnsi"/>
              </w:rPr>
              <w:t>Athame</w:t>
            </w:r>
            <w:r>
              <w:rPr>
                <w:rFonts w:asciiTheme="minorHAnsi" w:hAnsiTheme="minorHAnsi" w:cstheme="minorHAnsi"/>
              </w:rPr>
              <w:t xml:space="preserve"> (at OLYM and MORA)</w:t>
            </w:r>
            <w:r w:rsidRPr="00B7517E">
              <w:rPr>
                <w:rFonts w:asciiTheme="minorHAnsi" w:hAnsiTheme="minorHAnsi" w:cstheme="minorHAnsi"/>
              </w:rPr>
              <w:t xml:space="preserve"> and Saxtol+</w:t>
            </w:r>
            <w:r>
              <w:rPr>
                <w:rFonts w:asciiTheme="minorHAnsi" w:hAnsiTheme="minorHAnsi" w:cstheme="minorHAnsi"/>
              </w:rPr>
              <w:t xml:space="preserve"> and less likely to have </w:t>
            </w:r>
            <w:r w:rsidRPr="00B7517E">
              <w:rPr>
                <w:rFonts w:asciiTheme="minorHAnsi" w:hAnsiTheme="minorHAnsi" w:cstheme="minorHAnsi"/>
              </w:rPr>
              <w:t>Carnig+, Casmer, Hiegra, Phyemp, Vacdel and SUBSHRUB</w:t>
            </w:r>
            <w:r>
              <w:rPr>
                <w:rFonts w:asciiTheme="minorHAnsi" w:hAnsiTheme="minorHAnsi" w:cstheme="minorHAnsi"/>
              </w:rPr>
              <w:t>.</w:t>
            </w:r>
          </w:p>
          <w:p w14:paraId="2C782860" w14:textId="782D3656" w:rsidR="00B7517E" w:rsidRDefault="00B7517E" w:rsidP="00B7517E">
            <w:pPr>
              <w:pStyle w:val="ListParagraph"/>
              <w:numPr>
                <w:ilvl w:val="0"/>
                <w:numId w:val="1"/>
              </w:numPr>
              <w:rPr>
                <w:rFonts w:asciiTheme="minorHAnsi" w:hAnsiTheme="minorHAnsi" w:cstheme="minorHAnsi"/>
              </w:rPr>
            </w:pPr>
            <w:r>
              <w:rPr>
                <w:rFonts w:asciiTheme="minorHAnsi" w:hAnsiTheme="minorHAnsi" w:cstheme="minorHAnsi"/>
              </w:rPr>
              <w:t xml:space="preserve">M47 woodlands have </w:t>
            </w:r>
            <w:r w:rsidRPr="00B7517E">
              <w:rPr>
                <w:rFonts w:asciiTheme="minorHAnsi" w:hAnsiTheme="minorHAnsi" w:cstheme="minorHAnsi"/>
              </w:rPr>
              <w:t xml:space="preserve">similar floristics but feature islands of full statured trees and </w:t>
            </w:r>
            <w:r>
              <w:rPr>
                <w:rFonts w:asciiTheme="minorHAnsi" w:hAnsiTheme="minorHAnsi" w:cstheme="minorHAnsi"/>
              </w:rPr>
              <w:t>montane shrubs. Compared to M74A</w:t>
            </w:r>
            <w:r w:rsidRPr="00B7517E">
              <w:rPr>
                <w:rFonts w:asciiTheme="minorHAnsi" w:hAnsiTheme="minorHAnsi" w:cstheme="minorHAnsi"/>
              </w:rPr>
              <w:t xml:space="preserve"> they are more likely to have Abiama, Abilas, Cupnoo, Erymon+, Rhoalb, Sorsit, Tsumer, Vacdel, Vacmem, CONIFER_GT5, CONIFER_LT5, SUPERSHRUB and SHRUB</w:t>
            </w:r>
            <w:r>
              <w:rPr>
                <w:rFonts w:asciiTheme="minorHAnsi" w:hAnsiTheme="minorHAnsi" w:cstheme="minorHAnsi"/>
              </w:rPr>
              <w:t>. Compared to M74A</w:t>
            </w:r>
            <w:r w:rsidRPr="00B7517E">
              <w:rPr>
                <w:rFonts w:asciiTheme="minorHAnsi" w:hAnsiTheme="minorHAnsi" w:cstheme="minorHAnsi"/>
              </w:rPr>
              <w:t xml:space="preserve"> they are less likely to have Carnig+</w:t>
            </w:r>
            <w:r>
              <w:rPr>
                <w:rFonts w:asciiTheme="minorHAnsi" w:hAnsiTheme="minorHAnsi" w:cstheme="minorHAnsi"/>
              </w:rPr>
              <w:t xml:space="preserve"> (at MORA)</w:t>
            </w:r>
            <w:r w:rsidRPr="00B7517E">
              <w:rPr>
                <w:rFonts w:asciiTheme="minorHAnsi" w:hAnsiTheme="minorHAnsi" w:cstheme="minorHAnsi"/>
              </w:rPr>
              <w:t xml:space="preserve">, Carspe+, Hiegra, Luzpip+, Saxtol+, SEDGE and FERN. </w:t>
            </w:r>
          </w:p>
          <w:p w14:paraId="3FC5200A" w14:textId="1FEA09BC" w:rsidR="00B7517E" w:rsidRPr="00B7517E" w:rsidRDefault="00B7517E" w:rsidP="00B7517E">
            <w:pPr>
              <w:pStyle w:val="ListParagraph"/>
              <w:numPr>
                <w:ilvl w:val="0"/>
                <w:numId w:val="1"/>
              </w:numPr>
              <w:rPr>
                <w:rFonts w:asciiTheme="minorHAnsi" w:hAnsiTheme="minorHAnsi" w:cstheme="minorHAnsi"/>
              </w:rPr>
            </w:pPr>
            <w:r w:rsidRPr="00B7517E">
              <w:rPr>
                <w:rFonts w:asciiTheme="minorHAnsi" w:hAnsiTheme="minorHAnsi" w:cstheme="minorHAnsi"/>
              </w:rPr>
              <w:t>M</w:t>
            </w:r>
            <w:r>
              <w:rPr>
                <w:rFonts w:asciiTheme="minorHAnsi" w:hAnsiTheme="minorHAnsi" w:cstheme="minorHAnsi"/>
              </w:rPr>
              <w:t>64E are sparse alpine vegetation at MORA.</w:t>
            </w:r>
            <w:r w:rsidRPr="00B7517E">
              <w:rPr>
                <w:rFonts w:asciiTheme="minorHAnsi" w:hAnsiTheme="minorHAnsi" w:cstheme="minorHAnsi"/>
              </w:rPr>
              <w:t xml:space="preserve"> Compared to M</w:t>
            </w:r>
            <w:r>
              <w:rPr>
                <w:rFonts w:asciiTheme="minorHAnsi" w:hAnsiTheme="minorHAnsi" w:cstheme="minorHAnsi"/>
              </w:rPr>
              <w:t>74A</w:t>
            </w:r>
            <w:r w:rsidRPr="00B7517E">
              <w:rPr>
                <w:rFonts w:asciiTheme="minorHAnsi" w:hAnsiTheme="minorHAnsi" w:cstheme="minorHAnsi"/>
              </w:rPr>
              <w:t xml:space="preserve"> they are more likely to have Eripyr, Junpar+, Poldav and Saxtol+. Compared to M64E they are less likely to have Abilas, Arcuva+, Casmer, Caspar+, Empnig, Juncom, Luparc, Lupsel, Pedcon+, Pedorn, Phyemp, Vacdel, CONIFER_LT5 and SUBSHRUB</w:t>
            </w:r>
            <w:r>
              <w:rPr>
                <w:rFonts w:asciiTheme="minorHAnsi" w:hAnsiTheme="minorHAnsi" w:cstheme="minorHAnsi"/>
              </w:rPr>
              <w:t>.</w:t>
            </w:r>
          </w:p>
          <w:p w14:paraId="598956EC" w14:textId="01E60071" w:rsidR="00B7517E" w:rsidRPr="00C243F7" w:rsidRDefault="00B7517E" w:rsidP="00C243F7">
            <w:pPr>
              <w:pStyle w:val="ListParagraph"/>
              <w:numPr>
                <w:ilvl w:val="0"/>
                <w:numId w:val="1"/>
              </w:numPr>
              <w:rPr>
                <w:rFonts w:asciiTheme="minorHAnsi" w:hAnsiTheme="minorHAnsi" w:cstheme="minorHAnsi"/>
              </w:rPr>
            </w:pPr>
            <w:r>
              <w:rPr>
                <w:rFonts w:asciiTheme="minorHAnsi" w:hAnsiTheme="minorHAnsi" w:cstheme="minorHAnsi"/>
              </w:rPr>
              <w:t>M64L</w:t>
            </w:r>
            <w:r w:rsidRPr="00B7517E">
              <w:rPr>
                <w:rFonts w:asciiTheme="minorHAnsi" w:hAnsiTheme="minorHAnsi" w:cstheme="minorHAnsi"/>
              </w:rPr>
              <w:t xml:space="preserve"> are sparse alpine vege</w:t>
            </w:r>
            <w:r>
              <w:rPr>
                <w:rFonts w:asciiTheme="minorHAnsi" w:hAnsiTheme="minorHAnsi" w:cstheme="minorHAnsi"/>
              </w:rPr>
              <w:t>tation at MORA. Compared to M74A</w:t>
            </w:r>
            <w:r w:rsidRPr="00B7517E">
              <w:rPr>
                <w:rFonts w:asciiTheme="minorHAnsi" w:hAnsiTheme="minorHAnsi" w:cstheme="minorHAnsi"/>
              </w:rPr>
              <w:t xml:space="preserve"> they are more likely to have </w:t>
            </w:r>
            <w:r w:rsidR="00C243F7" w:rsidRPr="00B7517E">
              <w:rPr>
                <w:rFonts w:asciiTheme="minorHAnsi" w:hAnsiTheme="minorHAnsi" w:cstheme="minorHAnsi"/>
              </w:rPr>
              <w:t>Artemisia_spp, Erigeron_spp and Phldif</w:t>
            </w:r>
            <w:r w:rsidRPr="00B7517E">
              <w:rPr>
                <w:rFonts w:asciiTheme="minorHAnsi" w:hAnsiTheme="minorHAnsi" w:cstheme="minorHAnsi"/>
              </w:rPr>
              <w:t>. Compared to M64L they are less likely to have</w:t>
            </w:r>
            <w:r w:rsidR="00C243F7" w:rsidRPr="00B7517E">
              <w:rPr>
                <w:rFonts w:asciiTheme="minorHAnsi" w:hAnsiTheme="minorHAnsi" w:cstheme="minorHAnsi"/>
              </w:rPr>
              <w:t xml:space="preserve"> Arcuva+, Casmer, Caspar+, Empnig, Juncom, Luepec, Luparc, Pedorn, Phyemp, Vacdel and SUBSHRUB</w:t>
            </w:r>
            <w:r w:rsidR="00753C84">
              <w:rPr>
                <w:rFonts w:asciiTheme="minorHAnsi" w:hAnsiTheme="minorHAnsi" w:cstheme="minorHAnsi"/>
              </w:rPr>
              <w:t>.</w:t>
            </w:r>
          </w:p>
          <w:p w14:paraId="6B2DD1B5" w14:textId="0E1BF123" w:rsidR="00757E3D" w:rsidRPr="00753C84" w:rsidRDefault="00A069A8" w:rsidP="00753C84">
            <w:pPr>
              <w:pStyle w:val="ListParagraph"/>
              <w:numPr>
                <w:ilvl w:val="0"/>
                <w:numId w:val="1"/>
              </w:numPr>
              <w:rPr>
                <w:rFonts w:asciiTheme="minorHAnsi" w:hAnsiTheme="minorHAnsi" w:cstheme="minorHAnsi"/>
              </w:rPr>
            </w:pPr>
            <w:r w:rsidRPr="00A069A8">
              <w:rPr>
                <w:rFonts w:asciiTheme="minorHAnsi" w:hAnsiTheme="minorHAnsi" w:cstheme="minorHAnsi"/>
              </w:rPr>
              <w:t>M15 are dominated by krummholz conifer trees.</w:t>
            </w:r>
          </w:p>
        </w:tc>
      </w:tr>
      <w:tr w:rsidR="00757E3D" w:rsidRPr="00757E3D" w14:paraId="13AF2B18" w14:textId="77777777" w:rsidTr="00757E3D">
        <w:trPr>
          <w:trHeight w:val="553"/>
        </w:trPr>
        <w:tc>
          <w:tcPr>
            <w:tcW w:w="9694" w:type="dxa"/>
            <w:gridSpan w:val="4"/>
          </w:tcPr>
          <w:p w14:paraId="519D1EB0" w14:textId="77777777" w:rsidR="00757E3D" w:rsidRPr="00757E3D" w:rsidRDefault="00757E3D" w:rsidP="00757E3D">
            <w:pPr>
              <w:rPr>
                <w:rFonts w:asciiTheme="minorHAnsi" w:hAnsiTheme="minorHAnsi" w:cstheme="minorHAnsi"/>
              </w:rPr>
            </w:pPr>
            <w:r w:rsidRPr="00757E3D">
              <w:rPr>
                <w:rFonts w:asciiTheme="minorHAnsi" w:hAnsiTheme="minorHAnsi" w:cstheme="minorHAnsi"/>
                <w:b/>
              </w:rPr>
              <w:t xml:space="preserve">Mapping Notes: </w:t>
            </w:r>
            <w:r w:rsidRPr="00757E3D">
              <w:rPr>
                <w:rFonts w:asciiTheme="minorHAnsi" w:hAnsiTheme="minorHAnsi" w:cstheme="minorHAnsi"/>
              </w:rPr>
              <w:t xml:space="preserve"> </w:t>
            </w:r>
          </w:p>
        </w:tc>
      </w:tr>
      <w:tr w:rsidR="00757E3D" w:rsidRPr="00757E3D" w14:paraId="649EE531" w14:textId="77777777" w:rsidTr="00757E3D">
        <w:tc>
          <w:tcPr>
            <w:tcW w:w="9694" w:type="dxa"/>
            <w:gridSpan w:val="4"/>
          </w:tcPr>
          <w:p w14:paraId="4214F370" w14:textId="77777777" w:rsidR="00757E3D" w:rsidRPr="00757E3D" w:rsidRDefault="00757E3D" w:rsidP="00757E3D">
            <w:pPr>
              <w:rPr>
                <w:rFonts w:asciiTheme="minorHAnsi" w:hAnsiTheme="minorHAnsi"/>
              </w:rPr>
            </w:pPr>
            <w:r w:rsidRPr="00757E3D">
              <w:rPr>
                <w:rFonts w:asciiTheme="minorHAnsi" w:hAnsiTheme="minorHAnsi"/>
                <w:b/>
              </w:rPr>
              <w:t>Component Vegetation Associations:</w:t>
            </w:r>
            <w:r w:rsidRPr="00757E3D">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757E3D" w:rsidRPr="00757E3D" w14:paraId="0665FB1D" w14:textId="77777777" w:rsidTr="00757E3D">
              <w:trPr>
                <w:trHeight w:val="300"/>
              </w:trPr>
              <w:tc>
                <w:tcPr>
                  <w:tcW w:w="3940" w:type="dxa"/>
                  <w:tcBorders>
                    <w:top w:val="nil"/>
                    <w:left w:val="nil"/>
                    <w:bottom w:val="nil"/>
                    <w:right w:val="nil"/>
                  </w:tcBorders>
                  <w:shd w:val="clear" w:color="auto" w:fill="auto"/>
                  <w:noWrap/>
                  <w:vAlign w:val="center"/>
                  <w:hideMark/>
                </w:tcPr>
                <w:p w14:paraId="38CBE09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074A11C" w14:textId="77777777" w:rsidR="00757E3D" w:rsidRPr="00757E3D" w:rsidRDefault="00757E3D" w:rsidP="00757E3D">
                  <w:pPr>
                    <w:rPr>
                      <w:rFonts w:ascii="Calibri" w:hAnsi="Calibri"/>
                      <w:color w:val="000000"/>
                      <w:sz w:val="18"/>
                      <w:szCs w:val="18"/>
                    </w:rPr>
                  </w:pPr>
                  <w:r w:rsidRPr="00757E3D">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55559E2" w14:textId="77777777" w:rsidR="00757E3D" w:rsidRPr="00757E3D" w:rsidRDefault="00757E3D" w:rsidP="00757E3D">
                  <w:pPr>
                    <w:jc w:val="center"/>
                    <w:rPr>
                      <w:rFonts w:ascii="Calibri" w:hAnsi="Calibri"/>
                      <w:color w:val="000000"/>
                      <w:sz w:val="18"/>
                      <w:szCs w:val="18"/>
                    </w:rPr>
                  </w:pPr>
                  <w:r w:rsidRPr="00757E3D">
                    <w:rPr>
                      <w:rFonts w:ascii="Calibri" w:hAnsi="Calibri"/>
                      <w:color w:val="000000"/>
                      <w:sz w:val="18"/>
                      <w:szCs w:val="18"/>
                    </w:rPr>
                    <w:t>Training Plots</w:t>
                  </w:r>
                </w:p>
              </w:tc>
            </w:tr>
            <w:tr w:rsidR="00757E3D" w:rsidRPr="00757E3D" w14:paraId="2833B3C2" w14:textId="77777777" w:rsidTr="00757E3D">
              <w:trPr>
                <w:trHeight w:val="480"/>
              </w:trPr>
              <w:tc>
                <w:tcPr>
                  <w:tcW w:w="3940" w:type="dxa"/>
                  <w:tcBorders>
                    <w:top w:val="single" w:sz="4" w:space="0" w:color="auto"/>
                    <w:left w:val="nil"/>
                    <w:bottom w:val="nil"/>
                    <w:right w:val="nil"/>
                  </w:tcBorders>
                  <w:shd w:val="clear" w:color="auto" w:fill="auto"/>
                  <w:vAlign w:val="center"/>
                  <w:hideMark/>
                </w:tcPr>
                <w:p w14:paraId="115F3582"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C946D45"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530B244" w14:textId="77777777" w:rsidR="00757E3D" w:rsidRPr="00757E3D" w:rsidRDefault="00757E3D" w:rsidP="00757E3D">
                  <w:pPr>
                    <w:jc w:val="center"/>
                    <w:rPr>
                      <w:rFonts w:ascii="Calibri" w:hAnsi="Calibri"/>
                      <w:color w:val="000000"/>
                      <w:sz w:val="18"/>
                      <w:szCs w:val="18"/>
                    </w:rPr>
                  </w:pPr>
                </w:p>
              </w:tc>
            </w:tr>
            <w:tr w:rsidR="00757E3D" w:rsidRPr="00757E3D" w14:paraId="59773BBD" w14:textId="77777777" w:rsidTr="00757E3D">
              <w:trPr>
                <w:trHeight w:val="480"/>
              </w:trPr>
              <w:tc>
                <w:tcPr>
                  <w:tcW w:w="3940" w:type="dxa"/>
                  <w:tcBorders>
                    <w:top w:val="single" w:sz="4" w:space="0" w:color="auto"/>
                    <w:left w:val="nil"/>
                    <w:bottom w:val="nil"/>
                    <w:right w:val="nil"/>
                  </w:tcBorders>
                  <w:shd w:val="clear" w:color="auto" w:fill="auto"/>
                  <w:vAlign w:val="center"/>
                </w:tcPr>
                <w:p w14:paraId="6283DB86"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89952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42C1038" w14:textId="77777777" w:rsidR="00757E3D" w:rsidRPr="00757E3D" w:rsidRDefault="00757E3D" w:rsidP="00757E3D">
                  <w:pPr>
                    <w:jc w:val="center"/>
                    <w:rPr>
                      <w:rFonts w:ascii="Calibri" w:hAnsi="Calibri"/>
                      <w:color w:val="000000"/>
                      <w:sz w:val="18"/>
                      <w:szCs w:val="18"/>
                    </w:rPr>
                  </w:pPr>
                </w:p>
              </w:tc>
            </w:tr>
            <w:tr w:rsidR="00757E3D" w:rsidRPr="00757E3D" w14:paraId="17E79CA0" w14:textId="77777777" w:rsidTr="00757E3D">
              <w:trPr>
                <w:trHeight w:val="480"/>
              </w:trPr>
              <w:tc>
                <w:tcPr>
                  <w:tcW w:w="3940" w:type="dxa"/>
                  <w:tcBorders>
                    <w:top w:val="single" w:sz="4" w:space="0" w:color="auto"/>
                    <w:left w:val="nil"/>
                    <w:bottom w:val="nil"/>
                    <w:right w:val="nil"/>
                  </w:tcBorders>
                  <w:shd w:val="clear" w:color="auto" w:fill="auto"/>
                  <w:vAlign w:val="center"/>
                </w:tcPr>
                <w:p w14:paraId="4E3BA43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16C02B"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0D71FB1" w14:textId="77777777" w:rsidR="00757E3D" w:rsidRPr="00757E3D" w:rsidRDefault="00757E3D" w:rsidP="00757E3D">
                  <w:pPr>
                    <w:jc w:val="center"/>
                    <w:rPr>
                      <w:rFonts w:ascii="Calibri" w:hAnsi="Calibri"/>
                      <w:color w:val="000000"/>
                      <w:sz w:val="18"/>
                      <w:szCs w:val="18"/>
                    </w:rPr>
                  </w:pPr>
                </w:p>
              </w:tc>
            </w:tr>
            <w:tr w:rsidR="00757E3D" w:rsidRPr="00757E3D" w14:paraId="6CEAC9FC" w14:textId="77777777" w:rsidTr="00757E3D">
              <w:trPr>
                <w:trHeight w:val="480"/>
              </w:trPr>
              <w:tc>
                <w:tcPr>
                  <w:tcW w:w="3940" w:type="dxa"/>
                  <w:tcBorders>
                    <w:top w:val="single" w:sz="4" w:space="0" w:color="auto"/>
                    <w:left w:val="nil"/>
                    <w:bottom w:val="nil"/>
                    <w:right w:val="nil"/>
                  </w:tcBorders>
                  <w:shd w:val="clear" w:color="auto" w:fill="auto"/>
                  <w:vAlign w:val="center"/>
                </w:tcPr>
                <w:p w14:paraId="2B705901"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0133BA8"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CE449AA" w14:textId="77777777" w:rsidR="00757E3D" w:rsidRPr="00757E3D" w:rsidRDefault="00757E3D" w:rsidP="00757E3D">
                  <w:pPr>
                    <w:jc w:val="center"/>
                    <w:rPr>
                      <w:rFonts w:ascii="Calibri" w:hAnsi="Calibri"/>
                      <w:color w:val="000000"/>
                      <w:sz w:val="18"/>
                      <w:szCs w:val="18"/>
                    </w:rPr>
                  </w:pPr>
                </w:p>
              </w:tc>
            </w:tr>
            <w:tr w:rsidR="00757E3D" w:rsidRPr="00757E3D" w14:paraId="22970F8C" w14:textId="77777777" w:rsidTr="00757E3D">
              <w:trPr>
                <w:trHeight w:val="480"/>
              </w:trPr>
              <w:tc>
                <w:tcPr>
                  <w:tcW w:w="3940" w:type="dxa"/>
                  <w:tcBorders>
                    <w:top w:val="single" w:sz="4" w:space="0" w:color="auto"/>
                    <w:left w:val="nil"/>
                    <w:bottom w:val="nil"/>
                    <w:right w:val="nil"/>
                  </w:tcBorders>
                  <w:shd w:val="clear" w:color="auto" w:fill="auto"/>
                  <w:vAlign w:val="center"/>
                </w:tcPr>
                <w:p w14:paraId="0653B07A"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3A5E966"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F7C6EC" w14:textId="77777777" w:rsidR="00757E3D" w:rsidRPr="00757E3D" w:rsidRDefault="00757E3D" w:rsidP="00757E3D">
                  <w:pPr>
                    <w:jc w:val="center"/>
                    <w:rPr>
                      <w:rFonts w:ascii="Calibri" w:hAnsi="Calibri"/>
                      <w:color w:val="000000"/>
                      <w:sz w:val="18"/>
                      <w:szCs w:val="18"/>
                    </w:rPr>
                  </w:pPr>
                </w:p>
              </w:tc>
            </w:tr>
            <w:tr w:rsidR="00757E3D" w:rsidRPr="00757E3D" w14:paraId="5500CA39" w14:textId="77777777" w:rsidTr="00757E3D">
              <w:trPr>
                <w:trHeight w:val="480"/>
              </w:trPr>
              <w:tc>
                <w:tcPr>
                  <w:tcW w:w="3940" w:type="dxa"/>
                  <w:tcBorders>
                    <w:top w:val="single" w:sz="4" w:space="0" w:color="auto"/>
                    <w:left w:val="nil"/>
                    <w:bottom w:val="nil"/>
                    <w:right w:val="nil"/>
                  </w:tcBorders>
                  <w:shd w:val="clear" w:color="auto" w:fill="auto"/>
                  <w:vAlign w:val="center"/>
                </w:tcPr>
                <w:p w14:paraId="183C3019"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80DF870"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B00B3DC" w14:textId="77777777" w:rsidR="00757E3D" w:rsidRPr="00757E3D" w:rsidRDefault="00757E3D" w:rsidP="00757E3D">
                  <w:pPr>
                    <w:jc w:val="center"/>
                    <w:rPr>
                      <w:rFonts w:ascii="Calibri" w:hAnsi="Calibri"/>
                      <w:color w:val="000000"/>
                      <w:sz w:val="18"/>
                      <w:szCs w:val="18"/>
                    </w:rPr>
                  </w:pPr>
                </w:p>
              </w:tc>
            </w:tr>
            <w:tr w:rsidR="00757E3D" w:rsidRPr="00757E3D" w14:paraId="19388551" w14:textId="77777777" w:rsidTr="00757E3D">
              <w:trPr>
                <w:trHeight w:val="480"/>
              </w:trPr>
              <w:tc>
                <w:tcPr>
                  <w:tcW w:w="3940" w:type="dxa"/>
                  <w:tcBorders>
                    <w:top w:val="single" w:sz="4" w:space="0" w:color="auto"/>
                    <w:left w:val="nil"/>
                    <w:bottom w:val="nil"/>
                    <w:right w:val="nil"/>
                  </w:tcBorders>
                  <w:shd w:val="clear" w:color="auto" w:fill="auto"/>
                  <w:vAlign w:val="center"/>
                </w:tcPr>
                <w:p w14:paraId="1A5ADB9B" w14:textId="77777777" w:rsidR="00757E3D" w:rsidRPr="00757E3D" w:rsidRDefault="00757E3D" w:rsidP="00757E3D">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AA77631" w14:textId="77777777" w:rsidR="00757E3D" w:rsidRPr="00757E3D" w:rsidRDefault="00757E3D" w:rsidP="00757E3D">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6E0812" w14:textId="77777777" w:rsidR="00757E3D" w:rsidRPr="00757E3D" w:rsidRDefault="00757E3D" w:rsidP="00757E3D">
                  <w:pPr>
                    <w:jc w:val="center"/>
                    <w:rPr>
                      <w:rFonts w:ascii="Calibri" w:hAnsi="Calibri"/>
                      <w:color w:val="000000"/>
                      <w:sz w:val="18"/>
                      <w:szCs w:val="18"/>
                    </w:rPr>
                  </w:pPr>
                </w:p>
              </w:tc>
            </w:tr>
          </w:tbl>
          <w:p w14:paraId="285F21C2" w14:textId="77777777" w:rsidR="00757E3D" w:rsidRPr="00757E3D" w:rsidRDefault="00757E3D" w:rsidP="00757E3D">
            <w:pPr>
              <w:rPr>
                <w:rFonts w:asciiTheme="minorHAnsi" w:hAnsiTheme="minorHAnsi"/>
              </w:rPr>
            </w:pPr>
          </w:p>
        </w:tc>
      </w:tr>
    </w:tbl>
    <w:p w14:paraId="05CFBC53" w14:textId="77777777" w:rsidR="002E2452" w:rsidRPr="002E2452" w:rsidRDefault="002E2452" w:rsidP="002E2452">
      <w:pPr>
        <w:spacing w:after="240"/>
        <w:rPr>
          <w:szCs w:val="20"/>
        </w:rPr>
      </w:pPr>
    </w:p>
    <w:p w14:paraId="0D788210" w14:textId="77777777" w:rsidR="002E2452" w:rsidRPr="002E2452" w:rsidRDefault="002E2452" w:rsidP="002E2452">
      <w:pPr>
        <w:spacing w:after="240"/>
        <w:rPr>
          <w:szCs w:val="20"/>
        </w:rPr>
      </w:pPr>
    </w:p>
    <w:p w14:paraId="63226558" w14:textId="77777777" w:rsidR="002E2452" w:rsidRPr="002E2452" w:rsidRDefault="002E2452" w:rsidP="002E2452">
      <w:pPr>
        <w:spacing w:after="240"/>
        <w:rPr>
          <w:szCs w:val="20"/>
        </w:rPr>
      </w:pPr>
    </w:p>
    <w:p w14:paraId="3996D063" w14:textId="77777777" w:rsidR="002E2452" w:rsidRPr="002E2452" w:rsidRDefault="002E2452" w:rsidP="002E2452">
      <w:pPr>
        <w:spacing w:after="240"/>
        <w:rPr>
          <w:szCs w:val="20"/>
        </w:rPr>
      </w:pPr>
    </w:p>
    <w:p w14:paraId="69C5439F" w14:textId="77777777" w:rsidR="002E2452" w:rsidRPr="002E2452" w:rsidRDefault="002E2452" w:rsidP="002E2452">
      <w:pPr>
        <w:spacing w:after="240"/>
        <w:rPr>
          <w:szCs w:val="20"/>
        </w:rPr>
      </w:pPr>
    </w:p>
    <w:p w14:paraId="4FC02CE9" w14:textId="34EC409D" w:rsidR="002E2452" w:rsidRPr="002E2452" w:rsidRDefault="006C6B30" w:rsidP="002E2452">
      <w:pPr>
        <w:spacing w:after="240"/>
        <w:outlineLvl w:val="1"/>
        <w:rPr>
          <w:rFonts w:ascii="Arial" w:hAnsi="Arial" w:cs="Arial"/>
          <w:b/>
          <w:bCs/>
          <w:iCs/>
          <w:szCs w:val="28"/>
        </w:rPr>
      </w:pPr>
      <w:r w:rsidRPr="006C6B30">
        <w:rPr>
          <w:rFonts w:ascii="Arial" w:hAnsi="Arial" w:cs="Arial"/>
          <w:b/>
          <w:bCs/>
          <w:iCs/>
          <w:szCs w:val="28"/>
        </w:rPr>
        <w:t>M39H</w:t>
      </w:r>
    </w:p>
    <w:tbl>
      <w:tblPr>
        <w:tblStyle w:val="TableGrid2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59D42FB2" w14:textId="77777777" w:rsidTr="002E2452">
        <w:tc>
          <w:tcPr>
            <w:tcW w:w="2655" w:type="dxa"/>
            <w:shd w:val="pct10" w:color="auto" w:fill="auto"/>
          </w:tcPr>
          <w:p w14:paraId="1A87D40B" w14:textId="366001D5" w:rsidR="002E2452" w:rsidRPr="002E2452" w:rsidRDefault="002E2452" w:rsidP="002E2452">
            <w:pPr>
              <w:jc w:val="center"/>
              <w:rPr>
                <w:b/>
                <w:sz w:val="28"/>
                <w:szCs w:val="28"/>
              </w:rPr>
            </w:pPr>
            <w:r w:rsidRPr="002E2452">
              <w:br w:type="page"/>
            </w:r>
            <w:r w:rsidR="006C6B30" w:rsidRPr="006C6B30">
              <w:rPr>
                <w:b/>
                <w:sz w:val="28"/>
                <w:szCs w:val="28"/>
              </w:rPr>
              <w:t>M39H</w:t>
            </w:r>
          </w:p>
        </w:tc>
        <w:tc>
          <w:tcPr>
            <w:tcW w:w="7039" w:type="dxa"/>
            <w:gridSpan w:val="3"/>
            <w:shd w:val="pct10" w:color="auto" w:fill="auto"/>
          </w:tcPr>
          <w:p w14:paraId="67DE64F6" w14:textId="39B8658E" w:rsidR="002E2452" w:rsidRPr="002E2452" w:rsidRDefault="006C6B30" w:rsidP="002E2452">
            <w:pPr>
              <w:rPr>
                <w:b/>
                <w:sz w:val="28"/>
                <w:szCs w:val="28"/>
              </w:rPr>
            </w:pPr>
            <w:r w:rsidRPr="006C6B30">
              <w:rPr>
                <w:b/>
                <w:sz w:val="28"/>
                <w:szCs w:val="28"/>
              </w:rPr>
              <w:t>Lowland Wet Meadow</w:t>
            </w:r>
          </w:p>
        </w:tc>
      </w:tr>
      <w:tr w:rsidR="002E2452" w:rsidRPr="002E2452" w14:paraId="587B20F3" w14:textId="77777777" w:rsidTr="002E2452">
        <w:tc>
          <w:tcPr>
            <w:tcW w:w="2655" w:type="dxa"/>
            <w:vAlign w:val="center"/>
          </w:tcPr>
          <w:p w14:paraId="3C36A2F2" w14:textId="77777777" w:rsidR="002E2452" w:rsidRPr="002E2452" w:rsidRDefault="002E2452" w:rsidP="002E2452">
            <w:pPr>
              <w:jc w:val="center"/>
            </w:pPr>
            <w:r w:rsidRPr="002E2452">
              <w:t xml:space="preserve">Median (Range) Elevation: </w:t>
            </w:r>
          </w:p>
          <w:p w14:paraId="1715EB3E" w14:textId="77777777" w:rsidR="002E2452" w:rsidRPr="002E2452" w:rsidRDefault="002E2452" w:rsidP="002E2452">
            <w:pPr>
              <w:jc w:val="center"/>
            </w:pPr>
            <w:r w:rsidRPr="002E2452">
              <w:t>(-) m</w:t>
            </w:r>
          </w:p>
        </w:tc>
        <w:tc>
          <w:tcPr>
            <w:tcW w:w="2380" w:type="dxa"/>
            <w:vAlign w:val="center"/>
          </w:tcPr>
          <w:p w14:paraId="3EEE6E62" w14:textId="77777777" w:rsidR="002E2452" w:rsidRPr="002E2452" w:rsidRDefault="002E2452" w:rsidP="002E2452">
            <w:pPr>
              <w:jc w:val="center"/>
            </w:pPr>
            <w:r w:rsidRPr="002E2452">
              <w:t>Est. Area: ### ha</w:t>
            </w:r>
          </w:p>
          <w:p w14:paraId="5C0D7CAB" w14:textId="77777777" w:rsidR="002E2452" w:rsidRPr="002E2452" w:rsidRDefault="002E2452" w:rsidP="002E2452">
            <w:pPr>
              <w:jc w:val="center"/>
            </w:pPr>
            <w:r w:rsidRPr="002E2452">
              <w:t>Percent of Park: #.##%</w:t>
            </w:r>
          </w:p>
        </w:tc>
        <w:tc>
          <w:tcPr>
            <w:tcW w:w="2340" w:type="dxa"/>
            <w:vAlign w:val="center"/>
          </w:tcPr>
          <w:p w14:paraId="0C748883" w14:textId="77777777" w:rsidR="002E2452" w:rsidRPr="002E2452" w:rsidRDefault="002E2452" w:rsidP="002E2452">
            <w:pPr>
              <w:jc w:val="center"/>
            </w:pPr>
            <w:r w:rsidRPr="002E2452">
              <w:t>Users Accuracy: ##%</w:t>
            </w:r>
          </w:p>
          <w:p w14:paraId="6DA5BBA4"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0A1C694F" w14:textId="77777777" w:rsidR="002E2452" w:rsidRPr="002E2452" w:rsidRDefault="002E2452" w:rsidP="002E2452">
            <w:pPr>
              <w:jc w:val="center"/>
            </w:pPr>
            <w:r w:rsidRPr="002E2452">
              <w:t>Producers Accuracy: ##%</w:t>
            </w:r>
          </w:p>
          <w:p w14:paraId="7F00B05F" w14:textId="77777777" w:rsidR="002E2452" w:rsidRPr="002E2452" w:rsidRDefault="002E2452" w:rsidP="002E2452">
            <w:pPr>
              <w:jc w:val="center"/>
            </w:pPr>
            <w:r w:rsidRPr="002E2452">
              <w:t>CI: ##% - ##%</w:t>
            </w:r>
          </w:p>
        </w:tc>
      </w:tr>
      <w:tr w:rsidR="002E2452" w:rsidRPr="002E2452" w14:paraId="1118B720" w14:textId="77777777" w:rsidTr="002E2452">
        <w:trPr>
          <w:trHeight w:val="3667"/>
        </w:trPr>
        <w:tc>
          <w:tcPr>
            <w:tcW w:w="5035" w:type="dxa"/>
            <w:gridSpan w:val="2"/>
          </w:tcPr>
          <w:p w14:paraId="06ABEE9C" w14:textId="13FB77EA" w:rsidR="002E2452" w:rsidRPr="002E2452" w:rsidRDefault="009D27BC" w:rsidP="002E2452">
            <w:r>
              <w:rPr>
                <w:noProof/>
              </w:rPr>
              <w:drawing>
                <wp:anchor distT="0" distB="0" distL="114300" distR="114300" simplePos="0" relativeHeight="251707392" behindDoc="1" locked="0" layoutInCell="1" allowOverlap="1" wp14:anchorId="361D6EED" wp14:editId="76351C61">
                  <wp:simplePos x="0" y="0"/>
                  <wp:positionH relativeFrom="column">
                    <wp:posOffset>0</wp:posOffset>
                  </wp:positionH>
                  <wp:positionV relativeFrom="paragraph">
                    <wp:posOffset>4445</wp:posOffset>
                  </wp:positionV>
                  <wp:extent cx="3051175" cy="22885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_NOCA_423_0005_E.JPG"/>
                          <pic:cNvPicPr/>
                        </pic:nvPicPr>
                        <pic:blipFill>
                          <a:blip r:embed="rId58"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9D27BC">
              <w:rPr>
                <w:noProof/>
              </w:rPr>
              <w:t>U:\noca\nps_2012-14_mapping_plots\a03_coll\PlotPhotos\2012_NOCA_Photos\12_NOCA_423_0005_E.JPG</w:t>
            </w:r>
          </w:p>
        </w:tc>
        <w:tc>
          <w:tcPr>
            <w:tcW w:w="4659" w:type="dxa"/>
            <w:gridSpan w:val="2"/>
          </w:tcPr>
          <w:p w14:paraId="0CED9278" w14:textId="77777777" w:rsidR="002E2452" w:rsidRPr="002E2452" w:rsidRDefault="002E2452" w:rsidP="002E2452">
            <w:r w:rsidRPr="002E2452">
              <w:rPr>
                <w:noProof/>
              </w:rPr>
              <w:t>Map</w:t>
            </w:r>
          </w:p>
        </w:tc>
      </w:tr>
      <w:tr w:rsidR="002E2452" w:rsidRPr="002E2452" w14:paraId="49E53CB4" w14:textId="77777777" w:rsidTr="002E2452">
        <w:trPr>
          <w:trHeight w:val="2569"/>
        </w:trPr>
        <w:tc>
          <w:tcPr>
            <w:tcW w:w="9694" w:type="dxa"/>
            <w:gridSpan w:val="4"/>
          </w:tcPr>
          <w:p w14:paraId="7C35FC92" w14:textId="6CBBFCBC"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48617BBF" w14:textId="77777777" w:rsidR="006C6B30" w:rsidRDefault="006C6B30" w:rsidP="002E2452">
            <w:pPr>
              <w:rPr>
                <w:rFonts w:asciiTheme="minorHAnsi" w:hAnsiTheme="minorHAnsi" w:cstheme="minorHAnsi"/>
              </w:rPr>
            </w:pPr>
            <w:r w:rsidRPr="006C6B30">
              <w:rPr>
                <w:rFonts w:asciiTheme="minorHAnsi" w:hAnsiTheme="minorHAnsi" w:cstheme="minorHAnsi"/>
              </w:rPr>
              <w:t>Wet meadows or marshes at low to mid elevations.</w:t>
            </w:r>
            <w:r>
              <w:rPr>
                <w:rFonts w:asciiTheme="minorHAnsi" w:hAnsiTheme="minorHAnsi" w:cstheme="minorHAnsi"/>
              </w:rPr>
              <w:t xml:space="preserve"> </w:t>
            </w:r>
            <w:r w:rsidRPr="006C6B30">
              <w:rPr>
                <w:rFonts w:asciiTheme="minorHAnsi" w:hAnsiTheme="minorHAnsi" w:cstheme="minorHAnsi"/>
              </w:rPr>
              <w:t>Wetland sedges such as Caraqu, Carlen, or Carutr are always present, averaging 55% cover. Other common species tend to be associated with standing water such as Scimic, Mentri, Equarv+, and Nuplut. Spidou and Salsit+ are common in adjacent slightly drier areas and can be scattered at low cover within these wetlands. In large river valleys, these wetlands form a complex with shrub swamps or swampy floodplain forests.</w:t>
            </w:r>
          </w:p>
          <w:p w14:paraId="330A8405" w14:textId="77777777" w:rsidR="006C6B30" w:rsidRDefault="006C6B30" w:rsidP="002E2452">
            <w:pPr>
              <w:rPr>
                <w:rFonts w:asciiTheme="minorHAnsi" w:hAnsiTheme="minorHAnsi" w:cstheme="minorHAnsi"/>
              </w:rPr>
            </w:pPr>
          </w:p>
          <w:p w14:paraId="36E6A4AC" w14:textId="38C924C1" w:rsidR="002E2452" w:rsidRPr="002E2452" w:rsidRDefault="006C6B30" w:rsidP="002E2452">
            <w:pPr>
              <w:rPr>
                <w:rFonts w:asciiTheme="minorHAnsi" w:hAnsiTheme="minorHAnsi" w:cstheme="minorHAnsi"/>
              </w:rPr>
            </w:pPr>
            <w:r w:rsidRPr="006C6B30">
              <w:rPr>
                <w:rFonts w:asciiTheme="minorHAnsi" w:hAnsiTheme="minorHAnsi" w:cstheme="minorHAnsi"/>
              </w:rPr>
              <w:t>The</w:t>
            </w:r>
            <w:r>
              <w:rPr>
                <w:rFonts w:asciiTheme="minorHAnsi" w:hAnsiTheme="minorHAnsi" w:cstheme="minorHAnsi"/>
              </w:rPr>
              <w:t>se</w:t>
            </w:r>
            <w:r w:rsidRPr="006C6B30">
              <w:rPr>
                <w:rFonts w:asciiTheme="minorHAnsi" w:hAnsiTheme="minorHAnsi" w:cstheme="minorHAnsi"/>
              </w:rPr>
              <w:t xml:space="preserve"> wetlands are found on pond or lake margins, in backwaters along rivers, upstream of beaver dams, and in occasional midslope depressions up to 1200 </w:t>
            </w:r>
            <w:r w:rsidR="00D02802">
              <w:rPr>
                <w:rFonts w:asciiTheme="minorHAnsi" w:hAnsiTheme="minorHAnsi" w:cstheme="minorHAnsi"/>
              </w:rPr>
              <w:t>m</w:t>
            </w:r>
            <w:r w:rsidRPr="006C6B30">
              <w:rPr>
                <w:rFonts w:asciiTheme="minorHAnsi" w:hAnsiTheme="minorHAnsi" w:cstheme="minorHAnsi"/>
              </w:rPr>
              <w:t>. Soils are saturated, with standing water much of the year.</w:t>
            </w:r>
          </w:p>
          <w:p w14:paraId="341D3140" w14:textId="77777777" w:rsidR="002E2452" w:rsidRPr="002E2452" w:rsidRDefault="002E2452" w:rsidP="002E2452">
            <w:pPr>
              <w:rPr>
                <w:rFonts w:asciiTheme="minorHAnsi" w:hAnsiTheme="minorHAnsi" w:cstheme="minorHAnsi"/>
              </w:rPr>
            </w:pPr>
          </w:p>
          <w:p w14:paraId="5EF744FB" w14:textId="77777777" w:rsidR="002E2452" w:rsidRPr="002E2452" w:rsidRDefault="002E2452" w:rsidP="002E2452">
            <w:pPr>
              <w:rPr>
                <w:rFonts w:asciiTheme="minorHAnsi" w:hAnsiTheme="minorHAnsi" w:cstheme="minorHAnsi"/>
                <w:b/>
              </w:rPr>
            </w:pPr>
            <w:r w:rsidRPr="002E2452">
              <w:rPr>
                <w:rFonts w:asciiTheme="minorHAnsi" w:hAnsiTheme="minorHAnsi" w:cstheme="minorHAnsi"/>
                <w:b/>
              </w:rPr>
              <w:t>Similar Map Classes:</w:t>
            </w:r>
          </w:p>
          <w:p w14:paraId="36EFE645" w14:textId="3EA1FBD0" w:rsidR="002E2452" w:rsidRDefault="00FF0D7D" w:rsidP="00FF0D7D">
            <w:pPr>
              <w:numPr>
                <w:ilvl w:val="0"/>
                <w:numId w:val="1"/>
              </w:numPr>
              <w:rPr>
                <w:rFonts w:asciiTheme="minorHAnsi" w:hAnsiTheme="minorHAnsi" w:cstheme="minorHAnsi"/>
                <w:szCs w:val="20"/>
              </w:rPr>
            </w:pPr>
            <w:r>
              <w:rPr>
                <w:rFonts w:asciiTheme="minorHAnsi" w:hAnsiTheme="minorHAnsi" w:cstheme="minorHAnsi"/>
                <w:szCs w:val="20"/>
              </w:rPr>
              <w:t>M58 are</w:t>
            </w:r>
            <w:r w:rsidR="0049532D">
              <w:rPr>
                <w:rFonts w:asciiTheme="minorHAnsi" w:hAnsiTheme="minorHAnsi" w:cstheme="minorHAnsi"/>
                <w:szCs w:val="20"/>
              </w:rPr>
              <w:t xml:space="preserve"> montane,</w:t>
            </w:r>
            <w:r>
              <w:rPr>
                <w:rFonts w:asciiTheme="minorHAnsi" w:hAnsiTheme="minorHAnsi" w:cstheme="minorHAnsi"/>
                <w:szCs w:val="20"/>
              </w:rPr>
              <w:t xml:space="preserve"> subalpine</w:t>
            </w:r>
            <w:r w:rsidR="0049532D">
              <w:rPr>
                <w:rFonts w:asciiTheme="minorHAnsi" w:hAnsiTheme="minorHAnsi" w:cstheme="minorHAnsi"/>
                <w:szCs w:val="20"/>
              </w:rPr>
              <w:t>, or alpine</w:t>
            </w:r>
            <w:r>
              <w:rPr>
                <w:rFonts w:asciiTheme="minorHAnsi" w:hAnsiTheme="minorHAnsi" w:cstheme="minorHAnsi"/>
                <w:szCs w:val="20"/>
              </w:rPr>
              <w:t xml:space="preserve"> wet meadows. Compared to M39H they are more likely to have </w:t>
            </w:r>
            <w:r w:rsidRPr="00FF0D7D">
              <w:rPr>
                <w:rFonts w:asciiTheme="minorHAnsi" w:hAnsiTheme="minorHAnsi" w:cstheme="minorHAnsi"/>
                <w:szCs w:val="20"/>
              </w:rPr>
              <w:t>Abilas, Callep, Carnig+, Carspe+, Equarv+, Erigeron_spp, Gencal, Leppyr, MOSS_spp, Pedgro, Phyemp, Potfla+, Salcom+, Vacdel, Vercus+ and SUBSHRUB</w:t>
            </w:r>
            <w:r>
              <w:rPr>
                <w:rFonts w:asciiTheme="minorHAnsi" w:hAnsiTheme="minorHAnsi" w:cstheme="minorHAnsi"/>
                <w:szCs w:val="20"/>
              </w:rPr>
              <w:t xml:space="preserve">. </w:t>
            </w:r>
            <w:r>
              <w:rPr>
                <w:rFonts w:asciiTheme="minorHAnsi" w:hAnsiTheme="minorHAnsi" w:cstheme="minorHAnsi"/>
                <w:szCs w:val="20"/>
              </w:rPr>
              <w:lastRenderedPageBreak/>
              <w:t xml:space="preserve">Compared to M39H they are less likely to have </w:t>
            </w:r>
            <w:r w:rsidRPr="00FF0D7D">
              <w:rPr>
                <w:rFonts w:asciiTheme="minorHAnsi" w:hAnsiTheme="minorHAnsi" w:cstheme="minorHAnsi"/>
                <w:szCs w:val="20"/>
              </w:rPr>
              <w:t>Caraqu+, Equhye+, Salsit+, Scimic, Spidou, Thupli and SUPERSHRUB</w:t>
            </w:r>
            <w:r>
              <w:rPr>
                <w:rFonts w:asciiTheme="minorHAnsi" w:hAnsiTheme="minorHAnsi" w:cstheme="minorHAnsi"/>
                <w:szCs w:val="20"/>
              </w:rPr>
              <w:t>.</w:t>
            </w:r>
          </w:p>
          <w:p w14:paraId="6D9AF528" w14:textId="77777777" w:rsidR="00FF0D7D" w:rsidRDefault="00FF0D7D" w:rsidP="00FF0D7D">
            <w:pPr>
              <w:numPr>
                <w:ilvl w:val="0"/>
                <w:numId w:val="1"/>
              </w:numPr>
              <w:rPr>
                <w:rFonts w:asciiTheme="minorHAnsi" w:hAnsiTheme="minorHAnsi" w:cstheme="minorHAnsi"/>
                <w:szCs w:val="20"/>
              </w:rPr>
            </w:pPr>
            <w:r>
              <w:rPr>
                <w:rFonts w:asciiTheme="minorHAnsi" w:hAnsiTheme="minorHAnsi" w:cstheme="minorHAnsi"/>
                <w:szCs w:val="20"/>
              </w:rPr>
              <w:t>M39H are similar wet meadows with prominent shrubs. Compared to M39H they are more likely to have</w:t>
            </w:r>
            <w:r>
              <w:t xml:space="preserve"> </w:t>
            </w:r>
            <w:r w:rsidRPr="00FF0D7D">
              <w:rPr>
                <w:rFonts w:asciiTheme="minorHAnsi" w:hAnsiTheme="minorHAnsi" w:cstheme="minorHAnsi"/>
                <w:szCs w:val="20"/>
              </w:rPr>
              <w:t>Alnvir, Athfil, Corser, Equarv+, Loninv, Lysame, Rubpar, Rubspe, Salsit+ and SUPERSHRUB</w:t>
            </w:r>
            <w:r>
              <w:rPr>
                <w:rFonts w:asciiTheme="minorHAnsi" w:hAnsiTheme="minorHAnsi" w:cstheme="minorHAnsi"/>
                <w:szCs w:val="20"/>
              </w:rPr>
              <w:t xml:space="preserve">. Compared to M39H they are less likely to have </w:t>
            </w:r>
            <w:r w:rsidRPr="00FF0D7D">
              <w:rPr>
                <w:rFonts w:asciiTheme="minorHAnsi" w:hAnsiTheme="minorHAnsi" w:cstheme="minorHAnsi"/>
                <w:szCs w:val="20"/>
              </w:rPr>
              <w:t>Equhye+</w:t>
            </w:r>
            <w:r>
              <w:rPr>
                <w:rFonts w:asciiTheme="minorHAnsi" w:hAnsiTheme="minorHAnsi" w:cstheme="minorHAnsi"/>
                <w:szCs w:val="20"/>
              </w:rPr>
              <w:t>.</w:t>
            </w:r>
          </w:p>
          <w:p w14:paraId="564255DF" w14:textId="616DAFA0" w:rsidR="00FF0D7D" w:rsidRPr="002E2452" w:rsidRDefault="00FF0D7D" w:rsidP="00FF0D7D">
            <w:pPr>
              <w:numPr>
                <w:ilvl w:val="0"/>
                <w:numId w:val="1"/>
              </w:numPr>
              <w:rPr>
                <w:rFonts w:asciiTheme="minorHAnsi" w:hAnsiTheme="minorHAnsi" w:cstheme="minorHAnsi"/>
                <w:szCs w:val="20"/>
              </w:rPr>
            </w:pPr>
            <w:r>
              <w:rPr>
                <w:rFonts w:asciiTheme="minorHAnsi" w:hAnsiTheme="minorHAnsi" w:cstheme="minorHAnsi"/>
                <w:szCs w:val="20"/>
              </w:rPr>
              <w:t xml:space="preserve">M81 are coastal bogs at OLYM. Compared to M39H they are more likely to have </w:t>
            </w:r>
            <w:r w:rsidRPr="00FF0D7D">
              <w:rPr>
                <w:rFonts w:asciiTheme="minorHAnsi" w:hAnsiTheme="minorHAnsi" w:cstheme="minorHAnsi"/>
                <w:szCs w:val="20"/>
              </w:rPr>
              <w:t>Blespi, Carobn+, Coruna, Empnig, Gausha, Kalmic, Ledum_spp, Linbor, Lysame, Maidil, Malfus, Pteaqu, Rhapur, Sphagnum_spp, Thupli, Tsuhet, Vacovat, CONIFER_GT5, CONIFER_LT5, SUPERSHRUB, SHRUB, SUBSHRUB and FERN</w:t>
            </w:r>
            <w:r>
              <w:rPr>
                <w:rFonts w:asciiTheme="minorHAnsi" w:hAnsiTheme="minorHAnsi" w:cstheme="minorHAnsi"/>
                <w:szCs w:val="20"/>
              </w:rPr>
              <w:t xml:space="preserve">. Compared to M39H they are less likely to have </w:t>
            </w:r>
            <w:r w:rsidRPr="00FF0D7D">
              <w:rPr>
                <w:rFonts w:asciiTheme="minorHAnsi" w:hAnsiTheme="minorHAnsi" w:cstheme="minorHAnsi"/>
                <w:szCs w:val="20"/>
              </w:rPr>
              <w:t>Caraqu+, Epilobium_spp, Mimgut+, Scimic and GRASS</w:t>
            </w:r>
            <w:r>
              <w:rPr>
                <w:rFonts w:asciiTheme="minorHAnsi" w:hAnsiTheme="minorHAnsi" w:cstheme="minorHAnsi"/>
                <w:szCs w:val="20"/>
              </w:rPr>
              <w:t>.</w:t>
            </w:r>
          </w:p>
        </w:tc>
      </w:tr>
      <w:tr w:rsidR="002E2452" w:rsidRPr="002E2452" w14:paraId="693B5FB0" w14:textId="77777777" w:rsidTr="002E2452">
        <w:trPr>
          <w:trHeight w:val="553"/>
        </w:trPr>
        <w:tc>
          <w:tcPr>
            <w:tcW w:w="9694" w:type="dxa"/>
            <w:gridSpan w:val="4"/>
          </w:tcPr>
          <w:p w14:paraId="7A56A66B"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lastRenderedPageBreak/>
              <w:t xml:space="preserve">Mapping Notes: </w:t>
            </w:r>
            <w:r w:rsidRPr="002E2452">
              <w:rPr>
                <w:rFonts w:asciiTheme="minorHAnsi" w:hAnsiTheme="minorHAnsi" w:cstheme="minorHAnsi"/>
              </w:rPr>
              <w:t xml:space="preserve"> </w:t>
            </w:r>
          </w:p>
        </w:tc>
      </w:tr>
      <w:tr w:rsidR="002E2452" w:rsidRPr="002E2452" w14:paraId="41F7C8EE" w14:textId="77777777" w:rsidTr="002E2452">
        <w:tc>
          <w:tcPr>
            <w:tcW w:w="9694" w:type="dxa"/>
            <w:gridSpan w:val="4"/>
          </w:tcPr>
          <w:p w14:paraId="25D2D6DA"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72594292" w14:textId="77777777" w:rsidTr="002E2452">
              <w:trPr>
                <w:trHeight w:val="300"/>
              </w:trPr>
              <w:tc>
                <w:tcPr>
                  <w:tcW w:w="3940" w:type="dxa"/>
                  <w:tcBorders>
                    <w:top w:val="nil"/>
                    <w:left w:val="nil"/>
                    <w:bottom w:val="nil"/>
                    <w:right w:val="nil"/>
                  </w:tcBorders>
                  <w:shd w:val="clear" w:color="auto" w:fill="auto"/>
                  <w:noWrap/>
                  <w:vAlign w:val="center"/>
                  <w:hideMark/>
                </w:tcPr>
                <w:p w14:paraId="248942F6"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40DAA212"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E886A0D"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3BDF9B01"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655BD0AD"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E615D9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84FE3B6" w14:textId="77777777" w:rsidR="002E2452" w:rsidRPr="002E2452" w:rsidRDefault="002E2452" w:rsidP="002E2452">
                  <w:pPr>
                    <w:jc w:val="center"/>
                    <w:rPr>
                      <w:rFonts w:ascii="Calibri" w:hAnsi="Calibri"/>
                      <w:color w:val="000000"/>
                      <w:sz w:val="18"/>
                      <w:szCs w:val="18"/>
                    </w:rPr>
                  </w:pPr>
                </w:p>
              </w:tc>
            </w:tr>
            <w:tr w:rsidR="002E2452" w:rsidRPr="002E2452" w14:paraId="2EA88DA5" w14:textId="77777777" w:rsidTr="002E2452">
              <w:trPr>
                <w:trHeight w:val="480"/>
              </w:trPr>
              <w:tc>
                <w:tcPr>
                  <w:tcW w:w="3940" w:type="dxa"/>
                  <w:tcBorders>
                    <w:top w:val="single" w:sz="4" w:space="0" w:color="auto"/>
                    <w:left w:val="nil"/>
                    <w:bottom w:val="nil"/>
                    <w:right w:val="nil"/>
                  </w:tcBorders>
                  <w:shd w:val="clear" w:color="auto" w:fill="auto"/>
                  <w:vAlign w:val="center"/>
                </w:tcPr>
                <w:p w14:paraId="0C4A3FB2"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77A4A5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9828156" w14:textId="77777777" w:rsidR="002E2452" w:rsidRPr="002E2452" w:rsidRDefault="002E2452" w:rsidP="002E2452">
                  <w:pPr>
                    <w:jc w:val="center"/>
                    <w:rPr>
                      <w:rFonts w:ascii="Calibri" w:hAnsi="Calibri"/>
                      <w:color w:val="000000"/>
                      <w:sz w:val="18"/>
                      <w:szCs w:val="18"/>
                    </w:rPr>
                  </w:pPr>
                </w:p>
              </w:tc>
            </w:tr>
            <w:tr w:rsidR="002E2452" w:rsidRPr="002E2452" w14:paraId="06CCE598" w14:textId="77777777" w:rsidTr="002E2452">
              <w:trPr>
                <w:trHeight w:val="480"/>
              </w:trPr>
              <w:tc>
                <w:tcPr>
                  <w:tcW w:w="3940" w:type="dxa"/>
                  <w:tcBorders>
                    <w:top w:val="single" w:sz="4" w:space="0" w:color="auto"/>
                    <w:left w:val="nil"/>
                    <w:bottom w:val="nil"/>
                    <w:right w:val="nil"/>
                  </w:tcBorders>
                  <w:shd w:val="clear" w:color="auto" w:fill="auto"/>
                  <w:vAlign w:val="center"/>
                </w:tcPr>
                <w:p w14:paraId="134EBEC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EF95E8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FABA45A" w14:textId="77777777" w:rsidR="002E2452" w:rsidRPr="002E2452" w:rsidRDefault="002E2452" w:rsidP="002E2452">
                  <w:pPr>
                    <w:jc w:val="center"/>
                    <w:rPr>
                      <w:rFonts w:ascii="Calibri" w:hAnsi="Calibri"/>
                      <w:color w:val="000000"/>
                      <w:sz w:val="18"/>
                      <w:szCs w:val="18"/>
                    </w:rPr>
                  </w:pPr>
                </w:p>
              </w:tc>
            </w:tr>
            <w:tr w:rsidR="002E2452" w:rsidRPr="002E2452" w14:paraId="58284110" w14:textId="77777777" w:rsidTr="002E2452">
              <w:trPr>
                <w:trHeight w:val="480"/>
              </w:trPr>
              <w:tc>
                <w:tcPr>
                  <w:tcW w:w="3940" w:type="dxa"/>
                  <w:tcBorders>
                    <w:top w:val="single" w:sz="4" w:space="0" w:color="auto"/>
                    <w:left w:val="nil"/>
                    <w:bottom w:val="nil"/>
                    <w:right w:val="nil"/>
                  </w:tcBorders>
                  <w:shd w:val="clear" w:color="auto" w:fill="auto"/>
                  <w:vAlign w:val="center"/>
                </w:tcPr>
                <w:p w14:paraId="7D90A3F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EF8AA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0A72AF7" w14:textId="77777777" w:rsidR="002E2452" w:rsidRPr="002E2452" w:rsidRDefault="002E2452" w:rsidP="002E2452">
                  <w:pPr>
                    <w:jc w:val="center"/>
                    <w:rPr>
                      <w:rFonts w:ascii="Calibri" w:hAnsi="Calibri"/>
                      <w:color w:val="000000"/>
                      <w:sz w:val="18"/>
                      <w:szCs w:val="18"/>
                    </w:rPr>
                  </w:pPr>
                </w:p>
              </w:tc>
            </w:tr>
            <w:tr w:rsidR="002E2452" w:rsidRPr="002E2452" w14:paraId="427A813D" w14:textId="77777777" w:rsidTr="002E2452">
              <w:trPr>
                <w:trHeight w:val="480"/>
              </w:trPr>
              <w:tc>
                <w:tcPr>
                  <w:tcW w:w="3940" w:type="dxa"/>
                  <w:tcBorders>
                    <w:top w:val="single" w:sz="4" w:space="0" w:color="auto"/>
                    <w:left w:val="nil"/>
                    <w:bottom w:val="nil"/>
                    <w:right w:val="nil"/>
                  </w:tcBorders>
                  <w:shd w:val="clear" w:color="auto" w:fill="auto"/>
                  <w:vAlign w:val="center"/>
                </w:tcPr>
                <w:p w14:paraId="1B54DC0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18AC560"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3C2C7DE" w14:textId="77777777" w:rsidR="002E2452" w:rsidRPr="002E2452" w:rsidRDefault="002E2452" w:rsidP="002E2452">
                  <w:pPr>
                    <w:jc w:val="center"/>
                    <w:rPr>
                      <w:rFonts w:ascii="Calibri" w:hAnsi="Calibri"/>
                      <w:color w:val="000000"/>
                      <w:sz w:val="18"/>
                      <w:szCs w:val="18"/>
                    </w:rPr>
                  </w:pPr>
                </w:p>
              </w:tc>
            </w:tr>
            <w:tr w:rsidR="002E2452" w:rsidRPr="002E2452" w14:paraId="02062877" w14:textId="77777777" w:rsidTr="002E2452">
              <w:trPr>
                <w:trHeight w:val="480"/>
              </w:trPr>
              <w:tc>
                <w:tcPr>
                  <w:tcW w:w="3940" w:type="dxa"/>
                  <w:tcBorders>
                    <w:top w:val="single" w:sz="4" w:space="0" w:color="auto"/>
                    <w:left w:val="nil"/>
                    <w:bottom w:val="nil"/>
                    <w:right w:val="nil"/>
                  </w:tcBorders>
                  <w:shd w:val="clear" w:color="auto" w:fill="auto"/>
                  <w:vAlign w:val="center"/>
                </w:tcPr>
                <w:p w14:paraId="70BCE915"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A46C85C"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8814378" w14:textId="77777777" w:rsidR="002E2452" w:rsidRPr="002E2452" w:rsidRDefault="002E2452" w:rsidP="002E2452">
                  <w:pPr>
                    <w:jc w:val="center"/>
                    <w:rPr>
                      <w:rFonts w:ascii="Calibri" w:hAnsi="Calibri"/>
                      <w:color w:val="000000"/>
                      <w:sz w:val="18"/>
                      <w:szCs w:val="18"/>
                    </w:rPr>
                  </w:pPr>
                </w:p>
              </w:tc>
            </w:tr>
            <w:tr w:rsidR="002E2452" w:rsidRPr="002E2452" w14:paraId="14C52036" w14:textId="77777777" w:rsidTr="002E2452">
              <w:trPr>
                <w:trHeight w:val="480"/>
              </w:trPr>
              <w:tc>
                <w:tcPr>
                  <w:tcW w:w="3940" w:type="dxa"/>
                  <w:tcBorders>
                    <w:top w:val="single" w:sz="4" w:space="0" w:color="auto"/>
                    <w:left w:val="nil"/>
                    <w:bottom w:val="nil"/>
                    <w:right w:val="nil"/>
                  </w:tcBorders>
                  <w:shd w:val="clear" w:color="auto" w:fill="auto"/>
                  <w:vAlign w:val="center"/>
                </w:tcPr>
                <w:p w14:paraId="414B16D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8B876D2"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7B34E06" w14:textId="77777777" w:rsidR="002E2452" w:rsidRPr="002E2452" w:rsidRDefault="002E2452" w:rsidP="002E2452">
                  <w:pPr>
                    <w:jc w:val="center"/>
                    <w:rPr>
                      <w:rFonts w:ascii="Calibri" w:hAnsi="Calibri"/>
                      <w:color w:val="000000"/>
                      <w:sz w:val="18"/>
                      <w:szCs w:val="18"/>
                    </w:rPr>
                  </w:pPr>
                </w:p>
              </w:tc>
            </w:tr>
          </w:tbl>
          <w:p w14:paraId="69717DE6" w14:textId="77777777" w:rsidR="002E2452" w:rsidRPr="002E2452" w:rsidRDefault="002E2452" w:rsidP="002E2452">
            <w:pPr>
              <w:rPr>
                <w:rFonts w:asciiTheme="minorHAnsi" w:hAnsiTheme="minorHAnsi"/>
              </w:rPr>
            </w:pPr>
          </w:p>
        </w:tc>
      </w:tr>
    </w:tbl>
    <w:p w14:paraId="279924EA" w14:textId="77777777" w:rsidR="002E2452" w:rsidRPr="002E2452" w:rsidRDefault="002E2452" w:rsidP="002E2452">
      <w:pPr>
        <w:spacing w:after="240"/>
        <w:rPr>
          <w:szCs w:val="20"/>
        </w:rPr>
      </w:pPr>
    </w:p>
    <w:p w14:paraId="3929F58E" w14:textId="77777777" w:rsidR="002E2452" w:rsidRPr="002E2452" w:rsidRDefault="002E2452" w:rsidP="002E2452">
      <w:pPr>
        <w:spacing w:after="240"/>
        <w:rPr>
          <w:szCs w:val="20"/>
        </w:rPr>
      </w:pPr>
    </w:p>
    <w:p w14:paraId="19BE2C8B" w14:textId="77777777" w:rsidR="002E2452" w:rsidRPr="002E2452" w:rsidRDefault="002E2452" w:rsidP="002E2452">
      <w:pPr>
        <w:spacing w:after="240"/>
        <w:rPr>
          <w:szCs w:val="20"/>
        </w:rPr>
      </w:pPr>
    </w:p>
    <w:p w14:paraId="2FBF8FD0" w14:textId="77777777" w:rsidR="002E2452" w:rsidRPr="002E2452" w:rsidRDefault="002E2452" w:rsidP="002E2452">
      <w:pPr>
        <w:spacing w:after="240"/>
        <w:rPr>
          <w:szCs w:val="20"/>
        </w:rPr>
      </w:pPr>
    </w:p>
    <w:p w14:paraId="62FCE4B2" w14:textId="77777777" w:rsidR="002E2452" w:rsidRPr="002E2452" w:rsidRDefault="002E2452" w:rsidP="002E2452">
      <w:pPr>
        <w:spacing w:after="240"/>
        <w:rPr>
          <w:szCs w:val="20"/>
        </w:rPr>
      </w:pPr>
    </w:p>
    <w:p w14:paraId="1ADE5B1B" w14:textId="7797D07B" w:rsidR="002E2452" w:rsidRPr="002E2452" w:rsidRDefault="007328E5" w:rsidP="002E2452">
      <w:pPr>
        <w:spacing w:after="240"/>
        <w:outlineLvl w:val="1"/>
        <w:rPr>
          <w:rFonts w:ascii="Arial" w:hAnsi="Arial" w:cs="Arial"/>
          <w:b/>
          <w:bCs/>
          <w:iCs/>
          <w:szCs w:val="28"/>
        </w:rPr>
      </w:pPr>
      <w:r>
        <w:rPr>
          <w:rFonts w:ascii="Arial" w:hAnsi="Arial" w:cs="Arial"/>
          <w:b/>
          <w:bCs/>
          <w:iCs/>
          <w:szCs w:val="28"/>
        </w:rPr>
        <w:t>M39S</w:t>
      </w:r>
    </w:p>
    <w:tbl>
      <w:tblPr>
        <w:tblStyle w:val="TableGrid2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51EF49BE" w14:textId="77777777" w:rsidTr="002E2452">
        <w:tc>
          <w:tcPr>
            <w:tcW w:w="2655" w:type="dxa"/>
            <w:shd w:val="pct10" w:color="auto" w:fill="auto"/>
          </w:tcPr>
          <w:p w14:paraId="5F59D780" w14:textId="1661066F" w:rsidR="002E2452" w:rsidRPr="002E2452" w:rsidRDefault="002E2452" w:rsidP="007328E5">
            <w:pPr>
              <w:jc w:val="center"/>
              <w:rPr>
                <w:b/>
                <w:sz w:val="28"/>
                <w:szCs w:val="28"/>
              </w:rPr>
            </w:pPr>
            <w:r w:rsidRPr="002E2452">
              <w:br w:type="page"/>
            </w:r>
            <w:r w:rsidR="007328E5">
              <w:rPr>
                <w:b/>
                <w:sz w:val="28"/>
                <w:szCs w:val="28"/>
              </w:rPr>
              <w:t>M39S</w:t>
            </w:r>
          </w:p>
        </w:tc>
        <w:tc>
          <w:tcPr>
            <w:tcW w:w="7039" w:type="dxa"/>
            <w:gridSpan w:val="3"/>
            <w:shd w:val="pct10" w:color="auto" w:fill="auto"/>
          </w:tcPr>
          <w:p w14:paraId="14AD284A" w14:textId="13521BF4" w:rsidR="002E2452" w:rsidRPr="002E2452" w:rsidRDefault="007328E5" w:rsidP="002E2452">
            <w:pPr>
              <w:rPr>
                <w:b/>
                <w:sz w:val="28"/>
                <w:szCs w:val="28"/>
              </w:rPr>
            </w:pPr>
            <w:r w:rsidRPr="007328E5">
              <w:rPr>
                <w:b/>
                <w:sz w:val="28"/>
                <w:szCs w:val="28"/>
              </w:rPr>
              <w:t>Lowland Wet Shrubland</w:t>
            </w:r>
          </w:p>
        </w:tc>
      </w:tr>
      <w:tr w:rsidR="002E2452" w:rsidRPr="002E2452" w14:paraId="7B6960DE" w14:textId="77777777" w:rsidTr="002E2452">
        <w:tc>
          <w:tcPr>
            <w:tcW w:w="2655" w:type="dxa"/>
            <w:vAlign w:val="center"/>
          </w:tcPr>
          <w:p w14:paraId="63ECD3F7" w14:textId="77777777" w:rsidR="002E2452" w:rsidRPr="002E2452" w:rsidRDefault="002E2452" w:rsidP="002E2452">
            <w:pPr>
              <w:jc w:val="center"/>
            </w:pPr>
            <w:r w:rsidRPr="002E2452">
              <w:t xml:space="preserve">Median (Range) Elevation: </w:t>
            </w:r>
          </w:p>
          <w:p w14:paraId="0F8C91AF" w14:textId="77777777" w:rsidR="002E2452" w:rsidRPr="002E2452" w:rsidRDefault="002E2452" w:rsidP="002E2452">
            <w:pPr>
              <w:jc w:val="center"/>
            </w:pPr>
            <w:r w:rsidRPr="002E2452">
              <w:t>(-) m</w:t>
            </w:r>
          </w:p>
        </w:tc>
        <w:tc>
          <w:tcPr>
            <w:tcW w:w="2380" w:type="dxa"/>
            <w:vAlign w:val="center"/>
          </w:tcPr>
          <w:p w14:paraId="1EBDB015" w14:textId="77777777" w:rsidR="002E2452" w:rsidRPr="002E2452" w:rsidRDefault="002E2452" w:rsidP="002E2452">
            <w:pPr>
              <w:jc w:val="center"/>
            </w:pPr>
            <w:r w:rsidRPr="002E2452">
              <w:t>Est. Area: ### ha</w:t>
            </w:r>
          </w:p>
          <w:p w14:paraId="6E18D05F" w14:textId="77777777" w:rsidR="002E2452" w:rsidRPr="002E2452" w:rsidRDefault="002E2452" w:rsidP="002E2452">
            <w:pPr>
              <w:jc w:val="center"/>
            </w:pPr>
            <w:r w:rsidRPr="002E2452">
              <w:t>Percent of Park: #.##%</w:t>
            </w:r>
          </w:p>
        </w:tc>
        <w:tc>
          <w:tcPr>
            <w:tcW w:w="2340" w:type="dxa"/>
            <w:vAlign w:val="center"/>
          </w:tcPr>
          <w:p w14:paraId="48FEB5F0" w14:textId="77777777" w:rsidR="002E2452" w:rsidRPr="002E2452" w:rsidRDefault="002E2452" w:rsidP="002E2452">
            <w:pPr>
              <w:jc w:val="center"/>
            </w:pPr>
            <w:r w:rsidRPr="002E2452">
              <w:t>Users Accuracy: ##%</w:t>
            </w:r>
          </w:p>
          <w:p w14:paraId="6E96818A"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1EF484AB" w14:textId="77777777" w:rsidR="002E2452" w:rsidRPr="002E2452" w:rsidRDefault="002E2452" w:rsidP="002E2452">
            <w:pPr>
              <w:jc w:val="center"/>
            </w:pPr>
            <w:r w:rsidRPr="002E2452">
              <w:t>Producers Accuracy: ##%</w:t>
            </w:r>
          </w:p>
          <w:p w14:paraId="25925F93" w14:textId="77777777" w:rsidR="002E2452" w:rsidRPr="002E2452" w:rsidRDefault="002E2452" w:rsidP="002E2452">
            <w:pPr>
              <w:jc w:val="center"/>
            </w:pPr>
            <w:r w:rsidRPr="002E2452">
              <w:t>CI: ##% - ##%</w:t>
            </w:r>
          </w:p>
        </w:tc>
      </w:tr>
      <w:tr w:rsidR="002E2452" w:rsidRPr="002E2452" w14:paraId="083F6790" w14:textId="77777777" w:rsidTr="002E2452">
        <w:trPr>
          <w:trHeight w:val="3667"/>
        </w:trPr>
        <w:tc>
          <w:tcPr>
            <w:tcW w:w="5035" w:type="dxa"/>
            <w:gridSpan w:val="2"/>
          </w:tcPr>
          <w:p w14:paraId="14B61605" w14:textId="6CBC956C" w:rsidR="002E2452" w:rsidRPr="002E2452" w:rsidRDefault="007328E5" w:rsidP="002E2452">
            <w:r>
              <w:rPr>
                <w:noProof/>
              </w:rPr>
              <w:lastRenderedPageBreak/>
              <w:drawing>
                <wp:anchor distT="0" distB="0" distL="114300" distR="114300" simplePos="0" relativeHeight="251708416" behindDoc="1" locked="0" layoutInCell="1" allowOverlap="1" wp14:anchorId="322E2103" wp14:editId="0353FE82">
                  <wp:simplePos x="0" y="0"/>
                  <wp:positionH relativeFrom="column">
                    <wp:posOffset>0</wp:posOffset>
                  </wp:positionH>
                  <wp:positionV relativeFrom="paragraph">
                    <wp:posOffset>-3810</wp:posOffset>
                  </wp:positionV>
                  <wp:extent cx="3051175" cy="22885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_NOCA_423_0011_N.JPG"/>
                          <pic:cNvPicPr/>
                        </pic:nvPicPr>
                        <pic:blipFill>
                          <a:blip r:embed="rId59"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7328E5">
              <w:rPr>
                <w:noProof/>
              </w:rPr>
              <w:t>U:\noca\nps_2012-14_mapping_plots\a03_coll\PlotPhotos\2012_NOCA_Photos\12_NOCA_423_0011_N.JPG</w:t>
            </w:r>
          </w:p>
        </w:tc>
        <w:tc>
          <w:tcPr>
            <w:tcW w:w="4659" w:type="dxa"/>
            <w:gridSpan w:val="2"/>
          </w:tcPr>
          <w:p w14:paraId="28776A8D" w14:textId="77777777" w:rsidR="002E2452" w:rsidRPr="002E2452" w:rsidRDefault="002E2452" w:rsidP="002E2452">
            <w:r w:rsidRPr="002E2452">
              <w:rPr>
                <w:noProof/>
              </w:rPr>
              <w:t>Map</w:t>
            </w:r>
          </w:p>
        </w:tc>
      </w:tr>
      <w:tr w:rsidR="002E2452" w:rsidRPr="002E2452" w14:paraId="27D92CC2" w14:textId="77777777" w:rsidTr="002E2452">
        <w:trPr>
          <w:trHeight w:val="2569"/>
        </w:trPr>
        <w:tc>
          <w:tcPr>
            <w:tcW w:w="9694" w:type="dxa"/>
            <w:gridSpan w:val="4"/>
          </w:tcPr>
          <w:p w14:paraId="0374A59B" w14:textId="08A281F8"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06357AAC" w14:textId="7849E885" w:rsidR="002E2452" w:rsidRDefault="007328E5" w:rsidP="002E2452">
            <w:pPr>
              <w:rPr>
                <w:rFonts w:asciiTheme="minorHAnsi" w:hAnsiTheme="minorHAnsi" w:cstheme="minorHAnsi"/>
              </w:rPr>
            </w:pPr>
            <w:r w:rsidRPr="007328E5">
              <w:rPr>
                <w:rFonts w:asciiTheme="minorHAnsi" w:hAnsiTheme="minorHAnsi" w:cstheme="minorHAnsi"/>
              </w:rPr>
              <w:t>Riverine tall shrublands and shrub swamps at low to mid elevations.</w:t>
            </w:r>
            <w:r>
              <w:rPr>
                <w:rFonts w:asciiTheme="minorHAnsi" w:hAnsiTheme="minorHAnsi" w:cstheme="minorHAnsi"/>
              </w:rPr>
              <w:t xml:space="preserve"> </w:t>
            </w:r>
            <w:r w:rsidRPr="007328E5">
              <w:rPr>
                <w:rFonts w:asciiTheme="minorHAnsi" w:hAnsiTheme="minorHAnsi" w:cstheme="minorHAnsi"/>
              </w:rPr>
              <w:t>Spidou, Salsit+ and/or Corser (most common at North Cascades National Park) dominate a dense tall shrub layer (average cover of 75%). Wetland sedges such as Caraqu, Carlen, or Carutr can form a dense lower stratum, averaging 30% cover. Athfil, Rubspe, and Lysame are common associates. Trees such as Alnrub and Thupli are often found nearby.</w:t>
            </w:r>
          </w:p>
          <w:p w14:paraId="466A1C38" w14:textId="77777777" w:rsidR="007328E5" w:rsidRPr="002E2452" w:rsidRDefault="007328E5" w:rsidP="002E2452">
            <w:pPr>
              <w:rPr>
                <w:rFonts w:asciiTheme="minorHAnsi" w:hAnsiTheme="minorHAnsi" w:cstheme="minorHAnsi"/>
              </w:rPr>
            </w:pPr>
          </w:p>
          <w:p w14:paraId="102A82CA" w14:textId="5CFD6060" w:rsidR="002E2452" w:rsidRDefault="007328E5" w:rsidP="002E2452">
            <w:pPr>
              <w:rPr>
                <w:rFonts w:asciiTheme="minorHAnsi" w:hAnsiTheme="minorHAnsi" w:cstheme="minorHAnsi"/>
              </w:rPr>
            </w:pPr>
            <w:r w:rsidRPr="007328E5">
              <w:rPr>
                <w:rFonts w:asciiTheme="minorHAnsi" w:hAnsiTheme="minorHAnsi" w:cstheme="minorHAnsi"/>
              </w:rPr>
              <w:t xml:space="preserve">These wetlands are found ringing herbaceous marshes, in narrow patches along major river channels, upstream of beaver dams, on irrigated toeslopes, and in rare midslope depressions below 1100 </w:t>
            </w:r>
            <w:r w:rsidR="00D02802">
              <w:rPr>
                <w:rFonts w:asciiTheme="minorHAnsi" w:hAnsiTheme="minorHAnsi" w:cstheme="minorHAnsi"/>
              </w:rPr>
              <w:t>m</w:t>
            </w:r>
            <w:r w:rsidRPr="007328E5">
              <w:rPr>
                <w:rFonts w:asciiTheme="minorHAnsi" w:hAnsiTheme="minorHAnsi" w:cstheme="minorHAnsi"/>
              </w:rPr>
              <w:t>. In large river valleys, these wetlands form a complex with open herbaceous wetlands and swampy floodplain forests. Soils are poorly drained and saturated or well drained but frequently flooded.</w:t>
            </w:r>
          </w:p>
          <w:p w14:paraId="1841C2B9" w14:textId="77777777" w:rsidR="007328E5" w:rsidRPr="002E2452" w:rsidRDefault="007328E5" w:rsidP="002E2452">
            <w:pPr>
              <w:rPr>
                <w:rFonts w:asciiTheme="minorHAnsi" w:hAnsiTheme="minorHAnsi" w:cstheme="minorHAnsi"/>
              </w:rPr>
            </w:pPr>
          </w:p>
          <w:p w14:paraId="49E84B82" w14:textId="77777777" w:rsidR="002E2452" w:rsidRPr="002E2452" w:rsidRDefault="002E2452" w:rsidP="002E2452">
            <w:pPr>
              <w:rPr>
                <w:rFonts w:asciiTheme="minorHAnsi" w:hAnsiTheme="minorHAnsi" w:cstheme="minorHAnsi"/>
                <w:b/>
              </w:rPr>
            </w:pPr>
            <w:r w:rsidRPr="002E2452">
              <w:rPr>
                <w:rFonts w:asciiTheme="minorHAnsi" w:hAnsiTheme="minorHAnsi" w:cstheme="minorHAnsi"/>
                <w:b/>
              </w:rPr>
              <w:t>Similar Map Classes:</w:t>
            </w:r>
          </w:p>
          <w:p w14:paraId="7FE3C801" w14:textId="77777777" w:rsidR="00FF0D7D" w:rsidRPr="00FF0D7D" w:rsidRDefault="00FF0D7D" w:rsidP="00FF0D7D">
            <w:pPr>
              <w:pStyle w:val="ListParagraph"/>
              <w:numPr>
                <w:ilvl w:val="0"/>
                <w:numId w:val="1"/>
              </w:numPr>
              <w:rPr>
                <w:rFonts w:asciiTheme="minorHAnsi" w:hAnsiTheme="minorHAnsi" w:cstheme="minorHAnsi"/>
              </w:rPr>
            </w:pPr>
            <w:r w:rsidRPr="00FF0D7D">
              <w:rPr>
                <w:rFonts w:asciiTheme="minorHAnsi" w:hAnsiTheme="minorHAnsi" w:cstheme="minorHAnsi"/>
              </w:rPr>
              <w:t>M39H are similar wet meadows with</w:t>
            </w:r>
            <w:r>
              <w:rPr>
                <w:rFonts w:asciiTheme="minorHAnsi" w:hAnsiTheme="minorHAnsi" w:cstheme="minorHAnsi"/>
              </w:rPr>
              <w:t>out</w:t>
            </w:r>
            <w:r w:rsidRPr="00FF0D7D">
              <w:rPr>
                <w:rFonts w:asciiTheme="minorHAnsi" w:hAnsiTheme="minorHAnsi" w:cstheme="minorHAnsi"/>
              </w:rPr>
              <w:t xml:space="preserve"> pr</w:t>
            </w:r>
            <w:r>
              <w:rPr>
                <w:rFonts w:asciiTheme="minorHAnsi" w:hAnsiTheme="minorHAnsi" w:cstheme="minorHAnsi"/>
              </w:rPr>
              <w:t>ominent shrubs. Compared to M39S</w:t>
            </w:r>
            <w:r w:rsidRPr="00FF0D7D">
              <w:rPr>
                <w:rFonts w:asciiTheme="minorHAnsi" w:hAnsiTheme="minorHAnsi" w:cstheme="minorHAnsi"/>
              </w:rPr>
              <w:t xml:space="preserve"> they are more likely to have</w:t>
            </w:r>
            <w:r>
              <w:rPr>
                <w:rFonts w:asciiTheme="minorHAnsi" w:hAnsiTheme="minorHAnsi" w:cstheme="minorHAnsi"/>
              </w:rPr>
              <w:t xml:space="preserve"> </w:t>
            </w:r>
            <w:r w:rsidRPr="00FF0D7D">
              <w:rPr>
                <w:rFonts w:asciiTheme="minorHAnsi" w:hAnsiTheme="minorHAnsi" w:cstheme="minorHAnsi"/>
              </w:rPr>
              <w:t>Equhye+</w:t>
            </w:r>
            <w:r>
              <w:rPr>
                <w:rFonts w:asciiTheme="minorHAnsi" w:hAnsiTheme="minorHAnsi" w:cstheme="minorHAnsi"/>
              </w:rPr>
              <w:t>. Compared to M39S</w:t>
            </w:r>
            <w:r w:rsidRPr="00FF0D7D">
              <w:rPr>
                <w:rFonts w:asciiTheme="minorHAnsi" w:hAnsiTheme="minorHAnsi" w:cstheme="minorHAnsi"/>
              </w:rPr>
              <w:t xml:space="preserve"> they are less likely to have</w:t>
            </w:r>
            <w:r>
              <w:rPr>
                <w:rFonts w:asciiTheme="minorHAnsi" w:hAnsiTheme="minorHAnsi" w:cstheme="minorHAnsi"/>
              </w:rPr>
              <w:t xml:space="preserve"> </w:t>
            </w:r>
            <w:r w:rsidRPr="00FF0D7D">
              <w:rPr>
                <w:rFonts w:asciiTheme="minorHAnsi" w:hAnsiTheme="minorHAnsi" w:cstheme="minorHAnsi"/>
              </w:rPr>
              <w:t>Alnvir, Athfil, Corser, Equarv+, Loninv, Lysame, Rubpar, Rubspe, Salsit+ and SUPERSHRUB.</w:t>
            </w:r>
          </w:p>
          <w:p w14:paraId="7C31A65A" w14:textId="46333255" w:rsidR="00FF0D7D" w:rsidRPr="00FF0D7D" w:rsidRDefault="00FF0D7D" w:rsidP="00FF0D7D">
            <w:pPr>
              <w:pStyle w:val="ListParagraph"/>
              <w:numPr>
                <w:ilvl w:val="0"/>
                <w:numId w:val="1"/>
              </w:numPr>
              <w:rPr>
                <w:rFonts w:asciiTheme="minorHAnsi" w:hAnsiTheme="minorHAnsi" w:cstheme="minorHAnsi"/>
              </w:rPr>
            </w:pPr>
            <w:r w:rsidRPr="00FF0D7D">
              <w:rPr>
                <w:rFonts w:asciiTheme="minorHAnsi" w:hAnsiTheme="minorHAnsi" w:cstheme="minorHAnsi"/>
              </w:rPr>
              <w:t xml:space="preserve">M58 are </w:t>
            </w:r>
            <w:r w:rsidR="0049532D">
              <w:rPr>
                <w:rFonts w:asciiTheme="minorHAnsi" w:hAnsiTheme="minorHAnsi" w:cstheme="minorHAnsi"/>
              </w:rPr>
              <w:t xml:space="preserve">montane, </w:t>
            </w:r>
            <w:r w:rsidRPr="00FF0D7D">
              <w:rPr>
                <w:rFonts w:asciiTheme="minorHAnsi" w:hAnsiTheme="minorHAnsi" w:cstheme="minorHAnsi"/>
              </w:rPr>
              <w:t>subalpi</w:t>
            </w:r>
            <w:r>
              <w:rPr>
                <w:rFonts w:asciiTheme="minorHAnsi" w:hAnsiTheme="minorHAnsi" w:cstheme="minorHAnsi"/>
              </w:rPr>
              <w:t>ne</w:t>
            </w:r>
            <w:r w:rsidR="0049532D">
              <w:rPr>
                <w:rFonts w:asciiTheme="minorHAnsi" w:hAnsiTheme="minorHAnsi" w:cstheme="minorHAnsi"/>
              </w:rPr>
              <w:t>, or alpine</w:t>
            </w:r>
            <w:r>
              <w:rPr>
                <w:rFonts w:asciiTheme="minorHAnsi" w:hAnsiTheme="minorHAnsi" w:cstheme="minorHAnsi"/>
              </w:rPr>
              <w:t xml:space="preserve"> wet meadows. Compared to M39S</w:t>
            </w:r>
            <w:r w:rsidRPr="00FF0D7D">
              <w:rPr>
                <w:rFonts w:asciiTheme="minorHAnsi" w:hAnsiTheme="minorHAnsi" w:cstheme="minorHAnsi"/>
              </w:rPr>
              <w:t xml:space="preserve"> they are more likely to have</w:t>
            </w:r>
            <w:r>
              <w:rPr>
                <w:rFonts w:asciiTheme="minorHAnsi" w:hAnsiTheme="minorHAnsi" w:cstheme="minorHAnsi"/>
              </w:rPr>
              <w:t xml:space="preserve"> </w:t>
            </w:r>
            <w:r w:rsidRPr="00FF0D7D">
              <w:rPr>
                <w:rFonts w:asciiTheme="minorHAnsi" w:hAnsiTheme="minorHAnsi" w:cstheme="minorHAnsi"/>
              </w:rPr>
              <w:t>Abilas, Callep, Carnig+, Carspe+, Erigeron_spp, Gencal, Leppyr, MOSS_spp, Pedgro, Phyemp, Potfla+, Salcom+, Vacdel, Vercus+, SUBSHRUB and RUSH</w:t>
            </w:r>
            <w:r>
              <w:rPr>
                <w:rFonts w:asciiTheme="minorHAnsi" w:hAnsiTheme="minorHAnsi" w:cstheme="minorHAnsi"/>
              </w:rPr>
              <w:t>. Compared to M39S</w:t>
            </w:r>
            <w:r w:rsidRPr="00FF0D7D">
              <w:rPr>
                <w:rFonts w:asciiTheme="minorHAnsi" w:hAnsiTheme="minorHAnsi" w:cstheme="minorHAnsi"/>
              </w:rPr>
              <w:t xml:space="preserve"> they are less likely to have</w:t>
            </w:r>
            <w:r>
              <w:rPr>
                <w:rFonts w:asciiTheme="minorHAnsi" w:hAnsiTheme="minorHAnsi" w:cstheme="minorHAnsi"/>
              </w:rPr>
              <w:t xml:space="preserve"> </w:t>
            </w:r>
            <w:r w:rsidRPr="00FF0D7D">
              <w:rPr>
                <w:rFonts w:asciiTheme="minorHAnsi" w:hAnsiTheme="minorHAnsi" w:cstheme="minorHAnsi"/>
              </w:rPr>
              <w:t>Alnvir, Athfil, Corser, Loninv, Lysame, Rubpar, Rubspe, Salsit+, Spidou, Thupli, BROADLEAF_GT5 and SUPERSHRUB.</w:t>
            </w:r>
          </w:p>
          <w:p w14:paraId="5ACECCA7" w14:textId="77777777" w:rsidR="002E2452" w:rsidRDefault="00FF0D7D" w:rsidP="00FF0D7D">
            <w:pPr>
              <w:pStyle w:val="ListParagraph"/>
              <w:numPr>
                <w:ilvl w:val="0"/>
                <w:numId w:val="1"/>
              </w:numPr>
              <w:rPr>
                <w:rFonts w:asciiTheme="minorHAnsi" w:hAnsiTheme="minorHAnsi" w:cstheme="minorHAnsi"/>
              </w:rPr>
            </w:pPr>
            <w:r w:rsidRPr="00FF0D7D">
              <w:rPr>
                <w:rFonts w:asciiTheme="minorHAnsi" w:hAnsiTheme="minorHAnsi" w:cstheme="minorHAnsi"/>
              </w:rPr>
              <w:t>M81 are coasta</w:t>
            </w:r>
            <w:r>
              <w:rPr>
                <w:rFonts w:asciiTheme="minorHAnsi" w:hAnsiTheme="minorHAnsi" w:cstheme="minorHAnsi"/>
              </w:rPr>
              <w:t>l bogs at OLYM. Compared to M39S</w:t>
            </w:r>
            <w:r w:rsidRPr="00FF0D7D">
              <w:rPr>
                <w:rFonts w:asciiTheme="minorHAnsi" w:hAnsiTheme="minorHAnsi" w:cstheme="minorHAnsi"/>
              </w:rPr>
              <w:t xml:space="preserve"> they are more likely to have</w:t>
            </w:r>
            <w:r>
              <w:rPr>
                <w:rFonts w:asciiTheme="minorHAnsi" w:hAnsiTheme="minorHAnsi" w:cstheme="minorHAnsi"/>
              </w:rPr>
              <w:t xml:space="preserve"> </w:t>
            </w:r>
            <w:r w:rsidRPr="00FF0D7D">
              <w:rPr>
                <w:rFonts w:asciiTheme="minorHAnsi" w:hAnsiTheme="minorHAnsi" w:cstheme="minorHAnsi"/>
              </w:rPr>
              <w:t>Blespi, Carobn+, Coruna, Empnig, Gausha, Kalmic, Ledum_spp, Linbor, Lysame, Maidil, Malfus, MOSS_spp, Picsit, Pteaqu, Rhapur, Sphagnum_spp, Thupli, Tsuhet, Vacovat, CONIFER_GT5, CONIFER_LT5, SUBSHRUB and SEDGE. Compared to M39H they are less likely to have</w:t>
            </w:r>
            <w:r>
              <w:rPr>
                <w:rFonts w:asciiTheme="minorHAnsi" w:hAnsiTheme="minorHAnsi" w:cstheme="minorHAnsi"/>
              </w:rPr>
              <w:t xml:space="preserve"> </w:t>
            </w:r>
            <w:r w:rsidRPr="00FF0D7D">
              <w:rPr>
                <w:rFonts w:asciiTheme="minorHAnsi" w:hAnsiTheme="minorHAnsi" w:cstheme="minorHAnsi"/>
              </w:rPr>
              <w:t>Alnrub+, Athfil, Corser, Delphinium_spp, Elymus_spp, Equarv+, Galium_spp, Mimgut+, Rosa_spp, Rubspe, Salsit+, Stacha, BROADLEAF_GT5 and SUPERSHRUB.</w:t>
            </w:r>
          </w:p>
          <w:p w14:paraId="2B30C280" w14:textId="77777777" w:rsidR="00FF0D7D" w:rsidRDefault="00FF0D7D" w:rsidP="00343AD9">
            <w:pPr>
              <w:pStyle w:val="ListParagraph"/>
              <w:numPr>
                <w:ilvl w:val="0"/>
                <w:numId w:val="1"/>
              </w:numPr>
              <w:rPr>
                <w:rFonts w:asciiTheme="minorHAnsi" w:hAnsiTheme="minorHAnsi" w:cstheme="minorHAnsi"/>
              </w:rPr>
            </w:pPr>
            <w:r>
              <w:rPr>
                <w:rFonts w:asciiTheme="minorHAnsi" w:hAnsiTheme="minorHAnsi" w:cstheme="minorHAnsi"/>
              </w:rPr>
              <w:t>M21 are tall shrublands dominated by Alnvir. Compared to M39</w:t>
            </w:r>
            <w:r w:rsidR="00343AD9">
              <w:rPr>
                <w:rFonts w:asciiTheme="minorHAnsi" w:hAnsiTheme="minorHAnsi" w:cstheme="minorHAnsi"/>
              </w:rPr>
              <w:t>S</w:t>
            </w:r>
            <w:r>
              <w:rPr>
                <w:rFonts w:asciiTheme="minorHAnsi" w:hAnsiTheme="minorHAnsi" w:cstheme="minorHAnsi"/>
              </w:rPr>
              <w:t xml:space="preserve"> they are more likely to </w:t>
            </w:r>
            <w:r w:rsidR="00343AD9">
              <w:rPr>
                <w:rFonts w:asciiTheme="minorHAnsi" w:hAnsiTheme="minorHAnsi" w:cstheme="minorHAnsi"/>
              </w:rPr>
              <w:t xml:space="preserve">have </w:t>
            </w:r>
            <w:r w:rsidR="00343AD9" w:rsidRPr="00343AD9">
              <w:rPr>
                <w:rFonts w:asciiTheme="minorHAnsi" w:hAnsiTheme="minorHAnsi" w:cstheme="minorHAnsi"/>
              </w:rPr>
              <w:t>Abiama, Alnvir, Clasib+, Cupnoo, Mitella_spp, Rubspe, Samrac, Sorsit, Strlan, Vacmem, Vervir, Viogla+ and CONIFER_LT5</w:t>
            </w:r>
            <w:r w:rsidR="00343AD9">
              <w:rPr>
                <w:rFonts w:asciiTheme="minorHAnsi" w:hAnsiTheme="minorHAnsi" w:cstheme="minorHAnsi"/>
              </w:rPr>
              <w:t xml:space="preserve">. Compared to M39S they are less likely to have </w:t>
            </w:r>
            <w:r w:rsidR="00343AD9" w:rsidRPr="00343AD9">
              <w:rPr>
                <w:rFonts w:asciiTheme="minorHAnsi" w:hAnsiTheme="minorHAnsi" w:cstheme="minorHAnsi"/>
              </w:rPr>
              <w:t>Caraqu+, Corser, Equarv+, Loninv, Lysame, Salsit+, Spidou, Thupli, BROADLEAF_GT5 and SEDGE</w:t>
            </w:r>
            <w:r w:rsidR="00343AD9">
              <w:rPr>
                <w:rFonts w:asciiTheme="minorHAnsi" w:hAnsiTheme="minorHAnsi" w:cstheme="minorHAnsi"/>
              </w:rPr>
              <w:t>.</w:t>
            </w:r>
          </w:p>
          <w:p w14:paraId="4152FDA3" w14:textId="5445D750" w:rsidR="00343AD9" w:rsidRPr="002E2452" w:rsidRDefault="00343AD9" w:rsidP="00030248">
            <w:pPr>
              <w:pStyle w:val="ListParagraph"/>
              <w:numPr>
                <w:ilvl w:val="0"/>
                <w:numId w:val="1"/>
              </w:numPr>
              <w:rPr>
                <w:rFonts w:asciiTheme="minorHAnsi" w:hAnsiTheme="minorHAnsi" w:cstheme="minorHAnsi"/>
              </w:rPr>
            </w:pPr>
            <w:r>
              <w:rPr>
                <w:rFonts w:asciiTheme="minorHAnsi" w:hAnsiTheme="minorHAnsi" w:cstheme="minorHAnsi"/>
              </w:rPr>
              <w:lastRenderedPageBreak/>
              <w:t xml:space="preserve">M01Y are </w:t>
            </w:r>
            <w:r w:rsidR="00030248">
              <w:rPr>
                <w:rFonts w:asciiTheme="minorHAnsi" w:hAnsiTheme="minorHAnsi" w:cstheme="minorHAnsi"/>
              </w:rPr>
              <w:t xml:space="preserve">vegetated gravel bars and riverbanks. Compared to M39H they are more likely to have </w:t>
            </w:r>
            <w:r w:rsidR="00030248" w:rsidRPr="00030248">
              <w:rPr>
                <w:rFonts w:asciiTheme="minorHAnsi" w:hAnsiTheme="minorHAnsi" w:cstheme="minorHAnsi"/>
              </w:rPr>
              <w:t>Alnrub+, Anamar, Fravir, Hyprad, Montia_spp, MOSS_spp, Plalan, Rumace+ and BROADLEAF_LT5</w:t>
            </w:r>
            <w:r w:rsidR="00030248">
              <w:rPr>
                <w:rFonts w:asciiTheme="minorHAnsi" w:hAnsiTheme="minorHAnsi" w:cstheme="minorHAnsi"/>
              </w:rPr>
              <w:t xml:space="preserve">. Compared to M39S they are less likely to have </w:t>
            </w:r>
            <w:r w:rsidR="00030248" w:rsidRPr="00030248">
              <w:rPr>
                <w:rFonts w:asciiTheme="minorHAnsi" w:hAnsiTheme="minorHAnsi" w:cstheme="minorHAnsi"/>
              </w:rPr>
              <w:t>Athfil, Caraqu+, Corser, Loninv, Lysame, Rubpar, Rubspe, Spidou, Thupli, SHRUB, SEDGE and FERN</w:t>
            </w:r>
            <w:r w:rsidR="00030248">
              <w:rPr>
                <w:rFonts w:asciiTheme="minorHAnsi" w:hAnsiTheme="minorHAnsi" w:cstheme="minorHAnsi"/>
              </w:rPr>
              <w:t>.</w:t>
            </w:r>
          </w:p>
        </w:tc>
      </w:tr>
      <w:tr w:rsidR="002E2452" w:rsidRPr="002E2452" w14:paraId="242D6AAE" w14:textId="77777777" w:rsidTr="002E2452">
        <w:trPr>
          <w:trHeight w:val="553"/>
        </w:trPr>
        <w:tc>
          <w:tcPr>
            <w:tcW w:w="9694" w:type="dxa"/>
            <w:gridSpan w:val="4"/>
          </w:tcPr>
          <w:p w14:paraId="5196E073"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lastRenderedPageBreak/>
              <w:t xml:space="preserve">Mapping Notes: </w:t>
            </w:r>
            <w:r w:rsidRPr="002E2452">
              <w:rPr>
                <w:rFonts w:asciiTheme="minorHAnsi" w:hAnsiTheme="minorHAnsi" w:cstheme="minorHAnsi"/>
              </w:rPr>
              <w:t xml:space="preserve"> </w:t>
            </w:r>
          </w:p>
        </w:tc>
      </w:tr>
      <w:tr w:rsidR="002E2452" w:rsidRPr="002E2452" w14:paraId="23A2487B" w14:textId="77777777" w:rsidTr="002E2452">
        <w:tc>
          <w:tcPr>
            <w:tcW w:w="9694" w:type="dxa"/>
            <w:gridSpan w:val="4"/>
          </w:tcPr>
          <w:p w14:paraId="7D6252F3"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712A21D3" w14:textId="77777777" w:rsidTr="002E2452">
              <w:trPr>
                <w:trHeight w:val="300"/>
              </w:trPr>
              <w:tc>
                <w:tcPr>
                  <w:tcW w:w="3940" w:type="dxa"/>
                  <w:tcBorders>
                    <w:top w:val="nil"/>
                    <w:left w:val="nil"/>
                    <w:bottom w:val="nil"/>
                    <w:right w:val="nil"/>
                  </w:tcBorders>
                  <w:shd w:val="clear" w:color="auto" w:fill="auto"/>
                  <w:noWrap/>
                  <w:vAlign w:val="center"/>
                  <w:hideMark/>
                </w:tcPr>
                <w:p w14:paraId="401527E4"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6A83A29"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7ECBF2AF"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41C04F88"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78609E6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DA9ADE9"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1818B0D" w14:textId="77777777" w:rsidR="002E2452" w:rsidRPr="002E2452" w:rsidRDefault="002E2452" w:rsidP="002E2452">
                  <w:pPr>
                    <w:jc w:val="center"/>
                    <w:rPr>
                      <w:rFonts w:ascii="Calibri" w:hAnsi="Calibri"/>
                      <w:color w:val="000000"/>
                      <w:sz w:val="18"/>
                      <w:szCs w:val="18"/>
                    </w:rPr>
                  </w:pPr>
                </w:p>
              </w:tc>
            </w:tr>
            <w:tr w:rsidR="002E2452" w:rsidRPr="002E2452" w14:paraId="460585E4" w14:textId="77777777" w:rsidTr="002E2452">
              <w:trPr>
                <w:trHeight w:val="480"/>
              </w:trPr>
              <w:tc>
                <w:tcPr>
                  <w:tcW w:w="3940" w:type="dxa"/>
                  <w:tcBorders>
                    <w:top w:val="single" w:sz="4" w:space="0" w:color="auto"/>
                    <w:left w:val="nil"/>
                    <w:bottom w:val="nil"/>
                    <w:right w:val="nil"/>
                  </w:tcBorders>
                  <w:shd w:val="clear" w:color="auto" w:fill="auto"/>
                  <w:vAlign w:val="center"/>
                </w:tcPr>
                <w:p w14:paraId="09B7FE22"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29D1D24"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073D02A" w14:textId="77777777" w:rsidR="002E2452" w:rsidRPr="002E2452" w:rsidRDefault="002E2452" w:rsidP="002E2452">
                  <w:pPr>
                    <w:jc w:val="center"/>
                    <w:rPr>
                      <w:rFonts w:ascii="Calibri" w:hAnsi="Calibri"/>
                      <w:color w:val="000000"/>
                      <w:sz w:val="18"/>
                      <w:szCs w:val="18"/>
                    </w:rPr>
                  </w:pPr>
                </w:p>
              </w:tc>
            </w:tr>
            <w:tr w:rsidR="002E2452" w:rsidRPr="002E2452" w14:paraId="4EA834A4" w14:textId="77777777" w:rsidTr="002E2452">
              <w:trPr>
                <w:trHeight w:val="480"/>
              </w:trPr>
              <w:tc>
                <w:tcPr>
                  <w:tcW w:w="3940" w:type="dxa"/>
                  <w:tcBorders>
                    <w:top w:val="single" w:sz="4" w:space="0" w:color="auto"/>
                    <w:left w:val="nil"/>
                    <w:bottom w:val="nil"/>
                    <w:right w:val="nil"/>
                  </w:tcBorders>
                  <w:shd w:val="clear" w:color="auto" w:fill="auto"/>
                  <w:vAlign w:val="center"/>
                </w:tcPr>
                <w:p w14:paraId="5CEE633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0619B6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B92ED58" w14:textId="77777777" w:rsidR="002E2452" w:rsidRPr="002E2452" w:rsidRDefault="002E2452" w:rsidP="002E2452">
                  <w:pPr>
                    <w:jc w:val="center"/>
                    <w:rPr>
                      <w:rFonts w:ascii="Calibri" w:hAnsi="Calibri"/>
                      <w:color w:val="000000"/>
                      <w:sz w:val="18"/>
                      <w:szCs w:val="18"/>
                    </w:rPr>
                  </w:pPr>
                </w:p>
              </w:tc>
            </w:tr>
            <w:tr w:rsidR="002E2452" w:rsidRPr="002E2452" w14:paraId="53CE8CB7" w14:textId="77777777" w:rsidTr="002E2452">
              <w:trPr>
                <w:trHeight w:val="480"/>
              </w:trPr>
              <w:tc>
                <w:tcPr>
                  <w:tcW w:w="3940" w:type="dxa"/>
                  <w:tcBorders>
                    <w:top w:val="single" w:sz="4" w:space="0" w:color="auto"/>
                    <w:left w:val="nil"/>
                    <w:bottom w:val="nil"/>
                    <w:right w:val="nil"/>
                  </w:tcBorders>
                  <w:shd w:val="clear" w:color="auto" w:fill="auto"/>
                  <w:vAlign w:val="center"/>
                </w:tcPr>
                <w:p w14:paraId="25F8522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2750640"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E7D9BCB" w14:textId="77777777" w:rsidR="002E2452" w:rsidRPr="002E2452" w:rsidRDefault="002E2452" w:rsidP="002E2452">
                  <w:pPr>
                    <w:jc w:val="center"/>
                    <w:rPr>
                      <w:rFonts w:ascii="Calibri" w:hAnsi="Calibri"/>
                      <w:color w:val="000000"/>
                      <w:sz w:val="18"/>
                      <w:szCs w:val="18"/>
                    </w:rPr>
                  </w:pPr>
                </w:p>
              </w:tc>
            </w:tr>
            <w:tr w:rsidR="002E2452" w:rsidRPr="002E2452" w14:paraId="5F8BA16A" w14:textId="77777777" w:rsidTr="002E2452">
              <w:trPr>
                <w:trHeight w:val="480"/>
              </w:trPr>
              <w:tc>
                <w:tcPr>
                  <w:tcW w:w="3940" w:type="dxa"/>
                  <w:tcBorders>
                    <w:top w:val="single" w:sz="4" w:space="0" w:color="auto"/>
                    <w:left w:val="nil"/>
                    <w:bottom w:val="nil"/>
                    <w:right w:val="nil"/>
                  </w:tcBorders>
                  <w:shd w:val="clear" w:color="auto" w:fill="auto"/>
                  <w:vAlign w:val="center"/>
                </w:tcPr>
                <w:p w14:paraId="35F93DBF"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5C2862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A06D3E" w14:textId="77777777" w:rsidR="002E2452" w:rsidRPr="002E2452" w:rsidRDefault="002E2452" w:rsidP="002E2452">
                  <w:pPr>
                    <w:jc w:val="center"/>
                    <w:rPr>
                      <w:rFonts w:ascii="Calibri" w:hAnsi="Calibri"/>
                      <w:color w:val="000000"/>
                      <w:sz w:val="18"/>
                      <w:szCs w:val="18"/>
                    </w:rPr>
                  </w:pPr>
                </w:p>
              </w:tc>
            </w:tr>
            <w:tr w:rsidR="002E2452" w:rsidRPr="002E2452" w14:paraId="02D18293" w14:textId="77777777" w:rsidTr="002E2452">
              <w:trPr>
                <w:trHeight w:val="480"/>
              </w:trPr>
              <w:tc>
                <w:tcPr>
                  <w:tcW w:w="3940" w:type="dxa"/>
                  <w:tcBorders>
                    <w:top w:val="single" w:sz="4" w:space="0" w:color="auto"/>
                    <w:left w:val="nil"/>
                    <w:bottom w:val="nil"/>
                    <w:right w:val="nil"/>
                  </w:tcBorders>
                  <w:shd w:val="clear" w:color="auto" w:fill="auto"/>
                  <w:vAlign w:val="center"/>
                </w:tcPr>
                <w:p w14:paraId="0ABC3AB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224B1AD"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4C13316" w14:textId="77777777" w:rsidR="002E2452" w:rsidRPr="002E2452" w:rsidRDefault="002E2452" w:rsidP="002E2452">
                  <w:pPr>
                    <w:jc w:val="center"/>
                    <w:rPr>
                      <w:rFonts w:ascii="Calibri" w:hAnsi="Calibri"/>
                      <w:color w:val="000000"/>
                      <w:sz w:val="18"/>
                      <w:szCs w:val="18"/>
                    </w:rPr>
                  </w:pPr>
                </w:p>
              </w:tc>
            </w:tr>
            <w:tr w:rsidR="002E2452" w:rsidRPr="002E2452" w14:paraId="304417C8" w14:textId="77777777" w:rsidTr="002E2452">
              <w:trPr>
                <w:trHeight w:val="480"/>
              </w:trPr>
              <w:tc>
                <w:tcPr>
                  <w:tcW w:w="3940" w:type="dxa"/>
                  <w:tcBorders>
                    <w:top w:val="single" w:sz="4" w:space="0" w:color="auto"/>
                    <w:left w:val="nil"/>
                    <w:bottom w:val="nil"/>
                    <w:right w:val="nil"/>
                  </w:tcBorders>
                  <w:shd w:val="clear" w:color="auto" w:fill="auto"/>
                  <w:vAlign w:val="center"/>
                </w:tcPr>
                <w:p w14:paraId="3A8B01F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1D836C9"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EBA6867" w14:textId="77777777" w:rsidR="002E2452" w:rsidRPr="002E2452" w:rsidRDefault="002E2452" w:rsidP="002E2452">
                  <w:pPr>
                    <w:jc w:val="center"/>
                    <w:rPr>
                      <w:rFonts w:ascii="Calibri" w:hAnsi="Calibri"/>
                      <w:color w:val="000000"/>
                      <w:sz w:val="18"/>
                      <w:szCs w:val="18"/>
                    </w:rPr>
                  </w:pPr>
                </w:p>
              </w:tc>
            </w:tr>
          </w:tbl>
          <w:p w14:paraId="3F510E67" w14:textId="77777777" w:rsidR="002E2452" w:rsidRPr="002E2452" w:rsidRDefault="002E2452" w:rsidP="002E2452">
            <w:pPr>
              <w:rPr>
                <w:rFonts w:asciiTheme="minorHAnsi" w:hAnsiTheme="minorHAnsi"/>
              </w:rPr>
            </w:pPr>
          </w:p>
        </w:tc>
      </w:tr>
    </w:tbl>
    <w:p w14:paraId="7F3C2925" w14:textId="77777777" w:rsidR="002E2452" w:rsidRPr="002E2452" w:rsidRDefault="002E2452" w:rsidP="002E2452">
      <w:pPr>
        <w:spacing w:after="240"/>
        <w:rPr>
          <w:szCs w:val="20"/>
        </w:rPr>
      </w:pPr>
    </w:p>
    <w:p w14:paraId="42035C1D" w14:textId="77777777" w:rsidR="002E2452" w:rsidRPr="002E2452" w:rsidRDefault="002E2452" w:rsidP="002E2452">
      <w:pPr>
        <w:spacing w:after="240"/>
        <w:rPr>
          <w:szCs w:val="20"/>
        </w:rPr>
      </w:pPr>
    </w:p>
    <w:p w14:paraId="15F19F20" w14:textId="77777777" w:rsidR="002E2452" w:rsidRPr="002E2452" w:rsidRDefault="002E2452" w:rsidP="002E2452">
      <w:pPr>
        <w:spacing w:after="240"/>
        <w:rPr>
          <w:szCs w:val="20"/>
        </w:rPr>
      </w:pPr>
    </w:p>
    <w:p w14:paraId="71725940" w14:textId="77777777" w:rsidR="002E2452" w:rsidRPr="002E2452" w:rsidRDefault="002E2452" w:rsidP="002E2452">
      <w:pPr>
        <w:spacing w:after="240"/>
        <w:rPr>
          <w:szCs w:val="20"/>
        </w:rPr>
      </w:pPr>
    </w:p>
    <w:p w14:paraId="4AD6E928" w14:textId="77777777" w:rsidR="002E2452" w:rsidRPr="002E2452" w:rsidRDefault="002E2452" w:rsidP="002E2452">
      <w:pPr>
        <w:spacing w:after="240"/>
        <w:rPr>
          <w:szCs w:val="20"/>
        </w:rPr>
      </w:pPr>
    </w:p>
    <w:p w14:paraId="31BB7594" w14:textId="0738F038" w:rsidR="002E2452" w:rsidRPr="002E2452" w:rsidRDefault="007328E5" w:rsidP="002E2452">
      <w:pPr>
        <w:spacing w:after="240"/>
        <w:outlineLvl w:val="1"/>
        <w:rPr>
          <w:rFonts w:ascii="Arial" w:hAnsi="Arial" w:cs="Arial"/>
          <w:b/>
          <w:bCs/>
          <w:iCs/>
          <w:szCs w:val="28"/>
        </w:rPr>
      </w:pPr>
      <w:r>
        <w:rPr>
          <w:rFonts w:ascii="Arial" w:hAnsi="Arial" w:cs="Arial"/>
          <w:b/>
          <w:bCs/>
          <w:iCs/>
          <w:szCs w:val="28"/>
        </w:rPr>
        <w:t>M81</w:t>
      </w:r>
    </w:p>
    <w:tbl>
      <w:tblPr>
        <w:tblStyle w:val="TableGrid223"/>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3B155172" w14:textId="77777777" w:rsidTr="002E2452">
        <w:tc>
          <w:tcPr>
            <w:tcW w:w="2655" w:type="dxa"/>
            <w:shd w:val="pct10" w:color="auto" w:fill="auto"/>
          </w:tcPr>
          <w:p w14:paraId="7F9A84A1" w14:textId="635A4407" w:rsidR="002E2452" w:rsidRPr="002E2452" w:rsidRDefault="002E2452" w:rsidP="007328E5">
            <w:pPr>
              <w:jc w:val="center"/>
              <w:rPr>
                <w:b/>
                <w:sz w:val="28"/>
                <w:szCs w:val="28"/>
              </w:rPr>
            </w:pPr>
            <w:r w:rsidRPr="002E2452">
              <w:br w:type="page"/>
            </w:r>
            <w:r w:rsidR="007328E5">
              <w:rPr>
                <w:b/>
                <w:sz w:val="28"/>
                <w:szCs w:val="28"/>
              </w:rPr>
              <w:t>M81</w:t>
            </w:r>
          </w:p>
        </w:tc>
        <w:tc>
          <w:tcPr>
            <w:tcW w:w="7039" w:type="dxa"/>
            <w:gridSpan w:val="3"/>
            <w:shd w:val="pct10" w:color="auto" w:fill="auto"/>
          </w:tcPr>
          <w:p w14:paraId="65DF1AD5" w14:textId="65798362" w:rsidR="002E2452" w:rsidRPr="002E2452" w:rsidRDefault="007328E5" w:rsidP="002E2452">
            <w:pPr>
              <w:rPr>
                <w:b/>
                <w:sz w:val="28"/>
                <w:szCs w:val="28"/>
              </w:rPr>
            </w:pPr>
            <w:r>
              <w:rPr>
                <w:b/>
                <w:sz w:val="28"/>
                <w:szCs w:val="28"/>
              </w:rPr>
              <w:t>Coastal Bog</w:t>
            </w:r>
          </w:p>
        </w:tc>
      </w:tr>
      <w:tr w:rsidR="002E2452" w:rsidRPr="002E2452" w14:paraId="78F99F4C" w14:textId="77777777" w:rsidTr="002E2452">
        <w:tc>
          <w:tcPr>
            <w:tcW w:w="2655" w:type="dxa"/>
            <w:vAlign w:val="center"/>
          </w:tcPr>
          <w:p w14:paraId="3BE243C1" w14:textId="77777777" w:rsidR="002E2452" w:rsidRPr="002E2452" w:rsidRDefault="002E2452" w:rsidP="002E2452">
            <w:pPr>
              <w:jc w:val="center"/>
            </w:pPr>
            <w:r w:rsidRPr="002E2452">
              <w:t xml:space="preserve">Median (Range) Elevation: </w:t>
            </w:r>
          </w:p>
          <w:p w14:paraId="724E0592" w14:textId="77777777" w:rsidR="002E2452" w:rsidRPr="002E2452" w:rsidRDefault="002E2452" w:rsidP="002E2452">
            <w:pPr>
              <w:jc w:val="center"/>
            </w:pPr>
            <w:r w:rsidRPr="002E2452">
              <w:t>(-) m</w:t>
            </w:r>
          </w:p>
        </w:tc>
        <w:tc>
          <w:tcPr>
            <w:tcW w:w="2380" w:type="dxa"/>
            <w:vAlign w:val="center"/>
          </w:tcPr>
          <w:p w14:paraId="3638B6AA" w14:textId="77777777" w:rsidR="002E2452" w:rsidRPr="002E2452" w:rsidRDefault="002E2452" w:rsidP="002E2452">
            <w:pPr>
              <w:jc w:val="center"/>
            </w:pPr>
            <w:r w:rsidRPr="002E2452">
              <w:t>Est. Area: ### ha</w:t>
            </w:r>
          </w:p>
          <w:p w14:paraId="38C45EB7" w14:textId="77777777" w:rsidR="002E2452" w:rsidRPr="002E2452" w:rsidRDefault="002E2452" w:rsidP="002E2452">
            <w:pPr>
              <w:jc w:val="center"/>
            </w:pPr>
            <w:r w:rsidRPr="002E2452">
              <w:t>Percent of Park: #.##%</w:t>
            </w:r>
          </w:p>
        </w:tc>
        <w:tc>
          <w:tcPr>
            <w:tcW w:w="2340" w:type="dxa"/>
            <w:vAlign w:val="center"/>
          </w:tcPr>
          <w:p w14:paraId="60726CD8" w14:textId="77777777" w:rsidR="002E2452" w:rsidRPr="002E2452" w:rsidRDefault="002E2452" w:rsidP="002E2452">
            <w:pPr>
              <w:jc w:val="center"/>
            </w:pPr>
            <w:r w:rsidRPr="002E2452">
              <w:t>Users Accuracy: ##%</w:t>
            </w:r>
          </w:p>
          <w:p w14:paraId="20C6768F"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78BF087D" w14:textId="77777777" w:rsidR="002E2452" w:rsidRPr="002E2452" w:rsidRDefault="002E2452" w:rsidP="002E2452">
            <w:pPr>
              <w:jc w:val="center"/>
            </w:pPr>
            <w:r w:rsidRPr="002E2452">
              <w:t>Producers Accuracy: ##%</w:t>
            </w:r>
          </w:p>
          <w:p w14:paraId="53B59A9F" w14:textId="77777777" w:rsidR="002E2452" w:rsidRPr="002E2452" w:rsidRDefault="002E2452" w:rsidP="002E2452">
            <w:pPr>
              <w:jc w:val="center"/>
            </w:pPr>
            <w:r w:rsidRPr="002E2452">
              <w:t>CI: ##% - ##%</w:t>
            </w:r>
          </w:p>
        </w:tc>
      </w:tr>
      <w:tr w:rsidR="002E2452" w:rsidRPr="002E2452" w14:paraId="6E802889" w14:textId="77777777" w:rsidTr="002E2452">
        <w:trPr>
          <w:trHeight w:val="3667"/>
        </w:trPr>
        <w:tc>
          <w:tcPr>
            <w:tcW w:w="5035" w:type="dxa"/>
            <w:gridSpan w:val="2"/>
          </w:tcPr>
          <w:p w14:paraId="1B612923" w14:textId="2B62AFE8" w:rsidR="002E2452" w:rsidRPr="002E2452" w:rsidRDefault="007328E5" w:rsidP="002E2452">
            <w:r>
              <w:rPr>
                <w:noProof/>
              </w:rPr>
              <w:lastRenderedPageBreak/>
              <w:drawing>
                <wp:anchor distT="0" distB="0" distL="114300" distR="114300" simplePos="0" relativeHeight="251709440" behindDoc="1" locked="0" layoutInCell="1" allowOverlap="1" wp14:anchorId="57BFD052" wp14:editId="3DD22CB7">
                  <wp:simplePos x="0" y="0"/>
                  <wp:positionH relativeFrom="column">
                    <wp:posOffset>0</wp:posOffset>
                  </wp:positionH>
                  <wp:positionV relativeFrom="paragraph">
                    <wp:posOffset>4445</wp:posOffset>
                  </wp:positionV>
                  <wp:extent cx="3051175" cy="22885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LYM_014_0012_S.jpg"/>
                          <pic:cNvPicPr/>
                        </pic:nvPicPr>
                        <pic:blipFill>
                          <a:blip r:embed="rId60"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7328E5">
              <w:rPr>
                <w:noProof/>
              </w:rPr>
              <w:t>U:\olym\nps_2005-2012\a03_coll\plot_photos\map_training_plots\2011\OLYM_014_0012_S.jpg</w:t>
            </w:r>
          </w:p>
        </w:tc>
        <w:tc>
          <w:tcPr>
            <w:tcW w:w="4659" w:type="dxa"/>
            <w:gridSpan w:val="2"/>
          </w:tcPr>
          <w:p w14:paraId="7973E75F" w14:textId="77777777" w:rsidR="002E2452" w:rsidRPr="002E2452" w:rsidRDefault="002E2452" w:rsidP="002E2452">
            <w:r w:rsidRPr="002E2452">
              <w:rPr>
                <w:noProof/>
              </w:rPr>
              <w:t>Map</w:t>
            </w:r>
          </w:p>
        </w:tc>
      </w:tr>
      <w:tr w:rsidR="002E2452" w:rsidRPr="002E2452" w14:paraId="6DDE8322" w14:textId="77777777" w:rsidTr="002E2452">
        <w:trPr>
          <w:trHeight w:val="2569"/>
        </w:trPr>
        <w:tc>
          <w:tcPr>
            <w:tcW w:w="9694" w:type="dxa"/>
            <w:gridSpan w:val="4"/>
          </w:tcPr>
          <w:p w14:paraId="45A007E1" w14:textId="7FE60375"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6E61200E" w14:textId="1B630DF2" w:rsidR="002E2452" w:rsidRDefault="007328E5" w:rsidP="002E2452">
            <w:pPr>
              <w:rPr>
                <w:rFonts w:asciiTheme="minorHAnsi" w:hAnsiTheme="minorHAnsi" w:cstheme="minorHAnsi"/>
              </w:rPr>
            </w:pPr>
            <w:r w:rsidRPr="007328E5">
              <w:rPr>
                <w:rFonts w:asciiTheme="minorHAnsi" w:hAnsiTheme="minorHAnsi" w:cstheme="minorHAnsi"/>
              </w:rPr>
              <w:t>Coastal bogs and fens.</w:t>
            </w:r>
            <w:r>
              <w:rPr>
                <w:rFonts w:asciiTheme="minorHAnsi" w:hAnsiTheme="minorHAnsi" w:cstheme="minorHAnsi"/>
              </w:rPr>
              <w:t xml:space="preserve"> </w:t>
            </w:r>
            <w:r w:rsidRPr="007328E5">
              <w:rPr>
                <w:rFonts w:asciiTheme="minorHAnsi" w:hAnsiTheme="minorHAnsi" w:cstheme="minorHAnsi"/>
              </w:rPr>
              <w:t>Conifers Thupli and Tsuhet range from absent on wetter sites to prominent but stunted in forested wetlands (average overstory conifer cover of 18%). Picsit is often present in small amounts. Ledgro, Kalmic, Carobn, and Sphagnum_spp are indicators of this map class and each can dominate the understory. Woody plants from the surrounding forest (e.g. conifers, Gausha, Vacovat) are usually present and clustered on higher surfaces (hummocks and down wood). Linbor is usually present at low cover. Common herbs include Blespi (usually prominent), Coruna, Pteaqu, Lysame, and Maidil.</w:t>
            </w:r>
          </w:p>
          <w:p w14:paraId="5A7D7147" w14:textId="77777777" w:rsidR="007328E5" w:rsidRPr="002E2452" w:rsidRDefault="007328E5" w:rsidP="002E2452">
            <w:pPr>
              <w:rPr>
                <w:rFonts w:asciiTheme="minorHAnsi" w:hAnsiTheme="minorHAnsi" w:cstheme="minorHAnsi"/>
              </w:rPr>
            </w:pPr>
          </w:p>
          <w:p w14:paraId="07B783AE" w14:textId="5F7D06DF" w:rsidR="002E2452" w:rsidRDefault="007328E5" w:rsidP="002E2452">
            <w:pPr>
              <w:rPr>
                <w:rFonts w:asciiTheme="minorHAnsi" w:hAnsiTheme="minorHAnsi" w:cstheme="minorHAnsi"/>
              </w:rPr>
            </w:pPr>
            <w:r w:rsidRPr="007328E5">
              <w:rPr>
                <w:rFonts w:asciiTheme="minorHAnsi" w:hAnsiTheme="minorHAnsi" w:cstheme="minorHAnsi"/>
              </w:rPr>
              <w:t>Soils are wet, peaty, and usually acidic. Sites are coastal and flat, usually with poor drainage.</w:t>
            </w:r>
          </w:p>
          <w:p w14:paraId="196F8996" w14:textId="77777777" w:rsidR="007328E5" w:rsidRPr="002E2452" w:rsidRDefault="007328E5" w:rsidP="002E2452">
            <w:pPr>
              <w:rPr>
                <w:rFonts w:asciiTheme="minorHAnsi" w:hAnsiTheme="minorHAnsi" w:cstheme="minorHAnsi"/>
              </w:rPr>
            </w:pPr>
          </w:p>
          <w:p w14:paraId="5B3BF3BB" w14:textId="3D25776F" w:rsidR="00247233" w:rsidRPr="002E2452" w:rsidRDefault="002E2452" w:rsidP="002E2452">
            <w:pPr>
              <w:rPr>
                <w:rFonts w:asciiTheme="minorHAnsi" w:hAnsiTheme="minorHAnsi" w:cstheme="minorHAnsi"/>
                <w:b/>
              </w:rPr>
            </w:pPr>
            <w:commentRangeStart w:id="7"/>
            <w:r w:rsidRPr="002E2452">
              <w:rPr>
                <w:rFonts w:asciiTheme="minorHAnsi" w:hAnsiTheme="minorHAnsi" w:cstheme="minorHAnsi"/>
                <w:b/>
              </w:rPr>
              <w:t>Similar Map Classes:</w:t>
            </w:r>
            <w:commentRangeEnd w:id="7"/>
            <w:r w:rsidR="00247233">
              <w:rPr>
                <w:rStyle w:val="CommentReference"/>
              </w:rPr>
              <w:commentReference w:id="7"/>
            </w:r>
          </w:p>
          <w:p w14:paraId="26022BDF" w14:textId="2DC0D3C7" w:rsidR="00247233"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 xml:space="preserve">M39H are wet meadows at all parks. Compared to M81 they are more likely to have </w:t>
            </w:r>
            <w:r w:rsidRPr="00247233">
              <w:rPr>
                <w:rFonts w:asciiTheme="minorHAnsi" w:hAnsiTheme="minorHAnsi" w:cstheme="minorHAnsi"/>
                <w:szCs w:val="20"/>
              </w:rPr>
              <w:t>Caraqu+, Epilobium_spp, Mimgut+, Scimic and GRASS</w:t>
            </w:r>
            <w:r>
              <w:rPr>
                <w:rFonts w:asciiTheme="minorHAnsi" w:hAnsiTheme="minorHAnsi" w:cstheme="minorHAnsi"/>
                <w:szCs w:val="20"/>
              </w:rPr>
              <w:t xml:space="preserve">.  Compared to M81 they are less likely to have </w:t>
            </w:r>
            <w:r w:rsidRPr="00247233">
              <w:rPr>
                <w:rFonts w:asciiTheme="minorHAnsi" w:hAnsiTheme="minorHAnsi" w:cstheme="minorHAnsi"/>
                <w:szCs w:val="20"/>
              </w:rPr>
              <w:t>Blespi, Carobn+, Coruna, Empnig, Gausha, Kalmic, Ledum_spp, Linbor, Lysame, Maidil, Malfus, Pteaqu, Rhapur, Sphagnum_spp, Thupli, Tsuhet, Vacovat, CONIFER_GT5, CONIFER_LT5, SUPERSHRUB, SHRUB, SUBSHRUB and FERN</w:t>
            </w:r>
            <w:r>
              <w:rPr>
                <w:rFonts w:asciiTheme="minorHAnsi" w:hAnsiTheme="minorHAnsi" w:cstheme="minorHAnsi"/>
                <w:szCs w:val="20"/>
              </w:rPr>
              <w:t>.</w:t>
            </w:r>
          </w:p>
          <w:p w14:paraId="3C59C2CF" w14:textId="59EFC82F" w:rsidR="00247233" w:rsidRPr="00247233" w:rsidRDefault="00247233" w:rsidP="00D15F39">
            <w:pPr>
              <w:numPr>
                <w:ilvl w:val="0"/>
                <w:numId w:val="1"/>
              </w:numPr>
              <w:rPr>
                <w:rFonts w:asciiTheme="minorHAnsi" w:hAnsiTheme="minorHAnsi" w:cstheme="minorHAnsi"/>
                <w:szCs w:val="20"/>
              </w:rPr>
            </w:pPr>
            <w:r w:rsidRPr="00247233">
              <w:rPr>
                <w:rFonts w:asciiTheme="minorHAnsi" w:hAnsiTheme="minorHAnsi" w:cstheme="minorHAnsi"/>
                <w:szCs w:val="20"/>
              </w:rPr>
              <w:t>M39</w:t>
            </w:r>
            <w:r w:rsidR="00DA4692">
              <w:rPr>
                <w:rFonts w:asciiTheme="minorHAnsi" w:hAnsiTheme="minorHAnsi" w:cstheme="minorHAnsi"/>
                <w:szCs w:val="20"/>
              </w:rPr>
              <w:t>S</w:t>
            </w:r>
            <w:r w:rsidRPr="00247233">
              <w:rPr>
                <w:rFonts w:asciiTheme="minorHAnsi" w:hAnsiTheme="minorHAnsi" w:cstheme="minorHAnsi"/>
                <w:szCs w:val="20"/>
              </w:rPr>
              <w:t xml:space="preserve"> are wet shrublands at all parks. Compared to M81 they are more likely to have Alnrub+, Athfil, Corser, Delphinium_spp, Elymus_spp, Equarv+, Galium_spp, Mimgut+, Rosa_spp, Rubspe, Salsit+, Stacha, BROADLEAF_GT5 and SUPERSHRUB. Compared to M81 they are less likely to have Blespi, Carobn+, Coruna, Empnig, Gausha, Kalmic, Ledum_spp, Linbor, Lysame, Maidil, Malfus, MOSS_spp, Picsit, Pteaqu, Rhapur, Sphagnum_spp, Thupli, Tsuhet, Vacovat, CONIFER_GT5, CONIFER_LT5, SUBSHRUB and SEDGE.</w:t>
            </w:r>
          </w:p>
          <w:p w14:paraId="04425A06" w14:textId="3603FB84" w:rsidR="002E2452"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 xml:space="preserve">M45 are coastal conifer forests. Compared to M81 they are more likely to have </w:t>
            </w:r>
            <w:r w:rsidRPr="00247233">
              <w:rPr>
                <w:rFonts w:asciiTheme="minorHAnsi" w:hAnsiTheme="minorHAnsi" w:cstheme="minorHAnsi"/>
                <w:szCs w:val="20"/>
              </w:rPr>
              <w:t>Rubspe, Vacovat and Vacpar</w:t>
            </w:r>
            <w:r>
              <w:rPr>
                <w:rFonts w:asciiTheme="minorHAnsi" w:hAnsiTheme="minorHAnsi" w:cstheme="minorHAnsi"/>
                <w:szCs w:val="20"/>
              </w:rPr>
              <w:t xml:space="preserve">. Compared to M81 they are less likely to have </w:t>
            </w:r>
            <w:r w:rsidRPr="00247233">
              <w:rPr>
                <w:rFonts w:asciiTheme="minorHAnsi" w:hAnsiTheme="minorHAnsi" w:cstheme="minorHAnsi"/>
                <w:szCs w:val="20"/>
              </w:rPr>
              <w:t>Carobn+, Empnig, Kalmic, Ledum_spp, Linbor, Pteaqu, Sphagnum_spp, Spidou, SUBSHRUB and SEDGE</w:t>
            </w:r>
            <w:r>
              <w:rPr>
                <w:rFonts w:asciiTheme="minorHAnsi" w:hAnsiTheme="minorHAnsi" w:cstheme="minorHAnsi"/>
                <w:szCs w:val="20"/>
              </w:rPr>
              <w:t>.</w:t>
            </w:r>
          </w:p>
          <w:p w14:paraId="51D4D330" w14:textId="20E1A9CD" w:rsidR="00247233" w:rsidRPr="002E2452"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 xml:space="preserve">M27C are coastal conifer forests. Compared to M81 they are more likely to have </w:t>
            </w:r>
            <w:r w:rsidRPr="00247233">
              <w:rPr>
                <w:rFonts w:asciiTheme="minorHAnsi" w:hAnsiTheme="minorHAnsi" w:cstheme="minorHAnsi"/>
                <w:szCs w:val="20"/>
              </w:rPr>
              <w:t>Alnrub+, Rubspe, Vacpar and BROADLEAF_GT5</w:t>
            </w:r>
            <w:r>
              <w:rPr>
                <w:rFonts w:asciiTheme="minorHAnsi" w:hAnsiTheme="minorHAnsi" w:cstheme="minorHAnsi"/>
                <w:szCs w:val="20"/>
              </w:rPr>
              <w:t xml:space="preserve">. </w:t>
            </w:r>
            <w:r w:rsidR="003B4B35">
              <w:rPr>
                <w:rFonts w:asciiTheme="minorHAnsi" w:hAnsiTheme="minorHAnsi" w:cstheme="minorHAnsi"/>
                <w:szCs w:val="20"/>
              </w:rPr>
              <w:t>Compared</w:t>
            </w:r>
            <w:r>
              <w:rPr>
                <w:rFonts w:asciiTheme="minorHAnsi" w:hAnsiTheme="minorHAnsi" w:cstheme="minorHAnsi"/>
                <w:szCs w:val="20"/>
              </w:rPr>
              <w:t xml:space="preserve"> to M81 they are less likely to have </w:t>
            </w:r>
            <w:r w:rsidRPr="00247233">
              <w:rPr>
                <w:rFonts w:asciiTheme="minorHAnsi" w:hAnsiTheme="minorHAnsi" w:cstheme="minorHAnsi"/>
                <w:szCs w:val="20"/>
              </w:rPr>
              <w:t>Carobn+, Coruna, Empnig, Kalmic, Ledum_spp, Linbor, Malfus, Pteaqu, Sphagnum_spp, Spidou, SUBSHRUB and SEDGE</w:t>
            </w:r>
            <w:r>
              <w:rPr>
                <w:rFonts w:asciiTheme="minorHAnsi" w:hAnsiTheme="minorHAnsi" w:cstheme="minorHAnsi"/>
                <w:szCs w:val="20"/>
              </w:rPr>
              <w:t xml:space="preserve">. </w:t>
            </w:r>
          </w:p>
          <w:p w14:paraId="00844883" w14:textId="77777777" w:rsidR="002E2452" w:rsidRPr="002E2452" w:rsidRDefault="002E2452" w:rsidP="002E2452">
            <w:pPr>
              <w:numPr>
                <w:ilvl w:val="0"/>
                <w:numId w:val="1"/>
              </w:numPr>
              <w:rPr>
                <w:rFonts w:asciiTheme="minorHAnsi" w:hAnsiTheme="minorHAnsi" w:cstheme="minorHAnsi"/>
                <w:szCs w:val="20"/>
              </w:rPr>
            </w:pPr>
          </w:p>
        </w:tc>
      </w:tr>
      <w:tr w:rsidR="002E2452" w:rsidRPr="002E2452" w14:paraId="64D0D8FA" w14:textId="77777777" w:rsidTr="002E2452">
        <w:trPr>
          <w:trHeight w:val="553"/>
        </w:trPr>
        <w:tc>
          <w:tcPr>
            <w:tcW w:w="9694" w:type="dxa"/>
            <w:gridSpan w:val="4"/>
          </w:tcPr>
          <w:p w14:paraId="0C599C60"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2B221FDF" w14:textId="77777777" w:rsidTr="002E2452">
        <w:tc>
          <w:tcPr>
            <w:tcW w:w="9694" w:type="dxa"/>
            <w:gridSpan w:val="4"/>
          </w:tcPr>
          <w:p w14:paraId="3B20E150" w14:textId="77777777" w:rsidR="002E2452" w:rsidRPr="002E2452" w:rsidRDefault="002E2452" w:rsidP="002E2452">
            <w:pPr>
              <w:rPr>
                <w:rFonts w:asciiTheme="minorHAnsi" w:hAnsiTheme="minorHAnsi"/>
              </w:rPr>
            </w:pPr>
            <w:r w:rsidRPr="002E2452">
              <w:rPr>
                <w:rFonts w:asciiTheme="minorHAnsi" w:hAnsiTheme="minorHAnsi"/>
                <w:b/>
              </w:rPr>
              <w:lastRenderedPageBreak/>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5D2EA7CF" w14:textId="77777777" w:rsidTr="002E2452">
              <w:trPr>
                <w:trHeight w:val="300"/>
              </w:trPr>
              <w:tc>
                <w:tcPr>
                  <w:tcW w:w="3940" w:type="dxa"/>
                  <w:tcBorders>
                    <w:top w:val="nil"/>
                    <w:left w:val="nil"/>
                    <w:bottom w:val="nil"/>
                    <w:right w:val="nil"/>
                  </w:tcBorders>
                  <w:shd w:val="clear" w:color="auto" w:fill="auto"/>
                  <w:noWrap/>
                  <w:vAlign w:val="center"/>
                  <w:hideMark/>
                </w:tcPr>
                <w:p w14:paraId="77708284"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324BF498"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6F341C3"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60E86802"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61E8A57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52083F9"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B73B4B5" w14:textId="77777777" w:rsidR="002E2452" w:rsidRPr="002E2452" w:rsidRDefault="002E2452" w:rsidP="002E2452">
                  <w:pPr>
                    <w:jc w:val="center"/>
                    <w:rPr>
                      <w:rFonts w:ascii="Calibri" w:hAnsi="Calibri"/>
                      <w:color w:val="000000"/>
                      <w:sz w:val="18"/>
                      <w:szCs w:val="18"/>
                    </w:rPr>
                  </w:pPr>
                </w:p>
              </w:tc>
            </w:tr>
            <w:tr w:rsidR="002E2452" w:rsidRPr="002E2452" w14:paraId="1405D016" w14:textId="77777777" w:rsidTr="002E2452">
              <w:trPr>
                <w:trHeight w:val="480"/>
              </w:trPr>
              <w:tc>
                <w:tcPr>
                  <w:tcW w:w="3940" w:type="dxa"/>
                  <w:tcBorders>
                    <w:top w:val="single" w:sz="4" w:space="0" w:color="auto"/>
                    <w:left w:val="nil"/>
                    <w:bottom w:val="nil"/>
                    <w:right w:val="nil"/>
                  </w:tcBorders>
                  <w:shd w:val="clear" w:color="auto" w:fill="auto"/>
                  <w:vAlign w:val="center"/>
                </w:tcPr>
                <w:p w14:paraId="4EEAEFE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602C00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28D5BC1" w14:textId="77777777" w:rsidR="002E2452" w:rsidRPr="002E2452" w:rsidRDefault="002E2452" w:rsidP="002E2452">
                  <w:pPr>
                    <w:jc w:val="center"/>
                    <w:rPr>
                      <w:rFonts w:ascii="Calibri" w:hAnsi="Calibri"/>
                      <w:color w:val="000000"/>
                      <w:sz w:val="18"/>
                      <w:szCs w:val="18"/>
                    </w:rPr>
                  </w:pPr>
                </w:p>
              </w:tc>
            </w:tr>
            <w:tr w:rsidR="002E2452" w:rsidRPr="002E2452" w14:paraId="1B6EA6EC" w14:textId="77777777" w:rsidTr="002E2452">
              <w:trPr>
                <w:trHeight w:val="480"/>
              </w:trPr>
              <w:tc>
                <w:tcPr>
                  <w:tcW w:w="3940" w:type="dxa"/>
                  <w:tcBorders>
                    <w:top w:val="single" w:sz="4" w:space="0" w:color="auto"/>
                    <w:left w:val="nil"/>
                    <w:bottom w:val="nil"/>
                    <w:right w:val="nil"/>
                  </w:tcBorders>
                  <w:shd w:val="clear" w:color="auto" w:fill="auto"/>
                  <w:vAlign w:val="center"/>
                </w:tcPr>
                <w:p w14:paraId="3E0C8EB8"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2CC0190"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764A72F" w14:textId="77777777" w:rsidR="002E2452" w:rsidRPr="002E2452" w:rsidRDefault="002E2452" w:rsidP="002E2452">
                  <w:pPr>
                    <w:jc w:val="center"/>
                    <w:rPr>
                      <w:rFonts w:ascii="Calibri" w:hAnsi="Calibri"/>
                      <w:color w:val="000000"/>
                      <w:sz w:val="18"/>
                      <w:szCs w:val="18"/>
                    </w:rPr>
                  </w:pPr>
                </w:p>
              </w:tc>
            </w:tr>
            <w:tr w:rsidR="002E2452" w:rsidRPr="002E2452" w14:paraId="4B284723" w14:textId="77777777" w:rsidTr="002E2452">
              <w:trPr>
                <w:trHeight w:val="480"/>
              </w:trPr>
              <w:tc>
                <w:tcPr>
                  <w:tcW w:w="3940" w:type="dxa"/>
                  <w:tcBorders>
                    <w:top w:val="single" w:sz="4" w:space="0" w:color="auto"/>
                    <w:left w:val="nil"/>
                    <w:bottom w:val="nil"/>
                    <w:right w:val="nil"/>
                  </w:tcBorders>
                  <w:shd w:val="clear" w:color="auto" w:fill="auto"/>
                  <w:vAlign w:val="center"/>
                </w:tcPr>
                <w:p w14:paraId="7F0664F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35CC25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89805EF" w14:textId="77777777" w:rsidR="002E2452" w:rsidRPr="002E2452" w:rsidRDefault="002E2452" w:rsidP="002E2452">
                  <w:pPr>
                    <w:jc w:val="center"/>
                    <w:rPr>
                      <w:rFonts w:ascii="Calibri" w:hAnsi="Calibri"/>
                      <w:color w:val="000000"/>
                      <w:sz w:val="18"/>
                      <w:szCs w:val="18"/>
                    </w:rPr>
                  </w:pPr>
                </w:p>
              </w:tc>
            </w:tr>
            <w:tr w:rsidR="002E2452" w:rsidRPr="002E2452" w14:paraId="59F4ECD2" w14:textId="77777777" w:rsidTr="002E2452">
              <w:trPr>
                <w:trHeight w:val="480"/>
              </w:trPr>
              <w:tc>
                <w:tcPr>
                  <w:tcW w:w="3940" w:type="dxa"/>
                  <w:tcBorders>
                    <w:top w:val="single" w:sz="4" w:space="0" w:color="auto"/>
                    <w:left w:val="nil"/>
                    <w:bottom w:val="nil"/>
                    <w:right w:val="nil"/>
                  </w:tcBorders>
                  <w:shd w:val="clear" w:color="auto" w:fill="auto"/>
                  <w:vAlign w:val="center"/>
                </w:tcPr>
                <w:p w14:paraId="633DF51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AF031FF"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BBAD7C8" w14:textId="77777777" w:rsidR="002E2452" w:rsidRPr="002E2452" w:rsidRDefault="002E2452" w:rsidP="002E2452">
                  <w:pPr>
                    <w:jc w:val="center"/>
                    <w:rPr>
                      <w:rFonts w:ascii="Calibri" w:hAnsi="Calibri"/>
                      <w:color w:val="000000"/>
                      <w:sz w:val="18"/>
                      <w:szCs w:val="18"/>
                    </w:rPr>
                  </w:pPr>
                </w:p>
              </w:tc>
            </w:tr>
            <w:tr w:rsidR="002E2452" w:rsidRPr="002E2452" w14:paraId="3890BA10" w14:textId="77777777" w:rsidTr="002E2452">
              <w:trPr>
                <w:trHeight w:val="480"/>
              </w:trPr>
              <w:tc>
                <w:tcPr>
                  <w:tcW w:w="3940" w:type="dxa"/>
                  <w:tcBorders>
                    <w:top w:val="single" w:sz="4" w:space="0" w:color="auto"/>
                    <w:left w:val="nil"/>
                    <w:bottom w:val="nil"/>
                    <w:right w:val="nil"/>
                  </w:tcBorders>
                  <w:shd w:val="clear" w:color="auto" w:fill="auto"/>
                  <w:vAlign w:val="center"/>
                </w:tcPr>
                <w:p w14:paraId="242E13F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6C10F9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7F4542" w14:textId="77777777" w:rsidR="002E2452" w:rsidRPr="002E2452" w:rsidRDefault="002E2452" w:rsidP="002E2452">
                  <w:pPr>
                    <w:jc w:val="center"/>
                    <w:rPr>
                      <w:rFonts w:ascii="Calibri" w:hAnsi="Calibri"/>
                      <w:color w:val="000000"/>
                      <w:sz w:val="18"/>
                      <w:szCs w:val="18"/>
                    </w:rPr>
                  </w:pPr>
                </w:p>
              </w:tc>
            </w:tr>
            <w:tr w:rsidR="002E2452" w:rsidRPr="002E2452" w14:paraId="405A351D" w14:textId="77777777" w:rsidTr="002E2452">
              <w:trPr>
                <w:trHeight w:val="480"/>
              </w:trPr>
              <w:tc>
                <w:tcPr>
                  <w:tcW w:w="3940" w:type="dxa"/>
                  <w:tcBorders>
                    <w:top w:val="single" w:sz="4" w:space="0" w:color="auto"/>
                    <w:left w:val="nil"/>
                    <w:bottom w:val="nil"/>
                    <w:right w:val="nil"/>
                  </w:tcBorders>
                  <w:shd w:val="clear" w:color="auto" w:fill="auto"/>
                  <w:vAlign w:val="center"/>
                </w:tcPr>
                <w:p w14:paraId="233EBD6C"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8F5A842"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344C584" w14:textId="77777777" w:rsidR="002E2452" w:rsidRPr="002E2452" w:rsidRDefault="002E2452" w:rsidP="002E2452">
                  <w:pPr>
                    <w:jc w:val="center"/>
                    <w:rPr>
                      <w:rFonts w:ascii="Calibri" w:hAnsi="Calibri"/>
                      <w:color w:val="000000"/>
                      <w:sz w:val="18"/>
                      <w:szCs w:val="18"/>
                    </w:rPr>
                  </w:pPr>
                </w:p>
              </w:tc>
            </w:tr>
          </w:tbl>
          <w:p w14:paraId="5FB48368" w14:textId="77777777" w:rsidR="002E2452" w:rsidRPr="002E2452" w:rsidRDefault="002E2452" w:rsidP="002E2452">
            <w:pPr>
              <w:rPr>
                <w:rFonts w:asciiTheme="minorHAnsi" w:hAnsiTheme="minorHAnsi"/>
              </w:rPr>
            </w:pPr>
          </w:p>
        </w:tc>
      </w:tr>
    </w:tbl>
    <w:p w14:paraId="574B2CC6" w14:textId="314F2B98" w:rsidR="002E2452" w:rsidRPr="002E2452" w:rsidRDefault="003A399D" w:rsidP="002E2452">
      <w:pPr>
        <w:spacing w:after="240"/>
        <w:outlineLvl w:val="1"/>
        <w:rPr>
          <w:rFonts w:ascii="Arial" w:hAnsi="Arial" w:cs="Arial"/>
          <w:b/>
          <w:bCs/>
          <w:iCs/>
          <w:szCs w:val="28"/>
        </w:rPr>
      </w:pPr>
      <w:r>
        <w:rPr>
          <w:rFonts w:ascii="Arial" w:hAnsi="Arial" w:cs="Arial"/>
          <w:b/>
          <w:bCs/>
          <w:iCs/>
          <w:szCs w:val="28"/>
        </w:rPr>
        <w:t>M58</w:t>
      </w:r>
    </w:p>
    <w:tbl>
      <w:tblPr>
        <w:tblStyle w:val="TableGrid224"/>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414DB324" w14:textId="77777777" w:rsidTr="002E2452">
        <w:tc>
          <w:tcPr>
            <w:tcW w:w="2655" w:type="dxa"/>
            <w:shd w:val="pct10" w:color="auto" w:fill="auto"/>
          </w:tcPr>
          <w:p w14:paraId="7A018643" w14:textId="650F03C6" w:rsidR="002E2452" w:rsidRPr="002E2452" w:rsidRDefault="002E2452" w:rsidP="002E2452">
            <w:pPr>
              <w:jc w:val="center"/>
              <w:rPr>
                <w:b/>
                <w:sz w:val="28"/>
                <w:szCs w:val="28"/>
              </w:rPr>
            </w:pPr>
            <w:r w:rsidRPr="002E2452">
              <w:br w:type="page"/>
            </w:r>
            <w:r w:rsidR="007328E5" w:rsidRPr="007328E5">
              <w:rPr>
                <w:b/>
                <w:sz w:val="28"/>
                <w:szCs w:val="28"/>
              </w:rPr>
              <w:t>M58</w:t>
            </w:r>
          </w:p>
        </w:tc>
        <w:tc>
          <w:tcPr>
            <w:tcW w:w="7039" w:type="dxa"/>
            <w:gridSpan w:val="3"/>
            <w:shd w:val="pct10" w:color="auto" w:fill="auto"/>
          </w:tcPr>
          <w:p w14:paraId="2788AC7B" w14:textId="3A38429D" w:rsidR="002E2452" w:rsidRPr="002E2452" w:rsidRDefault="007328E5" w:rsidP="002E2452">
            <w:pPr>
              <w:rPr>
                <w:b/>
                <w:sz w:val="28"/>
                <w:szCs w:val="28"/>
              </w:rPr>
            </w:pPr>
            <w:r>
              <w:rPr>
                <w:b/>
                <w:sz w:val="28"/>
                <w:szCs w:val="28"/>
              </w:rPr>
              <w:t>Subalpine</w:t>
            </w:r>
            <w:r w:rsidRPr="007328E5">
              <w:rPr>
                <w:b/>
                <w:sz w:val="28"/>
                <w:szCs w:val="28"/>
              </w:rPr>
              <w:t xml:space="preserve"> Wet Meadow</w:t>
            </w:r>
          </w:p>
        </w:tc>
      </w:tr>
      <w:tr w:rsidR="002E2452" w:rsidRPr="002E2452" w14:paraId="591DF5B3" w14:textId="77777777" w:rsidTr="002E2452">
        <w:tc>
          <w:tcPr>
            <w:tcW w:w="2655" w:type="dxa"/>
            <w:vAlign w:val="center"/>
          </w:tcPr>
          <w:p w14:paraId="5CDE385B" w14:textId="77777777" w:rsidR="002E2452" w:rsidRPr="002E2452" w:rsidRDefault="002E2452" w:rsidP="002E2452">
            <w:pPr>
              <w:jc w:val="center"/>
            </w:pPr>
            <w:r w:rsidRPr="002E2452">
              <w:t xml:space="preserve">Median (Range) Elevation: </w:t>
            </w:r>
          </w:p>
          <w:p w14:paraId="5424D173" w14:textId="77777777" w:rsidR="002E2452" w:rsidRPr="002E2452" w:rsidRDefault="002E2452" w:rsidP="002E2452">
            <w:pPr>
              <w:jc w:val="center"/>
            </w:pPr>
            <w:r w:rsidRPr="002E2452">
              <w:t>(-) m</w:t>
            </w:r>
          </w:p>
        </w:tc>
        <w:tc>
          <w:tcPr>
            <w:tcW w:w="2380" w:type="dxa"/>
            <w:vAlign w:val="center"/>
          </w:tcPr>
          <w:p w14:paraId="2384132D" w14:textId="77777777" w:rsidR="002E2452" w:rsidRPr="002E2452" w:rsidRDefault="002E2452" w:rsidP="002E2452">
            <w:pPr>
              <w:jc w:val="center"/>
            </w:pPr>
            <w:r w:rsidRPr="002E2452">
              <w:t>Est. Area: ### ha</w:t>
            </w:r>
          </w:p>
          <w:p w14:paraId="1CE07C7E" w14:textId="77777777" w:rsidR="002E2452" w:rsidRPr="002E2452" w:rsidRDefault="002E2452" w:rsidP="002E2452">
            <w:pPr>
              <w:jc w:val="center"/>
            </w:pPr>
            <w:r w:rsidRPr="002E2452">
              <w:t>Percent of Park: #.##%</w:t>
            </w:r>
          </w:p>
        </w:tc>
        <w:tc>
          <w:tcPr>
            <w:tcW w:w="2340" w:type="dxa"/>
            <w:vAlign w:val="center"/>
          </w:tcPr>
          <w:p w14:paraId="6B14AAC3" w14:textId="77777777" w:rsidR="002E2452" w:rsidRPr="002E2452" w:rsidRDefault="002E2452" w:rsidP="002E2452">
            <w:pPr>
              <w:jc w:val="center"/>
            </w:pPr>
            <w:r w:rsidRPr="002E2452">
              <w:t>Users Accuracy: ##%</w:t>
            </w:r>
          </w:p>
          <w:p w14:paraId="12E7F580"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67C1F050" w14:textId="77777777" w:rsidR="002E2452" w:rsidRPr="002E2452" w:rsidRDefault="002E2452" w:rsidP="002E2452">
            <w:pPr>
              <w:jc w:val="center"/>
            </w:pPr>
            <w:r w:rsidRPr="002E2452">
              <w:t>Producers Accuracy: ##%</w:t>
            </w:r>
          </w:p>
          <w:p w14:paraId="162D0B7A" w14:textId="77777777" w:rsidR="002E2452" w:rsidRPr="002E2452" w:rsidRDefault="002E2452" w:rsidP="002E2452">
            <w:pPr>
              <w:jc w:val="center"/>
            </w:pPr>
            <w:r w:rsidRPr="002E2452">
              <w:t>CI: ##% - ##%</w:t>
            </w:r>
          </w:p>
        </w:tc>
      </w:tr>
      <w:tr w:rsidR="002E2452" w:rsidRPr="002E2452" w14:paraId="659133DF" w14:textId="77777777" w:rsidTr="002E2452">
        <w:trPr>
          <w:trHeight w:val="3667"/>
        </w:trPr>
        <w:tc>
          <w:tcPr>
            <w:tcW w:w="5035" w:type="dxa"/>
            <w:gridSpan w:val="2"/>
          </w:tcPr>
          <w:p w14:paraId="6D67BE93" w14:textId="5180068C" w:rsidR="002E2452" w:rsidRPr="002E2452" w:rsidRDefault="003A399D" w:rsidP="002E2452">
            <w:r>
              <w:rPr>
                <w:noProof/>
              </w:rPr>
              <w:drawing>
                <wp:anchor distT="0" distB="0" distL="114300" distR="114300" simplePos="0" relativeHeight="251710464" behindDoc="1" locked="0" layoutInCell="1" allowOverlap="1" wp14:anchorId="2A4BE25F" wp14:editId="06161734">
                  <wp:simplePos x="0" y="0"/>
                  <wp:positionH relativeFrom="column">
                    <wp:posOffset>0</wp:posOffset>
                  </wp:positionH>
                  <wp:positionV relativeFrom="paragraph">
                    <wp:posOffset>-3810</wp:posOffset>
                  </wp:positionV>
                  <wp:extent cx="3051175" cy="228854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_OLYM_726_0008_E.jpg"/>
                          <pic:cNvPicPr/>
                        </pic:nvPicPr>
                        <pic:blipFill>
                          <a:blip r:embed="rId61"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3A399D">
              <w:rPr>
                <w:noProof/>
              </w:rPr>
              <w:t>U:\olym\nps_2005-2012\a03_coll\plot_photos\map_training_plots\2012\Lena_Lake_Tour\12_OLYM_726_0008_E.jpg</w:t>
            </w:r>
          </w:p>
        </w:tc>
        <w:tc>
          <w:tcPr>
            <w:tcW w:w="4659" w:type="dxa"/>
            <w:gridSpan w:val="2"/>
          </w:tcPr>
          <w:p w14:paraId="4006F27B" w14:textId="77777777" w:rsidR="002E2452" w:rsidRPr="002E2452" w:rsidRDefault="002E2452" w:rsidP="002E2452">
            <w:r w:rsidRPr="002E2452">
              <w:rPr>
                <w:noProof/>
              </w:rPr>
              <w:t>Map</w:t>
            </w:r>
          </w:p>
        </w:tc>
      </w:tr>
      <w:tr w:rsidR="002E2452" w:rsidRPr="002E2452" w14:paraId="50FC9594" w14:textId="77777777" w:rsidTr="002E2452">
        <w:trPr>
          <w:trHeight w:val="2569"/>
        </w:trPr>
        <w:tc>
          <w:tcPr>
            <w:tcW w:w="9694" w:type="dxa"/>
            <w:gridSpan w:val="4"/>
          </w:tcPr>
          <w:p w14:paraId="0E7FCE07" w14:textId="3C7ABB5A"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36A24A52" w14:textId="4E629D7D" w:rsidR="007328E5" w:rsidRDefault="0049532D" w:rsidP="002E2452">
            <w:pPr>
              <w:rPr>
                <w:rFonts w:asciiTheme="minorHAnsi" w:hAnsiTheme="minorHAnsi" w:cstheme="minorHAnsi"/>
              </w:rPr>
            </w:pPr>
            <w:r>
              <w:rPr>
                <w:rFonts w:asciiTheme="minorHAnsi" w:hAnsiTheme="minorHAnsi" w:cstheme="minorHAnsi"/>
              </w:rPr>
              <w:t>M</w:t>
            </w:r>
            <w:r w:rsidRPr="0049532D">
              <w:rPr>
                <w:rFonts w:asciiTheme="minorHAnsi" w:hAnsiTheme="minorHAnsi" w:cstheme="minorHAnsi"/>
              </w:rPr>
              <w:t>ontane, subalpine, or alpine</w:t>
            </w:r>
            <w:r w:rsidR="007328E5" w:rsidRPr="007328E5">
              <w:rPr>
                <w:rFonts w:asciiTheme="minorHAnsi" w:hAnsiTheme="minorHAnsi" w:cstheme="minorHAnsi"/>
              </w:rPr>
              <w:t xml:space="preserve"> wet meadows.</w:t>
            </w:r>
            <w:r w:rsidR="007328E5">
              <w:rPr>
                <w:rFonts w:asciiTheme="minorHAnsi" w:hAnsiTheme="minorHAnsi" w:cstheme="minorHAnsi"/>
              </w:rPr>
              <w:t xml:space="preserve"> </w:t>
            </w:r>
            <w:r w:rsidR="007328E5" w:rsidRPr="007328E5">
              <w:rPr>
                <w:rFonts w:asciiTheme="minorHAnsi" w:hAnsiTheme="minorHAnsi" w:cstheme="minorHAnsi"/>
              </w:rPr>
              <w:t>Vegetation is dominated by sedges and low forbs, sometimes with co-dominant Salcom, Salbar, Spispl, or Kalmic. Carex spp. (Carnig, Carill, Carspe, and sometimes Caraqu, Carutr, or Carlen in deeper water) often form a dominant mat.  Soils are peaty and moss (including Sphagnum_spp) is often abundant. Prominent forbs include Potfla+, Callep, Leppyr. Composition is variable, and depends on surrounding vegetation, hydrology, and soils. The following species are each present in more than a quarter of training plots: Pedgro, Vercus+, Erigeron_spp, Equarv+, Gencal, Dodecatheon_spp, Polbis, Spispl, Luepec, and Agrostis_spp. Dwarf shrubs (Phyemp, Casmer, and Vacdel) and subalpine trees (often Abilas) are commonly present on hummocks. Sites fed by flowing or subsurface water typically have higher forb diversity than those fed by snowmelt.</w:t>
            </w:r>
          </w:p>
          <w:p w14:paraId="19AC4CFE" w14:textId="77777777" w:rsidR="007328E5" w:rsidRDefault="007328E5" w:rsidP="002E2452">
            <w:pPr>
              <w:rPr>
                <w:rFonts w:asciiTheme="minorHAnsi" w:hAnsiTheme="minorHAnsi" w:cstheme="minorHAnsi"/>
              </w:rPr>
            </w:pPr>
          </w:p>
          <w:p w14:paraId="7A26D75F" w14:textId="349409D2" w:rsidR="002E2452" w:rsidRDefault="007328E5" w:rsidP="002E2452">
            <w:pPr>
              <w:rPr>
                <w:rFonts w:asciiTheme="minorHAnsi" w:hAnsiTheme="minorHAnsi" w:cstheme="minorHAnsi"/>
              </w:rPr>
            </w:pPr>
            <w:r w:rsidRPr="007328E5">
              <w:rPr>
                <w:rFonts w:asciiTheme="minorHAnsi" w:hAnsiTheme="minorHAnsi" w:cstheme="minorHAnsi"/>
              </w:rPr>
              <w:t xml:space="preserve">Sites are flat, concave or gently inclined, with poorly drained soils. These wetlands occur in small depressions below late-melting snow patches, adjacent to lakes and streambanks, near </w:t>
            </w:r>
            <w:r w:rsidRPr="007328E5">
              <w:rPr>
                <w:rFonts w:asciiTheme="minorHAnsi" w:hAnsiTheme="minorHAnsi" w:cstheme="minorHAnsi"/>
              </w:rPr>
              <w:lastRenderedPageBreak/>
              <w:t xml:space="preserve">seeps/springs, and in wet meadows. Elevations typically range from 1500 (1200 at Mount Rainier) to 1850 </w:t>
            </w:r>
            <w:r w:rsidR="00D02802">
              <w:rPr>
                <w:rFonts w:asciiTheme="minorHAnsi" w:hAnsiTheme="minorHAnsi" w:cstheme="minorHAnsi"/>
              </w:rPr>
              <w:t>m</w:t>
            </w:r>
            <w:r w:rsidRPr="007328E5">
              <w:rPr>
                <w:rFonts w:asciiTheme="minorHAnsi" w:hAnsiTheme="minorHAnsi" w:cstheme="minorHAnsi"/>
              </w:rPr>
              <w:t>.</w:t>
            </w:r>
          </w:p>
          <w:p w14:paraId="7D8AD516" w14:textId="77777777" w:rsidR="002E2452" w:rsidRPr="002E2452" w:rsidRDefault="002E2452" w:rsidP="002E2452">
            <w:pPr>
              <w:rPr>
                <w:rFonts w:asciiTheme="minorHAnsi" w:hAnsiTheme="minorHAnsi" w:cstheme="minorHAnsi"/>
              </w:rPr>
            </w:pPr>
          </w:p>
          <w:p w14:paraId="521DA2EE" w14:textId="77777777" w:rsidR="002E2452" w:rsidRPr="002E2452" w:rsidRDefault="002E2452" w:rsidP="002E2452">
            <w:pPr>
              <w:rPr>
                <w:rFonts w:asciiTheme="minorHAnsi" w:hAnsiTheme="minorHAnsi" w:cstheme="minorHAnsi"/>
                <w:b/>
              </w:rPr>
            </w:pPr>
            <w:r w:rsidRPr="002E2452">
              <w:rPr>
                <w:rFonts w:asciiTheme="minorHAnsi" w:hAnsiTheme="minorHAnsi" w:cstheme="minorHAnsi"/>
                <w:b/>
              </w:rPr>
              <w:t>Similar Map Classes:</w:t>
            </w:r>
          </w:p>
          <w:p w14:paraId="56005AB4" w14:textId="6FC61E41" w:rsidR="002E2452"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M63 is sparse alpine vegetation. Compared to M58 it is more likely to have</w:t>
            </w:r>
            <w:r>
              <w:t xml:space="preserve"> </w:t>
            </w:r>
            <w:r w:rsidRPr="00247233">
              <w:rPr>
                <w:rFonts w:asciiTheme="minorHAnsi" w:hAnsiTheme="minorHAnsi" w:cstheme="minorHAnsi"/>
                <w:szCs w:val="20"/>
              </w:rPr>
              <w:t>Athame</w:t>
            </w:r>
            <w:r>
              <w:rPr>
                <w:rFonts w:asciiTheme="minorHAnsi" w:hAnsiTheme="minorHAnsi" w:cstheme="minorHAnsi"/>
                <w:szCs w:val="20"/>
              </w:rPr>
              <w:t xml:space="preserve"> (at OLYM and MORA)</w:t>
            </w:r>
            <w:r w:rsidRPr="00247233">
              <w:rPr>
                <w:rFonts w:asciiTheme="minorHAnsi" w:hAnsiTheme="minorHAnsi" w:cstheme="minorHAnsi"/>
                <w:szCs w:val="20"/>
              </w:rPr>
              <w:t>, Luepec, Luzpip+ and Saxtol+</w:t>
            </w:r>
            <w:r>
              <w:rPr>
                <w:rFonts w:asciiTheme="minorHAnsi" w:hAnsiTheme="minorHAnsi" w:cstheme="minorHAnsi"/>
                <w:szCs w:val="20"/>
              </w:rPr>
              <w:t>. Compared to M58 it is less likely to have</w:t>
            </w:r>
            <w:r>
              <w:t xml:space="preserve"> </w:t>
            </w:r>
            <w:r w:rsidRPr="00247233">
              <w:rPr>
                <w:rFonts w:asciiTheme="minorHAnsi" w:hAnsiTheme="minorHAnsi" w:cstheme="minorHAnsi"/>
                <w:szCs w:val="20"/>
              </w:rPr>
              <w:t>Callep, Caraqu+, Carnig+, Equarv+, Erigeron_spp, Gencal, Leppyr, Pedgro, Potfla+, Salcom+, Vacdel, SHRUB and SEDGE</w:t>
            </w:r>
            <w:r>
              <w:rPr>
                <w:rFonts w:asciiTheme="minorHAnsi" w:hAnsiTheme="minorHAnsi" w:cstheme="minorHAnsi"/>
                <w:szCs w:val="20"/>
              </w:rPr>
              <w:t>.</w:t>
            </w:r>
          </w:p>
          <w:p w14:paraId="1E838C11" w14:textId="7EDB629D" w:rsidR="00247233"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 xml:space="preserve">M86 are </w:t>
            </w:r>
            <w:r w:rsidR="00237AF4">
              <w:rPr>
                <w:rFonts w:asciiTheme="minorHAnsi" w:hAnsiTheme="minorHAnsi" w:cstheme="minorHAnsi"/>
                <w:szCs w:val="20"/>
              </w:rPr>
              <w:t>wet-</w:t>
            </w:r>
            <w:r>
              <w:rPr>
                <w:rFonts w:asciiTheme="minorHAnsi" w:hAnsiTheme="minorHAnsi" w:cstheme="minorHAnsi"/>
                <w:szCs w:val="20"/>
              </w:rPr>
              <w:t xml:space="preserve">mesic subalpine meadows. Compared to M58 they are more likely to have </w:t>
            </w:r>
            <w:r w:rsidRPr="00247233">
              <w:rPr>
                <w:rFonts w:asciiTheme="minorHAnsi" w:hAnsiTheme="minorHAnsi" w:cstheme="minorHAnsi"/>
                <w:szCs w:val="20"/>
              </w:rPr>
              <w:t>Luparc, Valsit, Vervir and SUPERSHRUB</w:t>
            </w:r>
            <w:r>
              <w:rPr>
                <w:rFonts w:asciiTheme="minorHAnsi" w:hAnsiTheme="minorHAnsi" w:cstheme="minorHAnsi"/>
                <w:szCs w:val="20"/>
              </w:rPr>
              <w:t xml:space="preserve">. Compared to M58 they are less likely to have </w:t>
            </w:r>
            <w:r w:rsidRPr="00247233">
              <w:rPr>
                <w:rFonts w:asciiTheme="minorHAnsi" w:hAnsiTheme="minorHAnsi" w:cstheme="minorHAnsi"/>
                <w:szCs w:val="20"/>
              </w:rPr>
              <w:t>Callep, Caraqu+, Carnig+, Equarv+, Gencal, Leppyr, MOSS_spp, Pedgro and Salcom+</w:t>
            </w:r>
            <w:r>
              <w:rPr>
                <w:rFonts w:asciiTheme="minorHAnsi" w:hAnsiTheme="minorHAnsi" w:cstheme="minorHAnsi"/>
                <w:szCs w:val="20"/>
              </w:rPr>
              <w:t>.</w:t>
            </w:r>
          </w:p>
          <w:p w14:paraId="66A487DA" w14:textId="7C8126A7" w:rsidR="002E2452" w:rsidRPr="002E2452" w:rsidRDefault="00247233" w:rsidP="00247233">
            <w:pPr>
              <w:numPr>
                <w:ilvl w:val="0"/>
                <w:numId w:val="1"/>
              </w:numPr>
              <w:rPr>
                <w:rFonts w:asciiTheme="minorHAnsi" w:hAnsiTheme="minorHAnsi" w:cstheme="minorHAnsi"/>
                <w:szCs w:val="20"/>
              </w:rPr>
            </w:pPr>
            <w:r>
              <w:rPr>
                <w:rFonts w:asciiTheme="minorHAnsi" w:hAnsiTheme="minorHAnsi" w:cstheme="minorHAnsi"/>
                <w:szCs w:val="20"/>
              </w:rPr>
              <w:t xml:space="preserve">M39H are </w:t>
            </w:r>
            <w:r w:rsidR="0049532D">
              <w:rPr>
                <w:rFonts w:asciiTheme="minorHAnsi" w:hAnsiTheme="minorHAnsi" w:cstheme="minorHAnsi"/>
                <w:szCs w:val="20"/>
              </w:rPr>
              <w:t xml:space="preserve">low elevation and </w:t>
            </w:r>
            <w:r>
              <w:rPr>
                <w:rFonts w:asciiTheme="minorHAnsi" w:hAnsiTheme="minorHAnsi" w:cstheme="minorHAnsi"/>
                <w:szCs w:val="20"/>
              </w:rPr>
              <w:t xml:space="preserve">montane wet meadows. Compared to M58 they are more likely to have </w:t>
            </w:r>
            <w:r w:rsidRPr="00247233">
              <w:rPr>
                <w:rFonts w:asciiTheme="minorHAnsi" w:hAnsiTheme="minorHAnsi" w:cstheme="minorHAnsi"/>
                <w:szCs w:val="20"/>
              </w:rPr>
              <w:t>Caraqu+, Equhye+, Salsit+, Scimic, Spidou, Thupli and SUPERSHRUB</w:t>
            </w:r>
            <w:r>
              <w:rPr>
                <w:rFonts w:asciiTheme="minorHAnsi" w:hAnsiTheme="minorHAnsi" w:cstheme="minorHAnsi"/>
                <w:szCs w:val="20"/>
              </w:rPr>
              <w:t xml:space="preserve">. Compared to M58 they are less likely to have </w:t>
            </w:r>
            <w:r w:rsidRPr="00247233">
              <w:rPr>
                <w:rFonts w:asciiTheme="minorHAnsi" w:hAnsiTheme="minorHAnsi" w:cstheme="minorHAnsi"/>
                <w:szCs w:val="20"/>
              </w:rPr>
              <w:t>Abilas, Callep, Carnig+, Carspe+, Equarv+, Erigeron_spp, Gencal, Leppyr, MOSS_spp, Pedgro, Phyemp, Potfla+, Salcom+, Vacdel, Vercus+ and SUBSHRUB</w:t>
            </w:r>
            <w:r>
              <w:rPr>
                <w:rFonts w:asciiTheme="minorHAnsi" w:hAnsiTheme="minorHAnsi" w:cstheme="minorHAnsi"/>
                <w:szCs w:val="20"/>
              </w:rPr>
              <w:t>.</w:t>
            </w:r>
          </w:p>
        </w:tc>
      </w:tr>
      <w:tr w:rsidR="002E2452" w:rsidRPr="002E2452" w14:paraId="6689E4D9" w14:textId="77777777" w:rsidTr="002E2452">
        <w:trPr>
          <w:trHeight w:val="553"/>
        </w:trPr>
        <w:tc>
          <w:tcPr>
            <w:tcW w:w="9694" w:type="dxa"/>
            <w:gridSpan w:val="4"/>
          </w:tcPr>
          <w:p w14:paraId="05033160"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lastRenderedPageBreak/>
              <w:t xml:space="preserve">Mapping Notes: </w:t>
            </w:r>
            <w:r w:rsidRPr="002E2452">
              <w:rPr>
                <w:rFonts w:asciiTheme="minorHAnsi" w:hAnsiTheme="minorHAnsi" w:cstheme="minorHAnsi"/>
              </w:rPr>
              <w:t xml:space="preserve"> </w:t>
            </w:r>
          </w:p>
        </w:tc>
      </w:tr>
      <w:tr w:rsidR="002E2452" w:rsidRPr="002E2452" w14:paraId="0A23AC57" w14:textId="77777777" w:rsidTr="002E2452">
        <w:tc>
          <w:tcPr>
            <w:tcW w:w="9694" w:type="dxa"/>
            <w:gridSpan w:val="4"/>
          </w:tcPr>
          <w:p w14:paraId="531D42C8"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1722C188" w14:textId="77777777" w:rsidTr="002E2452">
              <w:trPr>
                <w:trHeight w:val="300"/>
              </w:trPr>
              <w:tc>
                <w:tcPr>
                  <w:tcW w:w="3940" w:type="dxa"/>
                  <w:tcBorders>
                    <w:top w:val="nil"/>
                    <w:left w:val="nil"/>
                    <w:bottom w:val="nil"/>
                    <w:right w:val="nil"/>
                  </w:tcBorders>
                  <w:shd w:val="clear" w:color="auto" w:fill="auto"/>
                  <w:noWrap/>
                  <w:vAlign w:val="center"/>
                  <w:hideMark/>
                </w:tcPr>
                <w:p w14:paraId="2497C65A"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DA14069"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E30F48E"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449A9880"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2B673EFF"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2E88624"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D6EF430" w14:textId="77777777" w:rsidR="002E2452" w:rsidRPr="002E2452" w:rsidRDefault="002E2452" w:rsidP="002E2452">
                  <w:pPr>
                    <w:jc w:val="center"/>
                    <w:rPr>
                      <w:rFonts w:ascii="Calibri" w:hAnsi="Calibri"/>
                      <w:color w:val="000000"/>
                      <w:sz w:val="18"/>
                      <w:szCs w:val="18"/>
                    </w:rPr>
                  </w:pPr>
                </w:p>
              </w:tc>
            </w:tr>
            <w:tr w:rsidR="002E2452" w:rsidRPr="002E2452" w14:paraId="3486185C" w14:textId="77777777" w:rsidTr="002E2452">
              <w:trPr>
                <w:trHeight w:val="480"/>
              </w:trPr>
              <w:tc>
                <w:tcPr>
                  <w:tcW w:w="3940" w:type="dxa"/>
                  <w:tcBorders>
                    <w:top w:val="single" w:sz="4" w:space="0" w:color="auto"/>
                    <w:left w:val="nil"/>
                    <w:bottom w:val="nil"/>
                    <w:right w:val="nil"/>
                  </w:tcBorders>
                  <w:shd w:val="clear" w:color="auto" w:fill="auto"/>
                  <w:vAlign w:val="center"/>
                </w:tcPr>
                <w:p w14:paraId="79D92FC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C0AD7DC"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707E26B" w14:textId="77777777" w:rsidR="002E2452" w:rsidRPr="002E2452" w:rsidRDefault="002E2452" w:rsidP="002E2452">
                  <w:pPr>
                    <w:jc w:val="center"/>
                    <w:rPr>
                      <w:rFonts w:ascii="Calibri" w:hAnsi="Calibri"/>
                      <w:color w:val="000000"/>
                      <w:sz w:val="18"/>
                      <w:szCs w:val="18"/>
                    </w:rPr>
                  </w:pPr>
                </w:p>
              </w:tc>
            </w:tr>
            <w:tr w:rsidR="002E2452" w:rsidRPr="002E2452" w14:paraId="79FB4871" w14:textId="77777777" w:rsidTr="002E2452">
              <w:trPr>
                <w:trHeight w:val="480"/>
              </w:trPr>
              <w:tc>
                <w:tcPr>
                  <w:tcW w:w="3940" w:type="dxa"/>
                  <w:tcBorders>
                    <w:top w:val="single" w:sz="4" w:space="0" w:color="auto"/>
                    <w:left w:val="nil"/>
                    <w:bottom w:val="nil"/>
                    <w:right w:val="nil"/>
                  </w:tcBorders>
                  <w:shd w:val="clear" w:color="auto" w:fill="auto"/>
                  <w:vAlign w:val="center"/>
                </w:tcPr>
                <w:p w14:paraId="17615412"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E2F76E"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D3AF5FA" w14:textId="77777777" w:rsidR="002E2452" w:rsidRPr="002E2452" w:rsidRDefault="002E2452" w:rsidP="002E2452">
                  <w:pPr>
                    <w:jc w:val="center"/>
                    <w:rPr>
                      <w:rFonts w:ascii="Calibri" w:hAnsi="Calibri"/>
                      <w:color w:val="000000"/>
                      <w:sz w:val="18"/>
                      <w:szCs w:val="18"/>
                    </w:rPr>
                  </w:pPr>
                </w:p>
              </w:tc>
            </w:tr>
            <w:tr w:rsidR="002E2452" w:rsidRPr="002E2452" w14:paraId="74FBE82C" w14:textId="77777777" w:rsidTr="002E2452">
              <w:trPr>
                <w:trHeight w:val="480"/>
              </w:trPr>
              <w:tc>
                <w:tcPr>
                  <w:tcW w:w="3940" w:type="dxa"/>
                  <w:tcBorders>
                    <w:top w:val="single" w:sz="4" w:space="0" w:color="auto"/>
                    <w:left w:val="nil"/>
                    <w:bottom w:val="nil"/>
                    <w:right w:val="nil"/>
                  </w:tcBorders>
                  <w:shd w:val="clear" w:color="auto" w:fill="auto"/>
                  <w:vAlign w:val="center"/>
                </w:tcPr>
                <w:p w14:paraId="381701F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5B38F1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48532D5" w14:textId="77777777" w:rsidR="002E2452" w:rsidRPr="002E2452" w:rsidRDefault="002E2452" w:rsidP="002E2452">
                  <w:pPr>
                    <w:jc w:val="center"/>
                    <w:rPr>
                      <w:rFonts w:ascii="Calibri" w:hAnsi="Calibri"/>
                      <w:color w:val="000000"/>
                      <w:sz w:val="18"/>
                      <w:szCs w:val="18"/>
                    </w:rPr>
                  </w:pPr>
                </w:p>
              </w:tc>
            </w:tr>
            <w:tr w:rsidR="002E2452" w:rsidRPr="002E2452" w14:paraId="5335EE9A" w14:textId="77777777" w:rsidTr="002E2452">
              <w:trPr>
                <w:trHeight w:val="480"/>
              </w:trPr>
              <w:tc>
                <w:tcPr>
                  <w:tcW w:w="3940" w:type="dxa"/>
                  <w:tcBorders>
                    <w:top w:val="single" w:sz="4" w:space="0" w:color="auto"/>
                    <w:left w:val="nil"/>
                    <w:bottom w:val="nil"/>
                    <w:right w:val="nil"/>
                  </w:tcBorders>
                  <w:shd w:val="clear" w:color="auto" w:fill="auto"/>
                  <w:vAlign w:val="center"/>
                </w:tcPr>
                <w:p w14:paraId="7F06D52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2CD61F"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1F34B6" w14:textId="77777777" w:rsidR="002E2452" w:rsidRPr="002E2452" w:rsidRDefault="002E2452" w:rsidP="002E2452">
                  <w:pPr>
                    <w:jc w:val="center"/>
                    <w:rPr>
                      <w:rFonts w:ascii="Calibri" w:hAnsi="Calibri"/>
                      <w:color w:val="000000"/>
                      <w:sz w:val="18"/>
                      <w:szCs w:val="18"/>
                    </w:rPr>
                  </w:pPr>
                </w:p>
              </w:tc>
            </w:tr>
            <w:tr w:rsidR="002E2452" w:rsidRPr="002E2452" w14:paraId="5B15588D" w14:textId="77777777" w:rsidTr="002E2452">
              <w:trPr>
                <w:trHeight w:val="480"/>
              </w:trPr>
              <w:tc>
                <w:tcPr>
                  <w:tcW w:w="3940" w:type="dxa"/>
                  <w:tcBorders>
                    <w:top w:val="single" w:sz="4" w:space="0" w:color="auto"/>
                    <w:left w:val="nil"/>
                    <w:bottom w:val="nil"/>
                    <w:right w:val="nil"/>
                  </w:tcBorders>
                  <w:shd w:val="clear" w:color="auto" w:fill="auto"/>
                  <w:vAlign w:val="center"/>
                </w:tcPr>
                <w:p w14:paraId="570F6488"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490A667"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C4C6D99" w14:textId="77777777" w:rsidR="002E2452" w:rsidRPr="002E2452" w:rsidRDefault="002E2452" w:rsidP="002E2452">
                  <w:pPr>
                    <w:jc w:val="center"/>
                    <w:rPr>
                      <w:rFonts w:ascii="Calibri" w:hAnsi="Calibri"/>
                      <w:color w:val="000000"/>
                      <w:sz w:val="18"/>
                      <w:szCs w:val="18"/>
                    </w:rPr>
                  </w:pPr>
                </w:p>
              </w:tc>
            </w:tr>
            <w:tr w:rsidR="002E2452" w:rsidRPr="002E2452" w14:paraId="421B2533" w14:textId="77777777" w:rsidTr="002E2452">
              <w:trPr>
                <w:trHeight w:val="480"/>
              </w:trPr>
              <w:tc>
                <w:tcPr>
                  <w:tcW w:w="3940" w:type="dxa"/>
                  <w:tcBorders>
                    <w:top w:val="single" w:sz="4" w:space="0" w:color="auto"/>
                    <w:left w:val="nil"/>
                    <w:bottom w:val="nil"/>
                    <w:right w:val="nil"/>
                  </w:tcBorders>
                  <w:shd w:val="clear" w:color="auto" w:fill="auto"/>
                  <w:vAlign w:val="center"/>
                </w:tcPr>
                <w:p w14:paraId="5CF30E7C"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37F8F2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FA3986A" w14:textId="77777777" w:rsidR="002E2452" w:rsidRPr="002E2452" w:rsidRDefault="002E2452" w:rsidP="002E2452">
                  <w:pPr>
                    <w:jc w:val="center"/>
                    <w:rPr>
                      <w:rFonts w:ascii="Calibri" w:hAnsi="Calibri"/>
                      <w:color w:val="000000"/>
                      <w:sz w:val="18"/>
                      <w:szCs w:val="18"/>
                    </w:rPr>
                  </w:pPr>
                </w:p>
              </w:tc>
            </w:tr>
          </w:tbl>
          <w:p w14:paraId="266EF7C3" w14:textId="77777777" w:rsidR="002E2452" w:rsidRPr="002E2452" w:rsidRDefault="002E2452" w:rsidP="002E2452">
            <w:pPr>
              <w:rPr>
                <w:rFonts w:asciiTheme="minorHAnsi" w:hAnsiTheme="minorHAnsi"/>
              </w:rPr>
            </w:pPr>
          </w:p>
        </w:tc>
      </w:tr>
    </w:tbl>
    <w:p w14:paraId="15973770" w14:textId="77777777" w:rsidR="002E2452" w:rsidRPr="002E2452" w:rsidRDefault="002E2452" w:rsidP="002E2452">
      <w:pPr>
        <w:spacing w:after="240"/>
        <w:rPr>
          <w:szCs w:val="20"/>
        </w:rPr>
      </w:pPr>
    </w:p>
    <w:p w14:paraId="65366F25" w14:textId="77777777" w:rsidR="002E2452" w:rsidRPr="002E2452" w:rsidRDefault="002E2452" w:rsidP="002E2452">
      <w:pPr>
        <w:spacing w:after="240"/>
        <w:rPr>
          <w:szCs w:val="20"/>
        </w:rPr>
      </w:pPr>
    </w:p>
    <w:p w14:paraId="7452C5C4" w14:textId="77777777" w:rsidR="002E2452" w:rsidRPr="002E2452" w:rsidRDefault="002E2452" w:rsidP="002E2452">
      <w:pPr>
        <w:spacing w:after="240"/>
        <w:rPr>
          <w:szCs w:val="20"/>
        </w:rPr>
      </w:pPr>
    </w:p>
    <w:p w14:paraId="2679DC8D" w14:textId="77777777" w:rsidR="002E2452" w:rsidRPr="002E2452" w:rsidRDefault="002E2452" w:rsidP="002E2452">
      <w:pPr>
        <w:spacing w:after="240"/>
        <w:rPr>
          <w:szCs w:val="20"/>
        </w:rPr>
      </w:pPr>
    </w:p>
    <w:p w14:paraId="2C0ED9E0" w14:textId="77777777" w:rsidR="002E2452" w:rsidRPr="002E2452" w:rsidRDefault="002E2452" w:rsidP="002E2452">
      <w:pPr>
        <w:spacing w:after="240"/>
        <w:rPr>
          <w:szCs w:val="20"/>
        </w:rPr>
      </w:pPr>
    </w:p>
    <w:p w14:paraId="50C9393F" w14:textId="5C8F0421" w:rsidR="002E2452" w:rsidRPr="002E2452" w:rsidRDefault="003A399D" w:rsidP="002E2452">
      <w:pPr>
        <w:spacing w:after="240"/>
        <w:outlineLvl w:val="1"/>
        <w:rPr>
          <w:rFonts w:ascii="Arial" w:hAnsi="Arial" w:cs="Arial"/>
          <w:b/>
          <w:bCs/>
          <w:iCs/>
          <w:szCs w:val="28"/>
        </w:rPr>
      </w:pPr>
      <w:r>
        <w:rPr>
          <w:rFonts w:ascii="Arial" w:hAnsi="Arial" w:cs="Arial"/>
          <w:b/>
          <w:bCs/>
          <w:iCs/>
          <w:szCs w:val="28"/>
        </w:rPr>
        <w:t>D01</w:t>
      </w:r>
    </w:p>
    <w:tbl>
      <w:tblPr>
        <w:tblStyle w:val="TableGrid221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72E251D0" w14:textId="77777777" w:rsidTr="002E2452">
        <w:tc>
          <w:tcPr>
            <w:tcW w:w="2655" w:type="dxa"/>
            <w:shd w:val="pct10" w:color="auto" w:fill="auto"/>
          </w:tcPr>
          <w:p w14:paraId="52A5FBAE" w14:textId="1F0B5F5A" w:rsidR="002E2452" w:rsidRPr="002E2452" w:rsidRDefault="002E2452" w:rsidP="003A399D">
            <w:pPr>
              <w:jc w:val="center"/>
              <w:rPr>
                <w:b/>
                <w:sz w:val="28"/>
                <w:szCs w:val="28"/>
              </w:rPr>
            </w:pPr>
            <w:r w:rsidRPr="002E2452">
              <w:br w:type="page"/>
            </w:r>
            <w:r w:rsidR="003A399D">
              <w:rPr>
                <w:b/>
                <w:sz w:val="28"/>
                <w:szCs w:val="28"/>
              </w:rPr>
              <w:t>D01</w:t>
            </w:r>
          </w:p>
        </w:tc>
        <w:tc>
          <w:tcPr>
            <w:tcW w:w="7039" w:type="dxa"/>
            <w:gridSpan w:val="3"/>
            <w:shd w:val="pct10" w:color="auto" w:fill="auto"/>
          </w:tcPr>
          <w:p w14:paraId="44B51B3A" w14:textId="6C7B3664" w:rsidR="002E2452" w:rsidRPr="002E2452" w:rsidRDefault="003A399D" w:rsidP="002E2452">
            <w:pPr>
              <w:rPr>
                <w:b/>
                <w:sz w:val="28"/>
                <w:szCs w:val="28"/>
              </w:rPr>
            </w:pPr>
            <w:r>
              <w:rPr>
                <w:b/>
                <w:sz w:val="28"/>
                <w:szCs w:val="28"/>
              </w:rPr>
              <w:t>Recent Burn</w:t>
            </w:r>
          </w:p>
        </w:tc>
      </w:tr>
      <w:tr w:rsidR="002E2452" w:rsidRPr="002E2452" w14:paraId="49436A1A" w14:textId="77777777" w:rsidTr="002E2452">
        <w:tc>
          <w:tcPr>
            <w:tcW w:w="2655" w:type="dxa"/>
            <w:vAlign w:val="center"/>
          </w:tcPr>
          <w:p w14:paraId="6F699F48" w14:textId="77777777" w:rsidR="002E2452" w:rsidRPr="002E2452" w:rsidRDefault="002E2452" w:rsidP="002E2452">
            <w:pPr>
              <w:jc w:val="center"/>
            </w:pPr>
            <w:r w:rsidRPr="002E2452">
              <w:t xml:space="preserve">Median (Range) Elevation: </w:t>
            </w:r>
          </w:p>
          <w:p w14:paraId="42107DC6" w14:textId="77777777" w:rsidR="002E2452" w:rsidRPr="002E2452" w:rsidRDefault="002E2452" w:rsidP="002E2452">
            <w:pPr>
              <w:jc w:val="center"/>
            </w:pPr>
            <w:r w:rsidRPr="002E2452">
              <w:lastRenderedPageBreak/>
              <w:t>(-) m</w:t>
            </w:r>
          </w:p>
        </w:tc>
        <w:tc>
          <w:tcPr>
            <w:tcW w:w="2380" w:type="dxa"/>
            <w:vAlign w:val="center"/>
          </w:tcPr>
          <w:p w14:paraId="0DB5EF12" w14:textId="77777777" w:rsidR="002E2452" w:rsidRPr="002E2452" w:rsidRDefault="002E2452" w:rsidP="002E2452">
            <w:pPr>
              <w:jc w:val="center"/>
            </w:pPr>
            <w:r w:rsidRPr="002E2452">
              <w:lastRenderedPageBreak/>
              <w:t>Est. Area: ### ha</w:t>
            </w:r>
          </w:p>
          <w:p w14:paraId="17A14CB9" w14:textId="77777777" w:rsidR="002E2452" w:rsidRPr="002E2452" w:rsidRDefault="002E2452" w:rsidP="002E2452">
            <w:pPr>
              <w:jc w:val="center"/>
            </w:pPr>
            <w:r w:rsidRPr="002E2452">
              <w:lastRenderedPageBreak/>
              <w:t>Percent of Park: #.##%</w:t>
            </w:r>
          </w:p>
        </w:tc>
        <w:tc>
          <w:tcPr>
            <w:tcW w:w="2340" w:type="dxa"/>
            <w:vAlign w:val="center"/>
          </w:tcPr>
          <w:p w14:paraId="22091E1D" w14:textId="77777777" w:rsidR="002E2452" w:rsidRPr="002E2452" w:rsidRDefault="002E2452" w:rsidP="002E2452">
            <w:pPr>
              <w:jc w:val="center"/>
            </w:pPr>
            <w:r w:rsidRPr="002E2452">
              <w:lastRenderedPageBreak/>
              <w:t>Users Accuracy: ##%</w:t>
            </w:r>
          </w:p>
          <w:p w14:paraId="52D50E42"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5290DE01" w14:textId="77777777" w:rsidR="002E2452" w:rsidRPr="002E2452" w:rsidRDefault="002E2452" w:rsidP="002E2452">
            <w:pPr>
              <w:jc w:val="center"/>
            </w:pPr>
            <w:r w:rsidRPr="002E2452">
              <w:t>Producers Accuracy: ##%</w:t>
            </w:r>
          </w:p>
          <w:p w14:paraId="1AA1B903" w14:textId="77777777" w:rsidR="002E2452" w:rsidRPr="002E2452" w:rsidRDefault="002E2452" w:rsidP="002E2452">
            <w:pPr>
              <w:jc w:val="center"/>
            </w:pPr>
            <w:r w:rsidRPr="002E2452">
              <w:lastRenderedPageBreak/>
              <w:t>CI: ##% - ##%</w:t>
            </w:r>
          </w:p>
        </w:tc>
      </w:tr>
      <w:tr w:rsidR="002E2452" w:rsidRPr="002E2452" w14:paraId="285F14C5" w14:textId="77777777" w:rsidTr="002E2452">
        <w:trPr>
          <w:trHeight w:val="3667"/>
        </w:trPr>
        <w:tc>
          <w:tcPr>
            <w:tcW w:w="5035" w:type="dxa"/>
            <w:gridSpan w:val="2"/>
          </w:tcPr>
          <w:p w14:paraId="3A4A4242" w14:textId="362FA093" w:rsidR="002E2452" w:rsidRPr="002E2452" w:rsidRDefault="003A399D" w:rsidP="002E2452">
            <w:r>
              <w:rPr>
                <w:noProof/>
                <w:color w:val="0000FF"/>
              </w:rPr>
              <w:lastRenderedPageBreak/>
              <w:drawing>
                <wp:anchor distT="0" distB="0" distL="114300" distR="114300" simplePos="0" relativeHeight="251711488" behindDoc="1" locked="0" layoutInCell="1" allowOverlap="1" wp14:anchorId="5C2FEEF5" wp14:editId="7977FE47">
                  <wp:simplePos x="0" y="0"/>
                  <wp:positionH relativeFrom="column">
                    <wp:posOffset>0</wp:posOffset>
                  </wp:positionH>
                  <wp:positionV relativeFrom="paragraph">
                    <wp:posOffset>-1270</wp:posOffset>
                  </wp:positionV>
                  <wp:extent cx="3076081" cy="2295525"/>
                  <wp:effectExtent l="0" t="0" r="0" b="0"/>
                  <wp:wrapNone/>
                  <wp:docPr id="55" name="Picture 55" descr="File:Forest fire aftermath.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Forest fire aftermath.jpg">
                            <a:hlinkClick r:id="rId62"/>
                          </pic:cNvPr>
                          <pic:cNvPicPr>
                            <a:picLocks noChangeAspect="1" noChangeArrowheads="1"/>
                          </pic:cNvPicPr>
                        </pic:nvPicPr>
                        <pic:blipFill>
                          <a:blip r:embed="rId63" cstate="email">
                            <a:extLst>
                              <a:ext uri="{28A0092B-C50C-407E-A947-70E740481C1C}">
                                <a14:useLocalDpi xmlns:a14="http://schemas.microsoft.com/office/drawing/2010/main"/>
                              </a:ext>
                            </a:extLst>
                          </a:blip>
                          <a:srcRect/>
                          <a:stretch>
                            <a:fillRect/>
                          </a:stretch>
                        </pic:blipFill>
                        <pic:spPr bwMode="auto">
                          <a:xfrm>
                            <a:off x="0" y="0"/>
                            <a:ext cx="3076081" cy="2295525"/>
                          </a:xfrm>
                          <a:prstGeom prst="rect">
                            <a:avLst/>
                          </a:prstGeom>
                          <a:noFill/>
                          <a:ln>
                            <a:noFill/>
                          </a:ln>
                        </pic:spPr>
                      </pic:pic>
                    </a:graphicData>
                  </a:graphic>
                </wp:anchor>
              </w:drawing>
            </w:r>
            <w:r>
              <w:t xml:space="preserve"> </w:t>
            </w:r>
            <w:r w:rsidRPr="003A399D">
              <w:rPr>
                <w:noProof/>
              </w:rPr>
              <w:t>https://commons.wikimedia.org/wiki/File:Forest_fire_aftermath.jpg</w:t>
            </w:r>
          </w:p>
        </w:tc>
        <w:tc>
          <w:tcPr>
            <w:tcW w:w="4659" w:type="dxa"/>
            <w:gridSpan w:val="2"/>
          </w:tcPr>
          <w:p w14:paraId="4DDCBD82" w14:textId="77777777" w:rsidR="002E2452" w:rsidRPr="002E2452" w:rsidRDefault="002E2452" w:rsidP="002E2452">
            <w:r w:rsidRPr="002E2452">
              <w:rPr>
                <w:noProof/>
              </w:rPr>
              <w:t>Map</w:t>
            </w:r>
          </w:p>
        </w:tc>
      </w:tr>
      <w:tr w:rsidR="002E2452" w:rsidRPr="002E2452" w14:paraId="406A3E40" w14:textId="77777777" w:rsidTr="002E2452">
        <w:trPr>
          <w:trHeight w:val="2569"/>
        </w:trPr>
        <w:tc>
          <w:tcPr>
            <w:tcW w:w="9694" w:type="dxa"/>
            <w:gridSpan w:val="4"/>
          </w:tcPr>
          <w:p w14:paraId="62AC9CA9"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20A04462" w14:textId="1B71FFB2" w:rsidR="003A399D" w:rsidRDefault="003A399D" w:rsidP="002E2452">
            <w:pPr>
              <w:rPr>
                <w:rFonts w:asciiTheme="minorHAnsi" w:hAnsiTheme="minorHAnsi" w:cstheme="minorHAnsi"/>
              </w:rPr>
            </w:pPr>
            <w:r w:rsidRPr="003A399D">
              <w:rPr>
                <w:rFonts w:asciiTheme="minorHAnsi" w:hAnsiTheme="minorHAnsi" w:cstheme="minorHAnsi"/>
              </w:rPr>
              <w:t>Recently burned forests.</w:t>
            </w:r>
            <w:r>
              <w:rPr>
                <w:rFonts w:asciiTheme="minorHAnsi" w:hAnsiTheme="minorHAnsi" w:cstheme="minorHAnsi"/>
              </w:rPr>
              <w:t xml:space="preserve"> </w:t>
            </w:r>
            <w:r w:rsidRPr="003A399D">
              <w:rPr>
                <w:rFonts w:asciiTheme="minorHAnsi" w:hAnsiTheme="minorHAnsi" w:cstheme="minorHAnsi"/>
              </w:rPr>
              <w:t xml:space="preserve">These burned forests are the result of forests experiencing high severity canopy fires, where the fire resulted in significant loss of above-ground biomass. They span a range of structures. On the lower severity end, most trees be standing dead and missing foliage, but scattered fire-tolerant trees such as Psemen or Pinpon will remain alive. Higher severity fires may have few to no standing trunks left. Live vegetation has low cover (less than 10%) and is dominated by pockets of stump sprouts and fire-associated herbs like Chaang. </w:t>
            </w:r>
          </w:p>
          <w:p w14:paraId="35363877" w14:textId="77777777" w:rsidR="003A399D" w:rsidRDefault="003A399D" w:rsidP="002E2452">
            <w:pPr>
              <w:rPr>
                <w:rFonts w:asciiTheme="minorHAnsi" w:hAnsiTheme="minorHAnsi" w:cstheme="minorHAnsi"/>
              </w:rPr>
            </w:pPr>
          </w:p>
          <w:p w14:paraId="0E6E817D" w14:textId="00432F8D" w:rsidR="002E2452" w:rsidRPr="00E65BC8" w:rsidRDefault="003A399D" w:rsidP="00E65BC8">
            <w:pPr>
              <w:rPr>
                <w:rFonts w:asciiTheme="minorHAnsi" w:hAnsiTheme="minorHAnsi" w:cstheme="minorHAnsi"/>
              </w:rPr>
            </w:pPr>
            <w:r w:rsidRPr="003A399D">
              <w:rPr>
                <w:rFonts w:asciiTheme="minorHAnsi" w:hAnsiTheme="minorHAnsi" w:cstheme="minorHAnsi"/>
              </w:rPr>
              <w:t>These disturbed forests are found on all aspects and slopes. The soil surface is mainly mineral soil, charcoal, down wood and ash rather than bedrock or talus. The number of years after a fire that this map class persists depends on fire severity and site productivity, from less than one year with resprouting to a decade or more on dry subalpine sites.</w:t>
            </w:r>
          </w:p>
        </w:tc>
      </w:tr>
      <w:tr w:rsidR="002E2452" w:rsidRPr="002E2452" w14:paraId="0A9E7102" w14:textId="77777777" w:rsidTr="002E2452">
        <w:trPr>
          <w:trHeight w:val="553"/>
        </w:trPr>
        <w:tc>
          <w:tcPr>
            <w:tcW w:w="9694" w:type="dxa"/>
            <w:gridSpan w:val="4"/>
          </w:tcPr>
          <w:p w14:paraId="46E2ECAD"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091F0C53" w14:textId="77777777" w:rsidTr="002E2452">
        <w:tc>
          <w:tcPr>
            <w:tcW w:w="9694" w:type="dxa"/>
            <w:gridSpan w:val="4"/>
          </w:tcPr>
          <w:p w14:paraId="7B620A20"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4DB7CDC8" w14:textId="77777777" w:rsidTr="002E2452">
              <w:trPr>
                <w:trHeight w:val="300"/>
              </w:trPr>
              <w:tc>
                <w:tcPr>
                  <w:tcW w:w="3940" w:type="dxa"/>
                  <w:tcBorders>
                    <w:top w:val="nil"/>
                    <w:left w:val="nil"/>
                    <w:bottom w:val="nil"/>
                    <w:right w:val="nil"/>
                  </w:tcBorders>
                  <w:shd w:val="clear" w:color="auto" w:fill="auto"/>
                  <w:noWrap/>
                  <w:vAlign w:val="center"/>
                  <w:hideMark/>
                </w:tcPr>
                <w:p w14:paraId="7B2B7ADD"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4E155942"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40E2540"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0187277C"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1F5E611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2BEF39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292B719" w14:textId="77777777" w:rsidR="002E2452" w:rsidRPr="002E2452" w:rsidRDefault="002E2452" w:rsidP="002E2452">
                  <w:pPr>
                    <w:jc w:val="center"/>
                    <w:rPr>
                      <w:rFonts w:ascii="Calibri" w:hAnsi="Calibri"/>
                      <w:color w:val="000000"/>
                      <w:sz w:val="18"/>
                      <w:szCs w:val="18"/>
                    </w:rPr>
                  </w:pPr>
                </w:p>
              </w:tc>
            </w:tr>
            <w:tr w:rsidR="002E2452" w:rsidRPr="002E2452" w14:paraId="07A36459" w14:textId="77777777" w:rsidTr="002E2452">
              <w:trPr>
                <w:trHeight w:val="480"/>
              </w:trPr>
              <w:tc>
                <w:tcPr>
                  <w:tcW w:w="3940" w:type="dxa"/>
                  <w:tcBorders>
                    <w:top w:val="single" w:sz="4" w:space="0" w:color="auto"/>
                    <w:left w:val="nil"/>
                    <w:bottom w:val="nil"/>
                    <w:right w:val="nil"/>
                  </w:tcBorders>
                  <w:shd w:val="clear" w:color="auto" w:fill="auto"/>
                  <w:vAlign w:val="center"/>
                </w:tcPr>
                <w:p w14:paraId="39026BB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CEBBACE"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6A35EB" w14:textId="77777777" w:rsidR="002E2452" w:rsidRPr="002E2452" w:rsidRDefault="002E2452" w:rsidP="002E2452">
                  <w:pPr>
                    <w:jc w:val="center"/>
                    <w:rPr>
                      <w:rFonts w:ascii="Calibri" w:hAnsi="Calibri"/>
                      <w:color w:val="000000"/>
                      <w:sz w:val="18"/>
                      <w:szCs w:val="18"/>
                    </w:rPr>
                  </w:pPr>
                </w:p>
              </w:tc>
            </w:tr>
            <w:tr w:rsidR="002E2452" w:rsidRPr="002E2452" w14:paraId="4889BE15" w14:textId="77777777" w:rsidTr="002E2452">
              <w:trPr>
                <w:trHeight w:val="480"/>
              </w:trPr>
              <w:tc>
                <w:tcPr>
                  <w:tcW w:w="3940" w:type="dxa"/>
                  <w:tcBorders>
                    <w:top w:val="single" w:sz="4" w:space="0" w:color="auto"/>
                    <w:left w:val="nil"/>
                    <w:bottom w:val="nil"/>
                    <w:right w:val="nil"/>
                  </w:tcBorders>
                  <w:shd w:val="clear" w:color="auto" w:fill="auto"/>
                  <w:vAlign w:val="center"/>
                </w:tcPr>
                <w:p w14:paraId="224D53FF"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9C10D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D3DD7B9" w14:textId="77777777" w:rsidR="002E2452" w:rsidRPr="002E2452" w:rsidRDefault="002E2452" w:rsidP="002E2452">
                  <w:pPr>
                    <w:jc w:val="center"/>
                    <w:rPr>
                      <w:rFonts w:ascii="Calibri" w:hAnsi="Calibri"/>
                      <w:color w:val="000000"/>
                      <w:sz w:val="18"/>
                      <w:szCs w:val="18"/>
                    </w:rPr>
                  </w:pPr>
                </w:p>
              </w:tc>
            </w:tr>
            <w:tr w:rsidR="002E2452" w:rsidRPr="002E2452" w14:paraId="330293AA" w14:textId="77777777" w:rsidTr="002E2452">
              <w:trPr>
                <w:trHeight w:val="480"/>
              </w:trPr>
              <w:tc>
                <w:tcPr>
                  <w:tcW w:w="3940" w:type="dxa"/>
                  <w:tcBorders>
                    <w:top w:val="single" w:sz="4" w:space="0" w:color="auto"/>
                    <w:left w:val="nil"/>
                    <w:bottom w:val="nil"/>
                    <w:right w:val="nil"/>
                  </w:tcBorders>
                  <w:shd w:val="clear" w:color="auto" w:fill="auto"/>
                  <w:vAlign w:val="center"/>
                </w:tcPr>
                <w:p w14:paraId="674DF86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54074C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4CC771F" w14:textId="77777777" w:rsidR="002E2452" w:rsidRPr="002E2452" w:rsidRDefault="002E2452" w:rsidP="002E2452">
                  <w:pPr>
                    <w:jc w:val="center"/>
                    <w:rPr>
                      <w:rFonts w:ascii="Calibri" w:hAnsi="Calibri"/>
                      <w:color w:val="000000"/>
                      <w:sz w:val="18"/>
                      <w:szCs w:val="18"/>
                    </w:rPr>
                  </w:pPr>
                </w:p>
              </w:tc>
            </w:tr>
            <w:tr w:rsidR="002E2452" w:rsidRPr="002E2452" w14:paraId="565F1FA1" w14:textId="77777777" w:rsidTr="002E2452">
              <w:trPr>
                <w:trHeight w:val="480"/>
              </w:trPr>
              <w:tc>
                <w:tcPr>
                  <w:tcW w:w="3940" w:type="dxa"/>
                  <w:tcBorders>
                    <w:top w:val="single" w:sz="4" w:space="0" w:color="auto"/>
                    <w:left w:val="nil"/>
                    <w:bottom w:val="nil"/>
                    <w:right w:val="nil"/>
                  </w:tcBorders>
                  <w:shd w:val="clear" w:color="auto" w:fill="auto"/>
                  <w:vAlign w:val="center"/>
                </w:tcPr>
                <w:p w14:paraId="04E7AB7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6A9AB6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6207616" w14:textId="77777777" w:rsidR="002E2452" w:rsidRPr="002E2452" w:rsidRDefault="002E2452" w:rsidP="002E2452">
                  <w:pPr>
                    <w:jc w:val="center"/>
                    <w:rPr>
                      <w:rFonts w:ascii="Calibri" w:hAnsi="Calibri"/>
                      <w:color w:val="000000"/>
                      <w:sz w:val="18"/>
                      <w:szCs w:val="18"/>
                    </w:rPr>
                  </w:pPr>
                </w:p>
              </w:tc>
            </w:tr>
            <w:tr w:rsidR="002E2452" w:rsidRPr="002E2452" w14:paraId="5D41E0E5" w14:textId="77777777" w:rsidTr="002E2452">
              <w:trPr>
                <w:trHeight w:val="480"/>
              </w:trPr>
              <w:tc>
                <w:tcPr>
                  <w:tcW w:w="3940" w:type="dxa"/>
                  <w:tcBorders>
                    <w:top w:val="single" w:sz="4" w:space="0" w:color="auto"/>
                    <w:left w:val="nil"/>
                    <w:bottom w:val="nil"/>
                    <w:right w:val="nil"/>
                  </w:tcBorders>
                  <w:shd w:val="clear" w:color="auto" w:fill="auto"/>
                  <w:vAlign w:val="center"/>
                </w:tcPr>
                <w:p w14:paraId="1A4D443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13F054B"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9BAC5C6" w14:textId="77777777" w:rsidR="002E2452" w:rsidRPr="002E2452" w:rsidRDefault="002E2452" w:rsidP="002E2452">
                  <w:pPr>
                    <w:jc w:val="center"/>
                    <w:rPr>
                      <w:rFonts w:ascii="Calibri" w:hAnsi="Calibri"/>
                      <w:color w:val="000000"/>
                      <w:sz w:val="18"/>
                      <w:szCs w:val="18"/>
                    </w:rPr>
                  </w:pPr>
                </w:p>
              </w:tc>
            </w:tr>
            <w:tr w:rsidR="002E2452" w:rsidRPr="002E2452" w14:paraId="6FD5464B" w14:textId="77777777" w:rsidTr="002E2452">
              <w:trPr>
                <w:trHeight w:val="480"/>
              </w:trPr>
              <w:tc>
                <w:tcPr>
                  <w:tcW w:w="3940" w:type="dxa"/>
                  <w:tcBorders>
                    <w:top w:val="single" w:sz="4" w:space="0" w:color="auto"/>
                    <w:left w:val="nil"/>
                    <w:bottom w:val="nil"/>
                    <w:right w:val="nil"/>
                  </w:tcBorders>
                  <w:shd w:val="clear" w:color="auto" w:fill="auto"/>
                  <w:vAlign w:val="center"/>
                </w:tcPr>
                <w:p w14:paraId="435D923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BF7729"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74B53AA" w14:textId="77777777" w:rsidR="002E2452" w:rsidRPr="002E2452" w:rsidRDefault="002E2452" w:rsidP="002E2452">
                  <w:pPr>
                    <w:jc w:val="center"/>
                    <w:rPr>
                      <w:rFonts w:ascii="Calibri" w:hAnsi="Calibri"/>
                      <w:color w:val="000000"/>
                      <w:sz w:val="18"/>
                      <w:szCs w:val="18"/>
                    </w:rPr>
                  </w:pPr>
                </w:p>
              </w:tc>
            </w:tr>
          </w:tbl>
          <w:p w14:paraId="63F6AB85" w14:textId="77777777" w:rsidR="002E2452" w:rsidRPr="002E2452" w:rsidRDefault="002E2452" w:rsidP="002E2452">
            <w:pPr>
              <w:rPr>
                <w:rFonts w:asciiTheme="minorHAnsi" w:hAnsiTheme="minorHAnsi"/>
              </w:rPr>
            </w:pPr>
          </w:p>
        </w:tc>
      </w:tr>
    </w:tbl>
    <w:p w14:paraId="07287B10" w14:textId="77777777" w:rsidR="002E2452" w:rsidRPr="002E2452" w:rsidRDefault="002E2452" w:rsidP="002E2452">
      <w:pPr>
        <w:spacing w:after="240"/>
        <w:rPr>
          <w:szCs w:val="20"/>
        </w:rPr>
      </w:pPr>
    </w:p>
    <w:p w14:paraId="3705BD0D" w14:textId="77777777" w:rsidR="002E2452" w:rsidRPr="002E2452" w:rsidRDefault="002E2452" w:rsidP="002E2452">
      <w:pPr>
        <w:spacing w:after="240"/>
        <w:rPr>
          <w:szCs w:val="20"/>
        </w:rPr>
      </w:pPr>
    </w:p>
    <w:p w14:paraId="723263F3" w14:textId="77777777" w:rsidR="002E2452" w:rsidRPr="002E2452" w:rsidRDefault="002E2452" w:rsidP="002E2452">
      <w:pPr>
        <w:spacing w:after="240"/>
        <w:rPr>
          <w:szCs w:val="20"/>
        </w:rPr>
      </w:pPr>
    </w:p>
    <w:p w14:paraId="12316561" w14:textId="77777777" w:rsidR="002E2452" w:rsidRPr="002E2452" w:rsidRDefault="002E2452" w:rsidP="002E2452">
      <w:pPr>
        <w:spacing w:after="240"/>
        <w:rPr>
          <w:szCs w:val="20"/>
        </w:rPr>
      </w:pPr>
    </w:p>
    <w:p w14:paraId="0C0AF6B5" w14:textId="77777777" w:rsidR="002E2452" w:rsidRPr="002E2452" w:rsidRDefault="002E2452" w:rsidP="002E2452">
      <w:pPr>
        <w:spacing w:after="240"/>
        <w:rPr>
          <w:szCs w:val="20"/>
        </w:rPr>
      </w:pPr>
    </w:p>
    <w:p w14:paraId="1BA747A3" w14:textId="2A9AE204" w:rsidR="002E2452" w:rsidRPr="002E2452" w:rsidRDefault="003A399D" w:rsidP="002E2452">
      <w:pPr>
        <w:spacing w:after="240"/>
        <w:outlineLvl w:val="1"/>
        <w:rPr>
          <w:rFonts w:ascii="Arial" w:hAnsi="Arial" w:cs="Arial"/>
          <w:b/>
          <w:bCs/>
          <w:iCs/>
          <w:szCs w:val="28"/>
        </w:rPr>
      </w:pPr>
      <w:r>
        <w:rPr>
          <w:rFonts w:ascii="Arial" w:hAnsi="Arial" w:cs="Arial"/>
          <w:b/>
          <w:bCs/>
          <w:iCs/>
          <w:szCs w:val="28"/>
        </w:rPr>
        <w:t>D02</w:t>
      </w:r>
    </w:p>
    <w:tbl>
      <w:tblPr>
        <w:tblStyle w:val="TableGrid22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30A9F662" w14:textId="77777777" w:rsidTr="002E2452">
        <w:tc>
          <w:tcPr>
            <w:tcW w:w="2655" w:type="dxa"/>
            <w:shd w:val="pct10" w:color="auto" w:fill="auto"/>
          </w:tcPr>
          <w:p w14:paraId="7B73EF6F" w14:textId="77777777" w:rsidR="002E2452" w:rsidRPr="002E2452" w:rsidRDefault="002E2452" w:rsidP="002E2452">
            <w:pPr>
              <w:jc w:val="center"/>
              <w:rPr>
                <w:b/>
                <w:sz w:val="28"/>
                <w:szCs w:val="28"/>
              </w:rPr>
            </w:pPr>
            <w:r w:rsidRPr="002E2452">
              <w:br w:type="page"/>
            </w:r>
            <w:r w:rsidRPr="002E2452">
              <w:rPr>
                <w:b/>
                <w:sz w:val="28"/>
                <w:szCs w:val="28"/>
              </w:rPr>
              <w:t>CODE</w:t>
            </w:r>
          </w:p>
        </w:tc>
        <w:tc>
          <w:tcPr>
            <w:tcW w:w="7039" w:type="dxa"/>
            <w:gridSpan w:val="3"/>
            <w:shd w:val="pct10" w:color="auto" w:fill="auto"/>
          </w:tcPr>
          <w:p w14:paraId="29B57082" w14:textId="3A6FDD5E" w:rsidR="002E2452" w:rsidRPr="002E2452" w:rsidRDefault="003A399D" w:rsidP="002E2452">
            <w:pPr>
              <w:rPr>
                <w:b/>
                <w:sz w:val="28"/>
                <w:szCs w:val="28"/>
              </w:rPr>
            </w:pPr>
            <w:r w:rsidRPr="003A399D">
              <w:rPr>
                <w:b/>
                <w:sz w:val="28"/>
                <w:szCs w:val="28"/>
              </w:rPr>
              <w:t>Vegetated Burn</w:t>
            </w:r>
          </w:p>
        </w:tc>
      </w:tr>
      <w:tr w:rsidR="002E2452" w:rsidRPr="002E2452" w14:paraId="43F01034" w14:textId="77777777" w:rsidTr="002E2452">
        <w:tc>
          <w:tcPr>
            <w:tcW w:w="2655" w:type="dxa"/>
            <w:vAlign w:val="center"/>
          </w:tcPr>
          <w:p w14:paraId="035DC833" w14:textId="77777777" w:rsidR="002E2452" w:rsidRPr="002E2452" w:rsidRDefault="002E2452" w:rsidP="002E2452">
            <w:pPr>
              <w:jc w:val="center"/>
            </w:pPr>
            <w:r w:rsidRPr="002E2452">
              <w:t xml:space="preserve">Median (Range) Elevation: </w:t>
            </w:r>
          </w:p>
          <w:p w14:paraId="3FD601A7" w14:textId="77777777" w:rsidR="002E2452" w:rsidRPr="002E2452" w:rsidRDefault="002E2452" w:rsidP="002E2452">
            <w:pPr>
              <w:jc w:val="center"/>
            </w:pPr>
            <w:r w:rsidRPr="002E2452">
              <w:t>(-) m</w:t>
            </w:r>
          </w:p>
        </w:tc>
        <w:tc>
          <w:tcPr>
            <w:tcW w:w="2380" w:type="dxa"/>
            <w:vAlign w:val="center"/>
          </w:tcPr>
          <w:p w14:paraId="100A3531" w14:textId="77777777" w:rsidR="002E2452" w:rsidRPr="002E2452" w:rsidRDefault="002E2452" w:rsidP="002E2452">
            <w:pPr>
              <w:jc w:val="center"/>
            </w:pPr>
            <w:r w:rsidRPr="002E2452">
              <w:t>Est. Area: ### ha</w:t>
            </w:r>
          </w:p>
          <w:p w14:paraId="72A76440" w14:textId="77777777" w:rsidR="002E2452" w:rsidRPr="002E2452" w:rsidRDefault="002E2452" w:rsidP="002E2452">
            <w:pPr>
              <w:jc w:val="center"/>
            </w:pPr>
            <w:r w:rsidRPr="002E2452">
              <w:t>Percent of Park: #.##%</w:t>
            </w:r>
          </w:p>
        </w:tc>
        <w:tc>
          <w:tcPr>
            <w:tcW w:w="2340" w:type="dxa"/>
            <w:vAlign w:val="center"/>
          </w:tcPr>
          <w:p w14:paraId="1ABDE815" w14:textId="77777777" w:rsidR="002E2452" w:rsidRPr="002E2452" w:rsidRDefault="002E2452" w:rsidP="002E2452">
            <w:pPr>
              <w:jc w:val="center"/>
            </w:pPr>
            <w:r w:rsidRPr="002E2452">
              <w:t>Users Accuracy: ##%</w:t>
            </w:r>
          </w:p>
          <w:p w14:paraId="027D38C9"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18F8319E" w14:textId="77777777" w:rsidR="002E2452" w:rsidRPr="002E2452" w:rsidRDefault="002E2452" w:rsidP="002E2452">
            <w:pPr>
              <w:jc w:val="center"/>
            </w:pPr>
            <w:r w:rsidRPr="002E2452">
              <w:t>Producers Accuracy: ##%</w:t>
            </w:r>
          </w:p>
          <w:p w14:paraId="04942F87" w14:textId="77777777" w:rsidR="002E2452" w:rsidRPr="002E2452" w:rsidRDefault="002E2452" w:rsidP="002E2452">
            <w:pPr>
              <w:jc w:val="center"/>
            </w:pPr>
            <w:r w:rsidRPr="002E2452">
              <w:t>CI: ##% - ##%</w:t>
            </w:r>
          </w:p>
        </w:tc>
      </w:tr>
      <w:tr w:rsidR="002E2452" w:rsidRPr="002E2452" w14:paraId="2E199304" w14:textId="77777777" w:rsidTr="002E2452">
        <w:trPr>
          <w:trHeight w:val="3667"/>
        </w:trPr>
        <w:tc>
          <w:tcPr>
            <w:tcW w:w="5035" w:type="dxa"/>
            <w:gridSpan w:val="2"/>
          </w:tcPr>
          <w:p w14:paraId="6BAA83A3" w14:textId="27CD294D" w:rsidR="002E2452" w:rsidRPr="002E2452" w:rsidRDefault="003A399D" w:rsidP="002E2452">
            <w:r>
              <w:rPr>
                <w:noProof/>
              </w:rPr>
              <w:drawing>
                <wp:anchor distT="0" distB="0" distL="114300" distR="114300" simplePos="0" relativeHeight="251712512" behindDoc="1" locked="0" layoutInCell="1" allowOverlap="1" wp14:anchorId="02768CAF" wp14:editId="0C79B1B0">
                  <wp:simplePos x="0" y="0"/>
                  <wp:positionH relativeFrom="column">
                    <wp:posOffset>0</wp:posOffset>
                  </wp:positionH>
                  <wp:positionV relativeFrom="paragraph">
                    <wp:posOffset>0</wp:posOffset>
                  </wp:positionV>
                  <wp:extent cx="3051175" cy="22885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LYM_767_1240_S.jpg"/>
                          <pic:cNvPicPr/>
                        </pic:nvPicPr>
                        <pic:blipFill>
                          <a:blip r:embed="rId64"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3A399D">
              <w:rPr>
                <w:noProof/>
              </w:rPr>
              <w:t>U:\olym\nps_2005-2012\a03_coll\plot_photos\map_training_plots\2010\OLYM_767_1240_S.JPG</w:t>
            </w:r>
          </w:p>
        </w:tc>
        <w:tc>
          <w:tcPr>
            <w:tcW w:w="4659" w:type="dxa"/>
            <w:gridSpan w:val="2"/>
          </w:tcPr>
          <w:p w14:paraId="078901E0" w14:textId="77777777" w:rsidR="002E2452" w:rsidRPr="002E2452" w:rsidRDefault="002E2452" w:rsidP="002E2452">
            <w:r w:rsidRPr="002E2452">
              <w:rPr>
                <w:noProof/>
              </w:rPr>
              <w:t>Map</w:t>
            </w:r>
          </w:p>
        </w:tc>
      </w:tr>
      <w:tr w:rsidR="002E2452" w:rsidRPr="002E2452" w14:paraId="084A610B" w14:textId="77777777" w:rsidTr="002E2452">
        <w:trPr>
          <w:trHeight w:val="2569"/>
        </w:trPr>
        <w:tc>
          <w:tcPr>
            <w:tcW w:w="9694" w:type="dxa"/>
            <w:gridSpan w:val="4"/>
          </w:tcPr>
          <w:p w14:paraId="2629D37A"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3B07245A" w14:textId="1745E8B3" w:rsidR="002E2452" w:rsidRDefault="003A399D" w:rsidP="002E2452">
            <w:pPr>
              <w:rPr>
                <w:rFonts w:asciiTheme="minorHAnsi" w:hAnsiTheme="minorHAnsi" w:cstheme="minorHAnsi"/>
              </w:rPr>
            </w:pPr>
            <w:r w:rsidRPr="003A399D">
              <w:rPr>
                <w:rFonts w:asciiTheme="minorHAnsi" w:hAnsiTheme="minorHAnsi" w:cstheme="minorHAnsi"/>
              </w:rPr>
              <w:t xml:space="preserve">Regenerating burned forests. These plant communities are regenerating from high severity canopy fires that resulted in significant loss of above-ground biomass. Trunks from the previous forest are represented by snags, down logs, and/or scattered charcoal. Infrequently, fire-tolerant trees from the former forest such as Psemen or Pinpon will remain alive. Vegetation has moderate (greater than 10%) to dense cover and is dominated by a wide range of species in combinations (and abundances) that are otherwise uncommon on the landscape. Assorted herbs such as Chaang, densely resprouting shrubs and young conifers are common. Composition is a poor fit to any other vegetated map class. </w:t>
            </w:r>
          </w:p>
          <w:p w14:paraId="6FFCDBD6" w14:textId="77777777" w:rsidR="003A399D" w:rsidRPr="002E2452" w:rsidRDefault="003A399D" w:rsidP="002E2452">
            <w:pPr>
              <w:rPr>
                <w:rFonts w:asciiTheme="minorHAnsi" w:hAnsiTheme="minorHAnsi" w:cstheme="minorHAnsi"/>
              </w:rPr>
            </w:pPr>
          </w:p>
          <w:p w14:paraId="3781C409" w14:textId="64468402" w:rsidR="002E2452" w:rsidRPr="00E65BC8" w:rsidRDefault="003A399D" w:rsidP="00E65BC8">
            <w:pPr>
              <w:rPr>
                <w:rFonts w:asciiTheme="minorHAnsi" w:hAnsiTheme="minorHAnsi" w:cstheme="minorHAnsi"/>
              </w:rPr>
            </w:pPr>
            <w:r w:rsidRPr="003A399D">
              <w:rPr>
                <w:rFonts w:asciiTheme="minorHAnsi" w:hAnsiTheme="minorHAnsi" w:cstheme="minorHAnsi"/>
              </w:rPr>
              <w:t>These disturbed forests are found on all slopes and aspects. The substrate has some litter in addition to mineral soil, charcoal, down wood and ash. Exposed bedrock or talus are uncommon. The number of years after a fire that this map class persists depends on fire severity and site productivity, from a few years to several decades or more on dry subalpine sites.</w:t>
            </w:r>
          </w:p>
        </w:tc>
      </w:tr>
      <w:tr w:rsidR="002E2452" w:rsidRPr="002E2452" w14:paraId="5BFBACB7" w14:textId="77777777" w:rsidTr="002E2452">
        <w:trPr>
          <w:trHeight w:val="553"/>
        </w:trPr>
        <w:tc>
          <w:tcPr>
            <w:tcW w:w="9694" w:type="dxa"/>
            <w:gridSpan w:val="4"/>
          </w:tcPr>
          <w:p w14:paraId="28799952"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32D74EFD" w14:textId="77777777" w:rsidTr="002E2452">
        <w:tc>
          <w:tcPr>
            <w:tcW w:w="9694" w:type="dxa"/>
            <w:gridSpan w:val="4"/>
          </w:tcPr>
          <w:p w14:paraId="611DBEB9"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47E68FEE" w14:textId="77777777" w:rsidTr="002E2452">
              <w:trPr>
                <w:trHeight w:val="300"/>
              </w:trPr>
              <w:tc>
                <w:tcPr>
                  <w:tcW w:w="3940" w:type="dxa"/>
                  <w:tcBorders>
                    <w:top w:val="nil"/>
                    <w:left w:val="nil"/>
                    <w:bottom w:val="nil"/>
                    <w:right w:val="nil"/>
                  </w:tcBorders>
                  <w:shd w:val="clear" w:color="auto" w:fill="auto"/>
                  <w:noWrap/>
                  <w:vAlign w:val="center"/>
                  <w:hideMark/>
                </w:tcPr>
                <w:p w14:paraId="4D2A9BAB"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6A2CE80"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ED90D78"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08D0F393"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732C8768"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E539AD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3867FFE6" w14:textId="77777777" w:rsidR="002E2452" w:rsidRPr="002E2452" w:rsidRDefault="002E2452" w:rsidP="002E2452">
                  <w:pPr>
                    <w:jc w:val="center"/>
                    <w:rPr>
                      <w:rFonts w:ascii="Calibri" w:hAnsi="Calibri"/>
                      <w:color w:val="000000"/>
                      <w:sz w:val="18"/>
                      <w:szCs w:val="18"/>
                    </w:rPr>
                  </w:pPr>
                </w:p>
              </w:tc>
            </w:tr>
            <w:tr w:rsidR="002E2452" w:rsidRPr="002E2452" w14:paraId="53773718" w14:textId="77777777" w:rsidTr="002E2452">
              <w:trPr>
                <w:trHeight w:val="480"/>
              </w:trPr>
              <w:tc>
                <w:tcPr>
                  <w:tcW w:w="3940" w:type="dxa"/>
                  <w:tcBorders>
                    <w:top w:val="single" w:sz="4" w:space="0" w:color="auto"/>
                    <w:left w:val="nil"/>
                    <w:bottom w:val="nil"/>
                    <w:right w:val="nil"/>
                  </w:tcBorders>
                  <w:shd w:val="clear" w:color="auto" w:fill="auto"/>
                  <w:vAlign w:val="center"/>
                </w:tcPr>
                <w:p w14:paraId="531CF9C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A7746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8287758" w14:textId="77777777" w:rsidR="002E2452" w:rsidRPr="002E2452" w:rsidRDefault="002E2452" w:rsidP="002E2452">
                  <w:pPr>
                    <w:jc w:val="center"/>
                    <w:rPr>
                      <w:rFonts w:ascii="Calibri" w:hAnsi="Calibri"/>
                      <w:color w:val="000000"/>
                      <w:sz w:val="18"/>
                      <w:szCs w:val="18"/>
                    </w:rPr>
                  </w:pPr>
                </w:p>
              </w:tc>
            </w:tr>
            <w:tr w:rsidR="002E2452" w:rsidRPr="002E2452" w14:paraId="6DC8D03D" w14:textId="77777777" w:rsidTr="002E2452">
              <w:trPr>
                <w:trHeight w:val="480"/>
              </w:trPr>
              <w:tc>
                <w:tcPr>
                  <w:tcW w:w="3940" w:type="dxa"/>
                  <w:tcBorders>
                    <w:top w:val="single" w:sz="4" w:space="0" w:color="auto"/>
                    <w:left w:val="nil"/>
                    <w:bottom w:val="nil"/>
                    <w:right w:val="nil"/>
                  </w:tcBorders>
                  <w:shd w:val="clear" w:color="auto" w:fill="auto"/>
                  <w:vAlign w:val="center"/>
                </w:tcPr>
                <w:p w14:paraId="1F89828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961B46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452F68A" w14:textId="77777777" w:rsidR="002E2452" w:rsidRPr="002E2452" w:rsidRDefault="002E2452" w:rsidP="002E2452">
                  <w:pPr>
                    <w:jc w:val="center"/>
                    <w:rPr>
                      <w:rFonts w:ascii="Calibri" w:hAnsi="Calibri"/>
                      <w:color w:val="000000"/>
                      <w:sz w:val="18"/>
                      <w:szCs w:val="18"/>
                    </w:rPr>
                  </w:pPr>
                </w:p>
              </w:tc>
            </w:tr>
            <w:tr w:rsidR="002E2452" w:rsidRPr="002E2452" w14:paraId="274B44FA" w14:textId="77777777" w:rsidTr="002E2452">
              <w:trPr>
                <w:trHeight w:val="480"/>
              </w:trPr>
              <w:tc>
                <w:tcPr>
                  <w:tcW w:w="3940" w:type="dxa"/>
                  <w:tcBorders>
                    <w:top w:val="single" w:sz="4" w:space="0" w:color="auto"/>
                    <w:left w:val="nil"/>
                    <w:bottom w:val="nil"/>
                    <w:right w:val="nil"/>
                  </w:tcBorders>
                  <w:shd w:val="clear" w:color="auto" w:fill="auto"/>
                  <w:vAlign w:val="center"/>
                </w:tcPr>
                <w:p w14:paraId="4BE9B8A2"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05CFE1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8C66A9" w14:textId="77777777" w:rsidR="002E2452" w:rsidRPr="002E2452" w:rsidRDefault="002E2452" w:rsidP="002E2452">
                  <w:pPr>
                    <w:jc w:val="center"/>
                    <w:rPr>
                      <w:rFonts w:ascii="Calibri" w:hAnsi="Calibri"/>
                      <w:color w:val="000000"/>
                      <w:sz w:val="18"/>
                      <w:szCs w:val="18"/>
                    </w:rPr>
                  </w:pPr>
                </w:p>
              </w:tc>
            </w:tr>
            <w:tr w:rsidR="002E2452" w:rsidRPr="002E2452" w14:paraId="7CC22CA6" w14:textId="77777777" w:rsidTr="002E2452">
              <w:trPr>
                <w:trHeight w:val="480"/>
              </w:trPr>
              <w:tc>
                <w:tcPr>
                  <w:tcW w:w="3940" w:type="dxa"/>
                  <w:tcBorders>
                    <w:top w:val="single" w:sz="4" w:space="0" w:color="auto"/>
                    <w:left w:val="nil"/>
                    <w:bottom w:val="nil"/>
                    <w:right w:val="nil"/>
                  </w:tcBorders>
                  <w:shd w:val="clear" w:color="auto" w:fill="auto"/>
                  <w:vAlign w:val="center"/>
                </w:tcPr>
                <w:p w14:paraId="0DA1EDA9"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82720C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20FE22" w14:textId="77777777" w:rsidR="002E2452" w:rsidRPr="002E2452" w:rsidRDefault="002E2452" w:rsidP="002E2452">
                  <w:pPr>
                    <w:jc w:val="center"/>
                    <w:rPr>
                      <w:rFonts w:ascii="Calibri" w:hAnsi="Calibri"/>
                      <w:color w:val="000000"/>
                      <w:sz w:val="18"/>
                      <w:szCs w:val="18"/>
                    </w:rPr>
                  </w:pPr>
                </w:p>
              </w:tc>
            </w:tr>
            <w:tr w:rsidR="002E2452" w:rsidRPr="002E2452" w14:paraId="595E56E0" w14:textId="77777777" w:rsidTr="002E2452">
              <w:trPr>
                <w:trHeight w:val="480"/>
              </w:trPr>
              <w:tc>
                <w:tcPr>
                  <w:tcW w:w="3940" w:type="dxa"/>
                  <w:tcBorders>
                    <w:top w:val="single" w:sz="4" w:space="0" w:color="auto"/>
                    <w:left w:val="nil"/>
                    <w:bottom w:val="nil"/>
                    <w:right w:val="nil"/>
                  </w:tcBorders>
                  <w:shd w:val="clear" w:color="auto" w:fill="auto"/>
                  <w:vAlign w:val="center"/>
                </w:tcPr>
                <w:p w14:paraId="4037D56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902252F"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595D55" w14:textId="77777777" w:rsidR="002E2452" w:rsidRPr="002E2452" w:rsidRDefault="002E2452" w:rsidP="002E2452">
                  <w:pPr>
                    <w:jc w:val="center"/>
                    <w:rPr>
                      <w:rFonts w:ascii="Calibri" w:hAnsi="Calibri"/>
                      <w:color w:val="000000"/>
                      <w:sz w:val="18"/>
                      <w:szCs w:val="18"/>
                    </w:rPr>
                  </w:pPr>
                </w:p>
              </w:tc>
            </w:tr>
            <w:tr w:rsidR="002E2452" w:rsidRPr="002E2452" w14:paraId="13C03661" w14:textId="77777777" w:rsidTr="002E2452">
              <w:trPr>
                <w:trHeight w:val="480"/>
              </w:trPr>
              <w:tc>
                <w:tcPr>
                  <w:tcW w:w="3940" w:type="dxa"/>
                  <w:tcBorders>
                    <w:top w:val="single" w:sz="4" w:space="0" w:color="auto"/>
                    <w:left w:val="nil"/>
                    <w:bottom w:val="nil"/>
                    <w:right w:val="nil"/>
                  </w:tcBorders>
                  <w:shd w:val="clear" w:color="auto" w:fill="auto"/>
                  <w:vAlign w:val="center"/>
                </w:tcPr>
                <w:p w14:paraId="1337B6C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B6BBD3E"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F47E244" w14:textId="77777777" w:rsidR="002E2452" w:rsidRPr="002E2452" w:rsidRDefault="002E2452" w:rsidP="002E2452">
                  <w:pPr>
                    <w:jc w:val="center"/>
                    <w:rPr>
                      <w:rFonts w:ascii="Calibri" w:hAnsi="Calibri"/>
                      <w:color w:val="000000"/>
                      <w:sz w:val="18"/>
                      <w:szCs w:val="18"/>
                    </w:rPr>
                  </w:pPr>
                </w:p>
              </w:tc>
            </w:tr>
          </w:tbl>
          <w:p w14:paraId="4FF2DB63" w14:textId="77777777" w:rsidR="002E2452" w:rsidRPr="002E2452" w:rsidRDefault="002E2452" w:rsidP="002E2452">
            <w:pPr>
              <w:rPr>
                <w:rFonts w:asciiTheme="minorHAnsi" w:hAnsiTheme="minorHAnsi"/>
              </w:rPr>
            </w:pPr>
          </w:p>
        </w:tc>
      </w:tr>
    </w:tbl>
    <w:p w14:paraId="08FE1A94" w14:textId="77777777" w:rsidR="002E2452" w:rsidRPr="002E2452" w:rsidRDefault="002E2452" w:rsidP="002E2452">
      <w:pPr>
        <w:spacing w:after="240"/>
        <w:rPr>
          <w:szCs w:val="20"/>
        </w:rPr>
      </w:pPr>
    </w:p>
    <w:p w14:paraId="174E4B01" w14:textId="77777777" w:rsidR="002E2452" w:rsidRPr="002E2452" w:rsidRDefault="002E2452" w:rsidP="002E2452">
      <w:pPr>
        <w:spacing w:after="240"/>
        <w:rPr>
          <w:szCs w:val="20"/>
        </w:rPr>
      </w:pPr>
    </w:p>
    <w:p w14:paraId="31A0116C" w14:textId="77777777" w:rsidR="002E2452" w:rsidRPr="002E2452" w:rsidRDefault="002E2452" w:rsidP="002E2452">
      <w:pPr>
        <w:spacing w:after="240"/>
        <w:rPr>
          <w:szCs w:val="20"/>
        </w:rPr>
      </w:pPr>
    </w:p>
    <w:p w14:paraId="64C92E94" w14:textId="77777777" w:rsidR="002E2452" w:rsidRPr="002E2452" w:rsidRDefault="002E2452" w:rsidP="002E2452">
      <w:pPr>
        <w:spacing w:after="240"/>
        <w:rPr>
          <w:szCs w:val="20"/>
        </w:rPr>
      </w:pPr>
    </w:p>
    <w:p w14:paraId="150CD582" w14:textId="77777777" w:rsidR="002E2452" w:rsidRPr="002E2452" w:rsidRDefault="002E2452" w:rsidP="002E2452">
      <w:pPr>
        <w:spacing w:after="240"/>
        <w:rPr>
          <w:szCs w:val="20"/>
        </w:rPr>
      </w:pPr>
    </w:p>
    <w:p w14:paraId="2867ABBA" w14:textId="0501BA9F" w:rsidR="002E2452" w:rsidRPr="002E2452" w:rsidRDefault="00276256" w:rsidP="002E2452">
      <w:pPr>
        <w:spacing w:after="240"/>
        <w:outlineLvl w:val="1"/>
        <w:rPr>
          <w:rFonts w:ascii="Arial" w:hAnsi="Arial" w:cs="Arial"/>
          <w:b/>
          <w:bCs/>
          <w:iCs/>
          <w:szCs w:val="28"/>
        </w:rPr>
      </w:pPr>
      <w:r>
        <w:rPr>
          <w:rFonts w:ascii="Arial" w:hAnsi="Arial" w:cs="Arial"/>
          <w:b/>
          <w:bCs/>
          <w:iCs/>
          <w:szCs w:val="28"/>
        </w:rPr>
        <w:t>D03</w:t>
      </w:r>
    </w:p>
    <w:tbl>
      <w:tblPr>
        <w:tblStyle w:val="TableGrid223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3B50D5F3" w14:textId="77777777" w:rsidTr="002E2452">
        <w:tc>
          <w:tcPr>
            <w:tcW w:w="2655" w:type="dxa"/>
            <w:shd w:val="pct10" w:color="auto" w:fill="auto"/>
          </w:tcPr>
          <w:p w14:paraId="2C33CDB2" w14:textId="13FCD9A5" w:rsidR="002E2452" w:rsidRPr="002E2452" w:rsidRDefault="002E2452" w:rsidP="00276256">
            <w:pPr>
              <w:jc w:val="center"/>
              <w:rPr>
                <w:b/>
                <w:sz w:val="28"/>
                <w:szCs w:val="28"/>
              </w:rPr>
            </w:pPr>
            <w:r w:rsidRPr="002E2452">
              <w:br w:type="page"/>
            </w:r>
            <w:r w:rsidR="00276256">
              <w:rPr>
                <w:b/>
                <w:sz w:val="28"/>
                <w:szCs w:val="28"/>
              </w:rPr>
              <w:t>D03</w:t>
            </w:r>
          </w:p>
        </w:tc>
        <w:tc>
          <w:tcPr>
            <w:tcW w:w="7039" w:type="dxa"/>
            <w:gridSpan w:val="3"/>
            <w:shd w:val="pct10" w:color="auto" w:fill="auto"/>
          </w:tcPr>
          <w:p w14:paraId="5A66F84F" w14:textId="123C1873" w:rsidR="002E2452" w:rsidRPr="002E2452" w:rsidRDefault="00276256" w:rsidP="002E2452">
            <w:pPr>
              <w:rPr>
                <w:b/>
                <w:sz w:val="28"/>
                <w:szCs w:val="28"/>
              </w:rPr>
            </w:pPr>
            <w:r w:rsidRPr="00276256">
              <w:rPr>
                <w:b/>
                <w:sz w:val="28"/>
                <w:szCs w:val="28"/>
              </w:rPr>
              <w:t>Conifer Cliff Vegetation</w:t>
            </w:r>
          </w:p>
        </w:tc>
      </w:tr>
      <w:tr w:rsidR="002E2452" w:rsidRPr="002E2452" w14:paraId="3CBF0C78" w14:textId="77777777" w:rsidTr="002E2452">
        <w:tc>
          <w:tcPr>
            <w:tcW w:w="2655" w:type="dxa"/>
            <w:vAlign w:val="center"/>
          </w:tcPr>
          <w:p w14:paraId="272CB0A8" w14:textId="77777777" w:rsidR="002E2452" w:rsidRPr="002E2452" w:rsidRDefault="002E2452" w:rsidP="002E2452">
            <w:pPr>
              <w:jc w:val="center"/>
            </w:pPr>
            <w:r w:rsidRPr="002E2452">
              <w:t xml:space="preserve">Median (Range) Elevation: </w:t>
            </w:r>
          </w:p>
          <w:p w14:paraId="7881EDA7" w14:textId="77777777" w:rsidR="002E2452" w:rsidRPr="002E2452" w:rsidRDefault="002E2452" w:rsidP="002E2452">
            <w:pPr>
              <w:jc w:val="center"/>
            </w:pPr>
            <w:r w:rsidRPr="002E2452">
              <w:t>(-) m</w:t>
            </w:r>
          </w:p>
        </w:tc>
        <w:tc>
          <w:tcPr>
            <w:tcW w:w="2380" w:type="dxa"/>
            <w:vAlign w:val="center"/>
          </w:tcPr>
          <w:p w14:paraId="2B870A98" w14:textId="77777777" w:rsidR="002E2452" w:rsidRPr="002E2452" w:rsidRDefault="002E2452" w:rsidP="002E2452">
            <w:pPr>
              <w:jc w:val="center"/>
            </w:pPr>
            <w:r w:rsidRPr="002E2452">
              <w:t>Est. Area: ### ha</w:t>
            </w:r>
          </w:p>
          <w:p w14:paraId="76AE247C" w14:textId="77777777" w:rsidR="002E2452" w:rsidRPr="002E2452" w:rsidRDefault="002E2452" w:rsidP="002E2452">
            <w:pPr>
              <w:jc w:val="center"/>
            </w:pPr>
            <w:r w:rsidRPr="002E2452">
              <w:t>Percent of Park: #.##%</w:t>
            </w:r>
          </w:p>
        </w:tc>
        <w:tc>
          <w:tcPr>
            <w:tcW w:w="2340" w:type="dxa"/>
            <w:vAlign w:val="center"/>
          </w:tcPr>
          <w:p w14:paraId="11BA9CE4" w14:textId="77777777" w:rsidR="002E2452" w:rsidRPr="002E2452" w:rsidRDefault="002E2452" w:rsidP="002E2452">
            <w:pPr>
              <w:jc w:val="center"/>
            </w:pPr>
            <w:r w:rsidRPr="002E2452">
              <w:t>Users Accuracy: ##%</w:t>
            </w:r>
          </w:p>
          <w:p w14:paraId="3F218369"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03BB2FE9" w14:textId="77777777" w:rsidR="002E2452" w:rsidRPr="002E2452" w:rsidRDefault="002E2452" w:rsidP="002E2452">
            <w:pPr>
              <w:jc w:val="center"/>
            </w:pPr>
            <w:r w:rsidRPr="002E2452">
              <w:t>Producers Accuracy: ##%</w:t>
            </w:r>
          </w:p>
          <w:p w14:paraId="3F29AC2D" w14:textId="77777777" w:rsidR="002E2452" w:rsidRPr="002E2452" w:rsidRDefault="002E2452" w:rsidP="002E2452">
            <w:pPr>
              <w:jc w:val="center"/>
            </w:pPr>
            <w:r w:rsidRPr="002E2452">
              <w:t>CI: ##% - ##%</w:t>
            </w:r>
          </w:p>
        </w:tc>
      </w:tr>
      <w:tr w:rsidR="002E2452" w:rsidRPr="002E2452" w14:paraId="5D89DBA7" w14:textId="77777777" w:rsidTr="002E2452">
        <w:trPr>
          <w:trHeight w:val="3667"/>
        </w:trPr>
        <w:tc>
          <w:tcPr>
            <w:tcW w:w="5035" w:type="dxa"/>
            <w:gridSpan w:val="2"/>
          </w:tcPr>
          <w:p w14:paraId="084E346F" w14:textId="1C8A8947" w:rsidR="00276256" w:rsidRDefault="00276256" w:rsidP="002E2452">
            <w:r>
              <w:rPr>
                <w:noProof/>
              </w:rPr>
              <w:drawing>
                <wp:anchor distT="0" distB="0" distL="114300" distR="114300" simplePos="0" relativeHeight="251713536" behindDoc="1" locked="0" layoutInCell="1" allowOverlap="1" wp14:anchorId="71CD2975" wp14:editId="08490541">
                  <wp:simplePos x="0" y="0"/>
                  <wp:positionH relativeFrom="column">
                    <wp:posOffset>-19050</wp:posOffset>
                  </wp:positionH>
                  <wp:positionV relativeFrom="paragraph">
                    <wp:posOffset>14605</wp:posOffset>
                  </wp:positionV>
                  <wp:extent cx="3067050" cy="2286960"/>
                  <wp:effectExtent l="0" t="0" r="0" b="0"/>
                  <wp:wrapNone/>
                  <wp:docPr id="57" name="Picture 57" descr="https://upload.wikimedia.org/wikipedia/commons/d/dd/Little_Beaver_val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d/dd/Little_Beaver_valley.jpg"/>
                          <pic:cNvPicPr>
                            <a:picLocks noChangeAspect="1" noChangeArrowheads="1"/>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3069979" cy="22891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C13346" w14:textId="49316DAB" w:rsidR="002E2452" w:rsidRPr="00276256" w:rsidRDefault="00276256" w:rsidP="00276256">
            <w:r>
              <w:rPr>
                <w:noProof/>
              </w:rPr>
              <mc:AlternateContent>
                <mc:Choice Requires="wps">
                  <w:drawing>
                    <wp:anchor distT="0" distB="0" distL="114300" distR="114300" simplePos="0" relativeHeight="251715584" behindDoc="0" locked="0" layoutInCell="1" allowOverlap="1" wp14:anchorId="2AC807EF" wp14:editId="46EF067C">
                      <wp:simplePos x="0" y="0"/>
                      <wp:positionH relativeFrom="column">
                        <wp:posOffset>684530</wp:posOffset>
                      </wp:positionH>
                      <wp:positionV relativeFrom="paragraph">
                        <wp:posOffset>748665</wp:posOffset>
                      </wp:positionV>
                      <wp:extent cx="93980" cy="495300"/>
                      <wp:effectExtent l="114300" t="0" r="115570" b="0"/>
                      <wp:wrapNone/>
                      <wp:docPr id="58" name="Down Arrow 3"/>
                      <wp:cNvGraphicFramePr/>
                      <a:graphic xmlns:a="http://schemas.openxmlformats.org/drawingml/2006/main">
                        <a:graphicData uri="http://schemas.microsoft.com/office/word/2010/wordprocessingShape">
                          <wps:wsp>
                            <wps:cNvSpPr/>
                            <wps:spPr>
                              <a:xfrm rot="1805115">
                                <a:off x="0" y="0"/>
                                <a:ext cx="93980" cy="4953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type w14:anchorId="43DB76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53.9pt;margin-top:58.95pt;width:7.4pt;height:39pt;rotation:1971667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" adj="19551" fillcolor="#ed7d31 [3205]" strokecolor="#823b0b [1605]" strokeweight="1pt"/>
                  </w:pict>
                </mc:Fallback>
              </mc:AlternateContent>
            </w:r>
            <w:r>
              <w:rPr>
                <w:noProof/>
              </w:rPr>
              <mc:AlternateContent>
                <mc:Choice Requires="wps">
                  <w:drawing>
                    <wp:anchor distT="0" distB="0" distL="114300" distR="114300" simplePos="0" relativeHeight="251716608" behindDoc="0" locked="0" layoutInCell="1" allowOverlap="1" wp14:anchorId="326B0AE1" wp14:editId="27962AA7">
                      <wp:simplePos x="0" y="0"/>
                      <wp:positionH relativeFrom="column">
                        <wp:posOffset>2436495</wp:posOffset>
                      </wp:positionH>
                      <wp:positionV relativeFrom="paragraph">
                        <wp:posOffset>659766</wp:posOffset>
                      </wp:positionV>
                      <wp:extent cx="86665" cy="495300"/>
                      <wp:effectExtent l="133350" t="0" r="123190" b="0"/>
                      <wp:wrapNone/>
                      <wp:docPr id="70" name="Down Arrow 69"/>
                      <wp:cNvGraphicFramePr/>
                      <a:graphic xmlns:a="http://schemas.openxmlformats.org/drawingml/2006/main">
                        <a:graphicData uri="http://schemas.microsoft.com/office/word/2010/wordprocessingShape">
                          <wps:wsp>
                            <wps:cNvSpPr/>
                            <wps:spPr>
                              <a:xfrm rot="19715466" flipH="1">
                                <a:off x="0" y="0"/>
                                <a:ext cx="86665" cy="4953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 w14:anchorId="122DEE4C" id="Down Arrow 69" o:spid="_x0000_s1026" type="#_x0000_t67" style="position:absolute;margin-left:191.85pt;margin-top:51.95pt;width:6.8pt;height:39pt;rotation:2058414fd;flip:x;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" adj="19710" fillcolor="#ed7d31 [3205]" strokecolor="#823b0b [1605]" strokeweight="1pt"/>
                  </w:pict>
                </mc:Fallback>
              </mc:AlternateContent>
            </w:r>
            <w:r w:rsidRPr="00276256">
              <w:t>https://upload.wikimedia.org/wikipedia/commons/d/dd/Little_Beaver_valley.jpg</w:t>
            </w:r>
          </w:p>
        </w:tc>
        <w:tc>
          <w:tcPr>
            <w:tcW w:w="4659" w:type="dxa"/>
            <w:gridSpan w:val="2"/>
          </w:tcPr>
          <w:p w14:paraId="3B3E3BD3" w14:textId="77777777" w:rsidR="002E2452" w:rsidRPr="002E2452" w:rsidRDefault="002E2452" w:rsidP="002E2452">
            <w:r w:rsidRPr="002E2452">
              <w:rPr>
                <w:noProof/>
              </w:rPr>
              <w:t>Map</w:t>
            </w:r>
          </w:p>
        </w:tc>
      </w:tr>
      <w:tr w:rsidR="002E2452" w:rsidRPr="002E2452" w14:paraId="7AFC126E" w14:textId="77777777" w:rsidTr="00276256">
        <w:tblPrEx>
          <w:tblCellMar>
            <w:left w:w="108" w:type="dxa"/>
            <w:right w:w="108" w:type="dxa"/>
          </w:tblCellMar>
        </w:tblPrEx>
        <w:trPr>
          <w:trHeight w:val="2569"/>
        </w:trPr>
        <w:tc>
          <w:tcPr>
            <w:tcW w:w="9694" w:type="dxa"/>
            <w:gridSpan w:val="4"/>
          </w:tcPr>
          <w:p w14:paraId="0CBC72E2" w14:textId="5CBB5C04"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628E816F" w14:textId="289693EC" w:rsidR="002E2452" w:rsidRDefault="00276256" w:rsidP="002E2452">
            <w:pPr>
              <w:rPr>
                <w:rFonts w:asciiTheme="minorHAnsi" w:hAnsiTheme="minorHAnsi" w:cstheme="minorHAnsi"/>
              </w:rPr>
            </w:pPr>
            <w:r w:rsidRPr="00276256">
              <w:rPr>
                <w:rFonts w:asciiTheme="minorHAnsi" w:hAnsiTheme="minorHAnsi" w:cstheme="minorHAnsi"/>
              </w:rPr>
              <w:t>Bedrock cliff with Conifers. Forested cliffs are steep (&gt; 40 degrees) and dominated by exposed bedrock, not talus. This class partially exists to account for the difference in horizontal and vertical area of cliffs, these areas look like they have much more cover in an air photo than they do from the ground.</w:t>
            </w:r>
          </w:p>
          <w:p w14:paraId="36BC58D9" w14:textId="1E6D1C60" w:rsidR="00276256" w:rsidRPr="002E2452" w:rsidRDefault="00276256" w:rsidP="002E2452">
            <w:pPr>
              <w:rPr>
                <w:rFonts w:asciiTheme="minorHAnsi" w:hAnsiTheme="minorHAnsi" w:cstheme="minorHAnsi"/>
              </w:rPr>
            </w:pPr>
          </w:p>
          <w:p w14:paraId="740EE88B" w14:textId="4B9D154A" w:rsidR="002E2452" w:rsidRPr="00E65BC8" w:rsidRDefault="00276256" w:rsidP="00E65BC8">
            <w:pPr>
              <w:rPr>
                <w:rFonts w:asciiTheme="minorHAnsi" w:hAnsiTheme="minorHAnsi" w:cstheme="minorHAnsi"/>
              </w:rPr>
            </w:pPr>
            <w:r w:rsidRPr="00276256">
              <w:rPr>
                <w:rFonts w:asciiTheme="minorHAnsi" w:hAnsiTheme="minorHAnsi" w:cstheme="minorHAnsi"/>
              </w:rPr>
              <w:t xml:space="preserve">The dominant vegetation is scattered tree-form coniferous trees that have found foothold on small benches or cracks. Composition is a poor fit to any other vegetated map class. </w:t>
            </w:r>
          </w:p>
        </w:tc>
      </w:tr>
      <w:tr w:rsidR="002E2452" w:rsidRPr="002E2452" w14:paraId="6BDB5136" w14:textId="77777777" w:rsidTr="002E2452">
        <w:trPr>
          <w:trHeight w:val="553"/>
        </w:trPr>
        <w:tc>
          <w:tcPr>
            <w:tcW w:w="9694" w:type="dxa"/>
            <w:gridSpan w:val="4"/>
          </w:tcPr>
          <w:p w14:paraId="335C0291"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lastRenderedPageBreak/>
              <w:t xml:space="preserve">Mapping Notes: </w:t>
            </w:r>
            <w:r w:rsidRPr="002E2452">
              <w:rPr>
                <w:rFonts w:asciiTheme="minorHAnsi" w:hAnsiTheme="minorHAnsi" w:cstheme="minorHAnsi"/>
              </w:rPr>
              <w:t xml:space="preserve"> </w:t>
            </w:r>
          </w:p>
        </w:tc>
      </w:tr>
      <w:tr w:rsidR="002E2452" w:rsidRPr="002E2452" w14:paraId="3496070F" w14:textId="77777777" w:rsidTr="002E2452">
        <w:tc>
          <w:tcPr>
            <w:tcW w:w="9694" w:type="dxa"/>
            <w:gridSpan w:val="4"/>
          </w:tcPr>
          <w:p w14:paraId="57C76AF8"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5BBE9E3E" w14:textId="77777777" w:rsidTr="002E2452">
              <w:trPr>
                <w:trHeight w:val="300"/>
              </w:trPr>
              <w:tc>
                <w:tcPr>
                  <w:tcW w:w="3940" w:type="dxa"/>
                  <w:tcBorders>
                    <w:top w:val="nil"/>
                    <w:left w:val="nil"/>
                    <w:bottom w:val="nil"/>
                    <w:right w:val="nil"/>
                  </w:tcBorders>
                  <w:shd w:val="clear" w:color="auto" w:fill="auto"/>
                  <w:noWrap/>
                  <w:vAlign w:val="center"/>
                  <w:hideMark/>
                </w:tcPr>
                <w:p w14:paraId="185F8ABB"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459EB39"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28A1A188"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56862617"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3AC9A76F"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5293147"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8545678" w14:textId="77777777" w:rsidR="002E2452" w:rsidRPr="002E2452" w:rsidRDefault="002E2452" w:rsidP="002E2452">
                  <w:pPr>
                    <w:jc w:val="center"/>
                    <w:rPr>
                      <w:rFonts w:ascii="Calibri" w:hAnsi="Calibri"/>
                      <w:color w:val="000000"/>
                      <w:sz w:val="18"/>
                      <w:szCs w:val="18"/>
                    </w:rPr>
                  </w:pPr>
                </w:p>
              </w:tc>
            </w:tr>
            <w:tr w:rsidR="002E2452" w:rsidRPr="002E2452" w14:paraId="35730FF1" w14:textId="77777777" w:rsidTr="002E2452">
              <w:trPr>
                <w:trHeight w:val="480"/>
              </w:trPr>
              <w:tc>
                <w:tcPr>
                  <w:tcW w:w="3940" w:type="dxa"/>
                  <w:tcBorders>
                    <w:top w:val="single" w:sz="4" w:space="0" w:color="auto"/>
                    <w:left w:val="nil"/>
                    <w:bottom w:val="nil"/>
                    <w:right w:val="nil"/>
                  </w:tcBorders>
                  <w:shd w:val="clear" w:color="auto" w:fill="auto"/>
                  <w:vAlign w:val="center"/>
                </w:tcPr>
                <w:p w14:paraId="73701AC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EC0C0CD"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3B15768" w14:textId="77777777" w:rsidR="002E2452" w:rsidRPr="002E2452" w:rsidRDefault="002E2452" w:rsidP="002E2452">
                  <w:pPr>
                    <w:jc w:val="center"/>
                    <w:rPr>
                      <w:rFonts w:ascii="Calibri" w:hAnsi="Calibri"/>
                      <w:color w:val="000000"/>
                      <w:sz w:val="18"/>
                      <w:szCs w:val="18"/>
                    </w:rPr>
                  </w:pPr>
                </w:p>
              </w:tc>
            </w:tr>
            <w:tr w:rsidR="002E2452" w:rsidRPr="002E2452" w14:paraId="6E81AEB4" w14:textId="77777777" w:rsidTr="002E2452">
              <w:trPr>
                <w:trHeight w:val="480"/>
              </w:trPr>
              <w:tc>
                <w:tcPr>
                  <w:tcW w:w="3940" w:type="dxa"/>
                  <w:tcBorders>
                    <w:top w:val="single" w:sz="4" w:space="0" w:color="auto"/>
                    <w:left w:val="nil"/>
                    <w:bottom w:val="nil"/>
                    <w:right w:val="nil"/>
                  </w:tcBorders>
                  <w:shd w:val="clear" w:color="auto" w:fill="auto"/>
                  <w:vAlign w:val="center"/>
                </w:tcPr>
                <w:p w14:paraId="1A375E41"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927A4F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0EFE71A" w14:textId="77777777" w:rsidR="002E2452" w:rsidRPr="002E2452" w:rsidRDefault="002E2452" w:rsidP="002E2452">
                  <w:pPr>
                    <w:jc w:val="center"/>
                    <w:rPr>
                      <w:rFonts w:ascii="Calibri" w:hAnsi="Calibri"/>
                      <w:color w:val="000000"/>
                      <w:sz w:val="18"/>
                      <w:szCs w:val="18"/>
                    </w:rPr>
                  </w:pPr>
                </w:p>
              </w:tc>
            </w:tr>
            <w:tr w:rsidR="002E2452" w:rsidRPr="002E2452" w14:paraId="3EABCD98" w14:textId="77777777" w:rsidTr="002E2452">
              <w:trPr>
                <w:trHeight w:val="480"/>
              </w:trPr>
              <w:tc>
                <w:tcPr>
                  <w:tcW w:w="3940" w:type="dxa"/>
                  <w:tcBorders>
                    <w:top w:val="single" w:sz="4" w:space="0" w:color="auto"/>
                    <w:left w:val="nil"/>
                    <w:bottom w:val="nil"/>
                    <w:right w:val="nil"/>
                  </w:tcBorders>
                  <w:shd w:val="clear" w:color="auto" w:fill="auto"/>
                  <w:vAlign w:val="center"/>
                </w:tcPr>
                <w:p w14:paraId="00181C91"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80C8CD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482F2DC" w14:textId="77777777" w:rsidR="002E2452" w:rsidRPr="002E2452" w:rsidRDefault="002E2452" w:rsidP="002E2452">
                  <w:pPr>
                    <w:jc w:val="center"/>
                    <w:rPr>
                      <w:rFonts w:ascii="Calibri" w:hAnsi="Calibri"/>
                      <w:color w:val="000000"/>
                      <w:sz w:val="18"/>
                      <w:szCs w:val="18"/>
                    </w:rPr>
                  </w:pPr>
                </w:p>
              </w:tc>
            </w:tr>
            <w:tr w:rsidR="002E2452" w:rsidRPr="002E2452" w14:paraId="2E7C47B8" w14:textId="77777777" w:rsidTr="002E2452">
              <w:trPr>
                <w:trHeight w:val="480"/>
              </w:trPr>
              <w:tc>
                <w:tcPr>
                  <w:tcW w:w="3940" w:type="dxa"/>
                  <w:tcBorders>
                    <w:top w:val="single" w:sz="4" w:space="0" w:color="auto"/>
                    <w:left w:val="nil"/>
                    <w:bottom w:val="nil"/>
                    <w:right w:val="nil"/>
                  </w:tcBorders>
                  <w:shd w:val="clear" w:color="auto" w:fill="auto"/>
                  <w:vAlign w:val="center"/>
                </w:tcPr>
                <w:p w14:paraId="5FFB1AB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F3D61F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0E3CEAB" w14:textId="77777777" w:rsidR="002E2452" w:rsidRPr="002E2452" w:rsidRDefault="002E2452" w:rsidP="002E2452">
                  <w:pPr>
                    <w:jc w:val="center"/>
                    <w:rPr>
                      <w:rFonts w:ascii="Calibri" w:hAnsi="Calibri"/>
                      <w:color w:val="000000"/>
                      <w:sz w:val="18"/>
                      <w:szCs w:val="18"/>
                    </w:rPr>
                  </w:pPr>
                </w:p>
              </w:tc>
            </w:tr>
            <w:tr w:rsidR="002E2452" w:rsidRPr="002E2452" w14:paraId="48A3E5D1" w14:textId="77777777" w:rsidTr="002E2452">
              <w:trPr>
                <w:trHeight w:val="480"/>
              </w:trPr>
              <w:tc>
                <w:tcPr>
                  <w:tcW w:w="3940" w:type="dxa"/>
                  <w:tcBorders>
                    <w:top w:val="single" w:sz="4" w:space="0" w:color="auto"/>
                    <w:left w:val="nil"/>
                    <w:bottom w:val="nil"/>
                    <w:right w:val="nil"/>
                  </w:tcBorders>
                  <w:shd w:val="clear" w:color="auto" w:fill="auto"/>
                  <w:vAlign w:val="center"/>
                </w:tcPr>
                <w:p w14:paraId="70D83043"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C0730D"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20A852C" w14:textId="77777777" w:rsidR="002E2452" w:rsidRPr="002E2452" w:rsidRDefault="002E2452" w:rsidP="002E2452">
                  <w:pPr>
                    <w:jc w:val="center"/>
                    <w:rPr>
                      <w:rFonts w:ascii="Calibri" w:hAnsi="Calibri"/>
                      <w:color w:val="000000"/>
                      <w:sz w:val="18"/>
                      <w:szCs w:val="18"/>
                    </w:rPr>
                  </w:pPr>
                </w:p>
              </w:tc>
            </w:tr>
            <w:tr w:rsidR="002E2452" w:rsidRPr="002E2452" w14:paraId="74B22347" w14:textId="77777777" w:rsidTr="002E2452">
              <w:trPr>
                <w:trHeight w:val="480"/>
              </w:trPr>
              <w:tc>
                <w:tcPr>
                  <w:tcW w:w="3940" w:type="dxa"/>
                  <w:tcBorders>
                    <w:top w:val="single" w:sz="4" w:space="0" w:color="auto"/>
                    <w:left w:val="nil"/>
                    <w:bottom w:val="nil"/>
                    <w:right w:val="nil"/>
                  </w:tcBorders>
                  <w:shd w:val="clear" w:color="auto" w:fill="auto"/>
                  <w:vAlign w:val="center"/>
                </w:tcPr>
                <w:p w14:paraId="52B44DE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1E767B"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DB4306A" w14:textId="77777777" w:rsidR="002E2452" w:rsidRPr="002E2452" w:rsidRDefault="002E2452" w:rsidP="002E2452">
                  <w:pPr>
                    <w:jc w:val="center"/>
                    <w:rPr>
                      <w:rFonts w:ascii="Calibri" w:hAnsi="Calibri"/>
                      <w:color w:val="000000"/>
                      <w:sz w:val="18"/>
                      <w:szCs w:val="18"/>
                    </w:rPr>
                  </w:pPr>
                </w:p>
              </w:tc>
            </w:tr>
          </w:tbl>
          <w:p w14:paraId="710053A6" w14:textId="77777777" w:rsidR="002E2452" w:rsidRPr="002E2452" w:rsidRDefault="002E2452" w:rsidP="002E2452">
            <w:pPr>
              <w:rPr>
                <w:rFonts w:asciiTheme="minorHAnsi" w:hAnsiTheme="minorHAnsi"/>
              </w:rPr>
            </w:pPr>
          </w:p>
        </w:tc>
      </w:tr>
    </w:tbl>
    <w:p w14:paraId="7A9998BF" w14:textId="641894F0" w:rsidR="002E2452" w:rsidRPr="002E2452" w:rsidRDefault="002E2452" w:rsidP="002E2452">
      <w:pPr>
        <w:spacing w:after="240"/>
        <w:rPr>
          <w:rFonts w:asciiTheme="minorHAnsi" w:hAnsiTheme="minorHAnsi"/>
        </w:rPr>
      </w:pPr>
    </w:p>
    <w:p w14:paraId="7185D078" w14:textId="77777777" w:rsidR="002E2452" w:rsidRPr="002E2452" w:rsidRDefault="002E2452" w:rsidP="002E2452">
      <w:pPr>
        <w:spacing w:after="240"/>
        <w:rPr>
          <w:rFonts w:asciiTheme="minorHAnsi" w:hAnsiTheme="minorHAnsi"/>
        </w:rPr>
      </w:pPr>
    </w:p>
    <w:p w14:paraId="359B79D0" w14:textId="77777777" w:rsidR="002E2452" w:rsidRPr="002E2452" w:rsidRDefault="002E2452" w:rsidP="002E2452">
      <w:pPr>
        <w:spacing w:after="240"/>
        <w:rPr>
          <w:rFonts w:asciiTheme="minorHAnsi" w:hAnsiTheme="minorHAnsi"/>
        </w:rPr>
      </w:pPr>
    </w:p>
    <w:p w14:paraId="289D01E5" w14:textId="77777777" w:rsidR="002E2452" w:rsidRPr="002E2452" w:rsidRDefault="002E2452" w:rsidP="002E2452">
      <w:pPr>
        <w:spacing w:after="240"/>
        <w:rPr>
          <w:rFonts w:asciiTheme="minorHAnsi" w:hAnsiTheme="minorHAnsi"/>
        </w:rPr>
      </w:pPr>
    </w:p>
    <w:p w14:paraId="2A5E8629" w14:textId="77777777" w:rsidR="002E2452" w:rsidRPr="002E2452" w:rsidRDefault="002E2452" w:rsidP="002E2452">
      <w:pPr>
        <w:spacing w:after="240"/>
        <w:rPr>
          <w:rFonts w:asciiTheme="minorHAnsi" w:hAnsiTheme="minorHAnsi"/>
        </w:rPr>
      </w:pPr>
    </w:p>
    <w:p w14:paraId="074D8FD1" w14:textId="77777777" w:rsidR="002E2452" w:rsidRPr="002E2452" w:rsidRDefault="002E2452" w:rsidP="002E2452">
      <w:pPr>
        <w:spacing w:after="240"/>
        <w:rPr>
          <w:rFonts w:asciiTheme="minorHAnsi" w:hAnsiTheme="minorHAnsi"/>
        </w:rPr>
      </w:pPr>
    </w:p>
    <w:p w14:paraId="5D20A063" w14:textId="6BB1E67D" w:rsidR="004B42DA" w:rsidRPr="00E7669F" w:rsidRDefault="004B42DA" w:rsidP="004B42DA">
      <w:pPr>
        <w:spacing w:after="240"/>
        <w:outlineLvl w:val="1"/>
        <w:rPr>
          <w:rFonts w:ascii="Arial" w:hAnsi="Arial" w:cs="Arial"/>
          <w:b/>
          <w:bCs/>
          <w:iCs/>
          <w:szCs w:val="28"/>
        </w:rPr>
      </w:pPr>
      <w:r>
        <w:rPr>
          <w:rFonts w:ascii="Arial" w:hAnsi="Arial" w:cs="Arial"/>
          <w:b/>
          <w:bCs/>
          <w:iCs/>
          <w:szCs w:val="28"/>
        </w:rPr>
        <w:t>M89</w:t>
      </w:r>
    </w:p>
    <w:tbl>
      <w:tblPr>
        <w:tblStyle w:val="TableGrid223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4B42DA" w:rsidRPr="00E7669F" w14:paraId="0A2C1043" w14:textId="77777777" w:rsidTr="009C1A2C">
        <w:tc>
          <w:tcPr>
            <w:tcW w:w="2655" w:type="dxa"/>
            <w:shd w:val="pct10" w:color="auto" w:fill="auto"/>
          </w:tcPr>
          <w:p w14:paraId="47B5D37A" w14:textId="0A15EBDC" w:rsidR="004B42DA" w:rsidRPr="00E7669F" w:rsidRDefault="004B42DA" w:rsidP="004B42DA">
            <w:pPr>
              <w:jc w:val="center"/>
              <w:rPr>
                <w:b/>
                <w:sz w:val="28"/>
                <w:szCs w:val="28"/>
              </w:rPr>
            </w:pPr>
            <w:r w:rsidRPr="00E7669F">
              <w:br w:type="page"/>
            </w:r>
            <w:r>
              <w:rPr>
                <w:b/>
                <w:sz w:val="28"/>
                <w:szCs w:val="28"/>
              </w:rPr>
              <w:t>M89</w:t>
            </w:r>
          </w:p>
        </w:tc>
        <w:tc>
          <w:tcPr>
            <w:tcW w:w="7039" w:type="dxa"/>
            <w:gridSpan w:val="3"/>
            <w:shd w:val="pct10" w:color="auto" w:fill="auto"/>
          </w:tcPr>
          <w:p w14:paraId="257EBD2C" w14:textId="768BE209" w:rsidR="004B42DA" w:rsidRPr="00E7669F" w:rsidRDefault="00D018BE" w:rsidP="009C1A2C">
            <w:pPr>
              <w:rPr>
                <w:b/>
                <w:sz w:val="28"/>
                <w:szCs w:val="28"/>
              </w:rPr>
            </w:pPr>
            <w:r>
              <w:rPr>
                <w:b/>
                <w:sz w:val="28"/>
                <w:szCs w:val="28"/>
              </w:rPr>
              <w:t xml:space="preserve">The </w:t>
            </w:r>
            <w:r w:rsidR="004B42DA">
              <w:rPr>
                <w:b/>
                <w:sz w:val="28"/>
                <w:szCs w:val="28"/>
              </w:rPr>
              <w:t>Ocean</w:t>
            </w:r>
          </w:p>
        </w:tc>
      </w:tr>
      <w:tr w:rsidR="004B42DA" w:rsidRPr="00E7669F" w14:paraId="55D616AB" w14:textId="77777777" w:rsidTr="009C1A2C">
        <w:tc>
          <w:tcPr>
            <w:tcW w:w="2655" w:type="dxa"/>
            <w:vAlign w:val="center"/>
          </w:tcPr>
          <w:p w14:paraId="5778948F" w14:textId="77777777" w:rsidR="004B42DA" w:rsidRPr="00E7669F" w:rsidRDefault="004B42DA" w:rsidP="009C1A2C">
            <w:pPr>
              <w:jc w:val="center"/>
            </w:pPr>
            <w:r w:rsidRPr="00E7669F">
              <w:t xml:space="preserve">Median (Range) Elevation: </w:t>
            </w:r>
          </w:p>
          <w:p w14:paraId="47E810F5" w14:textId="77777777" w:rsidR="004B42DA" w:rsidRPr="00E7669F" w:rsidRDefault="004B42DA" w:rsidP="009C1A2C">
            <w:pPr>
              <w:jc w:val="center"/>
            </w:pPr>
            <w:r w:rsidRPr="00E7669F">
              <w:t>(-) m</w:t>
            </w:r>
          </w:p>
        </w:tc>
        <w:tc>
          <w:tcPr>
            <w:tcW w:w="2380" w:type="dxa"/>
            <w:vAlign w:val="center"/>
          </w:tcPr>
          <w:p w14:paraId="2CDF6D22" w14:textId="77777777" w:rsidR="004B42DA" w:rsidRPr="00E7669F" w:rsidRDefault="004B42DA" w:rsidP="009C1A2C">
            <w:pPr>
              <w:jc w:val="center"/>
            </w:pPr>
            <w:r w:rsidRPr="00E7669F">
              <w:t>Est. Area: ### ha</w:t>
            </w:r>
          </w:p>
          <w:p w14:paraId="126A7AEF" w14:textId="77777777" w:rsidR="004B42DA" w:rsidRPr="00E7669F" w:rsidRDefault="004B42DA" w:rsidP="009C1A2C">
            <w:pPr>
              <w:jc w:val="center"/>
            </w:pPr>
            <w:r w:rsidRPr="00E7669F">
              <w:t>Percent of Park: #.##%</w:t>
            </w:r>
          </w:p>
        </w:tc>
        <w:tc>
          <w:tcPr>
            <w:tcW w:w="2340" w:type="dxa"/>
            <w:vAlign w:val="center"/>
          </w:tcPr>
          <w:p w14:paraId="19FAE48A" w14:textId="77777777" w:rsidR="004B42DA" w:rsidRPr="00E7669F" w:rsidRDefault="004B42DA" w:rsidP="009C1A2C">
            <w:pPr>
              <w:jc w:val="center"/>
            </w:pPr>
            <w:r w:rsidRPr="00E7669F">
              <w:t>Users Accuracy: ##%</w:t>
            </w:r>
          </w:p>
          <w:p w14:paraId="491E4113" w14:textId="77777777" w:rsidR="004B42DA" w:rsidRPr="00E7669F" w:rsidRDefault="004B42DA" w:rsidP="009C1A2C">
            <w:pPr>
              <w:jc w:val="center"/>
              <w:rPr>
                <w:rFonts w:ascii="Calibri" w:hAnsi="Calibri" w:cs="Calibri"/>
                <w:color w:val="000000"/>
                <w:sz w:val="22"/>
                <w:szCs w:val="22"/>
              </w:rPr>
            </w:pPr>
            <w:r w:rsidRPr="00E7669F">
              <w:t>CI: ##% - ##%</w:t>
            </w:r>
          </w:p>
        </w:tc>
        <w:tc>
          <w:tcPr>
            <w:tcW w:w="2319" w:type="dxa"/>
            <w:vAlign w:val="center"/>
          </w:tcPr>
          <w:p w14:paraId="28B33F8F" w14:textId="77777777" w:rsidR="004B42DA" w:rsidRPr="00E7669F" w:rsidRDefault="004B42DA" w:rsidP="009C1A2C">
            <w:pPr>
              <w:jc w:val="center"/>
            </w:pPr>
            <w:r w:rsidRPr="00E7669F">
              <w:t>Producers Accuracy: ##%</w:t>
            </w:r>
          </w:p>
          <w:p w14:paraId="7F9A19A0" w14:textId="77777777" w:rsidR="004B42DA" w:rsidRPr="00E7669F" w:rsidRDefault="004B42DA" w:rsidP="009C1A2C">
            <w:pPr>
              <w:jc w:val="center"/>
            </w:pPr>
            <w:r w:rsidRPr="00E7669F">
              <w:t>CI: ##% - ##%</w:t>
            </w:r>
          </w:p>
        </w:tc>
      </w:tr>
      <w:tr w:rsidR="004B42DA" w:rsidRPr="00E7669F" w14:paraId="030E4602" w14:textId="77777777" w:rsidTr="00D018BE">
        <w:tblPrEx>
          <w:tblCellMar>
            <w:left w:w="108" w:type="dxa"/>
            <w:right w:w="108" w:type="dxa"/>
          </w:tblCellMar>
        </w:tblPrEx>
        <w:trPr>
          <w:trHeight w:val="3667"/>
        </w:trPr>
        <w:tc>
          <w:tcPr>
            <w:tcW w:w="5035" w:type="dxa"/>
            <w:gridSpan w:val="2"/>
          </w:tcPr>
          <w:p w14:paraId="11308E97" w14:textId="4E700F9E" w:rsidR="004B42DA" w:rsidRPr="00E7669F" w:rsidRDefault="00D018BE" w:rsidP="009C1A2C">
            <w:r>
              <w:rPr>
                <w:noProof/>
              </w:rPr>
              <w:drawing>
                <wp:anchor distT="0" distB="0" distL="114300" distR="114300" simplePos="0" relativeHeight="251727872" behindDoc="1" locked="0" layoutInCell="1" allowOverlap="1" wp14:anchorId="762EDC86" wp14:editId="01100343">
                  <wp:simplePos x="0" y="0"/>
                  <wp:positionH relativeFrom="column">
                    <wp:posOffset>4445</wp:posOffset>
                  </wp:positionH>
                  <wp:positionV relativeFrom="paragraph">
                    <wp:posOffset>4445</wp:posOffset>
                  </wp:positionV>
                  <wp:extent cx="3051175" cy="2268220"/>
                  <wp:effectExtent l="0" t="0" r="0" b="0"/>
                  <wp:wrapNone/>
                  <wp:docPr id="69" name="Picture 68" descr="Waves crash on 3rd Beach near Ri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Waves crash on 3rd Beach near Rialto"/>
                          <pic:cNvPicPr>
                            <a:picLocks noChangeAspect="1" noChangeArrowheads="1"/>
                          </pic:cNvPicPr>
                        </pic:nvPicPr>
                        <pic:blipFill rotWithShape="1">
                          <a:blip r:embed="rId66" cstate="email">
                            <a:extLst>
                              <a:ext uri="{28A0092B-C50C-407E-A947-70E740481C1C}">
                                <a14:useLocalDpi xmlns:a14="http://schemas.microsoft.com/office/drawing/2010/main"/>
                              </a:ext>
                            </a:extLst>
                          </a:blip>
                          <a:srcRect r="-303"/>
                          <a:stretch/>
                        </pic:blipFill>
                        <pic:spPr bwMode="auto">
                          <a:xfrm>
                            <a:off x="0" y="0"/>
                            <a:ext cx="3051175" cy="2268220"/>
                          </a:xfrm>
                          <a:prstGeom prst="rect">
                            <a:avLst/>
                          </a:prstGeom>
                          <a:noFill/>
                          <a:extLst/>
                        </pic:spPr>
                      </pic:pic>
                    </a:graphicData>
                  </a:graphic>
                </wp:anchor>
              </w:drawing>
            </w:r>
            <w:r w:rsidRPr="00D018BE">
              <w:rPr>
                <w:noProof/>
              </w:rPr>
              <w:t>https://www.nps.gov/olym/planyourvisit/visiting-mora-and-rialto.htm</w:t>
            </w:r>
          </w:p>
        </w:tc>
        <w:tc>
          <w:tcPr>
            <w:tcW w:w="4659" w:type="dxa"/>
            <w:gridSpan w:val="2"/>
          </w:tcPr>
          <w:p w14:paraId="0EDB02FC" w14:textId="77777777" w:rsidR="004B42DA" w:rsidRPr="00E7669F" w:rsidRDefault="004B42DA" w:rsidP="009C1A2C">
            <w:r w:rsidRPr="00E7669F">
              <w:rPr>
                <w:noProof/>
              </w:rPr>
              <w:t>Map</w:t>
            </w:r>
          </w:p>
        </w:tc>
      </w:tr>
      <w:tr w:rsidR="004B42DA" w:rsidRPr="00E7669F" w14:paraId="612CAF35" w14:textId="77777777" w:rsidTr="00D018BE">
        <w:trPr>
          <w:trHeight w:val="724"/>
        </w:trPr>
        <w:tc>
          <w:tcPr>
            <w:tcW w:w="9694" w:type="dxa"/>
            <w:gridSpan w:val="4"/>
          </w:tcPr>
          <w:p w14:paraId="07E93E54" w14:textId="77777777" w:rsidR="004B42DA" w:rsidRDefault="004B42DA" w:rsidP="00D018BE">
            <w:pPr>
              <w:rPr>
                <w:rFonts w:asciiTheme="minorHAnsi" w:hAnsiTheme="minorHAnsi" w:cstheme="minorHAnsi"/>
              </w:rPr>
            </w:pPr>
            <w:r w:rsidRPr="00E7669F">
              <w:rPr>
                <w:rFonts w:asciiTheme="minorHAnsi" w:hAnsiTheme="minorHAnsi" w:cstheme="minorHAnsi"/>
                <w:b/>
              </w:rPr>
              <w:lastRenderedPageBreak/>
              <w:t>Summary:</w:t>
            </w:r>
            <w:r w:rsidRPr="00E7669F">
              <w:rPr>
                <w:rFonts w:asciiTheme="minorHAnsi" w:hAnsiTheme="minorHAnsi" w:cstheme="minorHAnsi"/>
              </w:rPr>
              <w:t xml:space="preserve"> </w:t>
            </w:r>
          </w:p>
          <w:p w14:paraId="5F83DFC7" w14:textId="00CCDA96" w:rsidR="00D018BE" w:rsidRPr="00E7669F" w:rsidRDefault="00D018BE" w:rsidP="001D1394">
            <w:pPr>
              <w:rPr>
                <w:rFonts w:asciiTheme="minorHAnsi" w:hAnsiTheme="minorHAnsi" w:cstheme="minorHAnsi"/>
              </w:rPr>
            </w:pPr>
            <w:r>
              <w:rPr>
                <w:rFonts w:asciiTheme="minorHAnsi" w:hAnsiTheme="minorHAnsi" w:cstheme="minorHAnsi"/>
              </w:rPr>
              <w:t xml:space="preserve">The </w:t>
            </w:r>
            <w:r w:rsidR="001D1394">
              <w:rPr>
                <w:rFonts w:asciiTheme="minorHAnsi" w:hAnsiTheme="minorHAnsi" w:cstheme="minorHAnsi"/>
              </w:rPr>
              <w:t>Pacific O</w:t>
            </w:r>
            <w:r>
              <w:rPr>
                <w:rFonts w:asciiTheme="minorHAnsi" w:hAnsiTheme="minorHAnsi" w:cstheme="minorHAnsi"/>
              </w:rPr>
              <w:t xml:space="preserve">cean. </w:t>
            </w:r>
          </w:p>
        </w:tc>
      </w:tr>
      <w:tr w:rsidR="004B42DA" w:rsidRPr="00E7669F" w14:paraId="61DA9275" w14:textId="77777777" w:rsidTr="009C1A2C">
        <w:trPr>
          <w:trHeight w:val="553"/>
        </w:trPr>
        <w:tc>
          <w:tcPr>
            <w:tcW w:w="9694" w:type="dxa"/>
            <w:gridSpan w:val="4"/>
          </w:tcPr>
          <w:p w14:paraId="0A4A5CE6" w14:textId="77777777" w:rsidR="004B42DA" w:rsidRPr="00E7669F" w:rsidRDefault="004B42DA" w:rsidP="009C1A2C">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4B42DA" w:rsidRPr="00E7669F" w14:paraId="6A2923C0" w14:textId="77777777" w:rsidTr="009C1A2C">
        <w:tc>
          <w:tcPr>
            <w:tcW w:w="9694" w:type="dxa"/>
            <w:gridSpan w:val="4"/>
          </w:tcPr>
          <w:p w14:paraId="19318778" w14:textId="77777777" w:rsidR="004B42DA" w:rsidRPr="00E7669F" w:rsidRDefault="004B42DA" w:rsidP="009C1A2C">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4B42DA" w:rsidRPr="00E7669F" w14:paraId="6AB5B61E" w14:textId="77777777" w:rsidTr="009C1A2C">
              <w:trPr>
                <w:trHeight w:val="300"/>
              </w:trPr>
              <w:tc>
                <w:tcPr>
                  <w:tcW w:w="3940" w:type="dxa"/>
                  <w:tcBorders>
                    <w:top w:val="nil"/>
                    <w:left w:val="nil"/>
                    <w:bottom w:val="nil"/>
                    <w:right w:val="nil"/>
                  </w:tcBorders>
                  <w:shd w:val="clear" w:color="auto" w:fill="auto"/>
                  <w:noWrap/>
                  <w:vAlign w:val="center"/>
                  <w:hideMark/>
                </w:tcPr>
                <w:p w14:paraId="1C26CED4" w14:textId="77777777" w:rsidR="004B42DA" w:rsidRPr="00E7669F" w:rsidRDefault="004B42DA" w:rsidP="009C1A2C">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7D95264" w14:textId="77777777" w:rsidR="004B42DA" w:rsidRPr="00E7669F" w:rsidRDefault="004B42DA" w:rsidP="009C1A2C">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73A82B9" w14:textId="77777777" w:rsidR="004B42DA" w:rsidRPr="00E7669F" w:rsidRDefault="004B42DA" w:rsidP="009C1A2C">
                  <w:pPr>
                    <w:jc w:val="center"/>
                    <w:rPr>
                      <w:rFonts w:ascii="Calibri" w:hAnsi="Calibri"/>
                      <w:color w:val="000000"/>
                      <w:sz w:val="18"/>
                      <w:szCs w:val="18"/>
                    </w:rPr>
                  </w:pPr>
                  <w:r w:rsidRPr="00E7669F">
                    <w:rPr>
                      <w:rFonts w:ascii="Calibri" w:hAnsi="Calibri"/>
                      <w:color w:val="000000"/>
                      <w:sz w:val="18"/>
                      <w:szCs w:val="18"/>
                    </w:rPr>
                    <w:t>Training Plots</w:t>
                  </w:r>
                </w:p>
              </w:tc>
            </w:tr>
            <w:tr w:rsidR="004B42DA" w:rsidRPr="00E7669F" w14:paraId="3F7F1A95"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58187E9B"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3EBDD4C1"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397BECB" w14:textId="77777777" w:rsidR="004B42DA" w:rsidRPr="00E7669F" w:rsidRDefault="004B42DA" w:rsidP="009C1A2C">
                  <w:pPr>
                    <w:jc w:val="center"/>
                    <w:rPr>
                      <w:rFonts w:ascii="Calibri" w:hAnsi="Calibri"/>
                      <w:color w:val="000000"/>
                      <w:sz w:val="18"/>
                      <w:szCs w:val="18"/>
                    </w:rPr>
                  </w:pPr>
                </w:p>
              </w:tc>
            </w:tr>
            <w:tr w:rsidR="004B42DA" w:rsidRPr="00E7669F" w14:paraId="0D842AD7" w14:textId="77777777" w:rsidTr="009C1A2C">
              <w:trPr>
                <w:trHeight w:val="480"/>
              </w:trPr>
              <w:tc>
                <w:tcPr>
                  <w:tcW w:w="3940" w:type="dxa"/>
                  <w:tcBorders>
                    <w:top w:val="single" w:sz="4" w:space="0" w:color="auto"/>
                    <w:left w:val="nil"/>
                    <w:bottom w:val="nil"/>
                    <w:right w:val="nil"/>
                  </w:tcBorders>
                  <w:shd w:val="clear" w:color="auto" w:fill="auto"/>
                  <w:vAlign w:val="center"/>
                </w:tcPr>
                <w:p w14:paraId="0A2B9FBF"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69C1F27"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E6400EB" w14:textId="77777777" w:rsidR="004B42DA" w:rsidRPr="00E7669F" w:rsidRDefault="004B42DA" w:rsidP="009C1A2C">
                  <w:pPr>
                    <w:jc w:val="center"/>
                    <w:rPr>
                      <w:rFonts w:ascii="Calibri" w:hAnsi="Calibri"/>
                      <w:color w:val="000000"/>
                      <w:sz w:val="18"/>
                      <w:szCs w:val="18"/>
                    </w:rPr>
                  </w:pPr>
                </w:p>
              </w:tc>
            </w:tr>
            <w:tr w:rsidR="004B42DA" w:rsidRPr="00E7669F" w14:paraId="7BFF1E2E" w14:textId="77777777" w:rsidTr="009C1A2C">
              <w:trPr>
                <w:trHeight w:val="480"/>
              </w:trPr>
              <w:tc>
                <w:tcPr>
                  <w:tcW w:w="3940" w:type="dxa"/>
                  <w:tcBorders>
                    <w:top w:val="single" w:sz="4" w:space="0" w:color="auto"/>
                    <w:left w:val="nil"/>
                    <w:bottom w:val="nil"/>
                    <w:right w:val="nil"/>
                  </w:tcBorders>
                  <w:shd w:val="clear" w:color="auto" w:fill="auto"/>
                  <w:vAlign w:val="center"/>
                </w:tcPr>
                <w:p w14:paraId="226C2A23"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A9944C0"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4EF50E4" w14:textId="77777777" w:rsidR="004B42DA" w:rsidRPr="00E7669F" w:rsidRDefault="004B42DA" w:rsidP="009C1A2C">
                  <w:pPr>
                    <w:jc w:val="center"/>
                    <w:rPr>
                      <w:rFonts w:ascii="Calibri" w:hAnsi="Calibri"/>
                      <w:color w:val="000000"/>
                      <w:sz w:val="18"/>
                      <w:szCs w:val="18"/>
                    </w:rPr>
                  </w:pPr>
                </w:p>
              </w:tc>
            </w:tr>
            <w:tr w:rsidR="004B42DA" w:rsidRPr="00E7669F" w14:paraId="27D63D0F" w14:textId="77777777" w:rsidTr="009C1A2C">
              <w:trPr>
                <w:trHeight w:val="480"/>
              </w:trPr>
              <w:tc>
                <w:tcPr>
                  <w:tcW w:w="3940" w:type="dxa"/>
                  <w:tcBorders>
                    <w:top w:val="single" w:sz="4" w:space="0" w:color="auto"/>
                    <w:left w:val="nil"/>
                    <w:bottom w:val="nil"/>
                    <w:right w:val="nil"/>
                  </w:tcBorders>
                  <w:shd w:val="clear" w:color="auto" w:fill="auto"/>
                  <w:vAlign w:val="center"/>
                </w:tcPr>
                <w:p w14:paraId="0535C55F"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AE18E52"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A1DE490" w14:textId="77777777" w:rsidR="004B42DA" w:rsidRPr="00E7669F" w:rsidRDefault="004B42DA" w:rsidP="009C1A2C">
                  <w:pPr>
                    <w:jc w:val="center"/>
                    <w:rPr>
                      <w:rFonts w:ascii="Calibri" w:hAnsi="Calibri"/>
                      <w:color w:val="000000"/>
                      <w:sz w:val="18"/>
                      <w:szCs w:val="18"/>
                    </w:rPr>
                  </w:pPr>
                </w:p>
              </w:tc>
            </w:tr>
            <w:tr w:rsidR="004B42DA" w:rsidRPr="00E7669F" w14:paraId="1884CC73" w14:textId="77777777" w:rsidTr="009C1A2C">
              <w:trPr>
                <w:trHeight w:val="480"/>
              </w:trPr>
              <w:tc>
                <w:tcPr>
                  <w:tcW w:w="3940" w:type="dxa"/>
                  <w:tcBorders>
                    <w:top w:val="single" w:sz="4" w:space="0" w:color="auto"/>
                    <w:left w:val="nil"/>
                    <w:bottom w:val="nil"/>
                    <w:right w:val="nil"/>
                  </w:tcBorders>
                  <w:shd w:val="clear" w:color="auto" w:fill="auto"/>
                  <w:vAlign w:val="center"/>
                </w:tcPr>
                <w:p w14:paraId="60F12CA2"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F4A27EF"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EAB092" w14:textId="77777777" w:rsidR="004B42DA" w:rsidRPr="00E7669F" w:rsidRDefault="004B42DA" w:rsidP="009C1A2C">
                  <w:pPr>
                    <w:jc w:val="center"/>
                    <w:rPr>
                      <w:rFonts w:ascii="Calibri" w:hAnsi="Calibri"/>
                      <w:color w:val="000000"/>
                      <w:sz w:val="18"/>
                      <w:szCs w:val="18"/>
                    </w:rPr>
                  </w:pPr>
                </w:p>
              </w:tc>
            </w:tr>
            <w:tr w:rsidR="004B42DA" w:rsidRPr="00E7669F" w14:paraId="06C98CE8" w14:textId="77777777" w:rsidTr="009C1A2C">
              <w:trPr>
                <w:trHeight w:val="480"/>
              </w:trPr>
              <w:tc>
                <w:tcPr>
                  <w:tcW w:w="3940" w:type="dxa"/>
                  <w:tcBorders>
                    <w:top w:val="single" w:sz="4" w:space="0" w:color="auto"/>
                    <w:left w:val="nil"/>
                    <w:bottom w:val="nil"/>
                    <w:right w:val="nil"/>
                  </w:tcBorders>
                  <w:shd w:val="clear" w:color="auto" w:fill="auto"/>
                  <w:vAlign w:val="center"/>
                </w:tcPr>
                <w:p w14:paraId="39A4118C"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642036B"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D8A1EBA" w14:textId="77777777" w:rsidR="004B42DA" w:rsidRPr="00E7669F" w:rsidRDefault="004B42DA" w:rsidP="009C1A2C">
                  <w:pPr>
                    <w:jc w:val="center"/>
                    <w:rPr>
                      <w:rFonts w:ascii="Calibri" w:hAnsi="Calibri"/>
                      <w:color w:val="000000"/>
                      <w:sz w:val="18"/>
                      <w:szCs w:val="18"/>
                    </w:rPr>
                  </w:pPr>
                </w:p>
              </w:tc>
            </w:tr>
            <w:tr w:rsidR="004B42DA" w:rsidRPr="00E7669F" w14:paraId="5E88A605" w14:textId="77777777" w:rsidTr="009C1A2C">
              <w:trPr>
                <w:trHeight w:val="480"/>
              </w:trPr>
              <w:tc>
                <w:tcPr>
                  <w:tcW w:w="3940" w:type="dxa"/>
                  <w:tcBorders>
                    <w:top w:val="single" w:sz="4" w:space="0" w:color="auto"/>
                    <w:left w:val="nil"/>
                    <w:bottom w:val="nil"/>
                    <w:right w:val="nil"/>
                  </w:tcBorders>
                  <w:shd w:val="clear" w:color="auto" w:fill="auto"/>
                  <w:vAlign w:val="center"/>
                </w:tcPr>
                <w:p w14:paraId="7D2F50C2" w14:textId="77777777" w:rsidR="004B42DA" w:rsidRPr="00E7669F" w:rsidRDefault="004B42DA" w:rsidP="009C1A2C">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B3A1053" w14:textId="77777777" w:rsidR="004B42DA" w:rsidRPr="00E7669F" w:rsidRDefault="004B42DA" w:rsidP="009C1A2C">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D90FEB8" w14:textId="77777777" w:rsidR="004B42DA" w:rsidRPr="00E7669F" w:rsidRDefault="004B42DA" w:rsidP="009C1A2C">
                  <w:pPr>
                    <w:jc w:val="center"/>
                    <w:rPr>
                      <w:rFonts w:ascii="Calibri" w:hAnsi="Calibri"/>
                      <w:color w:val="000000"/>
                      <w:sz w:val="18"/>
                      <w:szCs w:val="18"/>
                    </w:rPr>
                  </w:pPr>
                </w:p>
              </w:tc>
            </w:tr>
          </w:tbl>
          <w:p w14:paraId="3B55EB1A" w14:textId="77777777" w:rsidR="004B42DA" w:rsidRPr="00E7669F" w:rsidRDefault="004B42DA" w:rsidP="009C1A2C">
            <w:pPr>
              <w:rPr>
                <w:rFonts w:asciiTheme="minorHAnsi" w:hAnsiTheme="minorHAnsi"/>
              </w:rPr>
            </w:pPr>
          </w:p>
        </w:tc>
      </w:tr>
    </w:tbl>
    <w:p w14:paraId="474D7EC0" w14:textId="77777777" w:rsidR="004B42DA" w:rsidRPr="00E7669F" w:rsidRDefault="004B42DA" w:rsidP="004B42DA">
      <w:pPr>
        <w:spacing w:after="240"/>
        <w:rPr>
          <w:rFonts w:asciiTheme="minorHAnsi" w:hAnsiTheme="minorHAnsi"/>
        </w:rPr>
      </w:pPr>
    </w:p>
    <w:p w14:paraId="03046B36" w14:textId="77777777" w:rsidR="004B42DA" w:rsidRPr="002E2452" w:rsidRDefault="004B42DA" w:rsidP="004B42DA">
      <w:pPr>
        <w:spacing w:after="240"/>
        <w:rPr>
          <w:rFonts w:asciiTheme="minorHAnsi" w:hAnsiTheme="minorHAnsi"/>
        </w:rPr>
      </w:pPr>
    </w:p>
    <w:p w14:paraId="5B91B9D4" w14:textId="77777777" w:rsidR="004B42DA" w:rsidRPr="002E2452" w:rsidRDefault="004B42DA" w:rsidP="004B42DA">
      <w:pPr>
        <w:spacing w:after="240"/>
        <w:rPr>
          <w:rFonts w:asciiTheme="minorHAnsi" w:hAnsiTheme="minorHAnsi"/>
        </w:rPr>
      </w:pPr>
    </w:p>
    <w:p w14:paraId="0092D13D" w14:textId="77777777" w:rsidR="004B42DA" w:rsidRPr="002E2452" w:rsidRDefault="004B42DA" w:rsidP="004B42DA">
      <w:pPr>
        <w:spacing w:after="240"/>
        <w:rPr>
          <w:rFonts w:asciiTheme="minorHAnsi" w:hAnsiTheme="minorHAnsi"/>
        </w:rPr>
      </w:pPr>
    </w:p>
    <w:p w14:paraId="1B71C5C3" w14:textId="77777777" w:rsidR="004B42DA" w:rsidRPr="002E2452" w:rsidRDefault="004B42DA" w:rsidP="004B42DA">
      <w:pPr>
        <w:spacing w:after="240"/>
        <w:rPr>
          <w:rFonts w:asciiTheme="minorHAnsi" w:hAnsiTheme="minorHAnsi"/>
        </w:rPr>
      </w:pPr>
    </w:p>
    <w:p w14:paraId="76BC90F2" w14:textId="77777777" w:rsidR="004B42DA" w:rsidRPr="002E2452" w:rsidRDefault="004B42DA" w:rsidP="004B42DA">
      <w:pPr>
        <w:spacing w:after="240"/>
        <w:rPr>
          <w:rFonts w:asciiTheme="minorHAnsi" w:hAnsiTheme="minorHAnsi"/>
        </w:rPr>
      </w:pPr>
    </w:p>
    <w:p w14:paraId="3B1187B7" w14:textId="77777777" w:rsidR="004B42DA" w:rsidRPr="00757E3D" w:rsidRDefault="004B42DA" w:rsidP="004B42DA">
      <w:pPr>
        <w:spacing w:after="240"/>
        <w:rPr>
          <w:rFonts w:asciiTheme="minorHAnsi" w:hAnsiTheme="minorHAnsi"/>
        </w:rPr>
      </w:pPr>
    </w:p>
    <w:p w14:paraId="2A905A03" w14:textId="77777777" w:rsidR="004B42DA" w:rsidRPr="00757E3D" w:rsidRDefault="004B42DA" w:rsidP="004B42DA">
      <w:pPr>
        <w:spacing w:after="240"/>
        <w:rPr>
          <w:rFonts w:asciiTheme="minorHAnsi" w:hAnsiTheme="minorHAnsi"/>
        </w:rPr>
      </w:pPr>
    </w:p>
    <w:p w14:paraId="7ED9F975" w14:textId="77777777" w:rsidR="004B42DA" w:rsidRPr="00757E3D" w:rsidRDefault="004B42DA" w:rsidP="004B42DA">
      <w:pPr>
        <w:spacing w:after="240"/>
        <w:rPr>
          <w:rFonts w:asciiTheme="minorHAnsi" w:hAnsiTheme="minorHAnsi"/>
        </w:rPr>
      </w:pPr>
    </w:p>
    <w:p w14:paraId="0B43EB94" w14:textId="77777777" w:rsidR="004B42DA" w:rsidRPr="00A57E44" w:rsidRDefault="004B42DA" w:rsidP="004B42DA">
      <w:pPr>
        <w:pStyle w:val="nrpsNormal"/>
        <w:rPr>
          <w:rFonts w:asciiTheme="minorHAnsi" w:hAnsiTheme="minorHAnsi"/>
          <w:szCs w:val="24"/>
        </w:rPr>
      </w:pPr>
    </w:p>
    <w:p w14:paraId="47B139CC" w14:textId="77777777" w:rsidR="004B42DA" w:rsidRPr="00A57E44" w:rsidRDefault="004B42DA" w:rsidP="004B42DA">
      <w:pPr>
        <w:pStyle w:val="nrpsNormal"/>
        <w:rPr>
          <w:rFonts w:asciiTheme="minorHAnsi" w:hAnsiTheme="minorHAnsi"/>
          <w:szCs w:val="24"/>
        </w:rPr>
      </w:pPr>
    </w:p>
    <w:p w14:paraId="75032750" w14:textId="77777777" w:rsidR="004B42DA" w:rsidRPr="00A57E44" w:rsidRDefault="004B42DA" w:rsidP="004B42DA">
      <w:pPr>
        <w:pStyle w:val="nrpsNormal"/>
        <w:rPr>
          <w:rFonts w:asciiTheme="minorHAnsi" w:hAnsiTheme="minorHAnsi"/>
          <w:szCs w:val="24"/>
        </w:rPr>
      </w:pPr>
    </w:p>
    <w:p w14:paraId="150830F6" w14:textId="77777777" w:rsidR="004B42DA" w:rsidRPr="00A57E44" w:rsidRDefault="004B42DA" w:rsidP="004B42DA">
      <w:pPr>
        <w:pStyle w:val="nrpsNormal"/>
        <w:rPr>
          <w:rFonts w:asciiTheme="minorHAnsi" w:hAnsiTheme="minorHAnsi"/>
          <w:szCs w:val="24"/>
        </w:rPr>
      </w:pPr>
    </w:p>
    <w:p w14:paraId="453CFC1D" w14:textId="7A854831" w:rsidR="002E2452" w:rsidRPr="002E2452" w:rsidRDefault="00E7669F" w:rsidP="002E2452">
      <w:pPr>
        <w:spacing w:after="240"/>
        <w:outlineLvl w:val="1"/>
        <w:rPr>
          <w:rFonts w:ascii="Arial" w:hAnsi="Arial" w:cs="Arial"/>
          <w:b/>
          <w:bCs/>
          <w:iCs/>
          <w:szCs w:val="28"/>
        </w:rPr>
      </w:pPr>
      <w:r>
        <w:rPr>
          <w:rFonts w:ascii="Arial" w:hAnsi="Arial" w:cs="Arial"/>
          <w:b/>
          <w:bCs/>
          <w:iCs/>
          <w:szCs w:val="28"/>
        </w:rPr>
        <w:t>M90</w:t>
      </w:r>
    </w:p>
    <w:tbl>
      <w:tblPr>
        <w:tblStyle w:val="TableGrid225"/>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105FD5EA" w14:textId="77777777" w:rsidTr="002E2452">
        <w:tc>
          <w:tcPr>
            <w:tcW w:w="2655" w:type="dxa"/>
            <w:shd w:val="pct10" w:color="auto" w:fill="auto"/>
          </w:tcPr>
          <w:p w14:paraId="4FA0CC4F" w14:textId="6F861882" w:rsidR="00E7669F" w:rsidRPr="002E2452" w:rsidRDefault="002E2452" w:rsidP="00E7669F">
            <w:pPr>
              <w:jc w:val="center"/>
              <w:rPr>
                <w:b/>
                <w:sz w:val="28"/>
                <w:szCs w:val="28"/>
              </w:rPr>
            </w:pPr>
            <w:r w:rsidRPr="002E2452">
              <w:br w:type="page"/>
            </w:r>
            <w:r w:rsidR="00E7669F">
              <w:rPr>
                <w:b/>
                <w:sz w:val="28"/>
                <w:szCs w:val="28"/>
              </w:rPr>
              <w:t>M9</w:t>
            </w:r>
          </w:p>
        </w:tc>
        <w:tc>
          <w:tcPr>
            <w:tcW w:w="7039" w:type="dxa"/>
            <w:gridSpan w:val="3"/>
            <w:shd w:val="pct10" w:color="auto" w:fill="auto"/>
          </w:tcPr>
          <w:p w14:paraId="66CAE27D" w14:textId="11701722" w:rsidR="002E2452" w:rsidRPr="002E2452" w:rsidRDefault="00E7669F" w:rsidP="002E2452">
            <w:pPr>
              <w:rPr>
                <w:b/>
                <w:sz w:val="28"/>
                <w:szCs w:val="28"/>
              </w:rPr>
            </w:pPr>
            <w:r w:rsidRPr="00E7669F">
              <w:rPr>
                <w:b/>
                <w:sz w:val="28"/>
                <w:szCs w:val="28"/>
              </w:rPr>
              <w:t>Alluvial Barren</w:t>
            </w:r>
          </w:p>
        </w:tc>
      </w:tr>
      <w:tr w:rsidR="002E2452" w:rsidRPr="002E2452" w14:paraId="7448FB42" w14:textId="77777777" w:rsidTr="002E2452">
        <w:tc>
          <w:tcPr>
            <w:tcW w:w="2655" w:type="dxa"/>
            <w:vAlign w:val="center"/>
          </w:tcPr>
          <w:p w14:paraId="479E3931" w14:textId="77777777" w:rsidR="002E2452" w:rsidRPr="002E2452" w:rsidRDefault="002E2452" w:rsidP="002E2452">
            <w:pPr>
              <w:jc w:val="center"/>
            </w:pPr>
            <w:r w:rsidRPr="002E2452">
              <w:lastRenderedPageBreak/>
              <w:t xml:space="preserve">Median (Range) Elevation: </w:t>
            </w:r>
          </w:p>
          <w:p w14:paraId="1C04D5B5" w14:textId="77777777" w:rsidR="002E2452" w:rsidRPr="002E2452" w:rsidRDefault="002E2452" w:rsidP="002E2452">
            <w:pPr>
              <w:jc w:val="center"/>
            </w:pPr>
            <w:r w:rsidRPr="002E2452">
              <w:t>(-) m</w:t>
            </w:r>
          </w:p>
        </w:tc>
        <w:tc>
          <w:tcPr>
            <w:tcW w:w="2380" w:type="dxa"/>
            <w:vAlign w:val="center"/>
          </w:tcPr>
          <w:p w14:paraId="0087507B" w14:textId="77777777" w:rsidR="002E2452" w:rsidRPr="002E2452" w:rsidRDefault="002E2452" w:rsidP="002E2452">
            <w:pPr>
              <w:jc w:val="center"/>
            </w:pPr>
            <w:r w:rsidRPr="002E2452">
              <w:t>Est. Area: ### ha</w:t>
            </w:r>
          </w:p>
          <w:p w14:paraId="62273C59" w14:textId="77777777" w:rsidR="002E2452" w:rsidRPr="002E2452" w:rsidRDefault="002E2452" w:rsidP="002E2452">
            <w:pPr>
              <w:jc w:val="center"/>
            </w:pPr>
            <w:r w:rsidRPr="002E2452">
              <w:t>Percent of Park: #.##%</w:t>
            </w:r>
          </w:p>
        </w:tc>
        <w:tc>
          <w:tcPr>
            <w:tcW w:w="2340" w:type="dxa"/>
            <w:vAlign w:val="center"/>
          </w:tcPr>
          <w:p w14:paraId="16430EFB" w14:textId="77777777" w:rsidR="002E2452" w:rsidRPr="002E2452" w:rsidRDefault="002E2452" w:rsidP="002E2452">
            <w:pPr>
              <w:jc w:val="center"/>
            </w:pPr>
            <w:r w:rsidRPr="002E2452">
              <w:t>Users Accuracy: ##%</w:t>
            </w:r>
          </w:p>
          <w:p w14:paraId="25A280A9"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662EA630" w14:textId="77777777" w:rsidR="002E2452" w:rsidRPr="002E2452" w:rsidRDefault="002E2452" w:rsidP="002E2452">
            <w:pPr>
              <w:jc w:val="center"/>
            </w:pPr>
            <w:r w:rsidRPr="002E2452">
              <w:t>Producers Accuracy: ##%</w:t>
            </w:r>
          </w:p>
          <w:p w14:paraId="26AA74A1" w14:textId="77777777" w:rsidR="002E2452" w:rsidRPr="002E2452" w:rsidRDefault="002E2452" w:rsidP="002E2452">
            <w:pPr>
              <w:jc w:val="center"/>
            </w:pPr>
            <w:r w:rsidRPr="002E2452">
              <w:t>CI: ##% - ##%</w:t>
            </w:r>
          </w:p>
        </w:tc>
      </w:tr>
      <w:tr w:rsidR="002E2452" w:rsidRPr="002E2452" w14:paraId="230B9417" w14:textId="77777777" w:rsidTr="002E2452">
        <w:trPr>
          <w:trHeight w:val="3667"/>
        </w:trPr>
        <w:tc>
          <w:tcPr>
            <w:tcW w:w="5035" w:type="dxa"/>
            <w:gridSpan w:val="2"/>
          </w:tcPr>
          <w:p w14:paraId="2EDC0AB7" w14:textId="1C77B10D" w:rsidR="002E2452" w:rsidRPr="002E2452" w:rsidRDefault="00E7669F" w:rsidP="002E2452">
            <w:r>
              <w:rPr>
                <w:noProof/>
              </w:rPr>
              <w:drawing>
                <wp:anchor distT="0" distB="0" distL="114300" distR="114300" simplePos="0" relativeHeight="251717632" behindDoc="1" locked="0" layoutInCell="1" allowOverlap="1" wp14:anchorId="6D56BDCF" wp14:editId="53C12A78">
                  <wp:simplePos x="0" y="0"/>
                  <wp:positionH relativeFrom="column">
                    <wp:posOffset>0</wp:posOffset>
                  </wp:positionH>
                  <wp:positionV relativeFrom="paragraph">
                    <wp:posOffset>-1270</wp:posOffset>
                  </wp:positionV>
                  <wp:extent cx="3051175" cy="22885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_NOCA_504_0010_E.JPG"/>
                          <pic:cNvPicPr/>
                        </pic:nvPicPr>
                        <pic:blipFill>
                          <a:blip r:embed="rId67"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E7669F">
              <w:rPr>
                <w:noProof/>
              </w:rPr>
              <w:t>U:\noca\nps_2012-14_mapping_plots\a03_coll\PlotPhotos\2013_NOCA_Photos\13_NOCA_504_0010_E.JPG</w:t>
            </w:r>
          </w:p>
        </w:tc>
        <w:tc>
          <w:tcPr>
            <w:tcW w:w="4659" w:type="dxa"/>
            <w:gridSpan w:val="2"/>
          </w:tcPr>
          <w:p w14:paraId="4A93CC25" w14:textId="77777777" w:rsidR="002E2452" w:rsidRPr="002E2452" w:rsidRDefault="002E2452" w:rsidP="002E2452">
            <w:r w:rsidRPr="002E2452">
              <w:rPr>
                <w:noProof/>
              </w:rPr>
              <w:t>Map</w:t>
            </w:r>
          </w:p>
        </w:tc>
      </w:tr>
      <w:tr w:rsidR="002E2452" w:rsidRPr="002E2452" w14:paraId="53F5D564" w14:textId="77777777" w:rsidTr="001758D7">
        <w:trPr>
          <w:trHeight w:val="1030"/>
        </w:trPr>
        <w:tc>
          <w:tcPr>
            <w:tcW w:w="9694" w:type="dxa"/>
            <w:gridSpan w:val="4"/>
          </w:tcPr>
          <w:p w14:paraId="0E3CF85F" w14:textId="095BF9A1"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522AEDE9" w14:textId="0618E001" w:rsidR="002E2452" w:rsidRPr="00E65BC8" w:rsidRDefault="00B35FDE" w:rsidP="001D1394">
            <w:pPr>
              <w:rPr>
                <w:rFonts w:asciiTheme="minorHAnsi" w:hAnsiTheme="minorHAnsi" w:cstheme="minorHAnsi"/>
              </w:rPr>
            </w:pPr>
            <w:r>
              <w:rPr>
                <w:rFonts w:asciiTheme="minorHAnsi" w:hAnsiTheme="minorHAnsi" w:cstheme="minorHAnsi"/>
              </w:rPr>
              <w:t xml:space="preserve">Alluvial barren. </w:t>
            </w:r>
            <w:r w:rsidRPr="00E7669F">
              <w:rPr>
                <w:rFonts w:asciiTheme="minorHAnsi" w:hAnsiTheme="minorHAnsi" w:cstheme="minorHAnsi"/>
              </w:rPr>
              <w:t>Alluvium deposited by water, usually with evidence of sorting.</w:t>
            </w:r>
            <w:r>
              <w:rPr>
                <w:rFonts w:asciiTheme="minorHAnsi" w:hAnsiTheme="minorHAnsi" w:cstheme="minorHAnsi"/>
              </w:rPr>
              <w:t xml:space="preserve"> </w:t>
            </w:r>
          </w:p>
        </w:tc>
      </w:tr>
      <w:tr w:rsidR="002E2452" w:rsidRPr="002E2452" w14:paraId="6C33530A" w14:textId="77777777" w:rsidTr="002E2452">
        <w:trPr>
          <w:trHeight w:val="553"/>
        </w:trPr>
        <w:tc>
          <w:tcPr>
            <w:tcW w:w="9694" w:type="dxa"/>
            <w:gridSpan w:val="4"/>
          </w:tcPr>
          <w:p w14:paraId="19083DB0"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10C3EF2D" w14:textId="77777777" w:rsidTr="002E2452">
        <w:tc>
          <w:tcPr>
            <w:tcW w:w="9694" w:type="dxa"/>
            <w:gridSpan w:val="4"/>
          </w:tcPr>
          <w:p w14:paraId="08059921"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0BD7A8E3" w14:textId="77777777" w:rsidTr="002E2452">
              <w:trPr>
                <w:trHeight w:val="300"/>
              </w:trPr>
              <w:tc>
                <w:tcPr>
                  <w:tcW w:w="3940" w:type="dxa"/>
                  <w:tcBorders>
                    <w:top w:val="nil"/>
                    <w:left w:val="nil"/>
                    <w:bottom w:val="nil"/>
                    <w:right w:val="nil"/>
                  </w:tcBorders>
                  <w:shd w:val="clear" w:color="auto" w:fill="auto"/>
                  <w:noWrap/>
                  <w:vAlign w:val="center"/>
                  <w:hideMark/>
                </w:tcPr>
                <w:p w14:paraId="59D02914"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1C4D6E8"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177558AD"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3E60BBC0"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6B76BD3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4546D6E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9AE4A2F" w14:textId="77777777" w:rsidR="002E2452" w:rsidRPr="002E2452" w:rsidRDefault="002E2452" w:rsidP="002E2452">
                  <w:pPr>
                    <w:jc w:val="center"/>
                    <w:rPr>
                      <w:rFonts w:ascii="Calibri" w:hAnsi="Calibri"/>
                      <w:color w:val="000000"/>
                      <w:sz w:val="18"/>
                      <w:szCs w:val="18"/>
                    </w:rPr>
                  </w:pPr>
                </w:p>
              </w:tc>
            </w:tr>
            <w:tr w:rsidR="002E2452" w:rsidRPr="002E2452" w14:paraId="64017FC1" w14:textId="77777777" w:rsidTr="002E2452">
              <w:trPr>
                <w:trHeight w:val="480"/>
              </w:trPr>
              <w:tc>
                <w:tcPr>
                  <w:tcW w:w="3940" w:type="dxa"/>
                  <w:tcBorders>
                    <w:top w:val="single" w:sz="4" w:space="0" w:color="auto"/>
                    <w:left w:val="nil"/>
                    <w:bottom w:val="nil"/>
                    <w:right w:val="nil"/>
                  </w:tcBorders>
                  <w:shd w:val="clear" w:color="auto" w:fill="auto"/>
                  <w:vAlign w:val="center"/>
                </w:tcPr>
                <w:p w14:paraId="200F83F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E45DAE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8EB3FF6" w14:textId="77777777" w:rsidR="002E2452" w:rsidRPr="002E2452" w:rsidRDefault="002E2452" w:rsidP="002E2452">
                  <w:pPr>
                    <w:jc w:val="center"/>
                    <w:rPr>
                      <w:rFonts w:ascii="Calibri" w:hAnsi="Calibri"/>
                      <w:color w:val="000000"/>
                      <w:sz w:val="18"/>
                      <w:szCs w:val="18"/>
                    </w:rPr>
                  </w:pPr>
                </w:p>
              </w:tc>
            </w:tr>
            <w:tr w:rsidR="002E2452" w:rsidRPr="002E2452" w14:paraId="20058DB7" w14:textId="77777777" w:rsidTr="002E2452">
              <w:trPr>
                <w:trHeight w:val="480"/>
              </w:trPr>
              <w:tc>
                <w:tcPr>
                  <w:tcW w:w="3940" w:type="dxa"/>
                  <w:tcBorders>
                    <w:top w:val="single" w:sz="4" w:space="0" w:color="auto"/>
                    <w:left w:val="nil"/>
                    <w:bottom w:val="nil"/>
                    <w:right w:val="nil"/>
                  </w:tcBorders>
                  <w:shd w:val="clear" w:color="auto" w:fill="auto"/>
                  <w:vAlign w:val="center"/>
                </w:tcPr>
                <w:p w14:paraId="288F029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162BE16"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230F10" w14:textId="77777777" w:rsidR="002E2452" w:rsidRPr="002E2452" w:rsidRDefault="002E2452" w:rsidP="002E2452">
                  <w:pPr>
                    <w:jc w:val="center"/>
                    <w:rPr>
                      <w:rFonts w:ascii="Calibri" w:hAnsi="Calibri"/>
                      <w:color w:val="000000"/>
                      <w:sz w:val="18"/>
                      <w:szCs w:val="18"/>
                    </w:rPr>
                  </w:pPr>
                </w:p>
              </w:tc>
            </w:tr>
            <w:tr w:rsidR="002E2452" w:rsidRPr="002E2452" w14:paraId="1C7D9920" w14:textId="77777777" w:rsidTr="002E2452">
              <w:trPr>
                <w:trHeight w:val="480"/>
              </w:trPr>
              <w:tc>
                <w:tcPr>
                  <w:tcW w:w="3940" w:type="dxa"/>
                  <w:tcBorders>
                    <w:top w:val="single" w:sz="4" w:space="0" w:color="auto"/>
                    <w:left w:val="nil"/>
                    <w:bottom w:val="nil"/>
                    <w:right w:val="nil"/>
                  </w:tcBorders>
                  <w:shd w:val="clear" w:color="auto" w:fill="auto"/>
                  <w:vAlign w:val="center"/>
                </w:tcPr>
                <w:p w14:paraId="101A621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3230E5"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38ABCE6" w14:textId="77777777" w:rsidR="002E2452" w:rsidRPr="002E2452" w:rsidRDefault="002E2452" w:rsidP="002E2452">
                  <w:pPr>
                    <w:jc w:val="center"/>
                    <w:rPr>
                      <w:rFonts w:ascii="Calibri" w:hAnsi="Calibri"/>
                      <w:color w:val="000000"/>
                      <w:sz w:val="18"/>
                      <w:szCs w:val="18"/>
                    </w:rPr>
                  </w:pPr>
                </w:p>
              </w:tc>
            </w:tr>
            <w:tr w:rsidR="002E2452" w:rsidRPr="002E2452" w14:paraId="4A857D1F" w14:textId="77777777" w:rsidTr="002E2452">
              <w:trPr>
                <w:trHeight w:val="480"/>
              </w:trPr>
              <w:tc>
                <w:tcPr>
                  <w:tcW w:w="3940" w:type="dxa"/>
                  <w:tcBorders>
                    <w:top w:val="single" w:sz="4" w:space="0" w:color="auto"/>
                    <w:left w:val="nil"/>
                    <w:bottom w:val="nil"/>
                    <w:right w:val="nil"/>
                  </w:tcBorders>
                  <w:shd w:val="clear" w:color="auto" w:fill="auto"/>
                  <w:vAlign w:val="center"/>
                </w:tcPr>
                <w:p w14:paraId="196824BD"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B561E6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1D95B04" w14:textId="77777777" w:rsidR="002E2452" w:rsidRPr="002E2452" w:rsidRDefault="002E2452" w:rsidP="002E2452">
                  <w:pPr>
                    <w:jc w:val="center"/>
                    <w:rPr>
                      <w:rFonts w:ascii="Calibri" w:hAnsi="Calibri"/>
                      <w:color w:val="000000"/>
                      <w:sz w:val="18"/>
                      <w:szCs w:val="18"/>
                    </w:rPr>
                  </w:pPr>
                </w:p>
              </w:tc>
            </w:tr>
            <w:tr w:rsidR="002E2452" w:rsidRPr="002E2452" w14:paraId="5C45CE77" w14:textId="77777777" w:rsidTr="002E2452">
              <w:trPr>
                <w:trHeight w:val="480"/>
              </w:trPr>
              <w:tc>
                <w:tcPr>
                  <w:tcW w:w="3940" w:type="dxa"/>
                  <w:tcBorders>
                    <w:top w:val="single" w:sz="4" w:space="0" w:color="auto"/>
                    <w:left w:val="nil"/>
                    <w:bottom w:val="nil"/>
                    <w:right w:val="nil"/>
                  </w:tcBorders>
                  <w:shd w:val="clear" w:color="auto" w:fill="auto"/>
                  <w:vAlign w:val="center"/>
                </w:tcPr>
                <w:p w14:paraId="7E1DF1D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DD3AE4E"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CD2C114" w14:textId="77777777" w:rsidR="002E2452" w:rsidRPr="002E2452" w:rsidRDefault="002E2452" w:rsidP="002E2452">
                  <w:pPr>
                    <w:jc w:val="center"/>
                    <w:rPr>
                      <w:rFonts w:ascii="Calibri" w:hAnsi="Calibri"/>
                      <w:color w:val="000000"/>
                      <w:sz w:val="18"/>
                      <w:szCs w:val="18"/>
                    </w:rPr>
                  </w:pPr>
                </w:p>
              </w:tc>
            </w:tr>
            <w:tr w:rsidR="002E2452" w:rsidRPr="002E2452" w14:paraId="41FA0D8B" w14:textId="77777777" w:rsidTr="002E2452">
              <w:trPr>
                <w:trHeight w:val="480"/>
              </w:trPr>
              <w:tc>
                <w:tcPr>
                  <w:tcW w:w="3940" w:type="dxa"/>
                  <w:tcBorders>
                    <w:top w:val="single" w:sz="4" w:space="0" w:color="auto"/>
                    <w:left w:val="nil"/>
                    <w:bottom w:val="nil"/>
                    <w:right w:val="nil"/>
                  </w:tcBorders>
                  <w:shd w:val="clear" w:color="auto" w:fill="auto"/>
                  <w:vAlign w:val="center"/>
                </w:tcPr>
                <w:p w14:paraId="7D0E9FE4"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518E6EA"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75F66DE" w14:textId="77777777" w:rsidR="002E2452" w:rsidRPr="002E2452" w:rsidRDefault="002E2452" w:rsidP="002E2452">
                  <w:pPr>
                    <w:jc w:val="center"/>
                    <w:rPr>
                      <w:rFonts w:ascii="Calibri" w:hAnsi="Calibri"/>
                      <w:color w:val="000000"/>
                      <w:sz w:val="18"/>
                      <w:szCs w:val="18"/>
                    </w:rPr>
                  </w:pPr>
                </w:p>
              </w:tc>
            </w:tr>
          </w:tbl>
          <w:p w14:paraId="30E65E7F" w14:textId="77777777" w:rsidR="002E2452" w:rsidRPr="002E2452" w:rsidRDefault="002E2452" w:rsidP="002E2452">
            <w:pPr>
              <w:rPr>
                <w:rFonts w:asciiTheme="minorHAnsi" w:hAnsiTheme="minorHAnsi"/>
              </w:rPr>
            </w:pPr>
          </w:p>
        </w:tc>
      </w:tr>
    </w:tbl>
    <w:p w14:paraId="47BB5E4D" w14:textId="77777777" w:rsidR="002E2452" w:rsidRPr="002E2452" w:rsidRDefault="002E2452" w:rsidP="002E2452">
      <w:pPr>
        <w:spacing w:after="240"/>
        <w:rPr>
          <w:szCs w:val="20"/>
        </w:rPr>
      </w:pPr>
    </w:p>
    <w:p w14:paraId="7A1D785A" w14:textId="77777777" w:rsidR="002E2452" w:rsidRPr="002E2452" w:rsidRDefault="002E2452" w:rsidP="002E2452">
      <w:pPr>
        <w:spacing w:after="240"/>
        <w:rPr>
          <w:szCs w:val="20"/>
        </w:rPr>
      </w:pPr>
    </w:p>
    <w:p w14:paraId="579F005E" w14:textId="77777777" w:rsidR="002E2452" w:rsidRPr="002E2452" w:rsidRDefault="002E2452" w:rsidP="002E2452">
      <w:pPr>
        <w:spacing w:after="240"/>
        <w:rPr>
          <w:szCs w:val="20"/>
        </w:rPr>
      </w:pPr>
    </w:p>
    <w:p w14:paraId="09DDF0BE" w14:textId="77777777" w:rsidR="002E2452" w:rsidRPr="002E2452" w:rsidRDefault="002E2452" w:rsidP="002E2452">
      <w:pPr>
        <w:spacing w:after="240"/>
        <w:rPr>
          <w:szCs w:val="20"/>
        </w:rPr>
      </w:pPr>
    </w:p>
    <w:p w14:paraId="22694D4A" w14:textId="77777777" w:rsidR="002E2452" w:rsidRPr="002E2452" w:rsidRDefault="002E2452" w:rsidP="002E2452">
      <w:pPr>
        <w:spacing w:after="240"/>
        <w:rPr>
          <w:szCs w:val="20"/>
        </w:rPr>
      </w:pPr>
    </w:p>
    <w:p w14:paraId="3CC6E66D" w14:textId="087E9422" w:rsidR="002E2452" w:rsidRPr="002E2452" w:rsidRDefault="00504C0E" w:rsidP="002E2452">
      <w:pPr>
        <w:spacing w:after="240"/>
        <w:outlineLvl w:val="1"/>
        <w:rPr>
          <w:rFonts w:ascii="Arial" w:hAnsi="Arial" w:cs="Arial"/>
          <w:b/>
          <w:bCs/>
          <w:iCs/>
          <w:szCs w:val="28"/>
        </w:rPr>
      </w:pPr>
      <w:r>
        <w:rPr>
          <w:rFonts w:ascii="Arial" w:hAnsi="Arial" w:cs="Arial"/>
          <w:b/>
          <w:bCs/>
          <w:iCs/>
          <w:szCs w:val="28"/>
        </w:rPr>
        <w:t>M91</w:t>
      </w:r>
    </w:p>
    <w:tbl>
      <w:tblPr>
        <w:tblStyle w:val="TableGrid221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2B058B4B" w14:textId="77777777" w:rsidTr="002E2452">
        <w:tc>
          <w:tcPr>
            <w:tcW w:w="2655" w:type="dxa"/>
            <w:shd w:val="pct10" w:color="auto" w:fill="auto"/>
          </w:tcPr>
          <w:p w14:paraId="3582B592" w14:textId="16CA08D5" w:rsidR="002E2452" w:rsidRPr="002E2452" w:rsidRDefault="002E2452" w:rsidP="00504C0E">
            <w:pPr>
              <w:jc w:val="center"/>
              <w:rPr>
                <w:b/>
                <w:sz w:val="28"/>
                <w:szCs w:val="28"/>
              </w:rPr>
            </w:pPr>
            <w:r w:rsidRPr="002E2452">
              <w:lastRenderedPageBreak/>
              <w:br w:type="page"/>
            </w:r>
            <w:r w:rsidR="00504C0E">
              <w:rPr>
                <w:b/>
                <w:sz w:val="28"/>
                <w:szCs w:val="28"/>
              </w:rPr>
              <w:t>M91</w:t>
            </w:r>
          </w:p>
        </w:tc>
        <w:tc>
          <w:tcPr>
            <w:tcW w:w="7039" w:type="dxa"/>
            <w:gridSpan w:val="3"/>
            <w:shd w:val="pct10" w:color="auto" w:fill="auto"/>
          </w:tcPr>
          <w:p w14:paraId="727C70F0" w14:textId="199364AC" w:rsidR="002E2452" w:rsidRPr="002E2452" w:rsidRDefault="00504C0E" w:rsidP="002E2452">
            <w:pPr>
              <w:rPr>
                <w:b/>
                <w:sz w:val="28"/>
                <w:szCs w:val="28"/>
              </w:rPr>
            </w:pPr>
            <w:r w:rsidRPr="00504C0E">
              <w:rPr>
                <w:b/>
                <w:sz w:val="28"/>
                <w:szCs w:val="28"/>
              </w:rPr>
              <w:t>Colluvial Barren</w:t>
            </w:r>
          </w:p>
        </w:tc>
      </w:tr>
      <w:tr w:rsidR="002E2452" w:rsidRPr="002E2452" w14:paraId="6124BE01" w14:textId="77777777" w:rsidTr="002E2452">
        <w:tc>
          <w:tcPr>
            <w:tcW w:w="2655" w:type="dxa"/>
            <w:vAlign w:val="center"/>
          </w:tcPr>
          <w:p w14:paraId="0EBD8980" w14:textId="77777777" w:rsidR="002E2452" w:rsidRPr="002E2452" w:rsidRDefault="002E2452" w:rsidP="002E2452">
            <w:pPr>
              <w:jc w:val="center"/>
            </w:pPr>
            <w:r w:rsidRPr="002E2452">
              <w:t xml:space="preserve">Median (Range) Elevation: </w:t>
            </w:r>
          </w:p>
          <w:p w14:paraId="1850B165" w14:textId="77777777" w:rsidR="002E2452" w:rsidRPr="002E2452" w:rsidRDefault="002E2452" w:rsidP="002E2452">
            <w:pPr>
              <w:jc w:val="center"/>
            </w:pPr>
            <w:r w:rsidRPr="002E2452">
              <w:t>(-) m</w:t>
            </w:r>
          </w:p>
        </w:tc>
        <w:tc>
          <w:tcPr>
            <w:tcW w:w="2380" w:type="dxa"/>
            <w:vAlign w:val="center"/>
          </w:tcPr>
          <w:p w14:paraId="6AB22483" w14:textId="77777777" w:rsidR="002E2452" w:rsidRPr="002E2452" w:rsidRDefault="002E2452" w:rsidP="002E2452">
            <w:pPr>
              <w:jc w:val="center"/>
            </w:pPr>
            <w:r w:rsidRPr="002E2452">
              <w:t>Est. Area: ### ha</w:t>
            </w:r>
          </w:p>
          <w:p w14:paraId="4F2FB7F7" w14:textId="77777777" w:rsidR="002E2452" w:rsidRPr="002E2452" w:rsidRDefault="002E2452" w:rsidP="002E2452">
            <w:pPr>
              <w:jc w:val="center"/>
            </w:pPr>
            <w:r w:rsidRPr="002E2452">
              <w:t>Percent of Park: #.##%</w:t>
            </w:r>
          </w:p>
        </w:tc>
        <w:tc>
          <w:tcPr>
            <w:tcW w:w="2340" w:type="dxa"/>
            <w:vAlign w:val="center"/>
          </w:tcPr>
          <w:p w14:paraId="74B15AAA" w14:textId="77777777" w:rsidR="002E2452" w:rsidRPr="002E2452" w:rsidRDefault="002E2452" w:rsidP="002E2452">
            <w:pPr>
              <w:jc w:val="center"/>
            </w:pPr>
            <w:r w:rsidRPr="002E2452">
              <w:t>Users Accuracy: ##%</w:t>
            </w:r>
          </w:p>
          <w:p w14:paraId="52F02717"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62187698" w14:textId="77777777" w:rsidR="002E2452" w:rsidRPr="002E2452" w:rsidRDefault="002E2452" w:rsidP="002E2452">
            <w:pPr>
              <w:jc w:val="center"/>
            </w:pPr>
            <w:r w:rsidRPr="002E2452">
              <w:t>Producers Accuracy: ##%</w:t>
            </w:r>
          </w:p>
          <w:p w14:paraId="5F8A8BDE" w14:textId="77777777" w:rsidR="002E2452" w:rsidRPr="002E2452" w:rsidRDefault="002E2452" w:rsidP="002E2452">
            <w:pPr>
              <w:jc w:val="center"/>
            </w:pPr>
            <w:r w:rsidRPr="002E2452">
              <w:t>CI: ##% - ##%</w:t>
            </w:r>
          </w:p>
        </w:tc>
      </w:tr>
      <w:tr w:rsidR="002E2452" w:rsidRPr="002E2452" w14:paraId="1854EF0B" w14:textId="77777777" w:rsidTr="002E2452">
        <w:trPr>
          <w:trHeight w:val="3667"/>
        </w:trPr>
        <w:tc>
          <w:tcPr>
            <w:tcW w:w="5035" w:type="dxa"/>
            <w:gridSpan w:val="2"/>
          </w:tcPr>
          <w:p w14:paraId="599A1DF4" w14:textId="0B67C243" w:rsidR="002E2452" w:rsidRPr="002E2452" w:rsidRDefault="00504C0E" w:rsidP="002E2452">
            <w:r>
              <w:rPr>
                <w:noProof/>
              </w:rPr>
              <w:drawing>
                <wp:anchor distT="0" distB="0" distL="114300" distR="114300" simplePos="0" relativeHeight="251718656" behindDoc="1" locked="0" layoutInCell="1" allowOverlap="1" wp14:anchorId="62DDA155" wp14:editId="7A0F48B3">
                  <wp:simplePos x="0" y="0"/>
                  <wp:positionH relativeFrom="column">
                    <wp:posOffset>0</wp:posOffset>
                  </wp:positionH>
                  <wp:positionV relativeFrom="paragraph">
                    <wp:posOffset>0</wp:posOffset>
                  </wp:positionV>
                  <wp:extent cx="3051175" cy="2288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3_NOCA_060_0001_W.JPG"/>
                          <pic:cNvPicPr/>
                        </pic:nvPicPr>
                        <pic:blipFill>
                          <a:blip r:embed="rId68"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504C0E">
              <w:rPr>
                <w:noProof/>
              </w:rPr>
              <w:t>U:\noca\nps_2012-14_mapping_plots\a03_coll\PlotPhotos\2013_NOCA_Photos\13_NOCA_060_0001_W.JPG</w:t>
            </w:r>
          </w:p>
        </w:tc>
        <w:tc>
          <w:tcPr>
            <w:tcW w:w="4659" w:type="dxa"/>
            <w:gridSpan w:val="2"/>
          </w:tcPr>
          <w:p w14:paraId="087C0192" w14:textId="77777777" w:rsidR="002E2452" w:rsidRPr="002E2452" w:rsidRDefault="002E2452" w:rsidP="002E2452">
            <w:r w:rsidRPr="002E2452">
              <w:rPr>
                <w:noProof/>
              </w:rPr>
              <w:t>Map</w:t>
            </w:r>
          </w:p>
        </w:tc>
      </w:tr>
      <w:tr w:rsidR="002E2452" w:rsidRPr="002E2452" w14:paraId="05F80C46" w14:textId="77777777" w:rsidTr="00E65BC8">
        <w:trPr>
          <w:trHeight w:val="1345"/>
        </w:trPr>
        <w:tc>
          <w:tcPr>
            <w:tcW w:w="9694" w:type="dxa"/>
            <w:gridSpan w:val="4"/>
          </w:tcPr>
          <w:p w14:paraId="0D634AE5"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3E48B296" w14:textId="16DF0D96" w:rsidR="002E2452" w:rsidRPr="00E65BC8" w:rsidRDefault="001758D7" w:rsidP="001D1394">
            <w:pPr>
              <w:rPr>
                <w:rFonts w:asciiTheme="minorHAnsi" w:hAnsiTheme="minorHAnsi" w:cstheme="minorHAnsi"/>
              </w:rPr>
            </w:pPr>
            <w:r>
              <w:rPr>
                <w:rFonts w:asciiTheme="minorHAnsi" w:hAnsiTheme="minorHAnsi" w:cstheme="minorHAnsi"/>
              </w:rPr>
              <w:t>Colluvial b</w:t>
            </w:r>
            <w:r w:rsidR="00504C0E" w:rsidRPr="00504C0E">
              <w:rPr>
                <w:rFonts w:asciiTheme="minorHAnsi" w:hAnsiTheme="minorHAnsi" w:cstheme="minorHAnsi"/>
              </w:rPr>
              <w:t>arren</w:t>
            </w:r>
            <w:r w:rsidR="002E2452" w:rsidRPr="002E2452">
              <w:rPr>
                <w:rFonts w:asciiTheme="minorHAnsi" w:hAnsiTheme="minorHAnsi" w:cstheme="minorHAnsi"/>
              </w:rPr>
              <w:t>.</w:t>
            </w:r>
            <w:r w:rsidR="00504C0E">
              <w:t xml:space="preserve"> </w:t>
            </w:r>
            <w:r w:rsidR="00B35FDE" w:rsidRPr="00504C0E">
              <w:rPr>
                <w:rFonts w:asciiTheme="minorHAnsi" w:hAnsiTheme="minorHAnsi" w:cstheme="minorHAnsi"/>
              </w:rPr>
              <w:t>Scree, talus, or colluvium deposited by gravity.</w:t>
            </w:r>
            <w:r w:rsidR="00B35FDE">
              <w:rPr>
                <w:rFonts w:asciiTheme="minorHAnsi" w:hAnsiTheme="minorHAnsi" w:cstheme="minorHAnsi"/>
              </w:rPr>
              <w:t xml:space="preserve"> </w:t>
            </w:r>
          </w:p>
        </w:tc>
      </w:tr>
      <w:tr w:rsidR="002E2452" w:rsidRPr="002E2452" w14:paraId="25E3EE47" w14:textId="77777777" w:rsidTr="002E2452">
        <w:trPr>
          <w:trHeight w:val="553"/>
        </w:trPr>
        <w:tc>
          <w:tcPr>
            <w:tcW w:w="9694" w:type="dxa"/>
            <w:gridSpan w:val="4"/>
          </w:tcPr>
          <w:p w14:paraId="17FB7C80"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790AFF82" w14:textId="77777777" w:rsidTr="002E2452">
        <w:tc>
          <w:tcPr>
            <w:tcW w:w="9694" w:type="dxa"/>
            <w:gridSpan w:val="4"/>
          </w:tcPr>
          <w:p w14:paraId="3438E0FA"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2FA7E914" w14:textId="77777777" w:rsidTr="002E2452">
              <w:trPr>
                <w:trHeight w:val="300"/>
              </w:trPr>
              <w:tc>
                <w:tcPr>
                  <w:tcW w:w="3940" w:type="dxa"/>
                  <w:tcBorders>
                    <w:top w:val="nil"/>
                    <w:left w:val="nil"/>
                    <w:bottom w:val="nil"/>
                    <w:right w:val="nil"/>
                  </w:tcBorders>
                  <w:shd w:val="clear" w:color="auto" w:fill="auto"/>
                  <w:noWrap/>
                  <w:vAlign w:val="center"/>
                  <w:hideMark/>
                </w:tcPr>
                <w:p w14:paraId="051B9FBB"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0FCB724C"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0AEC8B47"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726329B8"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57A5664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F518C9A"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68BF5D7" w14:textId="77777777" w:rsidR="002E2452" w:rsidRPr="002E2452" w:rsidRDefault="002E2452" w:rsidP="002E2452">
                  <w:pPr>
                    <w:jc w:val="center"/>
                    <w:rPr>
                      <w:rFonts w:ascii="Calibri" w:hAnsi="Calibri"/>
                      <w:color w:val="000000"/>
                      <w:sz w:val="18"/>
                      <w:szCs w:val="18"/>
                    </w:rPr>
                  </w:pPr>
                </w:p>
              </w:tc>
            </w:tr>
            <w:tr w:rsidR="002E2452" w:rsidRPr="002E2452" w14:paraId="37A89E89" w14:textId="77777777" w:rsidTr="002E2452">
              <w:trPr>
                <w:trHeight w:val="480"/>
              </w:trPr>
              <w:tc>
                <w:tcPr>
                  <w:tcW w:w="3940" w:type="dxa"/>
                  <w:tcBorders>
                    <w:top w:val="single" w:sz="4" w:space="0" w:color="auto"/>
                    <w:left w:val="nil"/>
                    <w:bottom w:val="nil"/>
                    <w:right w:val="nil"/>
                  </w:tcBorders>
                  <w:shd w:val="clear" w:color="auto" w:fill="auto"/>
                  <w:vAlign w:val="center"/>
                </w:tcPr>
                <w:p w14:paraId="61447858"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AC9B597"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74831BB" w14:textId="77777777" w:rsidR="002E2452" w:rsidRPr="002E2452" w:rsidRDefault="002E2452" w:rsidP="002E2452">
                  <w:pPr>
                    <w:jc w:val="center"/>
                    <w:rPr>
                      <w:rFonts w:ascii="Calibri" w:hAnsi="Calibri"/>
                      <w:color w:val="000000"/>
                      <w:sz w:val="18"/>
                      <w:szCs w:val="18"/>
                    </w:rPr>
                  </w:pPr>
                </w:p>
              </w:tc>
            </w:tr>
            <w:tr w:rsidR="002E2452" w:rsidRPr="002E2452" w14:paraId="0EED2E64" w14:textId="77777777" w:rsidTr="002E2452">
              <w:trPr>
                <w:trHeight w:val="480"/>
              </w:trPr>
              <w:tc>
                <w:tcPr>
                  <w:tcW w:w="3940" w:type="dxa"/>
                  <w:tcBorders>
                    <w:top w:val="single" w:sz="4" w:space="0" w:color="auto"/>
                    <w:left w:val="nil"/>
                    <w:bottom w:val="nil"/>
                    <w:right w:val="nil"/>
                  </w:tcBorders>
                  <w:shd w:val="clear" w:color="auto" w:fill="auto"/>
                  <w:vAlign w:val="center"/>
                </w:tcPr>
                <w:p w14:paraId="5AD6D22C"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E49CB1B"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001C4F0" w14:textId="77777777" w:rsidR="002E2452" w:rsidRPr="002E2452" w:rsidRDefault="002E2452" w:rsidP="002E2452">
                  <w:pPr>
                    <w:jc w:val="center"/>
                    <w:rPr>
                      <w:rFonts w:ascii="Calibri" w:hAnsi="Calibri"/>
                      <w:color w:val="000000"/>
                      <w:sz w:val="18"/>
                      <w:szCs w:val="18"/>
                    </w:rPr>
                  </w:pPr>
                </w:p>
              </w:tc>
            </w:tr>
            <w:tr w:rsidR="002E2452" w:rsidRPr="002E2452" w14:paraId="4757EE4D" w14:textId="77777777" w:rsidTr="002E2452">
              <w:trPr>
                <w:trHeight w:val="480"/>
              </w:trPr>
              <w:tc>
                <w:tcPr>
                  <w:tcW w:w="3940" w:type="dxa"/>
                  <w:tcBorders>
                    <w:top w:val="single" w:sz="4" w:space="0" w:color="auto"/>
                    <w:left w:val="nil"/>
                    <w:bottom w:val="nil"/>
                    <w:right w:val="nil"/>
                  </w:tcBorders>
                  <w:shd w:val="clear" w:color="auto" w:fill="auto"/>
                  <w:vAlign w:val="center"/>
                </w:tcPr>
                <w:p w14:paraId="3C1967E7"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5B3DDE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054268E" w14:textId="77777777" w:rsidR="002E2452" w:rsidRPr="002E2452" w:rsidRDefault="002E2452" w:rsidP="002E2452">
                  <w:pPr>
                    <w:jc w:val="center"/>
                    <w:rPr>
                      <w:rFonts w:ascii="Calibri" w:hAnsi="Calibri"/>
                      <w:color w:val="000000"/>
                      <w:sz w:val="18"/>
                      <w:szCs w:val="18"/>
                    </w:rPr>
                  </w:pPr>
                </w:p>
              </w:tc>
            </w:tr>
            <w:tr w:rsidR="002E2452" w:rsidRPr="002E2452" w14:paraId="39270327" w14:textId="77777777" w:rsidTr="002E2452">
              <w:trPr>
                <w:trHeight w:val="480"/>
              </w:trPr>
              <w:tc>
                <w:tcPr>
                  <w:tcW w:w="3940" w:type="dxa"/>
                  <w:tcBorders>
                    <w:top w:val="single" w:sz="4" w:space="0" w:color="auto"/>
                    <w:left w:val="nil"/>
                    <w:bottom w:val="nil"/>
                    <w:right w:val="nil"/>
                  </w:tcBorders>
                  <w:shd w:val="clear" w:color="auto" w:fill="auto"/>
                  <w:vAlign w:val="center"/>
                </w:tcPr>
                <w:p w14:paraId="135DDC3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2D5CE19"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F505DB0" w14:textId="77777777" w:rsidR="002E2452" w:rsidRPr="002E2452" w:rsidRDefault="002E2452" w:rsidP="002E2452">
                  <w:pPr>
                    <w:jc w:val="center"/>
                    <w:rPr>
                      <w:rFonts w:ascii="Calibri" w:hAnsi="Calibri"/>
                      <w:color w:val="000000"/>
                      <w:sz w:val="18"/>
                      <w:szCs w:val="18"/>
                    </w:rPr>
                  </w:pPr>
                </w:p>
              </w:tc>
            </w:tr>
            <w:tr w:rsidR="002E2452" w:rsidRPr="002E2452" w14:paraId="00CFD903" w14:textId="77777777" w:rsidTr="002E2452">
              <w:trPr>
                <w:trHeight w:val="480"/>
              </w:trPr>
              <w:tc>
                <w:tcPr>
                  <w:tcW w:w="3940" w:type="dxa"/>
                  <w:tcBorders>
                    <w:top w:val="single" w:sz="4" w:space="0" w:color="auto"/>
                    <w:left w:val="nil"/>
                    <w:bottom w:val="nil"/>
                    <w:right w:val="nil"/>
                  </w:tcBorders>
                  <w:shd w:val="clear" w:color="auto" w:fill="auto"/>
                  <w:vAlign w:val="center"/>
                </w:tcPr>
                <w:p w14:paraId="28B0BD52"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F5BB79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C9E5281" w14:textId="77777777" w:rsidR="002E2452" w:rsidRPr="002E2452" w:rsidRDefault="002E2452" w:rsidP="002E2452">
                  <w:pPr>
                    <w:jc w:val="center"/>
                    <w:rPr>
                      <w:rFonts w:ascii="Calibri" w:hAnsi="Calibri"/>
                      <w:color w:val="000000"/>
                      <w:sz w:val="18"/>
                      <w:szCs w:val="18"/>
                    </w:rPr>
                  </w:pPr>
                </w:p>
              </w:tc>
            </w:tr>
            <w:tr w:rsidR="002E2452" w:rsidRPr="002E2452" w14:paraId="55A2B4C7" w14:textId="77777777" w:rsidTr="002E2452">
              <w:trPr>
                <w:trHeight w:val="480"/>
              </w:trPr>
              <w:tc>
                <w:tcPr>
                  <w:tcW w:w="3940" w:type="dxa"/>
                  <w:tcBorders>
                    <w:top w:val="single" w:sz="4" w:space="0" w:color="auto"/>
                    <w:left w:val="nil"/>
                    <w:bottom w:val="nil"/>
                    <w:right w:val="nil"/>
                  </w:tcBorders>
                  <w:shd w:val="clear" w:color="auto" w:fill="auto"/>
                  <w:vAlign w:val="center"/>
                </w:tcPr>
                <w:p w14:paraId="40C4F9C5"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FAEBE7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DCD3CCF" w14:textId="77777777" w:rsidR="002E2452" w:rsidRPr="002E2452" w:rsidRDefault="002E2452" w:rsidP="002E2452">
                  <w:pPr>
                    <w:jc w:val="center"/>
                    <w:rPr>
                      <w:rFonts w:ascii="Calibri" w:hAnsi="Calibri"/>
                      <w:color w:val="000000"/>
                      <w:sz w:val="18"/>
                      <w:szCs w:val="18"/>
                    </w:rPr>
                  </w:pPr>
                </w:p>
              </w:tc>
            </w:tr>
          </w:tbl>
          <w:p w14:paraId="5DFE1F7E" w14:textId="77777777" w:rsidR="002E2452" w:rsidRPr="002E2452" w:rsidRDefault="002E2452" w:rsidP="002E2452">
            <w:pPr>
              <w:rPr>
                <w:rFonts w:asciiTheme="minorHAnsi" w:hAnsiTheme="minorHAnsi"/>
              </w:rPr>
            </w:pPr>
          </w:p>
        </w:tc>
      </w:tr>
    </w:tbl>
    <w:p w14:paraId="35F91D28" w14:textId="77777777" w:rsidR="002E2452" w:rsidRPr="002E2452" w:rsidRDefault="002E2452" w:rsidP="002E2452">
      <w:pPr>
        <w:spacing w:after="240"/>
        <w:rPr>
          <w:szCs w:val="20"/>
        </w:rPr>
      </w:pPr>
    </w:p>
    <w:p w14:paraId="30E055FB" w14:textId="77777777" w:rsidR="002E2452" w:rsidRPr="002E2452" w:rsidRDefault="002E2452" w:rsidP="002E2452">
      <w:pPr>
        <w:spacing w:after="240"/>
        <w:rPr>
          <w:szCs w:val="20"/>
        </w:rPr>
      </w:pPr>
    </w:p>
    <w:p w14:paraId="294F5ED8" w14:textId="77777777" w:rsidR="002E2452" w:rsidRPr="002E2452" w:rsidRDefault="002E2452" w:rsidP="002E2452">
      <w:pPr>
        <w:spacing w:after="240"/>
        <w:rPr>
          <w:szCs w:val="20"/>
        </w:rPr>
      </w:pPr>
    </w:p>
    <w:p w14:paraId="64F64415" w14:textId="77777777" w:rsidR="002E2452" w:rsidRPr="002E2452" w:rsidRDefault="002E2452" w:rsidP="002E2452">
      <w:pPr>
        <w:spacing w:after="240"/>
        <w:rPr>
          <w:szCs w:val="20"/>
        </w:rPr>
      </w:pPr>
    </w:p>
    <w:p w14:paraId="569EBBA2" w14:textId="77777777" w:rsidR="002E2452" w:rsidRPr="002E2452" w:rsidRDefault="002E2452" w:rsidP="002E2452">
      <w:pPr>
        <w:spacing w:after="240"/>
        <w:rPr>
          <w:szCs w:val="20"/>
        </w:rPr>
      </w:pPr>
    </w:p>
    <w:p w14:paraId="2291262C" w14:textId="56AAB407" w:rsidR="002E2452" w:rsidRPr="002E2452" w:rsidRDefault="003C314C" w:rsidP="002E2452">
      <w:pPr>
        <w:spacing w:after="240"/>
        <w:outlineLvl w:val="1"/>
        <w:rPr>
          <w:rFonts w:ascii="Arial" w:hAnsi="Arial" w:cs="Arial"/>
          <w:b/>
          <w:bCs/>
          <w:iCs/>
          <w:szCs w:val="28"/>
        </w:rPr>
      </w:pPr>
      <w:r w:rsidRPr="003C314C">
        <w:rPr>
          <w:rFonts w:ascii="Arial" w:hAnsi="Arial" w:cs="Arial"/>
          <w:b/>
          <w:bCs/>
          <w:iCs/>
          <w:szCs w:val="28"/>
        </w:rPr>
        <w:lastRenderedPageBreak/>
        <w:t>M92</w:t>
      </w:r>
    </w:p>
    <w:tbl>
      <w:tblPr>
        <w:tblStyle w:val="TableGrid22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6F95CEE2" w14:textId="77777777" w:rsidTr="002E2452">
        <w:tc>
          <w:tcPr>
            <w:tcW w:w="2655" w:type="dxa"/>
            <w:shd w:val="pct10" w:color="auto" w:fill="auto"/>
          </w:tcPr>
          <w:p w14:paraId="3572242D" w14:textId="6DEE4E71" w:rsidR="002E2452" w:rsidRPr="002E2452" w:rsidRDefault="002E2452" w:rsidP="002E2452">
            <w:pPr>
              <w:jc w:val="center"/>
              <w:rPr>
                <w:b/>
                <w:sz w:val="28"/>
                <w:szCs w:val="28"/>
              </w:rPr>
            </w:pPr>
            <w:r w:rsidRPr="002E2452">
              <w:br w:type="page"/>
            </w:r>
            <w:r w:rsidR="003C314C" w:rsidRPr="003C314C">
              <w:rPr>
                <w:b/>
                <w:sz w:val="28"/>
                <w:szCs w:val="28"/>
              </w:rPr>
              <w:t>M92</w:t>
            </w:r>
          </w:p>
        </w:tc>
        <w:tc>
          <w:tcPr>
            <w:tcW w:w="7039" w:type="dxa"/>
            <w:gridSpan w:val="3"/>
            <w:shd w:val="pct10" w:color="auto" w:fill="auto"/>
          </w:tcPr>
          <w:p w14:paraId="76E2A30B" w14:textId="5E8E2037" w:rsidR="002E2452" w:rsidRPr="002E2452" w:rsidRDefault="003C314C" w:rsidP="002E2452">
            <w:pPr>
              <w:rPr>
                <w:b/>
                <w:sz w:val="28"/>
                <w:szCs w:val="28"/>
              </w:rPr>
            </w:pPr>
            <w:r w:rsidRPr="003C314C">
              <w:rPr>
                <w:b/>
                <w:sz w:val="28"/>
                <w:szCs w:val="28"/>
              </w:rPr>
              <w:t>Glacial Barren</w:t>
            </w:r>
          </w:p>
        </w:tc>
      </w:tr>
      <w:tr w:rsidR="002E2452" w:rsidRPr="002E2452" w14:paraId="7224BCB2" w14:textId="77777777" w:rsidTr="002E2452">
        <w:tc>
          <w:tcPr>
            <w:tcW w:w="2655" w:type="dxa"/>
            <w:vAlign w:val="center"/>
          </w:tcPr>
          <w:p w14:paraId="612EB7E6" w14:textId="77777777" w:rsidR="002E2452" w:rsidRPr="002E2452" w:rsidRDefault="002E2452" w:rsidP="002E2452">
            <w:pPr>
              <w:jc w:val="center"/>
            </w:pPr>
            <w:r w:rsidRPr="002E2452">
              <w:t xml:space="preserve">Median (Range) Elevation: </w:t>
            </w:r>
          </w:p>
          <w:p w14:paraId="5851DFE0" w14:textId="77777777" w:rsidR="002E2452" w:rsidRPr="002E2452" w:rsidRDefault="002E2452" w:rsidP="002E2452">
            <w:pPr>
              <w:jc w:val="center"/>
            </w:pPr>
            <w:r w:rsidRPr="002E2452">
              <w:t>(-) m</w:t>
            </w:r>
          </w:p>
        </w:tc>
        <w:tc>
          <w:tcPr>
            <w:tcW w:w="2380" w:type="dxa"/>
            <w:vAlign w:val="center"/>
          </w:tcPr>
          <w:p w14:paraId="58066EBD" w14:textId="77777777" w:rsidR="002E2452" w:rsidRPr="002E2452" w:rsidRDefault="002E2452" w:rsidP="002E2452">
            <w:pPr>
              <w:jc w:val="center"/>
            </w:pPr>
            <w:r w:rsidRPr="002E2452">
              <w:t>Est. Area: ### ha</w:t>
            </w:r>
          </w:p>
          <w:p w14:paraId="09D324C0" w14:textId="77777777" w:rsidR="002E2452" w:rsidRPr="002E2452" w:rsidRDefault="002E2452" w:rsidP="002E2452">
            <w:pPr>
              <w:jc w:val="center"/>
            </w:pPr>
            <w:r w:rsidRPr="002E2452">
              <w:t>Percent of Park: #.##%</w:t>
            </w:r>
          </w:p>
        </w:tc>
        <w:tc>
          <w:tcPr>
            <w:tcW w:w="2340" w:type="dxa"/>
            <w:vAlign w:val="center"/>
          </w:tcPr>
          <w:p w14:paraId="0435964C" w14:textId="77777777" w:rsidR="002E2452" w:rsidRPr="002E2452" w:rsidRDefault="002E2452" w:rsidP="002E2452">
            <w:pPr>
              <w:jc w:val="center"/>
            </w:pPr>
            <w:r w:rsidRPr="002E2452">
              <w:t>Users Accuracy: ##%</w:t>
            </w:r>
          </w:p>
          <w:p w14:paraId="16D38C19"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4CB24E2F" w14:textId="77777777" w:rsidR="002E2452" w:rsidRPr="002E2452" w:rsidRDefault="002E2452" w:rsidP="002E2452">
            <w:pPr>
              <w:jc w:val="center"/>
            </w:pPr>
            <w:r w:rsidRPr="002E2452">
              <w:t>Producers Accuracy: ##%</w:t>
            </w:r>
          </w:p>
          <w:p w14:paraId="6F6E3644" w14:textId="77777777" w:rsidR="002E2452" w:rsidRPr="002E2452" w:rsidRDefault="002E2452" w:rsidP="002E2452">
            <w:pPr>
              <w:jc w:val="center"/>
            </w:pPr>
            <w:r w:rsidRPr="002E2452">
              <w:t>CI: ##% - ##%</w:t>
            </w:r>
          </w:p>
        </w:tc>
      </w:tr>
      <w:tr w:rsidR="002E2452" w:rsidRPr="002E2452" w14:paraId="1A5544BC" w14:textId="77777777" w:rsidTr="002E2452">
        <w:trPr>
          <w:trHeight w:val="3667"/>
        </w:trPr>
        <w:tc>
          <w:tcPr>
            <w:tcW w:w="5035" w:type="dxa"/>
            <w:gridSpan w:val="2"/>
          </w:tcPr>
          <w:p w14:paraId="0667EB62" w14:textId="01C16D2F" w:rsidR="002E2452" w:rsidRPr="002E2452" w:rsidRDefault="003C314C" w:rsidP="002E2452">
            <w:r>
              <w:rPr>
                <w:noProof/>
              </w:rPr>
              <w:drawing>
                <wp:anchor distT="0" distB="0" distL="114300" distR="114300" simplePos="0" relativeHeight="251719680" behindDoc="1" locked="0" layoutInCell="1" allowOverlap="1" wp14:anchorId="3CE6DCA7" wp14:editId="5AD59E4B">
                  <wp:simplePos x="0" y="0"/>
                  <wp:positionH relativeFrom="column">
                    <wp:posOffset>0</wp:posOffset>
                  </wp:positionH>
                  <wp:positionV relativeFrom="paragraph">
                    <wp:posOffset>1904</wp:posOffset>
                  </wp:positionV>
                  <wp:extent cx="3056255" cy="2295525"/>
                  <wp:effectExtent l="0" t="0" r="0" b="9525"/>
                  <wp:wrapNone/>
                  <wp:docPr id="61" name="Picture 61" descr="Left: terminal moraine around the Teton Glacier. Right: Crevasses in the Middle Teton Glac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erminal moraine around the Teton Glacier. Right: Crevasses in the Middle Teton Glacier"/>
                          <pic:cNvPicPr>
                            <a:picLocks noChangeAspect="1" noChangeArrowheads="1"/>
                          </pic:cNvPicPr>
                        </pic:nvPicPr>
                        <pic:blipFill rotWithShape="1">
                          <a:blip r:embed="rId69" cstate="email">
                            <a:extLst>
                              <a:ext uri="{28A0092B-C50C-407E-A947-70E740481C1C}">
                                <a14:useLocalDpi xmlns:a14="http://schemas.microsoft.com/office/drawing/2010/main"/>
                              </a:ext>
                            </a:extLst>
                          </a:blip>
                          <a:srcRect/>
                          <a:stretch/>
                        </pic:blipFill>
                        <pic:spPr bwMode="auto">
                          <a:xfrm>
                            <a:off x="0" y="0"/>
                            <a:ext cx="3056277" cy="229554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C314C">
              <w:rPr>
                <w:noProof/>
              </w:rPr>
              <w:t>https://www.nps.gov/grte/learn/nature/glaciers.htm</w:t>
            </w:r>
          </w:p>
        </w:tc>
        <w:tc>
          <w:tcPr>
            <w:tcW w:w="4659" w:type="dxa"/>
            <w:gridSpan w:val="2"/>
          </w:tcPr>
          <w:p w14:paraId="5BBDC5AC" w14:textId="77777777" w:rsidR="002E2452" w:rsidRPr="002E2452" w:rsidRDefault="002E2452" w:rsidP="002E2452">
            <w:r w:rsidRPr="002E2452">
              <w:rPr>
                <w:noProof/>
              </w:rPr>
              <w:t>Map</w:t>
            </w:r>
          </w:p>
        </w:tc>
      </w:tr>
      <w:tr w:rsidR="002E2452" w:rsidRPr="002E2452" w14:paraId="1F3EF286" w14:textId="77777777" w:rsidTr="00E65BC8">
        <w:trPr>
          <w:trHeight w:val="1372"/>
        </w:trPr>
        <w:tc>
          <w:tcPr>
            <w:tcW w:w="9694" w:type="dxa"/>
            <w:gridSpan w:val="4"/>
          </w:tcPr>
          <w:p w14:paraId="543A8D54"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2753439D" w14:textId="3D7399C6" w:rsidR="002E2452" w:rsidRDefault="001758D7" w:rsidP="002E2452">
            <w:pPr>
              <w:rPr>
                <w:rFonts w:asciiTheme="minorHAnsi" w:hAnsiTheme="minorHAnsi" w:cstheme="minorHAnsi"/>
              </w:rPr>
            </w:pPr>
            <w:r>
              <w:rPr>
                <w:rFonts w:asciiTheme="minorHAnsi" w:hAnsiTheme="minorHAnsi" w:cstheme="minorHAnsi"/>
              </w:rPr>
              <w:t>Glacial barren</w:t>
            </w:r>
            <w:r w:rsidR="003C314C">
              <w:rPr>
                <w:rFonts w:asciiTheme="minorHAnsi" w:hAnsiTheme="minorHAnsi" w:cstheme="minorHAnsi"/>
              </w:rPr>
              <w:t xml:space="preserve">. </w:t>
            </w:r>
            <w:r w:rsidR="00B35FDE" w:rsidRPr="003C314C">
              <w:rPr>
                <w:rFonts w:asciiTheme="minorHAnsi" w:hAnsiTheme="minorHAnsi" w:cstheme="minorHAnsi"/>
              </w:rPr>
              <w:t>Glacial till or moraine, neoglacial or later.</w:t>
            </w:r>
            <w:r w:rsidR="00B35FDE">
              <w:rPr>
                <w:rFonts w:asciiTheme="minorHAnsi" w:hAnsiTheme="minorHAnsi" w:cstheme="minorHAnsi"/>
              </w:rPr>
              <w:t xml:space="preserve"> </w:t>
            </w:r>
          </w:p>
          <w:p w14:paraId="7684EA78" w14:textId="77777777" w:rsidR="003C314C" w:rsidRPr="002E2452" w:rsidRDefault="003C314C" w:rsidP="002E2452">
            <w:pPr>
              <w:rPr>
                <w:rFonts w:asciiTheme="minorHAnsi" w:hAnsiTheme="minorHAnsi" w:cstheme="minorHAnsi"/>
              </w:rPr>
            </w:pPr>
          </w:p>
          <w:p w14:paraId="4EA15B78" w14:textId="77777777" w:rsidR="002E2452" w:rsidRPr="002E2452" w:rsidRDefault="002E2452" w:rsidP="00B35FDE">
            <w:pPr>
              <w:rPr>
                <w:rFonts w:asciiTheme="minorHAnsi" w:hAnsiTheme="minorHAnsi" w:cstheme="minorHAnsi"/>
                <w:szCs w:val="20"/>
              </w:rPr>
            </w:pPr>
          </w:p>
        </w:tc>
      </w:tr>
      <w:tr w:rsidR="002E2452" w:rsidRPr="002E2452" w14:paraId="62629E78" w14:textId="77777777" w:rsidTr="002E2452">
        <w:trPr>
          <w:trHeight w:val="553"/>
        </w:trPr>
        <w:tc>
          <w:tcPr>
            <w:tcW w:w="9694" w:type="dxa"/>
            <w:gridSpan w:val="4"/>
          </w:tcPr>
          <w:p w14:paraId="4CEAAFAF"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0ADE3F08" w14:textId="77777777" w:rsidTr="002E2452">
        <w:tc>
          <w:tcPr>
            <w:tcW w:w="9694" w:type="dxa"/>
            <w:gridSpan w:val="4"/>
          </w:tcPr>
          <w:p w14:paraId="7C664FE3"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5EE372D1" w14:textId="77777777" w:rsidTr="002E2452">
              <w:trPr>
                <w:trHeight w:val="300"/>
              </w:trPr>
              <w:tc>
                <w:tcPr>
                  <w:tcW w:w="3940" w:type="dxa"/>
                  <w:tcBorders>
                    <w:top w:val="nil"/>
                    <w:left w:val="nil"/>
                    <w:bottom w:val="nil"/>
                    <w:right w:val="nil"/>
                  </w:tcBorders>
                  <w:shd w:val="clear" w:color="auto" w:fill="auto"/>
                  <w:noWrap/>
                  <w:vAlign w:val="center"/>
                  <w:hideMark/>
                </w:tcPr>
                <w:p w14:paraId="7C139FB0"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7E21641"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577C8411"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459EDF1A"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56B89251"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01D217D4"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73E8D0CB" w14:textId="77777777" w:rsidR="002E2452" w:rsidRPr="002E2452" w:rsidRDefault="002E2452" w:rsidP="002E2452">
                  <w:pPr>
                    <w:jc w:val="center"/>
                    <w:rPr>
                      <w:rFonts w:ascii="Calibri" w:hAnsi="Calibri"/>
                      <w:color w:val="000000"/>
                      <w:sz w:val="18"/>
                      <w:szCs w:val="18"/>
                    </w:rPr>
                  </w:pPr>
                </w:p>
              </w:tc>
            </w:tr>
            <w:tr w:rsidR="002E2452" w:rsidRPr="002E2452" w14:paraId="2E4B5E7A" w14:textId="77777777" w:rsidTr="002E2452">
              <w:trPr>
                <w:trHeight w:val="480"/>
              </w:trPr>
              <w:tc>
                <w:tcPr>
                  <w:tcW w:w="3940" w:type="dxa"/>
                  <w:tcBorders>
                    <w:top w:val="single" w:sz="4" w:space="0" w:color="auto"/>
                    <w:left w:val="nil"/>
                    <w:bottom w:val="nil"/>
                    <w:right w:val="nil"/>
                  </w:tcBorders>
                  <w:shd w:val="clear" w:color="auto" w:fill="auto"/>
                  <w:vAlign w:val="center"/>
                </w:tcPr>
                <w:p w14:paraId="7AE1D3D0"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487DDEE"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B59C79B" w14:textId="77777777" w:rsidR="002E2452" w:rsidRPr="002E2452" w:rsidRDefault="002E2452" w:rsidP="002E2452">
                  <w:pPr>
                    <w:jc w:val="center"/>
                    <w:rPr>
                      <w:rFonts w:ascii="Calibri" w:hAnsi="Calibri"/>
                      <w:color w:val="000000"/>
                      <w:sz w:val="18"/>
                      <w:szCs w:val="18"/>
                    </w:rPr>
                  </w:pPr>
                </w:p>
              </w:tc>
            </w:tr>
            <w:tr w:rsidR="002E2452" w:rsidRPr="002E2452" w14:paraId="0B3DB467" w14:textId="77777777" w:rsidTr="002E2452">
              <w:trPr>
                <w:trHeight w:val="480"/>
              </w:trPr>
              <w:tc>
                <w:tcPr>
                  <w:tcW w:w="3940" w:type="dxa"/>
                  <w:tcBorders>
                    <w:top w:val="single" w:sz="4" w:space="0" w:color="auto"/>
                    <w:left w:val="nil"/>
                    <w:bottom w:val="nil"/>
                    <w:right w:val="nil"/>
                  </w:tcBorders>
                  <w:shd w:val="clear" w:color="auto" w:fill="auto"/>
                  <w:vAlign w:val="center"/>
                </w:tcPr>
                <w:p w14:paraId="1C7427A5"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F2196B2"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69EF585" w14:textId="77777777" w:rsidR="002E2452" w:rsidRPr="002E2452" w:rsidRDefault="002E2452" w:rsidP="002E2452">
                  <w:pPr>
                    <w:jc w:val="center"/>
                    <w:rPr>
                      <w:rFonts w:ascii="Calibri" w:hAnsi="Calibri"/>
                      <w:color w:val="000000"/>
                      <w:sz w:val="18"/>
                      <w:szCs w:val="18"/>
                    </w:rPr>
                  </w:pPr>
                </w:p>
              </w:tc>
            </w:tr>
            <w:tr w:rsidR="002E2452" w:rsidRPr="002E2452" w14:paraId="76AB9724" w14:textId="77777777" w:rsidTr="002E2452">
              <w:trPr>
                <w:trHeight w:val="480"/>
              </w:trPr>
              <w:tc>
                <w:tcPr>
                  <w:tcW w:w="3940" w:type="dxa"/>
                  <w:tcBorders>
                    <w:top w:val="single" w:sz="4" w:space="0" w:color="auto"/>
                    <w:left w:val="nil"/>
                    <w:bottom w:val="nil"/>
                    <w:right w:val="nil"/>
                  </w:tcBorders>
                  <w:shd w:val="clear" w:color="auto" w:fill="auto"/>
                  <w:vAlign w:val="center"/>
                </w:tcPr>
                <w:p w14:paraId="593E990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1817191"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DEEA136" w14:textId="77777777" w:rsidR="002E2452" w:rsidRPr="002E2452" w:rsidRDefault="002E2452" w:rsidP="002E2452">
                  <w:pPr>
                    <w:jc w:val="center"/>
                    <w:rPr>
                      <w:rFonts w:ascii="Calibri" w:hAnsi="Calibri"/>
                      <w:color w:val="000000"/>
                      <w:sz w:val="18"/>
                      <w:szCs w:val="18"/>
                    </w:rPr>
                  </w:pPr>
                </w:p>
              </w:tc>
            </w:tr>
            <w:tr w:rsidR="002E2452" w:rsidRPr="002E2452" w14:paraId="00E26AE2" w14:textId="77777777" w:rsidTr="002E2452">
              <w:trPr>
                <w:trHeight w:val="480"/>
              </w:trPr>
              <w:tc>
                <w:tcPr>
                  <w:tcW w:w="3940" w:type="dxa"/>
                  <w:tcBorders>
                    <w:top w:val="single" w:sz="4" w:space="0" w:color="auto"/>
                    <w:left w:val="nil"/>
                    <w:bottom w:val="nil"/>
                    <w:right w:val="nil"/>
                  </w:tcBorders>
                  <w:shd w:val="clear" w:color="auto" w:fill="auto"/>
                  <w:vAlign w:val="center"/>
                </w:tcPr>
                <w:p w14:paraId="2FD22A1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CA6022F"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7AE9DA3" w14:textId="77777777" w:rsidR="002E2452" w:rsidRPr="002E2452" w:rsidRDefault="002E2452" w:rsidP="002E2452">
                  <w:pPr>
                    <w:jc w:val="center"/>
                    <w:rPr>
                      <w:rFonts w:ascii="Calibri" w:hAnsi="Calibri"/>
                      <w:color w:val="000000"/>
                      <w:sz w:val="18"/>
                      <w:szCs w:val="18"/>
                    </w:rPr>
                  </w:pPr>
                </w:p>
              </w:tc>
            </w:tr>
            <w:tr w:rsidR="002E2452" w:rsidRPr="002E2452" w14:paraId="0A00069F" w14:textId="77777777" w:rsidTr="002E2452">
              <w:trPr>
                <w:trHeight w:val="480"/>
              </w:trPr>
              <w:tc>
                <w:tcPr>
                  <w:tcW w:w="3940" w:type="dxa"/>
                  <w:tcBorders>
                    <w:top w:val="single" w:sz="4" w:space="0" w:color="auto"/>
                    <w:left w:val="nil"/>
                    <w:bottom w:val="nil"/>
                    <w:right w:val="nil"/>
                  </w:tcBorders>
                  <w:shd w:val="clear" w:color="auto" w:fill="auto"/>
                  <w:vAlign w:val="center"/>
                </w:tcPr>
                <w:p w14:paraId="092B0C8A"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38CB29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7AC59DB" w14:textId="77777777" w:rsidR="002E2452" w:rsidRPr="002E2452" w:rsidRDefault="002E2452" w:rsidP="002E2452">
                  <w:pPr>
                    <w:jc w:val="center"/>
                    <w:rPr>
                      <w:rFonts w:ascii="Calibri" w:hAnsi="Calibri"/>
                      <w:color w:val="000000"/>
                      <w:sz w:val="18"/>
                      <w:szCs w:val="18"/>
                    </w:rPr>
                  </w:pPr>
                </w:p>
              </w:tc>
            </w:tr>
            <w:tr w:rsidR="002E2452" w:rsidRPr="002E2452" w14:paraId="40637F99" w14:textId="77777777" w:rsidTr="002E2452">
              <w:trPr>
                <w:trHeight w:val="480"/>
              </w:trPr>
              <w:tc>
                <w:tcPr>
                  <w:tcW w:w="3940" w:type="dxa"/>
                  <w:tcBorders>
                    <w:top w:val="single" w:sz="4" w:space="0" w:color="auto"/>
                    <w:left w:val="nil"/>
                    <w:bottom w:val="nil"/>
                    <w:right w:val="nil"/>
                  </w:tcBorders>
                  <w:shd w:val="clear" w:color="auto" w:fill="auto"/>
                  <w:vAlign w:val="center"/>
                </w:tcPr>
                <w:p w14:paraId="3E0AAFF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B0E7FE3"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64CEE6C" w14:textId="77777777" w:rsidR="002E2452" w:rsidRPr="002E2452" w:rsidRDefault="002E2452" w:rsidP="002E2452">
                  <w:pPr>
                    <w:jc w:val="center"/>
                    <w:rPr>
                      <w:rFonts w:ascii="Calibri" w:hAnsi="Calibri"/>
                      <w:color w:val="000000"/>
                      <w:sz w:val="18"/>
                      <w:szCs w:val="18"/>
                    </w:rPr>
                  </w:pPr>
                </w:p>
              </w:tc>
            </w:tr>
          </w:tbl>
          <w:p w14:paraId="4422ECAB" w14:textId="77777777" w:rsidR="002E2452" w:rsidRPr="002E2452" w:rsidRDefault="002E2452" w:rsidP="002E2452">
            <w:pPr>
              <w:rPr>
                <w:rFonts w:asciiTheme="minorHAnsi" w:hAnsiTheme="minorHAnsi"/>
              </w:rPr>
            </w:pPr>
          </w:p>
        </w:tc>
      </w:tr>
    </w:tbl>
    <w:p w14:paraId="0B24C065" w14:textId="77777777" w:rsidR="002E2452" w:rsidRPr="002E2452" w:rsidRDefault="002E2452" w:rsidP="002E2452">
      <w:pPr>
        <w:spacing w:after="240"/>
        <w:rPr>
          <w:szCs w:val="20"/>
        </w:rPr>
      </w:pPr>
    </w:p>
    <w:p w14:paraId="1BF595CC" w14:textId="77777777" w:rsidR="002E2452" w:rsidRPr="002E2452" w:rsidRDefault="002E2452" w:rsidP="002E2452">
      <w:pPr>
        <w:spacing w:after="240"/>
        <w:rPr>
          <w:szCs w:val="20"/>
        </w:rPr>
      </w:pPr>
    </w:p>
    <w:p w14:paraId="378061F1" w14:textId="77777777" w:rsidR="002E2452" w:rsidRPr="002E2452" w:rsidRDefault="002E2452" w:rsidP="002E2452">
      <w:pPr>
        <w:spacing w:after="240"/>
        <w:rPr>
          <w:szCs w:val="20"/>
        </w:rPr>
      </w:pPr>
    </w:p>
    <w:p w14:paraId="533A222E" w14:textId="77777777" w:rsidR="002E2452" w:rsidRPr="002E2452" w:rsidRDefault="002E2452" w:rsidP="002E2452">
      <w:pPr>
        <w:spacing w:after="240"/>
        <w:rPr>
          <w:szCs w:val="20"/>
        </w:rPr>
      </w:pPr>
    </w:p>
    <w:p w14:paraId="783E316C" w14:textId="77777777" w:rsidR="002E2452" w:rsidRPr="002E2452" w:rsidRDefault="002E2452" w:rsidP="002E2452">
      <w:pPr>
        <w:spacing w:after="240"/>
        <w:rPr>
          <w:szCs w:val="20"/>
        </w:rPr>
      </w:pPr>
    </w:p>
    <w:p w14:paraId="04FAFFF6" w14:textId="3B5B94B6" w:rsidR="002E2452" w:rsidRPr="002E2452" w:rsidRDefault="00E65BC8" w:rsidP="002E2452">
      <w:pPr>
        <w:spacing w:after="240"/>
        <w:outlineLvl w:val="1"/>
        <w:rPr>
          <w:rFonts w:ascii="Arial" w:hAnsi="Arial" w:cs="Arial"/>
          <w:b/>
          <w:bCs/>
          <w:iCs/>
          <w:szCs w:val="28"/>
        </w:rPr>
      </w:pPr>
      <w:r>
        <w:rPr>
          <w:rFonts w:ascii="Arial" w:hAnsi="Arial" w:cs="Arial"/>
          <w:b/>
          <w:bCs/>
          <w:iCs/>
          <w:szCs w:val="28"/>
        </w:rPr>
        <w:t>M93</w:t>
      </w:r>
    </w:p>
    <w:tbl>
      <w:tblPr>
        <w:tblStyle w:val="TableGrid223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2E2452" w:rsidRPr="002E2452" w14:paraId="4C2B3719" w14:textId="77777777" w:rsidTr="002E2452">
        <w:tc>
          <w:tcPr>
            <w:tcW w:w="2655" w:type="dxa"/>
            <w:shd w:val="pct10" w:color="auto" w:fill="auto"/>
          </w:tcPr>
          <w:p w14:paraId="2C3A406F" w14:textId="1668EE8F" w:rsidR="002E2452" w:rsidRPr="002E2452" w:rsidRDefault="002E2452" w:rsidP="00E65BC8">
            <w:pPr>
              <w:jc w:val="center"/>
              <w:rPr>
                <w:b/>
                <w:sz w:val="28"/>
                <w:szCs w:val="28"/>
              </w:rPr>
            </w:pPr>
            <w:r w:rsidRPr="002E2452">
              <w:br w:type="page"/>
            </w:r>
            <w:r w:rsidR="00E65BC8">
              <w:rPr>
                <w:b/>
                <w:sz w:val="28"/>
                <w:szCs w:val="28"/>
              </w:rPr>
              <w:t>M93</w:t>
            </w:r>
          </w:p>
        </w:tc>
        <w:tc>
          <w:tcPr>
            <w:tcW w:w="7039" w:type="dxa"/>
            <w:gridSpan w:val="3"/>
            <w:shd w:val="pct10" w:color="auto" w:fill="auto"/>
          </w:tcPr>
          <w:p w14:paraId="51C6A16A" w14:textId="76B70F1B" w:rsidR="002E2452" w:rsidRPr="002E2452" w:rsidRDefault="00E65BC8" w:rsidP="002E2452">
            <w:pPr>
              <w:rPr>
                <w:b/>
                <w:sz w:val="28"/>
                <w:szCs w:val="28"/>
              </w:rPr>
            </w:pPr>
            <w:r w:rsidRPr="00E65BC8">
              <w:rPr>
                <w:b/>
                <w:sz w:val="28"/>
                <w:szCs w:val="28"/>
              </w:rPr>
              <w:t>Bedrock Barren</w:t>
            </w:r>
          </w:p>
        </w:tc>
      </w:tr>
      <w:tr w:rsidR="002E2452" w:rsidRPr="002E2452" w14:paraId="201736DF" w14:textId="77777777" w:rsidTr="002E2452">
        <w:tc>
          <w:tcPr>
            <w:tcW w:w="2655" w:type="dxa"/>
            <w:vAlign w:val="center"/>
          </w:tcPr>
          <w:p w14:paraId="30EDA0E3" w14:textId="77777777" w:rsidR="002E2452" w:rsidRPr="002E2452" w:rsidRDefault="002E2452" w:rsidP="002E2452">
            <w:pPr>
              <w:jc w:val="center"/>
            </w:pPr>
            <w:r w:rsidRPr="002E2452">
              <w:t xml:space="preserve">Median (Range) Elevation: </w:t>
            </w:r>
          </w:p>
          <w:p w14:paraId="2741E009" w14:textId="77777777" w:rsidR="002E2452" w:rsidRPr="002E2452" w:rsidRDefault="002E2452" w:rsidP="002E2452">
            <w:pPr>
              <w:jc w:val="center"/>
            </w:pPr>
            <w:r w:rsidRPr="002E2452">
              <w:t>(-) m</w:t>
            </w:r>
          </w:p>
        </w:tc>
        <w:tc>
          <w:tcPr>
            <w:tcW w:w="2380" w:type="dxa"/>
            <w:vAlign w:val="center"/>
          </w:tcPr>
          <w:p w14:paraId="253C7C42" w14:textId="77777777" w:rsidR="002E2452" w:rsidRPr="002E2452" w:rsidRDefault="002E2452" w:rsidP="002E2452">
            <w:pPr>
              <w:jc w:val="center"/>
            </w:pPr>
            <w:r w:rsidRPr="002E2452">
              <w:t>Est. Area: ### ha</w:t>
            </w:r>
          </w:p>
          <w:p w14:paraId="1C77B24A" w14:textId="77777777" w:rsidR="002E2452" w:rsidRPr="002E2452" w:rsidRDefault="002E2452" w:rsidP="002E2452">
            <w:pPr>
              <w:jc w:val="center"/>
            </w:pPr>
            <w:r w:rsidRPr="002E2452">
              <w:t>Percent of Park: #.##%</w:t>
            </w:r>
          </w:p>
        </w:tc>
        <w:tc>
          <w:tcPr>
            <w:tcW w:w="2340" w:type="dxa"/>
            <w:vAlign w:val="center"/>
          </w:tcPr>
          <w:p w14:paraId="36FF9135" w14:textId="77777777" w:rsidR="002E2452" w:rsidRPr="002E2452" w:rsidRDefault="002E2452" w:rsidP="002E2452">
            <w:pPr>
              <w:jc w:val="center"/>
            </w:pPr>
            <w:r w:rsidRPr="002E2452">
              <w:t>Users Accuracy: ##%</w:t>
            </w:r>
          </w:p>
          <w:p w14:paraId="05726D4F" w14:textId="77777777" w:rsidR="002E2452" w:rsidRPr="002E2452" w:rsidRDefault="002E2452" w:rsidP="002E2452">
            <w:pPr>
              <w:jc w:val="center"/>
              <w:rPr>
                <w:rFonts w:ascii="Calibri" w:hAnsi="Calibri" w:cs="Calibri"/>
                <w:color w:val="000000"/>
                <w:sz w:val="22"/>
                <w:szCs w:val="22"/>
              </w:rPr>
            </w:pPr>
            <w:r w:rsidRPr="002E2452">
              <w:t>CI: ##% - ##%</w:t>
            </w:r>
          </w:p>
        </w:tc>
        <w:tc>
          <w:tcPr>
            <w:tcW w:w="2319" w:type="dxa"/>
            <w:vAlign w:val="center"/>
          </w:tcPr>
          <w:p w14:paraId="11D81504" w14:textId="77777777" w:rsidR="002E2452" w:rsidRPr="002E2452" w:rsidRDefault="002E2452" w:rsidP="002E2452">
            <w:pPr>
              <w:jc w:val="center"/>
            </w:pPr>
            <w:r w:rsidRPr="002E2452">
              <w:t>Producers Accuracy: ##%</w:t>
            </w:r>
          </w:p>
          <w:p w14:paraId="29AAFF77" w14:textId="77777777" w:rsidR="002E2452" w:rsidRPr="002E2452" w:rsidRDefault="002E2452" w:rsidP="002E2452">
            <w:pPr>
              <w:jc w:val="center"/>
            </w:pPr>
            <w:r w:rsidRPr="002E2452">
              <w:t>CI: ##% - ##%</w:t>
            </w:r>
          </w:p>
        </w:tc>
      </w:tr>
      <w:tr w:rsidR="002E2452" w:rsidRPr="002E2452" w14:paraId="7E602C58" w14:textId="77777777" w:rsidTr="002E2452">
        <w:trPr>
          <w:trHeight w:val="3667"/>
        </w:trPr>
        <w:tc>
          <w:tcPr>
            <w:tcW w:w="5035" w:type="dxa"/>
            <w:gridSpan w:val="2"/>
          </w:tcPr>
          <w:p w14:paraId="35A0DD28" w14:textId="1720C580" w:rsidR="002E2452" w:rsidRPr="002E2452" w:rsidRDefault="00E65BC8" w:rsidP="002E2452">
            <w:r>
              <w:rPr>
                <w:noProof/>
              </w:rPr>
              <w:drawing>
                <wp:anchor distT="0" distB="0" distL="114300" distR="114300" simplePos="0" relativeHeight="251720704" behindDoc="1" locked="0" layoutInCell="1" allowOverlap="1" wp14:anchorId="2BDDC3CA" wp14:editId="2C1A1893">
                  <wp:simplePos x="0" y="0"/>
                  <wp:positionH relativeFrom="column">
                    <wp:posOffset>0</wp:posOffset>
                  </wp:positionH>
                  <wp:positionV relativeFrom="paragraph">
                    <wp:posOffset>1905</wp:posOffset>
                  </wp:positionV>
                  <wp:extent cx="3051175" cy="22885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_NOCA_464_0002_B.JPG"/>
                          <pic:cNvPicPr/>
                        </pic:nvPicPr>
                        <pic:blipFill>
                          <a:blip r:embed="rId70"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E65BC8">
              <w:rPr>
                <w:noProof/>
              </w:rPr>
              <w:t>U:\noca\nps_2012-14_mapping_plots\a03_coll\PlotPhotos\2014_NOCA_Photos\14_NOCA_464_0002_B.JPG</w:t>
            </w:r>
          </w:p>
        </w:tc>
        <w:tc>
          <w:tcPr>
            <w:tcW w:w="4659" w:type="dxa"/>
            <w:gridSpan w:val="2"/>
          </w:tcPr>
          <w:p w14:paraId="775120B1" w14:textId="77777777" w:rsidR="002E2452" w:rsidRPr="002E2452" w:rsidRDefault="002E2452" w:rsidP="002E2452">
            <w:r w:rsidRPr="002E2452">
              <w:rPr>
                <w:noProof/>
              </w:rPr>
              <w:t>Map</w:t>
            </w:r>
          </w:p>
        </w:tc>
      </w:tr>
      <w:tr w:rsidR="002E2452" w:rsidRPr="002E2452" w14:paraId="2CB82ABE" w14:textId="77777777" w:rsidTr="00E65BC8">
        <w:trPr>
          <w:trHeight w:val="787"/>
        </w:trPr>
        <w:tc>
          <w:tcPr>
            <w:tcW w:w="9694" w:type="dxa"/>
            <w:gridSpan w:val="4"/>
          </w:tcPr>
          <w:p w14:paraId="4A922A86"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Summary:</w:t>
            </w:r>
            <w:r w:rsidRPr="002E2452">
              <w:rPr>
                <w:rFonts w:asciiTheme="minorHAnsi" w:hAnsiTheme="minorHAnsi" w:cstheme="minorHAnsi"/>
              </w:rPr>
              <w:t xml:space="preserve"> </w:t>
            </w:r>
          </w:p>
          <w:p w14:paraId="3B61A9B4" w14:textId="76F20340" w:rsidR="002E2452" w:rsidRPr="00E65BC8" w:rsidRDefault="00B35FDE" w:rsidP="001D1394">
            <w:pPr>
              <w:rPr>
                <w:rFonts w:asciiTheme="minorHAnsi" w:hAnsiTheme="minorHAnsi" w:cstheme="minorHAnsi"/>
              </w:rPr>
            </w:pPr>
            <w:r>
              <w:rPr>
                <w:rFonts w:asciiTheme="minorHAnsi" w:hAnsiTheme="minorHAnsi" w:cstheme="minorHAnsi"/>
              </w:rPr>
              <w:t xml:space="preserve">Bedrock barren. </w:t>
            </w:r>
          </w:p>
        </w:tc>
      </w:tr>
      <w:tr w:rsidR="002E2452" w:rsidRPr="002E2452" w14:paraId="057ECDE2" w14:textId="77777777" w:rsidTr="002E2452">
        <w:trPr>
          <w:trHeight w:val="553"/>
        </w:trPr>
        <w:tc>
          <w:tcPr>
            <w:tcW w:w="9694" w:type="dxa"/>
            <w:gridSpan w:val="4"/>
          </w:tcPr>
          <w:p w14:paraId="304C9863" w14:textId="77777777" w:rsidR="002E2452" w:rsidRPr="002E2452" w:rsidRDefault="002E2452" w:rsidP="002E2452">
            <w:pPr>
              <w:rPr>
                <w:rFonts w:asciiTheme="minorHAnsi" w:hAnsiTheme="minorHAnsi" w:cstheme="minorHAnsi"/>
              </w:rPr>
            </w:pPr>
            <w:r w:rsidRPr="002E2452">
              <w:rPr>
                <w:rFonts w:asciiTheme="minorHAnsi" w:hAnsiTheme="minorHAnsi" w:cstheme="minorHAnsi"/>
                <w:b/>
              </w:rPr>
              <w:t xml:space="preserve">Mapping Notes: </w:t>
            </w:r>
            <w:r w:rsidRPr="002E2452">
              <w:rPr>
                <w:rFonts w:asciiTheme="minorHAnsi" w:hAnsiTheme="minorHAnsi" w:cstheme="minorHAnsi"/>
              </w:rPr>
              <w:t xml:space="preserve"> </w:t>
            </w:r>
          </w:p>
        </w:tc>
      </w:tr>
      <w:tr w:rsidR="002E2452" w:rsidRPr="002E2452" w14:paraId="6B47B545" w14:textId="77777777" w:rsidTr="002E2452">
        <w:tc>
          <w:tcPr>
            <w:tcW w:w="9694" w:type="dxa"/>
            <w:gridSpan w:val="4"/>
          </w:tcPr>
          <w:p w14:paraId="6CAD0841" w14:textId="77777777" w:rsidR="002E2452" w:rsidRPr="002E2452" w:rsidRDefault="002E2452" w:rsidP="002E2452">
            <w:pPr>
              <w:rPr>
                <w:rFonts w:asciiTheme="minorHAnsi" w:hAnsiTheme="minorHAnsi"/>
              </w:rPr>
            </w:pPr>
            <w:r w:rsidRPr="002E2452">
              <w:rPr>
                <w:rFonts w:asciiTheme="minorHAnsi" w:hAnsiTheme="minorHAnsi"/>
                <w:b/>
              </w:rPr>
              <w:t>Component Vegetation Associations:</w:t>
            </w:r>
            <w:r w:rsidRPr="002E2452">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2E2452" w:rsidRPr="002E2452" w14:paraId="1627D2FB" w14:textId="77777777" w:rsidTr="002E2452">
              <w:trPr>
                <w:trHeight w:val="300"/>
              </w:trPr>
              <w:tc>
                <w:tcPr>
                  <w:tcW w:w="3940" w:type="dxa"/>
                  <w:tcBorders>
                    <w:top w:val="nil"/>
                    <w:left w:val="nil"/>
                    <w:bottom w:val="nil"/>
                    <w:right w:val="nil"/>
                  </w:tcBorders>
                  <w:shd w:val="clear" w:color="auto" w:fill="auto"/>
                  <w:noWrap/>
                  <w:vAlign w:val="center"/>
                  <w:hideMark/>
                </w:tcPr>
                <w:p w14:paraId="45228572"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58664C8A" w14:textId="77777777" w:rsidR="002E2452" w:rsidRPr="002E2452" w:rsidRDefault="002E2452" w:rsidP="002E2452">
                  <w:pPr>
                    <w:rPr>
                      <w:rFonts w:ascii="Calibri" w:hAnsi="Calibri"/>
                      <w:color w:val="000000"/>
                      <w:sz w:val="18"/>
                      <w:szCs w:val="18"/>
                    </w:rPr>
                  </w:pPr>
                  <w:r w:rsidRPr="002E2452">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67933A13" w14:textId="77777777" w:rsidR="002E2452" w:rsidRPr="002E2452" w:rsidRDefault="002E2452" w:rsidP="002E2452">
                  <w:pPr>
                    <w:jc w:val="center"/>
                    <w:rPr>
                      <w:rFonts w:ascii="Calibri" w:hAnsi="Calibri"/>
                      <w:color w:val="000000"/>
                      <w:sz w:val="18"/>
                      <w:szCs w:val="18"/>
                    </w:rPr>
                  </w:pPr>
                  <w:r w:rsidRPr="002E2452">
                    <w:rPr>
                      <w:rFonts w:ascii="Calibri" w:hAnsi="Calibri"/>
                      <w:color w:val="000000"/>
                      <w:sz w:val="18"/>
                      <w:szCs w:val="18"/>
                    </w:rPr>
                    <w:t>Training Plots</w:t>
                  </w:r>
                </w:p>
              </w:tc>
            </w:tr>
            <w:tr w:rsidR="002E2452" w:rsidRPr="002E2452" w14:paraId="69143812" w14:textId="77777777" w:rsidTr="002E2452">
              <w:trPr>
                <w:trHeight w:val="480"/>
              </w:trPr>
              <w:tc>
                <w:tcPr>
                  <w:tcW w:w="3940" w:type="dxa"/>
                  <w:tcBorders>
                    <w:top w:val="single" w:sz="4" w:space="0" w:color="auto"/>
                    <w:left w:val="nil"/>
                    <w:bottom w:val="nil"/>
                    <w:right w:val="nil"/>
                  </w:tcBorders>
                  <w:shd w:val="clear" w:color="auto" w:fill="auto"/>
                  <w:vAlign w:val="center"/>
                  <w:hideMark/>
                </w:tcPr>
                <w:p w14:paraId="10D5A620"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6F52E347"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59E609D6" w14:textId="77777777" w:rsidR="002E2452" w:rsidRPr="002E2452" w:rsidRDefault="002E2452" w:rsidP="002E2452">
                  <w:pPr>
                    <w:jc w:val="center"/>
                    <w:rPr>
                      <w:rFonts w:ascii="Calibri" w:hAnsi="Calibri"/>
                      <w:color w:val="000000"/>
                      <w:sz w:val="18"/>
                      <w:szCs w:val="18"/>
                    </w:rPr>
                  </w:pPr>
                </w:p>
              </w:tc>
            </w:tr>
            <w:tr w:rsidR="002E2452" w:rsidRPr="002E2452" w14:paraId="75500C3D" w14:textId="77777777" w:rsidTr="002E2452">
              <w:trPr>
                <w:trHeight w:val="480"/>
              </w:trPr>
              <w:tc>
                <w:tcPr>
                  <w:tcW w:w="3940" w:type="dxa"/>
                  <w:tcBorders>
                    <w:top w:val="single" w:sz="4" w:space="0" w:color="auto"/>
                    <w:left w:val="nil"/>
                    <w:bottom w:val="nil"/>
                    <w:right w:val="nil"/>
                  </w:tcBorders>
                  <w:shd w:val="clear" w:color="auto" w:fill="auto"/>
                  <w:vAlign w:val="center"/>
                </w:tcPr>
                <w:p w14:paraId="47B808DE"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A390FED"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A24EAC9" w14:textId="77777777" w:rsidR="002E2452" w:rsidRPr="002E2452" w:rsidRDefault="002E2452" w:rsidP="002E2452">
                  <w:pPr>
                    <w:jc w:val="center"/>
                    <w:rPr>
                      <w:rFonts w:ascii="Calibri" w:hAnsi="Calibri"/>
                      <w:color w:val="000000"/>
                      <w:sz w:val="18"/>
                      <w:szCs w:val="18"/>
                    </w:rPr>
                  </w:pPr>
                </w:p>
              </w:tc>
            </w:tr>
            <w:tr w:rsidR="002E2452" w:rsidRPr="002E2452" w14:paraId="71648801" w14:textId="77777777" w:rsidTr="002E2452">
              <w:trPr>
                <w:trHeight w:val="480"/>
              </w:trPr>
              <w:tc>
                <w:tcPr>
                  <w:tcW w:w="3940" w:type="dxa"/>
                  <w:tcBorders>
                    <w:top w:val="single" w:sz="4" w:space="0" w:color="auto"/>
                    <w:left w:val="nil"/>
                    <w:bottom w:val="nil"/>
                    <w:right w:val="nil"/>
                  </w:tcBorders>
                  <w:shd w:val="clear" w:color="auto" w:fill="auto"/>
                  <w:vAlign w:val="center"/>
                </w:tcPr>
                <w:p w14:paraId="1AF27DA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3CBC630"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B7EFAB4" w14:textId="77777777" w:rsidR="002E2452" w:rsidRPr="002E2452" w:rsidRDefault="002E2452" w:rsidP="002E2452">
                  <w:pPr>
                    <w:jc w:val="center"/>
                    <w:rPr>
                      <w:rFonts w:ascii="Calibri" w:hAnsi="Calibri"/>
                      <w:color w:val="000000"/>
                      <w:sz w:val="18"/>
                      <w:szCs w:val="18"/>
                    </w:rPr>
                  </w:pPr>
                </w:p>
              </w:tc>
            </w:tr>
            <w:tr w:rsidR="002E2452" w:rsidRPr="002E2452" w14:paraId="65D1D6F5" w14:textId="77777777" w:rsidTr="002E2452">
              <w:trPr>
                <w:trHeight w:val="480"/>
              </w:trPr>
              <w:tc>
                <w:tcPr>
                  <w:tcW w:w="3940" w:type="dxa"/>
                  <w:tcBorders>
                    <w:top w:val="single" w:sz="4" w:space="0" w:color="auto"/>
                    <w:left w:val="nil"/>
                    <w:bottom w:val="nil"/>
                    <w:right w:val="nil"/>
                  </w:tcBorders>
                  <w:shd w:val="clear" w:color="auto" w:fill="auto"/>
                  <w:vAlign w:val="center"/>
                </w:tcPr>
                <w:p w14:paraId="38C28C8B"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A9685D8"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B995EAD" w14:textId="77777777" w:rsidR="002E2452" w:rsidRPr="002E2452" w:rsidRDefault="002E2452" w:rsidP="002E2452">
                  <w:pPr>
                    <w:jc w:val="center"/>
                    <w:rPr>
                      <w:rFonts w:ascii="Calibri" w:hAnsi="Calibri"/>
                      <w:color w:val="000000"/>
                      <w:sz w:val="18"/>
                      <w:szCs w:val="18"/>
                    </w:rPr>
                  </w:pPr>
                </w:p>
              </w:tc>
            </w:tr>
            <w:tr w:rsidR="002E2452" w:rsidRPr="002E2452" w14:paraId="22BD6161" w14:textId="77777777" w:rsidTr="002E2452">
              <w:trPr>
                <w:trHeight w:val="480"/>
              </w:trPr>
              <w:tc>
                <w:tcPr>
                  <w:tcW w:w="3940" w:type="dxa"/>
                  <w:tcBorders>
                    <w:top w:val="single" w:sz="4" w:space="0" w:color="auto"/>
                    <w:left w:val="nil"/>
                    <w:bottom w:val="nil"/>
                    <w:right w:val="nil"/>
                  </w:tcBorders>
                  <w:shd w:val="clear" w:color="auto" w:fill="auto"/>
                  <w:vAlign w:val="center"/>
                </w:tcPr>
                <w:p w14:paraId="3E30531D"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EF15EC4"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CCD803C" w14:textId="77777777" w:rsidR="002E2452" w:rsidRPr="002E2452" w:rsidRDefault="002E2452" w:rsidP="002E2452">
                  <w:pPr>
                    <w:jc w:val="center"/>
                    <w:rPr>
                      <w:rFonts w:ascii="Calibri" w:hAnsi="Calibri"/>
                      <w:color w:val="000000"/>
                      <w:sz w:val="18"/>
                      <w:szCs w:val="18"/>
                    </w:rPr>
                  </w:pPr>
                </w:p>
              </w:tc>
            </w:tr>
            <w:tr w:rsidR="002E2452" w:rsidRPr="002E2452" w14:paraId="1A051E06" w14:textId="77777777" w:rsidTr="002E2452">
              <w:trPr>
                <w:trHeight w:val="480"/>
              </w:trPr>
              <w:tc>
                <w:tcPr>
                  <w:tcW w:w="3940" w:type="dxa"/>
                  <w:tcBorders>
                    <w:top w:val="single" w:sz="4" w:space="0" w:color="auto"/>
                    <w:left w:val="nil"/>
                    <w:bottom w:val="nil"/>
                    <w:right w:val="nil"/>
                  </w:tcBorders>
                  <w:shd w:val="clear" w:color="auto" w:fill="auto"/>
                  <w:vAlign w:val="center"/>
                </w:tcPr>
                <w:p w14:paraId="564D8926"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935882"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B76E08" w14:textId="77777777" w:rsidR="002E2452" w:rsidRPr="002E2452" w:rsidRDefault="002E2452" w:rsidP="002E2452">
                  <w:pPr>
                    <w:jc w:val="center"/>
                    <w:rPr>
                      <w:rFonts w:ascii="Calibri" w:hAnsi="Calibri"/>
                      <w:color w:val="000000"/>
                      <w:sz w:val="18"/>
                      <w:szCs w:val="18"/>
                    </w:rPr>
                  </w:pPr>
                </w:p>
              </w:tc>
            </w:tr>
            <w:tr w:rsidR="002E2452" w:rsidRPr="002E2452" w14:paraId="6E989FF1" w14:textId="77777777" w:rsidTr="002E2452">
              <w:trPr>
                <w:trHeight w:val="480"/>
              </w:trPr>
              <w:tc>
                <w:tcPr>
                  <w:tcW w:w="3940" w:type="dxa"/>
                  <w:tcBorders>
                    <w:top w:val="single" w:sz="4" w:space="0" w:color="auto"/>
                    <w:left w:val="nil"/>
                    <w:bottom w:val="nil"/>
                    <w:right w:val="nil"/>
                  </w:tcBorders>
                  <w:shd w:val="clear" w:color="auto" w:fill="auto"/>
                  <w:vAlign w:val="center"/>
                </w:tcPr>
                <w:p w14:paraId="515D7BFC" w14:textId="77777777" w:rsidR="002E2452" w:rsidRPr="002E2452" w:rsidRDefault="002E2452" w:rsidP="002E2452">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A6A480B" w14:textId="77777777" w:rsidR="002E2452" w:rsidRPr="002E2452" w:rsidRDefault="002E2452" w:rsidP="002E2452">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A5A8B24" w14:textId="77777777" w:rsidR="002E2452" w:rsidRPr="002E2452" w:rsidRDefault="002E2452" w:rsidP="002E2452">
                  <w:pPr>
                    <w:jc w:val="center"/>
                    <w:rPr>
                      <w:rFonts w:ascii="Calibri" w:hAnsi="Calibri"/>
                      <w:color w:val="000000"/>
                      <w:sz w:val="18"/>
                      <w:szCs w:val="18"/>
                    </w:rPr>
                  </w:pPr>
                </w:p>
              </w:tc>
            </w:tr>
          </w:tbl>
          <w:p w14:paraId="703CE5C5" w14:textId="77777777" w:rsidR="002E2452" w:rsidRPr="002E2452" w:rsidRDefault="002E2452" w:rsidP="002E2452">
            <w:pPr>
              <w:rPr>
                <w:rFonts w:asciiTheme="minorHAnsi" w:hAnsiTheme="minorHAnsi"/>
              </w:rPr>
            </w:pPr>
          </w:p>
        </w:tc>
      </w:tr>
    </w:tbl>
    <w:p w14:paraId="3901F7E7" w14:textId="77777777" w:rsidR="002E2452" w:rsidRPr="002E2452" w:rsidRDefault="002E2452" w:rsidP="002E2452">
      <w:pPr>
        <w:spacing w:after="240"/>
        <w:rPr>
          <w:rFonts w:asciiTheme="minorHAnsi" w:hAnsiTheme="minorHAnsi"/>
        </w:rPr>
      </w:pPr>
    </w:p>
    <w:p w14:paraId="3CF850A9" w14:textId="487298B1" w:rsidR="00E7669F" w:rsidRPr="00E7669F" w:rsidRDefault="000323C9" w:rsidP="00E7669F">
      <w:pPr>
        <w:spacing w:after="240"/>
        <w:outlineLvl w:val="1"/>
        <w:rPr>
          <w:rFonts w:ascii="Arial" w:hAnsi="Arial" w:cs="Arial"/>
          <w:b/>
          <w:bCs/>
          <w:iCs/>
          <w:szCs w:val="28"/>
        </w:rPr>
      </w:pPr>
      <w:r>
        <w:rPr>
          <w:rFonts w:ascii="Arial" w:hAnsi="Arial" w:cs="Arial"/>
          <w:b/>
          <w:bCs/>
          <w:iCs/>
          <w:szCs w:val="28"/>
        </w:rPr>
        <w:t>M94</w:t>
      </w:r>
    </w:p>
    <w:tbl>
      <w:tblPr>
        <w:tblStyle w:val="TableGrid225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618F2732" w14:textId="77777777" w:rsidTr="009C1A2C">
        <w:tc>
          <w:tcPr>
            <w:tcW w:w="2655" w:type="dxa"/>
            <w:shd w:val="pct10" w:color="auto" w:fill="auto"/>
          </w:tcPr>
          <w:p w14:paraId="1D3B337F" w14:textId="209F231C" w:rsidR="00E7669F" w:rsidRPr="00E7669F" w:rsidRDefault="00E7669F" w:rsidP="000323C9">
            <w:pPr>
              <w:jc w:val="center"/>
              <w:rPr>
                <w:b/>
                <w:sz w:val="28"/>
                <w:szCs w:val="28"/>
              </w:rPr>
            </w:pPr>
            <w:r w:rsidRPr="00E7669F">
              <w:br w:type="page"/>
            </w:r>
            <w:r w:rsidR="000323C9">
              <w:rPr>
                <w:b/>
                <w:sz w:val="28"/>
                <w:szCs w:val="28"/>
              </w:rPr>
              <w:t>M94</w:t>
            </w:r>
          </w:p>
        </w:tc>
        <w:tc>
          <w:tcPr>
            <w:tcW w:w="7039" w:type="dxa"/>
            <w:gridSpan w:val="3"/>
            <w:shd w:val="pct10" w:color="auto" w:fill="auto"/>
          </w:tcPr>
          <w:p w14:paraId="03334949" w14:textId="1A55A0FC" w:rsidR="00E7669F" w:rsidRPr="00E7669F" w:rsidRDefault="000323C9" w:rsidP="00E7669F">
            <w:pPr>
              <w:rPr>
                <w:b/>
                <w:sz w:val="28"/>
                <w:szCs w:val="28"/>
              </w:rPr>
            </w:pPr>
            <w:r>
              <w:rPr>
                <w:b/>
                <w:sz w:val="28"/>
                <w:szCs w:val="28"/>
              </w:rPr>
              <w:t>Tidal Barren</w:t>
            </w:r>
          </w:p>
        </w:tc>
      </w:tr>
      <w:tr w:rsidR="00E7669F" w:rsidRPr="00E7669F" w14:paraId="41C5D50B" w14:textId="77777777" w:rsidTr="009C1A2C">
        <w:tc>
          <w:tcPr>
            <w:tcW w:w="2655" w:type="dxa"/>
            <w:vAlign w:val="center"/>
          </w:tcPr>
          <w:p w14:paraId="4BDF936A" w14:textId="77777777" w:rsidR="00E7669F" w:rsidRPr="00E7669F" w:rsidRDefault="00E7669F" w:rsidP="00E7669F">
            <w:pPr>
              <w:jc w:val="center"/>
            </w:pPr>
            <w:r w:rsidRPr="00E7669F">
              <w:lastRenderedPageBreak/>
              <w:t xml:space="preserve">Median (Range) Elevation: </w:t>
            </w:r>
          </w:p>
          <w:p w14:paraId="5B2729B7" w14:textId="77777777" w:rsidR="00E7669F" w:rsidRPr="00E7669F" w:rsidRDefault="00E7669F" w:rsidP="00E7669F">
            <w:pPr>
              <w:jc w:val="center"/>
            </w:pPr>
            <w:r w:rsidRPr="00E7669F">
              <w:t>(-) m</w:t>
            </w:r>
          </w:p>
        </w:tc>
        <w:tc>
          <w:tcPr>
            <w:tcW w:w="2380" w:type="dxa"/>
            <w:vAlign w:val="center"/>
          </w:tcPr>
          <w:p w14:paraId="08783404" w14:textId="77777777" w:rsidR="00E7669F" w:rsidRPr="00E7669F" w:rsidRDefault="00E7669F" w:rsidP="00E7669F">
            <w:pPr>
              <w:jc w:val="center"/>
            </w:pPr>
            <w:r w:rsidRPr="00E7669F">
              <w:t>Est. Area: ### ha</w:t>
            </w:r>
          </w:p>
          <w:p w14:paraId="06702B77" w14:textId="77777777" w:rsidR="00E7669F" w:rsidRPr="00E7669F" w:rsidRDefault="00E7669F" w:rsidP="00E7669F">
            <w:pPr>
              <w:jc w:val="center"/>
            </w:pPr>
            <w:r w:rsidRPr="00E7669F">
              <w:t>Percent of Park: #.##%</w:t>
            </w:r>
          </w:p>
        </w:tc>
        <w:tc>
          <w:tcPr>
            <w:tcW w:w="2340" w:type="dxa"/>
            <w:vAlign w:val="center"/>
          </w:tcPr>
          <w:p w14:paraId="18401594" w14:textId="77777777" w:rsidR="00E7669F" w:rsidRPr="00E7669F" w:rsidRDefault="00E7669F" w:rsidP="00E7669F">
            <w:pPr>
              <w:jc w:val="center"/>
            </w:pPr>
            <w:r w:rsidRPr="00E7669F">
              <w:t>Users Accuracy: ##%</w:t>
            </w:r>
          </w:p>
          <w:p w14:paraId="6D887BB8"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27FF4173" w14:textId="77777777" w:rsidR="00E7669F" w:rsidRPr="00E7669F" w:rsidRDefault="00E7669F" w:rsidP="00E7669F">
            <w:pPr>
              <w:jc w:val="center"/>
            </w:pPr>
            <w:r w:rsidRPr="00E7669F">
              <w:t>Producers Accuracy: ##%</w:t>
            </w:r>
          </w:p>
          <w:p w14:paraId="067E9925" w14:textId="77777777" w:rsidR="00E7669F" w:rsidRPr="00E7669F" w:rsidRDefault="00E7669F" w:rsidP="00E7669F">
            <w:pPr>
              <w:jc w:val="center"/>
            </w:pPr>
            <w:r w:rsidRPr="00E7669F">
              <w:t>CI: ##% - ##%</w:t>
            </w:r>
          </w:p>
        </w:tc>
      </w:tr>
      <w:tr w:rsidR="00E7669F" w:rsidRPr="00E7669F" w14:paraId="0CC3AA3C" w14:textId="77777777" w:rsidTr="009C1A2C">
        <w:trPr>
          <w:trHeight w:val="3667"/>
        </w:trPr>
        <w:tc>
          <w:tcPr>
            <w:tcW w:w="5035" w:type="dxa"/>
            <w:gridSpan w:val="2"/>
          </w:tcPr>
          <w:p w14:paraId="5D8ACE1A" w14:textId="4D6DEDCD" w:rsidR="00E7669F" w:rsidRPr="00E7669F" w:rsidRDefault="000323C9" w:rsidP="00E7669F">
            <w:r w:rsidRPr="000323C9">
              <w:rPr>
                <w:noProof/>
              </w:rPr>
              <w:drawing>
                <wp:anchor distT="0" distB="0" distL="114300" distR="114300" simplePos="0" relativeHeight="251721728" behindDoc="1" locked="0" layoutInCell="1" allowOverlap="1" wp14:anchorId="3BC4291C" wp14:editId="409A53FA">
                  <wp:simplePos x="0" y="0"/>
                  <wp:positionH relativeFrom="column">
                    <wp:posOffset>0</wp:posOffset>
                  </wp:positionH>
                  <wp:positionV relativeFrom="paragraph">
                    <wp:posOffset>-3175</wp:posOffset>
                  </wp:positionV>
                  <wp:extent cx="3107778" cy="2171700"/>
                  <wp:effectExtent l="0" t="0" r="0" b="0"/>
                  <wp:wrapNone/>
                  <wp:docPr id="64" name="Picture 64" descr="File:Second Beach, Washington coast. Olympic National 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econd Beach, Washington coast. Olympic National Park.jpg"/>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3107778" cy="2171700"/>
                          </a:xfrm>
                          <a:prstGeom prst="rect">
                            <a:avLst/>
                          </a:prstGeom>
                          <a:noFill/>
                          <a:ln>
                            <a:noFill/>
                          </a:ln>
                        </pic:spPr>
                      </pic:pic>
                    </a:graphicData>
                  </a:graphic>
                </wp:anchor>
              </w:drawing>
            </w:r>
            <w:r w:rsidRPr="000323C9">
              <w:rPr>
                <w:noProof/>
              </w:rPr>
              <w:t>https://commons.wikimedia.org/wiki/File:Second_Beach,_Washington_coast._Olympic_National_Park.jpg</w:t>
            </w:r>
          </w:p>
        </w:tc>
        <w:tc>
          <w:tcPr>
            <w:tcW w:w="4659" w:type="dxa"/>
            <w:gridSpan w:val="2"/>
          </w:tcPr>
          <w:p w14:paraId="3111A3BF" w14:textId="77777777" w:rsidR="00E7669F" w:rsidRPr="00E7669F" w:rsidRDefault="00E7669F" w:rsidP="00E7669F">
            <w:r w:rsidRPr="00E7669F">
              <w:rPr>
                <w:noProof/>
              </w:rPr>
              <w:t>Map</w:t>
            </w:r>
          </w:p>
        </w:tc>
      </w:tr>
      <w:tr w:rsidR="00E7669F" w:rsidRPr="00E7669F" w14:paraId="41EA905A" w14:textId="77777777" w:rsidTr="000323C9">
        <w:trPr>
          <w:trHeight w:val="1372"/>
        </w:trPr>
        <w:tc>
          <w:tcPr>
            <w:tcW w:w="9694" w:type="dxa"/>
            <w:gridSpan w:val="4"/>
          </w:tcPr>
          <w:p w14:paraId="49667D17"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67A1EC82" w14:textId="13743158" w:rsidR="00E7669F" w:rsidRDefault="000323C9" w:rsidP="00E7669F">
            <w:pPr>
              <w:rPr>
                <w:rFonts w:asciiTheme="minorHAnsi" w:hAnsiTheme="minorHAnsi" w:cstheme="minorHAnsi"/>
              </w:rPr>
            </w:pPr>
            <w:r w:rsidRPr="000323C9">
              <w:rPr>
                <w:rFonts w:asciiTheme="minorHAnsi" w:hAnsiTheme="minorHAnsi" w:cstheme="minorHAnsi"/>
              </w:rPr>
              <w:t xml:space="preserve">Tidal </w:t>
            </w:r>
            <w:r w:rsidR="001758D7">
              <w:rPr>
                <w:rFonts w:asciiTheme="minorHAnsi" w:hAnsiTheme="minorHAnsi" w:cstheme="minorHAnsi"/>
              </w:rPr>
              <w:t>b</w:t>
            </w:r>
            <w:r w:rsidRPr="000323C9">
              <w:rPr>
                <w:rFonts w:asciiTheme="minorHAnsi" w:hAnsiTheme="minorHAnsi" w:cstheme="minorHAnsi"/>
              </w:rPr>
              <w:t>arren</w:t>
            </w:r>
            <w:r>
              <w:rPr>
                <w:rFonts w:asciiTheme="minorHAnsi" w:hAnsiTheme="minorHAnsi" w:cstheme="minorHAnsi"/>
              </w:rPr>
              <w:t xml:space="preserve">. </w:t>
            </w:r>
            <w:r w:rsidR="001758D7" w:rsidRPr="000323C9">
              <w:rPr>
                <w:rFonts w:asciiTheme="minorHAnsi" w:hAnsiTheme="minorHAnsi" w:cstheme="minorHAnsi"/>
              </w:rPr>
              <w:t>Rocky or sandy beaches.</w:t>
            </w:r>
          </w:p>
          <w:p w14:paraId="055D719A" w14:textId="77777777" w:rsidR="000323C9" w:rsidRPr="00E7669F" w:rsidRDefault="000323C9" w:rsidP="00E7669F">
            <w:pPr>
              <w:rPr>
                <w:rFonts w:asciiTheme="minorHAnsi" w:hAnsiTheme="minorHAnsi" w:cstheme="minorHAnsi"/>
              </w:rPr>
            </w:pPr>
          </w:p>
          <w:p w14:paraId="3191D023" w14:textId="2E3BF01A" w:rsidR="00E7669F" w:rsidRPr="00E7669F" w:rsidRDefault="00E7669F" w:rsidP="000323C9">
            <w:pPr>
              <w:rPr>
                <w:rFonts w:asciiTheme="minorHAnsi" w:hAnsiTheme="minorHAnsi" w:cstheme="minorHAnsi"/>
              </w:rPr>
            </w:pPr>
          </w:p>
        </w:tc>
      </w:tr>
      <w:tr w:rsidR="00E7669F" w:rsidRPr="00E7669F" w14:paraId="3A9E1FAF" w14:textId="77777777" w:rsidTr="009C1A2C">
        <w:trPr>
          <w:trHeight w:val="553"/>
        </w:trPr>
        <w:tc>
          <w:tcPr>
            <w:tcW w:w="9694" w:type="dxa"/>
            <w:gridSpan w:val="4"/>
          </w:tcPr>
          <w:p w14:paraId="5EB0AB07"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6E5C2EEA" w14:textId="77777777" w:rsidTr="009C1A2C">
        <w:tc>
          <w:tcPr>
            <w:tcW w:w="9694" w:type="dxa"/>
            <w:gridSpan w:val="4"/>
          </w:tcPr>
          <w:p w14:paraId="5F3244E1"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7C6CA50A" w14:textId="77777777" w:rsidTr="009C1A2C">
              <w:trPr>
                <w:trHeight w:val="300"/>
              </w:trPr>
              <w:tc>
                <w:tcPr>
                  <w:tcW w:w="3940" w:type="dxa"/>
                  <w:tcBorders>
                    <w:top w:val="nil"/>
                    <w:left w:val="nil"/>
                    <w:bottom w:val="nil"/>
                    <w:right w:val="nil"/>
                  </w:tcBorders>
                  <w:shd w:val="clear" w:color="auto" w:fill="auto"/>
                  <w:noWrap/>
                  <w:vAlign w:val="center"/>
                  <w:hideMark/>
                </w:tcPr>
                <w:p w14:paraId="26895072"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CDFDDAF"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33486C39"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4B5DE2C9"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6F0464C5"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69AC863"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B064A51" w14:textId="77777777" w:rsidR="00E7669F" w:rsidRPr="00E7669F" w:rsidRDefault="00E7669F" w:rsidP="00E7669F">
                  <w:pPr>
                    <w:jc w:val="center"/>
                    <w:rPr>
                      <w:rFonts w:ascii="Calibri" w:hAnsi="Calibri"/>
                      <w:color w:val="000000"/>
                      <w:sz w:val="18"/>
                      <w:szCs w:val="18"/>
                    </w:rPr>
                  </w:pPr>
                </w:p>
              </w:tc>
            </w:tr>
            <w:tr w:rsidR="00E7669F" w:rsidRPr="00E7669F" w14:paraId="0ED37BA2" w14:textId="77777777" w:rsidTr="009C1A2C">
              <w:trPr>
                <w:trHeight w:val="480"/>
              </w:trPr>
              <w:tc>
                <w:tcPr>
                  <w:tcW w:w="3940" w:type="dxa"/>
                  <w:tcBorders>
                    <w:top w:val="single" w:sz="4" w:space="0" w:color="auto"/>
                    <w:left w:val="nil"/>
                    <w:bottom w:val="nil"/>
                    <w:right w:val="nil"/>
                  </w:tcBorders>
                  <w:shd w:val="clear" w:color="auto" w:fill="auto"/>
                  <w:vAlign w:val="center"/>
                </w:tcPr>
                <w:p w14:paraId="6BD21F4B"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7077E1F"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57E7175" w14:textId="77777777" w:rsidR="00E7669F" w:rsidRPr="00E7669F" w:rsidRDefault="00E7669F" w:rsidP="00E7669F">
                  <w:pPr>
                    <w:jc w:val="center"/>
                    <w:rPr>
                      <w:rFonts w:ascii="Calibri" w:hAnsi="Calibri"/>
                      <w:color w:val="000000"/>
                      <w:sz w:val="18"/>
                      <w:szCs w:val="18"/>
                    </w:rPr>
                  </w:pPr>
                </w:p>
              </w:tc>
            </w:tr>
            <w:tr w:rsidR="00E7669F" w:rsidRPr="00E7669F" w14:paraId="6614E643" w14:textId="77777777" w:rsidTr="009C1A2C">
              <w:trPr>
                <w:trHeight w:val="480"/>
              </w:trPr>
              <w:tc>
                <w:tcPr>
                  <w:tcW w:w="3940" w:type="dxa"/>
                  <w:tcBorders>
                    <w:top w:val="single" w:sz="4" w:space="0" w:color="auto"/>
                    <w:left w:val="nil"/>
                    <w:bottom w:val="nil"/>
                    <w:right w:val="nil"/>
                  </w:tcBorders>
                  <w:shd w:val="clear" w:color="auto" w:fill="auto"/>
                  <w:vAlign w:val="center"/>
                </w:tcPr>
                <w:p w14:paraId="623ABF8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2D1A6E9"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FFCF377" w14:textId="77777777" w:rsidR="00E7669F" w:rsidRPr="00E7669F" w:rsidRDefault="00E7669F" w:rsidP="00E7669F">
                  <w:pPr>
                    <w:jc w:val="center"/>
                    <w:rPr>
                      <w:rFonts w:ascii="Calibri" w:hAnsi="Calibri"/>
                      <w:color w:val="000000"/>
                      <w:sz w:val="18"/>
                      <w:szCs w:val="18"/>
                    </w:rPr>
                  </w:pPr>
                </w:p>
              </w:tc>
            </w:tr>
            <w:tr w:rsidR="00E7669F" w:rsidRPr="00E7669F" w14:paraId="5FA51CC8" w14:textId="77777777" w:rsidTr="009C1A2C">
              <w:trPr>
                <w:trHeight w:val="480"/>
              </w:trPr>
              <w:tc>
                <w:tcPr>
                  <w:tcW w:w="3940" w:type="dxa"/>
                  <w:tcBorders>
                    <w:top w:val="single" w:sz="4" w:space="0" w:color="auto"/>
                    <w:left w:val="nil"/>
                    <w:bottom w:val="nil"/>
                    <w:right w:val="nil"/>
                  </w:tcBorders>
                  <w:shd w:val="clear" w:color="auto" w:fill="auto"/>
                  <w:vAlign w:val="center"/>
                </w:tcPr>
                <w:p w14:paraId="4AD27480"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6CC3C6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434FB9A" w14:textId="77777777" w:rsidR="00E7669F" w:rsidRPr="00E7669F" w:rsidRDefault="00E7669F" w:rsidP="00E7669F">
                  <w:pPr>
                    <w:jc w:val="center"/>
                    <w:rPr>
                      <w:rFonts w:ascii="Calibri" w:hAnsi="Calibri"/>
                      <w:color w:val="000000"/>
                      <w:sz w:val="18"/>
                      <w:szCs w:val="18"/>
                    </w:rPr>
                  </w:pPr>
                </w:p>
              </w:tc>
            </w:tr>
            <w:tr w:rsidR="00E7669F" w:rsidRPr="00E7669F" w14:paraId="7A55ADCB" w14:textId="77777777" w:rsidTr="009C1A2C">
              <w:trPr>
                <w:trHeight w:val="480"/>
              </w:trPr>
              <w:tc>
                <w:tcPr>
                  <w:tcW w:w="3940" w:type="dxa"/>
                  <w:tcBorders>
                    <w:top w:val="single" w:sz="4" w:space="0" w:color="auto"/>
                    <w:left w:val="nil"/>
                    <w:bottom w:val="nil"/>
                    <w:right w:val="nil"/>
                  </w:tcBorders>
                  <w:shd w:val="clear" w:color="auto" w:fill="auto"/>
                  <w:vAlign w:val="center"/>
                </w:tcPr>
                <w:p w14:paraId="5C4E1CB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BAF8BB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88ED386" w14:textId="77777777" w:rsidR="00E7669F" w:rsidRPr="00E7669F" w:rsidRDefault="00E7669F" w:rsidP="00E7669F">
                  <w:pPr>
                    <w:jc w:val="center"/>
                    <w:rPr>
                      <w:rFonts w:ascii="Calibri" w:hAnsi="Calibri"/>
                      <w:color w:val="000000"/>
                      <w:sz w:val="18"/>
                      <w:szCs w:val="18"/>
                    </w:rPr>
                  </w:pPr>
                </w:p>
              </w:tc>
            </w:tr>
            <w:tr w:rsidR="00E7669F" w:rsidRPr="00E7669F" w14:paraId="1A994A9E" w14:textId="77777777" w:rsidTr="009C1A2C">
              <w:trPr>
                <w:trHeight w:val="480"/>
              </w:trPr>
              <w:tc>
                <w:tcPr>
                  <w:tcW w:w="3940" w:type="dxa"/>
                  <w:tcBorders>
                    <w:top w:val="single" w:sz="4" w:space="0" w:color="auto"/>
                    <w:left w:val="nil"/>
                    <w:bottom w:val="nil"/>
                    <w:right w:val="nil"/>
                  </w:tcBorders>
                  <w:shd w:val="clear" w:color="auto" w:fill="auto"/>
                  <w:vAlign w:val="center"/>
                </w:tcPr>
                <w:p w14:paraId="43F93716"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AC32806"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BE350A3" w14:textId="77777777" w:rsidR="00E7669F" w:rsidRPr="00E7669F" w:rsidRDefault="00E7669F" w:rsidP="00E7669F">
                  <w:pPr>
                    <w:jc w:val="center"/>
                    <w:rPr>
                      <w:rFonts w:ascii="Calibri" w:hAnsi="Calibri"/>
                      <w:color w:val="000000"/>
                      <w:sz w:val="18"/>
                      <w:szCs w:val="18"/>
                    </w:rPr>
                  </w:pPr>
                </w:p>
              </w:tc>
            </w:tr>
            <w:tr w:rsidR="00E7669F" w:rsidRPr="00E7669F" w14:paraId="75FF5BDF" w14:textId="77777777" w:rsidTr="009C1A2C">
              <w:trPr>
                <w:trHeight w:val="480"/>
              </w:trPr>
              <w:tc>
                <w:tcPr>
                  <w:tcW w:w="3940" w:type="dxa"/>
                  <w:tcBorders>
                    <w:top w:val="single" w:sz="4" w:space="0" w:color="auto"/>
                    <w:left w:val="nil"/>
                    <w:bottom w:val="nil"/>
                    <w:right w:val="nil"/>
                  </w:tcBorders>
                  <w:shd w:val="clear" w:color="auto" w:fill="auto"/>
                  <w:vAlign w:val="center"/>
                </w:tcPr>
                <w:p w14:paraId="05D05B3B"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5489305"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C3CDD36" w14:textId="77777777" w:rsidR="00E7669F" w:rsidRPr="00E7669F" w:rsidRDefault="00E7669F" w:rsidP="00E7669F">
                  <w:pPr>
                    <w:jc w:val="center"/>
                    <w:rPr>
                      <w:rFonts w:ascii="Calibri" w:hAnsi="Calibri"/>
                      <w:color w:val="000000"/>
                      <w:sz w:val="18"/>
                      <w:szCs w:val="18"/>
                    </w:rPr>
                  </w:pPr>
                </w:p>
              </w:tc>
            </w:tr>
          </w:tbl>
          <w:p w14:paraId="60747292" w14:textId="77777777" w:rsidR="00E7669F" w:rsidRPr="00E7669F" w:rsidRDefault="00E7669F" w:rsidP="00E7669F">
            <w:pPr>
              <w:rPr>
                <w:rFonts w:asciiTheme="minorHAnsi" w:hAnsiTheme="minorHAnsi"/>
              </w:rPr>
            </w:pPr>
          </w:p>
        </w:tc>
      </w:tr>
    </w:tbl>
    <w:p w14:paraId="6180CC14" w14:textId="77777777" w:rsidR="00E7669F" w:rsidRPr="00E7669F" w:rsidRDefault="00E7669F" w:rsidP="00E7669F">
      <w:pPr>
        <w:spacing w:after="240"/>
        <w:rPr>
          <w:szCs w:val="20"/>
        </w:rPr>
      </w:pPr>
    </w:p>
    <w:p w14:paraId="25220BE3" w14:textId="77777777" w:rsidR="00E7669F" w:rsidRPr="00E7669F" w:rsidRDefault="00E7669F" w:rsidP="00E7669F">
      <w:pPr>
        <w:spacing w:after="240"/>
        <w:rPr>
          <w:szCs w:val="20"/>
        </w:rPr>
      </w:pPr>
    </w:p>
    <w:p w14:paraId="262EB72B" w14:textId="77777777" w:rsidR="00E7669F" w:rsidRPr="00E7669F" w:rsidRDefault="00E7669F" w:rsidP="00E7669F">
      <w:pPr>
        <w:spacing w:after="240"/>
        <w:rPr>
          <w:szCs w:val="20"/>
        </w:rPr>
      </w:pPr>
    </w:p>
    <w:p w14:paraId="6935ACD5" w14:textId="77777777" w:rsidR="00E7669F" w:rsidRPr="00E7669F" w:rsidRDefault="00E7669F" w:rsidP="00E7669F">
      <w:pPr>
        <w:spacing w:after="240"/>
        <w:rPr>
          <w:szCs w:val="20"/>
        </w:rPr>
      </w:pPr>
    </w:p>
    <w:p w14:paraId="4B345AC5" w14:textId="77777777" w:rsidR="00E7669F" w:rsidRPr="00E7669F" w:rsidRDefault="00E7669F" w:rsidP="00E7669F">
      <w:pPr>
        <w:spacing w:after="240"/>
        <w:rPr>
          <w:szCs w:val="20"/>
        </w:rPr>
      </w:pPr>
    </w:p>
    <w:p w14:paraId="328B06EB" w14:textId="46CB740B" w:rsidR="00E7669F" w:rsidRPr="00E7669F" w:rsidRDefault="000323C9" w:rsidP="00E7669F">
      <w:pPr>
        <w:spacing w:after="240"/>
        <w:outlineLvl w:val="1"/>
        <w:rPr>
          <w:rFonts w:ascii="Arial" w:hAnsi="Arial" w:cs="Arial"/>
          <w:b/>
          <w:bCs/>
          <w:iCs/>
          <w:szCs w:val="28"/>
        </w:rPr>
      </w:pPr>
      <w:r>
        <w:rPr>
          <w:rFonts w:ascii="Arial" w:hAnsi="Arial" w:cs="Arial"/>
          <w:b/>
          <w:bCs/>
          <w:iCs/>
          <w:szCs w:val="28"/>
        </w:rPr>
        <w:t>M95</w:t>
      </w:r>
    </w:p>
    <w:tbl>
      <w:tblPr>
        <w:tblStyle w:val="TableGrid221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6379F63E" w14:textId="77777777" w:rsidTr="009C1A2C">
        <w:tc>
          <w:tcPr>
            <w:tcW w:w="2655" w:type="dxa"/>
            <w:shd w:val="pct10" w:color="auto" w:fill="auto"/>
          </w:tcPr>
          <w:p w14:paraId="1A952690" w14:textId="49E059A4" w:rsidR="00E7669F" w:rsidRPr="00E7669F" w:rsidRDefault="00E7669F" w:rsidP="00E7669F">
            <w:pPr>
              <w:jc w:val="center"/>
              <w:rPr>
                <w:b/>
                <w:sz w:val="28"/>
                <w:szCs w:val="28"/>
              </w:rPr>
            </w:pPr>
            <w:r w:rsidRPr="00E7669F">
              <w:lastRenderedPageBreak/>
              <w:br w:type="page"/>
            </w:r>
            <w:r w:rsidR="000323C9" w:rsidRPr="000323C9">
              <w:rPr>
                <w:b/>
                <w:sz w:val="28"/>
                <w:szCs w:val="28"/>
              </w:rPr>
              <w:t>M95</w:t>
            </w:r>
          </w:p>
        </w:tc>
        <w:tc>
          <w:tcPr>
            <w:tcW w:w="7039" w:type="dxa"/>
            <w:gridSpan w:val="3"/>
            <w:shd w:val="pct10" w:color="auto" w:fill="auto"/>
          </w:tcPr>
          <w:p w14:paraId="66F516D6" w14:textId="4457AB15" w:rsidR="00E7669F" w:rsidRPr="00E7669F" w:rsidRDefault="000323C9" w:rsidP="00E7669F">
            <w:pPr>
              <w:rPr>
                <w:b/>
                <w:sz w:val="28"/>
                <w:szCs w:val="28"/>
              </w:rPr>
            </w:pPr>
            <w:r w:rsidRPr="000323C9">
              <w:rPr>
                <w:b/>
                <w:sz w:val="28"/>
                <w:szCs w:val="28"/>
              </w:rPr>
              <w:t>Flowing Water</w:t>
            </w:r>
          </w:p>
        </w:tc>
      </w:tr>
      <w:tr w:rsidR="00E7669F" w:rsidRPr="00E7669F" w14:paraId="7DFD19AD" w14:textId="77777777" w:rsidTr="009C1A2C">
        <w:tc>
          <w:tcPr>
            <w:tcW w:w="2655" w:type="dxa"/>
            <w:vAlign w:val="center"/>
          </w:tcPr>
          <w:p w14:paraId="58E894F2" w14:textId="77777777" w:rsidR="00E7669F" w:rsidRPr="00E7669F" w:rsidRDefault="00E7669F" w:rsidP="00E7669F">
            <w:pPr>
              <w:jc w:val="center"/>
            </w:pPr>
            <w:r w:rsidRPr="00E7669F">
              <w:t xml:space="preserve">Median (Range) Elevation: </w:t>
            </w:r>
          </w:p>
          <w:p w14:paraId="6DA6DB62" w14:textId="77777777" w:rsidR="00E7669F" w:rsidRPr="00E7669F" w:rsidRDefault="00E7669F" w:rsidP="00E7669F">
            <w:pPr>
              <w:jc w:val="center"/>
            </w:pPr>
            <w:r w:rsidRPr="00E7669F">
              <w:t>(-) m</w:t>
            </w:r>
          </w:p>
        </w:tc>
        <w:tc>
          <w:tcPr>
            <w:tcW w:w="2380" w:type="dxa"/>
            <w:vAlign w:val="center"/>
          </w:tcPr>
          <w:p w14:paraId="353B25C7" w14:textId="77777777" w:rsidR="00E7669F" w:rsidRPr="00E7669F" w:rsidRDefault="00E7669F" w:rsidP="00E7669F">
            <w:pPr>
              <w:jc w:val="center"/>
            </w:pPr>
            <w:r w:rsidRPr="00E7669F">
              <w:t>Est. Area: ### ha</w:t>
            </w:r>
          </w:p>
          <w:p w14:paraId="392521C7" w14:textId="77777777" w:rsidR="00E7669F" w:rsidRPr="00E7669F" w:rsidRDefault="00E7669F" w:rsidP="00E7669F">
            <w:pPr>
              <w:jc w:val="center"/>
            </w:pPr>
            <w:r w:rsidRPr="00E7669F">
              <w:t>Percent of Park: #.##%</w:t>
            </w:r>
          </w:p>
        </w:tc>
        <w:tc>
          <w:tcPr>
            <w:tcW w:w="2340" w:type="dxa"/>
            <w:vAlign w:val="center"/>
          </w:tcPr>
          <w:p w14:paraId="608DAB01" w14:textId="77777777" w:rsidR="00E7669F" w:rsidRPr="00E7669F" w:rsidRDefault="00E7669F" w:rsidP="00E7669F">
            <w:pPr>
              <w:jc w:val="center"/>
            </w:pPr>
            <w:r w:rsidRPr="00E7669F">
              <w:t>Users Accuracy: ##%</w:t>
            </w:r>
          </w:p>
          <w:p w14:paraId="35E62BCB"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5A2AC9D6" w14:textId="77777777" w:rsidR="00E7669F" w:rsidRPr="00E7669F" w:rsidRDefault="00E7669F" w:rsidP="00E7669F">
            <w:pPr>
              <w:jc w:val="center"/>
            </w:pPr>
            <w:r w:rsidRPr="00E7669F">
              <w:t>Producers Accuracy: ##%</w:t>
            </w:r>
          </w:p>
          <w:p w14:paraId="368DEE56" w14:textId="77777777" w:rsidR="00E7669F" w:rsidRPr="00E7669F" w:rsidRDefault="00E7669F" w:rsidP="00E7669F">
            <w:pPr>
              <w:jc w:val="center"/>
            </w:pPr>
            <w:r w:rsidRPr="00E7669F">
              <w:t>CI: ##% - ##%</w:t>
            </w:r>
          </w:p>
        </w:tc>
      </w:tr>
      <w:tr w:rsidR="00E7669F" w:rsidRPr="00E7669F" w14:paraId="544B4E38" w14:textId="77777777" w:rsidTr="000323C9">
        <w:tblPrEx>
          <w:tblCellMar>
            <w:left w:w="108" w:type="dxa"/>
            <w:right w:w="108" w:type="dxa"/>
          </w:tblCellMar>
        </w:tblPrEx>
        <w:trPr>
          <w:trHeight w:val="3667"/>
        </w:trPr>
        <w:tc>
          <w:tcPr>
            <w:tcW w:w="5035" w:type="dxa"/>
            <w:gridSpan w:val="2"/>
          </w:tcPr>
          <w:p w14:paraId="71CF0A24" w14:textId="234DF132" w:rsidR="00E7669F" w:rsidRPr="00E7669F" w:rsidRDefault="000323C9" w:rsidP="00E7669F">
            <w:r>
              <w:rPr>
                <w:noProof/>
              </w:rPr>
              <w:drawing>
                <wp:anchor distT="0" distB="0" distL="114300" distR="114300" simplePos="0" relativeHeight="251722752" behindDoc="1" locked="0" layoutInCell="1" allowOverlap="1" wp14:anchorId="15892233" wp14:editId="0D2C2E65">
                  <wp:simplePos x="0" y="0"/>
                  <wp:positionH relativeFrom="column">
                    <wp:posOffset>4445</wp:posOffset>
                  </wp:positionH>
                  <wp:positionV relativeFrom="paragraph">
                    <wp:posOffset>1905</wp:posOffset>
                  </wp:positionV>
                  <wp:extent cx="3051175" cy="2286000"/>
                  <wp:effectExtent l="0" t="0" r="0" b="0"/>
                  <wp:wrapNone/>
                  <wp:docPr id="13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pic:cNvPicPr>
                            <a:picLocks noChangeAspect="1"/>
                          </pic:cNvPicPr>
                        </pic:nvPicPr>
                        <pic:blipFill rotWithShape="1">
                          <a:blip r:embed="rId72" cstate="email">
                            <a:extLst>
                              <a:ext uri="{28A0092B-C50C-407E-A947-70E740481C1C}">
                                <a14:useLocalDpi xmlns:a14="http://schemas.microsoft.com/office/drawing/2010/main"/>
                              </a:ext>
                            </a:extLst>
                          </a:blip>
                          <a:srcRect/>
                          <a:stretch/>
                        </pic:blipFill>
                        <pic:spPr>
                          <a:xfrm>
                            <a:off x="0" y="0"/>
                            <a:ext cx="3051175" cy="2286000"/>
                          </a:xfrm>
                          <a:prstGeom prst="rect">
                            <a:avLst/>
                          </a:prstGeom>
                        </pic:spPr>
                      </pic:pic>
                    </a:graphicData>
                  </a:graphic>
                </wp:anchor>
              </w:drawing>
            </w:r>
            <w:r w:rsidRPr="000323C9">
              <w:rPr>
                <w:noProof/>
              </w:rPr>
              <w:t>https://commons.wikimedia.org/wiki/File:Olympic_National_Park,_Sol_Duc_Falls_01.jpg</w:t>
            </w:r>
          </w:p>
        </w:tc>
        <w:tc>
          <w:tcPr>
            <w:tcW w:w="4659" w:type="dxa"/>
            <w:gridSpan w:val="2"/>
          </w:tcPr>
          <w:p w14:paraId="2EC4F081" w14:textId="77777777" w:rsidR="00E7669F" w:rsidRPr="00E7669F" w:rsidRDefault="00E7669F" w:rsidP="00E7669F">
            <w:r w:rsidRPr="00E7669F">
              <w:rPr>
                <w:noProof/>
              </w:rPr>
              <w:t>Map</w:t>
            </w:r>
          </w:p>
        </w:tc>
      </w:tr>
      <w:tr w:rsidR="00E7669F" w:rsidRPr="00E7669F" w14:paraId="11ABBA01" w14:textId="77777777" w:rsidTr="00017E48">
        <w:trPr>
          <w:trHeight w:val="742"/>
        </w:trPr>
        <w:tc>
          <w:tcPr>
            <w:tcW w:w="9694" w:type="dxa"/>
            <w:gridSpan w:val="4"/>
          </w:tcPr>
          <w:p w14:paraId="68048D83"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34A3F99D" w14:textId="2D00D18F" w:rsidR="00E7669F" w:rsidRPr="00E7669F" w:rsidRDefault="00017E48" w:rsidP="001D1394">
            <w:pPr>
              <w:rPr>
                <w:rFonts w:asciiTheme="minorHAnsi" w:hAnsiTheme="minorHAnsi" w:cstheme="minorHAnsi"/>
              </w:rPr>
            </w:pPr>
            <w:r w:rsidRPr="00017E48">
              <w:rPr>
                <w:rFonts w:asciiTheme="minorHAnsi" w:hAnsiTheme="minorHAnsi" w:cstheme="minorHAnsi"/>
              </w:rPr>
              <w:t>Flowing water.</w:t>
            </w:r>
            <w:r>
              <w:rPr>
                <w:rFonts w:asciiTheme="minorHAnsi" w:hAnsiTheme="minorHAnsi" w:cstheme="minorHAnsi"/>
              </w:rPr>
              <w:t xml:space="preserve"> </w:t>
            </w:r>
          </w:p>
        </w:tc>
      </w:tr>
      <w:tr w:rsidR="00E7669F" w:rsidRPr="00E7669F" w14:paraId="4673FA6C" w14:textId="77777777" w:rsidTr="009C1A2C">
        <w:trPr>
          <w:trHeight w:val="553"/>
        </w:trPr>
        <w:tc>
          <w:tcPr>
            <w:tcW w:w="9694" w:type="dxa"/>
            <w:gridSpan w:val="4"/>
          </w:tcPr>
          <w:p w14:paraId="040B7429"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0473534F" w14:textId="77777777" w:rsidTr="009C1A2C">
        <w:tc>
          <w:tcPr>
            <w:tcW w:w="9694" w:type="dxa"/>
            <w:gridSpan w:val="4"/>
          </w:tcPr>
          <w:p w14:paraId="6A5ADD8B"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11419177" w14:textId="77777777" w:rsidTr="009C1A2C">
              <w:trPr>
                <w:trHeight w:val="300"/>
              </w:trPr>
              <w:tc>
                <w:tcPr>
                  <w:tcW w:w="3940" w:type="dxa"/>
                  <w:tcBorders>
                    <w:top w:val="nil"/>
                    <w:left w:val="nil"/>
                    <w:bottom w:val="nil"/>
                    <w:right w:val="nil"/>
                  </w:tcBorders>
                  <w:shd w:val="clear" w:color="auto" w:fill="auto"/>
                  <w:noWrap/>
                  <w:vAlign w:val="center"/>
                  <w:hideMark/>
                </w:tcPr>
                <w:p w14:paraId="3AF2154F"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74283C2E"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699B1AA"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1B3C0A13"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1B76396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21840C17"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61D09DA1" w14:textId="77777777" w:rsidR="00E7669F" w:rsidRPr="00E7669F" w:rsidRDefault="00E7669F" w:rsidP="00E7669F">
                  <w:pPr>
                    <w:jc w:val="center"/>
                    <w:rPr>
                      <w:rFonts w:ascii="Calibri" w:hAnsi="Calibri"/>
                      <w:color w:val="000000"/>
                      <w:sz w:val="18"/>
                      <w:szCs w:val="18"/>
                    </w:rPr>
                  </w:pPr>
                </w:p>
              </w:tc>
            </w:tr>
            <w:tr w:rsidR="00E7669F" w:rsidRPr="00E7669F" w14:paraId="4AB589A3" w14:textId="77777777" w:rsidTr="009C1A2C">
              <w:trPr>
                <w:trHeight w:val="480"/>
              </w:trPr>
              <w:tc>
                <w:tcPr>
                  <w:tcW w:w="3940" w:type="dxa"/>
                  <w:tcBorders>
                    <w:top w:val="single" w:sz="4" w:space="0" w:color="auto"/>
                    <w:left w:val="nil"/>
                    <w:bottom w:val="nil"/>
                    <w:right w:val="nil"/>
                  </w:tcBorders>
                  <w:shd w:val="clear" w:color="auto" w:fill="auto"/>
                  <w:vAlign w:val="center"/>
                </w:tcPr>
                <w:p w14:paraId="695B338C"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D567FC"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8031E7E" w14:textId="77777777" w:rsidR="00E7669F" w:rsidRPr="00E7669F" w:rsidRDefault="00E7669F" w:rsidP="00E7669F">
                  <w:pPr>
                    <w:jc w:val="center"/>
                    <w:rPr>
                      <w:rFonts w:ascii="Calibri" w:hAnsi="Calibri"/>
                      <w:color w:val="000000"/>
                      <w:sz w:val="18"/>
                      <w:szCs w:val="18"/>
                    </w:rPr>
                  </w:pPr>
                </w:p>
              </w:tc>
            </w:tr>
            <w:tr w:rsidR="00E7669F" w:rsidRPr="00E7669F" w14:paraId="23B634CC" w14:textId="77777777" w:rsidTr="009C1A2C">
              <w:trPr>
                <w:trHeight w:val="480"/>
              </w:trPr>
              <w:tc>
                <w:tcPr>
                  <w:tcW w:w="3940" w:type="dxa"/>
                  <w:tcBorders>
                    <w:top w:val="single" w:sz="4" w:space="0" w:color="auto"/>
                    <w:left w:val="nil"/>
                    <w:bottom w:val="nil"/>
                    <w:right w:val="nil"/>
                  </w:tcBorders>
                  <w:shd w:val="clear" w:color="auto" w:fill="auto"/>
                  <w:vAlign w:val="center"/>
                </w:tcPr>
                <w:p w14:paraId="316DFF18"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3DFFD2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FECAC9" w14:textId="77777777" w:rsidR="00E7669F" w:rsidRPr="00E7669F" w:rsidRDefault="00E7669F" w:rsidP="00E7669F">
                  <w:pPr>
                    <w:jc w:val="center"/>
                    <w:rPr>
                      <w:rFonts w:ascii="Calibri" w:hAnsi="Calibri"/>
                      <w:color w:val="000000"/>
                      <w:sz w:val="18"/>
                      <w:szCs w:val="18"/>
                    </w:rPr>
                  </w:pPr>
                </w:p>
              </w:tc>
            </w:tr>
            <w:tr w:rsidR="00E7669F" w:rsidRPr="00E7669F" w14:paraId="6917A0DB" w14:textId="77777777" w:rsidTr="009C1A2C">
              <w:trPr>
                <w:trHeight w:val="480"/>
              </w:trPr>
              <w:tc>
                <w:tcPr>
                  <w:tcW w:w="3940" w:type="dxa"/>
                  <w:tcBorders>
                    <w:top w:val="single" w:sz="4" w:space="0" w:color="auto"/>
                    <w:left w:val="nil"/>
                    <w:bottom w:val="nil"/>
                    <w:right w:val="nil"/>
                  </w:tcBorders>
                  <w:shd w:val="clear" w:color="auto" w:fill="auto"/>
                  <w:vAlign w:val="center"/>
                </w:tcPr>
                <w:p w14:paraId="20143D4B"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3802F27"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79DBAE5" w14:textId="77777777" w:rsidR="00E7669F" w:rsidRPr="00E7669F" w:rsidRDefault="00E7669F" w:rsidP="00E7669F">
                  <w:pPr>
                    <w:jc w:val="center"/>
                    <w:rPr>
                      <w:rFonts w:ascii="Calibri" w:hAnsi="Calibri"/>
                      <w:color w:val="000000"/>
                      <w:sz w:val="18"/>
                      <w:szCs w:val="18"/>
                    </w:rPr>
                  </w:pPr>
                </w:p>
              </w:tc>
            </w:tr>
            <w:tr w:rsidR="00E7669F" w:rsidRPr="00E7669F" w14:paraId="2287877D" w14:textId="77777777" w:rsidTr="009C1A2C">
              <w:trPr>
                <w:trHeight w:val="480"/>
              </w:trPr>
              <w:tc>
                <w:tcPr>
                  <w:tcW w:w="3940" w:type="dxa"/>
                  <w:tcBorders>
                    <w:top w:val="single" w:sz="4" w:space="0" w:color="auto"/>
                    <w:left w:val="nil"/>
                    <w:bottom w:val="nil"/>
                    <w:right w:val="nil"/>
                  </w:tcBorders>
                  <w:shd w:val="clear" w:color="auto" w:fill="auto"/>
                  <w:vAlign w:val="center"/>
                </w:tcPr>
                <w:p w14:paraId="4A82DE34"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9935945"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44D46084" w14:textId="77777777" w:rsidR="00E7669F" w:rsidRPr="00E7669F" w:rsidRDefault="00E7669F" w:rsidP="00E7669F">
                  <w:pPr>
                    <w:jc w:val="center"/>
                    <w:rPr>
                      <w:rFonts w:ascii="Calibri" w:hAnsi="Calibri"/>
                      <w:color w:val="000000"/>
                      <w:sz w:val="18"/>
                      <w:szCs w:val="18"/>
                    </w:rPr>
                  </w:pPr>
                </w:p>
              </w:tc>
            </w:tr>
            <w:tr w:rsidR="00E7669F" w:rsidRPr="00E7669F" w14:paraId="74CDE278" w14:textId="77777777" w:rsidTr="009C1A2C">
              <w:trPr>
                <w:trHeight w:val="480"/>
              </w:trPr>
              <w:tc>
                <w:tcPr>
                  <w:tcW w:w="3940" w:type="dxa"/>
                  <w:tcBorders>
                    <w:top w:val="single" w:sz="4" w:space="0" w:color="auto"/>
                    <w:left w:val="nil"/>
                    <w:bottom w:val="nil"/>
                    <w:right w:val="nil"/>
                  </w:tcBorders>
                  <w:shd w:val="clear" w:color="auto" w:fill="auto"/>
                  <w:vAlign w:val="center"/>
                </w:tcPr>
                <w:p w14:paraId="44659097"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768C3F4"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9322BF9" w14:textId="77777777" w:rsidR="00E7669F" w:rsidRPr="00E7669F" w:rsidRDefault="00E7669F" w:rsidP="00E7669F">
                  <w:pPr>
                    <w:jc w:val="center"/>
                    <w:rPr>
                      <w:rFonts w:ascii="Calibri" w:hAnsi="Calibri"/>
                      <w:color w:val="000000"/>
                      <w:sz w:val="18"/>
                      <w:szCs w:val="18"/>
                    </w:rPr>
                  </w:pPr>
                </w:p>
              </w:tc>
            </w:tr>
            <w:tr w:rsidR="00E7669F" w:rsidRPr="00E7669F" w14:paraId="477AB982" w14:textId="77777777" w:rsidTr="009C1A2C">
              <w:trPr>
                <w:trHeight w:val="480"/>
              </w:trPr>
              <w:tc>
                <w:tcPr>
                  <w:tcW w:w="3940" w:type="dxa"/>
                  <w:tcBorders>
                    <w:top w:val="single" w:sz="4" w:space="0" w:color="auto"/>
                    <w:left w:val="nil"/>
                    <w:bottom w:val="nil"/>
                    <w:right w:val="nil"/>
                  </w:tcBorders>
                  <w:shd w:val="clear" w:color="auto" w:fill="auto"/>
                  <w:vAlign w:val="center"/>
                </w:tcPr>
                <w:p w14:paraId="19760ED5"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23B0F5"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1488DF5" w14:textId="77777777" w:rsidR="00E7669F" w:rsidRPr="00E7669F" w:rsidRDefault="00E7669F" w:rsidP="00E7669F">
                  <w:pPr>
                    <w:jc w:val="center"/>
                    <w:rPr>
                      <w:rFonts w:ascii="Calibri" w:hAnsi="Calibri"/>
                      <w:color w:val="000000"/>
                      <w:sz w:val="18"/>
                      <w:szCs w:val="18"/>
                    </w:rPr>
                  </w:pPr>
                </w:p>
              </w:tc>
            </w:tr>
          </w:tbl>
          <w:p w14:paraId="4A2B9155" w14:textId="77777777" w:rsidR="00E7669F" w:rsidRPr="00E7669F" w:rsidRDefault="00E7669F" w:rsidP="00E7669F">
            <w:pPr>
              <w:rPr>
                <w:rFonts w:asciiTheme="minorHAnsi" w:hAnsiTheme="minorHAnsi"/>
              </w:rPr>
            </w:pPr>
          </w:p>
        </w:tc>
      </w:tr>
    </w:tbl>
    <w:p w14:paraId="574FA09D" w14:textId="77777777" w:rsidR="00E7669F" w:rsidRPr="00E7669F" w:rsidRDefault="00E7669F" w:rsidP="00E7669F">
      <w:pPr>
        <w:spacing w:after="240"/>
        <w:rPr>
          <w:szCs w:val="20"/>
        </w:rPr>
      </w:pPr>
    </w:p>
    <w:p w14:paraId="24D1999A" w14:textId="77777777" w:rsidR="00E7669F" w:rsidRPr="00E7669F" w:rsidRDefault="00E7669F" w:rsidP="00E7669F">
      <w:pPr>
        <w:spacing w:after="240"/>
        <w:rPr>
          <w:szCs w:val="20"/>
        </w:rPr>
      </w:pPr>
    </w:p>
    <w:p w14:paraId="17FE785F" w14:textId="77777777" w:rsidR="00E7669F" w:rsidRPr="00E7669F" w:rsidRDefault="00E7669F" w:rsidP="00E7669F">
      <w:pPr>
        <w:spacing w:after="240"/>
        <w:rPr>
          <w:szCs w:val="20"/>
        </w:rPr>
      </w:pPr>
    </w:p>
    <w:p w14:paraId="185C9CAC" w14:textId="77777777" w:rsidR="00E7669F" w:rsidRPr="00E7669F" w:rsidRDefault="00E7669F" w:rsidP="00E7669F">
      <w:pPr>
        <w:spacing w:after="240"/>
        <w:rPr>
          <w:szCs w:val="20"/>
        </w:rPr>
      </w:pPr>
    </w:p>
    <w:p w14:paraId="33F322E4" w14:textId="77777777" w:rsidR="00E7669F" w:rsidRPr="00E7669F" w:rsidRDefault="00E7669F" w:rsidP="00E7669F">
      <w:pPr>
        <w:spacing w:after="240"/>
        <w:rPr>
          <w:szCs w:val="20"/>
        </w:rPr>
      </w:pPr>
    </w:p>
    <w:p w14:paraId="118E4558" w14:textId="658E82E9" w:rsidR="00E7669F" w:rsidRPr="00E7669F" w:rsidRDefault="00C51F62" w:rsidP="00E7669F">
      <w:pPr>
        <w:spacing w:after="240"/>
        <w:outlineLvl w:val="1"/>
        <w:rPr>
          <w:rFonts w:ascii="Arial" w:hAnsi="Arial" w:cs="Arial"/>
          <w:b/>
          <w:bCs/>
          <w:iCs/>
          <w:szCs w:val="28"/>
        </w:rPr>
      </w:pPr>
      <w:r>
        <w:rPr>
          <w:rFonts w:ascii="Arial" w:hAnsi="Arial" w:cs="Arial"/>
          <w:b/>
          <w:bCs/>
          <w:iCs/>
          <w:szCs w:val="28"/>
        </w:rPr>
        <w:t>M96</w:t>
      </w:r>
    </w:p>
    <w:tbl>
      <w:tblPr>
        <w:tblStyle w:val="TableGrid222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1819C868" w14:textId="77777777" w:rsidTr="009C1A2C">
        <w:tc>
          <w:tcPr>
            <w:tcW w:w="2655" w:type="dxa"/>
            <w:shd w:val="pct10" w:color="auto" w:fill="auto"/>
          </w:tcPr>
          <w:p w14:paraId="1A070382" w14:textId="21AF8154" w:rsidR="00E7669F" w:rsidRPr="00E7669F" w:rsidRDefault="00E7669F" w:rsidP="00C51F62">
            <w:pPr>
              <w:jc w:val="center"/>
              <w:rPr>
                <w:b/>
                <w:sz w:val="28"/>
                <w:szCs w:val="28"/>
              </w:rPr>
            </w:pPr>
            <w:r w:rsidRPr="00E7669F">
              <w:lastRenderedPageBreak/>
              <w:br w:type="page"/>
            </w:r>
            <w:r w:rsidR="00C51F62">
              <w:rPr>
                <w:b/>
                <w:sz w:val="28"/>
                <w:szCs w:val="28"/>
              </w:rPr>
              <w:t>M96</w:t>
            </w:r>
          </w:p>
        </w:tc>
        <w:tc>
          <w:tcPr>
            <w:tcW w:w="7039" w:type="dxa"/>
            <w:gridSpan w:val="3"/>
            <w:shd w:val="pct10" w:color="auto" w:fill="auto"/>
          </w:tcPr>
          <w:p w14:paraId="1A1E5118" w14:textId="0A177BD8" w:rsidR="00E7669F" w:rsidRPr="00E7669F" w:rsidRDefault="00C51F62" w:rsidP="00E7669F">
            <w:pPr>
              <w:rPr>
                <w:b/>
                <w:sz w:val="28"/>
                <w:szCs w:val="28"/>
              </w:rPr>
            </w:pPr>
            <w:r w:rsidRPr="00C51F62">
              <w:rPr>
                <w:b/>
                <w:sz w:val="28"/>
                <w:szCs w:val="28"/>
              </w:rPr>
              <w:t>Impounded Water</w:t>
            </w:r>
          </w:p>
        </w:tc>
      </w:tr>
      <w:tr w:rsidR="00E7669F" w:rsidRPr="00E7669F" w14:paraId="1D3085A0" w14:textId="77777777" w:rsidTr="009C1A2C">
        <w:tc>
          <w:tcPr>
            <w:tcW w:w="2655" w:type="dxa"/>
            <w:vAlign w:val="center"/>
          </w:tcPr>
          <w:p w14:paraId="302A0A96" w14:textId="77777777" w:rsidR="00E7669F" w:rsidRPr="00E7669F" w:rsidRDefault="00E7669F" w:rsidP="00E7669F">
            <w:pPr>
              <w:jc w:val="center"/>
            </w:pPr>
            <w:r w:rsidRPr="00E7669F">
              <w:t xml:space="preserve">Median (Range) Elevation: </w:t>
            </w:r>
          </w:p>
          <w:p w14:paraId="57E4D6EF" w14:textId="77777777" w:rsidR="00E7669F" w:rsidRPr="00E7669F" w:rsidRDefault="00E7669F" w:rsidP="00E7669F">
            <w:pPr>
              <w:jc w:val="center"/>
            </w:pPr>
            <w:r w:rsidRPr="00E7669F">
              <w:t>(-) m</w:t>
            </w:r>
          </w:p>
        </w:tc>
        <w:tc>
          <w:tcPr>
            <w:tcW w:w="2380" w:type="dxa"/>
            <w:vAlign w:val="center"/>
          </w:tcPr>
          <w:p w14:paraId="011682BE" w14:textId="77777777" w:rsidR="00E7669F" w:rsidRPr="00E7669F" w:rsidRDefault="00E7669F" w:rsidP="00E7669F">
            <w:pPr>
              <w:jc w:val="center"/>
            </w:pPr>
            <w:r w:rsidRPr="00E7669F">
              <w:t>Est. Area: ### ha</w:t>
            </w:r>
          </w:p>
          <w:p w14:paraId="57A2666C" w14:textId="77777777" w:rsidR="00E7669F" w:rsidRPr="00E7669F" w:rsidRDefault="00E7669F" w:rsidP="00E7669F">
            <w:pPr>
              <w:jc w:val="center"/>
            </w:pPr>
            <w:r w:rsidRPr="00E7669F">
              <w:t>Percent of Park: #.##%</w:t>
            </w:r>
          </w:p>
        </w:tc>
        <w:tc>
          <w:tcPr>
            <w:tcW w:w="2340" w:type="dxa"/>
            <w:vAlign w:val="center"/>
          </w:tcPr>
          <w:p w14:paraId="0C402E4E" w14:textId="77777777" w:rsidR="00E7669F" w:rsidRPr="00E7669F" w:rsidRDefault="00E7669F" w:rsidP="00E7669F">
            <w:pPr>
              <w:jc w:val="center"/>
            </w:pPr>
            <w:r w:rsidRPr="00E7669F">
              <w:t>Users Accuracy: ##%</w:t>
            </w:r>
          </w:p>
          <w:p w14:paraId="153D28F3"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6658B81C" w14:textId="77777777" w:rsidR="00E7669F" w:rsidRPr="00E7669F" w:rsidRDefault="00E7669F" w:rsidP="00E7669F">
            <w:pPr>
              <w:jc w:val="center"/>
            </w:pPr>
            <w:r w:rsidRPr="00E7669F">
              <w:t>Producers Accuracy: ##%</w:t>
            </w:r>
          </w:p>
          <w:p w14:paraId="749BEF19" w14:textId="77777777" w:rsidR="00E7669F" w:rsidRPr="00E7669F" w:rsidRDefault="00E7669F" w:rsidP="00E7669F">
            <w:pPr>
              <w:jc w:val="center"/>
            </w:pPr>
            <w:r w:rsidRPr="00E7669F">
              <w:t>CI: ##% - ##%</w:t>
            </w:r>
          </w:p>
        </w:tc>
      </w:tr>
      <w:tr w:rsidR="00E7669F" w:rsidRPr="00E7669F" w14:paraId="07C0008B" w14:textId="77777777" w:rsidTr="009C1A2C">
        <w:trPr>
          <w:trHeight w:val="3667"/>
        </w:trPr>
        <w:tc>
          <w:tcPr>
            <w:tcW w:w="5035" w:type="dxa"/>
            <w:gridSpan w:val="2"/>
          </w:tcPr>
          <w:p w14:paraId="69830232" w14:textId="450C76BF" w:rsidR="00E7669F" w:rsidRPr="00E7669F" w:rsidRDefault="00017E48" w:rsidP="00E7669F">
            <w:r>
              <w:rPr>
                <w:noProof/>
              </w:rPr>
              <w:drawing>
                <wp:anchor distT="0" distB="0" distL="114300" distR="114300" simplePos="0" relativeHeight="251723776" behindDoc="1" locked="0" layoutInCell="1" allowOverlap="1" wp14:anchorId="59C47598" wp14:editId="1B5B653B">
                  <wp:simplePos x="0" y="0"/>
                  <wp:positionH relativeFrom="column">
                    <wp:posOffset>0</wp:posOffset>
                  </wp:positionH>
                  <wp:positionV relativeFrom="paragraph">
                    <wp:posOffset>-1270</wp:posOffset>
                  </wp:positionV>
                  <wp:extent cx="3051175" cy="228854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_NOCA_125_1578_A.JPG"/>
                          <pic:cNvPicPr/>
                        </pic:nvPicPr>
                        <pic:blipFill>
                          <a:blip r:embed="rId73" cstate="email">
                            <a:extLst>
                              <a:ext uri="{28A0092B-C50C-407E-A947-70E740481C1C}">
                                <a14:useLocalDpi xmlns:a14="http://schemas.microsoft.com/office/drawing/2010/main"/>
                              </a:ext>
                            </a:extLst>
                          </a:blip>
                          <a:stretch>
                            <a:fillRect/>
                          </a:stretch>
                        </pic:blipFill>
                        <pic:spPr>
                          <a:xfrm>
                            <a:off x="0" y="0"/>
                            <a:ext cx="3051175" cy="2288540"/>
                          </a:xfrm>
                          <a:prstGeom prst="rect">
                            <a:avLst/>
                          </a:prstGeom>
                        </pic:spPr>
                      </pic:pic>
                    </a:graphicData>
                  </a:graphic>
                </wp:anchor>
              </w:drawing>
            </w:r>
            <w:r w:rsidRPr="00017E48">
              <w:rPr>
                <w:noProof/>
              </w:rPr>
              <w:t>U:\noca\nps_2012-14_mapping_plots\a03_coll\PlotPhotos\2013_NOCA_Photos\13_NOCA_125_1578_A.JPG</w:t>
            </w:r>
          </w:p>
        </w:tc>
        <w:tc>
          <w:tcPr>
            <w:tcW w:w="4659" w:type="dxa"/>
            <w:gridSpan w:val="2"/>
          </w:tcPr>
          <w:p w14:paraId="61F82568" w14:textId="77777777" w:rsidR="00E7669F" w:rsidRPr="00E7669F" w:rsidRDefault="00E7669F" w:rsidP="00E7669F">
            <w:r w:rsidRPr="00E7669F">
              <w:rPr>
                <w:noProof/>
              </w:rPr>
              <w:t>Map</w:t>
            </w:r>
          </w:p>
        </w:tc>
      </w:tr>
      <w:tr w:rsidR="00E7669F" w:rsidRPr="00E7669F" w14:paraId="4606A180" w14:textId="77777777" w:rsidTr="00017E48">
        <w:trPr>
          <w:trHeight w:val="832"/>
        </w:trPr>
        <w:tc>
          <w:tcPr>
            <w:tcW w:w="9694" w:type="dxa"/>
            <w:gridSpan w:val="4"/>
          </w:tcPr>
          <w:p w14:paraId="6BE18E57"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51E47FC6" w14:textId="536035E7" w:rsidR="00E7669F" w:rsidRPr="00E7669F" w:rsidRDefault="00017E48" w:rsidP="001D1394">
            <w:pPr>
              <w:rPr>
                <w:rFonts w:asciiTheme="minorHAnsi" w:hAnsiTheme="minorHAnsi" w:cstheme="minorHAnsi"/>
              </w:rPr>
            </w:pPr>
            <w:r w:rsidRPr="00017E48">
              <w:rPr>
                <w:rFonts w:asciiTheme="minorHAnsi" w:hAnsiTheme="minorHAnsi" w:cstheme="minorHAnsi"/>
              </w:rPr>
              <w:t>Impounded or very slowly moving water</w:t>
            </w:r>
            <w:r>
              <w:rPr>
                <w:rFonts w:asciiTheme="minorHAnsi" w:hAnsiTheme="minorHAnsi" w:cstheme="minorHAnsi"/>
              </w:rPr>
              <w:t>.</w:t>
            </w:r>
          </w:p>
        </w:tc>
      </w:tr>
      <w:tr w:rsidR="00E7669F" w:rsidRPr="00E7669F" w14:paraId="36F56128" w14:textId="77777777" w:rsidTr="009C1A2C">
        <w:trPr>
          <w:trHeight w:val="553"/>
        </w:trPr>
        <w:tc>
          <w:tcPr>
            <w:tcW w:w="9694" w:type="dxa"/>
            <w:gridSpan w:val="4"/>
          </w:tcPr>
          <w:p w14:paraId="076E8BC9"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3216690F" w14:textId="77777777" w:rsidTr="009C1A2C">
        <w:tc>
          <w:tcPr>
            <w:tcW w:w="9694" w:type="dxa"/>
            <w:gridSpan w:val="4"/>
          </w:tcPr>
          <w:p w14:paraId="7E9D0BC7"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01AD1ECF" w14:textId="77777777" w:rsidTr="009C1A2C">
              <w:trPr>
                <w:trHeight w:val="300"/>
              </w:trPr>
              <w:tc>
                <w:tcPr>
                  <w:tcW w:w="3940" w:type="dxa"/>
                  <w:tcBorders>
                    <w:top w:val="nil"/>
                    <w:left w:val="nil"/>
                    <w:bottom w:val="nil"/>
                    <w:right w:val="nil"/>
                  </w:tcBorders>
                  <w:shd w:val="clear" w:color="auto" w:fill="auto"/>
                  <w:noWrap/>
                  <w:vAlign w:val="center"/>
                  <w:hideMark/>
                </w:tcPr>
                <w:p w14:paraId="69D9BFBC"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619D859B"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731B843D"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5659C001"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6983AE68"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BC6C95C"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1427CFC0" w14:textId="77777777" w:rsidR="00E7669F" w:rsidRPr="00E7669F" w:rsidRDefault="00E7669F" w:rsidP="00E7669F">
                  <w:pPr>
                    <w:jc w:val="center"/>
                    <w:rPr>
                      <w:rFonts w:ascii="Calibri" w:hAnsi="Calibri"/>
                      <w:color w:val="000000"/>
                      <w:sz w:val="18"/>
                      <w:szCs w:val="18"/>
                    </w:rPr>
                  </w:pPr>
                </w:p>
              </w:tc>
            </w:tr>
            <w:tr w:rsidR="00E7669F" w:rsidRPr="00E7669F" w14:paraId="1DF35977" w14:textId="77777777" w:rsidTr="009C1A2C">
              <w:trPr>
                <w:trHeight w:val="480"/>
              </w:trPr>
              <w:tc>
                <w:tcPr>
                  <w:tcW w:w="3940" w:type="dxa"/>
                  <w:tcBorders>
                    <w:top w:val="single" w:sz="4" w:space="0" w:color="auto"/>
                    <w:left w:val="nil"/>
                    <w:bottom w:val="nil"/>
                    <w:right w:val="nil"/>
                  </w:tcBorders>
                  <w:shd w:val="clear" w:color="auto" w:fill="auto"/>
                  <w:vAlign w:val="center"/>
                </w:tcPr>
                <w:p w14:paraId="4C27DC9A"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046CB8D"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6FB9E44" w14:textId="77777777" w:rsidR="00E7669F" w:rsidRPr="00E7669F" w:rsidRDefault="00E7669F" w:rsidP="00E7669F">
                  <w:pPr>
                    <w:jc w:val="center"/>
                    <w:rPr>
                      <w:rFonts w:ascii="Calibri" w:hAnsi="Calibri"/>
                      <w:color w:val="000000"/>
                      <w:sz w:val="18"/>
                      <w:szCs w:val="18"/>
                    </w:rPr>
                  </w:pPr>
                </w:p>
              </w:tc>
            </w:tr>
            <w:tr w:rsidR="00E7669F" w:rsidRPr="00E7669F" w14:paraId="6BB7FF86" w14:textId="77777777" w:rsidTr="009C1A2C">
              <w:trPr>
                <w:trHeight w:val="480"/>
              </w:trPr>
              <w:tc>
                <w:tcPr>
                  <w:tcW w:w="3940" w:type="dxa"/>
                  <w:tcBorders>
                    <w:top w:val="single" w:sz="4" w:space="0" w:color="auto"/>
                    <w:left w:val="nil"/>
                    <w:bottom w:val="nil"/>
                    <w:right w:val="nil"/>
                  </w:tcBorders>
                  <w:shd w:val="clear" w:color="auto" w:fill="auto"/>
                  <w:vAlign w:val="center"/>
                </w:tcPr>
                <w:p w14:paraId="1BBBFE0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60C22B0"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A9B87DC" w14:textId="77777777" w:rsidR="00E7669F" w:rsidRPr="00E7669F" w:rsidRDefault="00E7669F" w:rsidP="00E7669F">
                  <w:pPr>
                    <w:jc w:val="center"/>
                    <w:rPr>
                      <w:rFonts w:ascii="Calibri" w:hAnsi="Calibri"/>
                      <w:color w:val="000000"/>
                      <w:sz w:val="18"/>
                      <w:szCs w:val="18"/>
                    </w:rPr>
                  </w:pPr>
                </w:p>
              </w:tc>
            </w:tr>
            <w:tr w:rsidR="00E7669F" w:rsidRPr="00E7669F" w14:paraId="2D352DE5" w14:textId="77777777" w:rsidTr="009C1A2C">
              <w:trPr>
                <w:trHeight w:val="480"/>
              </w:trPr>
              <w:tc>
                <w:tcPr>
                  <w:tcW w:w="3940" w:type="dxa"/>
                  <w:tcBorders>
                    <w:top w:val="single" w:sz="4" w:space="0" w:color="auto"/>
                    <w:left w:val="nil"/>
                    <w:bottom w:val="nil"/>
                    <w:right w:val="nil"/>
                  </w:tcBorders>
                  <w:shd w:val="clear" w:color="auto" w:fill="auto"/>
                  <w:vAlign w:val="center"/>
                </w:tcPr>
                <w:p w14:paraId="0CD2BA82"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B49C667"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84D013C" w14:textId="77777777" w:rsidR="00E7669F" w:rsidRPr="00E7669F" w:rsidRDefault="00E7669F" w:rsidP="00E7669F">
                  <w:pPr>
                    <w:jc w:val="center"/>
                    <w:rPr>
                      <w:rFonts w:ascii="Calibri" w:hAnsi="Calibri"/>
                      <w:color w:val="000000"/>
                      <w:sz w:val="18"/>
                      <w:szCs w:val="18"/>
                    </w:rPr>
                  </w:pPr>
                </w:p>
              </w:tc>
            </w:tr>
            <w:tr w:rsidR="00E7669F" w:rsidRPr="00E7669F" w14:paraId="4A49056F" w14:textId="77777777" w:rsidTr="009C1A2C">
              <w:trPr>
                <w:trHeight w:val="480"/>
              </w:trPr>
              <w:tc>
                <w:tcPr>
                  <w:tcW w:w="3940" w:type="dxa"/>
                  <w:tcBorders>
                    <w:top w:val="single" w:sz="4" w:space="0" w:color="auto"/>
                    <w:left w:val="nil"/>
                    <w:bottom w:val="nil"/>
                    <w:right w:val="nil"/>
                  </w:tcBorders>
                  <w:shd w:val="clear" w:color="auto" w:fill="auto"/>
                  <w:vAlign w:val="center"/>
                </w:tcPr>
                <w:p w14:paraId="6C2E6E86"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C52FDB2"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6DB689D" w14:textId="77777777" w:rsidR="00E7669F" w:rsidRPr="00E7669F" w:rsidRDefault="00E7669F" w:rsidP="00E7669F">
                  <w:pPr>
                    <w:jc w:val="center"/>
                    <w:rPr>
                      <w:rFonts w:ascii="Calibri" w:hAnsi="Calibri"/>
                      <w:color w:val="000000"/>
                      <w:sz w:val="18"/>
                      <w:szCs w:val="18"/>
                    </w:rPr>
                  </w:pPr>
                </w:p>
              </w:tc>
            </w:tr>
            <w:tr w:rsidR="00E7669F" w:rsidRPr="00E7669F" w14:paraId="0252E00B" w14:textId="77777777" w:rsidTr="009C1A2C">
              <w:trPr>
                <w:trHeight w:val="480"/>
              </w:trPr>
              <w:tc>
                <w:tcPr>
                  <w:tcW w:w="3940" w:type="dxa"/>
                  <w:tcBorders>
                    <w:top w:val="single" w:sz="4" w:space="0" w:color="auto"/>
                    <w:left w:val="nil"/>
                    <w:bottom w:val="nil"/>
                    <w:right w:val="nil"/>
                  </w:tcBorders>
                  <w:shd w:val="clear" w:color="auto" w:fill="auto"/>
                  <w:vAlign w:val="center"/>
                </w:tcPr>
                <w:p w14:paraId="6E624837"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B795E77"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A29D812" w14:textId="77777777" w:rsidR="00E7669F" w:rsidRPr="00E7669F" w:rsidRDefault="00E7669F" w:rsidP="00E7669F">
                  <w:pPr>
                    <w:jc w:val="center"/>
                    <w:rPr>
                      <w:rFonts w:ascii="Calibri" w:hAnsi="Calibri"/>
                      <w:color w:val="000000"/>
                      <w:sz w:val="18"/>
                      <w:szCs w:val="18"/>
                    </w:rPr>
                  </w:pPr>
                </w:p>
              </w:tc>
            </w:tr>
            <w:tr w:rsidR="00E7669F" w:rsidRPr="00E7669F" w14:paraId="36385B39" w14:textId="77777777" w:rsidTr="009C1A2C">
              <w:trPr>
                <w:trHeight w:val="480"/>
              </w:trPr>
              <w:tc>
                <w:tcPr>
                  <w:tcW w:w="3940" w:type="dxa"/>
                  <w:tcBorders>
                    <w:top w:val="single" w:sz="4" w:space="0" w:color="auto"/>
                    <w:left w:val="nil"/>
                    <w:bottom w:val="nil"/>
                    <w:right w:val="nil"/>
                  </w:tcBorders>
                  <w:shd w:val="clear" w:color="auto" w:fill="auto"/>
                  <w:vAlign w:val="center"/>
                </w:tcPr>
                <w:p w14:paraId="4069ADA2"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136FD1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5973E28" w14:textId="77777777" w:rsidR="00E7669F" w:rsidRPr="00E7669F" w:rsidRDefault="00E7669F" w:rsidP="00E7669F">
                  <w:pPr>
                    <w:jc w:val="center"/>
                    <w:rPr>
                      <w:rFonts w:ascii="Calibri" w:hAnsi="Calibri"/>
                      <w:color w:val="000000"/>
                      <w:sz w:val="18"/>
                      <w:szCs w:val="18"/>
                    </w:rPr>
                  </w:pPr>
                </w:p>
              </w:tc>
            </w:tr>
          </w:tbl>
          <w:p w14:paraId="2B10799E" w14:textId="77777777" w:rsidR="00E7669F" w:rsidRPr="00E7669F" w:rsidRDefault="00E7669F" w:rsidP="00E7669F">
            <w:pPr>
              <w:rPr>
                <w:rFonts w:asciiTheme="minorHAnsi" w:hAnsiTheme="minorHAnsi"/>
              </w:rPr>
            </w:pPr>
          </w:p>
        </w:tc>
      </w:tr>
    </w:tbl>
    <w:p w14:paraId="20C922F1" w14:textId="77777777" w:rsidR="00E7669F" w:rsidRPr="00E7669F" w:rsidRDefault="00E7669F" w:rsidP="00E7669F">
      <w:pPr>
        <w:spacing w:after="240"/>
        <w:rPr>
          <w:szCs w:val="20"/>
        </w:rPr>
      </w:pPr>
    </w:p>
    <w:p w14:paraId="5F4E3DC2" w14:textId="77777777" w:rsidR="00E7669F" w:rsidRPr="00E7669F" w:rsidRDefault="00E7669F" w:rsidP="00E7669F">
      <w:pPr>
        <w:spacing w:after="240"/>
        <w:rPr>
          <w:szCs w:val="20"/>
        </w:rPr>
      </w:pPr>
    </w:p>
    <w:p w14:paraId="57A41CE2" w14:textId="77777777" w:rsidR="00E7669F" w:rsidRPr="00E7669F" w:rsidRDefault="00E7669F" w:rsidP="00E7669F">
      <w:pPr>
        <w:spacing w:after="240"/>
        <w:rPr>
          <w:szCs w:val="20"/>
        </w:rPr>
      </w:pPr>
    </w:p>
    <w:p w14:paraId="4DF4E909" w14:textId="77777777" w:rsidR="00E7669F" w:rsidRPr="00E7669F" w:rsidRDefault="00E7669F" w:rsidP="00E7669F">
      <w:pPr>
        <w:spacing w:after="240"/>
        <w:rPr>
          <w:szCs w:val="20"/>
        </w:rPr>
      </w:pPr>
    </w:p>
    <w:p w14:paraId="479CDD6E" w14:textId="77777777" w:rsidR="00E7669F" w:rsidRPr="00E7669F" w:rsidRDefault="00E7669F" w:rsidP="00E7669F">
      <w:pPr>
        <w:spacing w:after="240"/>
        <w:rPr>
          <w:szCs w:val="20"/>
        </w:rPr>
      </w:pPr>
    </w:p>
    <w:p w14:paraId="67E792A9" w14:textId="51D02132" w:rsidR="00E7669F" w:rsidRPr="00E7669F" w:rsidRDefault="006A4C93" w:rsidP="00E7669F">
      <w:pPr>
        <w:spacing w:after="240"/>
        <w:outlineLvl w:val="1"/>
        <w:rPr>
          <w:rFonts w:ascii="Arial" w:hAnsi="Arial" w:cs="Arial"/>
          <w:b/>
          <w:bCs/>
          <w:iCs/>
          <w:szCs w:val="28"/>
        </w:rPr>
      </w:pPr>
      <w:r w:rsidRPr="006A4C93">
        <w:rPr>
          <w:rFonts w:ascii="Arial" w:hAnsi="Arial" w:cs="Arial"/>
          <w:b/>
          <w:bCs/>
          <w:iCs/>
          <w:szCs w:val="28"/>
        </w:rPr>
        <w:t>M97</w:t>
      </w:r>
    </w:p>
    <w:tbl>
      <w:tblPr>
        <w:tblStyle w:val="TableGrid22321"/>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3A6FBCC2" w14:textId="77777777" w:rsidTr="009C1A2C">
        <w:tc>
          <w:tcPr>
            <w:tcW w:w="2655" w:type="dxa"/>
            <w:shd w:val="pct10" w:color="auto" w:fill="auto"/>
          </w:tcPr>
          <w:p w14:paraId="39F24519" w14:textId="2265BACD" w:rsidR="00E7669F" w:rsidRPr="00E7669F" w:rsidRDefault="00E7669F" w:rsidP="006A4C93">
            <w:pPr>
              <w:jc w:val="center"/>
              <w:rPr>
                <w:b/>
                <w:sz w:val="28"/>
                <w:szCs w:val="28"/>
              </w:rPr>
            </w:pPr>
            <w:r w:rsidRPr="00E7669F">
              <w:lastRenderedPageBreak/>
              <w:br w:type="page"/>
            </w:r>
            <w:r w:rsidR="006A4C93" w:rsidRPr="006A4C93">
              <w:rPr>
                <w:b/>
                <w:sz w:val="28"/>
                <w:szCs w:val="28"/>
              </w:rPr>
              <w:t>M97</w:t>
            </w:r>
          </w:p>
        </w:tc>
        <w:tc>
          <w:tcPr>
            <w:tcW w:w="7039" w:type="dxa"/>
            <w:gridSpan w:val="3"/>
            <w:shd w:val="pct10" w:color="auto" w:fill="auto"/>
          </w:tcPr>
          <w:p w14:paraId="1E51928C" w14:textId="279B1C0F" w:rsidR="00E7669F" w:rsidRPr="00E7669F" w:rsidRDefault="006A4C93" w:rsidP="00E7669F">
            <w:pPr>
              <w:rPr>
                <w:b/>
                <w:sz w:val="28"/>
                <w:szCs w:val="28"/>
              </w:rPr>
            </w:pPr>
            <w:r w:rsidRPr="006A4C93">
              <w:rPr>
                <w:b/>
                <w:sz w:val="28"/>
                <w:szCs w:val="28"/>
              </w:rPr>
              <w:t>Semi-Permanent Snow and Ice</w:t>
            </w:r>
          </w:p>
        </w:tc>
      </w:tr>
      <w:tr w:rsidR="00E7669F" w:rsidRPr="00E7669F" w14:paraId="2F3A3575" w14:textId="77777777" w:rsidTr="009C1A2C">
        <w:tc>
          <w:tcPr>
            <w:tcW w:w="2655" w:type="dxa"/>
            <w:vAlign w:val="center"/>
          </w:tcPr>
          <w:p w14:paraId="6BA92548" w14:textId="77777777" w:rsidR="00E7669F" w:rsidRPr="00E7669F" w:rsidRDefault="00E7669F" w:rsidP="00E7669F">
            <w:pPr>
              <w:jc w:val="center"/>
            </w:pPr>
            <w:r w:rsidRPr="00E7669F">
              <w:t xml:space="preserve">Median (Range) Elevation: </w:t>
            </w:r>
          </w:p>
          <w:p w14:paraId="53082DF2" w14:textId="77777777" w:rsidR="00E7669F" w:rsidRPr="00E7669F" w:rsidRDefault="00E7669F" w:rsidP="00E7669F">
            <w:pPr>
              <w:jc w:val="center"/>
            </w:pPr>
            <w:r w:rsidRPr="00E7669F">
              <w:t>(-) m</w:t>
            </w:r>
          </w:p>
        </w:tc>
        <w:tc>
          <w:tcPr>
            <w:tcW w:w="2380" w:type="dxa"/>
            <w:vAlign w:val="center"/>
          </w:tcPr>
          <w:p w14:paraId="7BD7813D" w14:textId="77777777" w:rsidR="00E7669F" w:rsidRPr="00E7669F" w:rsidRDefault="00E7669F" w:rsidP="00E7669F">
            <w:pPr>
              <w:jc w:val="center"/>
            </w:pPr>
            <w:r w:rsidRPr="00E7669F">
              <w:t>Est. Area: ### ha</w:t>
            </w:r>
          </w:p>
          <w:p w14:paraId="158609AF" w14:textId="77777777" w:rsidR="00E7669F" w:rsidRPr="00E7669F" w:rsidRDefault="00E7669F" w:rsidP="00E7669F">
            <w:pPr>
              <w:jc w:val="center"/>
            </w:pPr>
            <w:r w:rsidRPr="00E7669F">
              <w:t>Percent of Park: #.##%</w:t>
            </w:r>
          </w:p>
        </w:tc>
        <w:tc>
          <w:tcPr>
            <w:tcW w:w="2340" w:type="dxa"/>
            <w:vAlign w:val="center"/>
          </w:tcPr>
          <w:p w14:paraId="522E3040" w14:textId="77777777" w:rsidR="00E7669F" w:rsidRPr="00E7669F" w:rsidRDefault="00E7669F" w:rsidP="00E7669F">
            <w:pPr>
              <w:jc w:val="center"/>
            </w:pPr>
            <w:r w:rsidRPr="00E7669F">
              <w:t>Users Accuracy: ##%</w:t>
            </w:r>
          </w:p>
          <w:p w14:paraId="50FDF17F"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392684B5" w14:textId="77777777" w:rsidR="00E7669F" w:rsidRPr="00E7669F" w:rsidRDefault="00E7669F" w:rsidP="00E7669F">
            <w:pPr>
              <w:jc w:val="center"/>
            </w:pPr>
            <w:r w:rsidRPr="00E7669F">
              <w:t>Producers Accuracy: ##%</w:t>
            </w:r>
          </w:p>
          <w:p w14:paraId="15BDD8FE" w14:textId="77777777" w:rsidR="00E7669F" w:rsidRPr="00E7669F" w:rsidRDefault="00E7669F" w:rsidP="00E7669F">
            <w:pPr>
              <w:jc w:val="center"/>
            </w:pPr>
            <w:r w:rsidRPr="00E7669F">
              <w:t>CI: ##% - ##%</w:t>
            </w:r>
          </w:p>
        </w:tc>
      </w:tr>
      <w:tr w:rsidR="00E7669F" w:rsidRPr="00E7669F" w14:paraId="6B341551" w14:textId="77777777" w:rsidTr="006A4C93">
        <w:tblPrEx>
          <w:tblCellMar>
            <w:left w:w="108" w:type="dxa"/>
            <w:right w:w="108" w:type="dxa"/>
          </w:tblCellMar>
        </w:tblPrEx>
        <w:trPr>
          <w:trHeight w:val="3667"/>
        </w:trPr>
        <w:tc>
          <w:tcPr>
            <w:tcW w:w="5035" w:type="dxa"/>
            <w:gridSpan w:val="2"/>
          </w:tcPr>
          <w:p w14:paraId="67219148" w14:textId="6F4A184B" w:rsidR="00E7669F" w:rsidRPr="00E7669F" w:rsidRDefault="006A4C93" w:rsidP="00E7669F">
            <w:r>
              <w:rPr>
                <w:noProof/>
              </w:rPr>
              <w:drawing>
                <wp:anchor distT="0" distB="0" distL="114300" distR="114300" simplePos="0" relativeHeight="251724800" behindDoc="1" locked="0" layoutInCell="1" allowOverlap="1" wp14:anchorId="1F15D29A" wp14:editId="7D41DD3E">
                  <wp:simplePos x="0" y="0"/>
                  <wp:positionH relativeFrom="column">
                    <wp:posOffset>23495</wp:posOffset>
                  </wp:positionH>
                  <wp:positionV relativeFrom="paragraph">
                    <wp:posOffset>23495</wp:posOffset>
                  </wp:positionV>
                  <wp:extent cx="3051175" cy="2287905"/>
                  <wp:effectExtent l="0" t="0" r="0" b="0"/>
                  <wp:wrapNone/>
                  <wp:docPr id="13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pic:cNvPicPr>
                            <a:picLocks noChangeAspect="1"/>
                          </pic:cNvPicPr>
                        </pic:nvPicPr>
                        <pic:blipFill>
                          <a:blip r:embed="rId74" cstate="email">
                            <a:extLst>
                              <a:ext uri="{28A0092B-C50C-407E-A947-70E740481C1C}">
                                <a14:useLocalDpi xmlns:a14="http://schemas.microsoft.com/office/drawing/2010/main"/>
                              </a:ext>
                            </a:extLst>
                          </a:blip>
                          <a:stretch>
                            <a:fillRect/>
                          </a:stretch>
                        </pic:blipFill>
                        <pic:spPr>
                          <a:xfrm>
                            <a:off x="0" y="0"/>
                            <a:ext cx="3051175" cy="2287905"/>
                          </a:xfrm>
                          <a:prstGeom prst="rect">
                            <a:avLst/>
                          </a:prstGeom>
                        </pic:spPr>
                      </pic:pic>
                    </a:graphicData>
                  </a:graphic>
                </wp:anchor>
              </w:drawing>
            </w:r>
            <w:r w:rsidRPr="006A4C93">
              <w:rPr>
                <w:noProof/>
              </w:rPr>
              <w:t>https://commons.wikimedia.org/wiki/File:Emmons_Glacier_22964.JPG</w:t>
            </w:r>
          </w:p>
        </w:tc>
        <w:tc>
          <w:tcPr>
            <w:tcW w:w="4659" w:type="dxa"/>
            <w:gridSpan w:val="2"/>
          </w:tcPr>
          <w:p w14:paraId="0DCF77D0" w14:textId="77777777" w:rsidR="00E7669F" w:rsidRPr="00E7669F" w:rsidRDefault="00E7669F" w:rsidP="00E7669F">
            <w:r w:rsidRPr="00E7669F">
              <w:rPr>
                <w:noProof/>
              </w:rPr>
              <w:t>Map</w:t>
            </w:r>
          </w:p>
        </w:tc>
      </w:tr>
      <w:tr w:rsidR="00E7669F" w:rsidRPr="00E7669F" w14:paraId="10B91822" w14:textId="77777777" w:rsidTr="006A4C93">
        <w:trPr>
          <w:trHeight w:val="904"/>
        </w:trPr>
        <w:tc>
          <w:tcPr>
            <w:tcW w:w="9694" w:type="dxa"/>
            <w:gridSpan w:val="4"/>
          </w:tcPr>
          <w:p w14:paraId="4822AB74"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4E8CF5A8" w14:textId="26100CC8" w:rsidR="00E7669F" w:rsidRPr="00E7669F" w:rsidRDefault="006A4C93" w:rsidP="001D1394">
            <w:pPr>
              <w:rPr>
                <w:rFonts w:asciiTheme="minorHAnsi" w:hAnsiTheme="minorHAnsi" w:cstheme="minorHAnsi"/>
              </w:rPr>
            </w:pPr>
            <w:r w:rsidRPr="006A4C93">
              <w:rPr>
                <w:rFonts w:asciiTheme="minorHAnsi" w:hAnsiTheme="minorHAnsi" w:cstheme="minorHAnsi"/>
              </w:rPr>
              <w:t>Snow and/or Ice that persists through September in most years.</w:t>
            </w:r>
            <w:r>
              <w:rPr>
                <w:rFonts w:asciiTheme="minorHAnsi" w:hAnsiTheme="minorHAnsi" w:cstheme="minorHAnsi"/>
              </w:rPr>
              <w:t xml:space="preserve"> </w:t>
            </w:r>
          </w:p>
        </w:tc>
      </w:tr>
      <w:tr w:rsidR="00E7669F" w:rsidRPr="00E7669F" w14:paraId="45FC203D" w14:textId="77777777" w:rsidTr="009C1A2C">
        <w:trPr>
          <w:trHeight w:val="553"/>
        </w:trPr>
        <w:tc>
          <w:tcPr>
            <w:tcW w:w="9694" w:type="dxa"/>
            <w:gridSpan w:val="4"/>
          </w:tcPr>
          <w:p w14:paraId="27DF8B9F"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2CC9BB55" w14:textId="77777777" w:rsidTr="009C1A2C">
        <w:tc>
          <w:tcPr>
            <w:tcW w:w="9694" w:type="dxa"/>
            <w:gridSpan w:val="4"/>
          </w:tcPr>
          <w:p w14:paraId="746D96F4"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19553804" w14:textId="77777777" w:rsidTr="009C1A2C">
              <w:trPr>
                <w:trHeight w:val="300"/>
              </w:trPr>
              <w:tc>
                <w:tcPr>
                  <w:tcW w:w="3940" w:type="dxa"/>
                  <w:tcBorders>
                    <w:top w:val="nil"/>
                    <w:left w:val="nil"/>
                    <w:bottom w:val="nil"/>
                    <w:right w:val="nil"/>
                  </w:tcBorders>
                  <w:shd w:val="clear" w:color="auto" w:fill="auto"/>
                  <w:noWrap/>
                  <w:vAlign w:val="center"/>
                  <w:hideMark/>
                </w:tcPr>
                <w:p w14:paraId="2B4503D4"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1B0B928"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3BBDE8A"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2031A160"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7552A9CC"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F48E7B9"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AEEA4B6" w14:textId="77777777" w:rsidR="00E7669F" w:rsidRPr="00E7669F" w:rsidRDefault="00E7669F" w:rsidP="00E7669F">
                  <w:pPr>
                    <w:jc w:val="center"/>
                    <w:rPr>
                      <w:rFonts w:ascii="Calibri" w:hAnsi="Calibri"/>
                      <w:color w:val="000000"/>
                      <w:sz w:val="18"/>
                      <w:szCs w:val="18"/>
                    </w:rPr>
                  </w:pPr>
                </w:p>
              </w:tc>
            </w:tr>
            <w:tr w:rsidR="00E7669F" w:rsidRPr="00E7669F" w14:paraId="6D9F2934" w14:textId="77777777" w:rsidTr="009C1A2C">
              <w:trPr>
                <w:trHeight w:val="480"/>
              </w:trPr>
              <w:tc>
                <w:tcPr>
                  <w:tcW w:w="3940" w:type="dxa"/>
                  <w:tcBorders>
                    <w:top w:val="single" w:sz="4" w:space="0" w:color="auto"/>
                    <w:left w:val="nil"/>
                    <w:bottom w:val="nil"/>
                    <w:right w:val="nil"/>
                  </w:tcBorders>
                  <w:shd w:val="clear" w:color="auto" w:fill="auto"/>
                  <w:vAlign w:val="center"/>
                </w:tcPr>
                <w:p w14:paraId="2B08AFC0"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74B245B"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8BE7519" w14:textId="77777777" w:rsidR="00E7669F" w:rsidRPr="00E7669F" w:rsidRDefault="00E7669F" w:rsidP="00E7669F">
                  <w:pPr>
                    <w:jc w:val="center"/>
                    <w:rPr>
                      <w:rFonts w:ascii="Calibri" w:hAnsi="Calibri"/>
                      <w:color w:val="000000"/>
                      <w:sz w:val="18"/>
                      <w:szCs w:val="18"/>
                    </w:rPr>
                  </w:pPr>
                </w:p>
              </w:tc>
            </w:tr>
            <w:tr w:rsidR="00E7669F" w:rsidRPr="00E7669F" w14:paraId="1ADEDF6E" w14:textId="77777777" w:rsidTr="009C1A2C">
              <w:trPr>
                <w:trHeight w:val="480"/>
              </w:trPr>
              <w:tc>
                <w:tcPr>
                  <w:tcW w:w="3940" w:type="dxa"/>
                  <w:tcBorders>
                    <w:top w:val="single" w:sz="4" w:space="0" w:color="auto"/>
                    <w:left w:val="nil"/>
                    <w:bottom w:val="nil"/>
                    <w:right w:val="nil"/>
                  </w:tcBorders>
                  <w:shd w:val="clear" w:color="auto" w:fill="auto"/>
                  <w:vAlign w:val="center"/>
                </w:tcPr>
                <w:p w14:paraId="0DFCAA07"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31138504"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54E2C650" w14:textId="77777777" w:rsidR="00E7669F" w:rsidRPr="00E7669F" w:rsidRDefault="00E7669F" w:rsidP="00E7669F">
                  <w:pPr>
                    <w:jc w:val="center"/>
                    <w:rPr>
                      <w:rFonts w:ascii="Calibri" w:hAnsi="Calibri"/>
                      <w:color w:val="000000"/>
                      <w:sz w:val="18"/>
                      <w:szCs w:val="18"/>
                    </w:rPr>
                  </w:pPr>
                </w:p>
              </w:tc>
            </w:tr>
            <w:tr w:rsidR="00E7669F" w:rsidRPr="00E7669F" w14:paraId="1438B0C9" w14:textId="77777777" w:rsidTr="009C1A2C">
              <w:trPr>
                <w:trHeight w:val="480"/>
              </w:trPr>
              <w:tc>
                <w:tcPr>
                  <w:tcW w:w="3940" w:type="dxa"/>
                  <w:tcBorders>
                    <w:top w:val="single" w:sz="4" w:space="0" w:color="auto"/>
                    <w:left w:val="nil"/>
                    <w:bottom w:val="nil"/>
                    <w:right w:val="nil"/>
                  </w:tcBorders>
                  <w:shd w:val="clear" w:color="auto" w:fill="auto"/>
                  <w:vAlign w:val="center"/>
                </w:tcPr>
                <w:p w14:paraId="732E35CE"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4ED31E8A"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44773F8" w14:textId="77777777" w:rsidR="00E7669F" w:rsidRPr="00E7669F" w:rsidRDefault="00E7669F" w:rsidP="00E7669F">
                  <w:pPr>
                    <w:jc w:val="center"/>
                    <w:rPr>
                      <w:rFonts w:ascii="Calibri" w:hAnsi="Calibri"/>
                      <w:color w:val="000000"/>
                      <w:sz w:val="18"/>
                      <w:szCs w:val="18"/>
                    </w:rPr>
                  </w:pPr>
                </w:p>
              </w:tc>
            </w:tr>
            <w:tr w:rsidR="00E7669F" w:rsidRPr="00E7669F" w14:paraId="3072890A" w14:textId="77777777" w:rsidTr="009C1A2C">
              <w:trPr>
                <w:trHeight w:val="480"/>
              </w:trPr>
              <w:tc>
                <w:tcPr>
                  <w:tcW w:w="3940" w:type="dxa"/>
                  <w:tcBorders>
                    <w:top w:val="single" w:sz="4" w:space="0" w:color="auto"/>
                    <w:left w:val="nil"/>
                    <w:bottom w:val="nil"/>
                    <w:right w:val="nil"/>
                  </w:tcBorders>
                  <w:shd w:val="clear" w:color="auto" w:fill="auto"/>
                  <w:vAlign w:val="center"/>
                </w:tcPr>
                <w:p w14:paraId="5DE2D1A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90F9AF"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1C79381" w14:textId="77777777" w:rsidR="00E7669F" w:rsidRPr="00E7669F" w:rsidRDefault="00E7669F" w:rsidP="00E7669F">
                  <w:pPr>
                    <w:jc w:val="center"/>
                    <w:rPr>
                      <w:rFonts w:ascii="Calibri" w:hAnsi="Calibri"/>
                      <w:color w:val="000000"/>
                      <w:sz w:val="18"/>
                      <w:szCs w:val="18"/>
                    </w:rPr>
                  </w:pPr>
                </w:p>
              </w:tc>
            </w:tr>
            <w:tr w:rsidR="00E7669F" w:rsidRPr="00E7669F" w14:paraId="586DC54A" w14:textId="77777777" w:rsidTr="009C1A2C">
              <w:trPr>
                <w:trHeight w:val="480"/>
              </w:trPr>
              <w:tc>
                <w:tcPr>
                  <w:tcW w:w="3940" w:type="dxa"/>
                  <w:tcBorders>
                    <w:top w:val="single" w:sz="4" w:space="0" w:color="auto"/>
                    <w:left w:val="nil"/>
                    <w:bottom w:val="nil"/>
                    <w:right w:val="nil"/>
                  </w:tcBorders>
                  <w:shd w:val="clear" w:color="auto" w:fill="auto"/>
                  <w:vAlign w:val="center"/>
                </w:tcPr>
                <w:p w14:paraId="350021EB"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12213AE"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7359D5D8" w14:textId="77777777" w:rsidR="00E7669F" w:rsidRPr="00E7669F" w:rsidRDefault="00E7669F" w:rsidP="00E7669F">
                  <w:pPr>
                    <w:jc w:val="center"/>
                    <w:rPr>
                      <w:rFonts w:ascii="Calibri" w:hAnsi="Calibri"/>
                      <w:color w:val="000000"/>
                      <w:sz w:val="18"/>
                      <w:szCs w:val="18"/>
                    </w:rPr>
                  </w:pPr>
                </w:p>
              </w:tc>
            </w:tr>
            <w:tr w:rsidR="00E7669F" w:rsidRPr="00E7669F" w14:paraId="5D43B746" w14:textId="77777777" w:rsidTr="009C1A2C">
              <w:trPr>
                <w:trHeight w:val="480"/>
              </w:trPr>
              <w:tc>
                <w:tcPr>
                  <w:tcW w:w="3940" w:type="dxa"/>
                  <w:tcBorders>
                    <w:top w:val="single" w:sz="4" w:space="0" w:color="auto"/>
                    <w:left w:val="nil"/>
                    <w:bottom w:val="nil"/>
                    <w:right w:val="nil"/>
                  </w:tcBorders>
                  <w:shd w:val="clear" w:color="auto" w:fill="auto"/>
                  <w:vAlign w:val="center"/>
                </w:tcPr>
                <w:p w14:paraId="0636919C"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67CCC75"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CBCACF3" w14:textId="77777777" w:rsidR="00E7669F" w:rsidRPr="00E7669F" w:rsidRDefault="00E7669F" w:rsidP="00E7669F">
                  <w:pPr>
                    <w:jc w:val="center"/>
                    <w:rPr>
                      <w:rFonts w:ascii="Calibri" w:hAnsi="Calibri"/>
                      <w:color w:val="000000"/>
                      <w:sz w:val="18"/>
                      <w:szCs w:val="18"/>
                    </w:rPr>
                  </w:pPr>
                </w:p>
              </w:tc>
            </w:tr>
          </w:tbl>
          <w:p w14:paraId="09DADFD6" w14:textId="77777777" w:rsidR="00E7669F" w:rsidRPr="00E7669F" w:rsidRDefault="00E7669F" w:rsidP="00E7669F">
            <w:pPr>
              <w:rPr>
                <w:rFonts w:asciiTheme="minorHAnsi" w:hAnsiTheme="minorHAnsi"/>
              </w:rPr>
            </w:pPr>
          </w:p>
        </w:tc>
      </w:tr>
    </w:tbl>
    <w:p w14:paraId="52247442" w14:textId="77777777" w:rsidR="00E7669F" w:rsidRPr="00E7669F" w:rsidRDefault="00E7669F" w:rsidP="00E7669F">
      <w:pPr>
        <w:spacing w:after="240"/>
        <w:rPr>
          <w:rFonts w:asciiTheme="minorHAnsi" w:hAnsiTheme="minorHAnsi"/>
        </w:rPr>
      </w:pPr>
    </w:p>
    <w:p w14:paraId="013497C1" w14:textId="1ED700EA" w:rsidR="00E7669F" w:rsidRPr="00E7669F" w:rsidRDefault="004B42DA" w:rsidP="00E7669F">
      <w:pPr>
        <w:spacing w:after="240"/>
        <w:outlineLvl w:val="1"/>
        <w:rPr>
          <w:rFonts w:ascii="Arial" w:hAnsi="Arial" w:cs="Arial"/>
          <w:b/>
          <w:bCs/>
          <w:iCs/>
          <w:szCs w:val="28"/>
        </w:rPr>
      </w:pPr>
      <w:r>
        <w:rPr>
          <w:rFonts w:ascii="Arial" w:hAnsi="Arial" w:cs="Arial"/>
          <w:b/>
          <w:bCs/>
          <w:iCs/>
          <w:szCs w:val="28"/>
        </w:rPr>
        <w:t>M98</w:t>
      </w:r>
    </w:p>
    <w:tbl>
      <w:tblPr>
        <w:tblStyle w:val="TableGrid225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73CC3346" w14:textId="77777777" w:rsidTr="009C1A2C">
        <w:tc>
          <w:tcPr>
            <w:tcW w:w="2655" w:type="dxa"/>
            <w:shd w:val="pct10" w:color="auto" w:fill="auto"/>
          </w:tcPr>
          <w:p w14:paraId="59AE85FA" w14:textId="3C8AD25A" w:rsidR="00E7669F" w:rsidRPr="00E7669F" w:rsidRDefault="00E7669F" w:rsidP="004B42DA">
            <w:pPr>
              <w:jc w:val="center"/>
              <w:rPr>
                <w:b/>
                <w:sz w:val="28"/>
                <w:szCs w:val="28"/>
              </w:rPr>
            </w:pPr>
            <w:r w:rsidRPr="00E7669F">
              <w:br w:type="page"/>
            </w:r>
            <w:r w:rsidR="004B42DA">
              <w:rPr>
                <w:b/>
                <w:sz w:val="28"/>
                <w:szCs w:val="28"/>
              </w:rPr>
              <w:t>M98</w:t>
            </w:r>
          </w:p>
        </w:tc>
        <w:tc>
          <w:tcPr>
            <w:tcW w:w="7039" w:type="dxa"/>
            <w:gridSpan w:val="3"/>
            <w:shd w:val="pct10" w:color="auto" w:fill="auto"/>
          </w:tcPr>
          <w:p w14:paraId="1756B0E0" w14:textId="7A370120" w:rsidR="00E7669F" w:rsidRPr="00E7669F" w:rsidRDefault="004B42DA" w:rsidP="00E7669F">
            <w:pPr>
              <w:rPr>
                <w:b/>
                <w:sz w:val="28"/>
                <w:szCs w:val="28"/>
              </w:rPr>
            </w:pPr>
            <w:r w:rsidRPr="004B42DA">
              <w:rPr>
                <w:b/>
                <w:sz w:val="28"/>
                <w:szCs w:val="28"/>
              </w:rPr>
              <w:t>Roads</w:t>
            </w:r>
          </w:p>
        </w:tc>
      </w:tr>
      <w:tr w:rsidR="00E7669F" w:rsidRPr="00E7669F" w14:paraId="40303A37" w14:textId="77777777" w:rsidTr="009C1A2C">
        <w:tc>
          <w:tcPr>
            <w:tcW w:w="2655" w:type="dxa"/>
            <w:vAlign w:val="center"/>
          </w:tcPr>
          <w:p w14:paraId="7BD80394" w14:textId="77777777" w:rsidR="00E7669F" w:rsidRPr="00E7669F" w:rsidRDefault="00E7669F" w:rsidP="00E7669F">
            <w:pPr>
              <w:jc w:val="center"/>
            </w:pPr>
            <w:r w:rsidRPr="00E7669F">
              <w:t xml:space="preserve">Median (Range) Elevation: </w:t>
            </w:r>
          </w:p>
          <w:p w14:paraId="290E4E69" w14:textId="77777777" w:rsidR="00E7669F" w:rsidRPr="00E7669F" w:rsidRDefault="00E7669F" w:rsidP="00E7669F">
            <w:pPr>
              <w:jc w:val="center"/>
            </w:pPr>
            <w:r w:rsidRPr="00E7669F">
              <w:t>(-) m</w:t>
            </w:r>
          </w:p>
        </w:tc>
        <w:tc>
          <w:tcPr>
            <w:tcW w:w="2380" w:type="dxa"/>
            <w:vAlign w:val="center"/>
          </w:tcPr>
          <w:p w14:paraId="24E2DF8C" w14:textId="77777777" w:rsidR="00E7669F" w:rsidRPr="00E7669F" w:rsidRDefault="00E7669F" w:rsidP="00E7669F">
            <w:pPr>
              <w:jc w:val="center"/>
            </w:pPr>
            <w:r w:rsidRPr="00E7669F">
              <w:t>Est. Area: ### ha</w:t>
            </w:r>
          </w:p>
          <w:p w14:paraId="2EA6C9B0" w14:textId="77777777" w:rsidR="00E7669F" w:rsidRPr="00E7669F" w:rsidRDefault="00E7669F" w:rsidP="00E7669F">
            <w:pPr>
              <w:jc w:val="center"/>
            </w:pPr>
            <w:r w:rsidRPr="00E7669F">
              <w:t>Percent of Park: #.##%</w:t>
            </w:r>
          </w:p>
        </w:tc>
        <w:tc>
          <w:tcPr>
            <w:tcW w:w="2340" w:type="dxa"/>
            <w:vAlign w:val="center"/>
          </w:tcPr>
          <w:p w14:paraId="4F9437E2" w14:textId="77777777" w:rsidR="00E7669F" w:rsidRPr="00E7669F" w:rsidRDefault="00E7669F" w:rsidP="00E7669F">
            <w:pPr>
              <w:jc w:val="center"/>
            </w:pPr>
            <w:r w:rsidRPr="00E7669F">
              <w:t>Users Accuracy: ##%</w:t>
            </w:r>
          </w:p>
          <w:p w14:paraId="0430B5DE"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5BBDB42D" w14:textId="77777777" w:rsidR="00E7669F" w:rsidRPr="00E7669F" w:rsidRDefault="00E7669F" w:rsidP="00E7669F">
            <w:pPr>
              <w:jc w:val="center"/>
            </w:pPr>
            <w:r w:rsidRPr="00E7669F">
              <w:t>Producers Accuracy: ##%</w:t>
            </w:r>
          </w:p>
          <w:p w14:paraId="17B61AD6" w14:textId="77777777" w:rsidR="00E7669F" w:rsidRPr="00E7669F" w:rsidRDefault="00E7669F" w:rsidP="00E7669F">
            <w:pPr>
              <w:jc w:val="center"/>
            </w:pPr>
            <w:r w:rsidRPr="00E7669F">
              <w:t>CI: ##% - ##%</w:t>
            </w:r>
          </w:p>
        </w:tc>
      </w:tr>
      <w:tr w:rsidR="00E7669F" w:rsidRPr="00E7669F" w14:paraId="695697CD" w14:textId="77777777" w:rsidTr="004B42DA">
        <w:tblPrEx>
          <w:tblCellMar>
            <w:left w:w="108" w:type="dxa"/>
            <w:right w:w="108" w:type="dxa"/>
          </w:tblCellMar>
        </w:tblPrEx>
        <w:trPr>
          <w:trHeight w:val="3667"/>
        </w:trPr>
        <w:tc>
          <w:tcPr>
            <w:tcW w:w="5035" w:type="dxa"/>
            <w:gridSpan w:val="2"/>
          </w:tcPr>
          <w:p w14:paraId="15362BD8" w14:textId="0C0CE26B" w:rsidR="00E7669F" w:rsidRPr="00E7669F" w:rsidRDefault="004B42DA" w:rsidP="00E7669F">
            <w:r>
              <w:rPr>
                <w:noProof/>
              </w:rPr>
              <w:lastRenderedPageBreak/>
              <w:drawing>
                <wp:anchor distT="0" distB="0" distL="114300" distR="114300" simplePos="0" relativeHeight="251725824" behindDoc="1" locked="0" layoutInCell="1" allowOverlap="1" wp14:anchorId="3C4B609D" wp14:editId="3921F33D">
                  <wp:simplePos x="0" y="0"/>
                  <wp:positionH relativeFrom="column">
                    <wp:posOffset>4445</wp:posOffset>
                  </wp:positionH>
                  <wp:positionV relativeFrom="paragraph">
                    <wp:posOffset>4445</wp:posOffset>
                  </wp:positionV>
                  <wp:extent cx="3060065" cy="2294890"/>
                  <wp:effectExtent l="0" t="0" r="6985" b="0"/>
                  <wp:wrapNone/>
                  <wp:docPr id="13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pic:cNvPicPr>
                            <a:picLocks noChangeAspect="1"/>
                          </pic:cNvPicPr>
                        </pic:nvPicPr>
                        <pic:blipFill>
                          <a:blip r:embed="rId75" cstate="email">
                            <a:extLst>
                              <a:ext uri="{28A0092B-C50C-407E-A947-70E740481C1C}">
                                <a14:useLocalDpi xmlns:a14="http://schemas.microsoft.com/office/drawing/2010/main"/>
                              </a:ext>
                            </a:extLst>
                          </a:blip>
                          <a:stretch>
                            <a:fillRect/>
                          </a:stretch>
                        </pic:blipFill>
                        <pic:spPr>
                          <a:xfrm>
                            <a:off x="0" y="0"/>
                            <a:ext cx="3060065" cy="2294890"/>
                          </a:xfrm>
                          <a:prstGeom prst="rect">
                            <a:avLst/>
                          </a:prstGeom>
                        </pic:spPr>
                      </pic:pic>
                    </a:graphicData>
                  </a:graphic>
                </wp:anchor>
              </w:drawing>
            </w:r>
            <w:r w:rsidRPr="004B42DA">
              <w:rPr>
                <w:noProof/>
              </w:rPr>
              <w:t>hhttps://www.flickr.com/photos/wsdot/3450021061</w:t>
            </w:r>
          </w:p>
        </w:tc>
        <w:tc>
          <w:tcPr>
            <w:tcW w:w="4659" w:type="dxa"/>
            <w:gridSpan w:val="2"/>
          </w:tcPr>
          <w:p w14:paraId="5A3CCB78" w14:textId="77777777" w:rsidR="00E7669F" w:rsidRPr="00E7669F" w:rsidRDefault="00E7669F" w:rsidP="00E7669F">
            <w:r w:rsidRPr="00E7669F">
              <w:rPr>
                <w:noProof/>
              </w:rPr>
              <w:t>Map</w:t>
            </w:r>
          </w:p>
        </w:tc>
      </w:tr>
      <w:tr w:rsidR="00E7669F" w:rsidRPr="00E7669F" w14:paraId="3D4D1C1B" w14:textId="77777777" w:rsidTr="004B42DA">
        <w:trPr>
          <w:trHeight w:val="634"/>
        </w:trPr>
        <w:tc>
          <w:tcPr>
            <w:tcW w:w="9694" w:type="dxa"/>
            <w:gridSpan w:val="4"/>
          </w:tcPr>
          <w:p w14:paraId="3A0A922D" w14:textId="64AEE925"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226CA6F0" w14:textId="6867060E" w:rsidR="00E7669F" w:rsidRPr="00E7669F" w:rsidRDefault="004B42DA" w:rsidP="001D1394">
            <w:pPr>
              <w:rPr>
                <w:rFonts w:asciiTheme="minorHAnsi" w:hAnsiTheme="minorHAnsi" w:cstheme="minorHAnsi"/>
              </w:rPr>
            </w:pPr>
            <w:r w:rsidRPr="004B42DA">
              <w:rPr>
                <w:rFonts w:asciiTheme="minorHAnsi" w:hAnsiTheme="minorHAnsi" w:cstheme="minorHAnsi"/>
              </w:rPr>
              <w:t>Asphalt and gravel roads and parking lots.</w:t>
            </w:r>
            <w:r w:rsidR="001D1394">
              <w:rPr>
                <w:rFonts w:asciiTheme="minorHAnsi" w:hAnsiTheme="minorHAnsi" w:cstheme="minorHAnsi"/>
              </w:rPr>
              <w:t xml:space="preserve"> </w:t>
            </w:r>
          </w:p>
        </w:tc>
      </w:tr>
      <w:tr w:rsidR="00E7669F" w:rsidRPr="00E7669F" w14:paraId="63C8F2A2" w14:textId="77777777" w:rsidTr="009C1A2C">
        <w:trPr>
          <w:trHeight w:val="553"/>
        </w:trPr>
        <w:tc>
          <w:tcPr>
            <w:tcW w:w="9694" w:type="dxa"/>
            <w:gridSpan w:val="4"/>
          </w:tcPr>
          <w:p w14:paraId="523C0642"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34C081B4" w14:textId="77777777" w:rsidTr="009C1A2C">
        <w:tc>
          <w:tcPr>
            <w:tcW w:w="9694" w:type="dxa"/>
            <w:gridSpan w:val="4"/>
          </w:tcPr>
          <w:p w14:paraId="2F1116D5"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60F389FA" w14:textId="77777777" w:rsidTr="009C1A2C">
              <w:trPr>
                <w:trHeight w:val="300"/>
              </w:trPr>
              <w:tc>
                <w:tcPr>
                  <w:tcW w:w="3940" w:type="dxa"/>
                  <w:tcBorders>
                    <w:top w:val="nil"/>
                    <w:left w:val="nil"/>
                    <w:bottom w:val="nil"/>
                    <w:right w:val="nil"/>
                  </w:tcBorders>
                  <w:shd w:val="clear" w:color="auto" w:fill="auto"/>
                  <w:noWrap/>
                  <w:vAlign w:val="center"/>
                  <w:hideMark/>
                </w:tcPr>
                <w:p w14:paraId="3DA5A506"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16B8A123"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40A79E8"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7A1D20DB"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7A012DB5"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1A437C8E"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2A0E1A8B" w14:textId="77777777" w:rsidR="00E7669F" w:rsidRPr="00E7669F" w:rsidRDefault="00E7669F" w:rsidP="00E7669F">
                  <w:pPr>
                    <w:jc w:val="center"/>
                    <w:rPr>
                      <w:rFonts w:ascii="Calibri" w:hAnsi="Calibri"/>
                      <w:color w:val="000000"/>
                      <w:sz w:val="18"/>
                      <w:szCs w:val="18"/>
                    </w:rPr>
                  </w:pPr>
                </w:p>
              </w:tc>
            </w:tr>
            <w:tr w:rsidR="00E7669F" w:rsidRPr="00E7669F" w14:paraId="6C8A9C61" w14:textId="77777777" w:rsidTr="009C1A2C">
              <w:trPr>
                <w:trHeight w:val="480"/>
              </w:trPr>
              <w:tc>
                <w:tcPr>
                  <w:tcW w:w="3940" w:type="dxa"/>
                  <w:tcBorders>
                    <w:top w:val="single" w:sz="4" w:space="0" w:color="auto"/>
                    <w:left w:val="nil"/>
                    <w:bottom w:val="nil"/>
                    <w:right w:val="nil"/>
                  </w:tcBorders>
                  <w:shd w:val="clear" w:color="auto" w:fill="auto"/>
                  <w:vAlign w:val="center"/>
                </w:tcPr>
                <w:p w14:paraId="4A827402"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9A953B6"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FFD1E92" w14:textId="77777777" w:rsidR="00E7669F" w:rsidRPr="00E7669F" w:rsidRDefault="00E7669F" w:rsidP="00E7669F">
                  <w:pPr>
                    <w:jc w:val="center"/>
                    <w:rPr>
                      <w:rFonts w:ascii="Calibri" w:hAnsi="Calibri"/>
                      <w:color w:val="000000"/>
                      <w:sz w:val="18"/>
                      <w:szCs w:val="18"/>
                    </w:rPr>
                  </w:pPr>
                </w:p>
              </w:tc>
            </w:tr>
            <w:tr w:rsidR="00E7669F" w:rsidRPr="00E7669F" w14:paraId="77B6872D" w14:textId="77777777" w:rsidTr="009C1A2C">
              <w:trPr>
                <w:trHeight w:val="480"/>
              </w:trPr>
              <w:tc>
                <w:tcPr>
                  <w:tcW w:w="3940" w:type="dxa"/>
                  <w:tcBorders>
                    <w:top w:val="single" w:sz="4" w:space="0" w:color="auto"/>
                    <w:left w:val="nil"/>
                    <w:bottom w:val="nil"/>
                    <w:right w:val="nil"/>
                  </w:tcBorders>
                  <w:shd w:val="clear" w:color="auto" w:fill="auto"/>
                  <w:vAlign w:val="center"/>
                </w:tcPr>
                <w:p w14:paraId="1C9E312C"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7BD1293E"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2281B92" w14:textId="77777777" w:rsidR="00E7669F" w:rsidRPr="00E7669F" w:rsidRDefault="00E7669F" w:rsidP="00E7669F">
                  <w:pPr>
                    <w:jc w:val="center"/>
                    <w:rPr>
                      <w:rFonts w:ascii="Calibri" w:hAnsi="Calibri"/>
                      <w:color w:val="000000"/>
                      <w:sz w:val="18"/>
                      <w:szCs w:val="18"/>
                    </w:rPr>
                  </w:pPr>
                </w:p>
              </w:tc>
            </w:tr>
            <w:tr w:rsidR="00E7669F" w:rsidRPr="00E7669F" w14:paraId="0062F0E4" w14:textId="77777777" w:rsidTr="009C1A2C">
              <w:trPr>
                <w:trHeight w:val="480"/>
              </w:trPr>
              <w:tc>
                <w:tcPr>
                  <w:tcW w:w="3940" w:type="dxa"/>
                  <w:tcBorders>
                    <w:top w:val="single" w:sz="4" w:space="0" w:color="auto"/>
                    <w:left w:val="nil"/>
                    <w:bottom w:val="nil"/>
                    <w:right w:val="nil"/>
                  </w:tcBorders>
                  <w:shd w:val="clear" w:color="auto" w:fill="auto"/>
                  <w:vAlign w:val="center"/>
                </w:tcPr>
                <w:p w14:paraId="306CD311"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9EA079E"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2332D71" w14:textId="77777777" w:rsidR="00E7669F" w:rsidRPr="00E7669F" w:rsidRDefault="00E7669F" w:rsidP="00E7669F">
                  <w:pPr>
                    <w:jc w:val="center"/>
                    <w:rPr>
                      <w:rFonts w:ascii="Calibri" w:hAnsi="Calibri"/>
                      <w:color w:val="000000"/>
                      <w:sz w:val="18"/>
                      <w:szCs w:val="18"/>
                    </w:rPr>
                  </w:pPr>
                </w:p>
              </w:tc>
            </w:tr>
            <w:tr w:rsidR="00E7669F" w:rsidRPr="00E7669F" w14:paraId="29C3DD1A" w14:textId="77777777" w:rsidTr="009C1A2C">
              <w:trPr>
                <w:trHeight w:val="480"/>
              </w:trPr>
              <w:tc>
                <w:tcPr>
                  <w:tcW w:w="3940" w:type="dxa"/>
                  <w:tcBorders>
                    <w:top w:val="single" w:sz="4" w:space="0" w:color="auto"/>
                    <w:left w:val="nil"/>
                    <w:bottom w:val="nil"/>
                    <w:right w:val="nil"/>
                  </w:tcBorders>
                  <w:shd w:val="clear" w:color="auto" w:fill="auto"/>
                  <w:vAlign w:val="center"/>
                </w:tcPr>
                <w:p w14:paraId="6EC00E14"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58E90F64"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0006233" w14:textId="77777777" w:rsidR="00E7669F" w:rsidRPr="00E7669F" w:rsidRDefault="00E7669F" w:rsidP="00E7669F">
                  <w:pPr>
                    <w:jc w:val="center"/>
                    <w:rPr>
                      <w:rFonts w:ascii="Calibri" w:hAnsi="Calibri"/>
                      <w:color w:val="000000"/>
                      <w:sz w:val="18"/>
                      <w:szCs w:val="18"/>
                    </w:rPr>
                  </w:pPr>
                </w:p>
              </w:tc>
            </w:tr>
            <w:tr w:rsidR="00E7669F" w:rsidRPr="00E7669F" w14:paraId="719CAC72" w14:textId="77777777" w:rsidTr="009C1A2C">
              <w:trPr>
                <w:trHeight w:val="480"/>
              </w:trPr>
              <w:tc>
                <w:tcPr>
                  <w:tcW w:w="3940" w:type="dxa"/>
                  <w:tcBorders>
                    <w:top w:val="single" w:sz="4" w:space="0" w:color="auto"/>
                    <w:left w:val="nil"/>
                    <w:bottom w:val="nil"/>
                    <w:right w:val="nil"/>
                  </w:tcBorders>
                  <w:shd w:val="clear" w:color="auto" w:fill="auto"/>
                  <w:vAlign w:val="center"/>
                </w:tcPr>
                <w:p w14:paraId="5A05E61E"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F59F2F4"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8CA3D41" w14:textId="77777777" w:rsidR="00E7669F" w:rsidRPr="00E7669F" w:rsidRDefault="00E7669F" w:rsidP="00E7669F">
                  <w:pPr>
                    <w:jc w:val="center"/>
                    <w:rPr>
                      <w:rFonts w:ascii="Calibri" w:hAnsi="Calibri"/>
                      <w:color w:val="000000"/>
                      <w:sz w:val="18"/>
                      <w:szCs w:val="18"/>
                    </w:rPr>
                  </w:pPr>
                </w:p>
              </w:tc>
            </w:tr>
            <w:tr w:rsidR="00E7669F" w:rsidRPr="00E7669F" w14:paraId="1FC1E3C6" w14:textId="77777777" w:rsidTr="009C1A2C">
              <w:trPr>
                <w:trHeight w:val="480"/>
              </w:trPr>
              <w:tc>
                <w:tcPr>
                  <w:tcW w:w="3940" w:type="dxa"/>
                  <w:tcBorders>
                    <w:top w:val="single" w:sz="4" w:space="0" w:color="auto"/>
                    <w:left w:val="nil"/>
                    <w:bottom w:val="nil"/>
                    <w:right w:val="nil"/>
                  </w:tcBorders>
                  <w:shd w:val="clear" w:color="auto" w:fill="auto"/>
                  <w:vAlign w:val="center"/>
                </w:tcPr>
                <w:p w14:paraId="22907658"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B18DB39"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239ED79A" w14:textId="77777777" w:rsidR="00E7669F" w:rsidRPr="00E7669F" w:rsidRDefault="00E7669F" w:rsidP="00E7669F">
                  <w:pPr>
                    <w:jc w:val="center"/>
                    <w:rPr>
                      <w:rFonts w:ascii="Calibri" w:hAnsi="Calibri"/>
                      <w:color w:val="000000"/>
                      <w:sz w:val="18"/>
                      <w:szCs w:val="18"/>
                    </w:rPr>
                  </w:pPr>
                </w:p>
              </w:tc>
            </w:tr>
          </w:tbl>
          <w:p w14:paraId="6C4BD893" w14:textId="77777777" w:rsidR="00E7669F" w:rsidRPr="00E7669F" w:rsidRDefault="00E7669F" w:rsidP="00E7669F">
            <w:pPr>
              <w:rPr>
                <w:rFonts w:asciiTheme="minorHAnsi" w:hAnsiTheme="minorHAnsi"/>
              </w:rPr>
            </w:pPr>
          </w:p>
        </w:tc>
      </w:tr>
    </w:tbl>
    <w:p w14:paraId="583CAB6F" w14:textId="77777777" w:rsidR="00E7669F" w:rsidRPr="00E7669F" w:rsidRDefault="00E7669F" w:rsidP="00E7669F">
      <w:pPr>
        <w:spacing w:after="240"/>
        <w:rPr>
          <w:szCs w:val="20"/>
        </w:rPr>
      </w:pPr>
    </w:p>
    <w:p w14:paraId="2A89A162" w14:textId="77777777" w:rsidR="00E7669F" w:rsidRPr="00E7669F" w:rsidRDefault="00E7669F" w:rsidP="00E7669F">
      <w:pPr>
        <w:spacing w:after="240"/>
        <w:rPr>
          <w:szCs w:val="20"/>
        </w:rPr>
      </w:pPr>
    </w:p>
    <w:p w14:paraId="7D010131" w14:textId="77777777" w:rsidR="00E7669F" w:rsidRPr="00E7669F" w:rsidRDefault="00E7669F" w:rsidP="00E7669F">
      <w:pPr>
        <w:spacing w:after="240"/>
        <w:rPr>
          <w:szCs w:val="20"/>
        </w:rPr>
      </w:pPr>
    </w:p>
    <w:p w14:paraId="2A97B7C7" w14:textId="77777777" w:rsidR="00E7669F" w:rsidRPr="00E7669F" w:rsidRDefault="00E7669F" w:rsidP="00E7669F">
      <w:pPr>
        <w:spacing w:after="240"/>
        <w:rPr>
          <w:szCs w:val="20"/>
        </w:rPr>
      </w:pPr>
    </w:p>
    <w:p w14:paraId="19721441" w14:textId="77777777" w:rsidR="00E7669F" w:rsidRPr="00E7669F" w:rsidRDefault="00E7669F" w:rsidP="00E7669F">
      <w:pPr>
        <w:spacing w:after="240"/>
        <w:rPr>
          <w:szCs w:val="20"/>
        </w:rPr>
      </w:pPr>
    </w:p>
    <w:p w14:paraId="487FB59D" w14:textId="707EEF24" w:rsidR="00E7669F" w:rsidRPr="00E7669F" w:rsidRDefault="004B42DA" w:rsidP="00E7669F">
      <w:pPr>
        <w:spacing w:after="240"/>
        <w:outlineLvl w:val="1"/>
        <w:rPr>
          <w:rFonts w:ascii="Arial" w:hAnsi="Arial" w:cs="Arial"/>
          <w:b/>
          <w:bCs/>
          <w:iCs/>
          <w:szCs w:val="28"/>
        </w:rPr>
      </w:pPr>
      <w:r>
        <w:rPr>
          <w:rFonts w:ascii="Arial" w:hAnsi="Arial" w:cs="Arial"/>
          <w:b/>
          <w:bCs/>
          <w:iCs/>
          <w:szCs w:val="28"/>
        </w:rPr>
        <w:t>M99</w:t>
      </w:r>
    </w:p>
    <w:tbl>
      <w:tblPr>
        <w:tblStyle w:val="TableGrid22122"/>
        <w:tblW w:w="9694" w:type="dxa"/>
        <w:tblLayout w:type="fixed"/>
        <w:tblCellMar>
          <w:top w:w="58" w:type="dxa"/>
          <w:left w:w="115" w:type="dxa"/>
          <w:bottom w:w="58" w:type="dxa"/>
          <w:right w:w="115" w:type="dxa"/>
        </w:tblCellMar>
        <w:tblLook w:val="04A0" w:firstRow="1" w:lastRow="0" w:firstColumn="1" w:lastColumn="0" w:noHBand="0" w:noVBand="1"/>
      </w:tblPr>
      <w:tblGrid>
        <w:gridCol w:w="2655"/>
        <w:gridCol w:w="2380"/>
        <w:gridCol w:w="2340"/>
        <w:gridCol w:w="2319"/>
      </w:tblGrid>
      <w:tr w:rsidR="00E7669F" w:rsidRPr="00E7669F" w14:paraId="7330EE77" w14:textId="77777777" w:rsidTr="009C1A2C">
        <w:tc>
          <w:tcPr>
            <w:tcW w:w="2655" w:type="dxa"/>
            <w:shd w:val="pct10" w:color="auto" w:fill="auto"/>
          </w:tcPr>
          <w:p w14:paraId="6667241F" w14:textId="3C3BAC6B" w:rsidR="00E7669F" w:rsidRPr="00E7669F" w:rsidRDefault="00E7669F" w:rsidP="004B42DA">
            <w:pPr>
              <w:jc w:val="center"/>
              <w:rPr>
                <w:b/>
                <w:sz w:val="28"/>
                <w:szCs w:val="28"/>
              </w:rPr>
            </w:pPr>
            <w:r w:rsidRPr="00E7669F">
              <w:br w:type="page"/>
            </w:r>
            <w:r w:rsidR="004B42DA">
              <w:rPr>
                <w:b/>
                <w:sz w:val="28"/>
                <w:szCs w:val="28"/>
              </w:rPr>
              <w:t>M99</w:t>
            </w:r>
          </w:p>
        </w:tc>
        <w:tc>
          <w:tcPr>
            <w:tcW w:w="7039" w:type="dxa"/>
            <w:gridSpan w:val="3"/>
            <w:shd w:val="pct10" w:color="auto" w:fill="auto"/>
          </w:tcPr>
          <w:p w14:paraId="1DE19C2B" w14:textId="30C0D5CC" w:rsidR="00E7669F" w:rsidRPr="00E7669F" w:rsidRDefault="004B42DA" w:rsidP="00E7669F">
            <w:pPr>
              <w:rPr>
                <w:b/>
                <w:sz w:val="28"/>
                <w:szCs w:val="28"/>
              </w:rPr>
            </w:pPr>
            <w:r>
              <w:rPr>
                <w:b/>
                <w:sz w:val="28"/>
                <w:szCs w:val="28"/>
              </w:rPr>
              <w:t>Developed Areas</w:t>
            </w:r>
          </w:p>
        </w:tc>
      </w:tr>
      <w:tr w:rsidR="00E7669F" w:rsidRPr="00E7669F" w14:paraId="479EBA2A" w14:textId="77777777" w:rsidTr="009C1A2C">
        <w:tc>
          <w:tcPr>
            <w:tcW w:w="2655" w:type="dxa"/>
            <w:vAlign w:val="center"/>
          </w:tcPr>
          <w:p w14:paraId="37394B0F" w14:textId="77777777" w:rsidR="00E7669F" w:rsidRPr="00E7669F" w:rsidRDefault="00E7669F" w:rsidP="00E7669F">
            <w:pPr>
              <w:jc w:val="center"/>
            </w:pPr>
            <w:r w:rsidRPr="00E7669F">
              <w:t xml:space="preserve">Median (Range) Elevation: </w:t>
            </w:r>
          </w:p>
          <w:p w14:paraId="2C0153CB" w14:textId="77777777" w:rsidR="00E7669F" w:rsidRPr="00E7669F" w:rsidRDefault="00E7669F" w:rsidP="00E7669F">
            <w:pPr>
              <w:jc w:val="center"/>
            </w:pPr>
            <w:r w:rsidRPr="00E7669F">
              <w:t>(-) m</w:t>
            </w:r>
          </w:p>
        </w:tc>
        <w:tc>
          <w:tcPr>
            <w:tcW w:w="2380" w:type="dxa"/>
            <w:vAlign w:val="center"/>
          </w:tcPr>
          <w:p w14:paraId="49F86850" w14:textId="77777777" w:rsidR="00E7669F" w:rsidRPr="00E7669F" w:rsidRDefault="00E7669F" w:rsidP="00E7669F">
            <w:pPr>
              <w:jc w:val="center"/>
            </w:pPr>
            <w:r w:rsidRPr="00E7669F">
              <w:t>Est. Area: ### ha</w:t>
            </w:r>
          </w:p>
          <w:p w14:paraId="59C6AF89" w14:textId="77777777" w:rsidR="00E7669F" w:rsidRPr="00E7669F" w:rsidRDefault="00E7669F" w:rsidP="00E7669F">
            <w:pPr>
              <w:jc w:val="center"/>
            </w:pPr>
            <w:r w:rsidRPr="00E7669F">
              <w:t>Percent of Park: #.##%</w:t>
            </w:r>
          </w:p>
        </w:tc>
        <w:tc>
          <w:tcPr>
            <w:tcW w:w="2340" w:type="dxa"/>
            <w:vAlign w:val="center"/>
          </w:tcPr>
          <w:p w14:paraId="3648F8E1" w14:textId="77777777" w:rsidR="00E7669F" w:rsidRPr="00E7669F" w:rsidRDefault="00E7669F" w:rsidP="00E7669F">
            <w:pPr>
              <w:jc w:val="center"/>
            </w:pPr>
            <w:r w:rsidRPr="00E7669F">
              <w:t>Users Accuracy: ##%</w:t>
            </w:r>
          </w:p>
          <w:p w14:paraId="2880AEF9" w14:textId="77777777" w:rsidR="00E7669F" w:rsidRPr="00E7669F" w:rsidRDefault="00E7669F" w:rsidP="00E7669F">
            <w:pPr>
              <w:jc w:val="center"/>
              <w:rPr>
                <w:rFonts w:ascii="Calibri" w:hAnsi="Calibri" w:cs="Calibri"/>
                <w:color w:val="000000"/>
                <w:sz w:val="22"/>
                <w:szCs w:val="22"/>
              </w:rPr>
            </w:pPr>
            <w:r w:rsidRPr="00E7669F">
              <w:t>CI: ##% - ##%</w:t>
            </w:r>
          </w:p>
        </w:tc>
        <w:tc>
          <w:tcPr>
            <w:tcW w:w="2319" w:type="dxa"/>
            <w:vAlign w:val="center"/>
          </w:tcPr>
          <w:p w14:paraId="6BC55B20" w14:textId="77777777" w:rsidR="00E7669F" w:rsidRPr="00E7669F" w:rsidRDefault="00E7669F" w:rsidP="00E7669F">
            <w:pPr>
              <w:jc w:val="center"/>
            </w:pPr>
            <w:r w:rsidRPr="00E7669F">
              <w:t>Producers Accuracy: ##%</w:t>
            </w:r>
          </w:p>
          <w:p w14:paraId="0D45BE35" w14:textId="77777777" w:rsidR="00E7669F" w:rsidRPr="00E7669F" w:rsidRDefault="00E7669F" w:rsidP="00E7669F">
            <w:pPr>
              <w:jc w:val="center"/>
            </w:pPr>
            <w:r w:rsidRPr="00E7669F">
              <w:t>CI: ##% - ##%</w:t>
            </w:r>
          </w:p>
        </w:tc>
      </w:tr>
      <w:tr w:rsidR="00E7669F" w:rsidRPr="00E7669F" w14:paraId="55323305" w14:textId="77777777" w:rsidTr="004B42DA">
        <w:tblPrEx>
          <w:tblCellMar>
            <w:left w:w="108" w:type="dxa"/>
            <w:right w:w="108" w:type="dxa"/>
          </w:tblCellMar>
        </w:tblPrEx>
        <w:trPr>
          <w:trHeight w:val="3667"/>
        </w:trPr>
        <w:tc>
          <w:tcPr>
            <w:tcW w:w="5035" w:type="dxa"/>
            <w:gridSpan w:val="2"/>
          </w:tcPr>
          <w:p w14:paraId="2F58BEF7" w14:textId="7141062C" w:rsidR="00E7669F" w:rsidRPr="00E7669F" w:rsidRDefault="004B42DA" w:rsidP="00E7669F">
            <w:r>
              <w:rPr>
                <w:noProof/>
              </w:rPr>
              <w:lastRenderedPageBreak/>
              <w:drawing>
                <wp:anchor distT="0" distB="0" distL="114300" distR="114300" simplePos="0" relativeHeight="251726848" behindDoc="1" locked="0" layoutInCell="1" allowOverlap="1" wp14:anchorId="723D7006" wp14:editId="08A69847">
                  <wp:simplePos x="0" y="0"/>
                  <wp:positionH relativeFrom="column">
                    <wp:posOffset>4445</wp:posOffset>
                  </wp:positionH>
                  <wp:positionV relativeFrom="paragraph">
                    <wp:posOffset>-1270</wp:posOffset>
                  </wp:positionV>
                  <wp:extent cx="3060065" cy="2290445"/>
                  <wp:effectExtent l="0" t="0" r="6985" b="0"/>
                  <wp:wrapNone/>
                  <wp:docPr id="13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5"/>
                          <pic:cNvPicPr>
                            <a:picLocks noChangeAspect="1"/>
                          </pic:cNvPicPr>
                        </pic:nvPicPr>
                        <pic:blipFill rotWithShape="1">
                          <a:blip r:embed="rId76" cstate="email">
                            <a:extLst>
                              <a:ext uri="{28A0092B-C50C-407E-A947-70E740481C1C}">
                                <a14:useLocalDpi xmlns:a14="http://schemas.microsoft.com/office/drawing/2010/main"/>
                              </a:ext>
                            </a:extLst>
                          </a:blip>
                          <a:srcRect t="-371" r="-44"/>
                          <a:stretch/>
                        </pic:blipFill>
                        <pic:spPr>
                          <a:xfrm>
                            <a:off x="0" y="0"/>
                            <a:ext cx="3060065" cy="2290445"/>
                          </a:xfrm>
                          <a:prstGeom prst="rect">
                            <a:avLst/>
                          </a:prstGeom>
                        </pic:spPr>
                      </pic:pic>
                    </a:graphicData>
                  </a:graphic>
                </wp:anchor>
              </w:drawing>
            </w:r>
            <w:r w:rsidRPr="004B42DA">
              <w:rPr>
                <w:noProof/>
              </w:rPr>
              <w:t>https://commons.wikimedia.org/wiki/File:Enchanted_Valley_Chalet_2018.jpg</w:t>
            </w:r>
          </w:p>
        </w:tc>
        <w:tc>
          <w:tcPr>
            <w:tcW w:w="4659" w:type="dxa"/>
            <w:gridSpan w:val="2"/>
          </w:tcPr>
          <w:p w14:paraId="7AA2DE2C" w14:textId="77777777" w:rsidR="00E7669F" w:rsidRPr="00E7669F" w:rsidRDefault="00E7669F" w:rsidP="00E7669F">
            <w:r w:rsidRPr="00E7669F">
              <w:rPr>
                <w:noProof/>
              </w:rPr>
              <w:t>Map</w:t>
            </w:r>
          </w:p>
        </w:tc>
      </w:tr>
      <w:tr w:rsidR="00E7669F" w:rsidRPr="00E7669F" w14:paraId="19E2633C" w14:textId="77777777" w:rsidTr="004B42DA">
        <w:trPr>
          <w:trHeight w:val="589"/>
        </w:trPr>
        <w:tc>
          <w:tcPr>
            <w:tcW w:w="9694" w:type="dxa"/>
            <w:gridSpan w:val="4"/>
          </w:tcPr>
          <w:p w14:paraId="01DC3C88"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Summary:</w:t>
            </w:r>
            <w:r w:rsidRPr="00E7669F">
              <w:rPr>
                <w:rFonts w:asciiTheme="minorHAnsi" w:hAnsiTheme="minorHAnsi" w:cstheme="minorHAnsi"/>
              </w:rPr>
              <w:t xml:space="preserve"> </w:t>
            </w:r>
          </w:p>
          <w:p w14:paraId="59BF45B7" w14:textId="4E1566A8" w:rsidR="00E7669F" w:rsidRPr="00E7669F" w:rsidRDefault="004B42DA" w:rsidP="000B7269">
            <w:pPr>
              <w:rPr>
                <w:rFonts w:asciiTheme="minorHAnsi" w:hAnsiTheme="minorHAnsi" w:cstheme="minorHAnsi"/>
              </w:rPr>
            </w:pPr>
            <w:r>
              <w:rPr>
                <w:rFonts w:asciiTheme="minorHAnsi" w:hAnsiTheme="minorHAnsi" w:cstheme="minorHAnsi"/>
              </w:rPr>
              <w:t xml:space="preserve">Developed Areas. </w:t>
            </w:r>
            <w:r w:rsidR="001D1394" w:rsidRPr="001D1394">
              <w:rPr>
                <w:rFonts w:asciiTheme="minorHAnsi" w:hAnsiTheme="minorHAnsi" w:cstheme="minorHAnsi"/>
              </w:rPr>
              <w:t>Cultural vegetation, impervious surfaces, and buildings.</w:t>
            </w:r>
          </w:p>
        </w:tc>
      </w:tr>
      <w:tr w:rsidR="00E7669F" w:rsidRPr="00E7669F" w14:paraId="00EC6AE0" w14:textId="77777777" w:rsidTr="009C1A2C">
        <w:trPr>
          <w:trHeight w:val="553"/>
        </w:trPr>
        <w:tc>
          <w:tcPr>
            <w:tcW w:w="9694" w:type="dxa"/>
            <w:gridSpan w:val="4"/>
          </w:tcPr>
          <w:p w14:paraId="1D05C1E7" w14:textId="77777777" w:rsidR="00E7669F" w:rsidRPr="00E7669F" w:rsidRDefault="00E7669F" w:rsidP="00E7669F">
            <w:pPr>
              <w:rPr>
                <w:rFonts w:asciiTheme="minorHAnsi" w:hAnsiTheme="minorHAnsi" w:cstheme="minorHAnsi"/>
              </w:rPr>
            </w:pPr>
            <w:r w:rsidRPr="00E7669F">
              <w:rPr>
                <w:rFonts w:asciiTheme="minorHAnsi" w:hAnsiTheme="minorHAnsi" w:cstheme="minorHAnsi"/>
                <w:b/>
              </w:rPr>
              <w:t xml:space="preserve">Mapping Notes: </w:t>
            </w:r>
            <w:r w:rsidRPr="00E7669F">
              <w:rPr>
                <w:rFonts w:asciiTheme="minorHAnsi" w:hAnsiTheme="minorHAnsi" w:cstheme="minorHAnsi"/>
              </w:rPr>
              <w:t xml:space="preserve"> </w:t>
            </w:r>
          </w:p>
        </w:tc>
      </w:tr>
      <w:tr w:rsidR="00E7669F" w:rsidRPr="00E7669F" w14:paraId="5F4C3451" w14:textId="77777777" w:rsidTr="009C1A2C">
        <w:tc>
          <w:tcPr>
            <w:tcW w:w="9694" w:type="dxa"/>
            <w:gridSpan w:val="4"/>
          </w:tcPr>
          <w:p w14:paraId="08CCD072" w14:textId="77777777" w:rsidR="00E7669F" w:rsidRPr="00E7669F" w:rsidRDefault="00E7669F" w:rsidP="00E7669F">
            <w:pPr>
              <w:rPr>
                <w:rFonts w:asciiTheme="minorHAnsi" w:hAnsiTheme="minorHAnsi"/>
              </w:rPr>
            </w:pPr>
            <w:r w:rsidRPr="00E7669F">
              <w:rPr>
                <w:rFonts w:asciiTheme="minorHAnsi" w:hAnsiTheme="minorHAnsi"/>
                <w:b/>
              </w:rPr>
              <w:t>Component Vegetation Associations:</w:t>
            </w:r>
            <w:r w:rsidRPr="00E7669F">
              <w:rPr>
                <w:rFonts w:asciiTheme="minorHAnsi" w:hAnsiTheme="minorHAnsi"/>
              </w:rPr>
              <w:t xml:space="preserve"> </w:t>
            </w:r>
          </w:p>
          <w:tbl>
            <w:tblPr>
              <w:tblW w:w="8840" w:type="dxa"/>
              <w:tblLayout w:type="fixed"/>
              <w:tblLook w:val="04A0" w:firstRow="1" w:lastRow="0" w:firstColumn="1" w:lastColumn="0" w:noHBand="0" w:noVBand="1"/>
            </w:tblPr>
            <w:tblGrid>
              <w:gridCol w:w="3940"/>
              <w:gridCol w:w="3520"/>
              <w:gridCol w:w="1380"/>
            </w:tblGrid>
            <w:tr w:rsidR="00E7669F" w:rsidRPr="00E7669F" w14:paraId="5B688A1F" w14:textId="77777777" w:rsidTr="009C1A2C">
              <w:trPr>
                <w:trHeight w:val="300"/>
              </w:trPr>
              <w:tc>
                <w:tcPr>
                  <w:tcW w:w="3940" w:type="dxa"/>
                  <w:tcBorders>
                    <w:top w:val="nil"/>
                    <w:left w:val="nil"/>
                    <w:bottom w:val="nil"/>
                    <w:right w:val="nil"/>
                  </w:tcBorders>
                  <w:shd w:val="clear" w:color="auto" w:fill="auto"/>
                  <w:noWrap/>
                  <w:vAlign w:val="center"/>
                  <w:hideMark/>
                </w:tcPr>
                <w:p w14:paraId="34655A51"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Name</w:t>
                  </w:r>
                </w:p>
              </w:tc>
              <w:tc>
                <w:tcPr>
                  <w:tcW w:w="3520" w:type="dxa"/>
                  <w:tcBorders>
                    <w:top w:val="nil"/>
                    <w:left w:val="nil"/>
                    <w:bottom w:val="nil"/>
                    <w:right w:val="nil"/>
                  </w:tcBorders>
                  <w:shd w:val="clear" w:color="auto" w:fill="auto"/>
                  <w:vAlign w:val="center"/>
                  <w:hideMark/>
                </w:tcPr>
                <w:p w14:paraId="2F469D8C" w14:textId="77777777" w:rsidR="00E7669F" w:rsidRPr="00E7669F" w:rsidRDefault="00E7669F" w:rsidP="00E7669F">
                  <w:pPr>
                    <w:rPr>
                      <w:rFonts w:ascii="Calibri" w:hAnsi="Calibri"/>
                      <w:color w:val="000000"/>
                      <w:sz w:val="18"/>
                      <w:szCs w:val="18"/>
                    </w:rPr>
                  </w:pPr>
                  <w:r w:rsidRPr="00E7669F">
                    <w:rPr>
                      <w:rFonts w:ascii="Calibri" w:hAnsi="Calibri"/>
                      <w:color w:val="000000"/>
                      <w:sz w:val="18"/>
                      <w:szCs w:val="18"/>
                    </w:rPr>
                    <w:t>Code</w:t>
                  </w:r>
                </w:p>
              </w:tc>
              <w:tc>
                <w:tcPr>
                  <w:tcW w:w="1380" w:type="dxa"/>
                  <w:tcBorders>
                    <w:top w:val="nil"/>
                    <w:left w:val="nil"/>
                    <w:bottom w:val="nil"/>
                    <w:right w:val="nil"/>
                  </w:tcBorders>
                  <w:shd w:val="clear" w:color="auto" w:fill="auto"/>
                  <w:noWrap/>
                  <w:vAlign w:val="center"/>
                  <w:hideMark/>
                </w:tcPr>
                <w:p w14:paraId="4316C3F6" w14:textId="77777777" w:rsidR="00E7669F" w:rsidRPr="00E7669F" w:rsidRDefault="00E7669F" w:rsidP="00E7669F">
                  <w:pPr>
                    <w:jc w:val="center"/>
                    <w:rPr>
                      <w:rFonts w:ascii="Calibri" w:hAnsi="Calibri"/>
                      <w:color w:val="000000"/>
                      <w:sz w:val="18"/>
                      <w:szCs w:val="18"/>
                    </w:rPr>
                  </w:pPr>
                  <w:r w:rsidRPr="00E7669F">
                    <w:rPr>
                      <w:rFonts w:ascii="Calibri" w:hAnsi="Calibri"/>
                      <w:color w:val="000000"/>
                      <w:sz w:val="18"/>
                      <w:szCs w:val="18"/>
                    </w:rPr>
                    <w:t>Training Plots</w:t>
                  </w:r>
                </w:p>
              </w:tc>
            </w:tr>
            <w:tr w:rsidR="00E7669F" w:rsidRPr="00E7669F" w14:paraId="03700976" w14:textId="77777777" w:rsidTr="009C1A2C">
              <w:trPr>
                <w:trHeight w:val="480"/>
              </w:trPr>
              <w:tc>
                <w:tcPr>
                  <w:tcW w:w="3940" w:type="dxa"/>
                  <w:tcBorders>
                    <w:top w:val="single" w:sz="4" w:space="0" w:color="auto"/>
                    <w:left w:val="nil"/>
                    <w:bottom w:val="nil"/>
                    <w:right w:val="nil"/>
                  </w:tcBorders>
                  <w:shd w:val="clear" w:color="auto" w:fill="auto"/>
                  <w:vAlign w:val="center"/>
                  <w:hideMark/>
                </w:tcPr>
                <w:p w14:paraId="5487B003"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hideMark/>
                </w:tcPr>
                <w:p w14:paraId="74783A6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hideMark/>
                </w:tcPr>
                <w:p w14:paraId="43648C88" w14:textId="77777777" w:rsidR="00E7669F" w:rsidRPr="00E7669F" w:rsidRDefault="00E7669F" w:rsidP="00E7669F">
                  <w:pPr>
                    <w:jc w:val="center"/>
                    <w:rPr>
                      <w:rFonts w:ascii="Calibri" w:hAnsi="Calibri"/>
                      <w:color w:val="000000"/>
                      <w:sz w:val="18"/>
                      <w:szCs w:val="18"/>
                    </w:rPr>
                  </w:pPr>
                </w:p>
              </w:tc>
            </w:tr>
            <w:tr w:rsidR="00E7669F" w:rsidRPr="00E7669F" w14:paraId="33F9B61C" w14:textId="77777777" w:rsidTr="009C1A2C">
              <w:trPr>
                <w:trHeight w:val="480"/>
              </w:trPr>
              <w:tc>
                <w:tcPr>
                  <w:tcW w:w="3940" w:type="dxa"/>
                  <w:tcBorders>
                    <w:top w:val="single" w:sz="4" w:space="0" w:color="auto"/>
                    <w:left w:val="nil"/>
                    <w:bottom w:val="nil"/>
                    <w:right w:val="nil"/>
                  </w:tcBorders>
                  <w:shd w:val="clear" w:color="auto" w:fill="auto"/>
                  <w:vAlign w:val="center"/>
                </w:tcPr>
                <w:p w14:paraId="7C27B55A"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1A653476"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379A4299" w14:textId="77777777" w:rsidR="00E7669F" w:rsidRPr="00E7669F" w:rsidRDefault="00E7669F" w:rsidP="00E7669F">
                  <w:pPr>
                    <w:jc w:val="center"/>
                    <w:rPr>
                      <w:rFonts w:ascii="Calibri" w:hAnsi="Calibri"/>
                      <w:color w:val="000000"/>
                      <w:sz w:val="18"/>
                      <w:szCs w:val="18"/>
                    </w:rPr>
                  </w:pPr>
                </w:p>
              </w:tc>
            </w:tr>
            <w:tr w:rsidR="00E7669F" w:rsidRPr="00E7669F" w14:paraId="26AEA327" w14:textId="77777777" w:rsidTr="009C1A2C">
              <w:trPr>
                <w:trHeight w:val="480"/>
              </w:trPr>
              <w:tc>
                <w:tcPr>
                  <w:tcW w:w="3940" w:type="dxa"/>
                  <w:tcBorders>
                    <w:top w:val="single" w:sz="4" w:space="0" w:color="auto"/>
                    <w:left w:val="nil"/>
                    <w:bottom w:val="nil"/>
                    <w:right w:val="nil"/>
                  </w:tcBorders>
                  <w:shd w:val="clear" w:color="auto" w:fill="auto"/>
                  <w:vAlign w:val="center"/>
                </w:tcPr>
                <w:p w14:paraId="0DCC1170"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8C5B12E"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032B1419" w14:textId="77777777" w:rsidR="00E7669F" w:rsidRPr="00E7669F" w:rsidRDefault="00E7669F" w:rsidP="00E7669F">
                  <w:pPr>
                    <w:jc w:val="center"/>
                    <w:rPr>
                      <w:rFonts w:ascii="Calibri" w:hAnsi="Calibri"/>
                      <w:color w:val="000000"/>
                      <w:sz w:val="18"/>
                      <w:szCs w:val="18"/>
                    </w:rPr>
                  </w:pPr>
                </w:p>
              </w:tc>
            </w:tr>
            <w:tr w:rsidR="00E7669F" w:rsidRPr="00E7669F" w14:paraId="0B81FA50" w14:textId="77777777" w:rsidTr="009C1A2C">
              <w:trPr>
                <w:trHeight w:val="480"/>
              </w:trPr>
              <w:tc>
                <w:tcPr>
                  <w:tcW w:w="3940" w:type="dxa"/>
                  <w:tcBorders>
                    <w:top w:val="single" w:sz="4" w:space="0" w:color="auto"/>
                    <w:left w:val="nil"/>
                    <w:bottom w:val="nil"/>
                    <w:right w:val="nil"/>
                  </w:tcBorders>
                  <w:shd w:val="clear" w:color="auto" w:fill="auto"/>
                  <w:vAlign w:val="center"/>
                </w:tcPr>
                <w:p w14:paraId="14B5DF1F"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03D6B7A"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F50D82C" w14:textId="77777777" w:rsidR="00E7669F" w:rsidRPr="00E7669F" w:rsidRDefault="00E7669F" w:rsidP="00E7669F">
                  <w:pPr>
                    <w:jc w:val="center"/>
                    <w:rPr>
                      <w:rFonts w:ascii="Calibri" w:hAnsi="Calibri"/>
                      <w:color w:val="000000"/>
                      <w:sz w:val="18"/>
                      <w:szCs w:val="18"/>
                    </w:rPr>
                  </w:pPr>
                </w:p>
              </w:tc>
            </w:tr>
            <w:tr w:rsidR="00E7669F" w:rsidRPr="00E7669F" w14:paraId="6BDD7E57" w14:textId="77777777" w:rsidTr="009C1A2C">
              <w:trPr>
                <w:trHeight w:val="480"/>
              </w:trPr>
              <w:tc>
                <w:tcPr>
                  <w:tcW w:w="3940" w:type="dxa"/>
                  <w:tcBorders>
                    <w:top w:val="single" w:sz="4" w:space="0" w:color="auto"/>
                    <w:left w:val="nil"/>
                    <w:bottom w:val="nil"/>
                    <w:right w:val="nil"/>
                  </w:tcBorders>
                  <w:shd w:val="clear" w:color="auto" w:fill="auto"/>
                  <w:vAlign w:val="center"/>
                </w:tcPr>
                <w:p w14:paraId="146C78F3"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2068CA5C"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6F27FB38" w14:textId="77777777" w:rsidR="00E7669F" w:rsidRPr="00E7669F" w:rsidRDefault="00E7669F" w:rsidP="00E7669F">
                  <w:pPr>
                    <w:jc w:val="center"/>
                    <w:rPr>
                      <w:rFonts w:ascii="Calibri" w:hAnsi="Calibri"/>
                      <w:color w:val="000000"/>
                      <w:sz w:val="18"/>
                      <w:szCs w:val="18"/>
                    </w:rPr>
                  </w:pPr>
                </w:p>
              </w:tc>
            </w:tr>
            <w:tr w:rsidR="00E7669F" w:rsidRPr="00E7669F" w14:paraId="488F6C76" w14:textId="77777777" w:rsidTr="009C1A2C">
              <w:trPr>
                <w:trHeight w:val="480"/>
              </w:trPr>
              <w:tc>
                <w:tcPr>
                  <w:tcW w:w="3940" w:type="dxa"/>
                  <w:tcBorders>
                    <w:top w:val="single" w:sz="4" w:space="0" w:color="auto"/>
                    <w:left w:val="nil"/>
                    <w:bottom w:val="nil"/>
                    <w:right w:val="nil"/>
                  </w:tcBorders>
                  <w:shd w:val="clear" w:color="auto" w:fill="auto"/>
                  <w:vAlign w:val="center"/>
                </w:tcPr>
                <w:p w14:paraId="2B44B822"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0658B2D1"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3D0B3D3" w14:textId="77777777" w:rsidR="00E7669F" w:rsidRPr="00E7669F" w:rsidRDefault="00E7669F" w:rsidP="00E7669F">
                  <w:pPr>
                    <w:jc w:val="center"/>
                    <w:rPr>
                      <w:rFonts w:ascii="Calibri" w:hAnsi="Calibri"/>
                      <w:color w:val="000000"/>
                      <w:sz w:val="18"/>
                      <w:szCs w:val="18"/>
                    </w:rPr>
                  </w:pPr>
                </w:p>
              </w:tc>
            </w:tr>
            <w:tr w:rsidR="00E7669F" w:rsidRPr="00E7669F" w14:paraId="04F166D8" w14:textId="77777777" w:rsidTr="009C1A2C">
              <w:trPr>
                <w:trHeight w:val="480"/>
              </w:trPr>
              <w:tc>
                <w:tcPr>
                  <w:tcW w:w="3940" w:type="dxa"/>
                  <w:tcBorders>
                    <w:top w:val="single" w:sz="4" w:space="0" w:color="auto"/>
                    <w:left w:val="nil"/>
                    <w:bottom w:val="nil"/>
                    <w:right w:val="nil"/>
                  </w:tcBorders>
                  <w:shd w:val="clear" w:color="auto" w:fill="auto"/>
                  <w:vAlign w:val="center"/>
                </w:tcPr>
                <w:p w14:paraId="4140B74B" w14:textId="77777777" w:rsidR="00E7669F" w:rsidRPr="00E7669F" w:rsidRDefault="00E7669F" w:rsidP="00E7669F">
                  <w:pPr>
                    <w:rPr>
                      <w:rFonts w:ascii="Calibri" w:hAnsi="Calibri"/>
                      <w:color w:val="000000"/>
                      <w:sz w:val="18"/>
                      <w:szCs w:val="18"/>
                    </w:rPr>
                  </w:pPr>
                </w:p>
              </w:tc>
              <w:tc>
                <w:tcPr>
                  <w:tcW w:w="3520" w:type="dxa"/>
                  <w:tcBorders>
                    <w:top w:val="single" w:sz="4" w:space="0" w:color="auto"/>
                    <w:left w:val="nil"/>
                    <w:bottom w:val="nil"/>
                    <w:right w:val="nil"/>
                  </w:tcBorders>
                  <w:shd w:val="clear" w:color="auto" w:fill="auto"/>
                  <w:vAlign w:val="center"/>
                </w:tcPr>
                <w:p w14:paraId="6AC49C93" w14:textId="77777777" w:rsidR="00E7669F" w:rsidRPr="00E7669F" w:rsidRDefault="00E7669F" w:rsidP="00E7669F">
                  <w:pPr>
                    <w:rPr>
                      <w:rFonts w:ascii="Calibri" w:hAnsi="Calibri"/>
                      <w:color w:val="000000"/>
                      <w:sz w:val="18"/>
                      <w:szCs w:val="18"/>
                    </w:rPr>
                  </w:pPr>
                </w:p>
              </w:tc>
              <w:tc>
                <w:tcPr>
                  <w:tcW w:w="1380" w:type="dxa"/>
                  <w:tcBorders>
                    <w:top w:val="single" w:sz="4" w:space="0" w:color="auto"/>
                    <w:left w:val="nil"/>
                    <w:bottom w:val="nil"/>
                    <w:right w:val="nil"/>
                  </w:tcBorders>
                  <w:shd w:val="clear" w:color="auto" w:fill="auto"/>
                  <w:vAlign w:val="center"/>
                </w:tcPr>
                <w:p w14:paraId="13B79590" w14:textId="77777777" w:rsidR="00E7669F" w:rsidRPr="00E7669F" w:rsidRDefault="00E7669F" w:rsidP="00E7669F">
                  <w:pPr>
                    <w:jc w:val="center"/>
                    <w:rPr>
                      <w:rFonts w:ascii="Calibri" w:hAnsi="Calibri"/>
                      <w:color w:val="000000"/>
                      <w:sz w:val="18"/>
                      <w:szCs w:val="18"/>
                    </w:rPr>
                  </w:pPr>
                </w:p>
              </w:tc>
            </w:tr>
          </w:tbl>
          <w:p w14:paraId="3C03226B" w14:textId="77777777" w:rsidR="00E7669F" w:rsidRPr="00E7669F" w:rsidRDefault="00E7669F" w:rsidP="00E7669F">
            <w:pPr>
              <w:rPr>
                <w:rFonts w:asciiTheme="minorHAnsi" w:hAnsiTheme="minorHAnsi"/>
              </w:rPr>
            </w:pPr>
          </w:p>
        </w:tc>
      </w:tr>
    </w:tbl>
    <w:p w14:paraId="097FF247" w14:textId="77777777" w:rsidR="00E7669F" w:rsidRPr="00E7669F" w:rsidRDefault="00E7669F" w:rsidP="00E7669F">
      <w:pPr>
        <w:spacing w:after="240"/>
        <w:rPr>
          <w:szCs w:val="20"/>
        </w:rPr>
      </w:pPr>
    </w:p>
    <w:p w14:paraId="0C7E4205" w14:textId="77777777" w:rsidR="00E7669F" w:rsidRPr="00E7669F" w:rsidRDefault="00E7669F" w:rsidP="00E7669F">
      <w:pPr>
        <w:spacing w:after="240"/>
        <w:rPr>
          <w:szCs w:val="20"/>
        </w:rPr>
      </w:pPr>
    </w:p>
    <w:p w14:paraId="62B78471" w14:textId="77777777" w:rsidR="00E7669F" w:rsidRPr="00E7669F" w:rsidRDefault="00E7669F" w:rsidP="00E7669F">
      <w:pPr>
        <w:spacing w:after="240"/>
        <w:rPr>
          <w:szCs w:val="20"/>
        </w:rPr>
      </w:pPr>
    </w:p>
    <w:p w14:paraId="3560DFF5" w14:textId="77777777" w:rsidR="00E7669F" w:rsidRPr="00E7669F" w:rsidRDefault="00E7669F" w:rsidP="00E7669F">
      <w:pPr>
        <w:spacing w:after="240"/>
        <w:rPr>
          <w:szCs w:val="20"/>
        </w:rPr>
      </w:pPr>
    </w:p>
    <w:p w14:paraId="607C8BF9" w14:textId="77777777" w:rsidR="00E7669F" w:rsidRPr="00E7669F" w:rsidRDefault="00E7669F" w:rsidP="00E7669F">
      <w:pPr>
        <w:spacing w:after="240"/>
        <w:rPr>
          <w:szCs w:val="20"/>
        </w:rPr>
      </w:pPr>
    </w:p>
    <w:sectPr w:rsidR="00E7669F" w:rsidRPr="00E7669F" w:rsidSect="000F6E35">
      <w:footerReference w:type="default" r:id="rId77"/>
      <w:pgSz w:w="12240" w:h="15840" w:code="1"/>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chel Brunner" w:date="2019-04-03T14:47:00Z" w:initials="RB">
    <w:p w14:paraId="01110870" w14:textId="5C0C0B09" w:rsidR="006B7981" w:rsidRDefault="006B7981">
      <w:pPr>
        <w:pStyle w:val="CommentText"/>
      </w:pPr>
      <w:r>
        <w:rPr>
          <w:rStyle w:val="CommentReference"/>
        </w:rPr>
        <w:annotationRef/>
      </w:r>
      <w:r>
        <w:t>Try to make each description exactly 2 pages, 1</w:t>
      </w:r>
      <w:r w:rsidRPr="00D15F39">
        <w:rPr>
          <w:vertAlign w:val="superscript"/>
        </w:rPr>
        <w:t>st</w:t>
      </w:r>
      <w:r>
        <w:t xml:space="preserve"> for pretty description, second for descrim. Analysis and assn list.</w:t>
      </w:r>
    </w:p>
  </w:comment>
  <w:comment w:id="2" w:author="Rachel Brunner" w:date="2018-12-05T14:29:00Z" w:initials="RB">
    <w:p w14:paraId="53AC4A77" w14:textId="1D4B4783" w:rsidR="006B7981" w:rsidRDefault="006B7981">
      <w:pPr>
        <w:pStyle w:val="CommentText"/>
      </w:pPr>
      <w:r>
        <w:rPr>
          <w:rStyle w:val="CommentReference"/>
        </w:rPr>
        <w:annotationRef/>
      </w:r>
      <w:r>
        <w:t>These pro M43O spp indicator lists are a bit long. Could cut them all here?</w:t>
      </w:r>
    </w:p>
  </w:comment>
  <w:comment w:id="3" w:author="Rachel Brunner" w:date="2019-01-15T09:31:00Z" w:initials="RB">
    <w:p w14:paraId="23E04B12" w14:textId="3CDA0194" w:rsidR="006B7981" w:rsidRDefault="006B7981">
      <w:pPr>
        <w:pStyle w:val="CommentText"/>
      </w:pPr>
      <w:r>
        <w:rPr>
          <w:rStyle w:val="CommentReference"/>
        </w:rPr>
        <w:annotationRef/>
      </w:r>
      <w:r>
        <w:t>The pro M06 indicators are pretty long lists here too. Maybe another one to remove them?</w:t>
      </w:r>
    </w:p>
  </w:comment>
  <w:comment w:id="4" w:author="Rachel Brunner" w:date="2019-02-04T11:19:00Z" w:initials="RB">
    <w:p w14:paraId="061E745F" w14:textId="694E3AC7" w:rsidR="006B7981" w:rsidRDefault="006B7981">
      <w:pPr>
        <w:pStyle w:val="CommentText"/>
      </w:pPr>
      <w:r>
        <w:rPr>
          <w:rStyle w:val="CommentReference"/>
        </w:rPr>
        <w:annotationRef/>
      </w:r>
      <w:r>
        <w:t xml:space="preserve">This is a good example where it might make sense to delete the indicators for the target type, thyey are numerous and don’t differ much from the type description. </w:t>
      </w:r>
    </w:p>
  </w:comment>
  <w:comment w:id="5" w:author="Rachel Brunner" w:date="2019-02-04T12:17:00Z" w:initials="RB">
    <w:p w14:paraId="6B323A46" w14:textId="2C39AE6C" w:rsidR="006B7981" w:rsidRDefault="006B7981">
      <w:pPr>
        <w:pStyle w:val="CommentText"/>
      </w:pPr>
      <w:r>
        <w:rPr>
          <w:rStyle w:val="CommentReference"/>
        </w:rPr>
        <w:annotationRef/>
      </w:r>
      <w:r>
        <w:t xml:space="preserve">Consider not includeing the M21 indicators, too long a list. </w:t>
      </w:r>
    </w:p>
  </w:comment>
  <w:comment w:id="6" w:author="Rachel Brunner" w:date="2019-02-04T16:06:00Z" w:initials="RB">
    <w:p w14:paraId="0DFAB8B9" w14:textId="33DAF5B0" w:rsidR="006B7981" w:rsidRDefault="006B7981">
      <w:pPr>
        <w:pStyle w:val="CommentText"/>
      </w:pPr>
      <w:r>
        <w:rPr>
          <w:rStyle w:val="CommentReference"/>
        </w:rPr>
        <w:annotationRef/>
      </w:r>
      <w:r>
        <w:t xml:space="preserve">Good candidate for deleting most of the pro M2 indicators. </w:t>
      </w:r>
    </w:p>
  </w:comment>
  <w:comment w:id="7" w:author="Rachel Brunner" w:date="2019-02-06T16:53:00Z" w:initials="RB">
    <w:p w14:paraId="6163BC2F" w14:textId="67C71BB5" w:rsidR="006B7981" w:rsidRDefault="006B7981">
      <w:pPr>
        <w:pStyle w:val="CommentText"/>
      </w:pPr>
      <w:r>
        <w:rPr>
          <w:rStyle w:val="CommentReference"/>
        </w:rPr>
        <w:annotationRef/>
      </w:r>
      <w:r>
        <w:t>Good candidate for removing the pro M81 indicators.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110870" w15:done="0"/>
  <w15:commentEx w15:paraId="53AC4A77" w15:done="0"/>
  <w15:commentEx w15:paraId="23E04B12" w15:done="0"/>
  <w15:commentEx w15:paraId="061E745F" w15:done="0"/>
  <w15:commentEx w15:paraId="6B323A46" w15:done="0"/>
  <w15:commentEx w15:paraId="0DFAB8B9" w15:done="0"/>
  <w15:commentEx w15:paraId="6163BC2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EB98B" w14:textId="77777777" w:rsidR="002F6944" w:rsidRDefault="002F6944">
      <w:r>
        <w:separator/>
      </w:r>
    </w:p>
  </w:endnote>
  <w:endnote w:type="continuationSeparator" w:id="0">
    <w:p w14:paraId="58E940AB" w14:textId="77777777" w:rsidR="002F6944" w:rsidRDefault="002F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51560" w14:textId="77777777" w:rsidR="006B7981" w:rsidRDefault="006B7981">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0ED19" w14:textId="77777777" w:rsidR="002F6944" w:rsidRDefault="002F6944">
      <w:r>
        <w:separator/>
      </w:r>
    </w:p>
  </w:footnote>
  <w:footnote w:type="continuationSeparator" w:id="0">
    <w:p w14:paraId="0B742115" w14:textId="77777777" w:rsidR="002F6944" w:rsidRDefault="002F6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B4640"/>
    <w:multiLevelType w:val="hybridMultilevel"/>
    <w:tmpl w:val="8C5C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352728"/>
    <w:multiLevelType w:val="hybridMultilevel"/>
    <w:tmpl w:val="A7A8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chel Brunner">
    <w15:presenceInfo w15:providerId="AD" w15:userId="S-1-5-21-875710815-1187122428-609709241-3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4AC"/>
    <w:rsid w:val="00017E48"/>
    <w:rsid w:val="00030248"/>
    <w:rsid w:val="000323C9"/>
    <w:rsid w:val="00050849"/>
    <w:rsid w:val="000670B0"/>
    <w:rsid w:val="00071D55"/>
    <w:rsid w:val="00077D5B"/>
    <w:rsid w:val="00091495"/>
    <w:rsid w:val="00091A2E"/>
    <w:rsid w:val="000B2C72"/>
    <w:rsid w:val="000B7269"/>
    <w:rsid w:val="000C15A8"/>
    <w:rsid w:val="000C5A90"/>
    <w:rsid w:val="000D6062"/>
    <w:rsid w:val="000F2098"/>
    <w:rsid w:val="000F55A8"/>
    <w:rsid w:val="000F6E35"/>
    <w:rsid w:val="000F7BB8"/>
    <w:rsid w:val="00101AFB"/>
    <w:rsid w:val="001333F5"/>
    <w:rsid w:val="00133D61"/>
    <w:rsid w:val="0014773A"/>
    <w:rsid w:val="00151CBC"/>
    <w:rsid w:val="001758D7"/>
    <w:rsid w:val="001959D2"/>
    <w:rsid w:val="0019659F"/>
    <w:rsid w:val="001965D0"/>
    <w:rsid w:val="001D1394"/>
    <w:rsid w:val="001D5A12"/>
    <w:rsid w:val="001E5AC6"/>
    <w:rsid w:val="001E6BA3"/>
    <w:rsid w:val="001F2E93"/>
    <w:rsid w:val="00203587"/>
    <w:rsid w:val="002261A1"/>
    <w:rsid w:val="00235443"/>
    <w:rsid w:val="00237648"/>
    <w:rsid w:val="00237AF4"/>
    <w:rsid w:val="00244F31"/>
    <w:rsid w:val="00247233"/>
    <w:rsid w:val="00253A8F"/>
    <w:rsid w:val="00253C64"/>
    <w:rsid w:val="00276256"/>
    <w:rsid w:val="002856BE"/>
    <w:rsid w:val="00290A08"/>
    <w:rsid w:val="00291662"/>
    <w:rsid w:val="00295900"/>
    <w:rsid w:val="002B43A3"/>
    <w:rsid w:val="002E2452"/>
    <w:rsid w:val="002F6944"/>
    <w:rsid w:val="00317DA4"/>
    <w:rsid w:val="0032054E"/>
    <w:rsid w:val="00326F2F"/>
    <w:rsid w:val="003438CE"/>
    <w:rsid w:val="00343AD9"/>
    <w:rsid w:val="00363582"/>
    <w:rsid w:val="003668AF"/>
    <w:rsid w:val="003A399D"/>
    <w:rsid w:val="003A7826"/>
    <w:rsid w:val="003A7A10"/>
    <w:rsid w:val="003B1153"/>
    <w:rsid w:val="003B2280"/>
    <w:rsid w:val="003B28E3"/>
    <w:rsid w:val="003B4B35"/>
    <w:rsid w:val="003C0212"/>
    <w:rsid w:val="003C314C"/>
    <w:rsid w:val="003C3BB2"/>
    <w:rsid w:val="003D26B8"/>
    <w:rsid w:val="003F4339"/>
    <w:rsid w:val="00407810"/>
    <w:rsid w:val="00414F9A"/>
    <w:rsid w:val="00423BB4"/>
    <w:rsid w:val="0042503D"/>
    <w:rsid w:val="00443B2E"/>
    <w:rsid w:val="00457DBB"/>
    <w:rsid w:val="0049532D"/>
    <w:rsid w:val="004B30B2"/>
    <w:rsid w:val="004B42DA"/>
    <w:rsid w:val="004D7EF6"/>
    <w:rsid w:val="004F10B2"/>
    <w:rsid w:val="004F39A8"/>
    <w:rsid w:val="004F4638"/>
    <w:rsid w:val="00504C0E"/>
    <w:rsid w:val="00506F3B"/>
    <w:rsid w:val="0051311A"/>
    <w:rsid w:val="0051490F"/>
    <w:rsid w:val="00535D72"/>
    <w:rsid w:val="0057047C"/>
    <w:rsid w:val="00570FBC"/>
    <w:rsid w:val="00595C8A"/>
    <w:rsid w:val="005A42C2"/>
    <w:rsid w:val="005D5F22"/>
    <w:rsid w:val="005E30E7"/>
    <w:rsid w:val="005E72A5"/>
    <w:rsid w:val="005E7C4A"/>
    <w:rsid w:val="00607D09"/>
    <w:rsid w:val="00634529"/>
    <w:rsid w:val="00643116"/>
    <w:rsid w:val="00675546"/>
    <w:rsid w:val="00683992"/>
    <w:rsid w:val="006854A6"/>
    <w:rsid w:val="00686E50"/>
    <w:rsid w:val="00687DFB"/>
    <w:rsid w:val="00695B5D"/>
    <w:rsid w:val="006A4C93"/>
    <w:rsid w:val="006B45D1"/>
    <w:rsid w:val="006B7981"/>
    <w:rsid w:val="006C0FB0"/>
    <w:rsid w:val="006C6B30"/>
    <w:rsid w:val="006F188D"/>
    <w:rsid w:val="00703F70"/>
    <w:rsid w:val="007041B7"/>
    <w:rsid w:val="007169DD"/>
    <w:rsid w:val="00725E0B"/>
    <w:rsid w:val="007328E5"/>
    <w:rsid w:val="00735377"/>
    <w:rsid w:val="007374B9"/>
    <w:rsid w:val="007455DE"/>
    <w:rsid w:val="00753C84"/>
    <w:rsid w:val="00757E3D"/>
    <w:rsid w:val="00765403"/>
    <w:rsid w:val="00793673"/>
    <w:rsid w:val="007A4938"/>
    <w:rsid w:val="007C233C"/>
    <w:rsid w:val="007F0A20"/>
    <w:rsid w:val="007F1797"/>
    <w:rsid w:val="00803689"/>
    <w:rsid w:val="00807717"/>
    <w:rsid w:val="00812C47"/>
    <w:rsid w:val="00832425"/>
    <w:rsid w:val="00843D3D"/>
    <w:rsid w:val="00844C1F"/>
    <w:rsid w:val="00851B5F"/>
    <w:rsid w:val="00856D4F"/>
    <w:rsid w:val="008A14C4"/>
    <w:rsid w:val="008D4693"/>
    <w:rsid w:val="008D750E"/>
    <w:rsid w:val="008F5EB8"/>
    <w:rsid w:val="008F7391"/>
    <w:rsid w:val="00907949"/>
    <w:rsid w:val="0091113B"/>
    <w:rsid w:val="00926D11"/>
    <w:rsid w:val="0093004D"/>
    <w:rsid w:val="009408B3"/>
    <w:rsid w:val="009507A2"/>
    <w:rsid w:val="0096533E"/>
    <w:rsid w:val="009672D8"/>
    <w:rsid w:val="009B11D5"/>
    <w:rsid w:val="009C104E"/>
    <w:rsid w:val="009C1A2C"/>
    <w:rsid w:val="009D27BC"/>
    <w:rsid w:val="009D2B83"/>
    <w:rsid w:val="009D552D"/>
    <w:rsid w:val="009F4525"/>
    <w:rsid w:val="009F5DE5"/>
    <w:rsid w:val="009F64FE"/>
    <w:rsid w:val="00A069A8"/>
    <w:rsid w:val="00A1565F"/>
    <w:rsid w:val="00A43E12"/>
    <w:rsid w:val="00A573A2"/>
    <w:rsid w:val="00A62373"/>
    <w:rsid w:val="00A64683"/>
    <w:rsid w:val="00A85AE3"/>
    <w:rsid w:val="00A9177D"/>
    <w:rsid w:val="00A94DDE"/>
    <w:rsid w:val="00A963F0"/>
    <w:rsid w:val="00AB1283"/>
    <w:rsid w:val="00AC54DF"/>
    <w:rsid w:val="00AC604C"/>
    <w:rsid w:val="00AC7BAE"/>
    <w:rsid w:val="00AE4DAC"/>
    <w:rsid w:val="00AE76A6"/>
    <w:rsid w:val="00AF23DA"/>
    <w:rsid w:val="00AF4049"/>
    <w:rsid w:val="00AF49E8"/>
    <w:rsid w:val="00AF4E84"/>
    <w:rsid w:val="00AF7B6E"/>
    <w:rsid w:val="00B07722"/>
    <w:rsid w:val="00B175D9"/>
    <w:rsid w:val="00B237D7"/>
    <w:rsid w:val="00B24B19"/>
    <w:rsid w:val="00B318E5"/>
    <w:rsid w:val="00B35FDE"/>
    <w:rsid w:val="00B51850"/>
    <w:rsid w:val="00B53B94"/>
    <w:rsid w:val="00B7517E"/>
    <w:rsid w:val="00B8632D"/>
    <w:rsid w:val="00BA2C09"/>
    <w:rsid w:val="00BB0F2D"/>
    <w:rsid w:val="00BC24CD"/>
    <w:rsid w:val="00BC75CA"/>
    <w:rsid w:val="00BF19EA"/>
    <w:rsid w:val="00C22F6A"/>
    <w:rsid w:val="00C243F7"/>
    <w:rsid w:val="00C40097"/>
    <w:rsid w:val="00C51F62"/>
    <w:rsid w:val="00C552E5"/>
    <w:rsid w:val="00C823DE"/>
    <w:rsid w:val="00C901A5"/>
    <w:rsid w:val="00CA3FCF"/>
    <w:rsid w:val="00CF29A4"/>
    <w:rsid w:val="00D018BE"/>
    <w:rsid w:val="00D02802"/>
    <w:rsid w:val="00D1060F"/>
    <w:rsid w:val="00D10940"/>
    <w:rsid w:val="00D15F39"/>
    <w:rsid w:val="00D16597"/>
    <w:rsid w:val="00D20791"/>
    <w:rsid w:val="00D24611"/>
    <w:rsid w:val="00D41799"/>
    <w:rsid w:val="00D60711"/>
    <w:rsid w:val="00D64371"/>
    <w:rsid w:val="00D7639C"/>
    <w:rsid w:val="00DA4692"/>
    <w:rsid w:val="00DA5D09"/>
    <w:rsid w:val="00DB1F24"/>
    <w:rsid w:val="00DC4749"/>
    <w:rsid w:val="00DD4E67"/>
    <w:rsid w:val="00DE61B3"/>
    <w:rsid w:val="00DF5966"/>
    <w:rsid w:val="00E03369"/>
    <w:rsid w:val="00E05FC9"/>
    <w:rsid w:val="00E11479"/>
    <w:rsid w:val="00E207B3"/>
    <w:rsid w:val="00E25CCD"/>
    <w:rsid w:val="00E333EF"/>
    <w:rsid w:val="00E554AC"/>
    <w:rsid w:val="00E604D9"/>
    <w:rsid w:val="00E62798"/>
    <w:rsid w:val="00E65631"/>
    <w:rsid w:val="00E65BC8"/>
    <w:rsid w:val="00E7669F"/>
    <w:rsid w:val="00E77E36"/>
    <w:rsid w:val="00E80910"/>
    <w:rsid w:val="00E94A59"/>
    <w:rsid w:val="00EC016B"/>
    <w:rsid w:val="00F11D28"/>
    <w:rsid w:val="00F20454"/>
    <w:rsid w:val="00F24738"/>
    <w:rsid w:val="00F33F22"/>
    <w:rsid w:val="00F36CFF"/>
    <w:rsid w:val="00F45ABE"/>
    <w:rsid w:val="00F57458"/>
    <w:rsid w:val="00F64B9F"/>
    <w:rsid w:val="00F804A8"/>
    <w:rsid w:val="00F93A87"/>
    <w:rsid w:val="00FA4E7A"/>
    <w:rsid w:val="00FB3FA7"/>
    <w:rsid w:val="00FC0C9A"/>
    <w:rsid w:val="00FD1720"/>
    <w:rsid w:val="00FE2273"/>
    <w:rsid w:val="00FE4C85"/>
    <w:rsid w:val="00FF0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1174A2"/>
  <w15:chartTrackingRefBased/>
  <w15:docId w15:val="{FC8DD3C5-2873-4B54-B178-EE5D8D1E6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54A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54A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rpsNormal">
    <w:name w:val="nrps Normal"/>
    <w:basedOn w:val="Normal"/>
    <w:link w:val="nrpsNormalChar"/>
    <w:qFormat/>
    <w:rsid w:val="00E554AC"/>
    <w:pPr>
      <w:spacing w:after="240"/>
    </w:pPr>
    <w:rPr>
      <w:szCs w:val="20"/>
    </w:rPr>
  </w:style>
  <w:style w:type="character" w:customStyle="1" w:styleId="nrpsNormalChar">
    <w:name w:val="nrps Normal Char"/>
    <w:basedOn w:val="DefaultParagraphFont"/>
    <w:link w:val="nrpsNormal"/>
    <w:rsid w:val="00E554AC"/>
    <w:rPr>
      <w:rFonts w:ascii="Times New Roman" w:eastAsia="Times New Roman" w:hAnsi="Times New Roman" w:cs="Times New Roman"/>
      <w:sz w:val="24"/>
      <w:szCs w:val="20"/>
    </w:rPr>
  </w:style>
  <w:style w:type="paragraph" w:customStyle="1" w:styleId="nrpsHeading2">
    <w:name w:val="nrps Heading 2"/>
    <w:next w:val="nrpsNormal"/>
    <w:link w:val="nrpsHeading2Char"/>
    <w:qFormat/>
    <w:rsid w:val="00E554AC"/>
    <w:pPr>
      <w:spacing w:after="240" w:line="240" w:lineRule="auto"/>
      <w:outlineLvl w:val="1"/>
    </w:pPr>
    <w:rPr>
      <w:rFonts w:ascii="Arial" w:eastAsia="Times New Roman" w:hAnsi="Arial" w:cs="Arial"/>
      <w:b/>
      <w:bCs/>
      <w:iCs/>
      <w:sz w:val="24"/>
      <w:szCs w:val="28"/>
    </w:rPr>
  </w:style>
  <w:style w:type="character" w:customStyle="1" w:styleId="nrpsHeading2Char">
    <w:name w:val="nrps Heading 2 Char"/>
    <w:basedOn w:val="DefaultParagraphFont"/>
    <w:link w:val="nrpsHeading2"/>
    <w:rsid w:val="00E554AC"/>
    <w:rPr>
      <w:rFonts w:ascii="Arial" w:eastAsia="Times New Roman" w:hAnsi="Arial" w:cs="Arial"/>
      <w:b/>
      <w:bCs/>
      <w:iCs/>
      <w:sz w:val="24"/>
      <w:szCs w:val="28"/>
    </w:rPr>
  </w:style>
  <w:style w:type="paragraph" w:styleId="ListParagraph">
    <w:name w:val="List Paragraph"/>
    <w:basedOn w:val="Normal"/>
    <w:uiPriority w:val="34"/>
    <w:qFormat/>
    <w:rsid w:val="00E554AC"/>
    <w:pPr>
      <w:ind w:left="720"/>
    </w:pPr>
    <w:rPr>
      <w:szCs w:val="20"/>
    </w:rPr>
  </w:style>
  <w:style w:type="table" w:customStyle="1" w:styleId="TableGrid1">
    <w:name w:val="Table Grid1"/>
    <w:basedOn w:val="TableNormal"/>
    <w:next w:val="TableGrid"/>
    <w:uiPriority w:val="59"/>
    <w:rsid w:val="00F20454"/>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757E3D"/>
  </w:style>
  <w:style w:type="table" w:customStyle="1" w:styleId="TableGrid3">
    <w:name w:val="Table Grid3"/>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
    <w:name w:val="No List2"/>
    <w:next w:val="NoList"/>
    <w:uiPriority w:val="99"/>
    <w:semiHidden/>
    <w:unhideWhenUsed/>
    <w:rsid w:val="00757E3D"/>
  </w:style>
  <w:style w:type="table" w:customStyle="1" w:styleId="TableGrid4">
    <w:name w:val="Table Grid4"/>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757E3D"/>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AE76A6"/>
    <w:rPr>
      <w:sz w:val="16"/>
      <w:szCs w:val="16"/>
    </w:rPr>
  </w:style>
  <w:style w:type="paragraph" w:styleId="CommentText">
    <w:name w:val="annotation text"/>
    <w:basedOn w:val="Normal"/>
    <w:link w:val="CommentTextChar"/>
    <w:uiPriority w:val="99"/>
    <w:semiHidden/>
    <w:unhideWhenUsed/>
    <w:rsid w:val="00AE76A6"/>
    <w:rPr>
      <w:sz w:val="20"/>
      <w:szCs w:val="20"/>
    </w:rPr>
  </w:style>
  <w:style w:type="character" w:customStyle="1" w:styleId="CommentTextChar">
    <w:name w:val="Comment Text Char"/>
    <w:basedOn w:val="DefaultParagraphFont"/>
    <w:link w:val="CommentText"/>
    <w:uiPriority w:val="99"/>
    <w:semiHidden/>
    <w:rsid w:val="00AE76A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6A6"/>
    <w:rPr>
      <w:b/>
      <w:bCs/>
    </w:rPr>
  </w:style>
  <w:style w:type="character" w:customStyle="1" w:styleId="CommentSubjectChar">
    <w:name w:val="Comment Subject Char"/>
    <w:basedOn w:val="CommentTextChar"/>
    <w:link w:val="CommentSubject"/>
    <w:uiPriority w:val="99"/>
    <w:semiHidden/>
    <w:rsid w:val="00AE76A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E76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6A6"/>
    <w:rPr>
      <w:rFonts w:ascii="Segoe UI" w:eastAsia="Times New Roman" w:hAnsi="Segoe UI" w:cs="Segoe UI"/>
      <w:sz w:val="18"/>
      <w:szCs w:val="18"/>
    </w:rPr>
  </w:style>
  <w:style w:type="paragraph" w:styleId="NoSpacing">
    <w:name w:val="No Spacing"/>
    <w:uiPriority w:val="1"/>
    <w:qFormat/>
    <w:rsid w:val="00D24611"/>
    <w:pPr>
      <w:spacing w:after="0" w:line="240" w:lineRule="auto"/>
    </w:pPr>
    <w:rPr>
      <w:rFonts w:ascii="Times New Roman" w:eastAsia="Times New Roman" w:hAnsi="Times New Roman" w:cs="Times New Roman"/>
      <w:sz w:val="24"/>
      <w:szCs w:val="24"/>
    </w:rPr>
  </w:style>
  <w:style w:type="table" w:customStyle="1" w:styleId="TableGrid221">
    <w:name w:val="Table Grid221"/>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2">
    <w:name w:val="Table Grid222"/>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3">
    <w:name w:val="Table Grid223"/>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4">
    <w:name w:val="Table Grid224"/>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11">
    <w:name w:val="Table Grid2211"/>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21">
    <w:name w:val="Table Grid2221"/>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31">
    <w:name w:val="Table Grid2231"/>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5">
    <w:name w:val="Table Grid225"/>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12">
    <w:name w:val="Table Grid2212"/>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22">
    <w:name w:val="Table Grid2222"/>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32">
    <w:name w:val="Table Grid2232"/>
    <w:basedOn w:val="TableNormal"/>
    <w:next w:val="TableGrid"/>
    <w:uiPriority w:val="59"/>
    <w:rsid w:val="002E2452"/>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51">
    <w:name w:val="Table Grid2251"/>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121">
    <w:name w:val="Table Grid22121"/>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221">
    <w:name w:val="Table Grid22221"/>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321">
    <w:name w:val="Table Grid22321"/>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52">
    <w:name w:val="Table Grid2252"/>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122">
    <w:name w:val="Table Grid22122"/>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222">
    <w:name w:val="Table Grid22222"/>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322">
    <w:name w:val="Table Grid22322"/>
    <w:basedOn w:val="TableNormal"/>
    <w:next w:val="TableGrid"/>
    <w:uiPriority w:val="59"/>
    <w:rsid w:val="00E7669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5327">
      <w:bodyDiv w:val="1"/>
      <w:marLeft w:val="0"/>
      <w:marRight w:val="0"/>
      <w:marTop w:val="0"/>
      <w:marBottom w:val="0"/>
      <w:divBdr>
        <w:top w:val="none" w:sz="0" w:space="0" w:color="auto"/>
        <w:left w:val="none" w:sz="0" w:space="0" w:color="auto"/>
        <w:bottom w:val="none" w:sz="0" w:space="0" w:color="auto"/>
        <w:right w:val="none" w:sz="0" w:space="0" w:color="auto"/>
      </w:divBdr>
    </w:div>
    <w:div w:id="114952995">
      <w:bodyDiv w:val="1"/>
      <w:marLeft w:val="0"/>
      <w:marRight w:val="0"/>
      <w:marTop w:val="0"/>
      <w:marBottom w:val="0"/>
      <w:divBdr>
        <w:top w:val="none" w:sz="0" w:space="0" w:color="auto"/>
        <w:left w:val="none" w:sz="0" w:space="0" w:color="auto"/>
        <w:bottom w:val="none" w:sz="0" w:space="0" w:color="auto"/>
        <w:right w:val="none" w:sz="0" w:space="0" w:color="auto"/>
      </w:divBdr>
    </w:div>
    <w:div w:id="139151462">
      <w:bodyDiv w:val="1"/>
      <w:marLeft w:val="0"/>
      <w:marRight w:val="0"/>
      <w:marTop w:val="0"/>
      <w:marBottom w:val="0"/>
      <w:divBdr>
        <w:top w:val="none" w:sz="0" w:space="0" w:color="auto"/>
        <w:left w:val="none" w:sz="0" w:space="0" w:color="auto"/>
        <w:bottom w:val="none" w:sz="0" w:space="0" w:color="auto"/>
        <w:right w:val="none" w:sz="0" w:space="0" w:color="auto"/>
      </w:divBdr>
    </w:div>
    <w:div w:id="291832963">
      <w:bodyDiv w:val="1"/>
      <w:marLeft w:val="0"/>
      <w:marRight w:val="0"/>
      <w:marTop w:val="0"/>
      <w:marBottom w:val="0"/>
      <w:divBdr>
        <w:top w:val="none" w:sz="0" w:space="0" w:color="auto"/>
        <w:left w:val="none" w:sz="0" w:space="0" w:color="auto"/>
        <w:bottom w:val="none" w:sz="0" w:space="0" w:color="auto"/>
        <w:right w:val="none" w:sz="0" w:space="0" w:color="auto"/>
      </w:divBdr>
    </w:div>
    <w:div w:id="374817566">
      <w:bodyDiv w:val="1"/>
      <w:marLeft w:val="0"/>
      <w:marRight w:val="0"/>
      <w:marTop w:val="0"/>
      <w:marBottom w:val="0"/>
      <w:divBdr>
        <w:top w:val="none" w:sz="0" w:space="0" w:color="auto"/>
        <w:left w:val="none" w:sz="0" w:space="0" w:color="auto"/>
        <w:bottom w:val="none" w:sz="0" w:space="0" w:color="auto"/>
        <w:right w:val="none" w:sz="0" w:space="0" w:color="auto"/>
      </w:divBdr>
    </w:div>
    <w:div w:id="722949293">
      <w:bodyDiv w:val="1"/>
      <w:marLeft w:val="0"/>
      <w:marRight w:val="0"/>
      <w:marTop w:val="0"/>
      <w:marBottom w:val="0"/>
      <w:divBdr>
        <w:top w:val="none" w:sz="0" w:space="0" w:color="auto"/>
        <w:left w:val="none" w:sz="0" w:space="0" w:color="auto"/>
        <w:bottom w:val="none" w:sz="0" w:space="0" w:color="auto"/>
        <w:right w:val="none" w:sz="0" w:space="0" w:color="auto"/>
      </w:divBdr>
    </w:div>
    <w:div w:id="748422656">
      <w:bodyDiv w:val="1"/>
      <w:marLeft w:val="0"/>
      <w:marRight w:val="0"/>
      <w:marTop w:val="0"/>
      <w:marBottom w:val="0"/>
      <w:divBdr>
        <w:top w:val="none" w:sz="0" w:space="0" w:color="auto"/>
        <w:left w:val="none" w:sz="0" w:space="0" w:color="auto"/>
        <w:bottom w:val="none" w:sz="0" w:space="0" w:color="auto"/>
        <w:right w:val="none" w:sz="0" w:space="0" w:color="auto"/>
      </w:divBdr>
    </w:div>
    <w:div w:id="920522998">
      <w:bodyDiv w:val="1"/>
      <w:marLeft w:val="0"/>
      <w:marRight w:val="0"/>
      <w:marTop w:val="0"/>
      <w:marBottom w:val="0"/>
      <w:divBdr>
        <w:top w:val="none" w:sz="0" w:space="0" w:color="auto"/>
        <w:left w:val="none" w:sz="0" w:space="0" w:color="auto"/>
        <w:bottom w:val="none" w:sz="0" w:space="0" w:color="auto"/>
        <w:right w:val="none" w:sz="0" w:space="0" w:color="auto"/>
      </w:divBdr>
    </w:div>
    <w:div w:id="921186659">
      <w:bodyDiv w:val="1"/>
      <w:marLeft w:val="0"/>
      <w:marRight w:val="0"/>
      <w:marTop w:val="0"/>
      <w:marBottom w:val="0"/>
      <w:divBdr>
        <w:top w:val="none" w:sz="0" w:space="0" w:color="auto"/>
        <w:left w:val="none" w:sz="0" w:space="0" w:color="auto"/>
        <w:bottom w:val="none" w:sz="0" w:space="0" w:color="auto"/>
        <w:right w:val="none" w:sz="0" w:space="0" w:color="auto"/>
      </w:divBdr>
    </w:div>
    <w:div w:id="987902273">
      <w:bodyDiv w:val="1"/>
      <w:marLeft w:val="0"/>
      <w:marRight w:val="0"/>
      <w:marTop w:val="0"/>
      <w:marBottom w:val="0"/>
      <w:divBdr>
        <w:top w:val="none" w:sz="0" w:space="0" w:color="auto"/>
        <w:left w:val="none" w:sz="0" w:space="0" w:color="auto"/>
        <w:bottom w:val="none" w:sz="0" w:space="0" w:color="auto"/>
        <w:right w:val="none" w:sz="0" w:space="0" w:color="auto"/>
      </w:divBdr>
    </w:div>
    <w:div w:id="1030959093">
      <w:bodyDiv w:val="1"/>
      <w:marLeft w:val="0"/>
      <w:marRight w:val="0"/>
      <w:marTop w:val="0"/>
      <w:marBottom w:val="0"/>
      <w:divBdr>
        <w:top w:val="none" w:sz="0" w:space="0" w:color="auto"/>
        <w:left w:val="none" w:sz="0" w:space="0" w:color="auto"/>
        <w:bottom w:val="none" w:sz="0" w:space="0" w:color="auto"/>
        <w:right w:val="none" w:sz="0" w:space="0" w:color="auto"/>
      </w:divBdr>
    </w:div>
    <w:div w:id="1031109966">
      <w:bodyDiv w:val="1"/>
      <w:marLeft w:val="0"/>
      <w:marRight w:val="0"/>
      <w:marTop w:val="0"/>
      <w:marBottom w:val="0"/>
      <w:divBdr>
        <w:top w:val="none" w:sz="0" w:space="0" w:color="auto"/>
        <w:left w:val="none" w:sz="0" w:space="0" w:color="auto"/>
        <w:bottom w:val="none" w:sz="0" w:space="0" w:color="auto"/>
        <w:right w:val="none" w:sz="0" w:space="0" w:color="auto"/>
      </w:divBdr>
    </w:div>
    <w:div w:id="1074476388">
      <w:bodyDiv w:val="1"/>
      <w:marLeft w:val="0"/>
      <w:marRight w:val="0"/>
      <w:marTop w:val="0"/>
      <w:marBottom w:val="0"/>
      <w:divBdr>
        <w:top w:val="none" w:sz="0" w:space="0" w:color="auto"/>
        <w:left w:val="none" w:sz="0" w:space="0" w:color="auto"/>
        <w:bottom w:val="none" w:sz="0" w:space="0" w:color="auto"/>
        <w:right w:val="none" w:sz="0" w:space="0" w:color="auto"/>
      </w:divBdr>
    </w:div>
    <w:div w:id="1085299799">
      <w:bodyDiv w:val="1"/>
      <w:marLeft w:val="0"/>
      <w:marRight w:val="0"/>
      <w:marTop w:val="0"/>
      <w:marBottom w:val="0"/>
      <w:divBdr>
        <w:top w:val="none" w:sz="0" w:space="0" w:color="auto"/>
        <w:left w:val="none" w:sz="0" w:space="0" w:color="auto"/>
        <w:bottom w:val="none" w:sz="0" w:space="0" w:color="auto"/>
        <w:right w:val="none" w:sz="0" w:space="0" w:color="auto"/>
      </w:divBdr>
    </w:div>
    <w:div w:id="1244678334">
      <w:bodyDiv w:val="1"/>
      <w:marLeft w:val="0"/>
      <w:marRight w:val="0"/>
      <w:marTop w:val="0"/>
      <w:marBottom w:val="0"/>
      <w:divBdr>
        <w:top w:val="none" w:sz="0" w:space="0" w:color="auto"/>
        <w:left w:val="none" w:sz="0" w:space="0" w:color="auto"/>
        <w:bottom w:val="none" w:sz="0" w:space="0" w:color="auto"/>
        <w:right w:val="none" w:sz="0" w:space="0" w:color="auto"/>
      </w:divBdr>
    </w:div>
    <w:div w:id="1339623347">
      <w:bodyDiv w:val="1"/>
      <w:marLeft w:val="0"/>
      <w:marRight w:val="0"/>
      <w:marTop w:val="0"/>
      <w:marBottom w:val="0"/>
      <w:divBdr>
        <w:top w:val="none" w:sz="0" w:space="0" w:color="auto"/>
        <w:left w:val="none" w:sz="0" w:space="0" w:color="auto"/>
        <w:bottom w:val="none" w:sz="0" w:space="0" w:color="auto"/>
        <w:right w:val="none" w:sz="0" w:space="0" w:color="auto"/>
      </w:divBdr>
    </w:div>
    <w:div w:id="1458111060">
      <w:bodyDiv w:val="1"/>
      <w:marLeft w:val="0"/>
      <w:marRight w:val="0"/>
      <w:marTop w:val="0"/>
      <w:marBottom w:val="0"/>
      <w:divBdr>
        <w:top w:val="none" w:sz="0" w:space="0" w:color="auto"/>
        <w:left w:val="none" w:sz="0" w:space="0" w:color="auto"/>
        <w:bottom w:val="none" w:sz="0" w:space="0" w:color="auto"/>
        <w:right w:val="none" w:sz="0" w:space="0" w:color="auto"/>
      </w:divBdr>
      <w:divsChild>
        <w:div w:id="33239533">
          <w:marLeft w:val="446"/>
          <w:marRight w:val="0"/>
          <w:marTop w:val="0"/>
          <w:marBottom w:val="0"/>
          <w:divBdr>
            <w:top w:val="none" w:sz="0" w:space="0" w:color="auto"/>
            <w:left w:val="none" w:sz="0" w:space="0" w:color="auto"/>
            <w:bottom w:val="none" w:sz="0" w:space="0" w:color="auto"/>
            <w:right w:val="none" w:sz="0" w:space="0" w:color="auto"/>
          </w:divBdr>
        </w:div>
      </w:divsChild>
    </w:div>
    <w:div w:id="1482579339">
      <w:bodyDiv w:val="1"/>
      <w:marLeft w:val="0"/>
      <w:marRight w:val="0"/>
      <w:marTop w:val="0"/>
      <w:marBottom w:val="0"/>
      <w:divBdr>
        <w:top w:val="none" w:sz="0" w:space="0" w:color="auto"/>
        <w:left w:val="none" w:sz="0" w:space="0" w:color="auto"/>
        <w:bottom w:val="none" w:sz="0" w:space="0" w:color="auto"/>
        <w:right w:val="none" w:sz="0" w:space="0" w:color="auto"/>
      </w:divBdr>
    </w:div>
    <w:div w:id="1578511053">
      <w:bodyDiv w:val="1"/>
      <w:marLeft w:val="0"/>
      <w:marRight w:val="0"/>
      <w:marTop w:val="0"/>
      <w:marBottom w:val="0"/>
      <w:divBdr>
        <w:top w:val="none" w:sz="0" w:space="0" w:color="auto"/>
        <w:left w:val="none" w:sz="0" w:space="0" w:color="auto"/>
        <w:bottom w:val="none" w:sz="0" w:space="0" w:color="auto"/>
        <w:right w:val="none" w:sz="0" w:space="0" w:color="auto"/>
      </w:divBdr>
    </w:div>
    <w:div w:id="1845170738">
      <w:bodyDiv w:val="1"/>
      <w:marLeft w:val="0"/>
      <w:marRight w:val="0"/>
      <w:marTop w:val="0"/>
      <w:marBottom w:val="0"/>
      <w:divBdr>
        <w:top w:val="none" w:sz="0" w:space="0" w:color="auto"/>
        <w:left w:val="none" w:sz="0" w:space="0" w:color="auto"/>
        <w:bottom w:val="none" w:sz="0" w:space="0" w:color="auto"/>
        <w:right w:val="none" w:sz="0" w:space="0" w:color="auto"/>
      </w:divBdr>
    </w:div>
    <w:div w:id="184891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6.jpeg"/><Relationship Id="rId74" Type="http://schemas.openxmlformats.org/officeDocument/2006/relationships/image" Target="media/image64.jpe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2.jpeg"/><Relationship Id="rId72" Type="http://schemas.openxmlformats.org/officeDocument/2006/relationships/image" Target="media/image62.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upload.wikimedia.org/wikipedia/commons/2/26/Forest_fire_aftermath.jpg" TargetMode="External"/><Relationship Id="rId70" Type="http://schemas.openxmlformats.org/officeDocument/2006/relationships/image" Target="media/image60.jpeg"/><Relationship Id="rId75"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795B8-B6C8-4848-BA5C-EEAA7235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104</Pages>
  <Words>21228</Words>
  <Characters>121000</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Brunner</dc:creator>
  <cp:keywords/>
  <dc:description/>
  <cp:lastModifiedBy>Copass, Catharine C</cp:lastModifiedBy>
  <cp:revision>4</cp:revision>
  <dcterms:created xsi:type="dcterms:W3CDTF">2019-05-10T18:14:00Z</dcterms:created>
  <dcterms:modified xsi:type="dcterms:W3CDTF">2019-05-10T18:17:00Z</dcterms:modified>
</cp:coreProperties>
</file>