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07" w:rsidRPr="0006687D" w:rsidRDefault="00C50F07" w:rsidP="006508E7">
      <w:pPr>
        <w:rPr>
          <w:b/>
        </w:rPr>
      </w:pPr>
      <w:r w:rsidRPr="0006687D">
        <w:rPr>
          <w:b/>
        </w:rPr>
        <w:t>To-do list for WSU group post-meeting</w:t>
      </w:r>
    </w:p>
    <w:p w:rsidR="00C50F07" w:rsidRDefault="00C50F07" w:rsidP="00C50F07">
      <w:pPr>
        <w:pStyle w:val="ListParagraph"/>
        <w:numPr>
          <w:ilvl w:val="0"/>
          <w:numId w:val="2"/>
        </w:numPr>
      </w:pPr>
      <w:r>
        <w:t>Goal is to get publication in review this summer</w:t>
      </w:r>
    </w:p>
    <w:p w:rsidR="00C50F07" w:rsidRDefault="00C50F07" w:rsidP="006508E7">
      <w:pPr>
        <w:pStyle w:val="ListParagraph"/>
        <w:numPr>
          <w:ilvl w:val="0"/>
          <w:numId w:val="2"/>
        </w:numPr>
      </w:pPr>
      <w:r>
        <w:t>Provide quality feedback on datasets of priority for our analyses</w:t>
      </w:r>
    </w:p>
    <w:p w:rsidR="0089661A" w:rsidRDefault="0089661A" w:rsidP="006508E7">
      <w:pPr>
        <w:pStyle w:val="ListParagraph"/>
        <w:numPr>
          <w:ilvl w:val="0"/>
          <w:numId w:val="2"/>
        </w:numPr>
      </w:pPr>
      <w:r>
        <w:t>Share our figures</w:t>
      </w:r>
      <w:r w:rsidR="000D2DF7">
        <w:t xml:space="preserve"> via email</w:t>
      </w:r>
      <w:r w:rsidR="00120581">
        <w:t>/Google Drive</w:t>
      </w:r>
      <w:r>
        <w:t xml:space="preserve"> for NPS people to review and ask questions</w:t>
      </w:r>
      <w:r w:rsidR="00974AEA">
        <w:t xml:space="preserve"> about data issues</w:t>
      </w:r>
    </w:p>
    <w:p w:rsidR="007D446C" w:rsidRDefault="007D446C" w:rsidP="007D446C">
      <w:pPr>
        <w:pStyle w:val="ListParagraph"/>
        <w:numPr>
          <w:ilvl w:val="1"/>
          <w:numId w:val="2"/>
        </w:numPr>
      </w:pPr>
      <w:r>
        <w:t>Suggest a timeline</w:t>
      </w:r>
      <w:r w:rsidR="00812AFB">
        <w:t xml:space="preserve"> when providing</w:t>
      </w:r>
    </w:p>
    <w:p w:rsidR="00F679D8" w:rsidRDefault="00F679D8" w:rsidP="007D446C">
      <w:pPr>
        <w:pStyle w:val="ListParagraph"/>
        <w:numPr>
          <w:ilvl w:val="1"/>
          <w:numId w:val="2"/>
        </w:numPr>
      </w:pPr>
      <w:r>
        <w:t>Suggest a week or poll to have a follow up call</w:t>
      </w:r>
      <w:r w:rsidR="00942406">
        <w:t xml:space="preserve"> (~ one month)</w:t>
      </w:r>
    </w:p>
    <w:p w:rsidR="0066462D" w:rsidRDefault="00B814DC" w:rsidP="007D446C">
      <w:pPr>
        <w:pStyle w:val="ListParagraph"/>
        <w:numPr>
          <w:ilvl w:val="1"/>
          <w:numId w:val="2"/>
        </w:numPr>
      </w:pPr>
      <w:r>
        <w:t>By April 25</w:t>
      </w:r>
    </w:p>
    <w:p w:rsidR="002F53E7" w:rsidRDefault="002F53E7" w:rsidP="007D446C">
      <w:pPr>
        <w:pStyle w:val="ListParagraph"/>
        <w:numPr>
          <w:ilvl w:val="1"/>
          <w:numId w:val="2"/>
        </w:numPr>
      </w:pPr>
      <w:r>
        <w:t>Identify any issues we can see on our end. Provide a spreadsheet with lake, year columns as a template for people to provide organized feedback</w:t>
      </w:r>
    </w:p>
    <w:p w:rsidR="006508E7" w:rsidRPr="0006687D" w:rsidRDefault="006508E7" w:rsidP="006508E7">
      <w:pPr>
        <w:rPr>
          <w:b/>
        </w:rPr>
      </w:pPr>
      <w:r w:rsidRPr="0006687D">
        <w:rPr>
          <w:b/>
        </w:rPr>
        <w:t>To-do list for NPS group post-meeting</w:t>
      </w:r>
    </w:p>
    <w:p w:rsidR="00507B33" w:rsidRDefault="00507B33" w:rsidP="00507B33">
      <w:pPr>
        <w:pStyle w:val="ListParagraph"/>
        <w:numPr>
          <w:ilvl w:val="0"/>
          <w:numId w:val="1"/>
        </w:numPr>
      </w:pPr>
      <w:r>
        <w:t xml:space="preserve">Some sort of quantification of </w:t>
      </w:r>
      <w:r w:rsidR="005447CC">
        <w:t>lake transport time</w:t>
      </w:r>
      <w:r w:rsidR="0002142F">
        <w:t xml:space="preserve"> and holding time</w:t>
      </w:r>
      <w:r w:rsidR="00FC0588">
        <w:t xml:space="preserve"> (if possible)</w:t>
      </w:r>
      <w:bookmarkStart w:id="0" w:name="_GoBack"/>
      <w:bookmarkEnd w:id="0"/>
    </w:p>
    <w:p w:rsidR="0006687D" w:rsidRDefault="00507B33" w:rsidP="0006687D">
      <w:pPr>
        <w:pStyle w:val="ListParagraph"/>
        <w:numPr>
          <w:ilvl w:val="0"/>
          <w:numId w:val="1"/>
        </w:numPr>
      </w:pPr>
      <w:r>
        <w:t>Get us dipping information for lakes like upper triplet</w:t>
      </w:r>
    </w:p>
    <w:p w:rsidR="0006687D" w:rsidRDefault="0006687D" w:rsidP="0006687D">
      <w:pPr>
        <w:pStyle w:val="ListParagraph"/>
        <w:numPr>
          <w:ilvl w:val="0"/>
          <w:numId w:val="1"/>
        </w:numPr>
      </w:pPr>
      <w:r>
        <w:t>Info on fish gill netting/pesticide actions</w:t>
      </w:r>
    </w:p>
    <w:p w:rsidR="00507B33" w:rsidRDefault="00507B33" w:rsidP="00507B33">
      <w:pPr>
        <w:pStyle w:val="ListParagraph"/>
        <w:numPr>
          <w:ilvl w:val="0"/>
          <w:numId w:val="1"/>
        </w:numPr>
      </w:pPr>
      <w:r>
        <w:t xml:space="preserve">Is there more 2017 &amp; 2018 or did we get it all </w:t>
      </w:r>
      <w:r w:rsidR="0006687D">
        <w:t>Thursday</w:t>
      </w:r>
      <w:r>
        <w:t xml:space="preserve">? </w:t>
      </w:r>
    </w:p>
    <w:p w:rsidR="00847213" w:rsidRDefault="00847213" w:rsidP="00847213">
      <w:pPr>
        <w:pStyle w:val="ListParagraph"/>
        <w:numPr>
          <w:ilvl w:val="1"/>
          <w:numId w:val="1"/>
        </w:numPr>
      </w:pPr>
      <w:r>
        <w:t>Detection efficiencies</w:t>
      </w:r>
    </w:p>
    <w:p w:rsidR="00507B33" w:rsidRPr="00156D5A" w:rsidRDefault="00507B33" w:rsidP="00507B33">
      <w:pPr>
        <w:pStyle w:val="ListParagraph"/>
        <w:numPr>
          <w:ilvl w:val="0"/>
          <w:numId w:val="1"/>
        </w:numPr>
        <w:rPr>
          <w:strike/>
        </w:rPr>
      </w:pPr>
      <w:r w:rsidRPr="00156D5A">
        <w:rPr>
          <w:strike/>
        </w:rPr>
        <w:t>We’ll need the full data for stratified lakes</w:t>
      </w:r>
      <w:r w:rsidR="009A6549" w:rsidRPr="00156D5A">
        <w:rPr>
          <w:strike/>
        </w:rPr>
        <w:t xml:space="preserve"> (</w:t>
      </w:r>
      <w:r w:rsidR="009A6549" w:rsidRPr="00156D5A">
        <w:rPr>
          <w:strike/>
          <w:color w:val="0070C0"/>
        </w:rPr>
        <w:t>sent last night?</w:t>
      </w:r>
      <w:r w:rsidR="009A6549" w:rsidRPr="00156D5A">
        <w:rPr>
          <w:strike/>
        </w:rPr>
        <w:t>)</w:t>
      </w:r>
    </w:p>
    <w:p w:rsidR="00507B33" w:rsidRDefault="00507B33" w:rsidP="00507B33">
      <w:pPr>
        <w:pStyle w:val="ListParagraph"/>
        <w:numPr>
          <w:ilvl w:val="0"/>
          <w:numId w:val="1"/>
        </w:numPr>
      </w:pPr>
      <w:r>
        <w:t>Water chemistry blanks and replicates need to be finished up</w:t>
      </w:r>
    </w:p>
    <w:p w:rsidR="00507B33" w:rsidRDefault="00507B33" w:rsidP="00507B33">
      <w:pPr>
        <w:pStyle w:val="ListParagraph"/>
        <w:numPr>
          <w:ilvl w:val="0"/>
          <w:numId w:val="1"/>
        </w:numPr>
      </w:pPr>
      <w:r>
        <w:t>Need continuous water level</w:t>
      </w:r>
      <w:r w:rsidR="0006687D">
        <w:t xml:space="preserve"> (raw air and water)</w:t>
      </w:r>
      <w:r>
        <w:t>, zoops, iceon/off, macroinverts, bathymetry</w:t>
      </w:r>
      <w:r w:rsidR="00ED5B10">
        <w:t xml:space="preserve"> (as a raster)</w:t>
      </w:r>
      <w:r>
        <w:t xml:space="preserve">, </w:t>
      </w:r>
      <w:r w:rsidRPr="00156D5A">
        <w:rPr>
          <w:strike/>
        </w:rPr>
        <w:t>lake lat/longs</w:t>
      </w:r>
      <w:r w:rsidR="00156D5A" w:rsidRPr="00156D5A">
        <w:rPr>
          <w:strike/>
        </w:rPr>
        <w:t xml:space="preserve"> (provided)</w:t>
      </w:r>
      <w:r w:rsidRPr="00156D5A">
        <w:rPr>
          <w:strike/>
        </w:rPr>
        <w:t>,</w:t>
      </w:r>
      <w:r>
        <w:t xml:space="preserve"> spatial data, draft vegetation maps</w:t>
      </w:r>
      <w:r w:rsidR="00DE5FB6">
        <w:t>, large woody debris</w:t>
      </w:r>
      <w:r w:rsidR="001D2525">
        <w:t>, shoreline habitat</w:t>
      </w:r>
      <w:r w:rsidR="00ED7BAA">
        <w:t>, SWE, rainfall</w:t>
      </w:r>
      <w:r w:rsidR="00681FE3">
        <w:t xml:space="preserve"> data</w:t>
      </w:r>
    </w:p>
    <w:p w:rsidR="00507B33" w:rsidRDefault="00507B33" w:rsidP="00507B33">
      <w:pPr>
        <w:pStyle w:val="ListParagraph"/>
        <w:numPr>
          <w:ilvl w:val="0"/>
          <w:numId w:val="1"/>
        </w:numPr>
      </w:pPr>
      <w:r>
        <w:t>They may focus on certifying datasets of interest for what we’re prioritizing for the first publication</w:t>
      </w:r>
    </w:p>
    <w:p w:rsidR="00507B33" w:rsidRDefault="00C1583B" w:rsidP="00507B33">
      <w:pPr>
        <w:pStyle w:val="ListParagraph"/>
        <w:numPr>
          <w:ilvl w:val="0"/>
          <w:numId w:val="1"/>
        </w:numPr>
      </w:pPr>
      <w:r>
        <w:t>Is there any Hoh data/info we need?</w:t>
      </w:r>
      <w:r w:rsidR="00334D6C">
        <w:t xml:space="preserve"> (Will take a look at completeness/effort to wrap up)</w:t>
      </w:r>
    </w:p>
    <w:p w:rsidR="00ED5B10" w:rsidRPr="00051ECC" w:rsidRDefault="00C1583B" w:rsidP="00ED5B10">
      <w:pPr>
        <w:pStyle w:val="ListParagraph"/>
        <w:numPr>
          <w:ilvl w:val="0"/>
          <w:numId w:val="1"/>
        </w:numPr>
        <w:rPr>
          <w:strike/>
        </w:rPr>
      </w:pPr>
      <w:r w:rsidRPr="00051ECC">
        <w:rPr>
          <w:strike/>
        </w:rPr>
        <w:t>Detection limits for lab data</w:t>
      </w:r>
      <w:r w:rsidR="009A6549" w:rsidRPr="00051ECC">
        <w:rPr>
          <w:strike/>
        </w:rPr>
        <w:t xml:space="preserve"> </w:t>
      </w:r>
      <w:r w:rsidR="009A6549" w:rsidRPr="00051ECC">
        <w:rPr>
          <w:strike/>
        </w:rPr>
        <w:t>(</w:t>
      </w:r>
      <w:r w:rsidR="009A6549" w:rsidRPr="00051ECC">
        <w:rPr>
          <w:strike/>
          <w:color w:val="0070C0"/>
        </w:rPr>
        <w:t>sent last night?</w:t>
      </w:r>
      <w:r w:rsidR="009A6549" w:rsidRPr="00051ECC">
        <w:rPr>
          <w:strike/>
        </w:rPr>
        <w:t>)</w:t>
      </w:r>
    </w:p>
    <w:p w:rsidR="0017533F" w:rsidRDefault="0017533F" w:rsidP="00ED5B10">
      <w:pPr>
        <w:pStyle w:val="ListParagraph"/>
        <w:numPr>
          <w:ilvl w:val="0"/>
          <w:numId w:val="1"/>
        </w:numPr>
      </w:pPr>
      <w:r>
        <w:t>Narrative event info by year &amp; lake for things that could affect datasets (encompasses some of the above)</w:t>
      </w:r>
      <w:r w:rsidR="00557AB6">
        <w:t>. As needed.</w:t>
      </w:r>
      <w:r w:rsidR="00B27964">
        <w:t xml:space="preserve"> </w:t>
      </w:r>
    </w:p>
    <w:p w:rsidR="007A44CC" w:rsidRDefault="007A44CC" w:rsidP="00ED5B10">
      <w:pPr>
        <w:pStyle w:val="ListParagraph"/>
        <w:numPr>
          <w:ilvl w:val="0"/>
          <w:numId w:val="1"/>
        </w:numPr>
      </w:pPr>
      <w:r>
        <w:t xml:space="preserve">2008 &amp; 2009 NOCA </w:t>
      </w:r>
      <w:r w:rsidR="00E63250">
        <w:t xml:space="preserve">&amp; MORA </w:t>
      </w:r>
      <w:r>
        <w:t>profile data</w:t>
      </w:r>
    </w:p>
    <w:p w:rsidR="00115BE3" w:rsidRDefault="00115BE3" w:rsidP="00ED5B10">
      <w:pPr>
        <w:pStyle w:val="ListParagraph"/>
        <w:numPr>
          <w:ilvl w:val="0"/>
          <w:numId w:val="1"/>
        </w:numPr>
      </w:pPr>
      <w:r>
        <w:t xml:space="preserve">DRI site guidance – solar </w:t>
      </w:r>
    </w:p>
    <w:p w:rsidR="002835F4" w:rsidRDefault="002835F4" w:rsidP="00ED5B10">
      <w:pPr>
        <w:pStyle w:val="ListParagraph"/>
        <w:numPr>
          <w:ilvl w:val="0"/>
          <w:numId w:val="1"/>
        </w:numPr>
      </w:pPr>
      <w:r>
        <w:t>Compile a list of non-core (I&amp;M) lakes that have existing data</w:t>
      </w:r>
    </w:p>
    <w:p w:rsidR="00AE24A0" w:rsidRDefault="00AE24A0" w:rsidP="00AE24A0">
      <w:pPr>
        <w:ind w:left="360"/>
      </w:pPr>
    </w:p>
    <w:p w:rsidR="00AB722F" w:rsidRDefault="00AB722F" w:rsidP="00AE24A0">
      <w:pPr>
        <w:ind w:left="360"/>
      </w:pPr>
      <w:r>
        <w:t>Wrcc.</w:t>
      </w:r>
      <w:r w:rsidR="00AE24A0">
        <w:t>dri.edu/nccn/</w:t>
      </w:r>
    </w:p>
    <w:p w:rsidR="00AE24A0" w:rsidRDefault="00AE24A0" w:rsidP="00AE24A0">
      <w:pPr>
        <w:pStyle w:val="ListParagraph"/>
        <w:numPr>
          <w:ilvl w:val="0"/>
          <w:numId w:val="3"/>
        </w:numPr>
      </w:pPr>
      <w:r>
        <w:t>Station data</w:t>
      </w:r>
    </w:p>
    <w:p w:rsidR="0036582E" w:rsidRDefault="0036582E" w:rsidP="00AE24A0">
      <w:pPr>
        <w:pStyle w:val="ListParagraph"/>
        <w:numPr>
          <w:ilvl w:val="0"/>
          <w:numId w:val="3"/>
        </w:numPr>
      </w:pPr>
      <w:r>
        <w:t>Use SNOTEL sites</w:t>
      </w:r>
      <w:r w:rsidR="00A67956">
        <w:t xml:space="preserve"> </w:t>
      </w:r>
    </w:p>
    <w:sectPr w:rsidR="0036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3752"/>
    <w:multiLevelType w:val="hybridMultilevel"/>
    <w:tmpl w:val="1194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5839"/>
    <w:multiLevelType w:val="hybridMultilevel"/>
    <w:tmpl w:val="5BA8C31E"/>
    <w:lvl w:ilvl="0" w:tplc="23BEA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95EF5"/>
    <w:multiLevelType w:val="hybridMultilevel"/>
    <w:tmpl w:val="3618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D7"/>
    <w:rsid w:val="0002142F"/>
    <w:rsid w:val="00051ECC"/>
    <w:rsid w:val="0006687D"/>
    <w:rsid w:val="00097524"/>
    <w:rsid w:val="000D2DF7"/>
    <w:rsid w:val="00115BE3"/>
    <w:rsid w:val="00120581"/>
    <w:rsid w:val="00156D5A"/>
    <w:rsid w:val="0017533F"/>
    <w:rsid w:val="001D2525"/>
    <w:rsid w:val="002835F4"/>
    <w:rsid w:val="002F2F2D"/>
    <w:rsid w:val="002F53E7"/>
    <w:rsid w:val="00334D6C"/>
    <w:rsid w:val="0036582E"/>
    <w:rsid w:val="00507B33"/>
    <w:rsid w:val="005447CC"/>
    <w:rsid w:val="00557AB6"/>
    <w:rsid w:val="006508E7"/>
    <w:rsid w:val="0066462D"/>
    <w:rsid w:val="00681FE3"/>
    <w:rsid w:val="007A44CC"/>
    <w:rsid w:val="007D446C"/>
    <w:rsid w:val="00812AFB"/>
    <w:rsid w:val="00847213"/>
    <w:rsid w:val="0089661A"/>
    <w:rsid w:val="00942406"/>
    <w:rsid w:val="00974AEA"/>
    <w:rsid w:val="00987093"/>
    <w:rsid w:val="009A6549"/>
    <w:rsid w:val="00A67956"/>
    <w:rsid w:val="00AB722F"/>
    <w:rsid w:val="00AE24A0"/>
    <w:rsid w:val="00B27964"/>
    <w:rsid w:val="00B814DC"/>
    <w:rsid w:val="00C1583B"/>
    <w:rsid w:val="00C50F07"/>
    <w:rsid w:val="00DE5FB6"/>
    <w:rsid w:val="00E63250"/>
    <w:rsid w:val="00E716D7"/>
    <w:rsid w:val="00ED5B10"/>
    <w:rsid w:val="00ED7BAA"/>
    <w:rsid w:val="00F679D8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7235"/>
  <w15:chartTrackingRefBased/>
  <w15:docId w15:val="{ECC8C182-7995-464E-85B8-759BE904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Univeristy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Brousil, Matthew Robert</dc:creator>
  <cp:keywords/>
  <dc:description/>
  <cp:lastModifiedBy>Brousil, Matthew Robert</cp:lastModifiedBy>
  <cp:revision>42</cp:revision>
  <dcterms:created xsi:type="dcterms:W3CDTF">2019-04-18T23:52:00Z</dcterms:created>
  <dcterms:modified xsi:type="dcterms:W3CDTF">2019-04-19T17:12:00Z</dcterms:modified>
</cp:coreProperties>
</file>