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Meeting Agenda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2014­03­27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Facilitator: Pontus Eriksson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Participants: Hampus Dahlin, Björn Hedström, Pontus Eriksson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Objectives (10 min)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● Finish the analysis model, plan for short-time-work.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Reports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with UML and analysis model.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Created MakeSound-class.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Minor start-up in code.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Finished preliminary RAD.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functionality and iterations for Music-package.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Discussion items (35 min)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are algorithms for beat-tracking which will be used in BTTB.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Analysis must be focused until the whole concept is clear.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Outcomes and assignments (5 min)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Hampus: Continue writing on the music-package. Implement pause, changing songs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Pontus: Look into beat-tracking and how we can use it optimally.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Björn: Write the essential use-cases: HitButton, Finish level, Start next level, Load game.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 Wrap up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● Next meeting 10:00 ­ 11:00, monday 2014­03­31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#3 2014-03-27.docx</dc:title>
</cp:coreProperties>
</file>