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rPr>
          <w:sz w:val="20"/>
        </w:rPr>
      </w:pPr>
    </w:p>
    <w:p>
      <w:pPr>
        <w:jc w:val="center"/>
        <w:rPr>
          <w:rFonts w:ascii="Proxima Nova Rg" w:hAnsi="Proxima Nova Rg" w:eastAsia="Proxima Nova" w:cs="Proxima Nova"/>
          <w:b/>
          <w:sz w:val="28"/>
          <w:szCs w:val="28"/>
        </w:rPr>
      </w:pPr>
      <w:r>
        <w:rPr>
          <w:rFonts w:ascii="Proxima Nova Rg" w:hAnsi="Proxima Nova Rg" w:eastAsia="Proxima Nova" w:cs="Proxima Nova"/>
          <w:sz w:val="28"/>
          <w:szCs w:val="28"/>
        </w:rPr>
        <mc:AlternateContent>
          <mc:Choice Requires="wps">
            <w:drawing>
              <wp:anchor distT="0" distB="0" distL="114300" distR="114300" simplePos="0" relativeHeight="251662336" behindDoc="0" locked="0" layoutInCell="1" allowOverlap="1">
                <wp:simplePos x="0" y="0"/>
                <wp:positionH relativeFrom="column">
                  <wp:posOffset>229870</wp:posOffset>
                </wp:positionH>
                <wp:positionV relativeFrom="paragraph">
                  <wp:posOffset>-2103755</wp:posOffset>
                </wp:positionV>
                <wp:extent cx="8244205" cy="3044825"/>
                <wp:effectExtent l="217170" t="770890" r="225425" b="771525"/>
                <wp:wrapNone/>
                <wp:docPr id="374652434" name="Rectangle 10"/>
                <wp:cNvGraphicFramePr/>
                <a:graphic xmlns:a="http://schemas.openxmlformats.org/drawingml/2006/main">
                  <a:graphicData uri="http://schemas.microsoft.com/office/word/2010/wordprocessingShape">
                    <wps:wsp>
                      <wps:cNvSpPr/>
                      <wps:spPr>
                        <a:xfrm rot="671276">
                          <a:off x="0" y="0"/>
                          <a:ext cx="8244205" cy="3044825"/>
                        </a:xfrm>
                        <a:prstGeom prst="rect">
                          <a:avLst/>
                        </a:prstGeom>
                        <a:solidFill>
                          <a:srgbClr val="A8DADC"/>
                        </a:solidFill>
                        <a:ln>
                          <a:noFill/>
                        </a:ln>
                        <a:effectLst/>
                      </wps:spPr>
                      <wps:style>
                        <a:lnRef idx="1">
                          <a:schemeClr val="accent1"/>
                        </a:lnRef>
                        <a:fillRef idx="3">
                          <a:schemeClr val="accent1"/>
                        </a:fillRef>
                        <a:effectRef idx="2">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18.1pt;margin-top:-165.65pt;height:239.75pt;width:649.15pt;rotation:733212f;z-index:251662336;v-text-anchor:middle;mso-width-relative:page;mso-height-relative:page;" fillcolor="#A8DADC" filled="t" stroked="f" coordsize="21600,21600" o:gfxdata="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umw8tkAAAAMAQAADwAAAAAAAAABACAAAAAiAAAAZHJzL2Rv&#10;d25yZXYueG1sUEsBAhQAFAAAAAgAh07iQBTpPNtyAgAA5gQAAA4AAAAAAAAAAQAgAAAAKAEAAGRy&#10;cy9lMm9Eb2MueG1sUEsFBgAAAAAGAAYAWQEAAAwGAAAAAA==&#10;">
                <v:fill on="t" focussize="0,0"/>
                <v:stroke on="f"/>
                <v:imagedata o:title=""/>
                <o:lock v:ext="edit" aspectratio="f"/>
                <v:textbox>
                  <w:txbxContent>
                    <w:p>
                      <w:pPr>
                        <w:jc w:val="center"/>
                      </w:pPr>
                    </w:p>
                  </w:txbxContent>
                </v:textbox>
              </v:rect>
            </w:pict>
          </mc:Fallback>
        </mc:AlternateContent>
      </w:r>
      <w:r>
        <w:rPr>
          <w:rFonts w:ascii="Proxima Nova Rg" w:hAnsi="Proxima Nova Rg" w:eastAsia="Proxima Nova" w:cs="Proxima Nova"/>
          <w:sz w:val="28"/>
          <w:szCs w:val="28"/>
        </w:rPr>
        <mc:AlternateContent>
          <mc:Choice Requires="wps">
            <w:drawing>
              <wp:anchor distT="0" distB="0" distL="114300" distR="114300" simplePos="0" relativeHeight="251661312" behindDoc="0" locked="0" layoutInCell="1" allowOverlap="1">
                <wp:simplePos x="0" y="0"/>
                <wp:positionH relativeFrom="column">
                  <wp:posOffset>-868045</wp:posOffset>
                </wp:positionH>
                <wp:positionV relativeFrom="paragraph">
                  <wp:posOffset>-2159000</wp:posOffset>
                </wp:positionV>
                <wp:extent cx="8244205" cy="2863850"/>
                <wp:effectExtent l="229870" t="1017905" r="243205" b="1025525"/>
                <wp:wrapNone/>
                <wp:docPr id="908241337" name="Rectangle 10"/>
                <wp:cNvGraphicFramePr/>
                <a:graphic xmlns:a="http://schemas.openxmlformats.org/drawingml/2006/main">
                  <a:graphicData uri="http://schemas.microsoft.com/office/word/2010/wordprocessingShape">
                    <wps:wsp>
                      <wps:cNvSpPr/>
                      <wps:spPr>
                        <a:xfrm rot="900000">
                          <a:off x="0" y="0"/>
                          <a:ext cx="8244205" cy="2863850"/>
                        </a:xfrm>
                        <a:prstGeom prst="rect">
                          <a:avLst/>
                        </a:prstGeom>
                        <a:ln>
                          <a:noFill/>
                        </a:ln>
                        <a:effectLst/>
                      </wps:spPr>
                      <wps:style>
                        <a:lnRef idx="1">
                          <a:schemeClr val="accent1"/>
                        </a:lnRef>
                        <a:fillRef idx="3">
                          <a:schemeClr val="accent1"/>
                        </a:fillRef>
                        <a:effectRef idx="2">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68.35pt;margin-top:-170pt;height:225.5pt;width:649.15pt;rotation:983040f;z-index:251661312;v-text-anchor:middle;mso-width-relative:page;mso-height-relative:page;" fillcolor="#2C5D98 [3216]" filled="t" stroked="f" coordsize="21600,21600" o:gfxdata="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B06GePaAAAADgEAAA8AAAAAAAAAAQAgAAAAIgAA&#10;AGRycy9kb3ducmV2LnhtbFBLAQIUABQAAAAIAIdO4kAgPnva6gIAAE8GAAAOAAAAAAAAAAEAIAAA&#10;ACkBAABkcnMvZTJvRG9jLnhtbFBLBQYAAAAABgAGAFkBAACFBgAAAAA=&#10;">
                <v:fill type="gradient" on="t" color2="#3A7CCB [3216]" colors="0f #2C5D98;52429f #3C7BC7;65536f #3A7CCB" angle="180" focus="100%" focussize="0,0" rotate="t">
                  <o:fill type="gradientUnscaled" v:ext="backwardCompatible"/>
                </v:fill>
                <v:stroke on="f"/>
                <v:imagedata o:title=""/>
                <o:lock v:ext="edit" aspectratio="f"/>
                <v:textbox>
                  <w:txbxContent>
                    <w:p>
                      <w:pPr>
                        <w:jc w:val="center"/>
                      </w:pPr>
                    </w:p>
                  </w:txbxContent>
                </v:textbox>
              </v:rect>
            </w:pict>
          </mc:Fallback>
        </mc:AlternateContent>
      </w:r>
      <w:r>
        <w:rPr>
          <w:rFonts w:ascii="Proxima Nova Rg" w:hAnsi="Proxima Nova Rg" w:eastAsia="Proxima Nova" w:cs="Proxima Nova"/>
          <w:sz w:val="28"/>
          <w:szCs w:val="28"/>
        </w:rPr>
        <mc:AlternateContent>
          <mc:Choice Requires="wps">
            <w:drawing>
              <wp:anchor distT="0" distB="0" distL="114300" distR="114300" simplePos="0" relativeHeight="251664384" behindDoc="0" locked="0" layoutInCell="1" allowOverlap="1">
                <wp:simplePos x="0" y="0"/>
                <wp:positionH relativeFrom="column">
                  <wp:posOffset>-4779645</wp:posOffset>
                </wp:positionH>
                <wp:positionV relativeFrom="paragraph">
                  <wp:posOffset>-2857500</wp:posOffset>
                </wp:positionV>
                <wp:extent cx="8244205" cy="2863850"/>
                <wp:effectExtent l="99695" t="2051685" r="114300" b="2064385"/>
                <wp:wrapNone/>
                <wp:docPr id="943585538" name="Rectangle 10"/>
                <wp:cNvGraphicFramePr/>
                <a:graphic xmlns:a="http://schemas.openxmlformats.org/drawingml/2006/main">
                  <a:graphicData uri="http://schemas.microsoft.com/office/word/2010/wordprocessingShape">
                    <wps:wsp>
                      <wps:cNvSpPr/>
                      <wps:spPr>
                        <a:xfrm rot="19571276">
                          <a:off x="0" y="0"/>
                          <a:ext cx="8244205" cy="2863850"/>
                        </a:xfrm>
                        <a:prstGeom prst="rect">
                          <a:avLst/>
                        </a:prstGeom>
                        <a:solidFill>
                          <a:srgbClr val="A8DADC"/>
                        </a:solidFill>
                        <a:ln>
                          <a:noFill/>
                        </a:ln>
                        <a:effectLst/>
                      </wps:spPr>
                      <wps:style>
                        <a:lnRef idx="1">
                          <a:schemeClr val="accent1"/>
                        </a:lnRef>
                        <a:fillRef idx="3">
                          <a:schemeClr val="accent1"/>
                        </a:fillRef>
                        <a:effectRef idx="2">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76.35pt;margin-top:-225pt;height:225.5pt;width:649.15pt;rotation:-2215908f;z-index:251664384;v-text-anchor:middle;mso-width-relative:page;mso-height-relative:page;" fillcolor="#A8DADC" filled="t" stroked="f" coordsize="21600,21600" o:gfxdata="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rDwptoAAAALAQAADwAAAAAAAAABACAAAAAiAAAAZHJz&#10;L2Rvd25yZXYueG1sUEsBAhQAFAAAAAgAh07iQLNdItN0AgAA6AQAAA4AAAAAAAAAAQAgAAAAKQEA&#10;AGRycy9lMm9Eb2MueG1sUEsFBgAAAAAGAAYAWQEAAA8GAAAAAA==&#10;">
                <v:fill on="t" focussize="0,0"/>
                <v:stroke on="f"/>
                <v:imagedata o:title=""/>
                <o:lock v:ext="edit" aspectratio="f"/>
                <v:textbox>
                  <w:txbxContent>
                    <w:p>
                      <w:pPr>
                        <w:jc w:val="center"/>
                      </w:pPr>
                    </w:p>
                  </w:txbxContent>
                </v:textbox>
              </v:rect>
            </w:pict>
          </mc:Fallback>
        </mc:AlternateContent>
      </w:r>
      <w:r>
        <w:rPr>
          <w:rFonts w:ascii="Proxima Nova Rg" w:hAnsi="Proxima Nova Rg" w:eastAsia="Proxima Nova" w:cs="Proxima Nova"/>
          <w:sz w:val="28"/>
          <w:szCs w:val="28"/>
        </w:rPr>
        <mc:AlternateContent>
          <mc:Choice Requires="wps">
            <w:drawing>
              <wp:anchor distT="0" distB="0" distL="114300" distR="114300" simplePos="0" relativeHeight="251663360" behindDoc="0" locked="0" layoutInCell="1" allowOverlap="1">
                <wp:simplePos x="0" y="0"/>
                <wp:positionH relativeFrom="column">
                  <wp:posOffset>-4803140</wp:posOffset>
                </wp:positionH>
                <wp:positionV relativeFrom="paragraph">
                  <wp:posOffset>-2184400</wp:posOffset>
                </wp:positionV>
                <wp:extent cx="8244205" cy="2863850"/>
                <wp:effectExtent l="163830" t="1869440" r="172085" b="1880870"/>
                <wp:wrapNone/>
                <wp:docPr id="888819103" name="Rectangle 10"/>
                <wp:cNvGraphicFramePr/>
                <a:graphic xmlns:a="http://schemas.openxmlformats.org/drawingml/2006/main">
                  <a:graphicData uri="http://schemas.microsoft.com/office/word/2010/wordprocessingShape">
                    <wps:wsp>
                      <wps:cNvSpPr/>
                      <wps:spPr>
                        <a:xfrm rot="19800000">
                          <a:off x="0" y="0"/>
                          <a:ext cx="8244205" cy="2863850"/>
                        </a:xfrm>
                        <a:prstGeom prst="rect">
                          <a:avLst/>
                        </a:prstGeom>
                        <a:ln>
                          <a:noFill/>
                        </a:ln>
                        <a:effectLst/>
                      </wps:spPr>
                      <wps:style>
                        <a:lnRef idx="1">
                          <a:schemeClr val="accent1"/>
                        </a:lnRef>
                        <a:fillRef idx="3">
                          <a:schemeClr val="accent1"/>
                        </a:fillRef>
                        <a:effectRef idx="2">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78.2pt;margin-top:-172pt;height:225.5pt;width:649.15pt;rotation:-1966080f;z-index:251663360;v-text-anchor:middle;mso-width-relative:page;mso-height-relative:page;" fillcolor="#2C5D98 [3216]" filled="t" stroked="f" coordsize="21600,21600" o:gfxdata="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P77ZLfbAAAADQEAAA8AAAAAAAAAAQAgAAAA&#10;IgAAAGRycy9kb3ducmV2LnhtbFBLAQIUABQAAAAIAIdO4kBS5sLD7AIAAFEGAAAOAAAAAAAAAAEA&#10;IAAAACoBAABkcnMvZTJvRG9jLnhtbFBLBQYAAAAABgAGAFkBAACIBgAAAAA=&#10;">
                <v:fill type="gradient" on="t" color2="#3A7CCB [3216]" colors="0f #2C5D98;52429f #3C7BC7;65536f #3A7CCB" angle="180" focus="100%" focussize="0,0" rotate="t">
                  <o:fill type="gradientUnscaled" v:ext="backwardCompatible"/>
                </v:fill>
                <v:stroke on="f"/>
                <v:imagedata o:title=""/>
                <o:lock v:ext="edit" aspectratio="f"/>
                <v:textbox>
                  <w:txbxContent>
                    <w:p>
                      <w:pPr>
                        <w:jc w:val="center"/>
                      </w:pPr>
                    </w:p>
                  </w:txbxContent>
                </v:textbox>
              </v:rect>
            </w:pict>
          </mc:Fallback>
        </mc:AlternateContent>
      </w:r>
    </w:p>
    <w:p>
      <w:pPr>
        <w:jc w:val="center"/>
        <w:rPr>
          <w:rFonts w:ascii="Proxima Nova Rg" w:hAnsi="Proxima Nova Rg" w:eastAsia="Proxima Nova" w:cs="Proxima Nova"/>
          <w:b/>
          <w:sz w:val="28"/>
          <w:szCs w:val="28"/>
        </w:rPr>
      </w:pPr>
    </w:p>
    <w:p>
      <w:pPr>
        <w:jc w:val="center"/>
        <w:rPr>
          <w:rFonts w:ascii="Proxima Nova Rg" w:hAnsi="Proxima Nova Rg" w:eastAsia="Proxima Nova" w:cs="Proxima Nova"/>
          <w:b/>
          <w:sz w:val="28"/>
          <w:szCs w:val="28"/>
        </w:rPr>
      </w:pPr>
    </w:p>
    <w:p>
      <w:pPr>
        <w:jc w:val="center"/>
        <w:rPr>
          <w:rFonts w:ascii="Proxima Nova Rg" w:hAnsi="Proxima Nova Rg" w:eastAsia="Proxima Nova" w:cs="Proxima Nova"/>
          <w:b/>
          <w:sz w:val="28"/>
          <w:szCs w:val="28"/>
        </w:rPr>
      </w:pPr>
    </w:p>
    <w:p>
      <w:pPr>
        <w:jc w:val="both"/>
        <w:rPr>
          <w:sz w:val="20"/>
        </w:rPr>
      </w:pPr>
      <w:r>
        <w:rPr>
          <w:rFonts w:hint="default"/>
          <w:sz w:val="20"/>
          <w:lang w:val="en-US"/>
        </w:rPr>
        <w:t xml:space="preserve">                            </w:t>
      </w:r>
      <w:r>
        <w:rPr>
          <w:sz w:val="20"/>
        </w:rPr>
        <w:drawing>
          <wp:inline distT="0" distB="0" distL="0" distR="0">
            <wp:extent cx="4203065" cy="1481455"/>
            <wp:effectExtent l="0" t="0" r="3175" b="12065"/>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a:picLocks noChangeAspect="1"/>
                    </pic:cNvPicPr>
                  </pic:nvPicPr>
                  <pic:blipFill>
                    <a:blip r:embed="rId6" cstate="print"/>
                    <a:stretch>
                      <a:fillRect/>
                    </a:stretch>
                  </pic:blipFill>
                  <pic:spPr>
                    <a:xfrm>
                      <a:off x="0" y="0"/>
                      <a:ext cx="4203065" cy="1481455"/>
                    </a:xfrm>
                    <a:prstGeom prst="rect">
                      <a:avLst/>
                    </a:prstGeom>
                  </pic:spPr>
                </pic:pic>
              </a:graphicData>
            </a:graphic>
          </wp:inline>
        </w:drawing>
      </w:r>
    </w:p>
    <w:p>
      <w:pPr>
        <w:jc w:val="center"/>
        <w:rPr>
          <w:sz w:val="20"/>
        </w:rPr>
      </w:pPr>
    </w:p>
    <w:p>
      <w:pPr>
        <w:jc w:val="center"/>
        <w:rPr>
          <w:sz w:val="20"/>
        </w:rPr>
      </w:pPr>
    </w:p>
    <w:p>
      <w:pPr>
        <w:jc w:val="center"/>
        <w:rPr>
          <w:sz w:val="20"/>
        </w:rPr>
      </w:pPr>
    </w:p>
    <w:p>
      <w:pPr>
        <w:ind w:firstLine="3520" w:firstLineChars="1100"/>
        <w:jc w:val="left"/>
        <w:rPr>
          <w:color w:val="001F5F"/>
          <w:spacing w:val="1"/>
          <w:sz w:val="32"/>
          <w:szCs w:val="32"/>
        </w:rPr>
      </w:pPr>
      <w:r>
        <w:rPr>
          <w:color w:val="001F5F"/>
          <w:sz w:val="32"/>
          <w:szCs w:val="32"/>
        </w:rPr>
        <w:t>Ecole Supérieure</w:t>
      </w:r>
    </w:p>
    <w:p>
      <w:pPr>
        <w:pStyle w:val="4"/>
        <w:spacing w:before="86" w:line="362" w:lineRule="auto"/>
        <w:ind w:right="4649" w:firstLine="3041" w:firstLineChars="950"/>
        <w:jc w:val="left"/>
        <w:rPr>
          <w:color w:val="001F5F"/>
          <w:sz w:val="32"/>
          <w:szCs w:val="32"/>
        </w:rPr>
      </w:pPr>
      <w:r>
        <w:rPr>
          <w:color w:val="001F5F"/>
          <w:sz w:val="32"/>
          <w:szCs w:val="32"/>
        </w:rPr>
        <w:t>d’EconomieNumériqe</w:t>
      </w:r>
    </w:p>
    <w:p>
      <w:pPr>
        <w:pStyle w:val="4"/>
        <w:spacing w:before="86" w:line="362" w:lineRule="auto"/>
        <w:ind w:right="4649" w:firstLine="3041" w:firstLineChars="950"/>
        <w:jc w:val="left"/>
        <w:rPr>
          <w:color w:val="001F5F"/>
          <w:sz w:val="32"/>
          <w:szCs w:val="32"/>
        </w:rPr>
      </w:pPr>
    </w:p>
    <w:p>
      <w:pPr>
        <w:spacing w:before="6"/>
        <w:ind w:left="2318" w:right="0" w:firstLine="0"/>
        <w:jc w:val="left"/>
        <w:rPr>
          <w:b/>
          <w:sz w:val="32"/>
        </w:rPr>
      </w:pPr>
      <w:r>
        <w:rPr>
          <w:b/>
          <w:sz w:val="32"/>
        </w:rPr>
        <w:t>UNIVERSITÉ</w:t>
      </w:r>
      <w:r>
        <w:rPr>
          <w:b/>
          <w:spacing w:val="-2"/>
          <w:sz w:val="32"/>
        </w:rPr>
        <w:t xml:space="preserve"> </w:t>
      </w:r>
      <w:r>
        <w:rPr>
          <w:b/>
          <w:sz w:val="32"/>
        </w:rPr>
        <w:t>DE</w:t>
      </w:r>
      <w:r>
        <w:rPr>
          <w:b/>
          <w:spacing w:val="-3"/>
          <w:sz w:val="32"/>
        </w:rPr>
        <w:t xml:space="preserve"> </w:t>
      </w:r>
      <w:r>
        <w:rPr>
          <w:b/>
          <w:sz w:val="32"/>
        </w:rPr>
        <w:t>LA</w:t>
      </w:r>
      <w:r>
        <w:rPr>
          <w:b/>
          <w:spacing w:val="-3"/>
          <w:sz w:val="32"/>
        </w:rPr>
        <w:t xml:space="preserve"> </w:t>
      </w:r>
      <w:r>
        <w:rPr>
          <w:b/>
          <w:sz w:val="32"/>
        </w:rPr>
        <w:t>MANOUBA</w:t>
      </w:r>
    </w:p>
    <w:p>
      <w:pPr>
        <w:pStyle w:val="10"/>
        <w:rPr>
          <w:b/>
          <w:sz w:val="34"/>
        </w:rPr>
      </w:pPr>
    </w:p>
    <w:p>
      <w:pPr>
        <w:pStyle w:val="10"/>
        <w:rPr>
          <w:b/>
          <w:sz w:val="34"/>
        </w:rPr>
      </w:pPr>
    </w:p>
    <w:p>
      <w:pPr>
        <w:pStyle w:val="10"/>
        <w:spacing w:before="10"/>
        <w:rPr>
          <w:b/>
          <w:sz w:val="44"/>
        </w:rPr>
      </w:pPr>
    </w:p>
    <w:p>
      <w:pPr>
        <w:spacing w:before="0"/>
        <w:ind w:left="2583" w:right="3689" w:firstLine="0"/>
        <w:jc w:val="center"/>
        <w:rPr>
          <w:b/>
          <w:sz w:val="36"/>
        </w:rPr>
      </w:pPr>
      <w:r>
        <w:rPr>
          <w:b/>
          <w:sz w:val="36"/>
        </w:rPr>
        <w:t>Projet</w:t>
      </w:r>
      <w:r>
        <w:rPr>
          <w:b/>
          <w:spacing w:val="-1"/>
          <w:sz w:val="36"/>
        </w:rPr>
        <w:t xml:space="preserve"> </w:t>
      </w:r>
      <w:r>
        <w:rPr>
          <w:b/>
          <w:sz w:val="36"/>
        </w:rPr>
        <w:t>Intégrée</w:t>
      </w:r>
    </w:p>
    <w:p>
      <w:pPr>
        <w:pStyle w:val="10"/>
        <w:spacing w:before="1"/>
        <w:rPr>
          <w:b/>
          <w:sz w:val="56"/>
        </w:rPr>
      </w:pPr>
    </w:p>
    <w:p>
      <w:pPr>
        <w:spacing w:before="0"/>
        <w:ind w:left="2681" w:right="0" w:firstLine="0"/>
        <w:jc w:val="left"/>
        <w:rPr>
          <w:rFonts w:ascii="Calibri" w:hAnsi="Calibri"/>
          <w:b/>
          <w:sz w:val="32"/>
        </w:rPr>
      </w:pPr>
      <w:r>
        <w:rPr>
          <w:rFonts w:ascii="Calibri" w:hAnsi="Calibri"/>
          <w:sz w:val="32"/>
        </w:rPr>
        <w:t>Filière</w:t>
      </w:r>
      <w:r>
        <w:rPr>
          <w:rFonts w:ascii="Calibri" w:hAnsi="Calibri"/>
          <w:spacing w:val="-4"/>
          <w:sz w:val="32"/>
        </w:rPr>
        <w:t xml:space="preserve"> </w:t>
      </w:r>
      <w:r>
        <w:rPr>
          <w:rFonts w:ascii="Calibri" w:hAnsi="Calibri"/>
          <w:sz w:val="22"/>
        </w:rPr>
        <w:t>:</w:t>
      </w:r>
      <w:r>
        <w:rPr>
          <w:rFonts w:ascii="Calibri" w:hAnsi="Calibri"/>
          <w:spacing w:val="-1"/>
          <w:sz w:val="22"/>
        </w:rPr>
        <w:t xml:space="preserve"> </w:t>
      </w:r>
      <w:r>
        <w:rPr>
          <w:rFonts w:ascii="Calibri" w:hAnsi="Calibri"/>
          <w:b/>
          <w:sz w:val="32"/>
        </w:rPr>
        <w:t>Business</w:t>
      </w:r>
      <w:r>
        <w:rPr>
          <w:rFonts w:ascii="Calibri" w:hAnsi="Calibri"/>
          <w:b/>
          <w:spacing w:val="-5"/>
          <w:sz w:val="32"/>
        </w:rPr>
        <w:t xml:space="preserve"> </w:t>
      </w:r>
      <w:r>
        <w:rPr>
          <w:rFonts w:ascii="Calibri" w:hAnsi="Calibri"/>
          <w:b/>
          <w:sz w:val="32"/>
        </w:rPr>
        <w:t>Information</w:t>
      </w:r>
      <w:r>
        <w:rPr>
          <w:rFonts w:ascii="Calibri" w:hAnsi="Calibri"/>
          <w:b/>
          <w:spacing w:val="-5"/>
          <w:sz w:val="32"/>
        </w:rPr>
        <w:t xml:space="preserve"> </w:t>
      </w:r>
      <w:r>
        <w:rPr>
          <w:rFonts w:ascii="Calibri" w:hAnsi="Calibri"/>
          <w:b/>
          <w:sz w:val="32"/>
        </w:rPr>
        <w:t>System</w:t>
      </w:r>
    </w:p>
    <w:p>
      <w:pPr>
        <w:spacing w:before="0"/>
        <w:ind w:left="2681" w:right="0" w:firstLine="0"/>
        <w:jc w:val="left"/>
        <w:rPr>
          <w:rFonts w:ascii="Calibri" w:hAnsi="Calibri"/>
          <w:b/>
          <w:sz w:val="32"/>
        </w:rPr>
      </w:pPr>
    </w:p>
    <w:p>
      <w:pPr>
        <w:spacing w:before="0"/>
        <w:ind w:left="2681" w:right="0" w:firstLine="0"/>
        <w:jc w:val="left"/>
        <w:rPr>
          <w:rFonts w:ascii="Calibri" w:hAnsi="Calibri"/>
          <w:b/>
          <w:sz w:val="32"/>
        </w:rPr>
      </w:pPr>
    </w:p>
    <w:p>
      <w:pPr>
        <w:pStyle w:val="3"/>
        <w:ind w:firstLine="1080" w:firstLineChars="300"/>
        <w:rPr>
          <w:rFonts w:ascii="Calibri"/>
          <w:color w:val="580D0D"/>
        </w:rPr>
      </w:pPr>
      <w:r>
        <w:rPr>
          <w:rFonts w:hint="default" w:ascii="Calibri"/>
          <w:color w:val="580D0D"/>
        </w:rPr>
        <w:t>Framework.Net</w:t>
      </w:r>
    </w:p>
    <w:p>
      <w:pPr>
        <w:pStyle w:val="3"/>
        <w:rPr>
          <w:rFonts w:ascii="Calibri"/>
          <w:color w:val="580D0D"/>
        </w:rPr>
      </w:pPr>
    </w:p>
    <w:p>
      <w:pPr>
        <w:pStyle w:val="6"/>
        <w:spacing w:before="205" w:after="0" w:afterLines="228" w:afterAutospacing="0" w:line="381" w:lineRule="auto"/>
        <w:ind w:right="3960" w:rightChars="1800"/>
        <w:jc w:val="both"/>
        <w:rPr>
          <w:rFonts w:ascii="Calibri" w:hAnsi="Calibri"/>
        </w:rPr>
      </w:pPr>
      <w:r>
        <w:rPr>
          <w:rFonts w:ascii="Arial Black" w:hAnsi="Arial Black"/>
        </w:rPr>
        <w:t>Réalisé par :</w:t>
      </w:r>
      <w:r>
        <w:rPr>
          <w:rFonts w:hint="default" w:ascii="Arial Black" w:hAnsi="Arial Black"/>
          <w:lang w:val="en-US"/>
        </w:rPr>
        <w:t xml:space="preserve">            </w:t>
      </w:r>
      <w:r>
        <w:rPr>
          <w:rFonts w:hint="default" w:ascii="Arial Black" w:hAnsi="Arial Black"/>
          <w:spacing w:val="1"/>
          <w:lang w:val="en-US"/>
        </w:rPr>
        <w:t>Adem hamroun    khaled abdellatif</w:t>
      </w:r>
    </w:p>
    <w:p>
      <w:pPr>
        <w:spacing w:before="0"/>
        <w:ind w:right="0" w:firstLine="2400" w:firstLineChars="750"/>
        <w:jc w:val="left"/>
        <w:rPr>
          <w:rFonts w:hint="default" w:ascii="Calibri" w:hAnsi="Calibri"/>
          <w:b/>
          <w:sz w:val="32"/>
          <w:lang w:val="en-US"/>
        </w:rPr>
      </w:pPr>
      <w:r>
        <w:rPr>
          <w:rFonts w:ascii="Calibri" w:hAnsi="Calibri"/>
          <w:sz w:val="32"/>
        </w:rPr>
        <w:t>Année</w:t>
      </w:r>
      <w:r>
        <w:rPr>
          <w:rFonts w:ascii="Calibri" w:hAnsi="Calibri"/>
          <w:spacing w:val="-2"/>
          <w:sz w:val="32"/>
        </w:rPr>
        <w:t xml:space="preserve"> </w:t>
      </w:r>
      <w:r>
        <w:rPr>
          <w:rFonts w:ascii="Calibri" w:hAnsi="Calibri"/>
          <w:sz w:val="32"/>
        </w:rPr>
        <w:t>Universitaire:</w:t>
      </w:r>
      <w:r>
        <w:rPr>
          <w:rFonts w:ascii="Calibri" w:hAnsi="Calibri"/>
          <w:spacing w:val="-2"/>
          <w:sz w:val="32"/>
        </w:rPr>
        <w:t xml:space="preserve"> </w:t>
      </w:r>
      <w:r>
        <w:rPr>
          <w:rFonts w:ascii="Calibri" w:hAnsi="Calibri"/>
          <w:b/>
          <w:sz w:val="32"/>
        </w:rPr>
        <w:t>202</w:t>
      </w:r>
      <w:r>
        <w:rPr>
          <w:rFonts w:hint="default" w:ascii="Calibri" w:hAnsi="Calibri"/>
          <w:b/>
          <w:sz w:val="32"/>
          <w:lang w:val="en-US"/>
        </w:rPr>
        <w:t>3</w:t>
      </w:r>
      <w:r>
        <w:rPr>
          <w:rFonts w:ascii="Calibri" w:hAnsi="Calibri"/>
          <w:b/>
          <w:sz w:val="32"/>
        </w:rPr>
        <w:t>/202</w:t>
      </w:r>
      <w:r>
        <w:rPr>
          <w:rFonts w:hint="default" w:ascii="Calibri" w:hAnsi="Calibri"/>
          <w:b/>
          <w:sz w:val="32"/>
          <w:lang w:val="en-US"/>
        </w:rPr>
        <w:t>4</w:t>
      </w:r>
    </w:p>
    <w:p>
      <w:pPr>
        <w:spacing w:after="0"/>
        <w:jc w:val="left"/>
        <w:rPr>
          <w:rFonts w:ascii="Calibri" w:hAnsi="Calibri"/>
          <w:sz w:val="32"/>
        </w:rPr>
        <w:sectPr>
          <w:type w:val="continuous"/>
          <w:pgSz w:w="12240" w:h="15840"/>
          <w:pgMar w:top="1500" w:right="0" w:bottom="280" w:left="1280" w:header="720" w:footer="720" w:gutter="0"/>
          <w:cols w:space="720" w:num="1"/>
        </w:sectPr>
      </w:pPr>
    </w:p>
    <w:p>
      <w:pPr>
        <w:jc w:val="center"/>
        <w:rPr>
          <w:color w:val="001F5F"/>
          <w:spacing w:val="1"/>
        </w:rPr>
      </w:pPr>
    </w:p>
    <w:tbl>
      <w:tblPr>
        <w:tblStyle w:val="9"/>
        <w:tblW w:w="10987" w:type="dxa"/>
        <w:tblInd w:w="-7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9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37" w:hRule="atLeast"/>
        </w:trPr>
        <w:tc>
          <w:tcPr>
            <w:tcW w:w="10987" w:type="dxa"/>
          </w:tcPr>
          <w:p>
            <w:pPr>
              <w:pStyle w:val="20"/>
              <w:spacing w:line="434" w:lineRule="exact"/>
              <w:ind w:left="150"/>
              <w:rPr>
                <w:sz w:val="40"/>
              </w:rPr>
            </w:pPr>
            <w:r>
              <w:rPr>
                <w:color w:val="880839"/>
                <w:sz w:val="40"/>
              </w:rPr>
              <w:t>Sommaire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26" w:hRule="atLeast"/>
        </w:trPr>
        <w:tc>
          <w:tcPr>
            <w:tcW w:w="10987" w:type="dxa"/>
          </w:tcPr>
          <w:p>
            <w:pPr>
              <w:pStyle w:val="20"/>
              <w:spacing w:before="161"/>
              <w:ind w:left="695"/>
              <w:rPr>
                <w:b/>
                <w:sz w:val="28"/>
              </w:rPr>
            </w:pPr>
            <w:r>
              <w:rPr>
                <w:b/>
                <w:color w:val="001F5F"/>
                <w:sz w:val="28"/>
              </w:rPr>
              <w:t>I</w:t>
            </w:r>
            <w:r>
              <w:rPr>
                <w:b/>
                <w:color w:val="001F5F"/>
                <w:spacing w:val="68"/>
                <w:sz w:val="28"/>
              </w:rPr>
              <w:t xml:space="preserve"> </w:t>
            </w:r>
            <w:r>
              <w:rPr>
                <w:b/>
                <w:color w:val="001F5F"/>
                <w:sz w:val="28"/>
              </w:rPr>
              <w:t>Introduction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6" w:hRule="atLeast"/>
        </w:trPr>
        <w:tc>
          <w:tcPr>
            <w:tcW w:w="10987" w:type="dxa"/>
          </w:tcPr>
          <w:p>
            <w:pPr>
              <w:pStyle w:val="20"/>
              <w:spacing w:before="239"/>
              <w:ind w:left="757"/>
              <w:rPr>
                <w:b/>
                <w:sz w:val="28"/>
              </w:rPr>
            </w:pPr>
            <w:r>
              <w:rPr>
                <w:b/>
                <w:sz w:val="28"/>
              </w:rPr>
              <w:t>1.</w:t>
            </w:r>
            <w:r>
              <w:rPr>
                <w:b/>
                <w:spacing w:val="-1"/>
                <w:sz w:val="28"/>
              </w:rPr>
              <w:t xml:space="preserve"> </w:t>
            </w:r>
            <w:r>
              <w:rPr>
                <w:b/>
                <w:sz w:val="28"/>
              </w:rPr>
              <w:t>Présentation de</w:t>
            </w:r>
            <w:r>
              <w:rPr>
                <w:b/>
                <w:spacing w:val="-2"/>
                <w:sz w:val="28"/>
              </w:rPr>
              <w:t xml:space="preserve"> </w:t>
            </w:r>
            <w:r>
              <w:rPr>
                <w:b/>
                <w:sz w:val="28"/>
              </w:rPr>
              <w:t>projet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7" w:hRule="atLeast"/>
        </w:trPr>
        <w:tc>
          <w:tcPr>
            <w:tcW w:w="10987" w:type="dxa"/>
          </w:tcPr>
          <w:p>
            <w:pPr>
              <w:pStyle w:val="20"/>
              <w:spacing w:before="241"/>
              <w:ind w:left="666"/>
              <w:rPr>
                <w:b/>
                <w:sz w:val="28"/>
              </w:rPr>
            </w:pPr>
            <w:r>
              <w:rPr>
                <w:b/>
                <w:color w:val="000E2E"/>
                <w:spacing w:val="-1"/>
                <w:sz w:val="28"/>
              </w:rPr>
              <w:t>II</w:t>
            </w:r>
            <w:r>
              <w:rPr>
                <w:rFonts w:hint="default"/>
                <w:b/>
                <w:color w:val="000E2E"/>
                <w:spacing w:val="-1"/>
                <w:sz w:val="28"/>
                <w:lang w:val="en-US"/>
              </w:rPr>
              <w:t xml:space="preserve"> </w:t>
            </w:r>
            <w:r>
              <w:rPr>
                <w:b/>
                <w:color w:val="000E2E"/>
                <w:spacing w:val="-45"/>
                <w:sz w:val="28"/>
              </w:rPr>
              <w:t xml:space="preserve"> </w:t>
            </w:r>
            <w:r>
              <w:rPr>
                <w:rFonts w:hint="default" w:ascii="Times New Roman" w:hAnsi="Times New Roman" w:eastAsia="SimSun" w:cs="Times New Roman"/>
                <w:b/>
                <w:bCs/>
                <w:i w:val="0"/>
                <w:iCs w:val="0"/>
                <w:color w:val="0F243E"/>
                <w:sz w:val="28"/>
                <w:szCs w:val="28"/>
                <w:u w:val="none"/>
                <w:vertAlign w:val="baseline"/>
              </w:rPr>
              <w:t>Partie Desktop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7" w:hRule="atLeast"/>
        </w:trPr>
        <w:tc>
          <w:tcPr>
            <w:tcW w:w="10987" w:type="dxa"/>
          </w:tcPr>
          <w:p>
            <w:pPr>
              <w:pStyle w:val="20"/>
              <w:tabs>
                <w:tab w:val="left" w:pos="1403"/>
              </w:tabs>
              <w:spacing w:before="241"/>
              <w:ind w:left="1043"/>
              <w:rPr>
                <w:b/>
                <w:sz w:val="28"/>
              </w:rPr>
            </w:pPr>
            <w:r>
              <w:rPr>
                <w:b/>
                <w:sz w:val="28"/>
              </w:rPr>
              <w:t>1</w:t>
            </w:r>
            <w:r>
              <w:rPr>
                <w:rFonts w:hint="default"/>
                <w:b/>
                <w:sz w:val="28"/>
                <w:lang w:val="en-US"/>
              </w:rPr>
              <w:t>)</w:t>
            </w:r>
            <w:r>
              <w:rPr>
                <w:b/>
                <w:sz w:val="28"/>
              </w:rPr>
              <w:tab/>
            </w:r>
            <w:r>
              <w:rPr>
                <w:rFonts w:hint="default" w:ascii="Times New Roman" w:hAnsi="Times New Roman" w:eastAsia="SimSun" w:cs="Times New Roman"/>
                <w:b/>
                <w:bCs/>
                <w:i w:val="0"/>
                <w:iCs w:val="0"/>
                <w:color w:val="000000"/>
                <w:sz w:val="28"/>
                <w:szCs w:val="28"/>
                <w:u w:val="none"/>
                <w:vertAlign w:val="baseline"/>
              </w:rPr>
              <w:t>Pa</w:t>
            </w:r>
            <w:r>
              <w:rPr>
                <w:rFonts w:hint="default" w:eastAsia="SimSun" w:cs="Times New Roman"/>
                <w:b/>
                <w:bCs/>
                <w:i w:val="0"/>
                <w:iCs w:val="0"/>
                <w:color w:val="000000"/>
                <w:sz w:val="28"/>
                <w:szCs w:val="28"/>
                <w:u w:val="none"/>
                <w:vertAlign w:val="baseline"/>
                <w:lang w:val="en-US"/>
              </w:rPr>
              <w:t>ge Splash</w:t>
            </w:r>
            <w:r>
              <w:rPr>
                <w:rFonts w:hint="default" w:ascii="Times New Roman" w:hAnsi="Times New Roman" w:eastAsia="SimSun" w:cs="Times New Roman"/>
                <w:b/>
                <w:bCs/>
                <w:i w:val="0"/>
                <w:iCs w:val="0"/>
                <w:color w:val="000000"/>
                <w:sz w:val="28"/>
                <w:szCs w:val="28"/>
                <w:u w:val="none"/>
                <w:vertAlign w:val="baseline"/>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3" w:hRule="atLeast"/>
        </w:trPr>
        <w:tc>
          <w:tcPr>
            <w:tcW w:w="10987" w:type="dxa"/>
          </w:tcPr>
          <w:p>
            <w:pPr>
              <w:pStyle w:val="20"/>
              <w:spacing w:before="207"/>
              <w:ind w:left="1043"/>
              <w:rPr>
                <w:rFonts w:hint="default" w:ascii="Calibri" w:hAnsi="Calibri"/>
                <w:b/>
                <w:sz w:val="28"/>
                <w:lang w:val="en-US"/>
              </w:rPr>
            </w:pPr>
            <w:r>
              <w:rPr>
                <w:b/>
                <w:sz w:val="28"/>
              </w:rPr>
              <w:t>2</w:t>
            </w:r>
            <w:r>
              <w:rPr>
                <w:rFonts w:hint="default"/>
                <w:b/>
                <w:sz w:val="28"/>
                <w:lang w:val="en-US"/>
              </w:rPr>
              <w:t>)</w:t>
            </w:r>
            <w:r>
              <w:rPr>
                <w:b/>
                <w:spacing w:val="40"/>
                <w:sz w:val="28"/>
              </w:rPr>
              <w:t xml:space="preserve"> </w:t>
            </w:r>
            <w:r>
              <w:rPr>
                <w:rFonts w:hint="default"/>
                <w:b/>
                <w:spacing w:val="40"/>
                <w:sz w:val="28"/>
                <w:lang w:val="en-US"/>
              </w:rPr>
              <w:t>P</w:t>
            </w:r>
            <w:r>
              <w:rPr>
                <w:rFonts w:hint="default" w:eastAsia="SimSun" w:cs="Times New Roman"/>
                <w:b/>
                <w:bCs/>
                <w:i w:val="0"/>
                <w:iCs w:val="0"/>
                <w:color w:val="000000"/>
                <w:sz w:val="30"/>
                <w:szCs w:val="30"/>
                <w:u w:val="none"/>
                <w:vertAlign w:val="baseline"/>
                <w:lang w:val="en-US"/>
              </w:rPr>
              <w:t>age Login: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2" w:hRule="atLeast"/>
        </w:trPr>
        <w:tc>
          <w:tcPr>
            <w:tcW w:w="10987" w:type="dxa"/>
          </w:tcPr>
          <w:p>
            <w:pPr>
              <w:pStyle w:val="20"/>
              <w:numPr>
                <w:ilvl w:val="0"/>
                <w:numId w:val="1"/>
              </w:numPr>
              <w:spacing w:before="124"/>
              <w:ind w:left="1043"/>
              <w:rPr>
                <w:rFonts w:ascii="Calibri" w:hAnsi="Calibri"/>
                <w:b/>
                <w:sz w:val="28"/>
              </w:rPr>
            </w:pPr>
            <w:r>
              <w:rPr>
                <w:rFonts w:hint="default"/>
                <w:b/>
                <w:spacing w:val="40"/>
                <w:sz w:val="28"/>
                <w:lang w:val="en-US"/>
              </w:rPr>
              <w:t>P</w:t>
            </w:r>
            <w:r>
              <w:rPr>
                <w:rFonts w:hint="default" w:eastAsia="SimSun" w:cs="Times New Roman"/>
                <w:b/>
                <w:bCs/>
                <w:i w:val="0"/>
                <w:iCs w:val="0"/>
                <w:color w:val="000000"/>
                <w:sz w:val="30"/>
                <w:szCs w:val="30"/>
                <w:u w:val="none"/>
                <w:vertAlign w:val="baseline"/>
                <w:lang w:val="en-US"/>
              </w:rPr>
              <w:t>age Home: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5" w:hRule="atLeast"/>
        </w:trPr>
        <w:tc>
          <w:tcPr>
            <w:tcW w:w="10987" w:type="dxa"/>
          </w:tcPr>
          <w:p>
            <w:pPr>
              <w:pStyle w:val="20"/>
              <w:spacing w:line="326" w:lineRule="exact"/>
              <w:ind w:left="50"/>
              <w:rPr>
                <w:rFonts w:hint="default" w:ascii="Calibri" w:hAnsi="Calibri"/>
                <w:b/>
                <w:sz w:val="28"/>
                <w:lang w:val="en-US"/>
              </w:rPr>
            </w:pPr>
            <w:r>
              <w:rPr>
                <w:rFonts w:hint="default" w:ascii="Calibri" w:hAnsi="Calibri"/>
                <w:b/>
                <w:sz w:val="28"/>
                <w:lang w:val="en-US"/>
              </w:rPr>
              <w:t xml:space="preserve">               </w:t>
            </w:r>
          </w:p>
          <w:p>
            <w:pPr>
              <w:pStyle w:val="20"/>
              <w:numPr>
                <w:ilvl w:val="0"/>
                <w:numId w:val="0"/>
              </w:numPr>
              <w:spacing w:line="240" w:lineRule="auto"/>
              <w:ind w:leftChars="0" w:right="0" w:rightChars="0"/>
              <w:rPr>
                <w:rFonts w:hint="default" w:ascii="Calibri" w:hAnsi="Calibri"/>
                <w:b/>
                <w:sz w:val="28"/>
                <w:lang w:val="en-US"/>
              </w:rPr>
            </w:pPr>
            <w:r>
              <w:rPr>
                <w:rFonts w:hint="default" w:ascii="Calibri" w:hAnsi="Calibri"/>
                <w:b/>
                <w:sz w:val="28"/>
                <w:lang w:val="en-US"/>
              </w:rPr>
              <w:t xml:space="preserve">                4)</w:t>
            </w:r>
            <w:r>
              <w:rPr>
                <w:rFonts w:hint="default"/>
                <w:b/>
                <w:spacing w:val="40"/>
                <w:sz w:val="28"/>
                <w:lang w:val="en-US"/>
              </w:rPr>
              <w:t>P</w:t>
            </w:r>
            <w:r>
              <w:rPr>
                <w:rFonts w:hint="default" w:eastAsia="SimSun" w:cs="Times New Roman"/>
                <w:b/>
                <w:bCs/>
                <w:i w:val="0"/>
                <w:iCs w:val="0"/>
                <w:color w:val="000000"/>
                <w:sz w:val="30"/>
                <w:szCs w:val="30"/>
                <w:u w:val="none"/>
                <w:vertAlign w:val="baseline"/>
                <w:lang w:val="en-US"/>
              </w:rPr>
              <w:t>age Produit: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92" w:hRule="atLeast"/>
        </w:trPr>
        <w:tc>
          <w:tcPr>
            <w:tcW w:w="10987" w:type="dxa"/>
          </w:tcPr>
          <w:p>
            <w:pPr>
              <w:pStyle w:val="20"/>
              <w:spacing w:before="8"/>
              <w:rPr>
                <w:rFonts w:ascii="Calibri"/>
                <w:b/>
                <w:sz w:val="20"/>
              </w:rPr>
            </w:pPr>
            <w:r>
              <w:rPr>
                <w:rFonts w:hint="default" w:ascii="Calibri" w:hAnsi="Calibri"/>
                <w:b/>
                <w:color w:val="212A35"/>
                <w:sz w:val="28"/>
                <w:lang w:val="en-US"/>
              </w:rPr>
              <w:t xml:space="preserve">          </w:t>
            </w:r>
          </w:p>
          <w:p>
            <w:pPr>
              <w:pStyle w:val="20"/>
              <w:spacing w:line="326" w:lineRule="exact"/>
              <w:ind w:left="50"/>
              <w:rPr>
                <w:rFonts w:hint="default" w:ascii="Calibri" w:hAnsi="Calibri"/>
                <w:b/>
                <w:color w:val="212A35"/>
                <w:sz w:val="28"/>
                <w:lang w:val="en-US"/>
              </w:rPr>
            </w:pPr>
            <w:r>
              <w:rPr>
                <w:rFonts w:hint="default" w:ascii="Calibri" w:hAnsi="Calibri"/>
                <w:b/>
                <w:color w:val="212A35"/>
                <w:sz w:val="28"/>
                <w:lang w:val="en-US"/>
              </w:rPr>
              <w:t xml:space="preserve">               5</w:t>
            </w:r>
            <w:r>
              <w:rPr>
                <w:rFonts w:hint="default" w:ascii="Calibri" w:hAnsi="Calibri"/>
                <w:b/>
                <w:sz w:val="28"/>
                <w:lang w:val="en-US"/>
              </w:rPr>
              <w:t>)</w:t>
            </w:r>
            <w:r>
              <w:rPr>
                <w:rFonts w:hint="default"/>
                <w:b/>
                <w:spacing w:val="40"/>
                <w:sz w:val="28"/>
                <w:lang w:val="en-US"/>
              </w:rPr>
              <w:t>P</w:t>
            </w:r>
            <w:r>
              <w:rPr>
                <w:rFonts w:hint="default" w:eastAsia="SimSun" w:cs="Times New Roman"/>
                <w:b/>
                <w:bCs/>
                <w:i w:val="0"/>
                <w:iCs w:val="0"/>
                <w:color w:val="000000"/>
                <w:sz w:val="30"/>
                <w:szCs w:val="30"/>
                <w:u w:val="none"/>
                <w:vertAlign w:val="baseline"/>
                <w:lang w:val="en-US"/>
              </w:rPr>
              <w:t>age Detail commande: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2" w:hRule="atLeast"/>
        </w:trPr>
        <w:tc>
          <w:tcPr>
            <w:tcW w:w="10987" w:type="dxa"/>
          </w:tcPr>
          <w:p>
            <w:pPr>
              <w:pStyle w:val="20"/>
              <w:spacing w:line="326" w:lineRule="exact"/>
              <w:ind w:left="50"/>
              <w:rPr>
                <w:rFonts w:hint="default" w:ascii="Calibri" w:hAnsi="Calibri"/>
                <w:b/>
                <w:color w:val="212A35"/>
                <w:sz w:val="28"/>
                <w:lang w:val="en-US"/>
              </w:rPr>
            </w:pPr>
            <w:r>
              <w:rPr>
                <w:rFonts w:hint="default" w:ascii="Calibri" w:hAnsi="Calibri"/>
                <w:b/>
                <w:color w:val="212A35"/>
                <w:sz w:val="28"/>
                <w:lang w:val="en-US"/>
              </w:rPr>
              <w:t xml:space="preserve">               6</w:t>
            </w:r>
            <w:r>
              <w:rPr>
                <w:rFonts w:hint="default" w:ascii="Calibri" w:hAnsi="Calibri"/>
                <w:b/>
                <w:sz w:val="28"/>
                <w:lang w:val="en-US"/>
              </w:rPr>
              <w:t>)</w:t>
            </w:r>
            <w:r>
              <w:rPr>
                <w:rFonts w:hint="default"/>
                <w:b/>
                <w:spacing w:val="40"/>
                <w:sz w:val="28"/>
                <w:lang w:val="en-US"/>
              </w:rPr>
              <w:t>P</w:t>
            </w:r>
            <w:r>
              <w:rPr>
                <w:rFonts w:hint="default" w:eastAsia="SimSun" w:cs="Times New Roman"/>
                <w:b/>
                <w:bCs/>
                <w:i w:val="0"/>
                <w:iCs w:val="0"/>
                <w:color w:val="000000"/>
                <w:sz w:val="30"/>
                <w:szCs w:val="30"/>
                <w:u w:val="none"/>
                <w:vertAlign w:val="baseline"/>
                <w:lang w:val="en-US"/>
              </w:rPr>
              <w:t>age Admin: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0" w:hRule="atLeast"/>
        </w:trPr>
        <w:tc>
          <w:tcPr>
            <w:tcW w:w="10987" w:type="dxa"/>
          </w:tcPr>
          <w:p>
            <w:pPr>
              <w:pStyle w:val="20"/>
              <w:spacing w:line="326" w:lineRule="exact"/>
              <w:ind w:left="50"/>
              <w:rPr>
                <w:rFonts w:ascii="Calibri" w:hAnsi="Calibri"/>
                <w:b/>
                <w:color w:val="212A35"/>
                <w:sz w:val="28"/>
              </w:rPr>
            </w:pPr>
            <w:r>
              <w:rPr>
                <w:rFonts w:ascii="Calibri" w:hAnsi="Calibri"/>
                <w:b/>
                <w:color w:val="212A35"/>
                <w:sz w:val="28"/>
              </w:rPr>
              <w:t>III</w:t>
            </w:r>
            <w:r>
              <w:rPr>
                <w:rFonts w:ascii="Calibri" w:hAnsi="Calibri"/>
                <w:b/>
                <w:color w:val="212A35"/>
                <w:spacing w:val="-5"/>
                <w:sz w:val="28"/>
              </w:rPr>
              <w:t xml:space="preserve"> </w:t>
            </w:r>
            <w:r>
              <w:rPr>
                <w:rFonts w:ascii="Calibri" w:hAnsi="Calibri"/>
                <w:b/>
                <w:color w:val="212A35"/>
                <w:sz w:val="28"/>
              </w:rPr>
              <w:t>Conclusion</w:t>
            </w:r>
            <w:r>
              <w:rPr>
                <w:rFonts w:ascii="Calibri" w:hAnsi="Calibri"/>
                <w:b/>
                <w:color w:val="212A35"/>
                <w:spacing w:val="-5"/>
                <w:sz w:val="28"/>
              </w:rPr>
              <w:t xml:space="preserve"> </w:t>
            </w:r>
            <w:r>
              <w:rPr>
                <w:rFonts w:ascii="Calibri" w:hAnsi="Calibri"/>
                <w:b/>
                <w:color w:val="212A35"/>
                <w:sz w:val="28"/>
              </w:rPr>
              <w:t>Générale</w:t>
            </w:r>
          </w:p>
        </w:tc>
      </w:tr>
    </w:tbl>
    <w:p>
      <w:pPr>
        <w:jc w:val="both"/>
        <w:rPr>
          <w:rFonts w:ascii="Proxima Nova Rg" w:hAnsi="Proxima Nova Rg" w:eastAsia="Proxima Nova" w:cs="Proxima Nova"/>
          <w:b/>
          <w:sz w:val="28"/>
          <w:szCs w:val="28"/>
        </w:rPr>
      </w:pPr>
      <w:r>
        <w:rPr>
          <w:rFonts w:hint="default" w:ascii="Proxima Nova Rg" w:hAnsi="Proxima Nova Rg" w:eastAsia="Proxima Nova" w:cs="Proxima Nova"/>
          <w:b/>
          <w:sz w:val="28"/>
          <w:szCs w:val="28"/>
          <w:lang w:val="en-US"/>
        </w:rPr>
        <w:t xml:space="preserve">  </w:t>
      </w:r>
    </w:p>
    <w:p>
      <w:pPr>
        <w:jc w:val="center"/>
        <w:rPr>
          <w:rFonts w:ascii="Proxima Nova Rg" w:hAnsi="Proxima Nova Rg" w:eastAsia="Proxima Nova" w:cs="Proxima Nova"/>
          <w:b/>
          <w:sz w:val="28"/>
          <w:szCs w:val="28"/>
        </w:rPr>
      </w:pPr>
    </w:p>
    <w:p>
      <w:pPr>
        <w:jc w:val="center"/>
        <w:rPr>
          <w:rFonts w:ascii="Proxima Nova Rg" w:hAnsi="Proxima Nova Rg" w:eastAsia="Proxima Nova" w:cs="Proxima Nova"/>
          <w:b/>
          <w:sz w:val="28"/>
          <w:szCs w:val="28"/>
        </w:rPr>
      </w:pPr>
    </w:p>
    <w:p>
      <w:pPr>
        <w:jc w:val="center"/>
        <w:rPr>
          <w:rFonts w:ascii="Proxima Nova Rg" w:hAnsi="Proxima Nova Rg" w:eastAsia="Proxima Nova" w:cs="Proxima Nova"/>
          <w:b/>
          <w:sz w:val="28"/>
          <w:szCs w:val="28"/>
        </w:rPr>
      </w:pPr>
      <w:r>
        <w:rPr>
          <w:rFonts w:ascii="Proxima Nova Rg" w:hAnsi="Proxima Nova Rg" w:eastAsia="Proxima Nova" w:cs="Proxima Nova"/>
          <w:sz w:val="28"/>
          <w:szCs w:val="28"/>
        </w:rPr>
        <mc:AlternateContent>
          <mc:Choice Requires="wps">
            <w:drawing>
              <wp:anchor distT="0" distB="0" distL="114300" distR="114300" simplePos="0" relativeHeight="251663360" behindDoc="1" locked="0" layoutInCell="1" allowOverlap="1">
                <wp:simplePos x="0" y="0"/>
                <wp:positionH relativeFrom="column">
                  <wp:posOffset>-1497330</wp:posOffset>
                </wp:positionH>
                <wp:positionV relativeFrom="paragraph">
                  <wp:posOffset>238125</wp:posOffset>
                </wp:positionV>
                <wp:extent cx="8244205" cy="2863850"/>
                <wp:effectExtent l="201295" t="782955" r="210820" b="788035"/>
                <wp:wrapNone/>
                <wp:docPr id="2078188280" name="Rectangle 10"/>
                <wp:cNvGraphicFramePr/>
                <a:graphic xmlns:a="http://schemas.openxmlformats.org/drawingml/2006/main">
                  <a:graphicData uri="http://schemas.microsoft.com/office/word/2010/wordprocessingShape">
                    <wps:wsp>
                      <wps:cNvSpPr/>
                      <wps:spPr>
                        <a:xfrm rot="11480590">
                          <a:off x="0" y="0"/>
                          <a:ext cx="8244205" cy="2863850"/>
                        </a:xfrm>
                        <a:prstGeom prst="rect">
                          <a:avLst/>
                        </a:prstGeom>
                        <a:solidFill>
                          <a:srgbClr val="A8DADC"/>
                        </a:solidFill>
                        <a:ln>
                          <a:noFill/>
                        </a:ln>
                        <a:effectLst/>
                      </wps:spPr>
                      <wps:style>
                        <a:lnRef idx="1">
                          <a:schemeClr val="accent1"/>
                        </a:lnRef>
                        <a:fillRef idx="3">
                          <a:schemeClr val="accent1"/>
                        </a:fillRef>
                        <a:effectRef idx="2">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117.9pt;margin-top:18.75pt;height:225.5pt;width:649.15pt;rotation:-11053094f;z-index:-251653120;v-text-anchor:middle;mso-width-relative:page;mso-height-relative:page;" fillcolor="#A8DADC" filled="t" stroked="f" coordsize="21600,21600" o:gfxdata="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RwvJH3AAAAAwBAAAPAAAAAAAAAAEAIAAAACIAAABk&#10;cnMvZG93bnJldi54bWxQSwECFAAUAAAACACHTuJAP9BOnnQCAADpBAAADgAAAAAAAAABACAAAAAr&#10;AQAAZHJzL2Uyb0RvYy54bWxQSwUGAAAAAAYABgBZAQAAEQYAAAAA&#10;">
                <v:fill on="t" focussize="0,0"/>
                <v:stroke on="f"/>
                <v:imagedata o:title=""/>
                <o:lock v:ext="edit" aspectratio="f"/>
                <v:textbox>
                  <w:txbxContent>
                    <w:p>
                      <w:pPr>
                        <w:jc w:val="center"/>
                      </w:pPr>
                    </w:p>
                  </w:txbxContent>
                </v:textbox>
              </v:rect>
            </w:pict>
          </mc:Fallback>
        </mc:AlternateContent>
      </w:r>
    </w:p>
    <w:p>
      <w:pPr>
        <w:jc w:val="both"/>
        <w:rPr>
          <w:rFonts w:ascii="Proxima Nova Rg" w:hAnsi="Proxima Nova Rg" w:eastAsia="Proxima Nova" w:cs="Proxima Nova"/>
          <w:sz w:val="24"/>
          <w:szCs w:val="24"/>
        </w:rPr>
      </w:pPr>
      <w:r>
        <w:rPr>
          <w:rFonts w:ascii="Proxima Nova Rg" w:hAnsi="Proxima Nova Rg" w:eastAsia="Proxima Nova" w:cs="Proxima Nova"/>
          <w:sz w:val="28"/>
          <w:szCs w:val="28"/>
        </w:rPr>
        <mc:AlternateContent>
          <mc:Choice Requires="wps">
            <w:drawing>
              <wp:anchor distT="0" distB="0" distL="114300" distR="114300" simplePos="0" relativeHeight="251663360" behindDoc="1" locked="0" layoutInCell="1" allowOverlap="1">
                <wp:simplePos x="0" y="0"/>
                <wp:positionH relativeFrom="column">
                  <wp:posOffset>-1522095</wp:posOffset>
                </wp:positionH>
                <wp:positionV relativeFrom="paragraph">
                  <wp:posOffset>469265</wp:posOffset>
                </wp:positionV>
                <wp:extent cx="8244205" cy="2863850"/>
                <wp:effectExtent l="231140" t="1028065" r="241935" b="1030605"/>
                <wp:wrapNone/>
                <wp:docPr id="308531299" name="Rectangle 10"/>
                <wp:cNvGraphicFramePr/>
                <a:graphic xmlns:a="http://schemas.openxmlformats.org/drawingml/2006/main">
                  <a:graphicData uri="http://schemas.microsoft.com/office/word/2010/wordprocessingShape">
                    <wps:wsp>
                      <wps:cNvSpPr/>
                      <wps:spPr>
                        <a:xfrm rot="11709314">
                          <a:off x="0" y="0"/>
                          <a:ext cx="8244205" cy="2863850"/>
                        </a:xfrm>
                        <a:prstGeom prst="rect">
                          <a:avLst/>
                        </a:prstGeom>
                        <a:ln>
                          <a:noFill/>
                        </a:ln>
                        <a:effectLst/>
                      </wps:spPr>
                      <wps:style>
                        <a:lnRef idx="1">
                          <a:schemeClr val="accent1"/>
                        </a:lnRef>
                        <a:fillRef idx="3">
                          <a:schemeClr val="accent1"/>
                        </a:fillRef>
                        <a:effectRef idx="2">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119.85pt;margin-top:36.95pt;height:225.5pt;width:649.15pt;rotation:-10803267f;z-index:-251653120;v-text-anchor:middle;mso-width-relative:page;mso-height-relative:page;" fillcolor="#2C5D98 [3216]" filled="t" stroked="f" coordsize="21600,21600" o:gfxdata="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ISChJPaAAAADAEAAA8AAAAAAAAAAQAg&#10;AAAAIgAAAGRycy9kb3ducmV2LnhtbFBLAQIUABQAAAAIAIdO4kBa9MWu8AIAAFEGAAAOAAAAAAAA&#10;AAEAIAAAACkBAABkcnMvZTJvRG9jLnhtbFBLBQYAAAAABgAGAFkBAACLBgAAAAA=&#10;">
                <v:fill type="gradient" on="t" color2="#3A7CCB [3216]" colors="0f #2C5D98;52429f #3C7BC7;65536f #3A7CCB" angle="180" focus="100%" focussize="0,0" rotate="t">
                  <o:fill type="gradientUnscaled" v:ext="backwardCompatible"/>
                </v:fill>
                <v:stroke on="f"/>
                <v:imagedata o:title=""/>
                <o:lock v:ext="edit" aspectratio="f"/>
                <v:textbox>
                  <w:txbxContent>
                    <w:p>
                      <w:pPr>
                        <w:jc w:val="center"/>
                      </w:pPr>
                    </w:p>
                  </w:txbxContent>
                </v:textbox>
              </v:rect>
            </w:pict>
          </mc:Fallback>
        </mc:AlternateContent>
      </w:r>
    </w:p>
    <w:p>
      <w:pPr>
        <w:spacing w:after="0" w:line="326" w:lineRule="exact"/>
        <w:jc w:val="both"/>
        <w:rPr>
          <w:rFonts w:ascii="Calibri"/>
          <w:sz w:val="28"/>
        </w:rPr>
        <w:sectPr>
          <w:pgSz w:w="12240" w:h="15840"/>
          <w:pgMar w:top="1460" w:right="0" w:bottom="280" w:left="1280" w:header="720" w:footer="720" w:gutter="0"/>
          <w:cols w:space="720" w:num="1"/>
        </w:sectPr>
      </w:pPr>
    </w:p>
    <w:p>
      <w:pPr>
        <w:pStyle w:val="10"/>
        <w:spacing w:line="120" w:lineRule="exact"/>
        <w:rPr>
          <w:rFonts w:ascii="Calibri"/>
          <w:sz w:val="12"/>
        </w:rPr>
      </w:pPr>
      <w:r>
        <w:rPr>
          <w:rFonts w:ascii="Calibri"/>
          <w:position w:val="-1"/>
          <w:sz w:val="12"/>
        </w:rPr>
        <mc:AlternateContent>
          <mc:Choice Requires="wpg">
            <w:drawing>
              <wp:inline distT="0" distB="0" distL="114300" distR="114300">
                <wp:extent cx="5895340" cy="76200"/>
                <wp:effectExtent l="0" t="0" r="2540" b="0"/>
                <wp:docPr id="5" name="Group 5"/>
                <wp:cNvGraphicFramePr/>
                <a:graphic xmlns:a="http://schemas.openxmlformats.org/drawingml/2006/main">
                  <a:graphicData uri="http://schemas.microsoft.com/office/word/2010/wordprocessingGroup">
                    <wpg:wgp>
                      <wpg:cNvGrpSpPr/>
                      <wpg:grpSpPr>
                        <a:xfrm>
                          <a:off x="0" y="0"/>
                          <a:ext cx="5895340" cy="76200"/>
                          <a:chOff x="0" y="0"/>
                          <a:chExt cx="9284" cy="120"/>
                        </a:xfrm>
                      </wpg:grpSpPr>
                      <wps:wsp>
                        <wps:cNvPr id="3" name="Lines 6"/>
                        <wps:cNvCnPr/>
                        <wps:spPr>
                          <a:xfrm>
                            <a:off x="0" y="60"/>
                            <a:ext cx="9283" cy="0"/>
                          </a:xfrm>
                          <a:prstGeom prst="line">
                            <a:avLst/>
                          </a:prstGeom>
                          <a:ln w="76200"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6pt;width:464.2pt;" coordsize="9284,120" o:gfxdata="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UZilzVAAAABAEAAA8AAAAAAAAAAQAgAAAAIgAAAGRycy9kb3ducmV2&#10;LnhtbFBLAQIUABQAAAAIAIdO4kDu50qmOAIAAAAFAAAOAAAAAAAAAAEAIAAAACQBAABkcnMvZTJv&#10;RG9jLnhtbFBLBQYAAAAABgAGAFkBAADOBQAAAAA=&#10;">
                <o:lock v:ext="edit" aspectratio="f"/>
                <v:line id="Lines 6" o:spid="_x0000_s1026" o:spt="20" style="position:absolute;left:0;top:60;height:0;width:9283;" filled="f" stroked="t" coordsize="21600,21600" o:gfxdata="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TEFFugAAANoA&#10;AAAPAAAAAAAAAAEAIAAAACIAAABkcnMvZG93bnJldi54bWxQSwECFAAUAAAACACHTuJAMy8FnjsA&#10;AAA5AAAAEAAAAAAAAAABACAAAAAJAQAAZHJzL3NoYXBleG1sLnhtbFBLBQYAAAAABgAGAFsBAACz&#10;AwAAAAA=&#10;">
                  <v:fill on="f" focussize="0,0"/>
                  <v:stroke weight="6pt" color="#000000" joinstyle="round"/>
                  <v:imagedata o:title=""/>
                  <o:lock v:ext="edit" aspectratio="f"/>
                </v:line>
                <w10:wrap type="none"/>
                <w10:anchorlock/>
              </v:group>
            </w:pict>
          </mc:Fallback>
        </mc:AlternateContent>
      </w:r>
    </w:p>
    <w:p>
      <w:pPr>
        <w:pStyle w:val="10"/>
        <w:spacing w:before="8"/>
        <w:rPr>
          <w:rFonts w:ascii="Calibri"/>
          <w:b/>
          <w:sz w:val="7"/>
        </w:rPr>
      </w:pPr>
    </w:p>
    <w:p>
      <w:pPr>
        <w:pStyle w:val="2"/>
        <w:ind w:right="3863"/>
        <w:jc w:val="center"/>
      </w:pPr>
      <w:r>
        <w:pict>
          <v:line id="_x0000_s1028" o:spid="_x0000_s1028" o:spt="20" style="position:absolute;left:0pt;margin-left:109.5pt;margin-top:31.05pt;height:0.05pt;width:403.6pt;mso-position-horizontal-relative:page;mso-wrap-distance-bottom:0pt;mso-wrap-distance-top:0pt;z-index:-251656192;mso-width-relative:page;mso-height-relative:page;" stroked="t" coordsize="21600,21600">
            <v:path arrowok="t"/>
            <v:fill focussize="0,0"/>
            <v:stroke weight="2.25pt" color="#000000"/>
            <v:imagedata o:title=""/>
            <o:lock v:ext="edit"/>
            <w10:wrap type="topAndBottom"/>
          </v:line>
        </w:pict>
      </w:r>
      <w:r>
        <w:t>Chapitre</w:t>
      </w:r>
      <w:r>
        <w:rPr>
          <w:spacing w:val="-1"/>
        </w:rPr>
        <w:t xml:space="preserve"> </w:t>
      </w:r>
      <w:r>
        <w:t>I</w:t>
      </w:r>
    </w:p>
    <w:p>
      <w:pPr>
        <w:pStyle w:val="3"/>
        <w:ind w:right="3863"/>
        <w:jc w:val="center"/>
        <w:rPr>
          <w:rFonts w:ascii="Calibri"/>
          <w:b/>
          <w:sz w:val="32"/>
        </w:rPr>
      </w:pPr>
      <w:r>
        <w:t>Présentation</w:t>
      </w:r>
      <w:r>
        <w:rPr>
          <w:spacing w:val="-2"/>
        </w:rPr>
        <w:t xml:space="preserve"> </w:t>
      </w:r>
      <w:r>
        <w:t>du</w:t>
      </w:r>
      <w:r>
        <w:rPr>
          <w:spacing w:val="-2"/>
        </w:rPr>
        <w:t xml:space="preserve"> </w:t>
      </w:r>
      <w:r>
        <w:t>cadre</w:t>
      </w:r>
      <w:r>
        <w:rPr>
          <w:spacing w:val="-1"/>
        </w:rPr>
        <w:t xml:space="preserve"> </w:t>
      </w:r>
      <w:r>
        <w:t>du projet</w:t>
      </w:r>
    </w:p>
    <w:p>
      <w:pPr>
        <w:pStyle w:val="10"/>
        <w:spacing w:before="4"/>
        <w:rPr>
          <w:sz w:val="29"/>
        </w:rPr>
      </w:pPr>
    </w:p>
    <w:p>
      <w:pPr>
        <w:pStyle w:val="4"/>
        <w:numPr>
          <w:ilvl w:val="0"/>
          <w:numId w:val="2"/>
        </w:numPr>
        <w:rPr>
          <w:rFonts w:ascii="Calibri" w:hAnsi="Calibri"/>
          <w:color w:val="00B0F0"/>
        </w:rPr>
      </w:pPr>
      <w:r>
        <w:rPr>
          <w:rFonts w:ascii="Calibri" w:hAnsi="Calibri"/>
          <w:color w:val="00B0F0"/>
        </w:rPr>
        <w:t>Présentation</w:t>
      </w:r>
      <w:r>
        <w:rPr>
          <w:rFonts w:ascii="Calibri" w:hAnsi="Calibri"/>
          <w:color w:val="00B0F0"/>
          <w:spacing w:val="-3"/>
        </w:rPr>
        <w:t xml:space="preserve"> </w:t>
      </w:r>
      <w:r>
        <w:rPr>
          <w:rFonts w:ascii="Calibri" w:hAnsi="Calibri"/>
          <w:color w:val="00B0F0"/>
        </w:rPr>
        <w:t>du</w:t>
      </w:r>
      <w:r>
        <w:rPr>
          <w:rFonts w:ascii="Calibri" w:hAnsi="Calibri"/>
          <w:color w:val="00B0F0"/>
          <w:spacing w:val="-3"/>
        </w:rPr>
        <w:t xml:space="preserve"> </w:t>
      </w:r>
      <w:r>
        <w:rPr>
          <w:rFonts w:ascii="Calibri" w:hAnsi="Calibri"/>
          <w:color w:val="00B0F0"/>
        </w:rPr>
        <w:t>projet</w:t>
      </w:r>
      <w:r>
        <w:rPr>
          <w:rFonts w:ascii="Calibri" w:hAnsi="Calibri"/>
          <w:color w:val="00B0F0"/>
          <w:spacing w:val="-3"/>
        </w:rPr>
        <w:t xml:space="preserve"> </w:t>
      </w:r>
      <w:r>
        <w:rPr>
          <w:rFonts w:ascii="Calibri" w:hAnsi="Calibri"/>
          <w:color w:val="00B0F0"/>
        </w:rPr>
        <w:t>:</w:t>
      </w:r>
    </w:p>
    <w:p>
      <w:pPr>
        <w:pStyle w:val="4"/>
        <w:widowControl w:val="0"/>
        <w:numPr>
          <w:ilvl w:val="0"/>
          <w:numId w:val="0"/>
        </w:numPr>
        <w:autoSpaceDE w:val="0"/>
        <w:autoSpaceDN w:val="0"/>
        <w:spacing w:before="1" w:after="0" w:line="240" w:lineRule="auto"/>
        <w:ind w:right="0" w:rightChars="0"/>
        <w:jc w:val="left"/>
        <w:outlineLvl w:val="3"/>
        <w:rPr>
          <w:rFonts w:ascii="Calibri" w:hAnsi="Calibri"/>
        </w:rPr>
      </w:pPr>
    </w:p>
    <w:p>
      <w:pPr>
        <w:pStyle w:val="4"/>
        <w:spacing w:before="18"/>
        <w:ind w:left="0" w:leftChars="0" w:firstLine="0" w:firstLineChars="0"/>
        <w:rPr>
          <w:rFonts w:hint="default"/>
          <w:sz w:val="28"/>
        </w:rPr>
      </w:pPr>
      <w:r>
        <w:rPr>
          <w:rFonts w:hint="default"/>
          <w:i/>
          <w:iCs/>
          <w:sz w:val="28"/>
        </w:rPr>
        <w:t>Introduction</w:t>
      </w:r>
      <w:r>
        <w:rPr>
          <w:rFonts w:hint="default"/>
          <w:sz w:val="28"/>
        </w:rPr>
        <w:t>:</w:t>
      </w: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r>
        <w:rPr>
          <w:rFonts w:hint="default"/>
          <w:sz w:val="28"/>
        </w:rPr>
        <w:t>Ce rapport présente l'application de gestion administrative développée pour soutenir la plateforme de pâtisserie en ligne d'Abdelatif, visant à moderniser et à optimiser ses opérations commerciales dans le contexte du commerce électronique.</w:t>
      </w:r>
    </w:p>
    <w:p>
      <w:pPr>
        <w:pStyle w:val="4"/>
        <w:spacing w:before="18"/>
        <w:ind w:left="0" w:leftChars="0" w:firstLine="0" w:firstLineChars="0"/>
        <w:rPr>
          <w:rFonts w:hint="default"/>
          <w:sz w:val="28"/>
        </w:rPr>
      </w:pPr>
    </w:p>
    <w:p>
      <w:pPr>
        <w:pStyle w:val="4"/>
        <w:spacing w:before="18"/>
        <w:ind w:left="0" w:leftChars="0" w:firstLine="0" w:firstLineChars="0"/>
        <w:rPr>
          <w:rFonts w:hint="default"/>
          <w:i/>
          <w:iCs/>
          <w:sz w:val="28"/>
        </w:rPr>
      </w:pPr>
      <w:r>
        <w:rPr>
          <w:rFonts w:hint="default"/>
          <w:i/>
          <w:iCs/>
          <w:sz w:val="28"/>
        </w:rPr>
        <w:t>Objectif du Projet:</w:t>
      </w:r>
    </w:p>
    <w:p>
      <w:pPr>
        <w:pStyle w:val="4"/>
        <w:spacing w:before="18"/>
        <w:ind w:left="0" w:leftChars="0" w:firstLine="0" w:firstLineChars="0"/>
        <w:rPr>
          <w:rFonts w:hint="default"/>
          <w:sz w:val="28"/>
        </w:rPr>
      </w:pPr>
      <w:r>
        <w:rPr>
          <w:rFonts w:hint="default"/>
          <w:sz w:val="28"/>
        </w:rPr>
        <w:t>L'objectif principal était de fournir à Abdelatif un outil numérique complet pour gérer efficacement les aspects administratifs de sa pâtisserie en ligne, y compris la gestion des produits, l'impression des détails de commande et la gestion des administrateurs.</w:t>
      </w:r>
    </w:p>
    <w:p>
      <w:pPr>
        <w:pStyle w:val="4"/>
        <w:spacing w:before="18"/>
        <w:ind w:left="0" w:leftChars="0" w:firstLine="0" w:firstLineChars="0"/>
        <w:rPr>
          <w:rFonts w:hint="default"/>
          <w:sz w:val="28"/>
        </w:rPr>
      </w:pPr>
    </w:p>
    <w:p>
      <w:pPr>
        <w:pStyle w:val="4"/>
        <w:spacing w:before="18"/>
        <w:ind w:left="0" w:leftChars="0" w:firstLine="0" w:firstLineChars="0"/>
        <w:rPr>
          <w:rFonts w:hint="default"/>
          <w:i/>
          <w:iCs/>
          <w:sz w:val="28"/>
        </w:rPr>
      </w:pPr>
      <w:r>
        <w:rPr>
          <w:rFonts w:hint="default"/>
          <w:i/>
          <w:iCs/>
          <w:sz w:val="28"/>
        </w:rPr>
        <w:t>Fonctionnalités Clés:</w:t>
      </w: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r>
        <w:rPr>
          <w:rFonts w:hint="default"/>
          <w:sz w:val="28"/>
        </w:rPr>
        <w:t>Gestion CRUD des Produits: Ajout, Lecture, Mise à jour et Suppression des produits du catalogue de pâtisseries.</w:t>
      </w: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r>
        <w:rPr>
          <w:rFonts w:hint="default"/>
          <w:sz w:val="28"/>
        </w:rPr>
        <w:t>Impression des Détails de Commande: Génération et impression des détails complets de chaque commande, facilitant la gestion des transactions</w:t>
      </w:r>
    </w:p>
    <w:p>
      <w:pPr>
        <w:pStyle w:val="4"/>
        <w:spacing w:before="18"/>
        <w:ind w:left="0" w:leftChars="0" w:firstLine="0" w:firstLineChars="0"/>
        <w:rPr>
          <w:rFonts w:hint="default"/>
          <w:sz w:val="28"/>
        </w:rPr>
      </w:pPr>
      <w:r>
        <w:rPr>
          <w:rFonts w:hint="default"/>
          <w:sz w:val="28"/>
        </w:rPr>
        <w:t>.</w:t>
      </w:r>
    </w:p>
    <w:p>
      <w:pPr>
        <w:pStyle w:val="4"/>
        <w:spacing w:before="18"/>
        <w:ind w:left="0" w:leftChars="0" w:firstLine="0" w:firstLineChars="0"/>
        <w:rPr>
          <w:rFonts w:hint="default"/>
          <w:sz w:val="28"/>
        </w:rPr>
      </w:pPr>
      <w:r>
        <w:rPr>
          <w:rFonts w:hint="default"/>
          <w:sz w:val="28"/>
        </w:rPr>
        <w:t>Gestion des Administrateurs: Ajout et suppression d'administrateurs pour assurer la sécurité et la gestion des droits d'accès.</w:t>
      </w: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r>
        <w:rPr>
          <w:rFonts w:hint="default"/>
          <w:sz w:val="28"/>
        </w:rPr>
        <w:t>Technologies Utilisées:</w:t>
      </w:r>
    </w:p>
    <w:p>
      <w:pPr>
        <w:pStyle w:val="4"/>
        <w:spacing w:before="18"/>
        <w:ind w:left="0" w:leftChars="0" w:firstLine="0" w:firstLineChars="0"/>
        <w:rPr>
          <w:rFonts w:hint="default"/>
          <w:sz w:val="28"/>
        </w:rPr>
      </w:pPr>
      <w:r>
        <w:rPr>
          <w:rFonts w:hint="default"/>
          <w:sz w:val="28"/>
        </w:rPr>
        <w:t>L'application a été développée en utilisant C# avec le framework .NET, avec une interface utilisateur conviviale développée sous Windows Forms pour assurer une expérience utilisateur intuitive.</w:t>
      </w: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r>
        <w:rPr>
          <w:rFonts w:hint="default"/>
          <w:sz w:val="28"/>
        </w:rPr>
        <w:t>Conclusion:</w:t>
      </w:r>
    </w:p>
    <w:p>
      <w:pPr>
        <w:pStyle w:val="4"/>
        <w:spacing w:before="18"/>
        <w:ind w:left="0" w:leftChars="0" w:firstLine="0" w:firstLineChars="0"/>
        <w:rPr>
          <w:rFonts w:hint="default"/>
          <w:sz w:val="28"/>
        </w:rPr>
      </w:pPr>
    </w:p>
    <w:p>
      <w:pPr>
        <w:pStyle w:val="4"/>
        <w:spacing w:before="18"/>
        <w:ind w:left="0" w:leftChars="0" w:firstLine="0" w:firstLineChars="0"/>
        <w:rPr>
          <w:rFonts w:hint="default"/>
          <w:sz w:val="28"/>
        </w:rPr>
      </w:pPr>
      <w:r>
        <w:rPr>
          <w:rFonts w:hint="default"/>
          <w:sz w:val="28"/>
        </w:rPr>
        <w:t>En conclusion, l'application de gestion administrative représente une étape importante dans la modernisation des opérations commerciales d'Abdelatif. Elle offre une solution numérique robuste et conviviale, contribuant à améliorer l'efficacité opérationnelle et à garantir une expérience client optimale.</w:t>
      </w:r>
    </w:p>
    <w:p>
      <w:pPr>
        <w:pStyle w:val="4"/>
        <w:spacing w:before="18"/>
        <w:ind w:left="0" w:leftChars="0" w:firstLine="0" w:firstLineChars="0"/>
        <w:rPr>
          <w:rFonts w:hint="default"/>
          <w:sz w:val="28"/>
        </w:rPr>
      </w:pPr>
    </w:p>
    <w:p>
      <w:pPr>
        <w:pStyle w:val="4"/>
        <w:spacing w:before="18"/>
        <w:ind w:left="0" w:leftChars="0" w:firstLine="0" w:firstLineChars="0"/>
        <w:rPr>
          <w:sz w:val="28"/>
        </w:rPr>
        <w:sectPr>
          <w:pgSz w:w="12240" w:h="15840"/>
          <w:pgMar w:top="1360" w:right="0" w:bottom="280" w:left="1280" w:header="720" w:footer="720" w:gutter="0"/>
          <w:cols w:space="720" w:num="1"/>
        </w:sectPr>
      </w:pPr>
    </w:p>
    <w:p>
      <w:pPr>
        <w:pStyle w:val="6"/>
        <w:numPr>
          <w:ilvl w:val="0"/>
          <w:numId w:val="3"/>
        </w:numPr>
        <w:spacing w:before="0" w:beforeAutospacing="0" w:after="0" w:afterAutospacing="0" w:line="360" w:lineRule="auto"/>
        <w:ind w:leftChars="0" w:right="121" w:rightChars="0"/>
        <w:jc w:val="both"/>
        <w:rPr>
          <w:rFonts w:hint="default"/>
          <w:color w:val="4BACC6" w:themeColor="accent5"/>
          <w:sz w:val="44"/>
          <w:szCs w:val="44"/>
          <w:lang w:val="en-US"/>
          <w14:textFill>
            <w14:solidFill>
              <w14:schemeClr w14:val="accent5"/>
            </w14:solidFill>
          </w14:textFill>
        </w:rPr>
      </w:pPr>
      <w:r>
        <w:rPr>
          <w:rFonts w:hint="default"/>
          <w:color w:val="4BACC6" w:themeColor="accent5"/>
          <w:sz w:val="44"/>
          <w:szCs w:val="44"/>
          <w:lang w:val="en-US"/>
          <w14:textFill>
            <w14:solidFill>
              <w14:schemeClr w14:val="accent5"/>
            </w14:solidFill>
          </w14:textFill>
        </w:rPr>
        <w:t xml:space="preserve"> Page Splash</w:t>
      </w:r>
    </w:p>
    <w:p>
      <w:pPr>
        <w:pStyle w:val="6"/>
        <w:numPr>
          <w:ilvl w:val="0"/>
          <w:numId w:val="0"/>
        </w:numPr>
        <w:spacing w:before="0" w:beforeAutospacing="0" w:after="0" w:afterAutospacing="0" w:line="360" w:lineRule="auto"/>
        <w:ind w:leftChars="0" w:right="121" w:rightChars="0"/>
        <w:jc w:val="both"/>
      </w:pPr>
      <w:r>
        <w:rPr>
          <w:rFonts w:hint="default"/>
          <w:lang w:val="en-US"/>
        </w:rPr>
        <w:t xml:space="preserve">                        </w:t>
      </w:r>
      <w:r>
        <w:drawing>
          <wp:inline distT="0" distB="0" distL="114300" distR="114300">
            <wp:extent cx="3749040" cy="2019300"/>
            <wp:effectExtent l="0" t="0" r="1016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rcRect r="1106"/>
                    <a:stretch>
                      <a:fillRect/>
                    </a:stretch>
                  </pic:blipFill>
                  <pic:spPr>
                    <a:xfrm>
                      <a:off x="0" y="0"/>
                      <a:ext cx="3749040" cy="2019300"/>
                    </a:xfrm>
                    <a:prstGeom prst="rect">
                      <a:avLst/>
                    </a:prstGeom>
                    <a:noFill/>
                    <a:ln>
                      <a:noFill/>
                    </a:ln>
                  </pic:spPr>
                </pic:pic>
              </a:graphicData>
            </a:graphic>
          </wp:inline>
        </w:drawing>
      </w:r>
    </w:p>
    <w:p>
      <w:pPr>
        <w:pStyle w:val="6"/>
        <w:numPr>
          <w:ilvl w:val="0"/>
          <w:numId w:val="4"/>
        </w:numPr>
        <w:spacing w:before="0" w:beforeAutospacing="0" w:after="0" w:afterAutospacing="0" w:line="360" w:lineRule="auto"/>
        <w:ind w:leftChars="0" w:right="121" w:rightChars="0"/>
        <w:jc w:val="both"/>
        <w:rPr>
          <w:rFonts w:hint="default"/>
          <w:color w:val="4BACC6" w:themeColor="accent5"/>
          <w:sz w:val="44"/>
          <w:szCs w:val="44"/>
          <w:lang w:val="en-US"/>
          <w14:textFill>
            <w14:solidFill>
              <w14:schemeClr w14:val="accent5"/>
            </w14:solidFill>
          </w14:textFill>
        </w:rPr>
      </w:pPr>
      <w:r>
        <w:rPr>
          <w:rFonts w:hint="default"/>
          <w:color w:val="4BACC6" w:themeColor="accent5"/>
          <w:sz w:val="44"/>
          <w:szCs w:val="44"/>
          <w:lang w:val="en-US"/>
          <w14:textFill>
            <w14:solidFill>
              <w14:schemeClr w14:val="accent5"/>
            </w14:solidFill>
          </w14:textFill>
        </w:rPr>
        <w:t xml:space="preserve"> Page login</w:t>
      </w:r>
    </w:p>
    <w:p>
      <w:pPr>
        <w:pStyle w:val="6"/>
        <w:numPr>
          <w:ilvl w:val="0"/>
          <w:numId w:val="0"/>
        </w:numPr>
        <w:spacing w:before="0" w:beforeAutospacing="0" w:after="0" w:afterAutospacing="0" w:line="360" w:lineRule="auto"/>
        <w:ind w:leftChars="0" w:right="121" w:rightChars="0"/>
        <w:jc w:val="both"/>
      </w:pPr>
    </w:p>
    <w:p>
      <w:pPr>
        <w:pStyle w:val="6"/>
        <w:numPr>
          <w:ilvl w:val="0"/>
          <w:numId w:val="0"/>
        </w:numPr>
        <w:spacing w:before="0" w:beforeAutospacing="0" w:after="0" w:afterAutospacing="0" w:line="360" w:lineRule="auto"/>
        <w:ind w:leftChars="0" w:right="121" w:rightChars="0"/>
        <w:jc w:val="both"/>
      </w:pPr>
      <w:r>
        <w:drawing>
          <wp:inline distT="0" distB="0" distL="114300" distR="114300">
            <wp:extent cx="6298565" cy="3435350"/>
            <wp:effectExtent l="0" t="0" r="635"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6298565" cy="3435350"/>
                    </a:xfrm>
                    <a:prstGeom prst="rect">
                      <a:avLst/>
                    </a:prstGeom>
                    <a:noFill/>
                    <a:ln>
                      <a:noFill/>
                    </a:ln>
                  </pic:spPr>
                </pic:pic>
              </a:graphicData>
            </a:graphic>
          </wp:inline>
        </w:drawing>
      </w:r>
    </w:p>
    <w:p>
      <w:pPr>
        <w:pStyle w:val="6"/>
        <w:numPr>
          <w:ilvl w:val="0"/>
          <w:numId w:val="0"/>
        </w:numPr>
        <w:spacing w:before="0" w:beforeAutospacing="0" w:after="0" w:afterAutospacing="0" w:line="360" w:lineRule="auto"/>
        <w:ind w:leftChars="0" w:right="121" w:rightChars="0"/>
        <w:jc w:val="both"/>
        <w:rPr>
          <w:sz w:val="32"/>
          <w:szCs w:val="32"/>
        </w:rPr>
      </w:pPr>
    </w:p>
    <w:p>
      <w:pPr>
        <w:pStyle w:val="6"/>
        <w:numPr>
          <w:ilvl w:val="0"/>
          <w:numId w:val="5"/>
        </w:numPr>
        <w:spacing w:before="0" w:beforeAutospacing="0" w:after="0" w:afterAutospacing="0" w:line="360" w:lineRule="auto"/>
        <w:ind w:left="420" w:leftChars="0" w:right="121" w:rightChars="0" w:hanging="420" w:firstLineChars="0"/>
        <w:jc w:val="both"/>
        <w:rPr>
          <w:rFonts w:hint="default"/>
          <w:sz w:val="32"/>
          <w:szCs w:val="32"/>
          <w:lang w:val="en-US"/>
        </w:rPr>
      </w:pPr>
      <w:r>
        <w:rPr>
          <w:rFonts w:hint="default"/>
          <w:sz w:val="32"/>
          <w:szCs w:val="32"/>
          <w:lang w:val="en-US"/>
        </w:rPr>
        <w:t>Cette interface permet de vérifier dans la base de données l’authentification des admins avec une requête de sélection simple en comparant les logins des admins et password des admins en utilisant le mode connecté (DataReader )…</w:t>
      </w:r>
    </w:p>
    <w:p>
      <w:pPr>
        <w:pStyle w:val="6"/>
        <w:widowControl w:val="0"/>
        <w:numPr>
          <w:ilvl w:val="0"/>
          <w:numId w:val="0"/>
        </w:numPr>
        <w:autoSpaceDE w:val="0"/>
        <w:autoSpaceDN w:val="0"/>
        <w:spacing w:before="0" w:beforeAutospacing="0" w:after="0" w:afterAutospacing="0" w:line="360" w:lineRule="auto"/>
        <w:ind w:right="121" w:rightChars="0"/>
        <w:jc w:val="both"/>
        <w:outlineLvl w:val="5"/>
        <w:rPr>
          <w:rFonts w:hint="default"/>
          <w:sz w:val="32"/>
          <w:szCs w:val="32"/>
          <w:lang w:val="en-US"/>
        </w:rPr>
      </w:pPr>
    </w:p>
    <w:p>
      <w:pPr>
        <w:pStyle w:val="6"/>
        <w:widowControl w:val="0"/>
        <w:numPr>
          <w:ilvl w:val="0"/>
          <w:numId w:val="0"/>
        </w:numPr>
        <w:autoSpaceDE w:val="0"/>
        <w:autoSpaceDN w:val="0"/>
        <w:spacing w:before="0" w:beforeAutospacing="0" w:after="0" w:afterAutospacing="0" w:line="360" w:lineRule="auto"/>
        <w:ind w:right="121" w:rightChars="0"/>
        <w:jc w:val="both"/>
        <w:outlineLvl w:val="5"/>
        <w:rPr>
          <w:rFonts w:hint="default"/>
          <w:sz w:val="32"/>
          <w:szCs w:val="32"/>
          <w:lang w:val="en-US"/>
        </w:rPr>
      </w:pPr>
    </w:p>
    <w:p>
      <w:pPr>
        <w:pStyle w:val="6"/>
        <w:widowControl w:val="0"/>
        <w:numPr>
          <w:ilvl w:val="0"/>
          <w:numId w:val="0"/>
        </w:numPr>
        <w:autoSpaceDE w:val="0"/>
        <w:autoSpaceDN w:val="0"/>
        <w:spacing w:before="0" w:beforeAutospacing="0" w:after="0" w:afterAutospacing="0" w:line="360" w:lineRule="auto"/>
        <w:ind w:right="121" w:rightChars="0"/>
        <w:jc w:val="both"/>
        <w:outlineLvl w:val="5"/>
        <w:rPr>
          <w:rFonts w:hint="default"/>
          <w:sz w:val="32"/>
          <w:szCs w:val="32"/>
          <w:lang w:val="en-US"/>
        </w:rPr>
      </w:pPr>
    </w:p>
    <w:p>
      <w:pPr>
        <w:pStyle w:val="6"/>
        <w:numPr>
          <w:ilvl w:val="0"/>
          <w:numId w:val="0"/>
        </w:numPr>
        <w:spacing w:before="0" w:beforeAutospacing="0" w:after="0" w:afterAutospacing="0" w:line="360" w:lineRule="auto"/>
        <w:ind w:leftChars="0" w:right="121" w:rightChars="0"/>
        <w:jc w:val="both"/>
        <w:rPr>
          <w:rFonts w:hint="default"/>
          <w:color w:val="00B0F0"/>
          <w:sz w:val="36"/>
          <w:szCs w:val="36"/>
          <w:lang w:val="en-US"/>
        </w:rPr>
      </w:pPr>
      <w:r>
        <w:rPr>
          <w:rFonts w:hint="default"/>
          <w:color w:val="00B0F0"/>
          <w:sz w:val="36"/>
          <w:szCs w:val="36"/>
          <w:lang w:val="en-US"/>
        </w:rPr>
        <w:t>Si les identifiants sont authentifiés, l'interface affiche le menu approprié.</w:t>
      </w:r>
    </w:p>
    <w:p>
      <w:pPr>
        <w:pStyle w:val="6"/>
        <w:numPr>
          <w:numId w:val="0"/>
        </w:numPr>
        <w:spacing w:before="0" w:beforeAutospacing="0" w:after="0" w:afterAutospacing="0" w:line="360" w:lineRule="auto"/>
        <w:ind w:leftChars="0" w:right="121" w:rightChars="0"/>
        <w:jc w:val="both"/>
        <w:rPr>
          <w:rFonts w:hint="default"/>
          <w:color w:val="4BACC6" w:themeColor="accent5"/>
          <w:sz w:val="44"/>
          <w:szCs w:val="44"/>
          <w:lang w:val="en-US"/>
          <w14:textFill>
            <w14:solidFill>
              <w14:schemeClr w14:val="accent5"/>
            </w14:solidFill>
          </w14:textFill>
        </w:rPr>
      </w:pPr>
      <w:r>
        <w:rPr>
          <w:rFonts w:hint="default"/>
          <w:color w:val="4BACC6" w:themeColor="accent5"/>
          <w:sz w:val="44"/>
          <w:szCs w:val="44"/>
          <w:lang w:val="en-US"/>
          <w14:textFill>
            <w14:solidFill>
              <w14:schemeClr w14:val="accent5"/>
            </w14:solidFill>
          </w14:textFill>
        </w:rPr>
        <w:t>3)  Page HOME</w:t>
      </w:r>
    </w:p>
    <w:p>
      <w:pPr>
        <w:pStyle w:val="6"/>
        <w:numPr>
          <w:ilvl w:val="0"/>
          <w:numId w:val="0"/>
        </w:numPr>
        <w:spacing w:before="0" w:beforeAutospacing="0" w:after="0" w:afterAutospacing="0" w:line="360" w:lineRule="auto"/>
        <w:ind w:leftChars="0" w:right="121" w:rightChars="0"/>
        <w:jc w:val="both"/>
        <w:rPr>
          <w:rFonts w:hint="default"/>
          <w:color w:val="0000FF"/>
          <w:sz w:val="44"/>
          <w:szCs w:val="44"/>
          <w:lang w:val="en-US"/>
        </w:rPr>
      </w:pPr>
    </w:p>
    <w:p>
      <w:pPr>
        <w:pStyle w:val="6"/>
        <w:numPr>
          <w:ilvl w:val="0"/>
          <w:numId w:val="0"/>
        </w:numPr>
        <w:spacing w:before="0" w:beforeAutospacing="0" w:after="0" w:afterAutospacing="0" w:line="360" w:lineRule="auto"/>
        <w:ind w:leftChars="0" w:right="121" w:rightChars="0"/>
        <w:jc w:val="both"/>
      </w:pPr>
      <w:r>
        <w:drawing>
          <wp:inline distT="0" distB="0" distL="114300" distR="114300">
            <wp:extent cx="6362065" cy="3390265"/>
            <wp:effectExtent l="0" t="0" r="635" b="63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9"/>
                    <a:stretch>
                      <a:fillRect/>
                    </a:stretch>
                  </pic:blipFill>
                  <pic:spPr>
                    <a:xfrm>
                      <a:off x="0" y="0"/>
                      <a:ext cx="6362065" cy="3390265"/>
                    </a:xfrm>
                    <a:prstGeom prst="rect">
                      <a:avLst/>
                    </a:prstGeom>
                    <a:noFill/>
                    <a:ln>
                      <a:noFill/>
                    </a:ln>
                  </pic:spPr>
                </pic:pic>
              </a:graphicData>
            </a:graphic>
          </wp:inline>
        </w:drawing>
      </w:r>
    </w:p>
    <w:p>
      <w:pPr>
        <w:pStyle w:val="6"/>
        <w:numPr>
          <w:ilvl w:val="0"/>
          <w:numId w:val="0"/>
        </w:numPr>
        <w:spacing w:before="0" w:beforeAutospacing="0" w:after="0" w:afterAutospacing="0" w:line="360" w:lineRule="auto"/>
        <w:ind w:leftChars="0" w:right="121" w:rightChars="0"/>
        <w:jc w:val="both"/>
      </w:pPr>
    </w:p>
    <w:p>
      <w:pPr>
        <w:pStyle w:val="6"/>
        <w:numPr>
          <w:ilvl w:val="0"/>
          <w:numId w:val="0"/>
        </w:numPr>
        <w:spacing w:before="0" w:beforeAutospacing="0" w:after="0" w:afterAutospacing="0" w:line="360" w:lineRule="auto"/>
        <w:ind w:leftChars="0" w:right="121" w:rightChars="0"/>
        <w:jc w:val="both"/>
      </w:pPr>
    </w:p>
    <w:p>
      <w:pPr>
        <w:pStyle w:val="6"/>
        <w:numPr>
          <w:ilvl w:val="0"/>
          <w:numId w:val="0"/>
        </w:numPr>
        <w:spacing w:before="0" w:beforeAutospacing="0" w:after="0" w:afterAutospacing="0" w:line="360" w:lineRule="auto"/>
        <w:ind w:leftChars="0" w:right="121" w:rightChars="0"/>
        <w:jc w:val="both"/>
      </w:pPr>
    </w:p>
    <w:p>
      <w:pPr>
        <w:pStyle w:val="6"/>
        <w:numPr>
          <w:ilvl w:val="0"/>
          <w:numId w:val="0"/>
        </w:numPr>
        <w:spacing w:before="0" w:beforeAutospacing="0" w:after="0" w:afterAutospacing="0" w:line="360" w:lineRule="auto"/>
        <w:ind w:leftChars="0" w:right="121" w:rightChars="0"/>
        <w:jc w:val="both"/>
        <w:rPr>
          <w:rFonts w:hint="default"/>
          <w:lang w:val="en-US"/>
        </w:rPr>
      </w:pPr>
    </w:p>
    <w:p>
      <w:pPr>
        <w:pStyle w:val="6"/>
        <w:numPr>
          <w:ilvl w:val="0"/>
          <w:numId w:val="6"/>
        </w:numPr>
        <w:spacing w:before="0" w:beforeAutospacing="0" w:after="0" w:afterAutospacing="0" w:line="360" w:lineRule="auto"/>
        <w:ind w:left="420" w:leftChars="0" w:right="121" w:rightChars="0" w:hanging="420" w:firstLineChars="0"/>
        <w:jc w:val="both"/>
        <w:rPr>
          <w:rFonts w:hint="default"/>
          <w:color w:val="auto"/>
          <w:sz w:val="36"/>
          <w:szCs w:val="36"/>
          <w:lang w:val="en-US"/>
        </w:rPr>
      </w:pPr>
      <w:r>
        <w:rPr>
          <w:rFonts w:hint="default"/>
          <w:color w:val="auto"/>
          <w:sz w:val="36"/>
          <w:szCs w:val="36"/>
          <w:lang w:val="en-US"/>
        </w:rPr>
        <w:t>La page d'accueil de notre application de bureau offre un accès rapide à trois sections principales : la page produit pour gérer les produits, la page détail de commande pour suivre et gérer les commandes, et la page administration pour les configurations avancées et la gestion des utilisateurs. Une barre de navigation intuitive et un tableau de bord central facilitent l'accès aux fonctionnalités clés</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p>
    <w:p>
      <w:pPr>
        <w:pStyle w:val="6"/>
        <w:numPr>
          <w:numId w:val="0"/>
        </w:numPr>
        <w:spacing w:before="0" w:beforeAutospacing="0" w:after="0" w:afterAutospacing="0" w:line="360" w:lineRule="auto"/>
        <w:ind w:left="-201" w:leftChars="0" w:right="121" w:rightChars="0"/>
        <w:jc w:val="both"/>
        <w:rPr>
          <w:rFonts w:hint="default"/>
          <w:color w:val="4BACC6" w:themeColor="accent5"/>
          <w:sz w:val="44"/>
          <w:szCs w:val="44"/>
          <w:lang w:val="en-US"/>
          <w14:textFill>
            <w14:solidFill>
              <w14:schemeClr w14:val="accent5"/>
            </w14:solidFill>
          </w14:textFill>
        </w:rPr>
      </w:pPr>
      <w:r>
        <w:rPr>
          <w:rFonts w:hint="default"/>
          <w:color w:val="4BACC6" w:themeColor="accent5"/>
          <w:sz w:val="44"/>
          <w:szCs w:val="44"/>
          <w:lang w:val="en-US"/>
          <w14:textFill>
            <w14:solidFill>
              <w14:schemeClr w14:val="accent5"/>
            </w14:solidFill>
          </w14:textFill>
        </w:rPr>
        <w:t>4) Page PRODUIT</w:t>
      </w:r>
    </w:p>
    <w:p>
      <w:pPr>
        <w:pStyle w:val="6"/>
        <w:numPr>
          <w:ilvl w:val="0"/>
          <w:numId w:val="0"/>
        </w:numPr>
        <w:spacing w:before="0" w:beforeAutospacing="0" w:after="0" w:afterAutospacing="0" w:line="360" w:lineRule="auto"/>
        <w:ind w:leftChars="0" w:right="121" w:rightChars="0"/>
        <w:jc w:val="both"/>
        <w:rPr>
          <w:rFonts w:hint="default"/>
          <w:color w:val="0000FF"/>
          <w:sz w:val="44"/>
          <w:szCs w:val="44"/>
          <w:lang w:val="en-US"/>
        </w:rPr>
      </w:pPr>
      <w:r>
        <w:drawing>
          <wp:inline distT="0" distB="0" distL="114300" distR="114300">
            <wp:extent cx="6953250" cy="35693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953250" cy="3569335"/>
                    </a:xfrm>
                    <a:prstGeom prst="rect">
                      <a:avLst/>
                    </a:prstGeom>
                    <a:noFill/>
                    <a:ln>
                      <a:noFill/>
                    </a:ln>
                  </pic:spPr>
                </pic:pic>
              </a:graphicData>
            </a:graphic>
          </wp:inline>
        </w:drawing>
      </w:r>
    </w:p>
    <w:p>
      <w:pPr>
        <w:pStyle w:val="6"/>
        <w:numPr>
          <w:ilvl w:val="0"/>
          <w:numId w:val="0"/>
        </w:numPr>
        <w:spacing w:before="0" w:beforeAutospacing="0" w:after="0" w:afterAutospacing="0" w:line="360" w:lineRule="auto"/>
        <w:ind w:leftChars="0" w:right="121" w:rightChars="0"/>
        <w:jc w:val="both"/>
        <w:rPr>
          <w:rFonts w:hint="default"/>
          <w:color w:val="auto"/>
          <w:sz w:val="28"/>
          <w:szCs w:val="28"/>
          <w:lang w:val="en-US"/>
        </w:rPr>
      </w:pP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cette page affiche une liste des produits avec les informations suivantes :</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ID produit : Un identifiant unique pour chaque produit.</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Nom produit : Le nom du produit.</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Description : Une brève description du produit.</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Prix : Le prix du produit.</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Quantité en stock : La quantité disponible en stock, affichée en rouge si elle est inférieure à 10 unités.</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r>
        <w:rPr>
          <w:rFonts w:hint="default"/>
          <w:color w:val="auto"/>
          <w:sz w:val="36"/>
          <w:szCs w:val="36"/>
          <w:lang w:val="en-US"/>
        </w:rPr>
        <w:t>Les boutons d'action situés à droite de chaque ligne de produit permettent d'ajouter, de modifier ou de supprimer des produits.</w:t>
      </w: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p>
    <w:p>
      <w:pPr>
        <w:pStyle w:val="6"/>
        <w:numPr>
          <w:ilvl w:val="0"/>
          <w:numId w:val="0"/>
        </w:numPr>
        <w:spacing w:before="0" w:beforeAutospacing="0" w:after="0" w:afterAutospacing="0" w:line="360" w:lineRule="auto"/>
        <w:ind w:leftChars="0" w:right="121" w:rightChars="0"/>
        <w:jc w:val="both"/>
        <w:rPr>
          <w:rFonts w:hint="default"/>
          <w:color w:val="auto"/>
          <w:sz w:val="36"/>
          <w:szCs w:val="36"/>
          <w:lang w:val="en-US"/>
        </w:rPr>
      </w:pPr>
    </w:p>
    <w:p>
      <w:pPr>
        <w:pStyle w:val="6"/>
        <w:numPr>
          <w:ilvl w:val="0"/>
          <w:numId w:val="7"/>
        </w:numPr>
        <w:spacing w:before="0" w:beforeAutospacing="0" w:after="0" w:afterAutospacing="0" w:line="360" w:lineRule="auto"/>
        <w:ind w:left="420" w:leftChars="0" w:right="121" w:rightChars="0" w:hanging="420" w:firstLineChars="0"/>
        <w:jc w:val="both"/>
        <w:rPr>
          <w:rFonts w:hint="default"/>
          <w:color w:val="4BACC6" w:themeColor="accent5"/>
          <w:sz w:val="36"/>
          <w:szCs w:val="36"/>
          <w:lang w:val="en-US"/>
          <w14:textFill>
            <w14:solidFill>
              <w14:schemeClr w14:val="accent5"/>
            </w14:solidFill>
          </w14:textFill>
        </w:rPr>
      </w:pPr>
      <w:r>
        <w:rPr>
          <w:rFonts w:hint="default"/>
          <w:color w:val="4BACC6" w:themeColor="accent5"/>
          <w:sz w:val="36"/>
          <w:szCs w:val="36"/>
          <w:lang w:val="en-US"/>
          <w14:textFill>
            <w14:solidFill>
              <w14:schemeClr w14:val="accent5"/>
            </w14:solidFill>
          </w14:textFill>
        </w:rPr>
        <w:t xml:space="preserve"> Bouton d'Ajout de Produit</w:t>
      </w:r>
    </w:p>
    <w:p>
      <w:pPr>
        <w:pStyle w:val="6"/>
        <w:numPr>
          <w:numId w:val="0"/>
        </w:numPr>
        <w:spacing w:before="0" w:beforeAutospacing="0" w:after="0" w:afterAutospacing="0" w:line="360" w:lineRule="auto"/>
        <w:ind w:leftChars="0" w:right="121" w:rightChars="0"/>
        <w:jc w:val="both"/>
        <w:rPr>
          <w:rFonts w:hint="default"/>
          <w:color w:val="4BACC6" w:themeColor="accent5"/>
          <w:sz w:val="36"/>
          <w:szCs w:val="36"/>
          <w:lang w:val="en-US"/>
          <w14:textFill>
            <w14:solidFill>
              <w14:schemeClr w14:val="accent5"/>
            </w14:solidFill>
          </w14:textFill>
        </w:rPr>
      </w:pPr>
    </w:p>
    <w:p>
      <w:pPr>
        <w:pStyle w:val="6"/>
        <w:numPr>
          <w:numId w:val="0"/>
        </w:numPr>
        <w:spacing w:before="0" w:beforeAutospacing="0" w:after="0" w:afterAutospacing="0" w:line="360" w:lineRule="auto"/>
        <w:ind w:leftChars="0" w:right="121" w:rightChars="0"/>
        <w:jc w:val="both"/>
      </w:pPr>
      <w:r>
        <w:drawing>
          <wp:inline distT="0" distB="0" distL="114300" distR="114300">
            <wp:extent cx="6907530" cy="3611245"/>
            <wp:effectExtent l="0" t="0" r="127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6907530" cy="3611245"/>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pPr>
    </w:p>
    <w:p>
      <w:pPr>
        <w:pStyle w:val="6"/>
        <w:numPr>
          <w:numId w:val="0"/>
        </w:numPr>
        <w:spacing w:before="0" w:beforeAutospacing="0" w:after="0" w:afterAutospacing="0" w:line="360" w:lineRule="auto"/>
        <w:ind w:leftChars="0" w:right="121" w:rightChars="0"/>
        <w:jc w:val="both"/>
        <w:rPr>
          <w:rFonts w:hint="default"/>
          <w:sz w:val="36"/>
          <w:szCs w:val="36"/>
        </w:rPr>
      </w:pPr>
      <w:r>
        <w:rPr>
          <w:rFonts w:hint="default"/>
          <w:sz w:val="36"/>
          <w:szCs w:val="36"/>
        </w:rPr>
        <w:t>La fenêtre d'ajout de produit permet aux utilisateurs d'ajouter un nouveau produit à la liste. Les champs à renseigner incluent l'ID, le nom, la description, le prix et la quantité en stock. Une fois les informations saisies, l'utilisateur peut cliquer sur le bouton "A</w:t>
      </w:r>
      <w:r>
        <w:rPr>
          <w:rFonts w:hint="default"/>
          <w:sz w:val="36"/>
          <w:szCs w:val="36"/>
          <w:lang w:val="en-US"/>
        </w:rPr>
        <w:t>dd</w:t>
      </w:r>
      <w:r>
        <w:rPr>
          <w:rFonts w:hint="default"/>
          <w:sz w:val="36"/>
          <w:szCs w:val="36"/>
        </w:rPr>
        <w:t>" pour enregistrer le produit.</w:t>
      </w:r>
    </w:p>
    <w:p>
      <w:pPr>
        <w:pStyle w:val="6"/>
        <w:numPr>
          <w:numId w:val="0"/>
        </w:numPr>
        <w:spacing w:before="0" w:beforeAutospacing="0" w:after="0" w:afterAutospacing="0" w:line="360" w:lineRule="auto"/>
        <w:ind w:leftChars="0" w:right="121" w:rightChars="0"/>
        <w:jc w:val="both"/>
        <w:rPr>
          <w:rFonts w:hint="default"/>
        </w:rPr>
      </w:pPr>
    </w:p>
    <w:p>
      <w:pPr>
        <w:pStyle w:val="6"/>
        <w:numPr>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 xml:space="preserve">Extrait de code </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con.cn.Open();</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command = new MySqlCommand("i</w:t>
      </w:r>
      <w:r>
        <w:rPr>
          <w:rFonts w:hint="default" w:ascii="Cascadia Mono" w:hAnsi="Cascadia Mono" w:eastAsia="Cascadia Mono"/>
          <w:b/>
          <w:bCs/>
          <w:color w:val="000000"/>
          <w:sz w:val="24"/>
          <w:szCs w:val="24"/>
        </w:rPr>
        <w:t>nsert into produit(id_produit,nom,description,prix,quantite_stock) values('" + p_id.Text + "','" + p_n.Text + "','" + p_d.Text + "','" + p_p.Text + "','" + p_q.Text + "')</w:t>
      </w:r>
      <w:r>
        <w:rPr>
          <w:rFonts w:hint="default" w:ascii="Cascadia Mono" w:hAnsi="Cascadia Mono" w:eastAsia="Cascadia Mono"/>
          <w:color w:val="000000"/>
          <w:sz w:val="24"/>
          <w:szCs w:val="24"/>
        </w:rPr>
        <w:t>", con.cn);</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command.ExecuteNonQuery();</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con.cn.Close();</w:t>
      </w:r>
    </w:p>
    <w:p>
      <w:pPr>
        <w:pStyle w:val="6"/>
        <w:numPr>
          <w:numId w:val="0"/>
        </w:numPr>
        <w:spacing w:before="0" w:beforeAutospacing="0" w:after="0" w:afterAutospacing="0" w:line="360" w:lineRule="auto"/>
        <w:ind w:leftChars="0" w:right="121" w:rightChars="0"/>
        <w:jc w:val="both"/>
        <w:rPr>
          <w:rFonts w:hint="default"/>
          <w:sz w:val="24"/>
          <w:szCs w:val="24"/>
          <w:lang w:val="en-US"/>
        </w:rPr>
      </w:pPr>
      <w:r>
        <w:rPr>
          <w:rFonts w:hint="default" w:ascii="Cascadia Mono" w:hAnsi="Cascadia Mono" w:eastAsia="Cascadia Mono"/>
          <w:color w:val="000000"/>
          <w:sz w:val="24"/>
          <w:szCs w:val="24"/>
        </w:rPr>
        <w:t>MessageBox.Show("Data succesfully saved");</w:t>
      </w:r>
    </w:p>
    <w:p>
      <w:pPr>
        <w:pStyle w:val="6"/>
        <w:numPr>
          <w:numId w:val="0"/>
        </w:numPr>
        <w:spacing w:before="0" w:beforeAutospacing="0" w:after="0" w:afterAutospacing="0" w:line="360" w:lineRule="auto"/>
        <w:ind w:leftChars="0" w:right="121" w:rightChars="0"/>
        <w:jc w:val="both"/>
      </w:pPr>
    </w:p>
    <w:p>
      <w:pPr>
        <w:pStyle w:val="6"/>
        <w:numPr>
          <w:ilvl w:val="0"/>
          <w:numId w:val="7"/>
        </w:numPr>
        <w:spacing w:before="0" w:beforeAutospacing="0" w:after="0" w:afterAutospacing="0" w:line="360" w:lineRule="auto"/>
        <w:ind w:left="420" w:leftChars="0" w:right="121" w:rightChars="0" w:hanging="420" w:firstLineChars="0"/>
        <w:jc w:val="both"/>
        <w:rPr>
          <w:rFonts w:hint="default"/>
          <w:color w:val="4BACC6" w:themeColor="accent5"/>
          <w:lang w:val="en-US"/>
          <w14:textFill>
            <w14:solidFill>
              <w14:schemeClr w14:val="accent5"/>
            </w14:solidFill>
          </w14:textFill>
        </w:rPr>
      </w:pPr>
      <w:r>
        <w:rPr>
          <w:rFonts w:hint="default"/>
          <w:color w:val="4BACC6" w:themeColor="accent5"/>
          <w:sz w:val="36"/>
          <w:szCs w:val="36"/>
          <w:lang w:val="en-US"/>
          <w14:textFill>
            <w14:solidFill>
              <w14:schemeClr w14:val="accent5"/>
            </w14:solidFill>
          </w14:textFill>
        </w:rPr>
        <w:t xml:space="preserve"> Bouton  Modification de Produit</w:t>
      </w:r>
    </w:p>
    <w:p>
      <w:pPr>
        <w:pStyle w:val="6"/>
        <w:numPr>
          <w:numId w:val="0"/>
        </w:numPr>
        <w:spacing w:before="0" w:beforeAutospacing="0" w:after="0" w:afterAutospacing="0" w:line="360" w:lineRule="auto"/>
        <w:ind w:leftChars="0" w:right="121" w:rightChars="0"/>
        <w:jc w:val="both"/>
        <w:rPr>
          <w:rFonts w:hint="default"/>
          <w:color w:val="4BACC6" w:themeColor="accent5"/>
          <w:sz w:val="36"/>
          <w:szCs w:val="36"/>
          <w:lang w:val="en-US"/>
          <w14:textFill>
            <w14:solidFill>
              <w14:schemeClr w14:val="accent5"/>
            </w14:solidFill>
          </w14:textFill>
        </w:rPr>
      </w:pPr>
    </w:p>
    <w:p>
      <w:pPr>
        <w:pStyle w:val="6"/>
        <w:numPr>
          <w:numId w:val="0"/>
        </w:numPr>
        <w:spacing w:before="0" w:beforeAutospacing="0" w:after="0" w:afterAutospacing="0" w:line="360" w:lineRule="auto"/>
        <w:ind w:leftChars="0" w:right="121" w:rightChars="0"/>
        <w:jc w:val="both"/>
      </w:pPr>
      <w:r>
        <w:drawing>
          <wp:inline distT="0" distB="0" distL="114300" distR="114300">
            <wp:extent cx="6939915" cy="3553460"/>
            <wp:effectExtent l="0" t="0" r="6985"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6939915" cy="3553460"/>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pPr>
    </w:p>
    <w:p>
      <w:pPr>
        <w:pStyle w:val="6"/>
        <w:numPr>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Cette fenêtre permet de modifier les détails d'un produit existant. Les informations actuelles du produit sont remplie dans les champs correspondants, et l'utilisateur peut les mettre à jour. Un bouton "EDIT" enregistre les changements apportés.</w:t>
      </w:r>
    </w:p>
    <w:p>
      <w:pPr>
        <w:pStyle w:val="6"/>
        <w:numPr>
          <w:numId w:val="0"/>
        </w:numPr>
        <w:spacing w:before="0" w:beforeAutospacing="0" w:after="0" w:afterAutospacing="0" w:line="360" w:lineRule="auto"/>
        <w:ind w:leftChars="0" w:right="121" w:rightChars="0"/>
        <w:jc w:val="both"/>
        <w:rPr>
          <w:rFonts w:hint="default"/>
          <w:sz w:val="32"/>
          <w:szCs w:val="32"/>
          <w:lang w:val="en-US"/>
        </w:rPr>
      </w:pPr>
    </w:p>
    <w:p>
      <w:pPr>
        <w:pStyle w:val="6"/>
        <w:numPr>
          <w:ilvl w:val="0"/>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 xml:space="preserve">Extrait de code </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00"/>
          <w:sz w:val="24"/>
          <w:szCs w:val="24"/>
        </w:rPr>
        <w:t>con.cn.Open();</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command = new MySqlCommand("</w:t>
      </w:r>
      <w:r>
        <w:rPr>
          <w:rFonts w:hint="default" w:ascii="Cascadia Mono" w:hAnsi="Cascadia Mono" w:eastAsia="Cascadia Mono"/>
          <w:b/>
          <w:bCs/>
          <w:color w:val="000000"/>
          <w:sz w:val="24"/>
          <w:szCs w:val="24"/>
        </w:rPr>
        <w:t>UPDATE produit SET nom='" + p_n.Text + "', quantite_stock='" + p_q.Text + "', description='" + p_d.Text + "', prix='" + p_p.Text + "' WHERE id_produit = '" + p_id.Text + "';</w:t>
      </w:r>
      <w:r>
        <w:rPr>
          <w:rFonts w:hint="default" w:ascii="Cascadia Mono" w:hAnsi="Cascadia Mono" w:eastAsia="Cascadia Mono"/>
          <w:color w:val="000000"/>
          <w:sz w:val="24"/>
          <w:szCs w:val="24"/>
        </w:rPr>
        <w:t>", con.cn);</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command.ExecuteNonQuery();</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con.cn.Close();</w:t>
      </w: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MessageBox.Show("Data succesfully updated");</w:t>
      </w: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p>
    <w:p>
      <w:pPr>
        <w:pStyle w:val="6"/>
        <w:numPr>
          <w:numId w:val="0"/>
        </w:numPr>
        <w:spacing w:before="0" w:beforeAutospacing="0" w:after="0" w:afterAutospacing="0" w:line="360" w:lineRule="auto"/>
        <w:ind w:leftChars="0" w:right="121" w:rightChars="0"/>
        <w:jc w:val="both"/>
        <w:rPr>
          <w:rFonts w:hint="default"/>
          <w:color w:val="4BACC6" w:themeColor="accent5"/>
          <w:sz w:val="36"/>
          <w:szCs w:val="36"/>
          <w:lang w:val="en-US"/>
          <w14:textFill>
            <w14:solidFill>
              <w14:schemeClr w14:val="accent5"/>
            </w14:solidFill>
          </w14:textFill>
        </w:rPr>
      </w:pPr>
    </w:p>
    <w:p>
      <w:pPr>
        <w:pStyle w:val="6"/>
        <w:numPr>
          <w:ilvl w:val="0"/>
          <w:numId w:val="7"/>
        </w:numPr>
        <w:spacing w:before="0" w:beforeAutospacing="0" w:after="0" w:afterAutospacing="0" w:line="360" w:lineRule="auto"/>
        <w:ind w:left="420" w:leftChars="0" w:right="121" w:rightChars="0" w:hanging="420" w:firstLineChars="0"/>
        <w:jc w:val="both"/>
        <w:rPr>
          <w:rFonts w:hint="default" w:ascii="Cascadia Mono" w:hAnsi="Cascadia Mono" w:eastAsia="Cascadia Mono"/>
          <w:color w:val="4BACC6" w:themeColor="accent5"/>
          <w:sz w:val="24"/>
          <w:szCs w:val="24"/>
          <w:lang w:val="en-US"/>
          <w14:textFill>
            <w14:solidFill>
              <w14:schemeClr w14:val="accent5"/>
            </w14:solidFill>
          </w14:textFill>
        </w:rPr>
      </w:pPr>
      <w:r>
        <w:rPr>
          <w:rFonts w:hint="default"/>
          <w:color w:val="4BACC6" w:themeColor="accent5"/>
          <w:sz w:val="36"/>
          <w:szCs w:val="36"/>
          <w:lang w:val="en-US"/>
          <w14:textFill>
            <w14:solidFill>
              <w14:schemeClr w14:val="accent5"/>
            </w14:solidFill>
          </w14:textFill>
        </w:rPr>
        <w:t xml:space="preserve"> Bouton  Suppression de Produit</w:t>
      </w:r>
    </w:p>
    <w:p>
      <w:pPr>
        <w:pStyle w:val="6"/>
        <w:numPr>
          <w:numId w:val="0"/>
        </w:numPr>
        <w:spacing w:before="0" w:beforeAutospacing="0" w:after="0" w:afterAutospacing="0" w:line="360" w:lineRule="auto"/>
        <w:ind w:leftChars="0" w:right="121" w:rightChars="0"/>
        <w:jc w:val="both"/>
      </w:pPr>
      <w:r>
        <w:drawing>
          <wp:inline distT="0" distB="0" distL="114300" distR="114300">
            <wp:extent cx="6681470" cy="3645535"/>
            <wp:effectExtent l="0" t="0" r="11430"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6681470" cy="3645535"/>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Avant de supprimer un produit, une fenêtre de confirmation apparaît pour éviter les suppressions accidentelles. L'utilisateur doit confirmer la suppression pour que le produit soit effectivement retiré de la liste.</w:t>
      </w:r>
    </w:p>
    <w:p>
      <w:pPr>
        <w:pStyle w:val="6"/>
        <w:numPr>
          <w:ilvl w:val="0"/>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 xml:space="preserve">Extrait de code </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con.cn.Open();</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string query = "</w:t>
      </w:r>
      <w:r>
        <w:rPr>
          <w:rFonts w:hint="default" w:ascii="Cascadia Mono" w:hAnsi="Cascadia Mono" w:eastAsia="Cascadia Mono"/>
          <w:b/>
          <w:bCs/>
          <w:color w:val="000000"/>
          <w:sz w:val="24"/>
          <w:szCs w:val="24"/>
        </w:rPr>
        <w:t>DELETE FROM produit WHERE id_produit = '" +p_id.Text + "'</w:t>
      </w:r>
      <w:r>
        <w:rPr>
          <w:rFonts w:hint="default" w:ascii="Cascadia Mono" w:hAnsi="Cascadia Mono" w:eastAsia="Cascadia Mono"/>
          <w:color w:val="000000"/>
          <w:sz w:val="24"/>
          <w:szCs w:val="24"/>
        </w:rPr>
        <w:t>";</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MySqlCommand command = new MySqlCommand(query, con.cn);</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command.ExecuteNonQuery();</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con.cn.Close();</w:t>
      </w: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MessageBox.Show("Data deleted successfully!");</w:t>
      </w:r>
    </w:p>
    <w:p>
      <w:pPr>
        <w:pStyle w:val="6"/>
        <w:numPr>
          <w:ilvl w:val="0"/>
          <w:numId w:val="7"/>
        </w:numPr>
        <w:spacing w:before="0" w:beforeAutospacing="0" w:after="0" w:afterAutospacing="0" w:line="360" w:lineRule="auto"/>
        <w:ind w:left="420" w:leftChars="0" w:right="121" w:rightChars="0" w:hanging="420" w:firstLineChars="0"/>
        <w:jc w:val="both"/>
        <w:rPr>
          <w:rFonts w:hint="default" w:ascii="Cascadia Mono" w:hAnsi="Cascadia Mono" w:eastAsia="Cascadia Mono"/>
          <w:color w:val="4BACC6" w:themeColor="accent5"/>
          <w:sz w:val="36"/>
          <w:szCs w:val="36"/>
          <w:lang w:val="en-US"/>
          <w14:textFill>
            <w14:solidFill>
              <w14:schemeClr w14:val="accent5"/>
            </w14:solidFill>
          </w14:textFill>
        </w:rPr>
      </w:pPr>
      <w:r>
        <w:rPr>
          <w:rFonts w:hint="default" w:ascii="Cascadia Mono" w:hAnsi="Cascadia Mono" w:eastAsia="Cascadia Mono"/>
          <w:color w:val="4BACC6" w:themeColor="accent5"/>
          <w:sz w:val="36"/>
          <w:szCs w:val="36"/>
          <w:lang w:val="en-US"/>
          <w14:textFill>
            <w14:solidFill>
              <w14:schemeClr w14:val="accent5"/>
            </w14:solidFill>
          </w14:textFill>
        </w:rPr>
        <w:t>Bouton Home</w:t>
      </w:r>
    </w:p>
    <w:p>
      <w:pPr>
        <w:pStyle w:val="6"/>
        <w:numPr>
          <w:ilvl w:val="0"/>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 xml:space="preserve">Extrait de code </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HOME HOME = new HOME();</w:t>
      </w:r>
    </w:p>
    <w:p>
      <w:pPr>
        <w:spacing w:beforeLines="0" w:afterLines="0"/>
        <w:jc w:val="left"/>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HOME.Show();</w:t>
      </w: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r>
        <w:rPr>
          <w:rFonts w:hint="default" w:ascii="Cascadia Mono" w:hAnsi="Cascadia Mono" w:eastAsia="Cascadia Mono"/>
          <w:color w:val="000000"/>
          <w:sz w:val="24"/>
          <w:szCs w:val="24"/>
        </w:rPr>
        <w:t xml:space="preserve"> this.Hide();</w:t>
      </w: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rPr>
      </w:pP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lang w:val="en-US"/>
        </w:rPr>
      </w:pPr>
    </w:p>
    <w:p>
      <w:pPr>
        <w:pStyle w:val="6"/>
        <w:numPr>
          <w:numId w:val="0"/>
        </w:numPr>
        <w:spacing w:before="0" w:beforeAutospacing="0" w:after="0" w:afterAutospacing="0" w:line="360" w:lineRule="auto"/>
        <w:ind w:left="220" w:leftChars="0" w:right="121" w:rightChars="0"/>
        <w:jc w:val="both"/>
        <w:rPr>
          <w:rFonts w:hint="default"/>
          <w:color w:val="4BACC6" w:themeColor="accent5"/>
          <w:sz w:val="44"/>
          <w:szCs w:val="44"/>
          <w:lang w:val="en-US"/>
          <w14:textFill>
            <w14:solidFill>
              <w14:schemeClr w14:val="accent5"/>
            </w14:solidFill>
          </w14:textFill>
        </w:rPr>
      </w:pPr>
      <w:r>
        <w:rPr>
          <w:rFonts w:hint="default"/>
          <w:color w:val="4BACC6" w:themeColor="accent5"/>
          <w:sz w:val="44"/>
          <w:szCs w:val="44"/>
          <w:lang w:val="en-US"/>
          <w14:textFill>
            <w14:solidFill>
              <w14:schemeClr w14:val="accent5"/>
            </w14:solidFill>
          </w14:textFill>
        </w:rPr>
        <w:t>5) Page Detail commande:</w:t>
      </w:r>
    </w:p>
    <w:p>
      <w:pPr>
        <w:pStyle w:val="6"/>
        <w:numPr>
          <w:numId w:val="0"/>
        </w:numPr>
        <w:spacing w:before="0" w:beforeAutospacing="0" w:after="0" w:afterAutospacing="0" w:line="360" w:lineRule="auto"/>
        <w:ind w:leftChars="0" w:right="121" w:rightChars="0"/>
        <w:jc w:val="both"/>
      </w:pPr>
      <w:r>
        <w:drawing>
          <wp:inline distT="0" distB="0" distL="114300" distR="114300">
            <wp:extent cx="6838950" cy="3492500"/>
            <wp:effectExtent l="0" t="0" r="635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6838950" cy="3492500"/>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rPr>
          <w:rFonts w:hint="default"/>
          <w:lang w:val="en-US"/>
        </w:rPr>
      </w:pPr>
    </w:p>
    <w:p>
      <w:pPr>
        <w:pStyle w:val="6"/>
        <w:numPr>
          <w:numId w:val="0"/>
        </w:numPr>
        <w:spacing w:before="0" w:beforeAutospacing="0" w:after="0" w:afterAutospacing="0" w:line="360" w:lineRule="auto"/>
        <w:ind w:leftChars="0" w:right="121" w:rightChars="0"/>
        <w:jc w:val="both"/>
        <w:rPr>
          <w:rFonts w:hint="default"/>
          <w:sz w:val="32"/>
          <w:szCs w:val="32"/>
          <w:lang w:val="en-US"/>
        </w:rPr>
      </w:pPr>
      <w:r>
        <w:rPr>
          <w:rFonts w:hint="default"/>
          <w:sz w:val="32"/>
          <w:szCs w:val="32"/>
          <w:lang w:val="en-US"/>
        </w:rPr>
        <w:t>La page Détail Commande de l'application desktop permet aux utilisateurs de consulter et de gérer les informations détaillées d'une commande spécifique. Cette page est structurée pour afficher toutes les informations pertinentes sur une commande individuelle, avec des boutons d'action pour les principales opérations</w:t>
      </w:r>
    </w:p>
    <w:p>
      <w:pPr>
        <w:pStyle w:val="6"/>
        <w:numPr>
          <w:numId w:val="0"/>
        </w:numPr>
        <w:spacing w:before="0" w:beforeAutospacing="0" w:after="0" w:afterAutospacing="0" w:line="360" w:lineRule="auto"/>
        <w:ind w:leftChars="0" w:right="121" w:rightChars="0"/>
        <w:jc w:val="both"/>
        <w:rPr>
          <w:rFonts w:hint="default"/>
          <w:lang w:val="en-US"/>
        </w:rPr>
      </w:pPr>
      <w:r>
        <w:rPr>
          <w:rFonts w:hint="default"/>
          <w:lang w:val="en-US"/>
        </w:rPr>
        <w:tab/>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r>
        <w:rPr>
          <w:rFonts w:hint="default" w:ascii="Times New Roman" w:hAnsi="Times New Roman" w:eastAsia="Cascadia Mono" w:cs="Times New Roman"/>
          <w:color w:val="000000"/>
          <w:sz w:val="32"/>
          <w:szCs w:val="32"/>
          <w:lang w:val="en-US"/>
        </w:rPr>
        <w:t>Cette page affiche les informations suivantes pour chaque commande :</w:t>
      </w:r>
    </w:p>
    <w:p>
      <w:pPr>
        <w:pStyle w:val="6"/>
        <w:numPr>
          <w:numId w:val="0"/>
        </w:numPr>
        <w:spacing w:before="0" w:beforeAutospacing="0" w:after="0" w:afterAutospacing="0" w:line="360" w:lineRule="auto"/>
        <w:ind w:leftChars="0" w:right="121" w:rightChars="0"/>
        <w:jc w:val="both"/>
        <w:rPr>
          <w:rFonts w:hint="default" w:ascii="Cascadia Mono" w:hAnsi="Cascadia Mono" w:eastAsia="Cascadia Mono"/>
          <w:color w:val="000000"/>
          <w:sz w:val="24"/>
          <w:szCs w:val="24"/>
          <w:lang w:val="en-US"/>
        </w:rPr>
      </w:pP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r>
        <w:rPr>
          <w:rFonts w:hint="default" w:ascii="Times New Roman" w:hAnsi="Times New Roman" w:eastAsia="Cascadia Mono" w:cs="Times New Roman"/>
          <w:color w:val="000000"/>
          <w:sz w:val="32"/>
          <w:szCs w:val="32"/>
          <w:lang w:val="en-US"/>
        </w:rPr>
        <w:t>Commande ID : Un identifiant unique pour chaque commande.</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r>
        <w:rPr>
          <w:rFonts w:hint="default" w:ascii="Times New Roman" w:hAnsi="Times New Roman" w:eastAsia="Cascadia Mono" w:cs="Times New Roman"/>
          <w:color w:val="000000"/>
          <w:sz w:val="32"/>
          <w:szCs w:val="32"/>
          <w:lang w:val="en-US"/>
        </w:rPr>
        <w:t>Date : La date à laquelle la commande a été passée.</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r>
        <w:rPr>
          <w:rFonts w:hint="default" w:ascii="Times New Roman" w:hAnsi="Times New Roman" w:eastAsia="Cascadia Mono" w:cs="Times New Roman"/>
          <w:color w:val="000000"/>
          <w:sz w:val="32"/>
          <w:szCs w:val="32"/>
          <w:lang w:val="en-US"/>
        </w:rPr>
        <w:t>Utilisateur ID : L'identifiant de l'utilisateur ayant passé la commande.</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r>
        <w:rPr>
          <w:rFonts w:hint="default" w:ascii="Times New Roman" w:hAnsi="Times New Roman" w:eastAsia="Cascadia Mono" w:cs="Times New Roman"/>
          <w:color w:val="000000"/>
          <w:sz w:val="32"/>
          <w:szCs w:val="32"/>
          <w:lang w:val="en-US"/>
        </w:rPr>
        <w:t>Status : Le statut actuel de la commande (par exemple, en cours, expédiée, livrée).</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r>
        <w:rPr>
          <w:rFonts w:hint="default" w:ascii="Times New Roman" w:hAnsi="Times New Roman" w:eastAsia="Cascadia Mono" w:cs="Times New Roman"/>
          <w:color w:val="000000"/>
          <w:sz w:val="32"/>
          <w:szCs w:val="32"/>
          <w:lang w:val="en-US"/>
        </w:rPr>
        <w:t>Adresse : L'adresse de livraison de la commande.</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s="Times New Roman"/>
          <w:color w:val="000000"/>
          <w:sz w:val="32"/>
          <w:szCs w:val="32"/>
          <w:lang w:val="en-US"/>
        </w:rPr>
      </w:pPr>
    </w:p>
    <w:p>
      <w:pPr>
        <w:pStyle w:val="6"/>
        <w:numPr>
          <w:ilvl w:val="0"/>
          <w:numId w:val="8"/>
        </w:numPr>
        <w:spacing w:before="0" w:beforeAutospacing="0" w:after="0" w:afterAutospacing="0" w:line="360" w:lineRule="auto"/>
        <w:ind w:left="420" w:leftChars="0" w:right="121" w:rightChars="0" w:hanging="420" w:firstLineChars="0"/>
        <w:jc w:val="both"/>
        <w:rPr>
          <w:rFonts w:hint="default" w:ascii="Times New Roman" w:hAnsi="Times New Roman" w:eastAsia="Cascadia Mono" w:cs="Times New Roman"/>
          <w:color w:val="4BACC6" w:themeColor="accent5"/>
          <w:sz w:val="32"/>
          <w:szCs w:val="32"/>
          <w:lang w:val="en-US"/>
          <w14:textFill>
            <w14:solidFill>
              <w14:schemeClr w14:val="accent5"/>
            </w14:solidFill>
          </w14:textFill>
        </w:rPr>
      </w:pPr>
      <w:r>
        <w:rPr>
          <w:rFonts w:hint="default" w:ascii="Times New Roman" w:hAnsi="Times New Roman" w:eastAsia="Cascadia Mono"/>
          <w:color w:val="4BACC6" w:themeColor="accent5"/>
          <w:sz w:val="32"/>
          <w:szCs w:val="32"/>
          <w:lang w:val="en-US"/>
          <w14:textFill>
            <w14:solidFill>
              <w14:schemeClr w14:val="accent5"/>
            </w14:solidFill>
          </w14:textFill>
        </w:rPr>
        <w:t xml:space="preserve">Bouton PRINT : </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olor w:val="4BACC6" w:themeColor="accent5"/>
          <w:sz w:val="32"/>
          <w:szCs w:val="32"/>
          <w:lang w:val="en-US"/>
          <w14:textFill>
            <w14:solidFill>
              <w14:schemeClr w14:val="accent5"/>
            </w14:solidFill>
          </w14:textFill>
        </w:rPr>
      </w:pPr>
    </w:p>
    <w:p>
      <w:pPr>
        <w:pStyle w:val="6"/>
        <w:widowControl w:val="0"/>
        <w:numPr>
          <w:ilvl w:val="0"/>
          <w:numId w:val="0"/>
        </w:numPr>
        <w:autoSpaceDE w:val="0"/>
        <w:autoSpaceDN w:val="0"/>
        <w:spacing w:before="0" w:beforeAutospacing="0" w:after="0" w:afterAutospacing="0" w:line="360" w:lineRule="auto"/>
        <w:ind w:right="121" w:rightChars="0"/>
        <w:jc w:val="both"/>
        <w:outlineLvl w:val="5"/>
        <w:rPr>
          <w:rFonts w:hint="default" w:ascii="Times New Roman" w:hAnsi="Times New Roman" w:eastAsia="Cascadia Mono"/>
          <w:color w:val="auto"/>
          <w:sz w:val="32"/>
          <w:szCs w:val="32"/>
          <w:lang w:val="en-US"/>
        </w:rPr>
      </w:pPr>
      <w:r>
        <w:rPr>
          <w:rFonts w:hint="default" w:ascii="Times New Roman" w:hAnsi="Times New Roman" w:eastAsia="Cascadia Mono"/>
          <w:color w:val="auto"/>
          <w:sz w:val="32"/>
          <w:szCs w:val="32"/>
          <w:lang w:val="en-US"/>
        </w:rPr>
        <w:t>Permet d'imprimer les détails de la commande. En cliquant sur ce bouton, une version imprimable des informations de la commande est générée</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olor w:val="4BACC6" w:themeColor="accent5"/>
          <w:sz w:val="32"/>
          <w:szCs w:val="32"/>
          <w:lang w:val="en-US"/>
          <w14:textFill>
            <w14:solidFill>
              <w14:schemeClr w14:val="accent5"/>
            </w14:solidFill>
          </w14:textFill>
        </w:rPr>
      </w:pPr>
    </w:p>
    <w:p>
      <w:pPr>
        <w:pStyle w:val="6"/>
        <w:numPr>
          <w:numId w:val="0"/>
        </w:numPr>
        <w:spacing w:before="0" w:beforeAutospacing="0" w:after="0" w:afterAutospacing="0" w:line="360" w:lineRule="auto"/>
        <w:ind w:leftChars="0" w:right="121" w:rightChars="0"/>
        <w:jc w:val="both"/>
      </w:pPr>
      <w:r>
        <w:drawing>
          <wp:inline distT="0" distB="0" distL="114300" distR="114300">
            <wp:extent cx="6858000" cy="3448050"/>
            <wp:effectExtent l="0" t="0" r="0" b="635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5"/>
                    <a:stretch>
                      <a:fillRect/>
                    </a:stretch>
                  </pic:blipFill>
                  <pic:spPr>
                    <a:xfrm>
                      <a:off x="0" y="0"/>
                      <a:ext cx="6858000" cy="3448050"/>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pPr>
    </w:p>
    <w:p>
      <w:pPr>
        <w:pStyle w:val="6"/>
        <w:numPr>
          <w:numId w:val="0"/>
        </w:numPr>
        <w:spacing w:before="0" w:beforeAutospacing="0" w:after="0" w:afterAutospacing="0" w:line="360" w:lineRule="auto"/>
        <w:ind w:leftChars="0" w:right="121" w:rightChars="0"/>
        <w:jc w:val="both"/>
      </w:pP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olor w:val="4BACC6" w:themeColor="accent5"/>
          <w:sz w:val="32"/>
          <w:szCs w:val="32"/>
          <w:lang w:val="en-US"/>
          <w14:textFill>
            <w14:solidFill>
              <w14:schemeClr w14:val="accent5"/>
            </w14:solidFill>
          </w14:textFill>
        </w:rPr>
      </w:pPr>
      <w:r>
        <w:drawing>
          <wp:inline distT="0" distB="0" distL="114300" distR="114300">
            <wp:extent cx="5090160" cy="2214880"/>
            <wp:effectExtent l="0" t="0" r="2540" b="762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6"/>
                    <a:stretch>
                      <a:fillRect/>
                    </a:stretch>
                  </pic:blipFill>
                  <pic:spPr>
                    <a:xfrm>
                      <a:off x="0" y="0"/>
                      <a:ext cx="5090160" cy="2214880"/>
                    </a:xfrm>
                    <a:prstGeom prst="rect">
                      <a:avLst/>
                    </a:prstGeom>
                    <a:noFill/>
                    <a:ln>
                      <a:noFill/>
                    </a:ln>
                  </pic:spPr>
                </pic:pic>
              </a:graphicData>
            </a:graphic>
          </wp:inline>
        </w:drawing>
      </w:r>
    </w:p>
    <w:p>
      <w:pPr>
        <w:pStyle w:val="6"/>
        <w:widowControl w:val="0"/>
        <w:numPr>
          <w:numId w:val="0"/>
        </w:numPr>
        <w:autoSpaceDE w:val="0"/>
        <w:autoSpaceDN w:val="0"/>
        <w:spacing w:before="0" w:beforeAutospacing="0" w:after="0" w:afterAutospacing="0" w:line="360" w:lineRule="auto"/>
        <w:ind w:right="121" w:rightChars="0"/>
        <w:jc w:val="both"/>
        <w:outlineLvl w:val="5"/>
        <w:rPr>
          <w:rFonts w:hint="default" w:ascii="Times New Roman" w:hAnsi="Times New Roman" w:eastAsia="Cascadia Mono"/>
          <w:color w:val="auto"/>
          <w:sz w:val="32"/>
          <w:szCs w:val="32"/>
          <w:lang w:val="en-US"/>
        </w:rPr>
      </w:pPr>
    </w:p>
    <w:p>
      <w:pPr>
        <w:pStyle w:val="6"/>
        <w:numPr>
          <w:ilvl w:val="0"/>
          <w:numId w:val="9"/>
        </w:numPr>
        <w:spacing w:before="0" w:beforeAutospacing="0" w:after="0" w:afterAutospacing="0" w:line="360" w:lineRule="auto"/>
        <w:ind w:left="220" w:leftChars="0" w:right="121" w:rightChars="0"/>
        <w:jc w:val="both"/>
        <w:rPr>
          <w:rFonts w:hint="default"/>
          <w:color w:val="4BACC6" w:themeColor="accent5"/>
          <w:sz w:val="44"/>
          <w:szCs w:val="44"/>
          <w:lang w:val="en-US"/>
          <w14:textFill>
            <w14:solidFill>
              <w14:schemeClr w14:val="accent5"/>
            </w14:solidFill>
          </w14:textFill>
        </w:rPr>
      </w:pPr>
      <w:r>
        <w:rPr>
          <w:rFonts w:hint="default"/>
          <w:color w:val="4BACC6" w:themeColor="accent5"/>
          <w:sz w:val="44"/>
          <w:szCs w:val="44"/>
          <w:lang w:val="en-US"/>
          <w14:textFill>
            <w14:solidFill>
              <w14:schemeClr w14:val="accent5"/>
            </w14:solidFill>
          </w14:textFill>
        </w:rPr>
        <w:t>Page Admin:</w:t>
      </w:r>
    </w:p>
    <w:p>
      <w:pPr>
        <w:pStyle w:val="6"/>
        <w:numPr>
          <w:numId w:val="0"/>
        </w:numPr>
        <w:spacing w:before="0" w:beforeAutospacing="0" w:after="0" w:afterAutospacing="0" w:line="360" w:lineRule="auto"/>
        <w:ind w:leftChars="0" w:right="121" w:rightChars="0"/>
        <w:jc w:val="both"/>
      </w:pPr>
      <w:r>
        <w:drawing>
          <wp:inline distT="0" distB="0" distL="114300" distR="114300">
            <wp:extent cx="6950075" cy="3846195"/>
            <wp:effectExtent l="0" t="0" r="9525" b="190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7"/>
                    <a:stretch>
                      <a:fillRect/>
                    </a:stretch>
                  </pic:blipFill>
                  <pic:spPr>
                    <a:xfrm>
                      <a:off x="0" y="0"/>
                      <a:ext cx="6950075" cy="3846195"/>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La page Admin de l'application desktop permet aux utilisateurs de gérer les informations des administrateurs. Cette page est structurée pour afficher toutes les informations pertinentes sur chaque administrateur, avec des boutons d'action pour les principales opérations.</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Cette page affiche une liste des administrateurs avec les informations suivantes :</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ID Admin : Un identifiant unique pour chaque administrateur.</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Nom : Le prénom de l'administrateur.</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Prénom : Le nom de famille de l'administrateur.</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Email : L'adresse e-mail de l'administrateur.</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Mot de passe : Le mot de passe associé au compte administrateur.</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Image : Un lien ou un aperçu de l'image de profil de l'administrateur.</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auto"/>
          <w:sz w:val="32"/>
          <w:szCs w:val="32"/>
          <w:lang w:val="en-US"/>
        </w:rPr>
        <w:t>page comporte plusieurs boutons d'action situés sous le formulaire des détails de l'administrateur :</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00B0F0"/>
          <w:sz w:val="32"/>
          <w:szCs w:val="32"/>
          <w:lang w:val="en-US"/>
        </w:rPr>
        <w:t>Home :</w:t>
      </w:r>
      <w:r>
        <w:rPr>
          <w:rFonts w:hint="default"/>
          <w:color w:val="auto"/>
          <w:sz w:val="32"/>
          <w:szCs w:val="32"/>
          <w:lang w:val="en-US"/>
        </w:rPr>
        <w:t xml:space="preserve"> Permet de revenir à la page d'accueil de l'application.</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00B0F0"/>
          <w:sz w:val="32"/>
          <w:szCs w:val="32"/>
          <w:lang w:val="en-US"/>
        </w:rPr>
        <w:t>Add :</w:t>
      </w:r>
      <w:r>
        <w:rPr>
          <w:rFonts w:hint="default"/>
          <w:color w:val="auto"/>
          <w:sz w:val="32"/>
          <w:szCs w:val="32"/>
          <w:lang w:val="en-US"/>
        </w:rPr>
        <w:t xml:space="preserve"> Permet d'ajouter un nouvel administrateur. En cliquant sur ce bouton, les informations saisies dans le formulaire sont ajoutées à la liste des administrateurs.</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rPr>
          <w:rFonts w:hint="default"/>
          <w:color w:val="00B0F0"/>
          <w:sz w:val="32"/>
          <w:szCs w:val="32"/>
          <w:lang w:val="en-US"/>
        </w:rPr>
        <w:t>Delete :</w:t>
      </w:r>
      <w:r>
        <w:rPr>
          <w:rFonts w:hint="default"/>
          <w:color w:val="auto"/>
          <w:sz w:val="32"/>
          <w:szCs w:val="32"/>
          <w:lang w:val="en-US"/>
        </w:rPr>
        <w:t xml:space="preserve"> Permet de supprimer l'administrateur sélectionné de la liste.</w:t>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drawing>
          <wp:inline distT="0" distB="0" distL="114300" distR="114300">
            <wp:extent cx="4803775" cy="2804795"/>
            <wp:effectExtent l="0" t="0" r="9525" b="190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8"/>
                    <a:stretch>
                      <a:fillRect/>
                    </a:stretch>
                  </pic:blipFill>
                  <pic:spPr>
                    <a:xfrm>
                      <a:off x="0" y="0"/>
                      <a:ext cx="4803775" cy="2804795"/>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r>
        <w:drawing>
          <wp:inline distT="0" distB="0" distL="114300" distR="114300">
            <wp:extent cx="4698365" cy="2530475"/>
            <wp:effectExtent l="0" t="0" r="635" b="952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9"/>
                    <a:stretch>
                      <a:fillRect/>
                    </a:stretch>
                  </pic:blipFill>
                  <pic:spPr>
                    <a:xfrm>
                      <a:off x="0" y="0"/>
                      <a:ext cx="4698365" cy="2530475"/>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p>
    <w:p>
      <w:pPr>
        <w:pStyle w:val="6"/>
        <w:numPr>
          <w:ilvl w:val="0"/>
          <w:numId w:val="8"/>
        </w:numPr>
        <w:spacing w:before="0" w:beforeAutospacing="0" w:after="0" w:afterAutospacing="0" w:line="360" w:lineRule="auto"/>
        <w:ind w:left="420" w:leftChars="0" w:right="121" w:rightChars="0" w:hanging="420" w:firstLineChars="0"/>
        <w:jc w:val="both"/>
        <w:rPr>
          <w:rFonts w:hint="default" w:ascii="Times New Roman" w:hAnsi="Times New Roman" w:eastAsia="Cascadia Mono" w:cs="Times New Roman"/>
          <w:color w:val="4BACC6" w:themeColor="accent5"/>
          <w:sz w:val="32"/>
          <w:szCs w:val="32"/>
          <w:lang w:val="en-US"/>
          <w14:textFill>
            <w14:solidFill>
              <w14:schemeClr w14:val="accent5"/>
            </w14:solidFill>
          </w14:textFill>
        </w:rPr>
      </w:pPr>
      <w:r>
        <w:rPr>
          <w:rFonts w:hint="default" w:ascii="Times New Roman" w:hAnsi="Times New Roman" w:eastAsia="Cascadia Mono"/>
          <w:color w:val="4BACC6" w:themeColor="accent5"/>
          <w:sz w:val="32"/>
          <w:szCs w:val="32"/>
          <w:lang w:val="en-US"/>
          <w14:textFill>
            <w14:solidFill>
              <w14:schemeClr w14:val="accent5"/>
            </w14:solidFill>
          </w14:textFill>
        </w:rPr>
        <w:t xml:space="preserve">Bouton </w:t>
      </w:r>
      <w:r>
        <w:rPr>
          <w:rFonts w:hint="default" w:eastAsia="Cascadia Mono"/>
          <w:color w:val="4BACC6" w:themeColor="accent5"/>
          <w:sz w:val="32"/>
          <w:szCs w:val="32"/>
          <w:lang w:val="en-US"/>
          <w14:textFill>
            <w14:solidFill>
              <w14:schemeClr w14:val="accent5"/>
            </w14:solidFill>
          </w14:textFill>
        </w:rPr>
        <w:t>upload Image</w:t>
      </w:r>
      <w:r>
        <w:rPr>
          <w:rFonts w:hint="default" w:ascii="Times New Roman" w:hAnsi="Times New Roman" w:eastAsia="Cascadia Mono"/>
          <w:color w:val="4BACC6" w:themeColor="accent5"/>
          <w:sz w:val="32"/>
          <w:szCs w:val="32"/>
          <w:lang w:val="en-US"/>
          <w14:textFill>
            <w14:solidFill>
              <w14:schemeClr w14:val="accent5"/>
            </w14:solidFill>
          </w14:textFill>
        </w:rPr>
        <w:t xml:space="preserve"> : </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olor w:val="auto"/>
          <w:sz w:val="32"/>
          <w:szCs w:val="32"/>
          <w:lang w:val="en-US"/>
        </w:rPr>
      </w:pPr>
      <w:r>
        <w:rPr>
          <w:rFonts w:hint="default" w:ascii="Times New Roman" w:hAnsi="Times New Roman" w:eastAsia="Cascadia Mono"/>
          <w:color w:val="auto"/>
          <w:sz w:val="32"/>
          <w:szCs w:val="32"/>
          <w:lang w:val="en-US"/>
        </w:rPr>
        <w:t>Le bouton Upload Image de la page Admin permet aux utilisateurs de télécharger une nouvelle image de profil pour un administrateur.</w:t>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olor w:val="auto"/>
          <w:sz w:val="32"/>
          <w:szCs w:val="32"/>
          <w:lang w:val="en-US"/>
        </w:rPr>
      </w:pPr>
      <w:r>
        <w:drawing>
          <wp:inline distT="0" distB="0" distL="114300" distR="114300">
            <wp:extent cx="5692140" cy="3288030"/>
            <wp:effectExtent l="0" t="0" r="10160" b="127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0"/>
                    <a:stretch>
                      <a:fillRect/>
                    </a:stretch>
                  </pic:blipFill>
                  <pic:spPr>
                    <a:xfrm>
                      <a:off x="0" y="0"/>
                      <a:ext cx="5692140" cy="3288030"/>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rPr>
          <w:rFonts w:hint="default" w:ascii="Times New Roman" w:hAnsi="Times New Roman" w:eastAsia="Cascadia Mono"/>
          <w:color w:val="auto"/>
          <w:sz w:val="32"/>
          <w:szCs w:val="32"/>
          <w:lang w:val="en-US"/>
        </w:rPr>
      </w:pPr>
    </w:p>
    <w:p>
      <w:pPr>
        <w:pStyle w:val="6"/>
        <w:numPr>
          <w:numId w:val="0"/>
        </w:numPr>
        <w:spacing w:before="0" w:beforeAutospacing="0" w:after="0" w:afterAutospacing="0" w:line="360" w:lineRule="auto"/>
        <w:ind w:leftChars="0" w:right="121" w:rightChars="0"/>
        <w:jc w:val="both"/>
        <w:rPr>
          <w:rFonts w:hint="default"/>
          <w:color w:val="auto"/>
          <w:sz w:val="32"/>
          <w:szCs w:val="32"/>
          <w:lang w:val="en-US"/>
        </w:rPr>
      </w:pPr>
    </w:p>
    <w:p>
      <w:pPr>
        <w:pStyle w:val="6"/>
        <w:numPr>
          <w:numId w:val="0"/>
        </w:numPr>
        <w:spacing w:before="0" w:beforeAutospacing="0" w:after="0" w:afterAutospacing="0" w:line="360" w:lineRule="auto"/>
        <w:ind w:leftChars="0" w:right="121" w:rightChars="0"/>
        <w:jc w:val="both"/>
      </w:pPr>
      <w:r>
        <w:drawing>
          <wp:inline distT="0" distB="0" distL="114300" distR="114300">
            <wp:extent cx="5831205" cy="3227070"/>
            <wp:effectExtent l="0" t="0" r="10795" b="1143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1"/>
                    <a:stretch>
                      <a:fillRect/>
                    </a:stretch>
                  </pic:blipFill>
                  <pic:spPr>
                    <a:xfrm>
                      <a:off x="0" y="0"/>
                      <a:ext cx="5831205" cy="3227070"/>
                    </a:xfrm>
                    <a:prstGeom prst="rect">
                      <a:avLst/>
                    </a:prstGeom>
                    <a:noFill/>
                    <a:ln>
                      <a:noFill/>
                    </a:ln>
                  </pic:spPr>
                </pic:pic>
              </a:graphicData>
            </a:graphic>
          </wp:inline>
        </w:drawing>
      </w:r>
    </w:p>
    <w:p>
      <w:pPr>
        <w:pStyle w:val="6"/>
        <w:numPr>
          <w:numId w:val="0"/>
        </w:numPr>
        <w:spacing w:before="0" w:beforeAutospacing="0" w:after="0" w:afterAutospacing="0" w:line="360" w:lineRule="auto"/>
        <w:ind w:leftChars="0" w:right="121" w:rightChars="0"/>
        <w:jc w:val="both"/>
      </w:pPr>
    </w:p>
    <w:p>
      <w:pPr>
        <w:pStyle w:val="6"/>
        <w:numPr>
          <w:numId w:val="0"/>
        </w:numPr>
        <w:spacing w:before="0" w:beforeAutospacing="0" w:after="0" w:afterAutospacing="0" w:line="360" w:lineRule="auto"/>
        <w:ind w:leftChars="0" w:right="121" w:rightChars="0"/>
        <w:jc w:val="both"/>
      </w:pPr>
    </w:p>
    <w:p>
      <w:pPr>
        <w:pStyle w:val="6"/>
        <w:numPr>
          <w:numId w:val="0"/>
        </w:numPr>
        <w:spacing w:before="0" w:beforeAutospacing="0" w:after="0" w:afterAutospacing="0" w:line="360" w:lineRule="auto"/>
        <w:ind w:leftChars="0" w:right="121" w:rightChars="0"/>
        <w:jc w:val="both"/>
        <w:rPr>
          <w:rFonts w:hint="default"/>
          <w:lang w:val="en-US"/>
        </w:rPr>
      </w:pPr>
    </w:p>
    <w:p>
      <w:pPr>
        <w:pStyle w:val="6"/>
        <w:numPr>
          <w:numId w:val="0"/>
        </w:numPr>
        <w:spacing w:before="0" w:beforeAutospacing="0" w:after="0" w:afterAutospacing="0" w:line="360" w:lineRule="auto"/>
        <w:ind w:leftChars="0" w:right="121" w:rightChars="0"/>
        <w:jc w:val="both"/>
        <w:rPr>
          <w:rFonts w:hint="default"/>
          <w:lang w:val="en-US"/>
        </w:rPr>
      </w:pPr>
    </w:p>
    <w:p>
      <w:pPr>
        <w:pStyle w:val="6"/>
        <w:numPr>
          <w:numId w:val="0"/>
        </w:numPr>
        <w:spacing w:before="0" w:beforeAutospacing="0" w:after="0" w:afterAutospacing="0" w:line="360" w:lineRule="auto"/>
        <w:ind w:leftChars="0" w:right="121" w:rightChars="0"/>
        <w:jc w:val="both"/>
        <w:rPr>
          <w:rFonts w:hint="default"/>
          <w:lang w:val="en-US"/>
        </w:rPr>
      </w:pPr>
    </w:p>
    <w:p>
      <w:pPr>
        <w:pStyle w:val="6"/>
        <w:numPr>
          <w:numId w:val="0"/>
        </w:numPr>
        <w:spacing w:before="0" w:beforeAutospacing="0" w:after="0" w:afterAutospacing="0" w:line="360" w:lineRule="auto"/>
        <w:ind w:right="121" w:rightChars="0" w:firstLine="3640" w:firstLineChars="650"/>
        <w:jc w:val="left"/>
        <w:rPr>
          <w:rFonts w:hint="default"/>
          <w:sz w:val="56"/>
          <w:szCs w:val="56"/>
          <w:lang w:val="en-US"/>
        </w:rPr>
      </w:pPr>
      <w:r>
        <w:rPr>
          <w:rFonts w:hint="default"/>
          <w:sz w:val="56"/>
          <w:szCs w:val="56"/>
          <w:lang w:val="en-US"/>
        </w:rPr>
        <w:t>Conclusion</w:t>
      </w:r>
    </w:p>
    <w:p>
      <w:pPr>
        <w:pStyle w:val="6"/>
        <w:numPr>
          <w:numId w:val="0"/>
        </w:numPr>
        <w:spacing w:before="0" w:beforeAutospacing="0" w:after="0" w:afterAutospacing="0" w:line="360" w:lineRule="auto"/>
        <w:ind w:right="121" w:rightChars="0" w:firstLine="3640" w:firstLineChars="650"/>
        <w:jc w:val="left"/>
        <w:rPr>
          <w:rFonts w:hint="default"/>
          <w:sz w:val="56"/>
          <w:szCs w:val="56"/>
          <w:lang w:val="en-US"/>
        </w:rPr>
      </w:pPr>
      <w:bookmarkStart w:id="0" w:name="_GoBack"/>
      <w:bookmarkEnd w:id="0"/>
    </w:p>
    <w:p>
      <w:pPr>
        <w:pStyle w:val="6"/>
        <w:numPr>
          <w:numId w:val="0"/>
        </w:numPr>
        <w:spacing w:before="0" w:beforeAutospacing="0" w:after="0" w:afterAutospacing="0" w:line="360" w:lineRule="auto"/>
        <w:ind w:right="121" w:rightChars="0"/>
        <w:jc w:val="both"/>
        <w:rPr>
          <w:rFonts w:hint="default"/>
          <w:sz w:val="52"/>
          <w:szCs w:val="52"/>
          <w:lang w:val="en-US"/>
        </w:rPr>
      </w:pPr>
      <w:r>
        <w:rPr>
          <w:rFonts w:hint="default"/>
          <w:sz w:val="52"/>
          <w:szCs w:val="52"/>
          <w:lang w:val="en-US"/>
        </w:rPr>
        <w:t>En développant cette plateforme de pâtisserie en ligne, nous visons à moderniser les activités commerciales d'Abdelatif, en lui offrant une présence en ligne et en lui permettant d'atteindre un public plus large. Nous sommes convaincus que cette solution numérique fournira une expérience d'achat exceptionnelle pour les clients tout en simplifiant la gestion des opérations pour Abdelatif.</w:t>
      </w:r>
    </w:p>
    <w:sectPr>
      <w:pgSz w:w="12240" w:h="15840"/>
      <w:pgMar w:top="1460" w:right="0" w:bottom="280" w:left="12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roxima Nova Rg">
    <w:altName w:val="Yu Gothic UI"/>
    <w:panose1 w:val="02000506030000020004"/>
    <w:charset w:val="00"/>
    <w:family w:val="modern"/>
    <w:pitch w:val="default"/>
    <w:sig w:usb0="00000000" w:usb1="00000000" w:usb2="00000000" w:usb3="00000000" w:csb0="0000019F" w:csb1="00000000"/>
  </w:font>
  <w:font w:name="Proxima Nova">
    <w:altName w:val="Tahoma"/>
    <w:panose1 w:val="02000506030000020004"/>
    <w:charset w:val="00"/>
    <w:family w:val="modern"/>
    <w:pitch w:val="default"/>
    <w:sig w:usb0="00000000" w:usb1="00000000" w:usb2="00000000" w:usb3="00000000" w:csb0="0000019F" w:csb1="00000000"/>
  </w:font>
  <w:font w:name="Arial Black">
    <w:panose1 w:val="020B0A04020102020204"/>
    <w:charset w:val="01"/>
    <w:family w:val="swiss"/>
    <w:pitch w:val="default"/>
    <w:sig w:usb0="A00002AF" w:usb1="400078FB" w:usb2="00000000" w:usb3="00000000" w:csb0="6000009F" w:csb1="DFD7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Cascadia Mono">
    <w:panose1 w:val="020B0609020000020004"/>
    <w:charset w:val="00"/>
    <w:family w:val="auto"/>
    <w:pitch w:val="default"/>
    <w:sig w:usb0="A10002FF" w:usb1="4000F9FB" w:usb2="00040000" w:usb3="00000000" w:csb0="600001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563D1"/>
    <w:multiLevelType w:val="singleLevel"/>
    <w:tmpl w:val="8BE563D1"/>
    <w:lvl w:ilvl="0" w:tentative="0">
      <w:start w:val="3"/>
      <w:numFmt w:val="decimal"/>
      <w:suff w:val="space"/>
      <w:lvlText w:val="%1)"/>
      <w:lvlJc w:val="left"/>
    </w:lvl>
  </w:abstractNum>
  <w:abstractNum w:abstractNumId="1">
    <w:nsid w:val="903049B5"/>
    <w:multiLevelType w:val="singleLevel"/>
    <w:tmpl w:val="903049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B53F92B"/>
    <w:multiLevelType w:val="singleLevel"/>
    <w:tmpl w:val="9B53F9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8F3E95F"/>
    <w:multiLevelType w:val="singleLevel"/>
    <w:tmpl w:val="A8F3E9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CD26BAF"/>
    <w:multiLevelType w:val="singleLevel"/>
    <w:tmpl w:val="DCD26BAF"/>
    <w:lvl w:ilvl="0" w:tentative="0">
      <w:start w:val="6"/>
      <w:numFmt w:val="decimal"/>
      <w:suff w:val="space"/>
      <w:lvlText w:val="%1)"/>
      <w:lvlJc w:val="left"/>
    </w:lvl>
  </w:abstractNum>
  <w:abstractNum w:abstractNumId="5">
    <w:nsid w:val="0606023C"/>
    <w:multiLevelType w:val="singleLevel"/>
    <w:tmpl w:val="0606023C"/>
    <w:lvl w:ilvl="0" w:tentative="0">
      <w:start w:val="2"/>
      <w:numFmt w:val="decimal"/>
      <w:suff w:val="space"/>
      <w:lvlText w:val="%1)"/>
      <w:lvlJc w:val="left"/>
    </w:lvl>
  </w:abstractNum>
  <w:abstractNum w:abstractNumId="6">
    <w:nsid w:val="11247CC5"/>
    <w:multiLevelType w:val="singleLevel"/>
    <w:tmpl w:val="11247CC5"/>
    <w:lvl w:ilvl="0" w:tentative="0">
      <w:start w:val="1"/>
      <w:numFmt w:val="decimal"/>
      <w:suff w:val="space"/>
      <w:lvlText w:val="%1)"/>
      <w:lvlJc w:val="left"/>
    </w:lvl>
  </w:abstractNum>
  <w:abstractNum w:abstractNumId="7">
    <w:nsid w:val="2E04DF3E"/>
    <w:multiLevelType w:val="singleLevel"/>
    <w:tmpl w:val="2E04DF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72CA6A4"/>
    <w:multiLevelType w:val="singleLevel"/>
    <w:tmpl w:val="672CA6A4"/>
    <w:lvl w:ilvl="0" w:tentative="0">
      <w:start w:val="1"/>
      <w:numFmt w:val="decimal"/>
      <w:suff w:val="space"/>
      <w:lvlText w:val="%1."/>
      <w:lvlJc w:val="left"/>
    </w:lvl>
  </w:abstractNum>
  <w:num w:numId="1">
    <w:abstractNumId w:val="0"/>
  </w:num>
  <w:num w:numId="2">
    <w:abstractNumId w:val="8"/>
  </w:num>
  <w:num w:numId="3">
    <w:abstractNumId w:val="6"/>
  </w:num>
  <w:num w:numId="4">
    <w:abstractNumId w:val="5"/>
  </w:num>
  <w:num w:numId="5">
    <w:abstractNumId w:val="3"/>
  </w:num>
  <w:num w:numId="6">
    <w:abstractNumId w:val="2"/>
  </w:num>
  <w:num w:numId="7">
    <w:abstractNumId w:val="7"/>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172A27"/>
    <w:rsid w:val="089A1C38"/>
    <w:rsid w:val="0ADF2164"/>
    <w:rsid w:val="0BC17BFA"/>
    <w:rsid w:val="0DDD5395"/>
    <w:rsid w:val="10591EE1"/>
    <w:rsid w:val="10DB090B"/>
    <w:rsid w:val="1356053A"/>
    <w:rsid w:val="19EA1D92"/>
    <w:rsid w:val="1A850165"/>
    <w:rsid w:val="1B550FE4"/>
    <w:rsid w:val="1ED35A02"/>
    <w:rsid w:val="20C52CC8"/>
    <w:rsid w:val="22472B4C"/>
    <w:rsid w:val="23DC5029"/>
    <w:rsid w:val="240366A5"/>
    <w:rsid w:val="2A4370E4"/>
    <w:rsid w:val="2AED3CFA"/>
    <w:rsid w:val="314A1AEA"/>
    <w:rsid w:val="332311FD"/>
    <w:rsid w:val="38B16095"/>
    <w:rsid w:val="398029E4"/>
    <w:rsid w:val="3B4029C5"/>
    <w:rsid w:val="3BE2474D"/>
    <w:rsid w:val="3D62627A"/>
    <w:rsid w:val="3FC52099"/>
    <w:rsid w:val="4026402A"/>
    <w:rsid w:val="44567308"/>
    <w:rsid w:val="496C0D1A"/>
    <w:rsid w:val="4EF34216"/>
    <w:rsid w:val="54242899"/>
    <w:rsid w:val="544143C8"/>
    <w:rsid w:val="54691D09"/>
    <w:rsid w:val="54ED44E0"/>
    <w:rsid w:val="5A4B4E4B"/>
    <w:rsid w:val="5EB96775"/>
    <w:rsid w:val="5F860448"/>
    <w:rsid w:val="610E4A4B"/>
    <w:rsid w:val="64952D13"/>
    <w:rsid w:val="64FD39BC"/>
    <w:rsid w:val="6A911D64"/>
    <w:rsid w:val="6ED829E8"/>
    <w:rsid w:val="75394C61"/>
    <w:rsid w:val="77556255"/>
    <w:rsid w:val="782878B2"/>
    <w:rsid w:val="7B142B3B"/>
    <w:rsid w:val="7CB403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fr-FR" w:eastAsia="en-US" w:bidi="ar-SA"/>
    </w:rPr>
  </w:style>
  <w:style w:type="paragraph" w:styleId="2">
    <w:name w:val="heading 1"/>
    <w:basedOn w:val="1"/>
    <w:next w:val="1"/>
    <w:autoRedefine/>
    <w:qFormat/>
    <w:uiPriority w:val="9"/>
    <w:pPr>
      <w:spacing w:before="84"/>
      <w:ind w:left="2549"/>
      <w:outlineLvl w:val="1"/>
    </w:pPr>
    <w:rPr>
      <w:rFonts w:ascii="Times New Roman" w:hAnsi="Times New Roman" w:eastAsia="Times New Roman" w:cs="Times New Roman"/>
      <w:b/>
      <w:bCs/>
      <w:sz w:val="40"/>
      <w:szCs w:val="40"/>
      <w:lang w:val="fr-FR" w:eastAsia="en-US" w:bidi="ar-SA"/>
    </w:rPr>
  </w:style>
  <w:style w:type="paragraph" w:styleId="3">
    <w:name w:val="heading 2"/>
    <w:basedOn w:val="1"/>
    <w:autoRedefine/>
    <w:semiHidden/>
    <w:unhideWhenUsed/>
    <w:qFormat/>
    <w:uiPriority w:val="9"/>
    <w:pPr>
      <w:ind w:left="2583"/>
      <w:outlineLvl w:val="2"/>
    </w:pPr>
    <w:rPr>
      <w:rFonts w:ascii="Times New Roman" w:hAnsi="Times New Roman" w:eastAsia="Times New Roman" w:cs="Times New Roman"/>
      <w:sz w:val="36"/>
      <w:szCs w:val="36"/>
      <w:lang w:val="fr-FR" w:eastAsia="en-US" w:bidi="ar-SA"/>
    </w:rPr>
  </w:style>
  <w:style w:type="paragraph" w:styleId="4">
    <w:name w:val="heading 3"/>
    <w:basedOn w:val="1"/>
    <w:autoRedefine/>
    <w:semiHidden/>
    <w:unhideWhenUsed/>
    <w:qFormat/>
    <w:uiPriority w:val="9"/>
    <w:pPr>
      <w:spacing w:before="1"/>
      <w:ind w:left="160"/>
      <w:outlineLvl w:val="3"/>
    </w:pPr>
    <w:rPr>
      <w:rFonts w:ascii="Times New Roman" w:hAnsi="Times New Roman" w:eastAsia="Times New Roman" w:cs="Times New Roman"/>
      <w:b/>
      <w:bCs/>
      <w:sz w:val="32"/>
      <w:szCs w:val="32"/>
      <w:lang w:val="fr-FR" w:eastAsia="en-US" w:bidi="ar-SA"/>
    </w:rPr>
  </w:style>
  <w:style w:type="paragraph" w:styleId="5">
    <w:name w:val="heading 4"/>
    <w:basedOn w:val="1"/>
    <w:next w:val="1"/>
    <w:autoRedefine/>
    <w:semiHidden/>
    <w:unhideWhenUsed/>
    <w:qFormat/>
    <w:uiPriority w:val="9"/>
    <w:pPr>
      <w:spacing w:before="75"/>
      <w:ind w:left="441" w:hanging="282"/>
      <w:outlineLvl w:val="4"/>
    </w:pPr>
    <w:rPr>
      <w:rFonts w:ascii="Times New Roman" w:hAnsi="Times New Roman" w:eastAsia="Times New Roman" w:cs="Times New Roman"/>
      <w:b/>
      <w:bCs/>
      <w:sz w:val="28"/>
      <w:szCs w:val="28"/>
      <w:lang w:val="fr-FR" w:eastAsia="en-US" w:bidi="ar-SA"/>
    </w:rPr>
  </w:style>
  <w:style w:type="paragraph" w:styleId="6">
    <w:name w:val="heading 5"/>
    <w:basedOn w:val="1"/>
    <w:autoRedefine/>
    <w:semiHidden/>
    <w:unhideWhenUsed/>
    <w:qFormat/>
    <w:uiPriority w:val="9"/>
    <w:pPr>
      <w:ind w:left="160" w:hanging="361"/>
      <w:outlineLvl w:val="5"/>
    </w:pPr>
    <w:rPr>
      <w:rFonts w:ascii="Times New Roman" w:hAnsi="Times New Roman" w:eastAsia="Times New Roman" w:cs="Times New Roman"/>
      <w:sz w:val="24"/>
      <w:szCs w:val="24"/>
      <w:lang w:val="fr-FR" w:eastAsia="en-US" w:bidi="ar-SA"/>
    </w:rPr>
  </w:style>
  <w:style w:type="paragraph" w:styleId="7">
    <w:name w:val="heading 6"/>
    <w:basedOn w:val="1"/>
    <w:next w:val="1"/>
    <w:semiHidden/>
    <w:unhideWhenUsed/>
    <w:qFormat/>
    <w:uiPriority w:val="9"/>
    <w:pPr>
      <w:keepNext/>
      <w:keepLines/>
      <w:widowControl/>
      <w:autoSpaceDE/>
      <w:autoSpaceDN/>
      <w:spacing w:before="240" w:after="80" w:line="276" w:lineRule="auto"/>
      <w:ind w:left="0" w:right="0"/>
      <w:jc w:val="left"/>
      <w:outlineLvl w:val="5"/>
    </w:pPr>
    <w:rPr>
      <w:rFonts w:ascii="Arial" w:hAnsi="Arial" w:eastAsia="Arial" w:cs="Arial"/>
      <w:i/>
      <w:color w:val="666666"/>
      <w:lang w:val="en" w:eastAsia="en-PH"/>
    </w:rPr>
  </w:style>
  <w:style w:type="character" w:default="1" w:styleId="8">
    <w:name w:val="Default Paragraph Font"/>
    <w:autoRedefine/>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autoRedefine/>
    <w:qFormat/>
    <w:uiPriority w:val="1"/>
    <w:rPr>
      <w:rFonts w:ascii="Times New Roman" w:hAnsi="Times New Roman" w:eastAsia="Times New Roman" w:cs="Times New Roman"/>
      <w:sz w:val="22"/>
      <w:szCs w:val="22"/>
      <w:lang w:val="fr-FR" w:eastAsia="en-US" w:bidi="ar-SA"/>
    </w:rPr>
  </w:style>
  <w:style w:type="character" w:styleId="11">
    <w:name w:val="annotation reference"/>
    <w:basedOn w:val="8"/>
    <w:semiHidden/>
    <w:unhideWhenUsed/>
    <w:qFormat/>
    <w:uiPriority w:val="99"/>
    <w:rPr>
      <w:rFonts w:ascii="Arial" w:hAnsi="Arial" w:eastAsia="Arial" w:cs="Arial"/>
      <w:sz w:val="16"/>
      <w:szCs w:val="16"/>
    </w:rPr>
  </w:style>
  <w:style w:type="paragraph" w:styleId="12">
    <w:name w:val="annotation text"/>
    <w:basedOn w:val="1"/>
    <w:link w:val="23"/>
    <w:autoRedefine/>
    <w:semiHidden/>
    <w:unhideWhenUsed/>
    <w:qFormat/>
    <w:uiPriority w:val="99"/>
    <w:pPr>
      <w:widowControl/>
      <w:autoSpaceDE/>
      <w:autoSpaceDN/>
      <w:spacing w:before="0" w:after="0" w:line="240" w:lineRule="auto"/>
      <w:ind w:left="0" w:right="0"/>
      <w:jc w:val="left"/>
    </w:pPr>
    <w:rPr>
      <w:rFonts w:ascii="Arial" w:hAnsi="Arial" w:eastAsia="Arial" w:cs="Arial"/>
      <w:sz w:val="20"/>
      <w:szCs w:val="20"/>
      <w:lang w:val="en" w:eastAsia="en-PH"/>
    </w:r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8"/>
    <w:semiHidden/>
    <w:unhideWhenUsed/>
    <w:qFormat/>
    <w:uiPriority w:val="99"/>
    <w:rPr>
      <w:rFonts w:ascii="Arial" w:hAnsi="Arial" w:eastAsia="Arial" w:cs="Arial"/>
      <w:color w:val="0000FF"/>
      <w:u w:val="single"/>
    </w:rPr>
  </w:style>
  <w:style w:type="paragraph" w:styleId="16">
    <w:name w:val="Subtitle"/>
    <w:basedOn w:val="1"/>
    <w:next w:val="1"/>
    <w:qFormat/>
    <w:uiPriority w:val="11"/>
    <w:pPr>
      <w:keepNext/>
      <w:keepLines/>
      <w:widowControl/>
      <w:autoSpaceDE/>
      <w:autoSpaceDN/>
      <w:spacing w:before="0" w:after="320" w:line="276" w:lineRule="auto"/>
      <w:ind w:left="0" w:right="0"/>
      <w:jc w:val="left"/>
    </w:pPr>
    <w:rPr>
      <w:rFonts w:ascii="Arial" w:hAnsi="Arial" w:eastAsia="Arial" w:cs="Arial"/>
      <w:color w:val="666666"/>
      <w:sz w:val="30"/>
      <w:szCs w:val="30"/>
      <w:lang w:val="en" w:eastAsia="en-PH"/>
    </w:rPr>
  </w:style>
  <w:style w:type="paragraph" w:styleId="17">
    <w:name w:val="Title"/>
    <w:basedOn w:val="1"/>
    <w:next w:val="1"/>
    <w:autoRedefine/>
    <w:qFormat/>
    <w:uiPriority w:val="10"/>
    <w:pPr>
      <w:ind w:left="2583" w:right="3642"/>
      <w:jc w:val="center"/>
    </w:pPr>
    <w:rPr>
      <w:rFonts w:ascii="Calibri" w:hAnsi="Calibri" w:eastAsia="Calibri" w:cs="Calibri"/>
      <w:b/>
      <w:bCs/>
      <w:sz w:val="48"/>
      <w:szCs w:val="48"/>
      <w:lang w:val="fr-FR" w:eastAsia="en-US" w:bidi="ar-SA"/>
    </w:rPr>
  </w:style>
  <w:style w:type="table" w:customStyle="1" w:styleId="18">
    <w:name w:val="Table Normal1"/>
    <w:autoRedefine/>
    <w:semiHidden/>
    <w:unhideWhenUsed/>
    <w:qFormat/>
    <w:uiPriority w:val="2"/>
    <w:tblPr>
      <w:tblCellMar>
        <w:top w:w="0" w:type="dxa"/>
        <w:left w:w="0" w:type="dxa"/>
        <w:bottom w:w="0" w:type="dxa"/>
        <w:right w:w="0" w:type="dxa"/>
      </w:tblCellMar>
    </w:tblPr>
  </w:style>
  <w:style w:type="paragraph" w:styleId="19">
    <w:name w:val="List Paragraph"/>
    <w:basedOn w:val="1"/>
    <w:autoRedefine/>
    <w:qFormat/>
    <w:uiPriority w:val="1"/>
    <w:pPr>
      <w:ind w:left="880" w:hanging="361"/>
    </w:pPr>
    <w:rPr>
      <w:rFonts w:ascii="Times New Roman" w:hAnsi="Times New Roman" w:eastAsia="Times New Roman" w:cs="Times New Roman"/>
      <w:lang w:val="fr-FR" w:eastAsia="en-US" w:bidi="ar-SA"/>
    </w:rPr>
  </w:style>
  <w:style w:type="paragraph" w:customStyle="1" w:styleId="20">
    <w:name w:val="Table Paragraph"/>
    <w:basedOn w:val="1"/>
    <w:autoRedefine/>
    <w:qFormat/>
    <w:uiPriority w:val="1"/>
    <w:rPr>
      <w:rFonts w:ascii="Times New Roman" w:hAnsi="Times New Roman" w:eastAsia="Times New Roman" w:cs="Times New Roman"/>
      <w:lang w:val="fr-FR" w:eastAsia="en-US" w:bidi="ar-SA"/>
    </w:rPr>
  </w:style>
  <w:style w:type="table" w:customStyle="1" w:styleId="21">
    <w:name w:val="_Style 11"/>
    <w:basedOn w:val="9"/>
    <w:autoRedefine/>
    <w:qFormat/>
    <w:uiPriority w:val="0"/>
    <w:tblPr>
      <w:tblCellMar>
        <w:top w:w="100" w:type="dxa"/>
        <w:left w:w="100" w:type="dxa"/>
        <w:bottom w:w="100" w:type="dxa"/>
        <w:right w:w="100" w:type="dxa"/>
      </w:tblCellMar>
    </w:tblPr>
    <w:tcPr>
      <w:shd w:val="clear" w:color="auto" w:fill="F7F7F8"/>
    </w:tcPr>
  </w:style>
  <w:style w:type="table" w:customStyle="1" w:styleId="22">
    <w:name w:val="_Style 12"/>
    <w:basedOn w:val="9"/>
    <w:autoRedefine/>
    <w:qFormat/>
    <w:uiPriority w:val="0"/>
    <w:tblPr>
      <w:tblCellMar>
        <w:top w:w="100" w:type="dxa"/>
        <w:left w:w="100" w:type="dxa"/>
        <w:bottom w:w="100" w:type="dxa"/>
        <w:right w:w="100" w:type="dxa"/>
      </w:tblCellMar>
    </w:tblPr>
    <w:tcPr>
      <w:shd w:val="clear" w:color="auto" w:fill="F7F7F8"/>
    </w:tcPr>
  </w:style>
  <w:style w:type="character" w:customStyle="1" w:styleId="23">
    <w:name w:val="Comment Text Char"/>
    <w:basedOn w:val="8"/>
    <w:link w:val="12"/>
    <w:autoRedefine/>
    <w:semiHidden/>
    <w:qFormat/>
    <w:uiPriority w:val="99"/>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1123</Words>
  <Characters>6402</Characters>
  <Lines>53</Lines>
  <Paragraphs>15</Paragraphs>
  <TotalTime>116</TotalTime>
  <ScaleCrop>false</ScaleCrop>
  <LinksUpToDate>false</LinksUpToDate>
  <CharactersWithSpaces>7510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2023-10-16T01:59:00Z</dcterms:created>
  <dc:creator>ademh</dc:creator>
  <cp:lastModifiedBy>adem hamroun</cp:lastModifiedBy>
  <dcterms:modified xsi:type="dcterms:W3CDTF">2024-05-18T16:36:22Z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2010</vt:lpwstr>
  </property>
  <property fmtid="{D5CDD505-2E9C-101B-9397-08002B2CF9AE}" pid="4" name="LastSaved">
    <vt:filetime>2024-04-02T00:00:00Z</vt:filetime>
  </property>
  <property fmtid="{D5CDD505-2E9C-101B-9397-08002B2CF9AE}" pid="5" name="KSOProductBuildVer">
    <vt:lpwstr>1033-12.2.0.16909</vt:lpwstr>
  </property>
  <property fmtid="{D5CDD505-2E9C-101B-9397-08002B2CF9AE}" pid="6" name="ICV">
    <vt:lpwstr>D630541A3640479F8AA28B8A2F966BF0_13</vt:lpwstr>
  </property>
</Properties>
</file>