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504E8" w14:textId="1239F830" w:rsidR="00505048" w:rsidRPr="00D056A2" w:rsidRDefault="00505048" w:rsidP="00D056A2">
      <w:pPr>
        <w:spacing w:before="60" w:after="100" w:afterAutospacing="1" w:line="240" w:lineRule="auto"/>
        <w:outlineLvl w:val="0"/>
        <w:rPr>
          <w:rFonts w:asciiTheme="minorHAnsi" w:eastAsia="Times New Roman" w:hAnsiTheme="minorHAnsi" w:cstheme="minorHAnsi"/>
          <w:b/>
          <w:bCs/>
          <w:color w:val="000000" w:themeColor="text1"/>
          <w:kern w:val="36"/>
          <w:sz w:val="24"/>
          <w:szCs w:val="24"/>
        </w:rPr>
      </w:pPr>
      <w:r w:rsidRPr="00D056A2">
        <w:rPr>
          <w:rFonts w:asciiTheme="minorHAnsi" w:eastAsia="Times New Roman" w:hAnsiTheme="minorHAnsi" w:cstheme="minorHAnsi"/>
          <w:b/>
          <w:bCs/>
          <w:color w:val="000000" w:themeColor="text1"/>
          <w:kern w:val="36"/>
          <w:sz w:val="24"/>
          <w:szCs w:val="24"/>
        </w:rPr>
        <w:t>EXPERIMENT – 1</w:t>
      </w:r>
      <w:r w:rsidR="006B390A">
        <w:rPr>
          <w:rFonts w:asciiTheme="minorHAnsi" w:eastAsia="Times New Roman" w:hAnsiTheme="minorHAnsi" w:cstheme="minorHAnsi"/>
          <w:b/>
          <w:bCs/>
          <w:color w:val="000000" w:themeColor="text1"/>
          <w:kern w:val="36"/>
          <w:sz w:val="24"/>
          <w:szCs w:val="24"/>
        </w:rPr>
        <w:tab/>
      </w:r>
      <w:r w:rsidR="006B390A">
        <w:rPr>
          <w:rFonts w:asciiTheme="minorHAnsi" w:eastAsia="Times New Roman" w:hAnsiTheme="minorHAnsi" w:cstheme="minorHAnsi"/>
          <w:b/>
          <w:bCs/>
          <w:color w:val="000000" w:themeColor="text1"/>
          <w:kern w:val="36"/>
          <w:sz w:val="24"/>
          <w:szCs w:val="24"/>
        </w:rPr>
        <w:tab/>
      </w:r>
      <w:r w:rsidR="006B390A">
        <w:rPr>
          <w:rFonts w:asciiTheme="minorHAnsi" w:eastAsia="Times New Roman" w:hAnsiTheme="minorHAnsi" w:cstheme="minorHAnsi"/>
          <w:b/>
          <w:bCs/>
          <w:color w:val="000000" w:themeColor="text1"/>
          <w:kern w:val="36"/>
          <w:sz w:val="24"/>
          <w:szCs w:val="24"/>
        </w:rPr>
        <w:tab/>
      </w:r>
      <w:r w:rsidR="006B390A">
        <w:rPr>
          <w:rFonts w:asciiTheme="minorHAnsi" w:eastAsia="Times New Roman" w:hAnsiTheme="minorHAnsi" w:cstheme="minorHAnsi"/>
          <w:b/>
          <w:bCs/>
          <w:color w:val="000000" w:themeColor="text1"/>
          <w:kern w:val="36"/>
          <w:sz w:val="24"/>
          <w:szCs w:val="24"/>
        </w:rPr>
        <w:tab/>
      </w:r>
      <w:r w:rsidR="006B390A">
        <w:rPr>
          <w:rFonts w:asciiTheme="minorHAnsi" w:eastAsia="Times New Roman" w:hAnsiTheme="minorHAnsi" w:cstheme="minorHAnsi"/>
          <w:b/>
          <w:bCs/>
          <w:color w:val="000000" w:themeColor="text1"/>
          <w:kern w:val="36"/>
          <w:sz w:val="24"/>
          <w:szCs w:val="24"/>
        </w:rPr>
        <w:tab/>
      </w:r>
      <w:r w:rsidR="006B390A">
        <w:rPr>
          <w:rFonts w:asciiTheme="minorHAnsi" w:eastAsia="Times New Roman" w:hAnsiTheme="minorHAnsi" w:cstheme="minorHAnsi"/>
          <w:b/>
          <w:bCs/>
          <w:color w:val="000000" w:themeColor="text1"/>
          <w:kern w:val="36"/>
          <w:sz w:val="24"/>
          <w:szCs w:val="24"/>
        </w:rPr>
        <w:tab/>
      </w:r>
      <w:r w:rsidR="006B390A">
        <w:rPr>
          <w:rFonts w:asciiTheme="minorHAnsi" w:eastAsia="Times New Roman" w:hAnsiTheme="minorHAnsi" w:cstheme="minorHAnsi"/>
          <w:b/>
          <w:bCs/>
          <w:color w:val="000000" w:themeColor="text1"/>
          <w:kern w:val="36"/>
          <w:sz w:val="24"/>
          <w:szCs w:val="24"/>
        </w:rPr>
        <w:tab/>
        <w:t>DATE:</w:t>
      </w:r>
      <w:r w:rsidR="007348CC">
        <w:rPr>
          <w:rFonts w:asciiTheme="minorHAnsi" w:eastAsia="Times New Roman" w:hAnsiTheme="minorHAnsi" w:cstheme="minorHAnsi"/>
          <w:b/>
          <w:bCs/>
          <w:color w:val="000000" w:themeColor="text1"/>
          <w:kern w:val="36"/>
          <w:sz w:val="24"/>
          <w:szCs w:val="24"/>
        </w:rPr>
        <w:t>24/10/26</w:t>
      </w:r>
    </w:p>
    <w:p w14:paraId="0A5A21EF" w14:textId="77777777" w:rsidR="00505048" w:rsidRPr="00D056A2" w:rsidRDefault="00505048" w:rsidP="00D056A2">
      <w:pPr>
        <w:spacing w:before="60" w:after="100" w:afterAutospacing="1" w:line="240" w:lineRule="auto"/>
        <w:jc w:val="both"/>
        <w:outlineLvl w:val="1"/>
        <w:rPr>
          <w:rFonts w:asciiTheme="minorHAnsi" w:eastAsia="Times New Roman" w:hAnsiTheme="minorHAnsi" w:cstheme="minorHAnsi"/>
          <w:b/>
          <w:bCs/>
          <w:sz w:val="24"/>
          <w:szCs w:val="24"/>
        </w:rPr>
      </w:pPr>
      <w:r w:rsidRPr="00D056A2">
        <w:rPr>
          <w:rFonts w:asciiTheme="minorHAnsi" w:eastAsia="Times New Roman" w:hAnsiTheme="minorHAnsi" w:cstheme="minorHAnsi"/>
          <w:b/>
          <w:bCs/>
          <w:sz w:val="24"/>
          <w:szCs w:val="24"/>
        </w:rPr>
        <w:t>ARDUINO UNO-BASED SMART HOME SAFETY AND OCCUPANCY MONITORING SYSTEM USING GAS, PIR AND ULTRASONIC SENSORS</w:t>
      </w:r>
    </w:p>
    <w:p w14:paraId="3ED485CC" w14:textId="77777777" w:rsidR="00505048" w:rsidRPr="00D056A2" w:rsidRDefault="00505048" w:rsidP="00D056A2">
      <w:pPr>
        <w:spacing w:before="60" w:after="100" w:afterAutospacing="1" w:line="240" w:lineRule="auto"/>
        <w:jc w:val="both"/>
        <w:outlineLvl w:val="1"/>
        <w:rPr>
          <w:rFonts w:asciiTheme="minorHAnsi" w:eastAsia="Times New Roman" w:hAnsiTheme="minorHAnsi" w:cstheme="minorHAnsi"/>
          <w:b/>
          <w:bCs/>
          <w:sz w:val="24"/>
          <w:szCs w:val="24"/>
        </w:rPr>
      </w:pPr>
      <w:r w:rsidRPr="00D056A2">
        <w:rPr>
          <w:rFonts w:asciiTheme="minorHAnsi" w:eastAsia="Times New Roman" w:hAnsiTheme="minorHAnsi" w:cstheme="minorHAnsi"/>
          <w:b/>
          <w:bCs/>
          <w:sz w:val="24"/>
          <w:szCs w:val="24"/>
        </w:rPr>
        <w:t>Objectives of this Experiment:</w:t>
      </w:r>
    </w:p>
    <w:p w14:paraId="7A1DB0E2" w14:textId="77777777" w:rsidR="00505048" w:rsidRPr="00D056A2" w:rsidRDefault="00505048" w:rsidP="00D056A2">
      <w:pPr>
        <w:numPr>
          <w:ilvl w:val="0"/>
          <w:numId w:val="1"/>
        </w:numPr>
        <w:spacing w:before="60" w:after="100" w:afterAutospacing="1" w:line="240" w:lineRule="auto"/>
        <w:jc w:val="both"/>
        <w:rPr>
          <w:rFonts w:asciiTheme="minorHAnsi" w:eastAsia="Times New Roman" w:hAnsiTheme="minorHAnsi" w:cstheme="minorHAnsi"/>
          <w:sz w:val="24"/>
          <w:szCs w:val="24"/>
        </w:rPr>
      </w:pPr>
      <w:r w:rsidRPr="00D056A2">
        <w:rPr>
          <w:rFonts w:asciiTheme="minorHAnsi" w:eastAsia="Times New Roman" w:hAnsiTheme="minorHAnsi" w:cstheme="minorHAnsi"/>
          <w:sz w:val="24"/>
          <w:szCs w:val="24"/>
        </w:rPr>
        <w:t>To understand the interfacing of gas, PIR and ultrasonic sensors with the Arduino UNO.</w:t>
      </w:r>
    </w:p>
    <w:p w14:paraId="6017BCC5" w14:textId="77777777" w:rsidR="00505048" w:rsidRPr="00D056A2" w:rsidRDefault="00505048" w:rsidP="00D056A2">
      <w:pPr>
        <w:numPr>
          <w:ilvl w:val="0"/>
          <w:numId w:val="1"/>
        </w:numPr>
        <w:spacing w:before="60" w:after="100" w:afterAutospacing="1" w:line="240" w:lineRule="auto"/>
        <w:jc w:val="both"/>
        <w:rPr>
          <w:rFonts w:asciiTheme="minorHAnsi" w:eastAsia="Times New Roman" w:hAnsiTheme="minorHAnsi" w:cstheme="minorHAnsi"/>
          <w:sz w:val="24"/>
          <w:szCs w:val="24"/>
        </w:rPr>
      </w:pPr>
      <w:r w:rsidRPr="00D056A2">
        <w:rPr>
          <w:rFonts w:asciiTheme="minorHAnsi" w:eastAsia="Times New Roman" w:hAnsiTheme="minorHAnsi" w:cstheme="minorHAnsi"/>
          <w:sz w:val="24"/>
          <w:szCs w:val="24"/>
        </w:rPr>
        <w:t>To acquire an analog gas sensor value using the ADC of the Arduino UNO.</w:t>
      </w:r>
    </w:p>
    <w:p w14:paraId="09B1B659" w14:textId="77777777" w:rsidR="00505048" w:rsidRPr="00D056A2" w:rsidRDefault="00505048" w:rsidP="00D056A2">
      <w:pPr>
        <w:numPr>
          <w:ilvl w:val="0"/>
          <w:numId w:val="1"/>
        </w:numPr>
        <w:spacing w:before="60" w:after="100" w:afterAutospacing="1" w:line="240" w:lineRule="auto"/>
        <w:jc w:val="both"/>
        <w:rPr>
          <w:rFonts w:asciiTheme="minorHAnsi" w:eastAsia="Times New Roman" w:hAnsiTheme="minorHAnsi" w:cstheme="minorHAnsi"/>
          <w:sz w:val="24"/>
          <w:szCs w:val="24"/>
        </w:rPr>
      </w:pPr>
      <w:r w:rsidRPr="00D056A2">
        <w:rPr>
          <w:rFonts w:asciiTheme="minorHAnsi" w:eastAsia="Times New Roman" w:hAnsiTheme="minorHAnsi" w:cstheme="minorHAnsi"/>
          <w:sz w:val="24"/>
          <w:szCs w:val="24"/>
        </w:rPr>
        <w:t>To detect human motion/occupancy using a PIR sensor.</w:t>
      </w:r>
    </w:p>
    <w:p w14:paraId="01AD3393" w14:textId="77777777" w:rsidR="00505048" w:rsidRPr="00D056A2" w:rsidRDefault="00505048" w:rsidP="00D056A2">
      <w:pPr>
        <w:numPr>
          <w:ilvl w:val="0"/>
          <w:numId w:val="1"/>
        </w:numPr>
        <w:spacing w:before="60" w:after="100" w:afterAutospacing="1" w:line="240" w:lineRule="auto"/>
        <w:jc w:val="both"/>
        <w:rPr>
          <w:rFonts w:asciiTheme="minorHAnsi" w:eastAsia="Times New Roman" w:hAnsiTheme="minorHAnsi" w:cstheme="minorHAnsi"/>
          <w:sz w:val="24"/>
          <w:szCs w:val="24"/>
        </w:rPr>
      </w:pPr>
      <w:r w:rsidRPr="00D056A2">
        <w:rPr>
          <w:rFonts w:asciiTheme="minorHAnsi" w:eastAsia="Times New Roman" w:hAnsiTheme="minorHAnsi" w:cstheme="minorHAnsi"/>
          <w:sz w:val="24"/>
          <w:szCs w:val="24"/>
        </w:rPr>
        <w:t>To measure object distance using an ultrasonic sensor.</w:t>
      </w:r>
    </w:p>
    <w:p w14:paraId="6CA04D91" w14:textId="77777777" w:rsidR="00505048" w:rsidRPr="00D056A2" w:rsidRDefault="00505048" w:rsidP="00D056A2">
      <w:pPr>
        <w:numPr>
          <w:ilvl w:val="0"/>
          <w:numId w:val="1"/>
        </w:numPr>
        <w:spacing w:before="60" w:after="100" w:afterAutospacing="1" w:line="240" w:lineRule="auto"/>
        <w:jc w:val="both"/>
        <w:rPr>
          <w:rFonts w:asciiTheme="minorHAnsi" w:eastAsia="Times New Roman" w:hAnsiTheme="minorHAnsi" w:cstheme="minorHAnsi"/>
          <w:sz w:val="24"/>
          <w:szCs w:val="24"/>
        </w:rPr>
      </w:pPr>
      <w:r w:rsidRPr="00D056A2">
        <w:rPr>
          <w:rFonts w:asciiTheme="minorHAnsi" w:eastAsia="Times New Roman" w:hAnsiTheme="minorHAnsi" w:cstheme="minorHAnsi"/>
          <w:sz w:val="24"/>
          <w:szCs w:val="24"/>
        </w:rPr>
        <w:t>To implement safety and occupancy decision logic using Embedded C programming.</w:t>
      </w:r>
    </w:p>
    <w:p w14:paraId="5CCC923C" w14:textId="77777777" w:rsidR="00505048" w:rsidRPr="00D056A2" w:rsidRDefault="00505048" w:rsidP="00D056A2">
      <w:pPr>
        <w:numPr>
          <w:ilvl w:val="0"/>
          <w:numId w:val="1"/>
        </w:numPr>
        <w:spacing w:before="60" w:after="100" w:afterAutospacing="1" w:line="240" w:lineRule="auto"/>
        <w:jc w:val="both"/>
        <w:rPr>
          <w:rFonts w:asciiTheme="minorHAnsi" w:eastAsia="Times New Roman" w:hAnsiTheme="minorHAnsi" w:cstheme="minorHAnsi"/>
          <w:sz w:val="24"/>
          <w:szCs w:val="24"/>
        </w:rPr>
      </w:pPr>
      <w:r w:rsidRPr="00D056A2">
        <w:rPr>
          <w:rFonts w:asciiTheme="minorHAnsi" w:eastAsia="Times New Roman" w:hAnsiTheme="minorHAnsi" w:cstheme="minorHAnsi"/>
          <w:sz w:val="24"/>
          <w:szCs w:val="24"/>
        </w:rPr>
        <w:t>To provide visual and audible alerts using an LED and buzzer.</w:t>
      </w:r>
    </w:p>
    <w:p w14:paraId="2F13018F" w14:textId="77777777" w:rsidR="00505048" w:rsidRPr="00D056A2" w:rsidRDefault="00505048" w:rsidP="00D056A2">
      <w:pPr>
        <w:numPr>
          <w:ilvl w:val="0"/>
          <w:numId w:val="1"/>
        </w:numPr>
        <w:spacing w:before="60" w:after="100" w:afterAutospacing="1" w:line="240" w:lineRule="auto"/>
        <w:jc w:val="both"/>
        <w:rPr>
          <w:rFonts w:asciiTheme="minorHAnsi" w:eastAsia="Times New Roman" w:hAnsiTheme="minorHAnsi" w:cstheme="minorHAnsi"/>
          <w:sz w:val="24"/>
          <w:szCs w:val="24"/>
        </w:rPr>
      </w:pPr>
      <w:r w:rsidRPr="00D056A2">
        <w:rPr>
          <w:rFonts w:asciiTheme="minorHAnsi" w:eastAsia="Times New Roman" w:hAnsiTheme="minorHAnsi" w:cstheme="minorHAnsi"/>
          <w:sz w:val="24"/>
          <w:szCs w:val="24"/>
        </w:rPr>
        <w:t>To display real-time sensor information using the Proteus Virtual Terminal.</w:t>
      </w:r>
    </w:p>
    <w:p w14:paraId="072F84CC" w14:textId="77777777" w:rsidR="00505048" w:rsidRPr="00D056A2" w:rsidRDefault="00505048" w:rsidP="00D056A2">
      <w:pPr>
        <w:numPr>
          <w:ilvl w:val="0"/>
          <w:numId w:val="1"/>
        </w:numPr>
        <w:spacing w:before="60" w:after="100" w:afterAutospacing="1" w:line="240" w:lineRule="auto"/>
        <w:jc w:val="both"/>
        <w:rPr>
          <w:rFonts w:asciiTheme="minorHAnsi" w:eastAsia="Times New Roman" w:hAnsiTheme="minorHAnsi" w:cstheme="minorHAnsi"/>
          <w:sz w:val="24"/>
          <w:szCs w:val="24"/>
        </w:rPr>
      </w:pPr>
      <w:r w:rsidRPr="00D056A2">
        <w:rPr>
          <w:rFonts w:asciiTheme="minorHAnsi" w:eastAsia="Times New Roman" w:hAnsiTheme="minorHAnsi" w:cstheme="minorHAnsi"/>
          <w:sz w:val="24"/>
          <w:szCs w:val="24"/>
        </w:rPr>
        <w:t>To simulate and verify the complete smart home safety monitoring system using Proteus.</w:t>
      </w:r>
    </w:p>
    <w:p w14:paraId="45064247" w14:textId="77777777" w:rsidR="00505048" w:rsidRPr="00D056A2" w:rsidRDefault="00505048" w:rsidP="00D056A2">
      <w:pPr>
        <w:spacing w:before="60" w:after="100" w:afterAutospacing="1" w:line="240" w:lineRule="auto"/>
        <w:jc w:val="both"/>
        <w:outlineLvl w:val="0"/>
        <w:rPr>
          <w:rFonts w:asciiTheme="minorHAnsi" w:eastAsia="Times New Roman" w:hAnsiTheme="minorHAnsi" w:cstheme="minorHAnsi"/>
          <w:b/>
          <w:bCs/>
          <w:kern w:val="36"/>
          <w:sz w:val="24"/>
          <w:szCs w:val="24"/>
        </w:rPr>
      </w:pPr>
      <w:r w:rsidRPr="00D056A2">
        <w:rPr>
          <w:rFonts w:asciiTheme="minorHAnsi" w:eastAsia="Times New Roman" w:hAnsiTheme="minorHAnsi" w:cstheme="minorHAnsi"/>
          <w:b/>
          <w:bCs/>
          <w:kern w:val="36"/>
          <w:sz w:val="24"/>
          <w:szCs w:val="24"/>
        </w:rPr>
        <w:t>OUTPUT PARAMETER TABLE – VALUES TO BE RECORDED</w:t>
      </w:r>
    </w:p>
    <w:tbl>
      <w:tblPr>
        <w:tblStyle w:val="TableGrid"/>
        <w:tblW w:w="8671" w:type="dxa"/>
        <w:jc w:val="center"/>
        <w:tblLook w:val="04A0" w:firstRow="1" w:lastRow="0" w:firstColumn="1" w:lastColumn="0" w:noHBand="0" w:noVBand="1"/>
      </w:tblPr>
      <w:tblGrid>
        <w:gridCol w:w="816"/>
        <w:gridCol w:w="2410"/>
        <w:gridCol w:w="2865"/>
        <w:gridCol w:w="2580"/>
      </w:tblGrid>
      <w:tr w:rsidR="000F744D" w:rsidRPr="00D056A2" w14:paraId="5EB3BE04" w14:textId="77777777" w:rsidTr="000F744D">
        <w:trPr>
          <w:jc w:val="center"/>
        </w:trPr>
        <w:tc>
          <w:tcPr>
            <w:tcW w:w="0" w:type="auto"/>
            <w:shd w:val="clear" w:color="auto" w:fill="B8CCE4" w:themeFill="accent1" w:themeFillTint="66"/>
            <w:hideMark/>
          </w:tcPr>
          <w:p w14:paraId="1C29722A" w14:textId="77777777" w:rsidR="000F744D" w:rsidRPr="00D056A2" w:rsidRDefault="000F744D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</w:rPr>
              <w:t>S. No.</w:t>
            </w:r>
          </w:p>
        </w:tc>
        <w:tc>
          <w:tcPr>
            <w:tcW w:w="0" w:type="auto"/>
            <w:shd w:val="clear" w:color="auto" w:fill="B8CCE4" w:themeFill="accent1" w:themeFillTint="66"/>
            <w:hideMark/>
          </w:tcPr>
          <w:p w14:paraId="7D0D7CF6" w14:textId="77777777" w:rsidR="000F744D" w:rsidRPr="00D056A2" w:rsidRDefault="000F744D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</w:rPr>
              <w:t>Output Parameter</w:t>
            </w:r>
          </w:p>
        </w:tc>
        <w:tc>
          <w:tcPr>
            <w:tcW w:w="2865" w:type="dxa"/>
            <w:shd w:val="clear" w:color="auto" w:fill="B8CCE4" w:themeFill="accent1" w:themeFillTint="66"/>
            <w:hideMark/>
          </w:tcPr>
          <w:p w14:paraId="097FE30E" w14:textId="77777777" w:rsidR="000F744D" w:rsidRPr="00D056A2" w:rsidRDefault="000F744D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</w:rPr>
              <w:t>Expected Value / Condition</w:t>
            </w:r>
          </w:p>
        </w:tc>
        <w:tc>
          <w:tcPr>
            <w:tcW w:w="2580" w:type="dxa"/>
            <w:shd w:val="clear" w:color="auto" w:fill="B8CCE4" w:themeFill="accent1" w:themeFillTint="66"/>
          </w:tcPr>
          <w:p w14:paraId="0A3642F7" w14:textId="77777777" w:rsidR="000F744D" w:rsidRPr="00D056A2" w:rsidRDefault="000F744D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</w:rPr>
              <w:t>Practical / Simulated Observation</w:t>
            </w:r>
          </w:p>
        </w:tc>
      </w:tr>
      <w:tr w:rsidR="000F744D" w:rsidRPr="00D056A2" w14:paraId="432EA013" w14:textId="77777777" w:rsidTr="000F744D">
        <w:trPr>
          <w:jc w:val="center"/>
        </w:trPr>
        <w:tc>
          <w:tcPr>
            <w:tcW w:w="0" w:type="auto"/>
            <w:hideMark/>
          </w:tcPr>
          <w:p w14:paraId="308D99D0" w14:textId="77777777" w:rsidR="000F744D" w:rsidRPr="00D056A2" w:rsidRDefault="000F744D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43528BCA" w14:textId="77777777" w:rsidR="000F744D" w:rsidRPr="00D056A2" w:rsidRDefault="000F744D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Gas Level</w:t>
            </w:r>
          </w:p>
        </w:tc>
        <w:tc>
          <w:tcPr>
            <w:tcW w:w="2865" w:type="dxa"/>
            <w:hideMark/>
          </w:tcPr>
          <w:p w14:paraId="50C9AC4F" w14:textId="77777777" w:rsidR="000F744D" w:rsidRPr="00D056A2" w:rsidRDefault="000F744D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ADC value displayed</w:t>
            </w:r>
          </w:p>
        </w:tc>
        <w:tc>
          <w:tcPr>
            <w:tcW w:w="2580" w:type="dxa"/>
          </w:tcPr>
          <w:p w14:paraId="63E42A10" w14:textId="77777777" w:rsidR="000F744D" w:rsidRPr="00D056A2" w:rsidRDefault="000F744D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Verified / Not Verified</w:t>
            </w:r>
          </w:p>
        </w:tc>
      </w:tr>
      <w:tr w:rsidR="000F744D" w:rsidRPr="00D056A2" w14:paraId="7D972683" w14:textId="77777777" w:rsidTr="000F744D">
        <w:trPr>
          <w:jc w:val="center"/>
        </w:trPr>
        <w:tc>
          <w:tcPr>
            <w:tcW w:w="0" w:type="auto"/>
            <w:hideMark/>
          </w:tcPr>
          <w:p w14:paraId="6EBFC0D5" w14:textId="77777777" w:rsidR="000F744D" w:rsidRPr="00D056A2" w:rsidRDefault="000F744D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4D55939B" w14:textId="77777777" w:rsidR="000F744D" w:rsidRPr="00D056A2" w:rsidRDefault="000F744D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Normal Gas Condition</w:t>
            </w:r>
          </w:p>
        </w:tc>
        <w:tc>
          <w:tcPr>
            <w:tcW w:w="2865" w:type="dxa"/>
            <w:hideMark/>
          </w:tcPr>
          <w:p w14:paraId="670C6E42" w14:textId="77777777" w:rsidR="000F744D" w:rsidRPr="00D056A2" w:rsidRDefault="000F744D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Gas ≤ 500</w:t>
            </w:r>
          </w:p>
        </w:tc>
        <w:tc>
          <w:tcPr>
            <w:tcW w:w="2580" w:type="dxa"/>
          </w:tcPr>
          <w:p w14:paraId="62EEC8B8" w14:textId="77777777" w:rsidR="000F744D" w:rsidRPr="00D056A2" w:rsidRDefault="000F744D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Verified / Not Verified</w:t>
            </w:r>
          </w:p>
        </w:tc>
      </w:tr>
      <w:tr w:rsidR="000F744D" w:rsidRPr="00D056A2" w14:paraId="626ED2BF" w14:textId="77777777" w:rsidTr="000F744D">
        <w:trPr>
          <w:jc w:val="center"/>
        </w:trPr>
        <w:tc>
          <w:tcPr>
            <w:tcW w:w="0" w:type="auto"/>
            <w:hideMark/>
          </w:tcPr>
          <w:p w14:paraId="2AAD7078" w14:textId="77777777" w:rsidR="000F744D" w:rsidRPr="00D056A2" w:rsidRDefault="000F744D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5AC06F41" w14:textId="77777777" w:rsidR="000F744D" w:rsidRPr="00D056A2" w:rsidRDefault="000F744D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Gas Alert</w:t>
            </w:r>
          </w:p>
        </w:tc>
        <w:tc>
          <w:tcPr>
            <w:tcW w:w="2865" w:type="dxa"/>
            <w:hideMark/>
          </w:tcPr>
          <w:p w14:paraId="2378EB47" w14:textId="77777777" w:rsidR="000F744D" w:rsidRPr="00D056A2" w:rsidRDefault="000F744D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Gas &gt; 500</w:t>
            </w:r>
          </w:p>
        </w:tc>
        <w:tc>
          <w:tcPr>
            <w:tcW w:w="2580" w:type="dxa"/>
          </w:tcPr>
          <w:p w14:paraId="70E6D463" w14:textId="77777777" w:rsidR="000F744D" w:rsidRPr="00D056A2" w:rsidRDefault="000F744D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Verified / Not Verified</w:t>
            </w:r>
          </w:p>
        </w:tc>
      </w:tr>
      <w:tr w:rsidR="000F744D" w:rsidRPr="00D056A2" w14:paraId="1AE48306" w14:textId="77777777" w:rsidTr="000F744D">
        <w:trPr>
          <w:jc w:val="center"/>
        </w:trPr>
        <w:tc>
          <w:tcPr>
            <w:tcW w:w="0" w:type="auto"/>
            <w:hideMark/>
          </w:tcPr>
          <w:p w14:paraId="5097E218" w14:textId="77777777" w:rsidR="000F744D" w:rsidRPr="00D056A2" w:rsidRDefault="000F744D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6DC9A475" w14:textId="77777777" w:rsidR="000F744D" w:rsidRPr="00D056A2" w:rsidRDefault="000F744D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PIR Status</w:t>
            </w:r>
          </w:p>
        </w:tc>
        <w:tc>
          <w:tcPr>
            <w:tcW w:w="2865" w:type="dxa"/>
            <w:hideMark/>
          </w:tcPr>
          <w:p w14:paraId="6BB7125D" w14:textId="77777777" w:rsidR="000F744D" w:rsidRPr="00D056A2" w:rsidRDefault="000F744D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Detected / Not Detected</w:t>
            </w:r>
          </w:p>
        </w:tc>
        <w:tc>
          <w:tcPr>
            <w:tcW w:w="2580" w:type="dxa"/>
          </w:tcPr>
          <w:p w14:paraId="69486F58" w14:textId="77777777" w:rsidR="000F744D" w:rsidRPr="00D056A2" w:rsidRDefault="000F744D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Verified / Not Verified</w:t>
            </w:r>
          </w:p>
        </w:tc>
      </w:tr>
      <w:tr w:rsidR="000F744D" w:rsidRPr="00D056A2" w14:paraId="56592EED" w14:textId="77777777" w:rsidTr="000F744D">
        <w:trPr>
          <w:jc w:val="center"/>
        </w:trPr>
        <w:tc>
          <w:tcPr>
            <w:tcW w:w="0" w:type="auto"/>
            <w:hideMark/>
          </w:tcPr>
          <w:p w14:paraId="4B8340EA" w14:textId="77777777" w:rsidR="000F744D" w:rsidRPr="00D056A2" w:rsidRDefault="000F744D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055E32A5" w14:textId="77777777" w:rsidR="000F744D" w:rsidRPr="00D056A2" w:rsidRDefault="000F744D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Occupancy Detection</w:t>
            </w:r>
          </w:p>
        </w:tc>
        <w:tc>
          <w:tcPr>
            <w:tcW w:w="2865" w:type="dxa"/>
            <w:hideMark/>
          </w:tcPr>
          <w:p w14:paraId="09C98B0F" w14:textId="77777777" w:rsidR="000F744D" w:rsidRPr="00D056A2" w:rsidRDefault="00D056A2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Occupancy Detected</w:t>
            </w:r>
          </w:p>
        </w:tc>
        <w:tc>
          <w:tcPr>
            <w:tcW w:w="2580" w:type="dxa"/>
          </w:tcPr>
          <w:p w14:paraId="13E86AE2" w14:textId="77777777" w:rsidR="000F744D" w:rsidRPr="00D056A2" w:rsidRDefault="000F744D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Verified / Not Verified</w:t>
            </w:r>
          </w:p>
        </w:tc>
      </w:tr>
      <w:tr w:rsidR="000F744D" w:rsidRPr="00D056A2" w14:paraId="549929DF" w14:textId="77777777" w:rsidTr="000F744D">
        <w:trPr>
          <w:jc w:val="center"/>
        </w:trPr>
        <w:tc>
          <w:tcPr>
            <w:tcW w:w="0" w:type="auto"/>
            <w:hideMark/>
          </w:tcPr>
          <w:p w14:paraId="366A173C" w14:textId="77777777" w:rsidR="000F744D" w:rsidRPr="00D056A2" w:rsidRDefault="000F744D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14:paraId="1F0A2A2C" w14:textId="77777777" w:rsidR="000F744D" w:rsidRPr="00D056A2" w:rsidRDefault="000F744D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Ultrasonic Distance</w:t>
            </w:r>
          </w:p>
        </w:tc>
        <w:tc>
          <w:tcPr>
            <w:tcW w:w="2865" w:type="dxa"/>
            <w:hideMark/>
          </w:tcPr>
          <w:p w14:paraId="64009780" w14:textId="77777777" w:rsidR="000F744D" w:rsidRPr="00D056A2" w:rsidRDefault="000F744D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Distance in cm</w:t>
            </w:r>
          </w:p>
        </w:tc>
        <w:tc>
          <w:tcPr>
            <w:tcW w:w="2580" w:type="dxa"/>
          </w:tcPr>
          <w:p w14:paraId="05C0E837" w14:textId="77777777" w:rsidR="000F744D" w:rsidRPr="00D056A2" w:rsidRDefault="000F744D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Verified / Not Verified</w:t>
            </w:r>
          </w:p>
        </w:tc>
      </w:tr>
      <w:tr w:rsidR="000F744D" w:rsidRPr="00D056A2" w14:paraId="24D7B5C9" w14:textId="77777777" w:rsidTr="000F744D">
        <w:trPr>
          <w:jc w:val="center"/>
        </w:trPr>
        <w:tc>
          <w:tcPr>
            <w:tcW w:w="0" w:type="auto"/>
            <w:hideMark/>
          </w:tcPr>
          <w:p w14:paraId="12E82A14" w14:textId="77777777" w:rsidR="000F744D" w:rsidRPr="00D056A2" w:rsidRDefault="000F744D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7</w:t>
            </w:r>
          </w:p>
        </w:tc>
        <w:tc>
          <w:tcPr>
            <w:tcW w:w="0" w:type="auto"/>
            <w:hideMark/>
          </w:tcPr>
          <w:p w14:paraId="6FA3017A" w14:textId="77777777" w:rsidR="000F744D" w:rsidRPr="00D056A2" w:rsidRDefault="000F744D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LED Operation</w:t>
            </w:r>
          </w:p>
        </w:tc>
        <w:tc>
          <w:tcPr>
            <w:tcW w:w="2865" w:type="dxa"/>
            <w:hideMark/>
          </w:tcPr>
          <w:p w14:paraId="5B7C98B5" w14:textId="77777777" w:rsidR="000F744D" w:rsidRPr="00D056A2" w:rsidRDefault="000F744D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ON during motion</w:t>
            </w:r>
          </w:p>
        </w:tc>
        <w:tc>
          <w:tcPr>
            <w:tcW w:w="2580" w:type="dxa"/>
          </w:tcPr>
          <w:p w14:paraId="55FB4D77" w14:textId="77777777" w:rsidR="000F744D" w:rsidRPr="00D056A2" w:rsidRDefault="000F744D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Verified / Not Verified</w:t>
            </w:r>
          </w:p>
        </w:tc>
      </w:tr>
      <w:tr w:rsidR="000F744D" w:rsidRPr="00D056A2" w14:paraId="6B3811D8" w14:textId="77777777" w:rsidTr="000F744D">
        <w:trPr>
          <w:jc w:val="center"/>
        </w:trPr>
        <w:tc>
          <w:tcPr>
            <w:tcW w:w="0" w:type="auto"/>
            <w:hideMark/>
          </w:tcPr>
          <w:p w14:paraId="0265948C" w14:textId="77777777" w:rsidR="000F744D" w:rsidRPr="00D056A2" w:rsidRDefault="000F744D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8</w:t>
            </w:r>
          </w:p>
        </w:tc>
        <w:tc>
          <w:tcPr>
            <w:tcW w:w="0" w:type="auto"/>
            <w:hideMark/>
          </w:tcPr>
          <w:p w14:paraId="0E007F00" w14:textId="77777777" w:rsidR="000F744D" w:rsidRPr="00D056A2" w:rsidRDefault="000F744D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Buzzer Operation</w:t>
            </w:r>
          </w:p>
        </w:tc>
        <w:tc>
          <w:tcPr>
            <w:tcW w:w="2865" w:type="dxa"/>
            <w:hideMark/>
          </w:tcPr>
          <w:p w14:paraId="4414E90F" w14:textId="77777777" w:rsidR="000F744D" w:rsidRPr="00D056A2" w:rsidRDefault="000F744D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ON during gas alert</w:t>
            </w:r>
          </w:p>
        </w:tc>
        <w:tc>
          <w:tcPr>
            <w:tcW w:w="2580" w:type="dxa"/>
          </w:tcPr>
          <w:p w14:paraId="713DCEEB" w14:textId="77777777" w:rsidR="000F744D" w:rsidRPr="00D056A2" w:rsidRDefault="000F744D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Verified / Not Verified</w:t>
            </w:r>
          </w:p>
        </w:tc>
      </w:tr>
      <w:tr w:rsidR="000F744D" w:rsidRPr="00D056A2" w14:paraId="79396FB4" w14:textId="77777777" w:rsidTr="000F744D">
        <w:trPr>
          <w:jc w:val="center"/>
        </w:trPr>
        <w:tc>
          <w:tcPr>
            <w:tcW w:w="0" w:type="auto"/>
            <w:hideMark/>
          </w:tcPr>
          <w:p w14:paraId="61116AB3" w14:textId="77777777" w:rsidR="000F744D" w:rsidRPr="00D056A2" w:rsidRDefault="000F744D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9</w:t>
            </w:r>
          </w:p>
        </w:tc>
        <w:tc>
          <w:tcPr>
            <w:tcW w:w="0" w:type="auto"/>
            <w:hideMark/>
          </w:tcPr>
          <w:p w14:paraId="74375022" w14:textId="77777777" w:rsidR="000F744D" w:rsidRPr="00D056A2" w:rsidRDefault="000F744D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Safe Condition</w:t>
            </w:r>
          </w:p>
        </w:tc>
        <w:tc>
          <w:tcPr>
            <w:tcW w:w="2865" w:type="dxa"/>
            <w:hideMark/>
          </w:tcPr>
          <w:p w14:paraId="090A12E7" w14:textId="77777777" w:rsidR="000F744D" w:rsidRPr="00D056A2" w:rsidRDefault="00D056A2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System Safe</w:t>
            </w:r>
          </w:p>
        </w:tc>
        <w:tc>
          <w:tcPr>
            <w:tcW w:w="2580" w:type="dxa"/>
          </w:tcPr>
          <w:p w14:paraId="6283E6C8" w14:textId="77777777" w:rsidR="000F744D" w:rsidRPr="00D056A2" w:rsidRDefault="000F744D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Verified / Not Verified</w:t>
            </w:r>
          </w:p>
        </w:tc>
      </w:tr>
      <w:tr w:rsidR="000F744D" w:rsidRPr="00D056A2" w14:paraId="7C0CECC9" w14:textId="77777777" w:rsidTr="000F744D">
        <w:trPr>
          <w:jc w:val="center"/>
        </w:trPr>
        <w:tc>
          <w:tcPr>
            <w:tcW w:w="0" w:type="auto"/>
            <w:hideMark/>
          </w:tcPr>
          <w:p w14:paraId="2B7F3F8F" w14:textId="77777777" w:rsidR="000F744D" w:rsidRPr="00D056A2" w:rsidRDefault="000F744D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10</w:t>
            </w:r>
          </w:p>
        </w:tc>
        <w:tc>
          <w:tcPr>
            <w:tcW w:w="0" w:type="auto"/>
            <w:hideMark/>
          </w:tcPr>
          <w:p w14:paraId="4BB60B78" w14:textId="77777777" w:rsidR="000F744D" w:rsidRPr="00D056A2" w:rsidRDefault="000F744D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Serial Monitoring</w:t>
            </w:r>
          </w:p>
        </w:tc>
        <w:tc>
          <w:tcPr>
            <w:tcW w:w="2865" w:type="dxa"/>
            <w:hideMark/>
          </w:tcPr>
          <w:p w14:paraId="21E2CF1D" w14:textId="77777777" w:rsidR="000F744D" w:rsidRPr="00D056A2" w:rsidRDefault="000F744D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Continuous sensor display</w:t>
            </w:r>
          </w:p>
        </w:tc>
        <w:tc>
          <w:tcPr>
            <w:tcW w:w="2580" w:type="dxa"/>
          </w:tcPr>
          <w:p w14:paraId="1530612E" w14:textId="77777777" w:rsidR="000F744D" w:rsidRPr="00D056A2" w:rsidRDefault="000F744D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Verified / Not Verified</w:t>
            </w:r>
          </w:p>
        </w:tc>
      </w:tr>
    </w:tbl>
    <w:p w14:paraId="16E4DB60" w14:textId="77777777" w:rsidR="00505048" w:rsidRPr="00D056A2" w:rsidRDefault="00505048" w:rsidP="00D056A2">
      <w:pPr>
        <w:spacing w:before="60" w:line="240" w:lineRule="auto"/>
        <w:jc w:val="both"/>
        <w:rPr>
          <w:rFonts w:asciiTheme="minorHAnsi" w:eastAsia="Times New Roman" w:hAnsiTheme="minorHAnsi" w:cstheme="minorHAnsi"/>
          <w:sz w:val="24"/>
          <w:szCs w:val="24"/>
        </w:rPr>
      </w:pPr>
    </w:p>
    <w:p w14:paraId="64C0AB31" w14:textId="77777777" w:rsidR="00505048" w:rsidRPr="00D056A2" w:rsidRDefault="00505048" w:rsidP="00D056A2">
      <w:pPr>
        <w:spacing w:before="60" w:after="100" w:afterAutospacing="1" w:line="240" w:lineRule="auto"/>
        <w:jc w:val="both"/>
        <w:outlineLvl w:val="0"/>
        <w:rPr>
          <w:rFonts w:asciiTheme="minorHAnsi" w:eastAsia="Times New Roman" w:hAnsiTheme="minorHAnsi" w:cstheme="minorHAnsi"/>
          <w:b/>
          <w:bCs/>
          <w:kern w:val="36"/>
          <w:sz w:val="24"/>
          <w:szCs w:val="24"/>
        </w:rPr>
      </w:pPr>
      <w:r w:rsidRPr="00D056A2">
        <w:rPr>
          <w:rFonts w:asciiTheme="minorHAnsi" w:eastAsia="Times New Roman" w:hAnsiTheme="minorHAnsi" w:cstheme="minorHAnsi"/>
          <w:b/>
          <w:bCs/>
          <w:kern w:val="36"/>
          <w:sz w:val="24"/>
          <w:szCs w:val="24"/>
        </w:rPr>
        <w:t>RUBRIC: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09"/>
        <w:gridCol w:w="3087"/>
        <w:gridCol w:w="1293"/>
        <w:gridCol w:w="1727"/>
      </w:tblGrid>
      <w:tr w:rsidR="00505048" w:rsidRPr="00D056A2" w14:paraId="69778406" w14:textId="77777777" w:rsidTr="00075BE0">
        <w:tc>
          <w:tcPr>
            <w:tcW w:w="2943" w:type="dxa"/>
            <w:shd w:val="clear" w:color="auto" w:fill="B8CCE4" w:themeFill="accent1" w:themeFillTint="66"/>
            <w:vAlign w:val="center"/>
            <w:hideMark/>
          </w:tcPr>
          <w:p w14:paraId="4E747547" w14:textId="77777777" w:rsidR="00505048" w:rsidRPr="00D056A2" w:rsidRDefault="00505048" w:rsidP="00075BE0">
            <w:pPr>
              <w:spacing w:before="60"/>
              <w:jc w:val="center"/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3119" w:type="dxa"/>
            <w:shd w:val="clear" w:color="auto" w:fill="B8CCE4" w:themeFill="accent1" w:themeFillTint="66"/>
            <w:vAlign w:val="center"/>
            <w:hideMark/>
          </w:tcPr>
          <w:p w14:paraId="64C41602" w14:textId="77777777" w:rsidR="00505048" w:rsidRPr="00D056A2" w:rsidRDefault="00505048" w:rsidP="00075BE0">
            <w:pPr>
              <w:spacing w:before="60"/>
              <w:jc w:val="center"/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</w:rPr>
              <w:t>Assessment Criterion</w:t>
            </w:r>
          </w:p>
        </w:tc>
        <w:tc>
          <w:tcPr>
            <w:tcW w:w="1276" w:type="dxa"/>
            <w:shd w:val="clear" w:color="auto" w:fill="B8CCE4" w:themeFill="accent1" w:themeFillTint="66"/>
            <w:vAlign w:val="center"/>
            <w:hideMark/>
          </w:tcPr>
          <w:p w14:paraId="518D362C" w14:textId="77777777" w:rsidR="00505048" w:rsidRPr="00D056A2" w:rsidRDefault="00505048" w:rsidP="00075BE0">
            <w:pPr>
              <w:spacing w:before="60"/>
              <w:jc w:val="center"/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</w:rPr>
              <w:t>Weightage</w:t>
            </w:r>
          </w:p>
        </w:tc>
        <w:tc>
          <w:tcPr>
            <w:tcW w:w="1745" w:type="dxa"/>
            <w:shd w:val="clear" w:color="auto" w:fill="B8CCE4" w:themeFill="accent1" w:themeFillTint="66"/>
            <w:vAlign w:val="center"/>
          </w:tcPr>
          <w:p w14:paraId="316421F5" w14:textId="77777777" w:rsidR="00505048" w:rsidRPr="00D056A2" w:rsidRDefault="00505048" w:rsidP="00075BE0">
            <w:pPr>
              <w:spacing w:before="60"/>
              <w:jc w:val="center"/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</w:rPr>
              <w:t>Marks</w:t>
            </w:r>
          </w:p>
        </w:tc>
      </w:tr>
      <w:tr w:rsidR="00505048" w:rsidRPr="00D056A2" w14:paraId="01B0A93C" w14:textId="77777777" w:rsidTr="00505048">
        <w:tc>
          <w:tcPr>
            <w:tcW w:w="2943" w:type="dxa"/>
            <w:hideMark/>
          </w:tcPr>
          <w:p w14:paraId="2910DA16" w14:textId="77777777" w:rsidR="00505048" w:rsidRPr="00D056A2" w:rsidRDefault="00505048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Develop the Proteus circuit</w:t>
            </w:r>
          </w:p>
        </w:tc>
        <w:tc>
          <w:tcPr>
            <w:tcW w:w="3119" w:type="dxa"/>
            <w:hideMark/>
          </w:tcPr>
          <w:p w14:paraId="068B33CB" w14:textId="77777777" w:rsidR="00505048" w:rsidRPr="00D056A2" w:rsidRDefault="00505048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Circuit Design and Configuration</w:t>
            </w:r>
          </w:p>
        </w:tc>
        <w:tc>
          <w:tcPr>
            <w:tcW w:w="1276" w:type="dxa"/>
            <w:hideMark/>
          </w:tcPr>
          <w:p w14:paraId="254EB642" w14:textId="77777777" w:rsidR="00505048" w:rsidRPr="00D056A2" w:rsidRDefault="00505048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2.5</w:t>
            </w:r>
          </w:p>
        </w:tc>
        <w:tc>
          <w:tcPr>
            <w:tcW w:w="1745" w:type="dxa"/>
          </w:tcPr>
          <w:p w14:paraId="57B2CEB4" w14:textId="77777777" w:rsidR="00505048" w:rsidRPr="00D056A2" w:rsidRDefault="00505048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</w:p>
        </w:tc>
      </w:tr>
      <w:tr w:rsidR="00505048" w:rsidRPr="00D056A2" w14:paraId="69BAFC8F" w14:textId="77777777" w:rsidTr="00505048">
        <w:tc>
          <w:tcPr>
            <w:tcW w:w="2943" w:type="dxa"/>
            <w:hideMark/>
          </w:tcPr>
          <w:p w14:paraId="71590E1A" w14:textId="77777777" w:rsidR="00505048" w:rsidRPr="00D056A2" w:rsidRDefault="00505048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Develop the Embedded C program</w:t>
            </w:r>
          </w:p>
        </w:tc>
        <w:tc>
          <w:tcPr>
            <w:tcW w:w="3119" w:type="dxa"/>
            <w:hideMark/>
          </w:tcPr>
          <w:p w14:paraId="007EFB34" w14:textId="77777777" w:rsidR="00505048" w:rsidRPr="00D056A2" w:rsidRDefault="00505048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Program Development</w:t>
            </w:r>
          </w:p>
        </w:tc>
        <w:tc>
          <w:tcPr>
            <w:tcW w:w="1276" w:type="dxa"/>
            <w:hideMark/>
          </w:tcPr>
          <w:p w14:paraId="2277B8C2" w14:textId="77777777" w:rsidR="00505048" w:rsidRPr="00D056A2" w:rsidRDefault="00505048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2.5</w:t>
            </w:r>
          </w:p>
        </w:tc>
        <w:tc>
          <w:tcPr>
            <w:tcW w:w="1745" w:type="dxa"/>
          </w:tcPr>
          <w:p w14:paraId="65F7AD29" w14:textId="77777777" w:rsidR="00505048" w:rsidRPr="00D056A2" w:rsidRDefault="00505048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</w:p>
        </w:tc>
      </w:tr>
      <w:tr w:rsidR="00505048" w:rsidRPr="00D056A2" w14:paraId="57319E40" w14:textId="77777777" w:rsidTr="00505048">
        <w:tc>
          <w:tcPr>
            <w:tcW w:w="2943" w:type="dxa"/>
            <w:hideMark/>
          </w:tcPr>
          <w:p w14:paraId="4577E971" w14:textId="77777777" w:rsidR="00505048" w:rsidRPr="00D056A2" w:rsidRDefault="00505048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Implement sensor processing</w:t>
            </w:r>
          </w:p>
        </w:tc>
        <w:tc>
          <w:tcPr>
            <w:tcW w:w="3119" w:type="dxa"/>
            <w:hideMark/>
          </w:tcPr>
          <w:p w14:paraId="244378AE" w14:textId="77777777" w:rsidR="00505048" w:rsidRPr="00D056A2" w:rsidRDefault="00505048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Sensor Acquisition and Decision Logic</w:t>
            </w:r>
          </w:p>
        </w:tc>
        <w:tc>
          <w:tcPr>
            <w:tcW w:w="1276" w:type="dxa"/>
            <w:hideMark/>
          </w:tcPr>
          <w:p w14:paraId="4B7982E0" w14:textId="77777777" w:rsidR="00505048" w:rsidRPr="00D056A2" w:rsidRDefault="00505048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2.5</w:t>
            </w:r>
          </w:p>
        </w:tc>
        <w:tc>
          <w:tcPr>
            <w:tcW w:w="1745" w:type="dxa"/>
          </w:tcPr>
          <w:p w14:paraId="0F9EB926" w14:textId="77777777" w:rsidR="00505048" w:rsidRPr="00D056A2" w:rsidRDefault="00505048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</w:p>
        </w:tc>
      </w:tr>
      <w:tr w:rsidR="00505048" w:rsidRPr="00D056A2" w14:paraId="25B083B5" w14:textId="77777777" w:rsidTr="00505048">
        <w:tc>
          <w:tcPr>
            <w:tcW w:w="2943" w:type="dxa"/>
            <w:hideMark/>
          </w:tcPr>
          <w:p w14:paraId="2590E6FA" w14:textId="77777777" w:rsidR="00505048" w:rsidRPr="00D056A2" w:rsidRDefault="00505048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Verify system operation</w:t>
            </w:r>
          </w:p>
        </w:tc>
        <w:tc>
          <w:tcPr>
            <w:tcW w:w="3119" w:type="dxa"/>
            <w:hideMark/>
          </w:tcPr>
          <w:p w14:paraId="42F9C39C" w14:textId="77777777" w:rsidR="00505048" w:rsidRPr="00D056A2" w:rsidRDefault="00505048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Simulation and Result Analysis</w:t>
            </w:r>
          </w:p>
        </w:tc>
        <w:tc>
          <w:tcPr>
            <w:tcW w:w="1276" w:type="dxa"/>
            <w:hideMark/>
          </w:tcPr>
          <w:p w14:paraId="02D219C2" w14:textId="77777777" w:rsidR="00505048" w:rsidRPr="00D056A2" w:rsidRDefault="00505048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2.5</w:t>
            </w:r>
          </w:p>
        </w:tc>
        <w:tc>
          <w:tcPr>
            <w:tcW w:w="1745" w:type="dxa"/>
          </w:tcPr>
          <w:p w14:paraId="5132D209" w14:textId="77777777" w:rsidR="00505048" w:rsidRPr="00D056A2" w:rsidRDefault="00505048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</w:p>
        </w:tc>
      </w:tr>
      <w:tr w:rsidR="00505048" w:rsidRPr="00D056A2" w14:paraId="58B19DF9" w14:textId="77777777" w:rsidTr="00505048">
        <w:tc>
          <w:tcPr>
            <w:tcW w:w="2943" w:type="dxa"/>
            <w:hideMark/>
          </w:tcPr>
          <w:p w14:paraId="7FB97876" w14:textId="77777777" w:rsidR="00505048" w:rsidRPr="00D056A2" w:rsidRDefault="00505048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3119" w:type="dxa"/>
            <w:hideMark/>
          </w:tcPr>
          <w:p w14:paraId="094F528A" w14:textId="77777777" w:rsidR="00505048" w:rsidRPr="00D056A2" w:rsidRDefault="00505048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</w:p>
        </w:tc>
        <w:tc>
          <w:tcPr>
            <w:tcW w:w="1276" w:type="dxa"/>
            <w:hideMark/>
          </w:tcPr>
          <w:p w14:paraId="431E1B6D" w14:textId="77777777" w:rsidR="00505048" w:rsidRPr="00D056A2" w:rsidRDefault="00505048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1745" w:type="dxa"/>
          </w:tcPr>
          <w:p w14:paraId="750EED46" w14:textId="77777777" w:rsidR="00505048" w:rsidRPr="00D056A2" w:rsidRDefault="00505048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</w:rPr>
            </w:pPr>
          </w:p>
        </w:tc>
      </w:tr>
    </w:tbl>
    <w:p w14:paraId="594ED539" w14:textId="5CE7FCD8" w:rsidR="00075BE0" w:rsidRDefault="00075BE0" w:rsidP="00D056A2">
      <w:pPr>
        <w:spacing w:before="60" w:line="240" w:lineRule="auto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Experiment uploaded in GitHub </w:t>
      </w:r>
      <w:proofErr w:type="gramStart"/>
      <w:r>
        <w:rPr>
          <w:rFonts w:asciiTheme="minorHAnsi" w:hAnsiTheme="minorHAnsi" w:cstheme="minorHAnsi"/>
          <w:sz w:val="24"/>
          <w:szCs w:val="24"/>
        </w:rPr>
        <w:t>on :</w:t>
      </w:r>
      <w:proofErr w:type="gramEnd"/>
      <w:r>
        <w:rPr>
          <w:rFonts w:asciiTheme="minorHAnsi" w:hAnsiTheme="minorHAnsi" w:cstheme="minorHAnsi"/>
          <w:sz w:val="24"/>
          <w:szCs w:val="24"/>
        </w:rPr>
        <w:t xml:space="preserve"> </w:t>
      </w:r>
      <w:r w:rsidR="007348CC">
        <w:rPr>
          <w:rFonts w:asciiTheme="minorHAnsi" w:hAnsiTheme="minorHAnsi" w:cstheme="minorHAnsi"/>
          <w:sz w:val="24"/>
          <w:szCs w:val="24"/>
        </w:rPr>
        <w:t xml:space="preserve">: </w:t>
      </w:r>
      <w:r w:rsidR="007348CC" w:rsidRPr="00377FBD">
        <w:rPr>
          <w:rFonts w:asciiTheme="minorHAnsi" w:hAnsiTheme="minorHAnsi" w:cstheme="minorHAnsi"/>
          <w:sz w:val="24"/>
          <w:szCs w:val="24"/>
        </w:rPr>
        <w:t>https://github.com/Hamrudha68/ECA-1414-EMBEDDED-SYSTEM-/tree/main/Folder-1</w:t>
      </w:r>
    </w:p>
    <w:sectPr w:rsidR="00075BE0" w:rsidSect="00075BE0">
      <w:pgSz w:w="11906" w:h="16838"/>
      <w:pgMar w:top="709" w:right="1440" w:bottom="567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E2DC0"/>
    <w:multiLevelType w:val="multilevel"/>
    <w:tmpl w:val="94028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E49432F"/>
    <w:multiLevelType w:val="multilevel"/>
    <w:tmpl w:val="45822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29993903">
    <w:abstractNumId w:val="0"/>
  </w:num>
  <w:num w:numId="2" w16cid:durableId="9679752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5048"/>
    <w:rsid w:val="00075BE0"/>
    <w:rsid w:val="000F744D"/>
    <w:rsid w:val="00505048"/>
    <w:rsid w:val="006B390A"/>
    <w:rsid w:val="007348CC"/>
    <w:rsid w:val="00B05E22"/>
    <w:rsid w:val="00BA272A"/>
    <w:rsid w:val="00D05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C4D56B"/>
  <w15:chartTrackingRefBased/>
  <w15:docId w15:val="{26D9159A-ACA6-42D7-A7D0-EF8D29B4A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505048"/>
    <w:pPr>
      <w:spacing w:after="0"/>
    </w:pPr>
    <w:rPr>
      <w:rFonts w:ascii="Arial" w:eastAsia="Arial" w:hAnsi="Arial" w:cs="Arial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05048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050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285</Words>
  <Characters>1629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This PC</dc:creator>
  <cp:keywords/>
  <dc:description/>
  <cp:lastModifiedBy>HAMRUDHA J</cp:lastModifiedBy>
  <cp:revision>2</cp:revision>
  <dcterms:created xsi:type="dcterms:W3CDTF">2026-10-23T17:09:00Z</dcterms:created>
  <dcterms:modified xsi:type="dcterms:W3CDTF">2026-10-23T17:09:00Z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605fd836-795d-4814-a53e-6ba66010a859</vt:lpwstr>
  </property>
</Properties>
</file>