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F8AA8" w14:textId="43A2D222" w:rsidR="003144C2" w:rsidRPr="00E335C6" w:rsidRDefault="003144C2" w:rsidP="003144C2">
      <w:pPr>
        <w:rPr>
          <w:sz w:val="28"/>
          <w:szCs w:val="28"/>
        </w:rPr>
      </w:pPr>
      <w:r w:rsidRPr="00E335C6">
        <w:rPr>
          <w:sz w:val="28"/>
          <w:szCs w:val="28"/>
        </w:rPr>
        <w:t>Seul les œuvres d’arts peuvent nous aider à écrire une histoire de la beauté cependant ses documents ne s’appliquent à notre époque et ne permettent pas de comprendre la perception de la beauté dans les sociétés archaïques et non-occidentales. Soyons donc prudents.</w:t>
      </w:r>
      <w:r w:rsidRPr="00E335C6">
        <w:rPr>
          <w:sz w:val="28"/>
          <w:szCs w:val="28"/>
        </w:rPr>
        <w:t xml:space="preserve"> </w:t>
      </w:r>
    </w:p>
    <w:p w14:paraId="22228C9B" w14:textId="070B9EFC" w:rsidR="003144C2" w:rsidRPr="00E335C6" w:rsidRDefault="002E4BA5" w:rsidP="003144C2">
      <w:pPr>
        <w:rPr>
          <w:sz w:val="28"/>
          <w:szCs w:val="28"/>
        </w:rPr>
      </w:pPr>
      <w:r w:rsidRPr="00E335C6">
        <w:rPr>
          <w:sz w:val="28"/>
          <w:szCs w:val="28"/>
        </w:rPr>
        <w:t xml:space="preserve">Puisque la laideur n’a pas de définition, Eco tente d’imposer une norme à celle-ci, il prend plusieurs exemples pour expliquer que la laideur ne peut pas être </w:t>
      </w:r>
      <w:r w:rsidR="009A2CE6" w:rsidRPr="00E335C6">
        <w:rPr>
          <w:sz w:val="28"/>
          <w:szCs w:val="28"/>
        </w:rPr>
        <w:t xml:space="preserve">normalisé puisqu’on peut prendre </w:t>
      </w:r>
      <w:r w:rsidR="006031A7" w:rsidRPr="00E335C6">
        <w:rPr>
          <w:sz w:val="28"/>
          <w:szCs w:val="28"/>
        </w:rPr>
        <w:t>une grande multitude</w:t>
      </w:r>
      <w:r w:rsidR="009A2CE6" w:rsidRPr="00E335C6">
        <w:rPr>
          <w:sz w:val="28"/>
          <w:szCs w:val="28"/>
        </w:rPr>
        <w:t xml:space="preserve"> d</w:t>
      </w:r>
      <w:r w:rsidR="006031A7" w:rsidRPr="00E335C6">
        <w:rPr>
          <w:sz w:val="28"/>
          <w:szCs w:val="28"/>
        </w:rPr>
        <w:t>’exemples.</w:t>
      </w:r>
    </w:p>
    <w:p w14:paraId="0958F31C" w14:textId="0654568C" w:rsidR="009120B5" w:rsidRDefault="009120B5" w:rsidP="003144C2">
      <w:pPr>
        <w:rPr>
          <w:sz w:val="28"/>
          <w:szCs w:val="28"/>
        </w:rPr>
      </w:pPr>
      <w:r w:rsidRPr="00E335C6">
        <w:rPr>
          <w:sz w:val="28"/>
          <w:szCs w:val="28"/>
        </w:rPr>
        <w:t xml:space="preserve">Il catégorise </w:t>
      </w:r>
      <w:r w:rsidR="00E335C6" w:rsidRPr="00E335C6">
        <w:rPr>
          <w:sz w:val="28"/>
          <w:szCs w:val="28"/>
        </w:rPr>
        <w:t>différents types</w:t>
      </w:r>
      <w:r w:rsidRPr="00E335C6">
        <w:rPr>
          <w:sz w:val="28"/>
          <w:szCs w:val="28"/>
        </w:rPr>
        <w:t xml:space="preserve"> de laid, celui </w:t>
      </w:r>
      <w:r w:rsidR="00E335C6" w:rsidRPr="00E335C6">
        <w:rPr>
          <w:sz w:val="28"/>
          <w:szCs w:val="28"/>
        </w:rPr>
        <w:t>auquel</w:t>
      </w:r>
      <w:r w:rsidRPr="00E335C6">
        <w:rPr>
          <w:sz w:val="28"/>
          <w:szCs w:val="28"/>
        </w:rPr>
        <w:t xml:space="preserve"> on peut trouver une certaine forme d’universalité et qui n’est pas forcément puisque dans certains cas malgré la laideur physique de la personne on peut y voir leur personnalité et les émotions transforme la laideur en </w:t>
      </w:r>
      <w:r w:rsidR="00536F6B" w:rsidRPr="00E335C6">
        <w:rPr>
          <w:sz w:val="28"/>
          <w:szCs w:val="28"/>
        </w:rPr>
        <w:t>quelque chose d’agréable ou de rigolo en fonction de la personne.</w:t>
      </w:r>
    </w:p>
    <w:p w14:paraId="4828CBCE" w14:textId="2E396305" w:rsidR="00E335C6" w:rsidRDefault="00E335C6" w:rsidP="003144C2">
      <w:pPr>
        <w:rPr>
          <w:sz w:val="28"/>
          <w:szCs w:val="28"/>
        </w:rPr>
      </w:pPr>
      <w:r>
        <w:rPr>
          <w:sz w:val="28"/>
          <w:szCs w:val="28"/>
        </w:rPr>
        <w:t xml:space="preserve">Il faut distinguer la beauté du charme, une personne laide peut être </w:t>
      </w:r>
      <w:r>
        <w:rPr>
          <w:sz w:val="28"/>
          <w:szCs w:val="28"/>
        </w:rPr>
        <w:tab/>
        <w:t>charmant</w:t>
      </w:r>
      <w:r w:rsidR="00F31441">
        <w:rPr>
          <w:sz w:val="28"/>
          <w:szCs w:val="28"/>
        </w:rPr>
        <w:t>. C’est une notion subjective qui varie entre individu, des détails, des mouvements tout ce qui relève du côté mystérieux de l’individu.</w:t>
      </w:r>
    </w:p>
    <w:p w14:paraId="0A97B7D0" w14:textId="28A0B90E" w:rsidR="00536F6B" w:rsidRDefault="00F31441" w:rsidP="003144C2">
      <w:pPr>
        <w:rPr>
          <w:sz w:val="28"/>
          <w:szCs w:val="28"/>
        </w:rPr>
      </w:pPr>
      <w:r>
        <w:rPr>
          <w:sz w:val="28"/>
          <w:szCs w:val="28"/>
        </w:rPr>
        <w:t xml:space="preserve">Il ne faut aussi différencier la beauté du bon, la beauté est quelque chose d’appréciable même si </w:t>
      </w:r>
      <w:r w:rsidR="00FA5F7A">
        <w:rPr>
          <w:sz w:val="28"/>
          <w:szCs w:val="28"/>
        </w:rPr>
        <w:t>on ne la possède pas</w:t>
      </w:r>
      <w:r>
        <w:rPr>
          <w:sz w:val="28"/>
          <w:szCs w:val="28"/>
        </w:rPr>
        <w:t xml:space="preserve"> forcément tandis que le </w:t>
      </w:r>
      <w:r w:rsidR="00A03758">
        <w:rPr>
          <w:sz w:val="28"/>
          <w:szCs w:val="28"/>
        </w:rPr>
        <w:t xml:space="preserve">bon est quelque chose </w:t>
      </w:r>
      <w:r w:rsidR="00FA5F7A">
        <w:rPr>
          <w:sz w:val="28"/>
          <w:szCs w:val="28"/>
        </w:rPr>
        <w:t>qu’on apprécie le plus quand nous somme l’auteur de l’action.</w:t>
      </w:r>
      <w:r w:rsidR="00FA5F7A">
        <w:rPr>
          <w:sz w:val="28"/>
          <w:szCs w:val="28"/>
        </w:rPr>
        <w:br/>
        <w:t>Cependant, la laideur est conçue pour provoquer une réaction de rejet en nous, le laid est beaucoup plus proche du corp</w:t>
      </w:r>
      <w:r w:rsidR="00CA67B2">
        <w:rPr>
          <w:sz w:val="28"/>
          <w:szCs w:val="28"/>
        </w:rPr>
        <w:t>s</w:t>
      </w:r>
      <w:r w:rsidR="00FA5F7A">
        <w:rPr>
          <w:sz w:val="28"/>
          <w:szCs w:val="28"/>
        </w:rPr>
        <w:t xml:space="preserve"> que la beauté, où on est susceptible de l’utiliser en dehors du cadre de la personne tel que l’art</w:t>
      </w:r>
      <w:r w:rsidR="00CA67B2">
        <w:rPr>
          <w:sz w:val="28"/>
          <w:szCs w:val="28"/>
        </w:rPr>
        <w:t>. Cependant, l’art peut faire une belle représentation de la laideur, nous faire provoquer des réactions autre que le dégoût.</w:t>
      </w:r>
    </w:p>
    <w:p w14:paraId="3133ECF4" w14:textId="2D92F17B" w:rsidR="00CA67B2" w:rsidRPr="00E335C6" w:rsidRDefault="00CA67B2" w:rsidP="003144C2">
      <w:pPr>
        <w:rPr>
          <w:sz w:val="28"/>
          <w:szCs w:val="28"/>
        </w:rPr>
      </w:pPr>
      <w:r>
        <w:rPr>
          <w:sz w:val="28"/>
          <w:szCs w:val="28"/>
        </w:rPr>
        <w:t>La laideur à souvent était attribué au mal moral, cependant avec le temps cette idée à était abandonné mais ce stéréotype à souvent résidé, le laid doit être mauvais.</w:t>
      </w:r>
    </w:p>
    <w:p w14:paraId="0E057E9B" w14:textId="77777777" w:rsidR="003246D0" w:rsidRPr="00E335C6" w:rsidRDefault="003246D0">
      <w:pPr>
        <w:rPr>
          <w:sz w:val="28"/>
          <w:szCs w:val="28"/>
        </w:rPr>
      </w:pPr>
    </w:p>
    <w:sectPr w:rsidR="003246D0" w:rsidRPr="00E335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4C2"/>
    <w:rsid w:val="002E4BA5"/>
    <w:rsid w:val="003144C2"/>
    <w:rsid w:val="003246D0"/>
    <w:rsid w:val="00536F6B"/>
    <w:rsid w:val="006031A7"/>
    <w:rsid w:val="009120B5"/>
    <w:rsid w:val="009A2CE6"/>
    <w:rsid w:val="00A03758"/>
    <w:rsid w:val="00CA67B2"/>
    <w:rsid w:val="00E335C6"/>
    <w:rsid w:val="00F31441"/>
    <w:rsid w:val="00FA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84ED3"/>
  <w15:chartTrackingRefBased/>
  <w15:docId w15:val="{D3DD75BE-EBCE-445E-87A5-5FB59D73B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4C2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07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274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Mathys FRANCHOMME</dc:creator>
  <cp:keywords/>
  <dc:description/>
  <cp:lastModifiedBy>Mathys FRANCHOMME</cp:lastModifiedBy>
  <cp:revision>5</cp:revision>
  <dcterms:created xsi:type="dcterms:W3CDTF">2022-09-26T14:33:00Z</dcterms:created>
  <dcterms:modified xsi:type="dcterms:W3CDTF">2022-09-26T15:25:00Z</dcterms:modified>
</cp:coreProperties>
</file>