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b w:val="1"/>
          <w:bCs w:val="1"/>
          <w:sz w:val="24"/>
          <w:szCs w:val="24"/>
        </w:rPr>
      </w:pPr>
      <w:r w:rsidDel="00000000" w:rsidR="00000000" w:rsidRPr="00000000">
        <w:rPr>
          <w:b w:val="1"/>
          <w:bCs w:val="1"/>
          <w:sz w:val="24"/>
          <w:szCs w:val="24"/>
          <w:rtl w:val="0"/>
        </w:rPr>
        <w:t xml:space="preserve">Introduction</w:t>
      </w:r>
    </w:p>
    <w:p w:rsidR="00000000" w:rsidDel="00000000" w:rsidP="00000000" w:rsidRDefault="00000000" w:rsidRPr="00000000" w14:paraId="00000002">
      <w:pPr>
        <w:spacing w:after="240" w:before="240" w:lineRule="auto"/>
        <w:rPr>
          <w:sz w:val="24"/>
          <w:szCs w:val="24"/>
        </w:rPr>
      </w:pPr>
      <w:r w:rsidDel="00000000" w:rsidR="00000000" w:rsidRPr="00000000">
        <w:rPr>
          <w:sz w:val="24"/>
          <w:szCs w:val="24"/>
          <w:rtl w:val="0"/>
        </w:rPr>
        <w:t xml:space="preserve">This report reflects on my personal contribution to the project management and teamwork during the COMP5047 group coursework. I developed the Society Leader App subsystem and worked together with my teammates to make sure our subsystems integrated correctly and that the architectural and design tasks were consistent among everyone.</w:t>
      </w:r>
    </w:p>
    <w:p w:rsidR="00000000" w:rsidDel="00000000" w:rsidP="00000000" w:rsidRDefault="00000000" w:rsidRPr="00000000" w14:paraId="00000003">
      <w:pPr>
        <w:spacing w:after="240" w:before="240" w:lineRule="auto"/>
        <w:rPr>
          <w:b w:val="1"/>
          <w:bCs w:val="1"/>
          <w:sz w:val="24"/>
          <w:szCs w:val="24"/>
        </w:rPr>
      </w:pPr>
      <w:r w:rsidDel="00000000" w:rsidR="00000000" w:rsidRPr="00000000">
        <w:rPr>
          <w:b w:val="1"/>
          <w:bCs w:val="1"/>
          <w:sz w:val="24"/>
          <w:szCs w:val="24"/>
          <w:rtl w:val="0"/>
        </w:rPr>
        <w:t xml:space="preserve">My Contribution to Project Management</w:t>
      </w:r>
    </w:p>
    <w:p w:rsidR="00000000" w:rsidDel="00000000" w:rsidP="00000000" w:rsidRDefault="00000000" w:rsidRPr="00000000" w14:paraId="00000004">
      <w:pPr>
        <w:spacing w:after="240" w:before="240" w:lineRule="auto"/>
        <w:rPr>
          <w:sz w:val="24"/>
          <w:szCs w:val="24"/>
        </w:rPr>
      </w:pPr>
      <w:r w:rsidDel="00000000" w:rsidR="00000000" w:rsidRPr="00000000">
        <w:rPr>
          <w:sz w:val="24"/>
          <w:szCs w:val="24"/>
          <w:rtl w:val="0"/>
        </w:rPr>
        <w:t xml:space="preserve">Throughout the project I continually participated in team discussions and contributed to the organisation of documents in the GitHub repository. I consistently attended meetings both in person and online and when I was unable to attend Meeting 2, I communicated in advance and completed the work I needed to do on time.</w:t>
      </w:r>
    </w:p>
    <w:p w:rsidR="00000000" w:rsidDel="00000000" w:rsidP="00000000" w:rsidRDefault="00000000" w:rsidRPr="00000000" w14:paraId="00000005">
      <w:pPr>
        <w:spacing w:after="240" w:before="240" w:lineRule="auto"/>
        <w:rPr>
          <w:sz w:val="24"/>
          <w:szCs w:val="24"/>
        </w:rPr>
      </w:pPr>
      <w:r w:rsidDel="00000000" w:rsidR="00000000" w:rsidRPr="00000000">
        <w:rPr>
          <w:sz w:val="24"/>
          <w:szCs w:val="24"/>
          <w:rtl w:val="0"/>
        </w:rPr>
        <w:t xml:space="preserve">I contributed to project management by reviewing other members’ tasks (Task 2, Task 3a, 3b) and providing feedback. Ensuring my subsystem followed the same naming ways as the group. Uploading my completed work on time so the team could review it and make suggestions. Helped to maintain consistency across interfaces and shared components.</w:t>
      </w:r>
    </w:p>
    <w:p w:rsidR="00000000" w:rsidDel="00000000" w:rsidP="00000000" w:rsidRDefault="00000000" w:rsidRPr="00000000" w14:paraId="00000006">
      <w:pPr>
        <w:spacing w:after="240" w:before="240" w:lineRule="auto"/>
        <w:rPr>
          <w:sz w:val="24"/>
          <w:szCs w:val="24"/>
        </w:rPr>
      </w:pPr>
      <w:r w:rsidDel="00000000" w:rsidR="00000000" w:rsidRPr="00000000">
        <w:rPr>
          <w:sz w:val="24"/>
          <w:szCs w:val="24"/>
          <w:rtl w:val="0"/>
        </w:rPr>
        <w:t xml:space="preserve">Across the project timeline I took the responsibility for cross checking interface names and adjusting my subsystem diagrams so that they aligned with the group decisions. This helped us avoid any inconsistencies that would break the full system architecture.</w:t>
      </w:r>
    </w:p>
    <w:p w:rsidR="00000000" w:rsidDel="00000000" w:rsidP="00000000" w:rsidRDefault="00000000" w:rsidRPr="00000000" w14:paraId="00000007">
      <w:pPr>
        <w:spacing w:after="240" w:before="240" w:lineRule="auto"/>
        <w:rPr>
          <w:b w:val="1"/>
          <w:bCs w:val="1"/>
          <w:sz w:val="24"/>
          <w:szCs w:val="24"/>
        </w:rPr>
      </w:pPr>
      <w:r w:rsidDel="00000000" w:rsidR="00000000" w:rsidRPr="00000000">
        <w:rPr>
          <w:b w:val="1"/>
          <w:bCs w:val="1"/>
          <w:sz w:val="24"/>
          <w:szCs w:val="24"/>
          <w:rtl w:val="0"/>
        </w:rPr>
        <w:t xml:space="preserve">Contribution to Common System Development</w:t>
      </w:r>
    </w:p>
    <w:p w:rsidR="00000000" w:rsidDel="00000000" w:rsidP="00000000" w:rsidRDefault="00000000" w:rsidRPr="00000000" w14:paraId="00000008">
      <w:pPr>
        <w:spacing w:after="240" w:before="240" w:lineRule="auto"/>
        <w:rPr>
          <w:sz w:val="24"/>
          <w:szCs w:val="24"/>
        </w:rPr>
      </w:pPr>
      <w:r w:rsidDel="00000000" w:rsidR="00000000" w:rsidRPr="00000000">
        <w:rPr>
          <w:sz w:val="24"/>
          <w:szCs w:val="24"/>
          <w:rtl w:val="0"/>
        </w:rPr>
        <w:t xml:space="preserve">Although each team member was responsible for one subsystem. We all collaboratively created Task 4b which was the full system architecture. I played a key part in this by working with the team for many hours in person while designing the architecture in papyrus. Making sure that the connections between the Society Leader App and the backend services were correct and accurate. Adjusting my individual architecture to match the final shared cloud components after we had finished the entire architecture. Helping to identify any mistakes in the connection types and interface names.</w:t>
      </w:r>
    </w:p>
    <w:p w:rsidR="00000000" w:rsidDel="00000000" w:rsidP="00000000" w:rsidRDefault="00000000" w:rsidRPr="00000000" w14:paraId="00000009">
      <w:pPr>
        <w:spacing w:after="240" w:before="240" w:lineRule="auto"/>
        <w:rPr>
          <w:sz w:val="24"/>
          <w:szCs w:val="24"/>
        </w:rPr>
      </w:pPr>
      <w:r w:rsidDel="00000000" w:rsidR="00000000" w:rsidRPr="00000000">
        <w:rPr>
          <w:sz w:val="24"/>
          <w:szCs w:val="24"/>
          <w:rtl w:val="0"/>
        </w:rPr>
        <w:t xml:space="preserve">I also helped teammates struggling to get to grips with Papyrus by explaining the palette and giving guidance on connections. I also helped to resolve diagram structure issues wherever possible. This team effort enabled us to produce a coherent system architecture that accurately represented all four of our subsystems.</w:t>
      </w:r>
    </w:p>
    <w:p w:rsidR="00000000" w:rsidDel="00000000" w:rsidP="00000000" w:rsidRDefault="00000000" w:rsidRPr="00000000" w14:paraId="0000000A">
      <w:pPr>
        <w:spacing w:after="240" w:before="24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0B">
      <w:pPr>
        <w:spacing w:after="240" w:before="240" w:lineRule="auto"/>
        <w:rPr>
          <w:b w:val="1"/>
          <w:bCs w:val="1"/>
          <w:sz w:val="24"/>
          <w:szCs w:val="24"/>
        </w:rPr>
      </w:pPr>
      <w:r w:rsidDel="00000000" w:rsidR="00000000" w:rsidRPr="00000000">
        <w:rPr>
          <w:b w:val="1"/>
          <w:bCs w:val="1"/>
          <w:sz w:val="24"/>
          <w:szCs w:val="24"/>
          <w:rtl w:val="0"/>
        </w:rPr>
        <w:t xml:space="preserve">Collaboration With Teammates</w:t>
      </w:r>
    </w:p>
    <w:p w:rsidR="00000000" w:rsidDel="00000000" w:rsidP="00000000" w:rsidRDefault="00000000" w:rsidRPr="00000000" w14:paraId="0000000C">
      <w:pPr>
        <w:spacing w:after="240" w:before="240" w:lineRule="auto"/>
        <w:rPr>
          <w:sz w:val="24"/>
          <w:szCs w:val="24"/>
        </w:rPr>
      </w:pPr>
      <w:r w:rsidDel="00000000" w:rsidR="00000000" w:rsidRPr="00000000">
        <w:rPr>
          <w:sz w:val="24"/>
          <w:szCs w:val="24"/>
          <w:rtl w:val="0"/>
        </w:rPr>
        <w:t xml:space="preserve">We developed a strong communication routine quickly using WhatsApp and GitHub. I regularly supported Josh by checking his Task 5 work and giving feedback to the best of my ability, while he did the same for mine. When producing Task 5a and 5b we compared diagrams and checked for structural consistency. We also corrected each other’s mistakes when we could identify them before submission.</w:t>
      </w:r>
    </w:p>
    <w:p w:rsidR="00000000" w:rsidDel="00000000" w:rsidP="00000000" w:rsidRDefault="00000000" w:rsidRPr="00000000" w14:paraId="0000000D">
      <w:pPr>
        <w:spacing w:after="240" w:before="240" w:lineRule="auto"/>
        <w:rPr>
          <w:sz w:val="24"/>
          <w:szCs w:val="24"/>
        </w:rPr>
      </w:pPr>
      <w:r w:rsidDel="00000000" w:rsidR="00000000" w:rsidRPr="00000000">
        <w:rPr>
          <w:sz w:val="24"/>
          <w:szCs w:val="24"/>
          <w:rtl w:val="0"/>
        </w:rPr>
        <w:t xml:space="preserve">Examples of some of our collaborations are that I reviewed Hamza’s and Mohammad’s Task 3 diagrams during Weeks 4 and 5. I supported Josh by checking his alignment between his event processing design as well as mine. During the long session for Task 4b everyone contributed to connecting subsystems correctly, we took it in turns on the computer until we had completed it.</w:t>
      </w:r>
    </w:p>
    <w:p w:rsidR="00000000" w:rsidDel="00000000" w:rsidP="00000000" w:rsidRDefault="00000000" w:rsidRPr="00000000" w14:paraId="0000000E">
      <w:pPr>
        <w:spacing w:after="240" w:before="240" w:lineRule="auto"/>
        <w:rPr>
          <w:b w:val="1"/>
          <w:bCs w:val="1"/>
          <w:sz w:val="24"/>
          <w:szCs w:val="24"/>
        </w:rPr>
      </w:pPr>
      <w:r w:rsidDel="00000000" w:rsidR="00000000" w:rsidRPr="00000000">
        <w:rPr>
          <w:b w:val="1"/>
          <w:bCs w:val="1"/>
          <w:sz w:val="24"/>
          <w:szCs w:val="24"/>
          <w:rtl w:val="0"/>
        </w:rPr>
        <w:t xml:space="preserve">Reflection on Teamwork</w:t>
      </w:r>
    </w:p>
    <w:p w:rsidR="00000000" w:rsidDel="00000000" w:rsidP="00000000" w:rsidRDefault="00000000" w:rsidRPr="00000000" w14:paraId="0000000F">
      <w:pPr>
        <w:spacing w:after="240" w:before="240" w:lineRule="auto"/>
        <w:rPr>
          <w:sz w:val="24"/>
          <w:szCs w:val="24"/>
        </w:rPr>
      </w:pPr>
      <w:r w:rsidDel="00000000" w:rsidR="00000000" w:rsidRPr="00000000">
        <w:rPr>
          <w:sz w:val="24"/>
          <w:szCs w:val="24"/>
          <w:rtl w:val="0"/>
        </w:rPr>
        <w:t xml:space="preserve">Examples of the things that we did well are that we communicated often and clearly. We consistently reviewed each other’s work to ensure it made sense. Our GitHub structure was very well organised from the beginning of the semester. We adapted effectively when Papyrus caused issues or lost our work, working together to fix lost diagrams together.</w:t>
      </w:r>
    </w:p>
    <w:p w:rsidR="00000000" w:rsidDel="00000000" w:rsidP="00000000" w:rsidRDefault="00000000" w:rsidRPr="00000000" w14:paraId="00000010">
      <w:pPr>
        <w:spacing w:after="240" w:before="240" w:lineRule="auto"/>
        <w:rPr>
          <w:sz w:val="24"/>
          <w:szCs w:val="24"/>
        </w:rPr>
      </w:pPr>
      <w:r w:rsidDel="00000000" w:rsidR="00000000" w:rsidRPr="00000000">
        <w:rPr>
          <w:sz w:val="24"/>
          <w:szCs w:val="24"/>
          <w:rtl w:val="0"/>
        </w:rPr>
        <w:t xml:space="preserve">The strength of our teamwork was particularly apparent when we collaborated for more than seven hours to complete Task 4b after realising that some of our earlier attempts were incorrect. This shows dedication and effective problem solving as a group which is a positive.</w:t>
      </w:r>
    </w:p>
    <w:p w:rsidR="00000000" w:rsidDel="00000000" w:rsidP="00000000" w:rsidRDefault="00000000" w:rsidRPr="00000000" w14:paraId="00000011">
      <w:pPr>
        <w:spacing w:after="240" w:before="240" w:lineRule="auto"/>
        <w:rPr>
          <w:sz w:val="24"/>
          <w:szCs w:val="24"/>
        </w:rPr>
      </w:pPr>
      <w:r w:rsidDel="00000000" w:rsidR="00000000" w:rsidRPr="00000000">
        <w:rPr>
          <w:sz w:val="24"/>
          <w:szCs w:val="24"/>
          <w:rtl w:val="0"/>
        </w:rPr>
        <w:t xml:space="preserve">Examples of things that could be improved if we were to do the project again include. At the start of the project our meetings were sometimes changed last minute, having a more consistent structure could have improved discipline. We also had some misunderstandings of the specification, for example our Task 4b initial errors could maybe have been avoided if we had earlier group meetings to complete 4b.</w:t>
      </w:r>
    </w:p>
    <w:p w:rsidR="00000000" w:rsidDel="00000000" w:rsidP="00000000" w:rsidRDefault="00000000" w:rsidRPr="00000000" w14:paraId="00000012">
      <w:pPr>
        <w:spacing w:after="240" w:before="240" w:lineRule="auto"/>
        <w:rPr>
          <w:b w:val="1"/>
          <w:bCs w:val="1"/>
          <w:sz w:val="24"/>
          <w:szCs w:val="24"/>
        </w:rPr>
      </w:pPr>
      <w:r w:rsidDel="00000000" w:rsidR="00000000" w:rsidRPr="00000000">
        <w:rPr>
          <w:b w:val="1"/>
          <w:bCs w:val="1"/>
          <w:sz w:val="24"/>
          <w:szCs w:val="24"/>
          <w:rtl w:val="0"/>
        </w:rPr>
        <w:t xml:space="preserve">Conclusion</w:t>
      </w:r>
    </w:p>
    <w:p w:rsidR="00000000" w:rsidDel="00000000" w:rsidP="00000000" w:rsidRDefault="00000000" w:rsidRPr="00000000" w14:paraId="00000013">
      <w:pPr>
        <w:spacing w:after="240" w:before="240" w:lineRule="auto"/>
        <w:rPr>
          <w:sz w:val="24"/>
          <w:szCs w:val="24"/>
        </w:rPr>
      </w:pPr>
      <w:r w:rsidDel="00000000" w:rsidR="00000000" w:rsidRPr="00000000">
        <w:rPr>
          <w:sz w:val="24"/>
          <w:szCs w:val="24"/>
          <w:rtl w:val="0"/>
        </w:rPr>
        <w:t xml:space="preserve">Overall, I contributed thoroughly and consistently to both my own subsystem and the shared system architecture. Through regular and clear communication, reviewing my teammates’ work and collaborating during all the tasks. I believe that I carried out all my responsibilities in the team. This project strengthened my understanding of teamwork and communication in general as well as a computer science aspect.</w:t>
      </w:r>
    </w:p>
    <w:p w:rsidR="00000000" w:rsidDel="00000000" w:rsidP="00000000" w:rsidRDefault="00000000" w:rsidRPr="00000000" w14:paraId="00000014">
      <w:pPr>
        <w:spacing w:after="240" w:before="240" w:lineRule="auto"/>
        <w:rPr/>
      </w:pPr>
      <w:r w:rsidDel="00000000" w:rsidR="00000000" w:rsidRPr="00000000">
        <w:rPr>
          <w:rtl w:val="0"/>
        </w:rPr>
        <w:t xml:space="preserve"> </w:t>
      </w:r>
    </w:p>
    <w:p w:rsidR="00000000" w:rsidDel="00000000" w:rsidP="00000000" w:rsidRDefault="00000000" w:rsidRPr="00000000" w14:paraId="00000015">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