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276" w:lineRule="auto"/>
        <w:rPr>
          <w:b w:val="1"/>
          <w:sz w:val="34"/>
          <w:szCs w:val="34"/>
        </w:rPr>
      </w:pPr>
      <w:bookmarkStart w:colFirst="0" w:colLast="0" w:name="_bmkfq6uelv36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Labour Dashboard - Complete Functional Documentation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sz w:val="34"/>
          <w:szCs w:val="34"/>
          <w:rtl w:val="0"/>
        </w:rPr>
        <w:t xml:space="preserve">1. Authentication &amp; Onboarding Module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 and authentication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selection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profile setup (personal details, skills, experience)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State-saving if the process is left midway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q50o0xkfb5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Pre-interviewing Module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submissions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showcase submissions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to ensure mandatory items are completed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e60t7pviw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Interviewing Module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of available interview slots (predefined by company)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Worker selects preferred slot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quality interview between labour and platform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gxjm6mefi8d" w:id="3"/>
      <w:bookmarkEnd w:id="3"/>
      <w:r w:rsidDel="00000000" w:rsidR="00000000" w:rsidRPr="00000000">
        <w:rPr>
          <w:b w:val="1"/>
          <w:sz w:val="34"/>
          <w:szCs w:val="34"/>
          <w:rtl w:val="0"/>
        </w:rPr>
        <w:br w:type="textWrapping"/>
        <w:br w:type="textWrapping"/>
        <w:t xml:space="preserve">4. Approval &amp; Onboarding Extension Module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preferences setup (type, timing, availability, etc.)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information submission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updates after approval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to apply for projects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dashboard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2sywspe1e5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Dashboard Module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activity overview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status and progress tracking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Project-specific clock-in and clock-out functionality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feed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overview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project and location display</w:t>
        <w:br w:type="textWrapping"/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6a9vktbqrx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6. Job Hunting Module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the list of job postings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and filter through job postings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Able to apply on jobs posting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status or category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5r2kutkbx5e" w:id="6"/>
      <w:bookmarkEnd w:id="6"/>
      <w:r w:rsidDel="00000000" w:rsidR="00000000" w:rsidRPr="00000000">
        <w:rPr>
          <w:b w:val="1"/>
          <w:sz w:val="34"/>
          <w:szCs w:val="34"/>
          <w:rtl w:val="0"/>
        </w:rPr>
        <w:br w:type="textWrapping"/>
        <w:br w:type="textWrapping"/>
        <w:t xml:space="preserve">7. Applications Management Module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list of applications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within applications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status or category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the status and details of applications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mz1r128lyvn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9. Work tracking module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validate the working of user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 to clock in and clock out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hours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7dygic4xpwe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Support Module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support requests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support interactions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