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01C" w:rsidRPr="00443A0A" w:rsidRDefault="0095301C" w:rsidP="00443A0A">
      <w:pPr>
        <w:jc w:val="center"/>
        <w:rPr>
          <w:b/>
          <w:sz w:val="56"/>
          <w:szCs w:val="56"/>
        </w:rPr>
      </w:pPr>
      <w:r w:rsidRPr="00AB6F05">
        <w:rPr>
          <w:b/>
          <w:sz w:val="56"/>
          <w:szCs w:val="56"/>
        </w:rPr>
        <w:t>Project documentation</w:t>
      </w:r>
    </w:p>
    <w:p w:rsidR="0095301C" w:rsidRDefault="00443A0A" w:rsidP="0095301C">
      <w:pPr>
        <w:rPr>
          <w:b/>
          <w:sz w:val="24"/>
          <w:szCs w:val="24"/>
        </w:rPr>
      </w:pPr>
      <w:r>
        <w:rPr>
          <w:b/>
          <w:sz w:val="24"/>
          <w:szCs w:val="24"/>
        </w:rPr>
        <w:t xml:space="preserve">     </w:t>
      </w:r>
      <w:bookmarkStart w:id="0" w:name="_GoBack"/>
      <w:bookmarkEnd w:id="0"/>
      <w:r>
        <w:rPr>
          <w:b/>
          <w:sz w:val="24"/>
          <w:szCs w:val="24"/>
        </w:rPr>
        <w:t xml:space="preserve">Hamza Awais </w:t>
      </w:r>
      <w:r w:rsidR="0095301C">
        <w:rPr>
          <w:b/>
          <w:sz w:val="24"/>
          <w:szCs w:val="24"/>
        </w:rPr>
        <w:t xml:space="preserve">     l1f24bscs0229</w:t>
      </w:r>
    </w:p>
    <w:p w:rsidR="00AB6F05" w:rsidRPr="00BD3CF5" w:rsidRDefault="00AB6F05" w:rsidP="00AB6F05">
      <w:pPr>
        <w:spacing w:before="100" w:beforeAutospacing="1" w:after="100" w:afterAutospacing="1" w:line="240" w:lineRule="auto"/>
        <w:jc w:val="center"/>
        <w:outlineLvl w:val="2"/>
        <w:rPr>
          <w:color w:val="000000" w:themeColor="text1"/>
          <w:sz w:val="44"/>
          <w:szCs w:val="44"/>
        </w:rPr>
      </w:pPr>
      <w:r w:rsidRPr="00AB6F05">
        <w:rPr>
          <w:rFonts w:ascii="Times New Roman" w:eastAsia="Times New Roman" w:hAnsi="Times New Roman" w:cs="Times New Roman"/>
          <w:b/>
          <w:bCs/>
          <w:sz w:val="36"/>
          <w:szCs w:val="36"/>
        </w:rPr>
        <w:t>Project Title</w:t>
      </w:r>
      <w:r w:rsidRPr="00AB6F05">
        <w:rPr>
          <w:rFonts w:ascii="Times New Roman" w:eastAsia="Times New Roman" w:hAnsi="Times New Roman" w:cs="Times New Roman"/>
          <w:b/>
          <w:bCs/>
          <w:sz w:val="44"/>
          <w:szCs w:val="44"/>
        </w:rPr>
        <w:t xml:space="preserve">: </w:t>
      </w:r>
      <w:r w:rsidRPr="00AB6F05">
        <w:rPr>
          <w:sz w:val="44"/>
          <w:szCs w:val="44"/>
        </w:rPr>
        <w:t xml:space="preserve">CV-Based Job Suitability and Domain </w:t>
      </w:r>
      <w:r w:rsidRPr="00BD3CF5">
        <w:rPr>
          <w:color w:val="000000" w:themeColor="text1"/>
          <w:sz w:val="44"/>
          <w:szCs w:val="44"/>
        </w:rPr>
        <w:t>Prediction System</w:t>
      </w:r>
    </w:p>
    <w:p w:rsidR="00BD3CF5" w:rsidRPr="00BD3CF5" w:rsidRDefault="00BD3CF5" w:rsidP="00BD3CF5">
      <w:pPr>
        <w:pStyle w:val="Heading2"/>
        <w:rPr>
          <w:b/>
          <w:color w:val="000000" w:themeColor="text1"/>
          <w:sz w:val="44"/>
          <w:szCs w:val="44"/>
        </w:rPr>
      </w:pPr>
      <w:r w:rsidRPr="00BD3CF5">
        <w:rPr>
          <w:b/>
          <w:color w:val="000000" w:themeColor="text1"/>
          <w:sz w:val="44"/>
          <w:szCs w:val="44"/>
        </w:rPr>
        <w:t>1. Introduction</w:t>
      </w:r>
    </w:p>
    <w:p w:rsidR="00BD3CF5" w:rsidRPr="00BD3CF5" w:rsidRDefault="00BD3CF5" w:rsidP="00BD3CF5">
      <w:pPr>
        <w:spacing w:before="100" w:beforeAutospacing="1" w:after="100" w:afterAutospacing="1" w:line="240" w:lineRule="auto"/>
        <w:rPr>
          <w:rFonts w:ascii="Times New Roman" w:eastAsia="Times New Roman" w:hAnsi="Times New Roman" w:cs="Times New Roman"/>
          <w:sz w:val="24"/>
          <w:szCs w:val="24"/>
        </w:rPr>
      </w:pPr>
      <w:r w:rsidRPr="00BD3CF5">
        <w:rPr>
          <w:rFonts w:ascii="Times New Roman" w:eastAsia="Times New Roman" w:hAnsi="Times New Roman" w:cs="Times New Roman"/>
          <w:sz w:val="24"/>
          <w:szCs w:val="24"/>
        </w:rPr>
        <w:t xml:space="preserve">The </w:t>
      </w:r>
      <w:r w:rsidRPr="00BD3CF5">
        <w:rPr>
          <w:rFonts w:ascii="Times New Roman" w:eastAsia="Times New Roman" w:hAnsi="Times New Roman" w:cs="Times New Roman"/>
          <w:bCs/>
          <w:sz w:val="24"/>
          <w:szCs w:val="24"/>
        </w:rPr>
        <w:t>CV-Based Job Suitability and Domain Prediction System</w:t>
      </w:r>
      <w:r w:rsidRPr="00BD3CF5">
        <w:rPr>
          <w:rFonts w:ascii="Times New Roman" w:eastAsia="Times New Roman" w:hAnsi="Times New Roman" w:cs="Times New Roman"/>
          <w:sz w:val="24"/>
          <w:szCs w:val="24"/>
        </w:rPr>
        <w:t xml:space="preserve"> is a computer program made to help students find the right career path. Today, the job market is very competitive, and many new graduates don't know which job matches their skills. For example, they might not know if they should be a Data Scientist, a Web Developer, or a Game Developer.</w:t>
      </w:r>
      <w:r>
        <w:rPr>
          <w:rFonts w:ascii="Times New Roman" w:eastAsia="Times New Roman" w:hAnsi="Times New Roman" w:cs="Times New Roman"/>
          <w:sz w:val="24"/>
          <w:szCs w:val="24"/>
        </w:rPr>
        <w:t xml:space="preserve"> </w:t>
      </w:r>
      <w:r w:rsidRPr="00BD3CF5">
        <w:rPr>
          <w:rFonts w:ascii="Times New Roman" w:eastAsia="Times New Roman" w:hAnsi="Times New Roman" w:cs="Times New Roman"/>
          <w:sz w:val="24"/>
          <w:szCs w:val="24"/>
        </w:rPr>
        <w:t>When students apply for the wrong jobs, they get rejected many times, which is very frustrating</w:t>
      </w:r>
      <w:r>
        <w:rPr>
          <w:rFonts w:ascii="Times New Roman" w:eastAsia="Times New Roman" w:hAnsi="Times New Roman" w:cs="Times New Roman"/>
          <w:sz w:val="24"/>
          <w:szCs w:val="24"/>
        </w:rPr>
        <w:t xml:space="preserve">. </w:t>
      </w:r>
      <w:r w:rsidRPr="00BD3CF5">
        <w:rPr>
          <w:rFonts w:ascii="Times New Roman" w:eastAsia="Times New Roman" w:hAnsi="Times New Roman" w:cs="Times New Roman"/>
          <w:sz w:val="24"/>
          <w:szCs w:val="24"/>
        </w:rPr>
        <w:t>Usually, HR workers have to check resumes by hand, but this is slow and can lead to mistakes. This project offers a better way</w:t>
      </w:r>
      <w:r>
        <w:rPr>
          <w:rFonts w:ascii="Times New Roman" w:eastAsia="Times New Roman" w:hAnsi="Times New Roman" w:cs="Times New Roman"/>
          <w:sz w:val="24"/>
          <w:szCs w:val="24"/>
        </w:rPr>
        <w:t xml:space="preserve">. </w:t>
      </w:r>
      <w:r w:rsidRPr="00BD3CF5">
        <w:rPr>
          <w:rFonts w:ascii="Times New Roman" w:eastAsia="Times New Roman" w:hAnsi="Times New Roman" w:cs="Times New Roman"/>
          <w:sz w:val="24"/>
          <w:szCs w:val="24"/>
        </w:rPr>
        <w:t xml:space="preserve">Created using </w:t>
      </w:r>
      <w:r w:rsidRPr="00BD3CF5">
        <w:rPr>
          <w:rFonts w:ascii="Times New Roman" w:eastAsia="Times New Roman" w:hAnsi="Times New Roman" w:cs="Times New Roman"/>
          <w:b/>
          <w:bCs/>
          <w:sz w:val="24"/>
          <w:szCs w:val="24"/>
        </w:rPr>
        <w:t>C++</w:t>
      </w:r>
      <w:r w:rsidRPr="00BD3CF5">
        <w:rPr>
          <w:rFonts w:ascii="Times New Roman" w:eastAsia="Times New Roman" w:hAnsi="Times New Roman" w:cs="Times New Roman"/>
          <w:sz w:val="24"/>
          <w:szCs w:val="24"/>
        </w:rPr>
        <w:t xml:space="preserve">, the system reads a resume file and uses a "Random Forest" voting method to decide which job is best for the candidate. This project also shows how </w:t>
      </w:r>
      <w:r w:rsidRPr="00BD3CF5">
        <w:rPr>
          <w:rFonts w:ascii="Times New Roman" w:eastAsia="Times New Roman" w:hAnsi="Times New Roman" w:cs="Times New Roman"/>
          <w:bCs/>
          <w:sz w:val="24"/>
          <w:szCs w:val="24"/>
        </w:rPr>
        <w:t>Object-Oriented Programming (OOP)</w:t>
      </w:r>
      <w:r w:rsidRPr="00BD3CF5">
        <w:rPr>
          <w:rFonts w:ascii="Times New Roman" w:eastAsia="Times New Roman" w:hAnsi="Times New Roman" w:cs="Times New Roman"/>
          <w:sz w:val="24"/>
          <w:szCs w:val="24"/>
        </w:rPr>
        <w:t xml:space="preserve"> works in real life by using concepts like classes, inheritance, and memory management. It helps bridge the gap between school learning and a real professional career</w:t>
      </w:r>
      <w:r>
        <w:rPr>
          <w:rFonts w:ascii="Times New Roman" w:eastAsia="Times New Roman" w:hAnsi="Times New Roman" w:cs="Times New Roman"/>
          <w:sz w:val="24"/>
          <w:szCs w:val="24"/>
        </w:rPr>
        <w:t>.</w:t>
      </w:r>
    </w:p>
    <w:p w:rsidR="00BD3CF5" w:rsidRDefault="00BD3CF5" w:rsidP="00BD3CF5"/>
    <w:p w:rsidR="00BD3CF5" w:rsidRPr="00BD3CF5" w:rsidRDefault="00BD3CF5" w:rsidP="00BD3CF5">
      <w:pPr>
        <w:pStyle w:val="Heading2"/>
        <w:rPr>
          <w:b/>
          <w:color w:val="000000" w:themeColor="text1"/>
          <w:sz w:val="44"/>
          <w:szCs w:val="44"/>
        </w:rPr>
      </w:pPr>
      <w:r w:rsidRPr="00BD3CF5">
        <w:rPr>
          <w:b/>
          <w:color w:val="000000" w:themeColor="text1"/>
          <w:sz w:val="44"/>
          <w:szCs w:val="44"/>
        </w:rPr>
        <w:t>2. Motivation</w:t>
      </w:r>
    </w:p>
    <w:p w:rsidR="00BD3CF5" w:rsidRDefault="00BD3CF5" w:rsidP="00BD3CF5">
      <w:pPr>
        <w:pStyle w:val="NormalWeb"/>
      </w:pPr>
      <w:r>
        <w:rPr>
          <w:rStyle w:val="citation-125"/>
        </w:rPr>
        <w:t>The motivation stems from the need to turn theoretical computer science concepts into a functional tool that assists career development</w:t>
      </w:r>
      <w:r>
        <w:t xml:space="preserve">. </w:t>
      </w:r>
      <w:r>
        <w:rPr>
          <w:rStyle w:val="citation-124"/>
        </w:rPr>
        <w:t>Many students possess the required skills but lack the "domain identity" needed for specialized job applications</w:t>
      </w:r>
      <w:r>
        <w:t xml:space="preserve">. </w:t>
      </w:r>
      <w:r>
        <w:rPr>
          <w:rStyle w:val="citation-123"/>
        </w:rPr>
        <w:t xml:space="preserve">This project aims to provide that clarity while helping the developer master complex OOP patterns like </w:t>
      </w:r>
      <w:r w:rsidRPr="00BD3CF5">
        <w:rPr>
          <w:rStyle w:val="citation-123"/>
          <w:bCs/>
        </w:rPr>
        <w:t>Abstract Base Classes</w:t>
      </w:r>
      <w:r w:rsidRPr="00BD3CF5">
        <w:rPr>
          <w:rStyle w:val="citation-123"/>
        </w:rPr>
        <w:t xml:space="preserve"> and </w:t>
      </w:r>
      <w:r w:rsidRPr="00BD3CF5">
        <w:rPr>
          <w:rStyle w:val="citation-123"/>
          <w:bCs/>
        </w:rPr>
        <w:t>Dynamic Polymorphism</w:t>
      </w:r>
      <w:r w:rsidRPr="00BD3CF5">
        <w:t>.</w:t>
      </w:r>
    </w:p>
    <w:p w:rsidR="00804C5C" w:rsidRDefault="00804C5C" w:rsidP="00BD3CF5">
      <w:pPr>
        <w:pStyle w:val="NormalWeb"/>
      </w:pPr>
    </w:p>
    <w:p w:rsidR="00804C5C" w:rsidRDefault="00804C5C" w:rsidP="00BD3CF5">
      <w:pPr>
        <w:pStyle w:val="NormalWeb"/>
      </w:pPr>
    </w:p>
    <w:p w:rsidR="00804C5C" w:rsidRPr="00BD3CF5" w:rsidRDefault="00804C5C" w:rsidP="00BD3CF5">
      <w:pPr>
        <w:pStyle w:val="NormalWeb"/>
      </w:pPr>
    </w:p>
    <w:p w:rsidR="00BD3CF5" w:rsidRPr="00BD3CF5" w:rsidRDefault="00BD3CF5" w:rsidP="00BD3CF5">
      <w:pPr>
        <w:pStyle w:val="Heading2"/>
        <w:rPr>
          <w:b/>
          <w:color w:val="000000" w:themeColor="text1"/>
          <w:sz w:val="44"/>
          <w:szCs w:val="44"/>
        </w:rPr>
      </w:pPr>
      <w:r w:rsidRPr="00BD3CF5">
        <w:rPr>
          <w:b/>
          <w:color w:val="000000" w:themeColor="text1"/>
          <w:sz w:val="44"/>
          <w:szCs w:val="44"/>
        </w:rPr>
        <w:t>3. Problem Statement and Elaboration</w:t>
      </w:r>
    </w:p>
    <w:p w:rsidR="00BD3CF5" w:rsidRDefault="00BD3CF5" w:rsidP="00BD3CF5">
      <w:pPr>
        <w:pStyle w:val="Heading3"/>
      </w:pPr>
      <w:r>
        <w:t>Overview</w:t>
      </w:r>
    </w:p>
    <w:p w:rsidR="00BD3CF5" w:rsidRDefault="00BD3CF5" w:rsidP="00804C5C">
      <w:pPr>
        <w:pStyle w:val="NormalWeb"/>
      </w:pPr>
      <w:proofErr w:type="gramStart"/>
      <w:r>
        <w:rPr>
          <w:rStyle w:val="citation-122"/>
        </w:rPr>
        <w:lastRenderedPageBreak/>
        <w:t>The disconnect</w:t>
      </w:r>
      <w:proofErr w:type="gramEnd"/>
      <w:r>
        <w:rPr>
          <w:rStyle w:val="citation-122"/>
        </w:rPr>
        <w:t xml:space="preserve"> between a candidate's self-perception and their actual market suitability often results in inefficient hiring processes for both the employer and the applicant</w:t>
      </w:r>
      <w:r>
        <w:t>.</w:t>
      </w:r>
    </w:p>
    <w:p w:rsidR="00BD3CF5" w:rsidRDefault="00BD3CF5" w:rsidP="00BD3CF5">
      <w:pPr>
        <w:pStyle w:val="Heading3"/>
      </w:pPr>
      <w:r>
        <w:t>Problem Statement</w:t>
      </w:r>
    </w:p>
    <w:p w:rsidR="00BD3CF5" w:rsidRDefault="00BD3CF5" w:rsidP="00804C5C">
      <w:pPr>
        <w:pStyle w:val="NormalWeb"/>
        <w:jc w:val="center"/>
      </w:pPr>
      <w:r>
        <w:rPr>
          <w:rStyle w:val="citation-121"/>
        </w:rPr>
        <w:t>"Students and fresh graduates often struggle to find jobs that match their skills, education, and experience, leading to repeated rejections."</w:t>
      </w:r>
    </w:p>
    <w:p w:rsidR="00BD3CF5" w:rsidRDefault="00BD3CF5" w:rsidP="00BD3CF5">
      <w:pPr>
        <w:pStyle w:val="Heading3"/>
      </w:pPr>
      <w:r>
        <w:t>Problem Elaboration &amp; Project Solution</w:t>
      </w:r>
    </w:p>
    <w:p w:rsidR="00BD3CF5" w:rsidRDefault="00BD3CF5" w:rsidP="00BD3CF5">
      <w:pPr>
        <w:pStyle w:val="NormalWeb"/>
      </w:pPr>
      <w:r>
        <w:rPr>
          <w:rStyle w:val="citation-120"/>
        </w:rPr>
        <w:t>The core problem is that a resume contains multi-dimensional data (Education, Skills, and Projects) that are hard to weigh manually</w:t>
      </w:r>
      <w:r>
        <w:t xml:space="preserve">. For example, a candidate might have a BSCS degree (General) but specialized projects in "Unity" (Game </w:t>
      </w:r>
      <w:proofErr w:type="spellStart"/>
      <w:r>
        <w:t>Dev</w:t>
      </w:r>
      <w:proofErr w:type="spellEnd"/>
      <w:r>
        <w:t>).</w:t>
      </w:r>
    </w:p>
    <w:p w:rsidR="00BD3CF5" w:rsidRDefault="00BD3CF5" w:rsidP="00BD3CF5">
      <w:pPr>
        <w:pStyle w:val="NormalWeb"/>
      </w:pPr>
      <w:r>
        <w:rPr>
          <w:b/>
          <w:bCs/>
        </w:rPr>
        <w:t>The Solution:</w:t>
      </w:r>
      <w:r>
        <w:t xml:space="preserve"> My project solves this by breaking the CV into three analytical components:</w:t>
      </w:r>
    </w:p>
    <w:p w:rsidR="00BD3CF5" w:rsidRDefault="00BD3CF5" w:rsidP="00804C5C">
      <w:pPr>
        <w:pStyle w:val="NormalWeb"/>
        <w:numPr>
          <w:ilvl w:val="0"/>
          <w:numId w:val="4"/>
        </w:numPr>
      </w:pPr>
      <w:proofErr w:type="spellStart"/>
      <w:r>
        <w:rPr>
          <w:rStyle w:val="citation-119"/>
          <w:b/>
          <w:bCs/>
        </w:rPr>
        <w:t>SkillTree</w:t>
      </w:r>
      <w:proofErr w:type="spellEnd"/>
      <w:r>
        <w:rPr>
          <w:rStyle w:val="citation-119"/>
          <w:b/>
          <w:bCs/>
        </w:rPr>
        <w:t>:</w:t>
      </w:r>
      <w:r>
        <w:rPr>
          <w:rStyle w:val="citation-119"/>
        </w:rPr>
        <w:t xml:space="preserve"> Analyzes </w:t>
      </w:r>
      <w:r w:rsidR="00804C5C">
        <w:rPr>
          <w:rStyle w:val="citation-119"/>
        </w:rPr>
        <w:t xml:space="preserve">the skills and </w:t>
      </w:r>
      <w:r>
        <w:rPr>
          <w:rStyle w:val="citation-119"/>
        </w:rPr>
        <w:t>experience duration</w:t>
      </w:r>
      <w:r>
        <w:t>.</w:t>
      </w:r>
    </w:p>
    <w:p w:rsidR="00BD3CF5" w:rsidRDefault="00BD3CF5" w:rsidP="00804C5C">
      <w:pPr>
        <w:pStyle w:val="NormalWeb"/>
        <w:numPr>
          <w:ilvl w:val="0"/>
          <w:numId w:val="4"/>
        </w:numPr>
      </w:pPr>
      <w:proofErr w:type="spellStart"/>
      <w:r>
        <w:rPr>
          <w:rStyle w:val="citation-118"/>
          <w:b/>
          <w:bCs/>
        </w:rPr>
        <w:t>EducationTree</w:t>
      </w:r>
      <w:proofErr w:type="spellEnd"/>
      <w:r>
        <w:rPr>
          <w:rStyle w:val="citation-118"/>
          <w:b/>
          <w:bCs/>
        </w:rPr>
        <w:t>:</w:t>
      </w:r>
      <w:r>
        <w:rPr>
          <w:rStyle w:val="citation-118"/>
        </w:rPr>
        <w:t xml:space="preserve"> Maps specific degrees (e.g., BSDS, BSAI) to their respective domains</w:t>
      </w:r>
      <w:r>
        <w:t>.</w:t>
      </w:r>
    </w:p>
    <w:p w:rsidR="00BD3CF5" w:rsidRDefault="00BD3CF5" w:rsidP="00BD3CF5">
      <w:pPr>
        <w:pStyle w:val="NormalWeb"/>
        <w:numPr>
          <w:ilvl w:val="0"/>
          <w:numId w:val="4"/>
        </w:numPr>
      </w:pPr>
      <w:proofErr w:type="spellStart"/>
      <w:r>
        <w:rPr>
          <w:rStyle w:val="citation-117"/>
          <w:b/>
          <w:bCs/>
        </w:rPr>
        <w:t>ProjectTree</w:t>
      </w:r>
      <w:proofErr w:type="spellEnd"/>
      <w:r>
        <w:rPr>
          <w:rStyle w:val="citation-117"/>
          <w:b/>
          <w:bCs/>
        </w:rPr>
        <w:t>:</w:t>
      </w:r>
      <w:r>
        <w:rPr>
          <w:rStyle w:val="citation-117"/>
        </w:rPr>
        <w:t xml:space="preserve"> Scans project descriptions for technical indicators like "Firebase" or "Machine Learning"</w:t>
      </w:r>
      <w:r>
        <w:t xml:space="preserve">. </w:t>
      </w:r>
      <w:r>
        <w:rPr>
          <w:rStyle w:val="citation-116"/>
        </w:rPr>
        <w:t xml:space="preserve">By using a </w:t>
      </w:r>
      <w:r w:rsidRPr="00804C5C">
        <w:rPr>
          <w:rStyle w:val="citation-116"/>
          <w:bCs/>
        </w:rPr>
        <w:t>Random Forest</w:t>
      </w:r>
      <w:r>
        <w:rPr>
          <w:rStyle w:val="citation-116"/>
        </w:rPr>
        <w:t xml:space="preserve"> model, the system aggregates these different perspectives to produce a "Majority Vote," ensuring a balanced and accurate prediction</w:t>
      </w:r>
      <w:r>
        <w:t>.</w:t>
      </w:r>
    </w:p>
    <w:p w:rsidR="00BD3CF5" w:rsidRDefault="00BD3CF5" w:rsidP="00BD3CF5"/>
    <w:p w:rsidR="00BD3CF5" w:rsidRPr="00804C5C" w:rsidRDefault="00BD3CF5" w:rsidP="00BD3CF5">
      <w:pPr>
        <w:pStyle w:val="Heading2"/>
        <w:rPr>
          <w:b/>
          <w:color w:val="000000" w:themeColor="text1"/>
          <w:sz w:val="44"/>
          <w:szCs w:val="44"/>
        </w:rPr>
      </w:pPr>
      <w:r w:rsidRPr="00804C5C">
        <w:rPr>
          <w:b/>
          <w:color w:val="000000" w:themeColor="text1"/>
          <w:sz w:val="44"/>
          <w:szCs w:val="44"/>
        </w:rPr>
        <w:t>4. Goals and Objectives</w:t>
      </w:r>
    </w:p>
    <w:p w:rsidR="00BD3CF5" w:rsidRDefault="00BD3CF5" w:rsidP="00BD3CF5">
      <w:pPr>
        <w:pStyle w:val="Heading3"/>
      </w:pPr>
      <w:r>
        <w:t>Project Goal</w:t>
      </w:r>
    </w:p>
    <w:p w:rsidR="00BD3CF5" w:rsidRDefault="00BD3CF5" w:rsidP="00804C5C">
      <w:pPr>
        <w:pStyle w:val="NormalWeb"/>
      </w:pPr>
      <w:r>
        <w:rPr>
          <w:rStyle w:val="citation-115"/>
        </w:rPr>
        <w:t>The primary goal is to help students and fresh graduates identify suitable job domains based on their resume through a simple, academic-level predictive system</w:t>
      </w:r>
      <w:r>
        <w:t>.</w:t>
      </w:r>
    </w:p>
    <w:p w:rsidR="00BD3CF5" w:rsidRDefault="00BD3CF5" w:rsidP="00BD3CF5">
      <w:pPr>
        <w:pStyle w:val="Heading3"/>
      </w:pPr>
      <w:r>
        <w:t>Objectives</w:t>
      </w:r>
    </w:p>
    <w:p w:rsidR="00BD3CF5" w:rsidRDefault="00BD3CF5" w:rsidP="00BD3CF5">
      <w:pPr>
        <w:pStyle w:val="NormalWeb"/>
        <w:numPr>
          <w:ilvl w:val="0"/>
          <w:numId w:val="5"/>
        </w:numPr>
      </w:pPr>
      <w:r>
        <w:rPr>
          <w:rStyle w:val="citation-114"/>
          <w:b/>
          <w:bCs/>
        </w:rPr>
        <w:t>Modular Design:</w:t>
      </w:r>
      <w:r>
        <w:rPr>
          <w:rStyle w:val="citation-114"/>
        </w:rPr>
        <w:t xml:space="preserve"> Create a maintainable C++ application utilizing class-based structures</w:t>
      </w:r>
      <w:r>
        <w:t>.</w:t>
      </w:r>
    </w:p>
    <w:p w:rsidR="00BD3CF5" w:rsidRDefault="00BD3CF5" w:rsidP="00804C5C">
      <w:pPr>
        <w:pStyle w:val="NormalWeb"/>
        <w:numPr>
          <w:ilvl w:val="0"/>
          <w:numId w:val="5"/>
        </w:numPr>
      </w:pPr>
      <w:r>
        <w:rPr>
          <w:rStyle w:val="citation-113"/>
          <w:b/>
          <w:bCs/>
        </w:rPr>
        <w:t>Data Processing:</w:t>
      </w:r>
      <w:r>
        <w:rPr>
          <w:rStyle w:val="citation-113"/>
        </w:rPr>
        <w:t xml:space="preserve"> Implement file handling to read and parse structured </w:t>
      </w:r>
      <w:r>
        <w:rPr>
          <w:rStyle w:val="citation-113"/>
          <w:rFonts w:ascii="Courier New" w:hAnsi="Courier New" w:cs="Courier New"/>
          <w:sz w:val="20"/>
          <w:szCs w:val="20"/>
        </w:rPr>
        <w:t>.txt</w:t>
      </w:r>
      <w:r>
        <w:rPr>
          <w:rStyle w:val="citation-113"/>
        </w:rPr>
        <w:t xml:space="preserve"> resumes</w:t>
      </w:r>
      <w:r>
        <w:t>.</w:t>
      </w:r>
    </w:p>
    <w:p w:rsidR="00BD3CF5" w:rsidRDefault="00BD3CF5" w:rsidP="00804C5C">
      <w:pPr>
        <w:pStyle w:val="NormalWeb"/>
        <w:numPr>
          <w:ilvl w:val="0"/>
          <w:numId w:val="5"/>
        </w:numPr>
      </w:pPr>
      <w:r>
        <w:rPr>
          <w:rStyle w:val="citation-112"/>
          <w:b/>
          <w:bCs/>
        </w:rPr>
        <w:t>Domain Prediction:</w:t>
      </w:r>
      <w:r>
        <w:rPr>
          <w:rStyle w:val="citation-112"/>
        </w:rPr>
        <w:t xml:space="preserve"> Apply "Random Forest" logic to suggest the best-fit job role</w:t>
      </w:r>
      <w:r>
        <w:t>.</w:t>
      </w:r>
    </w:p>
    <w:p w:rsidR="00BD3CF5" w:rsidRDefault="00BD3CF5" w:rsidP="00BD3CF5">
      <w:pPr>
        <w:pStyle w:val="NormalWeb"/>
        <w:numPr>
          <w:ilvl w:val="0"/>
          <w:numId w:val="5"/>
        </w:numPr>
      </w:pPr>
      <w:r>
        <w:rPr>
          <w:rStyle w:val="citation-111"/>
          <w:b/>
          <w:bCs/>
        </w:rPr>
        <w:t>OOP Mastery:</w:t>
      </w:r>
      <w:r>
        <w:rPr>
          <w:rStyle w:val="citation-111"/>
        </w:rPr>
        <w:t xml:space="preserve"> Demonstrate inheritance, polymorphism, and dynamic memory management</w:t>
      </w:r>
      <w:r>
        <w:t>.</w:t>
      </w:r>
    </w:p>
    <w:p w:rsidR="00BD3CF5" w:rsidRDefault="00BD3CF5" w:rsidP="00BD3CF5"/>
    <w:p w:rsidR="00BD3CF5" w:rsidRPr="00804C5C" w:rsidRDefault="00BD3CF5" w:rsidP="00BD3CF5">
      <w:pPr>
        <w:pStyle w:val="Heading2"/>
        <w:rPr>
          <w:b/>
          <w:color w:val="000000" w:themeColor="text1"/>
          <w:sz w:val="44"/>
          <w:szCs w:val="44"/>
        </w:rPr>
      </w:pPr>
      <w:r w:rsidRPr="00804C5C">
        <w:rPr>
          <w:b/>
          <w:color w:val="000000" w:themeColor="text1"/>
          <w:sz w:val="44"/>
          <w:szCs w:val="44"/>
        </w:rPr>
        <w:lastRenderedPageBreak/>
        <w:t>5. Project Scope</w:t>
      </w:r>
    </w:p>
    <w:p w:rsidR="00BD3CF5" w:rsidRDefault="00BD3CF5" w:rsidP="00804C5C">
      <w:pPr>
        <w:pStyle w:val="NormalWeb"/>
        <w:numPr>
          <w:ilvl w:val="0"/>
          <w:numId w:val="6"/>
        </w:numPr>
      </w:pPr>
      <w:r>
        <w:rPr>
          <w:rStyle w:val="citation-110"/>
          <w:b/>
          <w:bCs/>
        </w:rPr>
        <w:t>Included:</w:t>
      </w:r>
      <w:r>
        <w:rPr>
          <w:rStyle w:val="citation-110"/>
        </w:rPr>
        <w:t xml:space="preserve"> Analyzing structured CV data, console-based output, prediction for four specific domains (Data Science, Web, Game, and App Development), and manual memory cleanup</w:t>
      </w:r>
      <w:r>
        <w:t>.</w:t>
      </w:r>
    </w:p>
    <w:p w:rsidR="00BD3CF5" w:rsidRDefault="00BD3CF5" w:rsidP="00BD3CF5">
      <w:pPr>
        <w:pStyle w:val="NormalWeb"/>
        <w:numPr>
          <w:ilvl w:val="0"/>
          <w:numId w:val="6"/>
        </w:numPr>
      </w:pPr>
      <w:r>
        <w:rPr>
          <w:rStyle w:val="citation-109"/>
          <w:b/>
          <w:bCs/>
        </w:rPr>
        <w:t>Not Included:</w:t>
      </w:r>
      <w:r>
        <w:rPr>
          <w:rStyle w:val="citation-109"/>
        </w:rPr>
        <w:t xml:space="preserve"> Processing PDF/</w:t>
      </w:r>
      <w:proofErr w:type="spellStart"/>
      <w:r>
        <w:rPr>
          <w:rStyle w:val="citation-109"/>
        </w:rPr>
        <w:t>Docx</w:t>
      </w:r>
      <w:proofErr w:type="spellEnd"/>
      <w:r>
        <w:rPr>
          <w:rStyle w:val="citation-109"/>
        </w:rPr>
        <w:t xml:space="preserve"> files, advanced machine learning libraries, GUI, or web-based interfaces</w:t>
      </w:r>
      <w:r>
        <w:t>.</w:t>
      </w:r>
    </w:p>
    <w:p w:rsidR="00BD3CF5" w:rsidRDefault="00BD3CF5" w:rsidP="00BD3CF5"/>
    <w:p w:rsidR="00BD3CF5" w:rsidRPr="00804C5C" w:rsidRDefault="00BD3CF5" w:rsidP="00BD3CF5">
      <w:pPr>
        <w:pStyle w:val="Heading2"/>
        <w:rPr>
          <w:b/>
          <w:color w:val="000000" w:themeColor="text1"/>
          <w:sz w:val="44"/>
          <w:szCs w:val="44"/>
        </w:rPr>
      </w:pPr>
      <w:r w:rsidRPr="00804C5C">
        <w:rPr>
          <w:b/>
          <w:color w:val="000000" w:themeColor="text1"/>
          <w:sz w:val="44"/>
          <w:szCs w:val="44"/>
        </w:rPr>
        <w:t>6. Project Architecture</w:t>
      </w:r>
    </w:p>
    <w:p w:rsidR="00BD3CF5" w:rsidRDefault="00BD3CF5" w:rsidP="00BD3CF5">
      <w:pPr>
        <w:pStyle w:val="Heading3"/>
      </w:pPr>
      <w:r>
        <w:t>UML Diagram &amp; Class Roles</w:t>
      </w:r>
    </w:p>
    <w:p w:rsidR="00BD3CF5" w:rsidRDefault="00BD3CF5" w:rsidP="00BD3CF5">
      <w:pPr>
        <w:pStyle w:val="Heading3"/>
      </w:pPr>
      <w:r w:rsidRPr="0095301C">
        <w:rPr>
          <w:b w:val="0"/>
          <w:noProof/>
          <w:sz w:val="24"/>
          <w:szCs w:val="24"/>
        </w:rPr>
        <w:drawing>
          <wp:inline distT="0" distB="0" distL="0" distR="0" wp14:anchorId="5166E36B" wp14:editId="732F6ACA">
            <wp:extent cx="5943600" cy="3305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05175"/>
                    </a:xfrm>
                    <a:prstGeom prst="rect">
                      <a:avLst/>
                    </a:prstGeom>
                  </pic:spPr>
                </pic:pic>
              </a:graphicData>
            </a:graphic>
          </wp:inline>
        </w:drawing>
      </w:r>
    </w:p>
    <w:p w:rsidR="00BD3CF5" w:rsidRDefault="00BD3CF5" w:rsidP="00BD3CF5">
      <w:pPr>
        <w:pStyle w:val="Heading3"/>
      </w:pPr>
      <w:r>
        <w:t>Key Class Roles &amp; Relationships</w:t>
      </w:r>
    </w:p>
    <w:p w:rsidR="00BD3CF5" w:rsidRDefault="00BD3CF5" w:rsidP="00804C5C">
      <w:pPr>
        <w:pStyle w:val="NormalWeb"/>
        <w:numPr>
          <w:ilvl w:val="0"/>
          <w:numId w:val="7"/>
        </w:numPr>
      </w:pPr>
      <w:r>
        <w:rPr>
          <w:rStyle w:val="citation-108"/>
          <w:b/>
          <w:bCs/>
        </w:rPr>
        <w:t>Person (Base Class):</w:t>
      </w:r>
      <w:r>
        <w:rPr>
          <w:rStyle w:val="citation-108"/>
        </w:rPr>
        <w:t xml:space="preserve"> Stores shared attributes like </w:t>
      </w:r>
      <w:r>
        <w:rPr>
          <w:rStyle w:val="citation-108"/>
          <w:rFonts w:ascii="Courier New" w:hAnsi="Courier New" w:cs="Courier New"/>
          <w:sz w:val="20"/>
          <w:szCs w:val="20"/>
        </w:rPr>
        <w:t>name</w:t>
      </w:r>
      <w:r>
        <w:rPr>
          <w:rStyle w:val="citation-108"/>
        </w:rPr>
        <w:t xml:space="preserve"> and </w:t>
      </w:r>
      <w:r>
        <w:rPr>
          <w:rStyle w:val="citation-108"/>
          <w:rFonts w:ascii="Courier New" w:hAnsi="Courier New" w:cs="Courier New"/>
          <w:sz w:val="20"/>
          <w:szCs w:val="20"/>
        </w:rPr>
        <w:t>age</w:t>
      </w:r>
      <w:r>
        <w:t>.</w:t>
      </w:r>
    </w:p>
    <w:p w:rsidR="00BD3CF5" w:rsidRDefault="00BD3CF5" w:rsidP="00804C5C">
      <w:pPr>
        <w:pStyle w:val="NormalWeb"/>
        <w:numPr>
          <w:ilvl w:val="0"/>
          <w:numId w:val="7"/>
        </w:numPr>
      </w:pPr>
      <w:r>
        <w:rPr>
          <w:rStyle w:val="citation-107"/>
          <w:b/>
          <w:bCs/>
        </w:rPr>
        <w:t>Candidate (Derived Class):</w:t>
      </w:r>
      <w:r>
        <w:rPr>
          <w:rStyle w:val="citation-107"/>
        </w:rPr>
        <w:t xml:space="preserve"> Inherits from </w:t>
      </w:r>
      <w:r>
        <w:rPr>
          <w:rStyle w:val="citation-107"/>
          <w:rFonts w:ascii="Courier New" w:hAnsi="Courier New" w:cs="Courier New"/>
          <w:sz w:val="20"/>
          <w:szCs w:val="20"/>
        </w:rPr>
        <w:t>Person</w:t>
      </w:r>
      <w:r>
        <w:rPr>
          <w:rStyle w:val="citation-107"/>
        </w:rPr>
        <w:t xml:space="preserve"> and "has-a" </w:t>
      </w:r>
      <w:r>
        <w:rPr>
          <w:rStyle w:val="citation-107"/>
          <w:rFonts w:ascii="Courier New" w:hAnsi="Courier New" w:cs="Courier New"/>
          <w:sz w:val="20"/>
          <w:szCs w:val="20"/>
        </w:rPr>
        <w:t>CV</w:t>
      </w:r>
      <w:r>
        <w:rPr>
          <w:rStyle w:val="citation-107"/>
        </w:rPr>
        <w:t xml:space="preserve"> object</w:t>
      </w:r>
      <w:r>
        <w:t>.</w:t>
      </w:r>
    </w:p>
    <w:p w:rsidR="00BD3CF5" w:rsidRDefault="00BD3CF5" w:rsidP="00804C5C">
      <w:pPr>
        <w:pStyle w:val="NormalWeb"/>
        <w:numPr>
          <w:ilvl w:val="0"/>
          <w:numId w:val="7"/>
        </w:numPr>
      </w:pPr>
      <w:r>
        <w:rPr>
          <w:rStyle w:val="citation-106"/>
          <w:b/>
          <w:bCs/>
        </w:rPr>
        <w:t>CV (Composition):</w:t>
      </w:r>
      <w:r>
        <w:rPr>
          <w:rStyle w:val="citation-106"/>
        </w:rPr>
        <w:t xml:space="preserve"> Acts as a container for arrays of </w:t>
      </w:r>
      <w:r>
        <w:rPr>
          <w:rStyle w:val="citation-106"/>
          <w:rFonts w:ascii="Courier New" w:hAnsi="Courier New" w:cs="Courier New"/>
          <w:sz w:val="20"/>
          <w:szCs w:val="20"/>
        </w:rPr>
        <w:t>Skill</w:t>
      </w:r>
      <w:r>
        <w:rPr>
          <w:rStyle w:val="citation-106"/>
        </w:rPr>
        <w:t xml:space="preserve"> and </w:t>
      </w:r>
      <w:r>
        <w:rPr>
          <w:rStyle w:val="citation-106"/>
          <w:rFonts w:ascii="Courier New" w:hAnsi="Courier New" w:cs="Courier New"/>
          <w:sz w:val="20"/>
          <w:szCs w:val="20"/>
        </w:rPr>
        <w:t>Project</w:t>
      </w:r>
      <w:r>
        <w:rPr>
          <w:rStyle w:val="citation-106"/>
        </w:rPr>
        <w:t xml:space="preserve"> objects</w:t>
      </w:r>
      <w:r>
        <w:t>.</w:t>
      </w:r>
    </w:p>
    <w:p w:rsidR="00BD3CF5" w:rsidRDefault="00BD3CF5" w:rsidP="00804C5C">
      <w:pPr>
        <w:pStyle w:val="NormalWeb"/>
        <w:numPr>
          <w:ilvl w:val="0"/>
          <w:numId w:val="7"/>
        </w:numPr>
      </w:pPr>
      <w:proofErr w:type="spellStart"/>
      <w:r>
        <w:rPr>
          <w:rStyle w:val="citation-105"/>
          <w:b/>
          <w:bCs/>
        </w:rPr>
        <w:t>DecisionTree</w:t>
      </w:r>
      <w:proofErr w:type="spellEnd"/>
      <w:r>
        <w:rPr>
          <w:rStyle w:val="citation-105"/>
          <w:b/>
          <w:bCs/>
        </w:rPr>
        <w:t xml:space="preserve"> (Abstract Class</w:t>
      </w:r>
      <w:r w:rsidRPr="00804C5C">
        <w:rPr>
          <w:rStyle w:val="citation-105"/>
          <w:bCs/>
        </w:rPr>
        <w:t>):</w:t>
      </w:r>
      <w:r w:rsidRPr="00804C5C">
        <w:rPr>
          <w:rStyle w:val="citation-105"/>
        </w:rPr>
        <w:t xml:space="preserve"> Defines the </w:t>
      </w:r>
      <w:proofErr w:type="gramStart"/>
      <w:r w:rsidRPr="00804C5C">
        <w:rPr>
          <w:rStyle w:val="citation-105"/>
          <w:rFonts w:ascii="Courier New" w:hAnsi="Courier New" w:cs="Courier New"/>
          <w:sz w:val="20"/>
          <w:szCs w:val="20"/>
        </w:rPr>
        <w:t>vote(</w:t>
      </w:r>
      <w:proofErr w:type="gramEnd"/>
      <w:r w:rsidRPr="00804C5C">
        <w:rPr>
          <w:rStyle w:val="citation-105"/>
          <w:rFonts w:ascii="Courier New" w:hAnsi="Courier New" w:cs="Courier New"/>
          <w:sz w:val="20"/>
          <w:szCs w:val="20"/>
        </w:rPr>
        <w:t>)</w:t>
      </w:r>
      <w:r w:rsidRPr="00804C5C">
        <w:rPr>
          <w:rStyle w:val="citation-105"/>
        </w:rPr>
        <w:t xml:space="preserve"> interface using a pure virtual function to enable </w:t>
      </w:r>
      <w:r w:rsidRPr="00804C5C">
        <w:rPr>
          <w:rStyle w:val="citation-105"/>
          <w:bCs/>
        </w:rPr>
        <w:t>Dynamic Polymorphism</w:t>
      </w:r>
      <w:r w:rsidRPr="00804C5C">
        <w:t>.</w:t>
      </w:r>
    </w:p>
    <w:p w:rsidR="00BD3CF5" w:rsidRDefault="00BD3CF5" w:rsidP="00BD3CF5">
      <w:pPr>
        <w:pStyle w:val="NormalWeb"/>
        <w:numPr>
          <w:ilvl w:val="0"/>
          <w:numId w:val="7"/>
        </w:numPr>
      </w:pPr>
      <w:proofErr w:type="spellStart"/>
      <w:r>
        <w:rPr>
          <w:rStyle w:val="citation-104"/>
          <w:b/>
          <w:bCs/>
        </w:rPr>
        <w:t>RandomForest</w:t>
      </w:r>
      <w:proofErr w:type="spellEnd"/>
      <w:r>
        <w:rPr>
          <w:rStyle w:val="citation-104"/>
          <w:b/>
          <w:bCs/>
        </w:rPr>
        <w:t>:</w:t>
      </w:r>
      <w:r>
        <w:rPr>
          <w:rStyle w:val="citation-104"/>
        </w:rPr>
        <w:t xml:space="preserve"> The "Manager" class that holds pointers to different </w:t>
      </w:r>
      <w:proofErr w:type="spellStart"/>
      <w:r>
        <w:rPr>
          <w:rStyle w:val="citation-104"/>
          <w:rFonts w:ascii="Courier New" w:hAnsi="Courier New" w:cs="Courier New"/>
          <w:sz w:val="20"/>
          <w:szCs w:val="20"/>
        </w:rPr>
        <w:t>DecisionTree</w:t>
      </w:r>
      <w:proofErr w:type="spellEnd"/>
      <w:r>
        <w:rPr>
          <w:rStyle w:val="citation-104"/>
        </w:rPr>
        <w:t xml:space="preserve"> objects and calculates the final result</w:t>
      </w:r>
      <w:r>
        <w:t>.</w:t>
      </w:r>
    </w:p>
    <w:p w:rsidR="00BD3CF5" w:rsidRPr="00804C5C" w:rsidRDefault="00BD3CF5" w:rsidP="00BD3CF5">
      <w:pPr>
        <w:rPr>
          <w:b/>
          <w:color w:val="000000" w:themeColor="text1"/>
          <w:sz w:val="44"/>
          <w:szCs w:val="44"/>
        </w:rPr>
      </w:pPr>
    </w:p>
    <w:p w:rsidR="00BD3CF5" w:rsidRPr="00804C5C" w:rsidRDefault="00BD3CF5" w:rsidP="00BD3CF5">
      <w:pPr>
        <w:pStyle w:val="Heading2"/>
        <w:rPr>
          <w:b/>
          <w:color w:val="000000" w:themeColor="text1"/>
          <w:sz w:val="44"/>
          <w:szCs w:val="44"/>
        </w:rPr>
      </w:pPr>
      <w:r w:rsidRPr="00804C5C">
        <w:rPr>
          <w:b/>
          <w:color w:val="000000" w:themeColor="text1"/>
          <w:sz w:val="44"/>
          <w:szCs w:val="44"/>
        </w:rPr>
        <w:t>7. Future Recommendations and Conclusion</w:t>
      </w:r>
    </w:p>
    <w:p w:rsidR="00BD3CF5" w:rsidRDefault="00BD3CF5" w:rsidP="00BD3CF5">
      <w:pPr>
        <w:pStyle w:val="Heading3"/>
      </w:pPr>
      <w:r>
        <w:t>Future Recommendations</w:t>
      </w:r>
    </w:p>
    <w:p w:rsidR="00BD3CF5" w:rsidRDefault="00BD3CF5" w:rsidP="00BD3CF5">
      <w:pPr>
        <w:pStyle w:val="NormalWeb"/>
        <w:numPr>
          <w:ilvl w:val="0"/>
          <w:numId w:val="8"/>
        </w:numPr>
      </w:pPr>
      <w:r>
        <w:rPr>
          <w:rStyle w:val="citation-103"/>
          <w:b/>
          <w:bCs/>
        </w:rPr>
        <w:t>NLP Integration:</w:t>
      </w:r>
      <w:r>
        <w:rPr>
          <w:rStyle w:val="citation-103"/>
        </w:rPr>
        <w:t xml:space="preserve"> Enhance the </w:t>
      </w:r>
      <w:r>
        <w:rPr>
          <w:rStyle w:val="citation-103"/>
          <w:rFonts w:ascii="Courier New" w:hAnsi="Courier New" w:cs="Courier New"/>
          <w:sz w:val="20"/>
          <w:szCs w:val="20"/>
        </w:rPr>
        <w:t>SEARCH_FOR_KEYWORD</w:t>
      </w:r>
      <w:r>
        <w:rPr>
          <w:rStyle w:val="citation-103"/>
        </w:rPr>
        <w:t xml:space="preserve"> function with Natural Language Processing to understand context better</w:t>
      </w:r>
      <w:r>
        <w:t>.</w:t>
      </w:r>
    </w:p>
    <w:p w:rsidR="00BD3CF5" w:rsidRDefault="00BD3CF5" w:rsidP="00BD3CF5">
      <w:pPr>
        <w:pStyle w:val="NormalWeb"/>
        <w:numPr>
          <w:ilvl w:val="0"/>
          <w:numId w:val="8"/>
        </w:numPr>
      </w:pPr>
      <w:r>
        <w:rPr>
          <w:rStyle w:val="citation-102"/>
          <w:b/>
          <w:bCs/>
        </w:rPr>
        <w:t>Expanded Domains:</w:t>
      </w:r>
      <w:r>
        <w:rPr>
          <w:rStyle w:val="citation-102"/>
        </w:rPr>
        <w:t xml:space="preserve"> Add support for </w:t>
      </w:r>
      <w:proofErr w:type="spellStart"/>
      <w:r>
        <w:rPr>
          <w:rStyle w:val="citation-102"/>
        </w:rPr>
        <w:t>Cybersecurity</w:t>
      </w:r>
      <w:proofErr w:type="spellEnd"/>
      <w:r>
        <w:rPr>
          <w:rStyle w:val="citation-102"/>
        </w:rPr>
        <w:t xml:space="preserve"> and Cloud Engineering roles</w:t>
      </w:r>
      <w:r>
        <w:t>.</w:t>
      </w:r>
    </w:p>
    <w:p w:rsidR="00BD3CF5" w:rsidRDefault="00BD3CF5" w:rsidP="00BD3CF5">
      <w:pPr>
        <w:pStyle w:val="NormalWeb"/>
        <w:numPr>
          <w:ilvl w:val="0"/>
          <w:numId w:val="8"/>
        </w:numPr>
      </w:pPr>
      <w:r>
        <w:rPr>
          <w:rStyle w:val="citation-101"/>
          <w:b/>
          <w:bCs/>
        </w:rPr>
        <w:t>File Support:</w:t>
      </w:r>
      <w:r>
        <w:rPr>
          <w:rStyle w:val="citation-101"/>
        </w:rPr>
        <w:t xml:space="preserve"> Implement libraries to read PDF and Word document formats directly</w:t>
      </w:r>
      <w:r>
        <w:t>.</w:t>
      </w:r>
    </w:p>
    <w:p w:rsidR="00BD3CF5" w:rsidRDefault="00BD3CF5" w:rsidP="00BD3CF5">
      <w:pPr>
        <w:pStyle w:val="Heading3"/>
      </w:pPr>
      <w:r>
        <w:t>Conclusion</w:t>
      </w:r>
    </w:p>
    <w:p w:rsidR="00BD3CF5" w:rsidRDefault="00BD3CF5" w:rsidP="00BD3CF5">
      <w:pPr>
        <w:pStyle w:val="NormalWeb"/>
      </w:pPr>
      <w:r>
        <w:rPr>
          <w:rStyle w:val="citation-100"/>
        </w:rPr>
        <w:t>This project successfully applies the core principles of Object-Oriented Programming—Encapsulation, Inheritance, and Polymorphism—to a practical career-guidance tool</w:t>
      </w:r>
      <w:r>
        <w:t xml:space="preserve">. </w:t>
      </w:r>
      <w:r>
        <w:rPr>
          <w:rStyle w:val="citation-99"/>
        </w:rPr>
        <w:t>By utilizing a voting-based logic, the system provides a reliable and transparent way for candidates to understand their professional standing, bridging the gap between their academic efforts and industry expectations</w:t>
      </w:r>
      <w:r>
        <w:t>.</w:t>
      </w:r>
    </w:p>
    <w:p w:rsidR="0095301C" w:rsidRDefault="0095301C" w:rsidP="0095301C">
      <w:pPr>
        <w:spacing w:before="100" w:beforeAutospacing="1" w:after="100" w:afterAutospacing="1" w:line="240" w:lineRule="auto"/>
        <w:rPr>
          <w:rFonts w:ascii="Times New Roman" w:eastAsia="Times New Roman" w:hAnsi="Times New Roman" w:cs="Times New Roman"/>
          <w:sz w:val="24"/>
          <w:szCs w:val="24"/>
        </w:rPr>
      </w:pPr>
    </w:p>
    <w:p w:rsidR="0095301C" w:rsidRPr="0095301C" w:rsidRDefault="0095301C" w:rsidP="0095301C">
      <w:pPr>
        <w:rPr>
          <w:b/>
          <w:sz w:val="24"/>
          <w:szCs w:val="24"/>
        </w:rPr>
      </w:pPr>
      <w:r>
        <w:rPr>
          <w:b/>
          <w:sz w:val="24"/>
          <w:szCs w:val="24"/>
        </w:rPr>
        <w:t xml:space="preserve"> </w:t>
      </w:r>
    </w:p>
    <w:sectPr w:rsidR="0095301C" w:rsidRPr="00953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E60F2"/>
    <w:multiLevelType w:val="multilevel"/>
    <w:tmpl w:val="E4A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A6E22"/>
    <w:multiLevelType w:val="multilevel"/>
    <w:tmpl w:val="C510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8B0D9F"/>
    <w:multiLevelType w:val="multilevel"/>
    <w:tmpl w:val="85E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C60AC9"/>
    <w:multiLevelType w:val="multilevel"/>
    <w:tmpl w:val="098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A24F2D"/>
    <w:multiLevelType w:val="multilevel"/>
    <w:tmpl w:val="525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2347F4"/>
    <w:multiLevelType w:val="multilevel"/>
    <w:tmpl w:val="580C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FC1F37"/>
    <w:multiLevelType w:val="multilevel"/>
    <w:tmpl w:val="771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4360F0"/>
    <w:multiLevelType w:val="multilevel"/>
    <w:tmpl w:val="3F54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2"/>
  </w:num>
  <w:num w:numId="4">
    <w:abstractNumId w:val="5"/>
  </w:num>
  <w:num w:numId="5">
    <w:abstractNumId w:val="0"/>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01C"/>
    <w:rsid w:val="00341428"/>
    <w:rsid w:val="00443A0A"/>
    <w:rsid w:val="00804C5C"/>
    <w:rsid w:val="008251C9"/>
    <w:rsid w:val="0093443E"/>
    <w:rsid w:val="0095301C"/>
    <w:rsid w:val="00AB6F05"/>
    <w:rsid w:val="00BD3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619A6-3B41-4C49-9D11-32BA44FC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D3C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530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01C"/>
    <w:rPr>
      <w:rFonts w:ascii="Times New Roman" w:eastAsia="Times New Roman" w:hAnsi="Times New Roman" w:cs="Times New Roman"/>
      <w:b/>
      <w:bCs/>
      <w:sz w:val="27"/>
      <w:szCs w:val="27"/>
    </w:rPr>
  </w:style>
  <w:style w:type="paragraph" w:styleId="NormalWeb">
    <w:name w:val="Normal (Web)"/>
    <w:basedOn w:val="Normal"/>
    <w:uiPriority w:val="99"/>
    <w:unhideWhenUsed/>
    <w:rsid w:val="0095301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301C"/>
    <w:rPr>
      <w:rFonts w:ascii="Courier New" w:eastAsia="Times New Roman" w:hAnsi="Courier New" w:cs="Courier New"/>
      <w:sz w:val="20"/>
      <w:szCs w:val="20"/>
    </w:rPr>
  </w:style>
  <w:style w:type="character" w:customStyle="1" w:styleId="math-inline">
    <w:name w:val="math-inline"/>
    <w:basedOn w:val="DefaultParagraphFont"/>
    <w:rsid w:val="0095301C"/>
  </w:style>
  <w:style w:type="character" w:customStyle="1" w:styleId="Heading2Char">
    <w:name w:val="Heading 2 Char"/>
    <w:basedOn w:val="DefaultParagraphFont"/>
    <w:link w:val="Heading2"/>
    <w:uiPriority w:val="9"/>
    <w:semiHidden/>
    <w:rsid w:val="00BD3CF5"/>
    <w:rPr>
      <w:rFonts w:asciiTheme="majorHAnsi" w:eastAsiaTheme="majorEastAsia" w:hAnsiTheme="majorHAnsi" w:cstheme="majorBidi"/>
      <w:color w:val="2E74B5" w:themeColor="accent1" w:themeShade="BF"/>
      <w:sz w:val="26"/>
      <w:szCs w:val="26"/>
    </w:rPr>
  </w:style>
  <w:style w:type="character" w:customStyle="1" w:styleId="citation-131">
    <w:name w:val="citation-131"/>
    <w:basedOn w:val="DefaultParagraphFont"/>
    <w:rsid w:val="00BD3CF5"/>
  </w:style>
  <w:style w:type="character" w:customStyle="1" w:styleId="citation-130">
    <w:name w:val="citation-130"/>
    <w:basedOn w:val="DefaultParagraphFont"/>
    <w:rsid w:val="00BD3CF5"/>
  </w:style>
  <w:style w:type="character" w:customStyle="1" w:styleId="citation-129">
    <w:name w:val="citation-129"/>
    <w:basedOn w:val="DefaultParagraphFont"/>
    <w:rsid w:val="00BD3CF5"/>
  </w:style>
  <w:style w:type="character" w:customStyle="1" w:styleId="button-label">
    <w:name w:val="button-label"/>
    <w:basedOn w:val="DefaultParagraphFont"/>
    <w:rsid w:val="00BD3CF5"/>
  </w:style>
  <w:style w:type="character" w:customStyle="1" w:styleId="citation-128">
    <w:name w:val="citation-128"/>
    <w:basedOn w:val="DefaultParagraphFont"/>
    <w:rsid w:val="00BD3CF5"/>
  </w:style>
  <w:style w:type="character" w:customStyle="1" w:styleId="citation-127">
    <w:name w:val="citation-127"/>
    <w:basedOn w:val="DefaultParagraphFont"/>
    <w:rsid w:val="00BD3CF5"/>
  </w:style>
  <w:style w:type="character" w:customStyle="1" w:styleId="citation-126">
    <w:name w:val="citation-126"/>
    <w:basedOn w:val="DefaultParagraphFont"/>
    <w:rsid w:val="00BD3CF5"/>
  </w:style>
  <w:style w:type="character" w:customStyle="1" w:styleId="citation-125">
    <w:name w:val="citation-125"/>
    <w:basedOn w:val="DefaultParagraphFont"/>
    <w:rsid w:val="00BD3CF5"/>
  </w:style>
  <w:style w:type="character" w:customStyle="1" w:styleId="citation-124">
    <w:name w:val="citation-124"/>
    <w:basedOn w:val="DefaultParagraphFont"/>
    <w:rsid w:val="00BD3CF5"/>
  </w:style>
  <w:style w:type="character" w:customStyle="1" w:styleId="citation-123">
    <w:name w:val="citation-123"/>
    <w:basedOn w:val="DefaultParagraphFont"/>
    <w:rsid w:val="00BD3CF5"/>
  </w:style>
  <w:style w:type="character" w:customStyle="1" w:styleId="citation-122">
    <w:name w:val="citation-122"/>
    <w:basedOn w:val="DefaultParagraphFont"/>
    <w:rsid w:val="00BD3CF5"/>
  </w:style>
  <w:style w:type="character" w:customStyle="1" w:styleId="citation-121">
    <w:name w:val="citation-121"/>
    <w:basedOn w:val="DefaultParagraphFont"/>
    <w:rsid w:val="00BD3CF5"/>
  </w:style>
  <w:style w:type="character" w:customStyle="1" w:styleId="citation-120">
    <w:name w:val="citation-120"/>
    <w:basedOn w:val="DefaultParagraphFont"/>
    <w:rsid w:val="00BD3CF5"/>
  </w:style>
  <w:style w:type="character" w:customStyle="1" w:styleId="citation-119">
    <w:name w:val="citation-119"/>
    <w:basedOn w:val="DefaultParagraphFont"/>
    <w:rsid w:val="00BD3CF5"/>
  </w:style>
  <w:style w:type="character" w:customStyle="1" w:styleId="citation-118">
    <w:name w:val="citation-118"/>
    <w:basedOn w:val="DefaultParagraphFont"/>
    <w:rsid w:val="00BD3CF5"/>
  </w:style>
  <w:style w:type="character" w:customStyle="1" w:styleId="citation-117">
    <w:name w:val="citation-117"/>
    <w:basedOn w:val="DefaultParagraphFont"/>
    <w:rsid w:val="00BD3CF5"/>
  </w:style>
  <w:style w:type="character" w:customStyle="1" w:styleId="citation-116">
    <w:name w:val="citation-116"/>
    <w:basedOn w:val="DefaultParagraphFont"/>
    <w:rsid w:val="00BD3CF5"/>
  </w:style>
  <w:style w:type="character" w:customStyle="1" w:styleId="citation-115">
    <w:name w:val="citation-115"/>
    <w:basedOn w:val="DefaultParagraphFont"/>
    <w:rsid w:val="00BD3CF5"/>
  </w:style>
  <w:style w:type="character" w:customStyle="1" w:styleId="citation-114">
    <w:name w:val="citation-114"/>
    <w:basedOn w:val="DefaultParagraphFont"/>
    <w:rsid w:val="00BD3CF5"/>
  </w:style>
  <w:style w:type="character" w:customStyle="1" w:styleId="citation-113">
    <w:name w:val="citation-113"/>
    <w:basedOn w:val="DefaultParagraphFont"/>
    <w:rsid w:val="00BD3CF5"/>
  </w:style>
  <w:style w:type="character" w:customStyle="1" w:styleId="citation-112">
    <w:name w:val="citation-112"/>
    <w:basedOn w:val="DefaultParagraphFont"/>
    <w:rsid w:val="00BD3CF5"/>
  </w:style>
  <w:style w:type="character" w:customStyle="1" w:styleId="citation-111">
    <w:name w:val="citation-111"/>
    <w:basedOn w:val="DefaultParagraphFont"/>
    <w:rsid w:val="00BD3CF5"/>
  </w:style>
  <w:style w:type="character" w:customStyle="1" w:styleId="citation-110">
    <w:name w:val="citation-110"/>
    <w:basedOn w:val="DefaultParagraphFont"/>
    <w:rsid w:val="00BD3CF5"/>
  </w:style>
  <w:style w:type="character" w:customStyle="1" w:styleId="citation-109">
    <w:name w:val="citation-109"/>
    <w:basedOn w:val="DefaultParagraphFont"/>
    <w:rsid w:val="00BD3CF5"/>
  </w:style>
  <w:style w:type="character" w:customStyle="1" w:styleId="citation-108">
    <w:name w:val="citation-108"/>
    <w:basedOn w:val="DefaultParagraphFont"/>
    <w:rsid w:val="00BD3CF5"/>
  </w:style>
  <w:style w:type="character" w:customStyle="1" w:styleId="citation-107">
    <w:name w:val="citation-107"/>
    <w:basedOn w:val="DefaultParagraphFont"/>
    <w:rsid w:val="00BD3CF5"/>
  </w:style>
  <w:style w:type="character" w:customStyle="1" w:styleId="citation-106">
    <w:name w:val="citation-106"/>
    <w:basedOn w:val="DefaultParagraphFont"/>
    <w:rsid w:val="00BD3CF5"/>
  </w:style>
  <w:style w:type="character" w:customStyle="1" w:styleId="citation-105">
    <w:name w:val="citation-105"/>
    <w:basedOn w:val="DefaultParagraphFont"/>
    <w:rsid w:val="00BD3CF5"/>
  </w:style>
  <w:style w:type="character" w:customStyle="1" w:styleId="citation-104">
    <w:name w:val="citation-104"/>
    <w:basedOn w:val="DefaultParagraphFont"/>
    <w:rsid w:val="00BD3CF5"/>
  </w:style>
  <w:style w:type="character" w:customStyle="1" w:styleId="citation-103">
    <w:name w:val="citation-103"/>
    <w:basedOn w:val="DefaultParagraphFont"/>
    <w:rsid w:val="00BD3CF5"/>
  </w:style>
  <w:style w:type="character" w:customStyle="1" w:styleId="citation-102">
    <w:name w:val="citation-102"/>
    <w:basedOn w:val="DefaultParagraphFont"/>
    <w:rsid w:val="00BD3CF5"/>
  </w:style>
  <w:style w:type="character" w:customStyle="1" w:styleId="citation-101">
    <w:name w:val="citation-101"/>
    <w:basedOn w:val="DefaultParagraphFont"/>
    <w:rsid w:val="00BD3CF5"/>
  </w:style>
  <w:style w:type="character" w:customStyle="1" w:styleId="citation-100">
    <w:name w:val="citation-100"/>
    <w:basedOn w:val="DefaultParagraphFont"/>
    <w:rsid w:val="00BD3CF5"/>
  </w:style>
  <w:style w:type="character" w:customStyle="1" w:styleId="citation-99">
    <w:name w:val="citation-99"/>
    <w:basedOn w:val="DefaultParagraphFont"/>
    <w:rsid w:val="00BD3CF5"/>
  </w:style>
  <w:style w:type="character" w:customStyle="1" w:styleId="citation-299">
    <w:name w:val="citation-299"/>
    <w:basedOn w:val="DefaultParagraphFont"/>
    <w:rsid w:val="00BD3CF5"/>
  </w:style>
  <w:style w:type="character" w:customStyle="1" w:styleId="citation-298">
    <w:name w:val="citation-298"/>
    <w:basedOn w:val="DefaultParagraphFont"/>
    <w:rsid w:val="00BD3CF5"/>
  </w:style>
  <w:style w:type="character" w:customStyle="1" w:styleId="citation-297">
    <w:name w:val="citation-297"/>
    <w:basedOn w:val="DefaultParagraphFont"/>
    <w:rsid w:val="00BD3CF5"/>
  </w:style>
  <w:style w:type="character" w:customStyle="1" w:styleId="citation-296">
    <w:name w:val="citation-296"/>
    <w:basedOn w:val="DefaultParagraphFont"/>
    <w:rsid w:val="00BD3CF5"/>
  </w:style>
  <w:style w:type="character" w:customStyle="1" w:styleId="citation-295">
    <w:name w:val="citation-295"/>
    <w:basedOn w:val="DefaultParagraphFont"/>
    <w:rsid w:val="00BD3CF5"/>
  </w:style>
  <w:style w:type="character" w:customStyle="1" w:styleId="citation-294">
    <w:name w:val="citation-294"/>
    <w:basedOn w:val="DefaultParagraphFont"/>
    <w:rsid w:val="00BD3CF5"/>
  </w:style>
  <w:style w:type="character" w:customStyle="1" w:styleId="citation-293">
    <w:name w:val="citation-293"/>
    <w:basedOn w:val="DefaultParagraphFont"/>
    <w:rsid w:val="00BD3CF5"/>
  </w:style>
  <w:style w:type="character" w:customStyle="1" w:styleId="citation-292">
    <w:name w:val="citation-292"/>
    <w:basedOn w:val="DefaultParagraphFont"/>
    <w:rsid w:val="00BD3CF5"/>
  </w:style>
  <w:style w:type="character" w:customStyle="1" w:styleId="citation-291">
    <w:name w:val="citation-291"/>
    <w:basedOn w:val="DefaultParagraphFont"/>
    <w:rsid w:val="00BD3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873845">
      <w:bodyDiv w:val="1"/>
      <w:marLeft w:val="0"/>
      <w:marRight w:val="0"/>
      <w:marTop w:val="0"/>
      <w:marBottom w:val="0"/>
      <w:divBdr>
        <w:top w:val="none" w:sz="0" w:space="0" w:color="auto"/>
        <w:left w:val="none" w:sz="0" w:space="0" w:color="auto"/>
        <w:bottom w:val="none" w:sz="0" w:space="0" w:color="auto"/>
        <w:right w:val="none" w:sz="0" w:space="0" w:color="auto"/>
      </w:divBdr>
      <w:divsChild>
        <w:div w:id="92942525">
          <w:marLeft w:val="0"/>
          <w:marRight w:val="0"/>
          <w:marTop w:val="0"/>
          <w:marBottom w:val="0"/>
          <w:divBdr>
            <w:top w:val="none" w:sz="0" w:space="0" w:color="auto"/>
            <w:left w:val="none" w:sz="0" w:space="0" w:color="auto"/>
            <w:bottom w:val="none" w:sz="0" w:space="0" w:color="auto"/>
            <w:right w:val="none" w:sz="0" w:space="0" w:color="auto"/>
          </w:divBdr>
        </w:div>
        <w:div w:id="1729525068">
          <w:marLeft w:val="0"/>
          <w:marRight w:val="0"/>
          <w:marTop w:val="0"/>
          <w:marBottom w:val="0"/>
          <w:divBdr>
            <w:top w:val="none" w:sz="0" w:space="0" w:color="auto"/>
            <w:left w:val="none" w:sz="0" w:space="0" w:color="auto"/>
            <w:bottom w:val="none" w:sz="0" w:space="0" w:color="auto"/>
            <w:right w:val="none" w:sz="0" w:space="0" w:color="auto"/>
          </w:divBdr>
        </w:div>
        <w:div w:id="607809063">
          <w:marLeft w:val="0"/>
          <w:marRight w:val="0"/>
          <w:marTop w:val="0"/>
          <w:marBottom w:val="0"/>
          <w:divBdr>
            <w:top w:val="none" w:sz="0" w:space="0" w:color="auto"/>
            <w:left w:val="none" w:sz="0" w:space="0" w:color="auto"/>
            <w:bottom w:val="none" w:sz="0" w:space="0" w:color="auto"/>
            <w:right w:val="none" w:sz="0" w:space="0" w:color="auto"/>
          </w:divBdr>
        </w:div>
        <w:div w:id="144131952">
          <w:marLeft w:val="0"/>
          <w:marRight w:val="0"/>
          <w:marTop w:val="0"/>
          <w:marBottom w:val="0"/>
          <w:divBdr>
            <w:top w:val="none" w:sz="0" w:space="0" w:color="auto"/>
            <w:left w:val="none" w:sz="0" w:space="0" w:color="auto"/>
            <w:bottom w:val="none" w:sz="0" w:space="0" w:color="auto"/>
            <w:right w:val="none" w:sz="0" w:space="0" w:color="auto"/>
          </w:divBdr>
        </w:div>
        <w:div w:id="1088384875">
          <w:marLeft w:val="0"/>
          <w:marRight w:val="0"/>
          <w:marTop w:val="0"/>
          <w:marBottom w:val="0"/>
          <w:divBdr>
            <w:top w:val="none" w:sz="0" w:space="0" w:color="auto"/>
            <w:left w:val="none" w:sz="0" w:space="0" w:color="auto"/>
            <w:bottom w:val="none" w:sz="0" w:space="0" w:color="auto"/>
            <w:right w:val="none" w:sz="0" w:space="0" w:color="auto"/>
          </w:divBdr>
        </w:div>
        <w:div w:id="2065329005">
          <w:marLeft w:val="0"/>
          <w:marRight w:val="0"/>
          <w:marTop w:val="0"/>
          <w:marBottom w:val="0"/>
          <w:divBdr>
            <w:top w:val="none" w:sz="0" w:space="0" w:color="auto"/>
            <w:left w:val="none" w:sz="0" w:space="0" w:color="auto"/>
            <w:bottom w:val="none" w:sz="0" w:space="0" w:color="auto"/>
            <w:right w:val="none" w:sz="0" w:space="0" w:color="auto"/>
          </w:divBdr>
        </w:div>
        <w:div w:id="1321158509">
          <w:marLeft w:val="0"/>
          <w:marRight w:val="0"/>
          <w:marTop w:val="0"/>
          <w:marBottom w:val="0"/>
          <w:divBdr>
            <w:top w:val="none" w:sz="0" w:space="0" w:color="auto"/>
            <w:left w:val="none" w:sz="0" w:space="0" w:color="auto"/>
            <w:bottom w:val="none" w:sz="0" w:space="0" w:color="auto"/>
            <w:right w:val="none" w:sz="0" w:space="0" w:color="auto"/>
          </w:divBdr>
        </w:div>
        <w:div w:id="1222135527">
          <w:marLeft w:val="0"/>
          <w:marRight w:val="0"/>
          <w:marTop w:val="0"/>
          <w:marBottom w:val="0"/>
          <w:divBdr>
            <w:top w:val="none" w:sz="0" w:space="0" w:color="auto"/>
            <w:left w:val="none" w:sz="0" w:space="0" w:color="auto"/>
            <w:bottom w:val="none" w:sz="0" w:space="0" w:color="auto"/>
            <w:right w:val="none" w:sz="0" w:space="0" w:color="auto"/>
          </w:divBdr>
        </w:div>
        <w:div w:id="273902173">
          <w:marLeft w:val="0"/>
          <w:marRight w:val="0"/>
          <w:marTop w:val="0"/>
          <w:marBottom w:val="0"/>
          <w:divBdr>
            <w:top w:val="none" w:sz="0" w:space="0" w:color="auto"/>
            <w:left w:val="none" w:sz="0" w:space="0" w:color="auto"/>
            <w:bottom w:val="none" w:sz="0" w:space="0" w:color="auto"/>
            <w:right w:val="none" w:sz="0" w:space="0" w:color="auto"/>
          </w:divBdr>
        </w:div>
        <w:div w:id="578096626">
          <w:marLeft w:val="0"/>
          <w:marRight w:val="0"/>
          <w:marTop w:val="0"/>
          <w:marBottom w:val="0"/>
          <w:divBdr>
            <w:top w:val="none" w:sz="0" w:space="0" w:color="auto"/>
            <w:left w:val="none" w:sz="0" w:space="0" w:color="auto"/>
            <w:bottom w:val="none" w:sz="0" w:space="0" w:color="auto"/>
            <w:right w:val="none" w:sz="0" w:space="0" w:color="auto"/>
          </w:divBdr>
        </w:div>
        <w:div w:id="1716001414">
          <w:marLeft w:val="0"/>
          <w:marRight w:val="0"/>
          <w:marTop w:val="0"/>
          <w:marBottom w:val="0"/>
          <w:divBdr>
            <w:top w:val="none" w:sz="0" w:space="0" w:color="auto"/>
            <w:left w:val="none" w:sz="0" w:space="0" w:color="auto"/>
            <w:bottom w:val="none" w:sz="0" w:space="0" w:color="auto"/>
            <w:right w:val="none" w:sz="0" w:space="0" w:color="auto"/>
          </w:divBdr>
        </w:div>
        <w:div w:id="1865901940">
          <w:marLeft w:val="0"/>
          <w:marRight w:val="0"/>
          <w:marTop w:val="0"/>
          <w:marBottom w:val="0"/>
          <w:divBdr>
            <w:top w:val="none" w:sz="0" w:space="0" w:color="auto"/>
            <w:left w:val="none" w:sz="0" w:space="0" w:color="auto"/>
            <w:bottom w:val="none" w:sz="0" w:space="0" w:color="auto"/>
            <w:right w:val="none" w:sz="0" w:space="0" w:color="auto"/>
          </w:divBdr>
        </w:div>
        <w:div w:id="1984775845">
          <w:marLeft w:val="0"/>
          <w:marRight w:val="0"/>
          <w:marTop w:val="0"/>
          <w:marBottom w:val="0"/>
          <w:divBdr>
            <w:top w:val="none" w:sz="0" w:space="0" w:color="auto"/>
            <w:left w:val="none" w:sz="0" w:space="0" w:color="auto"/>
            <w:bottom w:val="none" w:sz="0" w:space="0" w:color="auto"/>
            <w:right w:val="none" w:sz="0" w:space="0" w:color="auto"/>
          </w:divBdr>
        </w:div>
        <w:div w:id="979388017">
          <w:marLeft w:val="0"/>
          <w:marRight w:val="0"/>
          <w:marTop w:val="0"/>
          <w:marBottom w:val="0"/>
          <w:divBdr>
            <w:top w:val="none" w:sz="0" w:space="0" w:color="auto"/>
            <w:left w:val="none" w:sz="0" w:space="0" w:color="auto"/>
            <w:bottom w:val="none" w:sz="0" w:space="0" w:color="auto"/>
            <w:right w:val="none" w:sz="0" w:space="0" w:color="auto"/>
          </w:divBdr>
        </w:div>
        <w:div w:id="1825588719">
          <w:marLeft w:val="0"/>
          <w:marRight w:val="0"/>
          <w:marTop w:val="0"/>
          <w:marBottom w:val="0"/>
          <w:divBdr>
            <w:top w:val="none" w:sz="0" w:space="0" w:color="auto"/>
            <w:left w:val="none" w:sz="0" w:space="0" w:color="auto"/>
            <w:bottom w:val="none" w:sz="0" w:space="0" w:color="auto"/>
            <w:right w:val="none" w:sz="0" w:space="0" w:color="auto"/>
          </w:divBdr>
        </w:div>
      </w:divsChild>
    </w:div>
    <w:div w:id="686372653">
      <w:bodyDiv w:val="1"/>
      <w:marLeft w:val="0"/>
      <w:marRight w:val="0"/>
      <w:marTop w:val="0"/>
      <w:marBottom w:val="0"/>
      <w:divBdr>
        <w:top w:val="none" w:sz="0" w:space="0" w:color="auto"/>
        <w:left w:val="none" w:sz="0" w:space="0" w:color="auto"/>
        <w:bottom w:val="none" w:sz="0" w:space="0" w:color="auto"/>
        <w:right w:val="none" w:sz="0" w:space="0" w:color="auto"/>
      </w:divBdr>
    </w:div>
    <w:div w:id="1941182589">
      <w:bodyDiv w:val="1"/>
      <w:marLeft w:val="0"/>
      <w:marRight w:val="0"/>
      <w:marTop w:val="0"/>
      <w:marBottom w:val="0"/>
      <w:divBdr>
        <w:top w:val="none" w:sz="0" w:space="0" w:color="auto"/>
        <w:left w:val="none" w:sz="0" w:space="0" w:color="auto"/>
        <w:bottom w:val="none" w:sz="0" w:space="0" w:color="auto"/>
        <w:right w:val="none" w:sz="0" w:space="0" w:color="auto"/>
      </w:divBdr>
      <w:divsChild>
        <w:div w:id="984968963">
          <w:marLeft w:val="0"/>
          <w:marRight w:val="0"/>
          <w:marTop w:val="0"/>
          <w:marBottom w:val="0"/>
          <w:divBdr>
            <w:top w:val="none" w:sz="0" w:space="0" w:color="auto"/>
            <w:left w:val="none" w:sz="0" w:space="0" w:color="auto"/>
            <w:bottom w:val="none" w:sz="0" w:space="0" w:color="auto"/>
            <w:right w:val="none" w:sz="0" w:space="0" w:color="auto"/>
          </w:divBdr>
        </w:div>
        <w:div w:id="2027630580">
          <w:marLeft w:val="0"/>
          <w:marRight w:val="0"/>
          <w:marTop w:val="0"/>
          <w:marBottom w:val="0"/>
          <w:divBdr>
            <w:top w:val="none" w:sz="0" w:space="0" w:color="auto"/>
            <w:left w:val="none" w:sz="0" w:space="0" w:color="auto"/>
            <w:bottom w:val="none" w:sz="0" w:space="0" w:color="auto"/>
            <w:right w:val="none" w:sz="0" w:space="0" w:color="auto"/>
          </w:divBdr>
        </w:div>
        <w:div w:id="662779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Microsoft account</cp:lastModifiedBy>
  <cp:revision>5</cp:revision>
  <dcterms:created xsi:type="dcterms:W3CDTF">2026-01-10T11:44:00Z</dcterms:created>
  <dcterms:modified xsi:type="dcterms:W3CDTF">2026-09-22T16:57:00Z</dcterms:modified>
</cp:coreProperties>
</file>