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A61" w:rsidRDefault="00B018AB">
      <w:pPr>
        <w:jc w:val="center"/>
        <w:rPr>
          <w:b/>
          <w:bCs/>
          <w:sz w:val="56"/>
          <w:szCs w:val="56"/>
        </w:rPr>
      </w:pPr>
      <w:r>
        <w:rPr>
          <w:b/>
          <w:bCs/>
          <w:sz w:val="56"/>
          <w:szCs w:val="56"/>
        </w:rPr>
        <w:t xml:space="preserve">Statistics and probability project </w:t>
      </w:r>
    </w:p>
    <w:p w:rsidR="003B3A61" w:rsidRDefault="00B018AB">
      <w:pPr>
        <w:rPr>
          <w:b/>
          <w:bCs/>
          <w:sz w:val="28"/>
          <w:szCs w:val="28"/>
        </w:rPr>
      </w:pPr>
      <w:r>
        <w:rPr>
          <w:b/>
          <w:bCs/>
          <w:sz w:val="28"/>
          <w:szCs w:val="28"/>
        </w:rPr>
        <w:t xml:space="preserve">Name: Hamza </w:t>
      </w:r>
      <w:proofErr w:type="spellStart"/>
      <w:r>
        <w:rPr>
          <w:b/>
          <w:bCs/>
          <w:sz w:val="28"/>
          <w:szCs w:val="28"/>
        </w:rPr>
        <w:t>Awais</w:t>
      </w:r>
      <w:proofErr w:type="spellEnd"/>
    </w:p>
    <w:p w:rsidR="003B3A61" w:rsidRDefault="00B018AB">
      <w:pPr>
        <w:rPr>
          <w:b/>
          <w:bCs/>
          <w:sz w:val="28"/>
          <w:szCs w:val="28"/>
        </w:rPr>
      </w:pPr>
      <w:proofErr w:type="spellStart"/>
      <w:r>
        <w:rPr>
          <w:b/>
          <w:bCs/>
          <w:sz w:val="28"/>
          <w:szCs w:val="28"/>
        </w:rPr>
        <w:t>Regno</w:t>
      </w:r>
      <w:proofErr w:type="spellEnd"/>
      <w:r>
        <w:rPr>
          <w:b/>
          <w:bCs/>
          <w:sz w:val="28"/>
          <w:szCs w:val="28"/>
        </w:rPr>
        <w:t>: L1f24bscs0229</w:t>
      </w:r>
    </w:p>
    <w:p w:rsidR="003B3A61" w:rsidRDefault="00B018AB">
      <w:pPr>
        <w:rPr>
          <w:b/>
          <w:bCs/>
          <w:sz w:val="28"/>
          <w:szCs w:val="28"/>
        </w:rPr>
      </w:pPr>
      <w:r>
        <w:rPr>
          <w:b/>
          <w:bCs/>
          <w:sz w:val="28"/>
          <w:szCs w:val="28"/>
        </w:rPr>
        <w:t>Section: C-10</w:t>
      </w:r>
    </w:p>
    <w:p w:rsidR="003B3A61" w:rsidRDefault="00B018AB">
      <w:pPr>
        <w:rPr>
          <w:b/>
          <w:bCs/>
          <w:sz w:val="28"/>
          <w:szCs w:val="28"/>
        </w:rPr>
      </w:pPr>
      <w:r>
        <w:rPr>
          <w:b/>
          <w:bCs/>
          <w:sz w:val="28"/>
          <w:szCs w:val="28"/>
        </w:rPr>
        <w:t>Task1:</w:t>
      </w:r>
    </w:p>
    <w:p w:rsidR="003B3A61" w:rsidRDefault="00B018AB">
      <w:pPr>
        <w:rPr>
          <w:b/>
          <w:bCs/>
          <w:sz w:val="40"/>
          <w:szCs w:val="40"/>
        </w:rPr>
      </w:pPr>
      <w:r>
        <w:rPr>
          <w:b/>
          <w:bCs/>
          <w:sz w:val="40"/>
          <w:szCs w:val="40"/>
        </w:rPr>
        <w:t>Data Collection</w:t>
      </w:r>
    </w:p>
    <w:p w:rsidR="003B3A61" w:rsidRDefault="00B018AB">
      <w:pPr>
        <w:rPr>
          <w:sz w:val="28"/>
          <w:szCs w:val="28"/>
        </w:rPr>
      </w:pPr>
      <w:r>
        <w:rPr>
          <w:sz w:val="28"/>
          <w:szCs w:val="28"/>
        </w:rPr>
        <w:t>Number of lines of code written by developers per day (e.g., productivity tracking).</w:t>
      </w:r>
    </w:p>
    <w:p w:rsidR="003B3A61" w:rsidRDefault="00B018AB">
      <w:pPr>
        <w:rPr>
          <w:b/>
          <w:bCs/>
          <w:sz w:val="40"/>
          <w:szCs w:val="40"/>
        </w:rPr>
      </w:pPr>
      <w:r>
        <w:rPr>
          <w:b/>
          <w:bCs/>
          <w:sz w:val="40"/>
          <w:szCs w:val="40"/>
        </w:rPr>
        <w:t>Preparation:</w:t>
      </w:r>
    </w:p>
    <w:p w:rsidR="003B3A61" w:rsidRDefault="00B018AB">
      <w:pPr>
        <w:rPr>
          <w:sz w:val="28"/>
          <w:szCs w:val="28"/>
        </w:rPr>
      </w:pPr>
      <w:r>
        <w:rPr>
          <w:sz w:val="28"/>
          <w:szCs w:val="28"/>
        </w:rPr>
        <w:t xml:space="preserve">Excel sheet dataset </w:t>
      </w:r>
    </w:p>
    <w:p w:rsidR="003B3A61" w:rsidRDefault="00B018AB">
      <w:pPr>
        <w:rPr>
          <w:sz w:val="28"/>
          <w:szCs w:val="28"/>
        </w:rPr>
      </w:pPr>
      <w:r>
        <w:rPr>
          <w:sz w:val="28"/>
          <w:szCs w:val="28"/>
        </w:rPr>
        <w:t xml:space="preserve">                                      </w:t>
      </w:r>
      <w:r>
        <w:rPr>
          <w:noProof/>
          <w:sz w:val="28"/>
          <w:szCs w:val="28"/>
          <w:lang w:val="en-US"/>
        </w:rPr>
        <w:drawing>
          <wp:inline distT="0" distB="0" distL="0" distR="0">
            <wp:extent cx="4851293" cy="397185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851293" cy="3971854"/>
                    </a:xfrm>
                    <a:prstGeom prst="rect">
                      <a:avLst/>
                    </a:prstGeom>
                    <a:ln/>
                  </pic:spPr>
                </pic:pic>
              </a:graphicData>
            </a:graphic>
          </wp:inline>
        </w:drawing>
      </w:r>
    </w:p>
    <w:p w:rsidR="003B3A61" w:rsidRDefault="003B3A61">
      <w:pPr>
        <w:rPr>
          <w:sz w:val="28"/>
          <w:szCs w:val="28"/>
        </w:rPr>
      </w:pPr>
    </w:p>
    <w:p w:rsidR="003B3A61" w:rsidRDefault="00B018AB">
      <w:pPr>
        <w:rPr>
          <w:sz w:val="28"/>
          <w:szCs w:val="28"/>
        </w:rPr>
      </w:pPr>
      <w:r>
        <w:rPr>
          <w:sz w:val="28"/>
          <w:szCs w:val="28"/>
        </w:rPr>
        <w:t xml:space="preserve">Histogram </w:t>
      </w:r>
    </w:p>
    <w:p w:rsidR="003B3A61" w:rsidRDefault="00B018AB">
      <w:pPr>
        <w:rPr>
          <w:b/>
          <w:bCs/>
          <w:sz w:val="40"/>
          <w:szCs w:val="40"/>
        </w:rPr>
      </w:pPr>
      <w:r>
        <w:rPr>
          <w:b/>
          <w:bCs/>
          <w:noProof/>
          <w:sz w:val="44"/>
          <w:szCs w:val="44"/>
          <w:lang w:val="en-US"/>
        </w:rPr>
        <w:drawing>
          <wp:inline distT="0" distB="0" distL="0" distR="0">
            <wp:extent cx="5943600" cy="2896235"/>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2896235"/>
                    </a:xfrm>
                    <a:prstGeom prst="rect">
                      <a:avLst/>
                    </a:prstGeom>
                    <a:ln/>
                  </pic:spPr>
                </pic:pic>
              </a:graphicData>
            </a:graphic>
          </wp:inline>
        </w:drawing>
      </w:r>
    </w:p>
    <w:p w:rsidR="003B3A61" w:rsidRDefault="00B018AB">
      <w:pPr>
        <w:rPr>
          <w:b/>
          <w:bCs/>
          <w:sz w:val="36"/>
          <w:szCs w:val="36"/>
        </w:rPr>
      </w:pPr>
      <w:r>
        <w:t xml:space="preserve">` </w:t>
      </w:r>
      <w:r>
        <w:rPr>
          <w:b/>
          <w:bCs/>
          <w:sz w:val="36"/>
          <w:szCs w:val="36"/>
        </w:rPr>
        <w:t>Analysis and Interpretation</w:t>
      </w:r>
    </w:p>
    <w:p w:rsidR="003B3A61" w:rsidRDefault="00B018AB">
      <w:pPr>
        <w:numPr>
          <w:ilvl w:val="0"/>
          <w:numId w:val="2"/>
        </w:numPr>
        <w:pBdr>
          <w:top w:val="nil"/>
          <w:left w:val="nil"/>
          <w:bottom w:val="nil"/>
          <w:right w:val="nil"/>
          <w:between w:val="nil"/>
        </w:pBdr>
        <w:rPr>
          <w:b/>
          <w:bCs/>
          <w:color w:val="000000"/>
        </w:rPr>
      </w:pPr>
      <w:r>
        <w:rPr>
          <w:b/>
          <w:bCs/>
          <w:color w:val="000000"/>
        </w:rPr>
        <w:t xml:space="preserve">What is the shape of the distribution (e.g., Normal, Skewed, </w:t>
      </w:r>
      <w:proofErr w:type="gramStart"/>
      <w:r>
        <w:rPr>
          <w:b/>
          <w:bCs/>
          <w:color w:val="000000"/>
        </w:rPr>
        <w:t>Uniform</w:t>
      </w:r>
      <w:proofErr w:type="gramEnd"/>
      <w:r>
        <w:rPr>
          <w:b/>
          <w:bCs/>
          <w:color w:val="000000"/>
        </w:rPr>
        <w:t xml:space="preserve">)? </w:t>
      </w:r>
    </w:p>
    <w:p w:rsidR="003B3A61" w:rsidRDefault="00B018AB">
      <w:pPr>
        <w:ind w:left="360"/>
      </w:pPr>
      <w:r>
        <w:t>The distribution for this dataset is Uniform. This is because the data was generated across a broad range (40 to 120 LOC), and the histogram bars appear relatively similar in height across the bins, indicating that no single range of productivity is signif</w:t>
      </w:r>
      <w:r>
        <w:t>icantly more frequent than others.</w:t>
      </w:r>
    </w:p>
    <w:p w:rsidR="003B3A61" w:rsidRDefault="00B018AB">
      <w:pPr>
        <w:numPr>
          <w:ilvl w:val="0"/>
          <w:numId w:val="2"/>
        </w:numPr>
        <w:pBdr>
          <w:top w:val="nil"/>
          <w:left w:val="nil"/>
          <w:bottom w:val="nil"/>
          <w:right w:val="nil"/>
          <w:between w:val="nil"/>
        </w:pBdr>
        <w:rPr>
          <w:b/>
          <w:bCs/>
          <w:color w:val="000000"/>
        </w:rPr>
      </w:pPr>
      <w:r>
        <w:rPr>
          <w:b/>
          <w:bCs/>
          <w:color w:val="000000"/>
        </w:rPr>
        <w:t xml:space="preserve">What does the histogram tell you about the dataset? </w:t>
      </w:r>
    </w:p>
    <w:p w:rsidR="003B3A61" w:rsidRDefault="00B018AB">
      <w:pPr>
        <w:ind w:left="360"/>
        <w:rPr>
          <w:b/>
          <w:bCs/>
        </w:rPr>
      </w:pPr>
      <w:r>
        <w:t xml:space="preserve">The histogram shows that the developer's productivity is highly variable but consistent within the 40–120 line range. It tells us that there isn't a "typical" day; the </w:t>
      </w:r>
      <w:r>
        <w:t>developer is just as likely to write a small amount of code (around 45 lines) as they are to write a large amount (around 115 lines).</w:t>
      </w:r>
    </w:p>
    <w:p w:rsidR="003B3A61" w:rsidRDefault="00B018AB">
      <w:pPr>
        <w:numPr>
          <w:ilvl w:val="0"/>
          <w:numId w:val="2"/>
        </w:numPr>
        <w:pBdr>
          <w:top w:val="nil"/>
          <w:left w:val="nil"/>
          <w:bottom w:val="nil"/>
          <w:right w:val="nil"/>
          <w:between w:val="nil"/>
        </w:pBdr>
        <w:rPr>
          <w:b/>
          <w:bCs/>
          <w:color w:val="000000"/>
        </w:rPr>
      </w:pPr>
      <w:r>
        <w:rPr>
          <w:b/>
          <w:bCs/>
          <w:color w:val="000000"/>
        </w:rPr>
        <w:t>Are there any outliers or unusual patterns?</w:t>
      </w:r>
    </w:p>
    <w:p w:rsidR="003B3A61" w:rsidRDefault="00B018AB">
      <w:pPr>
        <w:ind w:left="360"/>
      </w:pPr>
      <w:r>
        <w:t>There are no significant outliers in this dataset. All data points fall within</w:t>
      </w:r>
      <w:r>
        <w:t xml:space="preserve"> the expected range of 40 to 120 lines of code. An outlier would only exist if a data point was extremely far from this range (e.g., a day with 500 lines or 0 lines), which is not present here.</w:t>
      </w:r>
    </w:p>
    <w:p w:rsidR="003B3A61" w:rsidRDefault="003B3A61">
      <w:pPr>
        <w:ind w:left="360"/>
      </w:pPr>
    </w:p>
    <w:p w:rsidR="003B3A61" w:rsidRDefault="003B3A61">
      <w:pPr>
        <w:ind w:left="360"/>
      </w:pPr>
    </w:p>
    <w:p w:rsidR="003B3A61" w:rsidRDefault="003B3A61">
      <w:pPr>
        <w:ind w:left="360"/>
      </w:pPr>
    </w:p>
    <w:p w:rsidR="003B3A61" w:rsidRDefault="003B3A61">
      <w:pPr>
        <w:ind w:left="360"/>
      </w:pPr>
    </w:p>
    <w:p w:rsidR="003B3A61" w:rsidRDefault="003B3A61">
      <w:pPr>
        <w:ind w:left="360"/>
      </w:pPr>
    </w:p>
    <w:p w:rsidR="003B3A61" w:rsidRDefault="00B018AB">
      <w:pPr>
        <w:rPr>
          <w:b/>
          <w:bCs/>
          <w:sz w:val="28"/>
          <w:szCs w:val="28"/>
        </w:rPr>
      </w:pPr>
      <w:r>
        <w:rPr>
          <w:b/>
          <w:bCs/>
          <w:sz w:val="28"/>
          <w:szCs w:val="28"/>
        </w:rPr>
        <w:t xml:space="preserve"> Task2:</w:t>
      </w:r>
    </w:p>
    <w:p w:rsidR="003B3A61" w:rsidRDefault="00B018AB">
      <w:pPr>
        <w:pStyle w:val="Heading4"/>
        <w:rPr>
          <w:b/>
          <w:bCs/>
          <w:i w:val="0"/>
          <w:iCs w:val="0"/>
          <w:color w:val="000000"/>
        </w:rPr>
      </w:pPr>
      <w:r>
        <w:rPr>
          <w:b/>
          <w:bCs/>
          <w:i w:val="0"/>
          <w:iCs w:val="0"/>
          <w:color w:val="000000"/>
        </w:rPr>
        <w:t xml:space="preserve">For </w:t>
      </w:r>
      <w:proofErr w:type="spellStart"/>
      <w:r>
        <w:rPr>
          <w:b/>
          <w:bCs/>
          <w:i w:val="0"/>
          <w:iCs w:val="0"/>
          <w:color w:val="000000"/>
        </w:rPr>
        <w:t>Unit_Cost</w:t>
      </w:r>
      <w:proofErr w:type="spellEnd"/>
      <w:r>
        <w:rPr>
          <w:b/>
          <w:bCs/>
          <w:i w:val="0"/>
          <w:iCs w:val="0"/>
          <w:color w:val="000000"/>
        </w:rPr>
        <w:t xml:space="preserve"> (Column A)</w:t>
      </w:r>
    </w:p>
    <w:p w:rsidR="003B3A61" w:rsidRDefault="00B018AB">
      <w:pPr>
        <w:numPr>
          <w:ilvl w:val="0"/>
          <w:numId w:val="3"/>
        </w:numPr>
        <w:pBdr>
          <w:top w:val="nil"/>
          <w:left w:val="nil"/>
          <w:bottom w:val="nil"/>
          <w:right w:val="nil"/>
          <w:between w:val="nil"/>
        </w:pBdr>
        <w:spacing w:line="240" w:lineRule="auto"/>
        <w:rPr>
          <w:color w:val="000000"/>
        </w:rPr>
      </w:pPr>
      <w:r>
        <w:rPr>
          <w:b/>
          <w:bCs/>
          <w:color w:val="000000"/>
          <w:sz w:val="24"/>
          <w:szCs w:val="24"/>
        </w:rPr>
        <w:t>Mean:</w:t>
      </w:r>
      <w:r>
        <w:rPr>
          <w:color w:val="000000"/>
          <w:sz w:val="24"/>
          <w:szCs w:val="24"/>
        </w:rPr>
        <w:t xml:space="preserve"> </w:t>
      </w:r>
      <w:r>
        <w:rPr>
          <w:color w:val="000000"/>
          <w:sz w:val="20"/>
          <w:szCs w:val="20"/>
        </w:rPr>
        <w:t>=AVERAGE(A2:A11)</w:t>
      </w:r>
    </w:p>
    <w:p w:rsidR="003B3A61" w:rsidRDefault="00B018AB">
      <w:pPr>
        <w:numPr>
          <w:ilvl w:val="0"/>
          <w:numId w:val="3"/>
        </w:numPr>
        <w:pBdr>
          <w:top w:val="nil"/>
          <w:left w:val="nil"/>
          <w:bottom w:val="nil"/>
          <w:right w:val="nil"/>
          <w:between w:val="nil"/>
        </w:pBdr>
        <w:spacing w:line="240" w:lineRule="auto"/>
        <w:rPr>
          <w:color w:val="000000"/>
        </w:rPr>
      </w:pPr>
      <w:r>
        <w:rPr>
          <w:b/>
          <w:bCs/>
          <w:color w:val="000000"/>
          <w:sz w:val="24"/>
          <w:szCs w:val="24"/>
        </w:rPr>
        <w:t>Median:</w:t>
      </w:r>
      <w:r>
        <w:rPr>
          <w:color w:val="000000"/>
          <w:sz w:val="24"/>
          <w:szCs w:val="24"/>
        </w:rPr>
        <w:t xml:space="preserve"> </w:t>
      </w:r>
      <w:r>
        <w:rPr>
          <w:color w:val="000000"/>
          <w:sz w:val="20"/>
          <w:szCs w:val="20"/>
        </w:rPr>
        <w:t>=MEDIAN(A2:A11)</w:t>
      </w:r>
    </w:p>
    <w:p w:rsidR="003B3A61" w:rsidRDefault="00B018AB">
      <w:pPr>
        <w:numPr>
          <w:ilvl w:val="0"/>
          <w:numId w:val="3"/>
        </w:numPr>
        <w:pBdr>
          <w:top w:val="nil"/>
          <w:left w:val="nil"/>
          <w:bottom w:val="nil"/>
          <w:right w:val="nil"/>
          <w:between w:val="nil"/>
        </w:pBdr>
        <w:spacing w:line="240" w:lineRule="auto"/>
        <w:rPr>
          <w:color w:val="000000"/>
        </w:rPr>
      </w:pPr>
      <w:r>
        <w:rPr>
          <w:b/>
          <w:bCs/>
          <w:color w:val="000000"/>
          <w:sz w:val="24"/>
          <w:szCs w:val="24"/>
        </w:rPr>
        <w:t>Mode:</w:t>
      </w:r>
      <w:r>
        <w:rPr>
          <w:color w:val="000000"/>
          <w:sz w:val="24"/>
          <w:szCs w:val="24"/>
        </w:rPr>
        <w:t xml:space="preserve"> </w:t>
      </w:r>
      <w:r>
        <w:rPr>
          <w:color w:val="000000"/>
          <w:sz w:val="20"/>
          <w:szCs w:val="20"/>
        </w:rPr>
        <w:t>=MODE.SNGL(A2:A11)</w:t>
      </w:r>
    </w:p>
    <w:p w:rsidR="003B3A61" w:rsidRDefault="00B018AB">
      <w:pPr>
        <w:numPr>
          <w:ilvl w:val="0"/>
          <w:numId w:val="3"/>
        </w:numPr>
        <w:pBdr>
          <w:top w:val="nil"/>
          <w:left w:val="nil"/>
          <w:bottom w:val="nil"/>
          <w:right w:val="nil"/>
          <w:between w:val="nil"/>
        </w:pBdr>
        <w:spacing w:line="240" w:lineRule="auto"/>
        <w:rPr>
          <w:color w:val="000000"/>
        </w:rPr>
      </w:pPr>
      <w:r>
        <w:rPr>
          <w:b/>
          <w:bCs/>
          <w:color w:val="000000"/>
          <w:sz w:val="24"/>
          <w:szCs w:val="24"/>
        </w:rPr>
        <w:t>Standard Deviation:</w:t>
      </w:r>
      <w:r>
        <w:rPr>
          <w:color w:val="000000"/>
          <w:sz w:val="24"/>
          <w:szCs w:val="24"/>
        </w:rPr>
        <w:t xml:space="preserve"> </w:t>
      </w:r>
      <w:r>
        <w:rPr>
          <w:color w:val="000000"/>
          <w:sz w:val="20"/>
          <w:szCs w:val="20"/>
        </w:rPr>
        <w:t>=STDEV.S(A2:A11)</w:t>
      </w:r>
    </w:p>
    <w:p w:rsidR="003B3A61" w:rsidRDefault="00B018AB">
      <w:pPr>
        <w:pStyle w:val="Heading4"/>
        <w:rPr>
          <w:b/>
          <w:bCs/>
          <w:i w:val="0"/>
          <w:iCs w:val="0"/>
          <w:color w:val="000000"/>
        </w:rPr>
      </w:pPr>
      <w:r>
        <w:rPr>
          <w:b/>
          <w:bCs/>
          <w:i w:val="0"/>
          <w:iCs w:val="0"/>
          <w:color w:val="000000"/>
        </w:rPr>
        <w:t xml:space="preserve">For </w:t>
      </w:r>
      <w:proofErr w:type="spellStart"/>
      <w:r>
        <w:rPr>
          <w:b/>
          <w:bCs/>
          <w:i w:val="0"/>
          <w:iCs w:val="0"/>
          <w:color w:val="000000"/>
        </w:rPr>
        <w:t>Unit_Price</w:t>
      </w:r>
      <w:proofErr w:type="spellEnd"/>
      <w:r>
        <w:rPr>
          <w:b/>
          <w:bCs/>
          <w:i w:val="0"/>
          <w:iCs w:val="0"/>
          <w:color w:val="000000"/>
        </w:rPr>
        <w:t xml:space="preserve"> (Column B)</w:t>
      </w:r>
    </w:p>
    <w:p w:rsidR="003B3A61" w:rsidRDefault="00B018AB">
      <w:pPr>
        <w:numPr>
          <w:ilvl w:val="0"/>
          <w:numId w:val="4"/>
        </w:numPr>
        <w:pBdr>
          <w:top w:val="nil"/>
          <w:left w:val="nil"/>
          <w:bottom w:val="nil"/>
          <w:right w:val="nil"/>
          <w:between w:val="nil"/>
        </w:pBdr>
        <w:spacing w:line="240" w:lineRule="auto"/>
        <w:rPr>
          <w:color w:val="000000"/>
        </w:rPr>
      </w:pPr>
      <w:r>
        <w:rPr>
          <w:b/>
          <w:bCs/>
          <w:color w:val="000000"/>
          <w:sz w:val="24"/>
          <w:szCs w:val="24"/>
        </w:rPr>
        <w:t>Mean:</w:t>
      </w:r>
      <w:r>
        <w:rPr>
          <w:color w:val="000000"/>
          <w:sz w:val="24"/>
          <w:szCs w:val="24"/>
        </w:rPr>
        <w:t xml:space="preserve"> </w:t>
      </w:r>
      <w:r>
        <w:rPr>
          <w:color w:val="000000"/>
          <w:sz w:val="20"/>
          <w:szCs w:val="20"/>
        </w:rPr>
        <w:t>=AVERAGE(B2:B11)</w:t>
      </w:r>
    </w:p>
    <w:p w:rsidR="003B3A61" w:rsidRDefault="00B018AB">
      <w:pPr>
        <w:numPr>
          <w:ilvl w:val="0"/>
          <w:numId w:val="4"/>
        </w:numPr>
        <w:pBdr>
          <w:top w:val="nil"/>
          <w:left w:val="nil"/>
          <w:bottom w:val="nil"/>
          <w:right w:val="nil"/>
          <w:between w:val="nil"/>
        </w:pBdr>
        <w:spacing w:line="240" w:lineRule="auto"/>
        <w:rPr>
          <w:color w:val="000000"/>
        </w:rPr>
      </w:pPr>
      <w:r>
        <w:rPr>
          <w:b/>
          <w:bCs/>
          <w:color w:val="000000"/>
          <w:sz w:val="24"/>
          <w:szCs w:val="24"/>
        </w:rPr>
        <w:t>Median:</w:t>
      </w:r>
      <w:r>
        <w:rPr>
          <w:color w:val="000000"/>
          <w:sz w:val="24"/>
          <w:szCs w:val="24"/>
        </w:rPr>
        <w:t xml:space="preserve"> </w:t>
      </w:r>
      <w:r>
        <w:rPr>
          <w:color w:val="000000"/>
          <w:sz w:val="20"/>
          <w:szCs w:val="20"/>
        </w:rPr>
        <w:t>=MEDIAN(B2:B11)</w:t>
      </w:r>
    </w:p>
    <w:p w:rsidR="003B3A61" w:rsidRDefault="00B018AB">
      <w:pPr>
        <w:numPr>
          <w:ilvl w:val="0"/>
          <w:numId w:val="4"/>
        </w:numPr>
        <w:pBdr>
          <w:top w:val="nil"/>
          <w:left w:val="nil"/>
          <w:bottom w:val="nil"/>
          <w:right w:val="nil"/>
          <w:between w:val="nil"/>
        </w:pBdr>
        <w:spacing w:line="240" w:lineRule="auto"/>
        <w:rPr>
          <w:color w:val="000000"/>
        </w:rPr>
      </w:pPr>
      <w:r>
        <w:rPr>
          <w:b/>
          <w:bCs/>
          <w:color w:val="000000"/>
          <w:sz w:val="24"/>
          <w:szCs w:val="24"/>
        </w:rPr>
        <w:t>Mode:</w:t>
      </w:r>
      <w:r>
        <w:rPr>
          <w:color w:val="000000"/>
          <w:sz w:val="24"/>
          <w:szCs w:val="24"/>
        </w:rPr>
        <w:t xml:space="preserve"> </w:t>
      </w:r>
      <w:r>
        <w:rPr>
          <w:color w:val="000000"/>
          <w:sz w:val="20"/>
          <w:szCs w:val="20"/>
        </w:rPr>
        <w:t>=MODE.SNGL(B2:B11)</w:t>
      </w:r>
    </w:p>
    <w:p w:rsidR="003B3A61" w:rsidRDefault="00B018AB">
      <w:pPr>
        <w:pStyle w:val="Heading4"/>
        <w:rPr>
          <w:b/>
          <w:bCs/>
          <w:i w:val="0"/>
          <w:iCs w:val="0"/>
          <w:color w:val="000000"/>
        </w:rPr>
      </w:pPr>
      <w:r>
        <w:rPr>
          <w:b/>
          <w:bCs/>
          <w:i w:val="0"/>
          <w:iCs w:val="0"/>
          <w:color w:val="000000"/>
        </w:rPr>
        <w:t>For Profit (Column C)</w:t>
      </w:r>
    </w:p>
    <w:p w:rsidR="003B3A61" w:rsidRDefault="00B018AB">
      <w:pPr>
        <w:numPr>
          <w:ilvl w:val="0"/>
          <w:numId w:val="5"/>
        </w:numPr>
        <w:pBdr>
          <w:top w:val="nil"/>
          <w:left w:val="nil"/>
          <w:bottom w:val="nil"/>
          <w:right w:val="nil"/>
          <w:between w:val="nil"/>
        </w:pBdr>
        <w:spacing w:line="240" w:lineRule="auto"/>
        <w:rPr>
          <w:color w:val="000000"/>
        </w:rPr>
      </w:pPr>
      <w:r>
        <w:rPr>
          <w:b/>
          <w:bCs/>
          <w:color w:val="000000"/>
          <w:sz w:val="24"/>
          <w:szCs w:val="24"/>
        </w:rPr>
        <w:t>Mean:</w:t>
      </w:r>
      <w:r>
        <w:rPr>
          <w:color w:val="000000"/>
          <w:sz w:val="24"/>
          <w:szCs w:val="24"/>
        </w:rPr>
        <w:t xml:space="preserve"> </w:t>
      </w:r>
      <w:r>
        <w:rPr>
          <w:color w:val="000000"/>
          <w:sz w:val="20"/>
          <w:szCs w:val="20"/>
        </w:rPr>
        <w:t>=AVERAGE(C2:C11)</w:t>
      </w:r>
    </w:p>
    <w:p w:rsidR="003B3A61" w:rsidRDefault="00B018AB">
      <w:pPr>
        <w:numPr>
          <w:ilvl w:val="0"/>
          <w:numId w:val="5"/>
        </w:numPr>
        <w:pBdr>
          <w:top w:val="nil"/>
          <w:left w:val="nil"/>
          <w:bottom w:val="nil"/>
          <w:right w:val="nil"/>
          <w:between w:val="nil"/>
        </w:pBdr>
        <w:spacing w:line="240" w:lineRule="auto"/>
        <w:rPr>
          <w:color w:val="000000"/>
        </w:rPr>
      </w:pPr>
      <w:r>
        <w:rPr>
          <w:b/>
          <w:bCs/>
          <w:color w:val="000000"/>
          <w:sz w:val="24"/>
          <w:szCs w:val="24"/>
        </w:rPr>
        <w:t>Standard Deviation:</w:t>
      </w:r>
      <w:r>
        <w:rPr>
          <w:color w:val="000000"/>
          <w:sz w:val="24"/>
          <w:szCs w:val="24"/>
        </w:rPr>
        <w:t xml:space="preserve"> </w:t>
      </w:r>
      <w:r>
        <w:rPr>
          <w:color w:val="000000"/>
          <w:sz w:val="20"/>
          <w:szCs w:val="20"/>
        </w:rPr>
        <w:t>=STDEV.S(C2:C11)</w:t>
      </w:r>
    </w:p>
    <w:p w:rsidR="003B3A61" w:rsidRDefault="00B018AB">
      <w:pPr>
        <w:pStyle w:val="Heading4"/>
        <w:rPr>
          <w:b/>
          <w:bCs/>
          <w:i w:val="0"/>
          <w:iCs w:val="0"/>
          <w:color w:val="000000"/>
        </w:rPr>
      </w:pPr>
      <w:r>
        <w:rPr>
          <w:b/>
          <w:bCs/>
          <w:i w:val="0"/>
          <w:iCs w:val="0"/>
          <w:color w:val="000000"/>
        </w:rPr>
        <w:t>For Comparison (Manual Formulas)</w:t>
      </w:r>
    </w:p>
    <w:p w:rsidR="003B3A61" w:rsidRDefault="00B018AB">
      <w:pPr>
        <w:numPr>
          <w:ilvl w:val="0"/>
          <w:numId w:val="6"/>
        </w:numPr>
        <w:pBdr>
          <w:top w:val="nil"/>
          <w:left w:val="nil"/>
          <w:bottom w:val="nil"/>
          <w:right w:val="nil"/>
          <w:between w:val="nil"/>
        </w:pBdr>
        <w:spacing w:line="240" w:lineRule="auto"/>
        <w:rPr>
          <w:color w:val="000000"/>
        </w:rPr>
      </w:pPr>
      <w:r>
        <w:rPr>
          <w:b/>
          <w:bCs/>
          <w:color w:val="000000"/>
          <w:sz w:val="24"/>
          <w:szCs w:val="24"/>
        </w:rPr>
        <w:t>CV Cost:</w:t>
      </w:r>
      <w:r>
        <w:rPr>
          <w:color w:val="000000"/>
          <w:sz w:val="24"/>
          <w:szCs w:val="24"/>
        </w:rPr>
        <w:t xml:space="preserve"> </w:t>
      </w:r>
      <w:proofErr w:type="gramStart"/>
      <w:r>
        <w:rPr>
          <w:color w:val="000000"/>
          <w:sz w:val="20"/>
          <w:szCs w:val="20"/>
        </w:rPr>
        <w:t>=(</w:t>
      </w:r>
      <w:proofErr w:type="gramEnd"/>
      <w:r>
        <w:rPr>
          <w:color w:val="000000"/>
          <w:sz w:val="20"/>
          <w:szCs w:val="20"/>
        </w:rPr>
        <w:t>F5/F2)*100</w:t>
      </w:r>
      <w:r>
        <w:rPr>
          <w:color w:val="000000"/>
          <w:sz w:val="24"/>
          <w:szCs w:val="24"/>
        </w:rPr>
        <w:t xml:space="preserve"> (Standard Deviation divided by Mean, then multiplied by 100).</w:t>
      </w:r>
    </w:p>
    <w:p w:rsidR="003B3A61" w:rsidRDefault="00B018AB">
      <w:pPr>
        <w:numPr>
          <w:ilvl w:val="0"/>
          <w:numId w:val="6"/>
        </w:numPr>
        <w:pBdr>
          <w:top w:val="nil"/>
          <w:left w:val="nil"/>
          <w:bottom w:val="nil"/>
          <w:right w:val="nil"/>
          <w:between w:val="nil"/>
        </w:pBdr>
        <w:spacing w:line="240" w:lineRule="auto"/>
        <w:rPr>
          <w:color w:val="000000"/>
        </w:rPr>
      </w:pPr>
      <w:r>
        <w:rPr>
          <w:b/>
          <w:bCs/>
          <w:color w:val="000000"/>
          <w:sz w:val="24"/>
          <w:szCs w:val="24"/>
        </w:rPr>
        <w:t>CV Profit:</w:t>
      </w:r>
      <w:r>
        <w:rPr>
          <w:color w:val="000000"/>
          <w:sz w:val="24"/>
          <w:szCs w:val="24"/>
        </w:rPr>
        <w:t xml:space="preserve"> </w:t>
      </w:r>
      <w:proofErr w:type="gramStart"/>
      <w:r>
        <w:rPr>
          <w:color w:val="000000"/>
          <w:sz w:val="20"/>
          <w:szCs w:val="20"/>
        </w:rPr>
        <w:t>=(</w:t>
      </w:r>
      <w:proofErr w:type="gramEnd"/>
      <w:r>
        <w:rPr>
          <w:color w:val="000000"/>
          <w:sz w:val="20"/>
          <w:szCs w:val="20"/>
        </w:rPr>
        <w:t>F10/F9)*100</w:t>
      </w:r>
      <w:r>
        <w:rPr>
          <w:color w:val="000000"/>
          <w:sz w:val="24"/>
          <w:szCs w:val="24"/>
        </w:rPr>
        <w:t xml:space="preserve"> (Standard Deviation divided by Mean, then multiplied by 100).</w:t>
      </w:r>
    </w:p>
    <w:p w:rsidR="003B3A61" w:rsidRDefault="003B3A61">
      <w:pPr>
        <w:rPr>
          <w:b/>
          <w:bCs/>
          <w:sz w:val="28"/>
          <w:szCs w:val="28"/>
        </w:rPr>
      </w:pPr>
    </w:p>
    <w:p w:rsidR="003B3A61" w:rsidRDefault="00B018AB">
      <w:pPr>
        <w:rPr>
          <w:b/>
          <w:bCs/>
          <w:sz w:val="28"/>
          <w:szCs w:val="28"/>
        </w:rPr>
      </w:pPr>
      <w:r>
        <w:rPr>
          <w:b/>
          <w:bCs/>
          <w:noProof/>
          <w:sz w:val="28"/>
          <w:szCs w:val="28"/>
          <w:lang w:val="en-US"/>
        </w:rPr>
        <w:lastRenderedPageBreak/>
        <w:drawing>
          <wp:inline distT="0" distB="0" distL="0" distR="0">
            <wp:extent cx="5943600" cy="32067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206750"/>
                    </a:xfrm>
                    <a:prstGeom prst="rect">
                      <a:avLst/>
                    </a:prstGeom>
                    <a:ln/>
                  </pic:spPr>
                </pic:pic>
              </a:graphicData>
            </a:graphic>
          </wp:inline>
        </w:drawing>
      </w:r>
    </w:p>
    <w:p w:rsidR="003B3A61" w:rsidRDefault="00B018AB">
      <w:pPr>
        <w:rPr>
          <w:b/>
          <w:bCs/>
          <w:sz w:val="36"/>
          <w:szCs w:val="36"/>
        </w:rPr>
      </w:pPr>
      <w:r>
        <w:rPr>
          <w:b/>
          <w:bCs/>
          <w:sz w:val="36"/>
          <w:szCs w:val="36"/>
        </w:rPr>
        <w:t>Shape of Distributions</w:t>
      </w:r>
    </w:p>
    <w:p w:rsidR="003B3A61" w:rsidRDefault="00B018A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distribution for </w:t>
      </w:r>
      <w:proofErr w:type="spellStart"/>
      <w:r>
        <w:rPr>
          <w:rFonts w:ascii="Times New Roman" w:eastAsia="Times New Roman" w:hAnsi="Times New Roman" w:cs="Times New Roman"/>
          <w:sz w:val="24"/>
          <w:szCs w:val="24"/>
        </w:rPr>
        <w:t>Unit_Cost</w:t>
      </w:r>
      <w:proofErr w:type="spellEnd"/>
      <w:r>
        <w:rPr>
          <w:rFonts w:ascii="Times New Roman" w:eastAsia="Times New Roman" w:hAnsi="Times New Roman" w:cs="Times New Roman"/>
          <w:sz w:val="24"/>
          <w:szCs w:val="24"/>
        </w:rPr>
        <w:t xml:space="preserve"> is Right-Skewed (Positively Skewed). I determined this by comparing the Mean Cost (695) and the Median Cost (550). Because the mean is significantly higher than the median, it indicates that the data is spread out more toward</w:t>
      </w:r>
      <w:r>
        <w:rPr>
          <w:rFonts w:ascii="Times New Roman" w:eastAsia="Times New Roman" w:hAnsi="Times New Roman" w:cs="Times New Roman"/>
          <w:sz w:val="24"/>
          <w:szCs w:val="24"/>
        </w:rPr>
        <w:t xml:space="preserve"> the higher values, meaning a few expensive items are pulling the average up.</w:t>
      </w:r>
    </w:p>
    <w:p w:rsidR="003B3A61" w:rsidRDefault="003B3A61">
      <w:pPr>
        <w:spacing w:before="280" w:after="280" w:line="240" w:lineRule="auto"/>
        <w:rPr>
          <w:rFonts w:ascii="Times New Roman" w:eastAsia="Times New Roman" w:hAnsi="Times New Roman" w:cs="Times New Roman"/>
          <w:sz w:val="24"/>
          <w:szCs w:val="24"/>
        </w:rPr>
      </w:pPr>
    </w:p>
    <w:p w:rsidR="003B3A61" w:rsidRDefault="00B018AB">
      <w:pPr>
        <w:pStyle w:val="Heading3"/>
        <w:rPr>
          <w:rFonts w:ascii="Calibri" w:eastAsia="Calibri" w:hAnsi="Calibri" w:cs="Calibri"/>
          <w:sz w:val="36"/>
          <w:szCs w:val="36"/>
        </w:rPr>
      </w:pPr>
      <w:r>
        <w:rPr>
          <w:rFonts w:ascii="Calibri" w:eastAsia="Calibri" w:hAnsi="Calibri" w:cs="Calibri"/>
          <w:sz w:val="36"/>
          <w:szCs w:val="36"/>
        </w:rPr>
        <w:t>Interpret your results</w:t>
      </w:r>
    </w:p>
    <w:p w:rsidR="003B3A61" w:rsidRDefault="00B018A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shows that the </w:t>
      </w:r>
      <w:proofErr w:type="spellStart"/>
      <w:r>
        <w:rPr>
          <w:rFonts w:ascii="Times New Roman" w:eastAsia="Times New Roman" w:hAnsi="Times New Roman" w:cs="Times New Roman"/>
          <w:color w:val="000000"/>
          <w:sz w:val="24"/>
          <w:szCs w:val="24"/>
        </w:rPr>
        <w:t>Unit_Price</w:t>
      </w:r>
      <w:proofErr w:type="spellEnd"/>
      <w:r>
        <w:rPr>
          <w:rFonts w:ascii="Times New Roman" w:eastAsia="Times New Roman" w:hAnsi="Times New Roman" w:cs="Times New Roman"/>
          <w:color w:val="000000"/>
          <w:sz w:val="24"/>
          <w:szCs w:val="24"/>
        </w:rPr>
        <w:t xml:space="preserve"> also follows a right-skewed pattern ($Mean 1180 &gt;</w:t>
      </w:r>
      <w:r>
        <w:rPr>
          <w:rFonts w:ascii="Times New Roman" w:eastAsia="Times New Roman" w:hAnsi="Times New Roman" w:cs="Times New Roman"/>
          <w:color w:val="000000"/>
          <w:sz w:val="24"/>
          <w:szCs w:val="24"/>
        </w:rPr>
        <w:t xml:space="preserve"> Median 900$). Looking at the Coefficient of Variation (CV), the Profit (46.12%) has a higher variability than the </w:t>
      </w:r>
      <w:proofErr w:type="spellStart"/>
      <w:r>
        <w:rPr>
          <w:rFonts w:ascii="Times New Roman" w:eastAsia="Times New Roman" w:hAnsi="Times New Roman" w:cs="Times New Roman"/>
          <w:color w:val="000000"/>
          <w:sz w:val="24"/>
          <w:szCs w:val="24"/>
        </w:rPr>
        <w:t>Unit_Cost</w:t>
      </w:r>
      <w:proofErr w:type="spellEnd"/>
      <w:r>
        <w:rPr>
          <w:rFonts w:ascii="Times New Roman" w:eastAsia="Times New Roman" w:hAnsi="Times New Roman" w:cs="Times New Roman"/>
          <w:color w:val="000000"/>
          <w:sz w:val="24"/>
          <w:szCs w:val="24"/>
        </w:rPr>
        <w:t xml:space="preserve"> (42.15%). This tells us that profit is less stable and fluctuates more than the actual cost of the bikes, which is important for bu</w:t>
      </w:r>
      <w:r>
        <w:rPr>
          <w:rFonts w:ascii="Times New Roman" w:eastAsia="Times New Roman" w:hAnsi="Times New Roman" w:cs="Times New Roman"/>
          <w:color w:val="000000"/>
          <w:sz w:val="24"/>
          <w:szCs w:val="24"/>
        </w:rPr>
        <w:t>siness risk assessment.</w:t>
      </w:r>
    </w:p>
    <w:p w:rsidR="003B3A61" w:rsidRDefault="003B3A61">
      <w:pPr>
        <w:spacing w:before="280" w:after="280" w:line="240" w:lineRule="auto"/>
        <w:rPr>
          <w:rFonts w:ascii="Times New Roman" w:eastAsia="Times New Roman" w:hAnsi="Times New Roman" w:cs="Times New Roman"/>
          <w:sz w:val="24"/>
          <w:szCs w:val="24"/>
        </w:rPr>
      </w:pPr>
    </w:p>
    <w:tbl>
      <w:tblPr>
        <w:tblStyle w:val="a"/>
        <w:tblpPr w:leftFromText="180" w:rightFromText="180" w:topFromText="180" w:bottomFromText="180" w:vertAnchor="text" w:tblpX="60"/>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1515"/>
        <w:gridCol w:w="1920"/>
        <w:gridCol w:w="1905"/>
      </w:tblGrid>
      <w:tr w:rsidR="003B3A61">
        <w:trPr>
          <w:trHeight w:val="540"/>
        </w:trPr>
        <w:tc>
          <w:tcPr>
            <w:tcW w:w="342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lastRenderedPageBreak/>
              <w:t>Statistic</w:t>
            </w:r>
          </w:p>
        </w:tc>
        <w:tc>
          <w:tcPr>
            <w:tcW w:w="15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proofErr w:type="spellStart"/>
            <w:r>
              <w:rPr>
                <w:rFonts w:ascii="Arial" w:eastAsia="Arial" w:hAnsi="Arial" w:cs="Arial"/>
                <w:b/>
                <w:bCs/>
                <w:color w:val="1F1F1F"/>
                <w:sz w:val="24"/>
                <w:szCs w:val="24"/>
              </w:rPr>
              <w:t>Unit_Cost</w:t>
            </w:r>
            <w:proofErr w:type="spellEnd"/>
          </w:p>
        </w:tc>
        <w:tc>
          <w:tcPr>
            <w:tcW w:w="192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proofErr w:type="spellStart"/>
            <w:r>
              <w:rPr>
                <w:rFonts w:ascii="Arial" w:eastAsia="Arial" w:hAnsi="Arial" w:cs="Arial"/>
                <w:b/>
                <w:bCs/>
                <w:color w:val="1F1F1F"/>
                <w:sz w:val="24"/>
                <w:szCs w:val="24"/>
              </w:rPr>
              <w:t>Unit_Price</w:t>
            </w:r>
            <w:proofErr w:type="spellEnd"/>
          </w:p>
        </w:tc>
        <w:tc>
          <w:tcPr>
            <w:tcW w:w="19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Profit</w:t>
            </w:r>
          </w:p>
        </w:tc>
      </w:tr>
      <w:tr w:rsidR="003B3A61">
        <w:trPr>
          <w:trHeight w:val="540"/>
        </w:trPr>
        <w:tc>
          <w:tcPr>
            <w:tcW w:w="34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Mean</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695</w:t>
            </w:r>
          </w:p>
        </w:tc>
        <w:tc>
          <w:tcPr>
            <w:tcW w:w="19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1180</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485</w:t>
            </w:r>
          </w:p>
        </w:tc>
      </w:tr>
      <w:tr w:rsidR="003B3A61">
        <w:trPr>
          <w:trHeight w:val="810"/>
        </w:trPr>
        <w:tc>
          <w:tcPr>
            <w:tcW w:w="34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Median</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550</w:t>
            </w:r>
          </w:p>
        </w:tc>
        <w:tc>
          <w:tcPr>
            <w:tcW w:w="19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900</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3B3A61">
            <w:pPr>
              <w:spacing w:after="480" w:line="276" w:lineRule="auto"/>
              <w:rPr>
                <w:rFonts w:ascii="Arial" w:eastAsia="Arial" w:hAnsi="Arial" w:cs="Arial"/>
                <w:color w:val="1F1F1F"/>
                <w:sz w:val="24"/>
                <w:szCs w:val="24"/>
              </w:rPr>
            </w:pPr>
          </w:p>
        </w:tc>
      </w:tr>
      <w:tr w:rsidR="003B3A61">
        <w:trPr>
          <w:trHeight w:val="810"/>
        </w:trPr>
        <w:tc>
          <w:tcPr>
            <w:tcW w:w="34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Mode</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450</w:t>
            </w:r>
          </w:p>
        </w:tc>
        <w:tc>
          <w:tcPr>
            <w:tcW w:w="19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750</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3B3A61">
            <w:pPr>
              <w:spacing w:after="480" w:line="276" w:lineRule="auto"/>
              <w:rPr>
                <w:rFonts w:ascii="Arial" w:eastAsia="Arial" w:hAnsi="Arial" w:cs="Arial"/>
                <w:color w:val="1F1F1F"/>
                <w:sz w:val="24"/>
                <w:szCs w:val="24"/>
              </w:rPr>
            </w:pPr>
          </w:p>
        </w:tc>
      </w:tr>
      <w:tr w:rsidR="003B3A61">
        <w:trPr>
          <w:trHeight w:val="810"/>
        </w:trPr>
        <w:tc>
          <w:tcPr>
            <w:tcW w:w="34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Standard Deviation</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292.93</w:t>
            </w:r>
          </w:p>
        </w:tc>
        <w:tc>
          <w:tcPr>
            <w:tcW w:w="19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3B3A61">
            <w:pPr>
              <w:spacing w:after="480" w:line="276" w:lineRule="auto"/>
              <w:rPr>
                <w:rFonts w:ascii="Arial" w:eastAsia="Arial" w:hAnsi="Arial" w:cs="Arial"/>
                <w:color w:val="1F1F1F"/>
                <w:sz w:val="24"/>
                <w:szCs w:val="24"/>
              </w:rPr>
            </w:pP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223.67</w:t>
            </w:r>
          </w:p>
        </w:tc>
      </w:tr>
      <w:tr w:rsidR="003B3A61">
        <w:trPr>
          <w:trHeight w:val="274"/>
        </w:trPr>
        <w:tc>
          <w:tcPr>
            <w:tcW w:w="34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b/>
                <w:bCs/>
                <w:color w:val="1F1F1F"/>
                <w:sz w:val="24"/>
                <w:szCs w:val="24"/>
              </w:rPr>
              <w:t>Co-efficient of Variation</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42.15%</w:t>
            </w:r>
          </w:p>
        </w:tc>
        <w:tc>
          <w:tcPr>
            <w:tcW w:w="192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3B3A61">
            <w:pPr>
              <w:spacing w:after="480" w:line="276" w:lineRule="auto"/>
              <w:rPr>
                <w:rFonts w:ascii="Arial" w:eastAsia="Arial" w:hAnsi="Arial" w:cs="Arial"/>
                <w:color w:val="1F1F1F"/>
                <w:sz w:val="24"/>
                <w:szCs w:val="24"/>
              </w:rPr>
            </w:pP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3B3A61" w:rsidRDefault="00B018AB">
            <w:pPr>
              <w:spacing w:after="480" w:line="276" w:lineRule="auto"/>
              <w:rPr>
                <w:rFonts w:ascii="Arial" w:eastAsia="Arial" w:hAnsi="Arial" w:cs="Arial"/>
                <w:color w:val="1F1F1F"/>
                <w:sz w:val="24"/>
                <w:szCs w:val="24"/>
              </w:rPr>
            </w:pPr>
            <w:r>
              <w:rPr>
                <w:rFonts w:ascii="Arial" w:eastAsia="Arial" w:hAnsi="Arial" w:cs="Arial"/>
                <w:color w:val="1F1F1F"/>
                <w:sz w:val="24"/>
                <w:szCs w:val="24"/>
              </w:rPr>
              <w:t>46.12%</w:t>
            </w:r>
          </w:p>
        </w:tc>
      </w:tr>
    </w:tbl>
    <w:p w:rsidR="003B3A61" w:rsidRDefault="003B3A61">
      <w:pPr>
        <w:spacing w:before="280" w:after="280" w:line="240" w:lineRule="auto"/>
        <w:rPr>
          <w:rFonts w:ascii="Times New Roman" w:eastAsia="Times New Roman" w:hAnsi="Times New Roman" w:cs="Times New Roman"/>
          <w:sz w:val="24"/>
          <w:szCs w:val="24"/>
        </w:rPr>
      </w:pPr>
    </w:p>
    <w:p w:rsidR="003B3A61" w:rsidRDefault="00B018A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3B3A61">
      <w:pPr>
        <w:ind w:left="360"/>
        <w:rPr>
          <w:sz w:val="40"/>
          <w:szCs w:val="40"/>
        </w:rPr>
      </w:pPr>
    </w:p>
    <w:p w:rsidR="003B3A61" w:rsidRDefault="00B018AB">
      <w:pPr>
        <w:ind w:left="360"/>
        <w:rPr>
          <w:b/>
          <w:bCs/>
          <w:sz w:val="40"/>
          <w:szCs w:val="40"/>
        </w:rPr>
      </w:pPr>
      <w:r>
        <w:rPr>
          <w:b/>
          <w:bCs/>
          <w:sz w:val="40"/>
          <w:szCs w:val="40"/>
        </w:rPr>
        <w:t>Task3:</w:t>
      </w:r>
    </w:p>
    <w:p w:rsidR="003B3A61" w:rsidRDefault="00B018AB">
      <w:pPr>
        <w:ind w:left="360"/>
        <w:rPr>
          <w:b/>
          <w:bCs/>
          <w:sz w:val="38"/>
          <w:szCs w:val="38"/>
        </w:rPr>
      </w:pPr>
      <w:r>
        <w:rPr>
          <w:b/>
          <w:bCs/>
          <w:sz w:val="42"/>
          <w:szCs w:val="42"/>
        </w:rPr>
        <w:t>Question 1</w:t>
      </w:r>
      <w:r>
        <w:rPr>
          <w:b/>
          <w:bCs/>
          <w:sz w:val="38"/>
          <w:szCs w:val="38"/>
        </w:rPr>
        <w:t>: Normal Distribution – Response Time Analysis</w:t>
      </w:r>
    </w:p>
    <w:p w:rsidR="003B3A61" w:rsidRDefault="00B018AB">
      <w:pPr>
        <w:ind w:left="360"/>
        <w:rPr>
          <w:b/>
          <w:bCs/>
          <w:sz w:val="38"/>
          <w:szCs w:val="38"/>
        </w:rPr>
      </w:pPr>
      <w:r>
        <w:rPr>
          <w:b/>
          <w:bCs/>
          <w:sz w:val="38"/>
          <w:szCs w:val="38"/>
        </w:rPr>
        <w:t>A web server has an average response time of 120 milliseconds with a standard deviation of 15 milliseconds. Assume that response times follow a normal distribution.</w:t>
      </w:r>
    </w:p>
    <w:p w:rsidR="003B3A61" w:rsidRDefault="003B3A61">
      <w:pPr>
        <w:ind w:left="360"/>
        <w:rPr>
          <w:sz w:val="36"/>
          <w:szCs w:val="36"/>
        </w:rPr>
      </w:pPr>
    </w:p>
    <w:p w:rsidR="003B3A61" w:rsidRDefault="00B018AB">
      <w:pPr>
        <w:ind w:left="360"/>
        <w:rPr>
          <w:sz w:val="36"/>
          <w:szCs w:val="36"/>
        </w:rPr>
      </w:pPr>
      <w:r>
        <w:rPr>
          <w:noProof/>
          <w:sz w:val="36"/>
          <w:szCs w:val="36"/>
          <w:lang w:val="en-US"/>
        </w:rPr>
        <w:drawing>
          <wp:inline distT="114300" distB="114300" distL="114300" distR="114300">
            <wp:extent cx="5943600" cy="40767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076700"/>
                    </a:xfrm>
                    <a:prstGeom prst="rect">
                      <a:avLst/>
                    </a:prstGeom>
                    <a:ln/>
                  </pic:spPr>
                </pic:pic>
              </a:graphicData>
            </a:graphic>
          </wp:inline>
        </w:drawing>
      </w:r>
    </w:p>
    <w:p w:rsidR="003B3A61" w:rsidRDefault="003B3A61">
      <w:pPr>
        <w:ind w:left="360"/>
        <w:rPr>
          <w:sz w:val="36"/>
          <w:szCs w:val="36"/>
        </w:rPr>
      </w:pPr>
    </w:p>
    <w:p w:rsidR="003B3A61" w:rsidRDefault="00B018AB">
      <w:pPr>
        <w:rPr>
          <w:b/>
          <w:bCs/>
          <w:sz w:val="38"/>
          <w:szCs w:val="38"/>
        </w:rPr>
      </w:pPr>
      <w:r>
        <w:rPr>
          <w:b/>
          <w:bCs/>
          <w:sz w:val="38"/>
          <w:szCs w:val="38"/>
        </w:rPr>
        <w:lastRenderedPageBreak/>
        <w:t xml:space="preserve">a) Calculate the probability that a randomly selected response time is less than 100 </w:t>
      </w:r>
      <w:proofErr w:type="spellStart"/>
      <w:r>
        <w:rPr>
          <w:b/>
          <w:bCs/>
          <w:sz w:val="38"/>
          <w:szCs w:val="38"/>
        </w:rPr>
        <w:t>ms.</w:t>
      </w:r>
      <w:proofErr w:type="spellEnd"/>
    </w:p>
    <w:p w:rsidR="003B3A61" w:rsidRDefault="00B018AB">
      <w:pPr>
        <w:rPr>
          <w:sz w:val="36"/>
          <w:szCs w:val="36"/>
        </w:rPr>
      </w:pPr>
      <w:r>
        <w:rPr>
          <w:sz w:val="36"/>
          <w:szCs w:val="36"/>
        </w:rPr>
        <w:t xml:space="preserve">The probability of a randomly selected response time being less than 100 </w:t>
      </w:r>
      <w:proofErr w:type="spellStart"/>
      <w:r>
        <w:rPr>
          <w:sz w:val="36"/>
          <w:szCs w:val="36"/>
        </w:rPr>
        <w:t>ms</w:t>
      </w:r>
      <w:proofErr w:type="spellEnd"/>
      <w:r>
        <w:rPr>
          <w:sz w:val="36"/>
          <w:szCs w:val="36"/>
        </w:rPr>
        <w:t xml:space="preserve"> is approximately 0.0912 (or 9.12%), calculated using the cumulative distribution function f</w:t>
      </w:r>
      <w:r>
        <w:rPr>
          <w:sz w:val="36"/>
          <w:szCs w:val="36"/>
        </w:rPr>
        <w:t>or a normal distribution with a mean of 120 and a standard deviation of 15.</w:t>
      </w:r>
    </w:p>
    <w:p w:rsidR="003B3A61" w:rsidRDefault="003B3A61">
      <w:pPr>
        <w:ind w:left="360"/>
        <w:rPr>
          <w:sz w:val="36"/>
          <w:szCs w:val="36"/>
        </w:rPr>
      </w:pPr>
    </w:p>
    <w:p w:rsidR="003B3A61" w:rsidRDefault="00B018AB">
      <w:pPr>
        <w:rPr>
          <w:b/>
          <w:bCs/>
          <w:sz w:val="38"/>
          <w:szCs w:val="38"/>
        </w:rPr>
      </w:pPr>
      <w:r>
        <w:rPr>
          <w:b/>
          <w:bCs/>
          <w:sz w:val="38"/>
          <w:szCs w:val="38"/>
        </w:rPr>
        <w:t xml:space="preserve">b) Determine the probability that the response time lies between 110 </w:t>
      </w:r>
      <w:proofErr w:type="spellStart"/>
      <w:r>
        <w:rPr>
          <w:b/>
          <w:bCs/>
          <w:sz w:val="38"/>
          <w:szCs w:val="38"/>
        </w:rPr>
        <w:t>ms</w:t>
      </w:r>
      <w:proofErr w:type="spellEnd"/>
      <w:r>
        <w:rPr>
          <w:b/>
          <w:bCs/>
          <w:sz w:val="38"/>
          <w:szCs w:val="38"/>
        </w:rPr>
        <w:t xml:space="preserve"> and 130 </w:t>
      </w:r>
      <w:proofErr w:type="spellStart"/>
      <w:r>
        <w:rPr>
          <w:b/>
          <w:bCs/>
          <w:sz w:val="38"/>
          <w:szCs w:val="38"/>
        </w:rPr>
        <w:t>ms.</w:t>
      </w:r>
      <w:proofErr w:type="spellEnd"/>
    </w:p>
    <w:p w:rsidR="003B3A61" w:rsidRDefault="00B018AB">
      <w:pPr>
        <w:rPr>
          <w:sz w:val="36"/>
          <w:szCs w:val="36"/>
        </w:rPr>
      </w:pPr>
      <w:r>
        <w:rPr>
          <w:sz w:val="36"/>
          <w:szCs w:val="36"/>
        </w:rPr>
        <w:t xml:space="preserve">The probability that a response time lies between 110 </w:t>
      </w:r>
      <w:proofErr w:type="spellStart"/>
      <w:r>
        <w:rPr>
          <w:sz w:val="36"/>
          <w:szCs w:val="36"/>
        </w:rPr>
        <w:t>ms</w:t>
      </w:r>
      <w:proofErr w:type="spellEnd"/>
      <w:r>
        <w:rPr>
          <w:sz w:val="36"/>
          <w:szCs w:val="36"/>
        </w:rPr>
        <w:t xml:space="preserve"> and 130 </w:t>
      </w:r>
      <w:proofErr w:type="spellStart"/>
      <w:r>
        <w:rPr>
          <w:sz w:val="36"/>
          <w:szCs w:val="36"/>
        </w:rPr>
        <w:t>ms</w:t>
      </w:r>
      <w:proofErr w:type="spellEnd"/>
      <w:r>
        <w:rPr>
          <w:sz w:val="36"/>
          <w:szCs w:val="36"/>
        </w:rPr>
        <w:t xml:space="preserve"> is approximately 0.4950 (or</w:t>
      </w:r>
      <w:r>
        <w:rPr>
          <w:sz w:val="36"/>
          <w:szCs w:val="36"/>
        </w:rPr>
        <w:t xml:space="preserve"> 49.50%), which represents the area under the normal curve between those two specific points.</w:t>
      </w:r>
    </w:p>
    <w:p w:rsidR="003B3A61" w:rsidRDefault="00B018AB">
      <w:pPr>
        <w:rPr>
          <w:sz w:val="36"/>
          <w:szCs w:val="36"/>
        </w:rPr>
      </w:pPr>
      <w:r>
        <w:rPr>
          <w:b/>
          <w:bCs/>
          <w:sz w:val="38"/>
          <w:szCs w:val="38"/>
        </w:rPr>
        <w:t>c) Find the response time that corresponds to the 90th percentile.</w:t>
      </w:r>
      <w:r>
        <w:rPr>
          <w:sz w:val="36"/>
          <w:szCs w:val="36"/>
        </w:rPr>
        <w:t xml:space="preserve"> </w:t>
      </w:r>
    </w:p>
    <w:p w:rsidR="003B3A61" w:rsidRDefault="00B018AB">
      <w:pPr>
        <w:spacing w:before="240" w:after="240"/>
        <w:rPr>
          <w:sz w:val="36"/>
          <w:szCs w:val="36"/>
        </w:rPr>
      </w:pPr>
      <w:r>
        <w:rPr>
          <w:sz w:val="36"/>
          <w:szCs w:val="36"/>
        </w:rPr>
        <w:t xml:space="preserve">The response time that corresponds to the 90th percentile is 139.22 </w:t>
      </w:r>
      <w:proofErr w:type="spellStart"/>
      <w:r>
        <w:rPr>
          <w:sz w:val="36"/>
          <w:szCs w:val="36"/>
        </w:rPr>
        <w:t>ms</w:t>
      </w:r>
      <w:proofErr w:type="spellEnd"/>
      <w:r>
        <w:rPr>
          <w:sz w:val="36"/>
          <w:szCs w:val="36"/>
        </w:rPr>
        <w:t>, meaning that 90% of al</w:t>
      </w:r>
      <w:r>
        <w:rPr>
          <w:sz w:val="36"/>
          <w:szCs w:val="36"/>
        </w:rPr>
        <w:t>l server response times are faster than this value.</w:t>
      </w:r>
    </w:p>
    <w:p w:rsidR="003B3A61" w:rsidRDefault="003B3A61">
      <w:pPr>
        <w:spacing w:before="240" w:after="240"/>
        <w:rPr>
          <w:sz w:val="36"/>
          <w:szCs w:val="36"/>
        </w:rPr>
      </w:pPr>
    </w:p>
    <w:p w:rsidR="003B3A61" w:rsidRDefault="003B3A61">
      <w:pPr>
        <w:spacing w:before="240" w:after="240"/>
        <w:rPr>
          <w:sz w:val="36"/>
          <w:szCs w:val="36"/>
        </w:rPr>
      </w:pPr>
    </w:p>
    <w:p w:rsidR="003B3A61" w:rsidRDefault="003B3A61">
      <w:pPr>
        <w:spacing w:before="240" w:after="240"/>
        <w:rPr>
          <w:sz w:val="36"/>
          <w:szCs w:val="36"/>
        </w:rPr>
      </w:pPr>
    </w:p>
    <w:p w:rsidR="003B3A61" w:rsidRDefault="00B018AB">
      <w:pPr>
        <w:spacing w:before="240" w:after="240"/>
        <w:rPr>
          <w:b/>
          <w:bCs/>
          <w:sz w:val="38"/>
          <w:szCs w:val="38"/>
        </w:rPr>
      </w:pPr>
      <w:r>
        <w:rPr>
          <w:b/>
          <w:bCs/>
          <w:sz w:val="40"/>
          <w:szCs w:val="40"/>
        </w:rPr>
        <w:t>Question 2</w:t>
      </w:r>
      <w:r>
        <w:rPr>
          <w:b/>
          <w:bCs/>
          <w:sz w:val="38"/>
          <w:szCs w:val="38"/>
        </w:rPr>
        <w:t xml:space="preserve">: Simulation and Data Analysis </w:t>
      </w:r>
    </w:p>
    <w:p w:rsidR="003B3A61" w:rsidRDefault="00B018AB">
      <w:pPr>
        <w:spacing w:before="240" w:after="240"/>
        <w:rPr>
          <w:b/>
          <w:bCs/>
          <w:sz w:val="38"/>
          <w:szCs w:val="38"/>
        </w:rPr>
      </w:pPr>
      <w:r>
        <w:rPr>
          <w:b/>
          <w:bCs/>
          <w:sz w:val="38"/>
          <w:szCs w:val="38"/>
        </w:rPr>
        <w:lastRenderedPageBreak/>
        <w:t xml:space="preserve"> A computer science instructor wants to analyze student performance in an</w:t>
      </w:r>
      <w:r>
        <w:rPr>
          <w:b/>
          <w:bCs/>
          <w:sz w:val="40"/>
          <w:szCs w:val="40"/>
        </w:rPr>
        <w:t xml:space="preserve"> </w:t>
      </w:r>
      <w:r>
        <w:rPr>
          <w:b/>
          <w:bCs/>
          <w:sz w:val="38"/>
          <w:szCs w:val="38"/>
        </w:rPr>
        <w:t>exam. The exam scores are normally distributed with a mean of 75 and a standard devia</w:t>
      </w:r>
      <w:r>
        <w:rPr>
          <w:b/>
          <w:bCs/>
          <w:sz w:val="38"/>
          <w:szCs w:val="38"/>
        </w:rPr>
        <w:t xml:space="preserve">tion of 10. </w:t>
      </w:r>
    </w:p>
    <w:p w:rsidR="003B3A61" w:rsidRDefault="00B018AB">
      <w:pPr>
        <w:spacing w:before="240" w:after="240"/>
        <w:rPr>
          <w:sz w:val="24"/>
          <w:szCs w:val="24"/>
        </w:rPr>
      </w:pPr>
      <w:r>
        <w:rPr>
          <w:sz w:val="24"/>
          <w:szCs w:val="24"/>
        </w:rPr>
        <w:t xml:space="preserve">Data set of 100 students </w:t>
      </w:r>
    </w:p>
    <w:p w:rsidR="003B3A61" w:rsidRDefault="00B018AB">
      <w:pPr>
        <w:spacing w:before="240" w:after="240"/>
        <w:rPr>
          <w:sz w:val="24"/>
          <w:szCs w:val="24"/>
        </w:rPr>
      </w:pPr>
      <w:r>
        <w:rPr>
          <w:noProof/>
          <w:sz w:val="24"/>
          <w:szCs w:val="24"/>
          <w:lang w:val="en-US"/>
        </w:rPr>
        <w:drawing>
          <wp:inline distT="114300" distB="114300" distL="114300" distR="114300">
            <wp:extent cx="1970277" cy="44418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970277" cy="4441825"/>
                    </a:xfrm>
                    <a:prstGeom prst="rect">
                      <a:avLst/>
                    </a:prstGeom>
                    <a:ln/>
                  </pic:spPr>
                </pic:pic>
              </a:graphicData>
            </a:graphic>
          </wp:inline>
        </w:drawing>
      </w:r>
      <w:r>
        <w:rPr>
          <w:noProof/>
          <w:sz w:val="24"/>
          <w:szCs w:val="24"/>
          <w:lang w:val="en-US"/>
        </w:rPr>
        <w:drawing>
          <wp:inline distT="114300" distB="114300" distL="114300" distR="114300">
            <wp:extent cx="1831137" cy="446837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31137" cy="4468372"/>
                    </a:xfrm>
                    <a:prstGeom prst="rect">
                      <a:avLst/>
                    </a:prstGeom>
                    <a:ln/>
                  </pic:spPr>
                </pic:pic>
              </a:graphicData>
            </a:graphic>
          </wp:inline>
        </w:drawing>
      </w:r>
    </w:p>
    <w:p w:rsidR="00613B09" w:rsidRDefault="00613B09">
      <w:pPr>
        <w:spacing w:before="240" w:after="240"/>
        <w:rPr>
          <w:sz w:val="24"/>
          <w:szCs w:val="24"/>
        </w:rPr>
      </w:pPr>
    </w:p>
    <w:p w:rsidR="00613B09" w:rsidRDefault="00613B09">
      <w:pPr>
        <w:spacing w:before="240" w:after="240"/>
        <w:rPr>
          <w:sz w:val="24"/>
          <w:szCs w:val="24"/>
        </w:rPr>
      </w:pPr>
    </w:p>
    <w:p w:rsidR="00613B09" w:rsidRDefault="00613B09">
      <w:pPr>
        <w:spacing w:before="240" w:after="240"/>
        <w:rPr>
          <w:sz w:val="24"/>
          <w:szCs w:val="24"/>
        </w:rPr>
      </w:pPr>
    </w:p>
    <w:p w:rsidR="00613B09" w:rsidRDefault="00613B09">
      <w:pPr>
        <w:spacing w:before="240" w:after="240"/>
        <w:rPr>
          <w:sz w:val="24"/>
          <w:szCs w:val="24"/>
        </w:rPr>
      </w:pPr>
    </w:p>
    <w:p w:rsidR="003B3A61" w:rsidRDefault="00B018AB">
      <w:pPr>
        <w:spacing w:before="240" w:after="240"/>
        <w:rPr>
          <w:sz w:val="24"/>
          <w:szCs w:val="24"/>
        </w:rPr>
      </w:pPr>
      <w:proofErr w:type="gramStart"/>
      <w:r>
        <w:rPr>
          <w:sz w:val="24"/>
          <w:szCs w:val="24"/>
        </w:rPr>
        <w:lastRenderedPageBreak/>
        <w:t>above</w:t>
      </w:r>
      <w:proofErr w:type="gramEnd"/>
      <w:r>
        <w:rPr>
          <w:sz w:val="24"/>
          <w:szCs w:val="24"/>
        </w:rPr>
        <w:t xml:space="preserve"> 80</w:t>
      </w:r>
      <w:r>
        <w:rPr>
          <w:noProof/>
          <w:sz w:val="24"/>
          <w:szCs w:val="24"/>
          <w:lang w:val="en-US"/>
        </w:rPr>
        <w:drawing>
          <wp:inline distT="114300" distB="114300" distL="114300" distR="114300">
            <wp:extent cx="1524000" cy="71437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524000" cy="714375"/>
                    </a:xfrm>
                    <a:prstGeom prst="rect">
                      <a:avLst/>
                    </a:prstGeom>
                    <a:ln/>
                  </pic:spPr>
                </pic:pic>
              </a:graphicData>
            </a:graphic>
          </wp:inline>
        </w:drawing>
      </w:r>
    </w:p>
    <w:p w:rsidR="003B3A61" w:rsidRDefault="003B3A61">
      <w:pPr>
        <w:spacing w:before="240" w:after="240"/>
        <w:rPr>
          <w:b/>
          <w:bCs/>
          <w:sz w:val="38"/>
          <w:szCs w:val="38"/>
        </w:rPr>
      </w:pPr>
    </w:p>
    <w:p w:rsidR="003B3A61" w:rsidRDefault="00B018AB">
      <w:pPr>
        <w:spacing w:before="240" w:after="240"/>
        <w:rPr>
          <w:sz w:val="24"/>
          <w:szCs w:val="24"/>
        </w:rPr>
      </w:pPr>
      <w:r>
        <w:rPr>
          <w:sz w:val="24"/>
          <w:szCs w:val="24"/>
        </w:rPr>
        <w:t>Histogram</w:t>
      </w:r>
    </w:p>
    <w:p w:rsidR="003B3A61" w:rsidRDefault="00B018AB">
      <w:pPr>
        <w:spacing w:before="240" w:after="240"/>
        <w:rPr>
          <w:b/>
          <w:bCs/>
          <w:sz w:val="38"/>
          <w:szCs w:val="38"/>
        </w:rPr>
      </w:pPr>
      <w:r>
        <w:rPr>
          <w:b/>
          <w:bCs/>
          <w:noProof/>
          <w:sz w:val="38"/>
          <w:szCs w:val="38"/>
          <w:lang w:val="en-US"/>
        </w:rPr>
        <w:drawing>
          <wp:inline distT="114300" distB="114300" distL="114300" distR="114300">
            <wp:extent cx="5943600" cy="36068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3606800"/>
                    </a:xfrm>
                    <a:prstGeom prst="rect">
                      <a:avLst/>
                    </a:prstGeom>
                    <a:ln/>
                  </pic:spPr>
                </pic:pic>
              </a:graphicData>
            </a:graphic>
          </wp:inline>
        </w:drawing>
      </w:r>
    </w:p>
    <w:p w:rsidR="003B3A61" w:rsidRDefault="003B3A61">
      <w:pPr>
        <w:ind w:left="360"/>
        <w:rPr>
          <w:sz w:val="36"/>
          <w:szCs w:val="36"/>
        </w:rPr>
      </w:pPr>
    </w:p>
    <w:p w:rsidR="003B3A61" w:rsidRDefault="00B018AB">
      <w:pPr>
        <w:ind w:left="360"/>
        <w:rPr>
          <w:sz w:val="36"/>
          <w:szCs w:val="36"/>
        </w:rPr>
      </w:pPr>
      <w:r>
        <w:rPr>
          <w:sz w:val="36"/>
          <w:szCs w:val="36"/>
        </w:rPr>
        <w:t>The histogram reveals a Normal Distribution characterized by a symmetric, bell-shaped curve centered at the mean of 75. The highest frequency of students (the tallest bars) is located in the</w:t>
      </w:r>
      <w:r>
        <w:rPr>
          <w:sz w:val="36"/>
          <w:szCs w:val="36"/>
        </w:rPr>
        <w:t xml:space="preserve"> middle of the distribution, while the number of students decreases as scores move toward the lower (below 55) or higher (above 95) extremes. This confirms that the </w:t>
      </w:r>
      <w:r>
        <w:rPr>
          <w:sz w:val="36"/>
          <w:szCs w:val="36"/>
        </w:rPr>
        <w:lastRenderedPageBreak/>
        <w:t>simulated data accurately reflects the specified mean and standard deviation</w:t>
      </w:r>
    </w:p>
    <w:p w:rsidR="003B3A61" w:rsidRDefault="003B3A61">
      <w:pPr>
        <w:ind w:left="360"/>
        <w:rPr>
          <w:sz w:val="36"/>
          <w:szCs w:val="36"/>
        </w:rPr>
      </w:pPr>
    </w:p>
    <w:p w:rsidR="003B3A61" w:rsidRDefault="003B3A61">
      <w:pPr>
        <w:rPr>
          <w:sz w:val="36"/>
          <w:szCs w:val="36"/>
        </w:rPr>
      </w:pPr>
    </w:p>
    <w:p w:rsidR="003B3A61" w:rsidRDefault="00B018AB">
      <w:pPr>
        <w:rPr>
          <w:b/>
          <w:bCs/>
          <w:sz w:val="38"/>
          <w:szCs w:val="38"/>
        </w:rPr>
      </w:pPr>
      <w:r>
        <w:rPr>
          <w:b/>
          <w:bCs/>
          <w:sz w:val="42"/>
          <w:szCs w:val="42"/>
        </w:rPr>
        <w:t>Question 3:</w:t>
      </w:r>
      <w:r>
        <w:rPr>
          <w:b/>
          <w:bCs/>
          <w:sz w:val="38"/>
          <w:szCs w:val="38"/>
        </w:rPr>
        <w:t xml:space="preserve"> </w:t>
      </w:r>
      <w:r>
        <w:rPr>
          <w:b/>
          <w:bCs/>
          <w:sz w:val="38"/>
          <w:szCs w:val="38"/>
        </w:rPr>
        <w:t xml:space="preserve">Probability Density Function – Download Speed </w:t>
      </w:r>
    </w:p>
    <w:p w:rsidR="003B3A61" w:rsidRDefault="00B018AB">
      <w:pPr>
        <w:ind w:left="360"/>
        <w:rPr>
          <w:b/>
          <w:bCs/>
          <w:sz w:val="38"/>
          <w:szCs w:val="38"/>
        </w:rPr>
      </w:pPr>
      <w:r>
        <w:rPr>
          <w:b/>
          <w:bCs/>
          <w:sz w:val="38"/>
          <w:szCs w:val="38"/>
        </w:rPr>
        <w:t>The download speed of users on an internet service follows a normal distribution with a mean of 50 Mbps and a standard deviation of 5 Mbps.</w:t>
      </w:r>
    </w:p>
    <w:p w:rsidR="003B3A61" w:rsidRDefault="00B018AB">
      <w:pPr>
        <w:ind w:left="360"/>
        <w:rPr>
          <w:b/>
          <w:bCs/>
          <w:sz w:val="38"/>
          <w:szCs w:val="38"/>
        </w:rPr>
      </w:pPr>
      <w:r>
        <w:rPr>
          <w:b/>
          <w:bCs/>
          <w:noProof/>
          <w:sz w:val="38"/>
          <w:szCs w:val="38"/>
          <w:lang w:val="en-US"/>
        </w:rPr>
        <w:drawing>
          <wp:inline distT="114300" distB="114300" distL="114300" distR="114300">
            <wp:extent cx="2413000" cy="4572000"/>
            <wp:effectExtent l="0" t="0" r="635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413000" cy="4572000"/>
                    </a:xfrm>
                    <a:prstGeom prst="rect">
                      <a:avLst/>
                    </a:prstGeom>
                    <a:ln/>
                  </pic:spPr>
                </pic:pic>
              </a:graphicData>
            </a:graphic>
          </wp:inline>
        </w:drawing>
      </w:r>
    </w:p>
    <w:p w:rsidR="003B3A61" w:rsidRDefault="003B3A61">
      <w:pPr>
        <w:ind w:left="360"/>
        <w:rPr>
          <w:b/>
          <w:bCs/>
          <w:sz w:val="38"/>
          <w:szCs w:val="38"/>
        </w:rPr>
      </w:pPr>
    </w:p>
    <w:p w:rsidR="00613B09" w:rsidRDefault="00613B09">
      <w:pPr>
        <w:ind w:left="360"/>
        <w:rPr>
          <w:b/>
          <w:bCs/>
          <w:sz w:val="38"/>
          <w:szCs w:val="38"/>
        </w:rPr>
      </w:pPr>
    </w:p>
    <w:p w:rsidR="003B3A61" w:rsidRDefault="00B018AB">
      <w:pPr>
        <w:ind w:left="360"/>
        <w:rPr>
          <w:b/>
          <w:bCs/>
          <w:sz w:val="38"/>
          <w:szCs w:val="38"/>
        </w:rPr>
      </w:pPr>
      <w:r>
        <w:rPr>
          <w:b/>
          <w:bCs/>
          <w:sz w:val="38"/>
          <w:szCs w:val="38"/>
        </w:rPr>
        <w:t>Graph</w:t>
      </w:r>
    </w:p>
    <w:p w:rsidR="003B3A61" w:rsidRDefault="00B018AB">
      <w:pPr>
        <w:ind w:left="360"/>
        <w:rPr>
          <w:b/>
          <w:bCs/>
          <w:sz w:val="38"/>
          <w:szCs w:val="38"/>
        </w:rPr>
      </w:pPr>
      <w:r>
        <w:rPr>
          <w:b/>
          <w:bCs/>
          <w:noProof/>
          <w:sz w:val="38"/>
          <w:szCs w:val="38"/>
          <w:lang w:val="en-US"/>
        </w:rPr>
        <w:drawing>
          <wp:inline distT="114300" distB="114300" distL="114300" distR="114300">
            <wp:extent cx="4495800" cy="273309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495800" cy="2733090"/>
                    </a:xfrm>
                    <a:prstGeom prst="rect">
                      <a:avLst/>
                    </a:prstGeom>
                    <a:ln/>
                  </pic:spPr>
                </pic:pic>
              </a:graphicData>
            </a:graphic>
          </wp:inline>
        </w:drawing>
      </w:r>
    </w:p>
    <w:p w:rsidR="003B3A61" w:rsidRDefault="003B3A61">
      <w:pPr>
        <w:ind w:left="360"/>
        <w:rPr>
          <w:b/>
          <w:bCs/>
          <w:sz w:val="38"/>
          <w:szCs w:val="38"/>
        </w:rPr>
      </w:pPr>
    </w:p>
    <w:p w:rsidR="003B3A61" w:rsidRDefault="00B018AB">
      <w:pPr>
        <w:ind w:left="360"/>
        <w:rPr>
          <w:sz w:val="34"/>
          <w:szCs w:val="34"/>
        </w:rPr>
      </w:pPr>
      <w:r>
        <w:rPr>
          <w:b/>
          <w:bCs/>
          <w:sz w:val="38"/>
          <w:szCs w:val="38"/>
        </w:rPr>
        <w:t xml:space="preserve">c) </w:t>
      </w:r>
      <w:r>
        <w:rPr>
          <w:sz w:val="34"/>
          <w:szCs w:val="34"/>
        </w:rPr>
        <w:t xml:space="preserve"> Most Probable Speed: Looking at the peak of the graph, the most probable speed is 50 Mbps. In a normal distribution, the mean is always the most likely value.</w:t>
      </w:r>
    </w:p>
    <w:p w:rsidR="003B3A61" w:rsidRDefault="003B3A61">
      <w:pPr>
        <w:ind w:left="360"/>
        <w:rPr>
          <w:sz w:val="34"/>
          <w:szCs w:val="34"/>
        </w:rPr>
      </w:pPr>
    </w:p>
    <w:p w:rsidR="003B3A61" w:rsidRDefault="00B018AB">
      <w:pPr>
        <w:ind w:left="360"/>
        <w:rPr>
          <w:sz w:val="34"/>
          <w:szCs w:val="34"/>
        </w:rPr>
      </w:pPr>
      <w:r>
        <w:rPr>
          <w:b/>
          <w:bCs/>
          <w:sz w:val="34"/>
          <w:szCs w:val="34"/>
        </w:rPr>
        <w:t>d</w:t>
      </w:r>
      <w:r>
        <w:rPr>
          <w:sz w:val="34"/>
          <w:szCs w:val="34"/>
        </w:rPr>
        <w:t>)  68% Range: The range is 45 Mbps to 55 Mbps.</w:t>
      </w:r>
    </w:p>
    <w:p w:rsidR="003B3A61" w:rsidRDefault="00B018AB">
      <w:pPr>
        <w:spacing w:before="240" w:after="240"/>
        <w:ind w:left="720"/>
        <w:rPr>
          <w:sz w:val="34"/>
          <w:szCs w:val="34"/>
        </w:rPr>
      </w:pPr>
      <w:r>
        <w:rPr>
          <w:sz w:val="34"/>
          <w:szCs w:val="34"/>
        </w:rPr>
        <w:t xml:space="preserve"> This is calculated by taking the mean (50) and adding/subtracting one standard deviation (5). This range is significant because, in a normal distribution, approximately 68% of all users will fall within this specific speed bracket.</w:t>
      </w:r>
    </w:p>
    <w:p w:rsidR="003B3A61" w:rsidRDefault="003B3A61">
      <w:pPr>
        <w:spacing w:before="240" w:after="240"/>
        <w:rPr>
          <w:b/>
          <w:bCs/>
          <w:sz w:val="36"/>
          <w:szCs w:val="36"/>
        </w:rPr>
      </w:pPr>
    </w:p>
    <w:p w:rsidR="003B3A61" w:rsidRDefault="003B3A61">
      <w:pPr>
        <w:spacing w:before="240" w:after="240"/>
        <w:rPr>
          <w:b/>
          <w:bCs/>
          <w:sz w:val="36"/>
          <w:szCs w:val="36"/>
        </w:rPr>
      </w:pPr>
    </w:p>
    <w:p w:rsidR="003B3A61" w:rsidRDefault="003B3A61">
      <w:pPr>
        <w:spacing w:before="240" w:after="240"/>
        <w:rPr>
          <w:b/>
          <w:bCs/>
          <w:sz w:val="36"/>
          <w:szCs w:val="36"/>
        </w:rPr>
      </w:pPr>
    </w:p>
    <w:p w:rsidR="003B3A61" w:rsidRDefault="003B3A61">
      <w:pPr>
        <w:spacing w:before="240" w:after="240"/>
        <w:rPr>
          <w:b/>
          <w:bCs/>
          <w:sz w:val="36"/>
          <w:szCs w:val="36"/>
        </w:rPr>
      </w:pPr>
    </w:p>
    <w:p w:rsidR="003B3A61" w:rsidRDefault="003B3A61">
      <w:pPr>
        <w:spacing w:before="240" w:after="240"/>
        <w:rPr>
          <w:b/>
          <w:bCs/>
          <w:sz w:val="36"/>
          <w:szCs w:val="36"/>
        </w:rPr>
      </w:pPr>
    </w:p>
    <w:p w:rsidR="003B3A61" w:rsidRDefault="00B018AB">
      <w:pPr>
        <w:spacing w:before="240" w:after="240"/>
        <w:rPr>
          <w:b/>
          <w:bCs/>
          <w:sz w:val="36"/>
          <w:szCs w:val="36"/>
        </w:rPr>
      </w:pPr>
      <w:r>
        <w:rPr>
          <w:b/>
          <w:bCs/>
          <w:sz w:val="36"/>
          <w:szCs w:val="36"/>
        </w:rPr>
        <w:t>Task-</w:t>
      </w:r>
      <w:proofErr w:type="gramStart"/>
      <w:r>
        <w:rPr>
          <w:b/>
          <w:bCs/>
          <w:sz w:val="36"/>
          <w:szCs w:val="36"/>
        </w:rPr>
        <w:t>4 :</w:t>
      </w:r>
      <w:proofErr w:type="gramEnd"/>
    </w:p>
    <w:p w:rsidR="003B3A61" w:rsidRDefault="00B018AB">
      <w:pPr>
        <w:spacing w:before="240" w:after="240"/>
        <w:rPr>
          <w:b/>
          <w:bCs/>
          <w:sz w:val="36"/>
          <w:szCs w:val="36"/>
        </w:rPr>
      </w:pPr>
      <w:r>
        <w:rPr>
          <w:b/>
          <w:bCs/>
          <w:sz w:val="36"/>
          <w:szCs w:val="36"/>
        </w:rPr>
        <w:t xml:space="preserve"> Hypothes</w:t>
      </w:r>
      <w:r>
        <w:rPr>
          <w:b/>
          <w:bCs/>
          <w:sz w:val="36"/>
          <w:szCs w:val="36"/>
        </w:rPr>
        <w:t>is Testing (Z-test &amp; t-test) Z-Test Scenario:</w:t>
      </w:r>
    </w:p>
    <w:p w:rsidR="003B3A61" w:rsidRDefault="00B018AB">
      <w:pPr>
        <w:spacing w:before="240" w:after="240"/>
        <w:rPr>
          <w:b/>
          <w:bCs/>
          <w:sz w:val="32"/>
          <w:szCs w:val="32"/>
        </w:rPr>
      </w:pPr>
      <w:proofErr w:type="gramStart"/>
      <w:r>
        <w:rPr>
          <w:b/>
          <w:bCs/>
          <w:sz w:val="32"/>
          <w:szCs w:val="32"/>
        </w:rPr>
        <w:t>System Response Time A company</w:t>
      </w:r>
      <w:proofErr w:type="gramEnd"/>
      <w:r>
        <w:rPr>
          <w:b/>
          <w:bCs/>
          <w:sz w:val="32"/>
          <w:szCs w:val="32"/>
        </w:rPr>
        <w:t xml:space="preserve"> claims that the average response time of its system is 2.5 seconds, with a known population standard deviation of 0.4 seconds. After system optimization, a sample of 50 observatio</w:t>
      </w:r>
      <w:r>
        <w:rPr>
          <w:b/>
          <w:bCs/>
          <w:sz w:val="32"/>
          <w:szCs w:val="32"/>
        </w:rPr>
        <w:t xml:space="preserve">ns is collected with a sample mean of 2.35 seconds. </w:t>
      </w:r>
    </w:p>
    <w:p w:rsidR="003B3A61" w:rsidRDefault="003B3A61">
      <w:pPr>
        <w:spacing w:before="240" w:after="240"/>
        <w:rPr>
          <w:b/>
          <w:bCs/>
          <w:sz w:val="32"/>
          <w:szCs w:val="32"/>
        </w:rPr>
      </w:pPr>
    </w:p>
    <w:p w:rsidR="003B3A61" w:rsidRDefault="00B018AB">
      <w:pPr>
        <w:pStyle w:val="Heading4"/>
        <w:keepNext w:val="0"/>
        <w:keepLines w:val="0"/>
        <w:spacing w:before="0" w:after="40" w:line="276" w:lineRule="auto"/>
        <w:rPr>
          <w:rFonts w:ascii="Arial" w:eastAsia="Arial" w:hAnsi="Arial" w:cs="Arial"/>
          <w:b/>
          <w:bCs/>
          <w:i w:val="0"/>
          <w:iCs w:val="0"/>
          <w:color w:val="000000"/>
          <w:sz w:val="30"/>
          <w:szCs w:val="30"/>
        </w:rPr>
      </w:pPr>
      <w:bookmarkStart w:id="0" w:name="_1nzk8ear4gzt" w:colFirst="0" w:colLast="0"/>
      <w:bookmarkEnd w:id="0"/>
      <w:r>
        <w:rPr>
          <w:rFonts w:ascii="Arial" w:eastAsia="Arial" w:hAnsi="Arial" w:cs="Arial"/>
          <w:b/>
          <w:bCs/>
          <w:i w:val="0"/>
          <w:iCs w:val="0"/>
          <w:color w:val="000000"/>
          <w:sz w:val="30"/>
          <w:szCs w:val="30"/>
        </w:rPr>
        <w:t>a) Hypotheses Formulation</w:t>
      </w:r>
    </w:p>
    <w:p w:rsidR="003B3A61" w:rsidRDefault="00B018AB">
      <w:pPr>
        <w:numPr>
          <w:ilvl w:val="0"/>
          <w:numId w:val="1"/>
        </w:numPr>
        <w:spacing w:after="0" w:line="276" w:lineRule="auto"/>
        <w:rPr>
          <w:sz w:val="32"/>
          <w:szCs w:val="32"/>
        </w:rPr>
      </w:pPr>
      <w:r>
        <w:rPr>
          <w:rFonts w:ascii="Arial" w:eastAsia="Arial" w:hAnsi="Arial" w:cs="Arial"/>
          <w:sz w:val="26"/>
          <w:szCs w:val="26"/>
        </w:rPr>
        <w:t>Null Hypothesis</w:t>
      </w:r>
      <w:r>
        <w:rPr>
          <w:rFonts w:ascii="Arial" w:eastAsia="Arial" w:hAnsi="Arial" w:cs="Arial"/>
          <w:sz w:val="18"/>
          <w:szCs w:val="18"/>
        </w:rPr>
        <w:t>:</w:t>
      </w:r>
      <w:r>
        <w:rPr>
          <w:rFonts w:ascii="Arial" w:eastAsia="Arial" w:hAnsi="Arial" w:cs="Arial"/>
          <w:sz w:val="28"/>
          <w:szCs w:val="28"/>
        </w:rPr>
        <w:t xml:space="preserve"> $\mu = 2.5$ (The average response time is 2.5 seconds).</w:t>
      </w:r>
    </w:p>
    <w:p w:rsidR="003B3A61" w:rsidRDefault="00B018AB">
      <w:pPr>
        <w:numPr>
          <w:ilvl w:val="0"/>
          <w:numId w:val="1"/>
        </w:numPr>
        <w:spacing w:after="240" w:line="276" w:lineRule="auto"/>
        <w:rPr>
          <w:sz w:val="28"/>
          <w:szCs w:val="28"/>
        </w:rPr>
      </w:pPr>
      <w:r>
        <w:rPr>
          <w:rFonts w:ascii="Arial" w:eastAsia="Arial" w:hAnsi="Arial" w:cs="Arial"/>
          <w:sz w:val="28"/>
          <w:szCs w:val="28"/>
        </w:rPr>
        <w:t>Alternative Hypothesis ($H_1$): $\mu &lt; 2.5$ (The average response time has decreased/is less than 2.5 s</w:t>
      </w:r>
      <w:r>
        <w:rPr>
          <w:rFonts w:ascii="Arial" w:eastAsia="Arial" w:hAnsi="Arial" w:cs="Arial"/>
          <w:sz w:val="28"/>
          <w:szCs w:val="28"/>
        </w:rPr>
        <w:t>econds).</w:t>
      </w:r>
    </w:p>
    <w:p w:rsidR="003B3A61" w:rsidRDefault="00B018AB">
      <w:pPr>
        <w:spacing w:after="240" w:line="276" w:lineRule="auto"/>
        <w:rPr>
          <w:rFonts w:ascii="Arial" w:eastAsia="Arial" w:hAnsi="Arial" w:cs="Arial"/>
          <w:sz w:val="28"/>
          <w:szCs w:val="28"/>
        </w:rPr>
      </w:pPr>
      <w:r>
        <w:rPr>
          <w:rFonts w:ascii="Arial" w:eastAsia="Arial" w:hAnsi="Arial" w:cs="Arial"/>
          <w:sz w:val="28"/>
          <w:szCs w:val="28"/>
        </w:rPr>
        <w:lastRenderedPageBreak/>
        <w:t xml:space="preserve">                   </w:t>
      </w:r>
      <w:r>
        <w:rPr>
          <w:rFonts w:ascii="Arial" w:eastAsia="Arial" w:hAnsi="Arial" w:cs="Arial"/>
          <w:noProof/>
          <w:sz w:val="28"/>
          <w:szCs w:val="28"/>
          <w:lang w:val="en-US"/>
        </w:rPr>
        <w:drawing>
          <wp:inline distT="114300" distB="114300" distL="114300" distR="114300">
            <wp:extent cx="1828800" cy="36290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828800" cy="3629025"/>
                    </a:xfrm>
                    <a:prstGeom prst="rect">
                      <a:avLst/>
                    </a:prstGeom>
                    <a:ln/>
                  </pic:spPr>
                </pic:pic>
              </a:graphicData>
            </a:graphic>
          </wp:inline>
        </w:drawing>
      </w:r>
    </w:p>
    <w:p w:rsidR="003B3A61" w:rsidRDefault="003B3A61">
      <w:pPr>
        <w:spacing w:after="240" w:line="276" w:lineRule="auto"/>
        <w:rPr>
          <w:rFonts w:ascii="Arial" w:eastAsia="Arial" w:hAnsi="Arial" w:cs="Arial"/>
          <w:sz w:val="28"/>
          <w:szCs w:val="28"/>
        </w:rPr>
      </w:pPr>
    </w:p>
    <w:p w:rsidR="003B3A61" w:rsidRDefault="00B018AB">
      <w:pPr>
        <w:spacing w:after="240" w:line="276" w:lineRule="auto"/>
        <w:rPr>
          <w:rFonts w:ascii="Arial" w:eastAsia="Arial" w:hAnsi="Arial" w:cs="Arial"/>
          <w:sz w:val="28"/>
          <w:szCs w:val="28"/>
        </w:rPr>
      </w:pPr>
      <w:r>
        <w:rPr>
          <w:rFonts w:ascii="Arial" w:eastAsia="Arial" w:hAnsi="Arial" w:cs="Arial"/>
          <w:sz w:val="28"/>
          <w:szCs w:val="28"/>
        </w:rPr>
        <w:t>Interpretation (Part d):</w:t>
      </w:r>
    </w:p>
    <w:p w:rsidR="003B3A61" w:rsidRDefault="00B018AB">
      <w:pPr>
        <w:spacing w:after="240" w:line="276" w:lineRule="auto"/>
        <w:ind w:left="720"/>
        <w:rPr>
          <w:rFonts w:ascii="Arial" w:eastAsia="Arial" w:hAnsi="Arial" w:cs="Arial"/>
          <w:sz w:val="28"/>
          <w:szCs w:val="28"/>
        </w:rPr>
      </w:pPr>
      <w:r>
        <w:rPr>
          <w:rFonts w:ascii="Arial" w:eastAsia="Arial" w:hAnsi="Arial" w:cs="Arial"/>
          <w:sz w:val="28"/>
          <w:szCs w:val="28"/>
        </w:rPr>
        <w:t>Your p-value should be approximately 0.0039.</w:t>
      </w:r>
    </w:p>
    <w:p w:rsidR="003B3A61" w:rsidRDefault="00B018AB">
      <w:pPr>
        <w:spacing w:after="240" w:line="276" w:lineRule="auto"/>
        <w:ind w:left="720"/>
        <w:rPr>
          <w:rFonts w:ascii="Arial" w:eastAsia="Arial" w:hAnsi="Arial" w:cs="Arial"/>
          <w:sz w:val="28"/>
          <w:szCs w:val="28"/>
        </w:rPr>
      </w:pPr>
      <w:r>
        <w:rPr>
          <w:rFonts w:ascii="Arial" w:eastAsia="Arial" w:hAnsi="Arial" w:cs="Arial"/>
          <w:sz w:val="28"/>
          <w:szCs w:val="28"/>
        </w:rPr>
        <w:t>Conclusion: Since $0.0039 &lt; 0.05$, we reject the null hypothesis. The system optimization significantly reduced the response time.</w:t>
      </w:r>
    </w:p>
    <w:p w:rsidR="003B3A61" w:rsidRDefault="003B3A61">
      <w:pPr>
        <w:spacing w:after="240" w:line="276" w:lineRule="auto"/>
        <w:ind w:left="720"/>
        <w:rPr>
          <w:rFonts w:ascii="Arial" w:eastAsia="Arial" w:hAnsi="Arial" w:cs="Arial"/>
          <w:sz w:val="28"/>
          <w:szCs w:val="28"/>
        </w:rPr>
      </w:pPr>
    </w:p>
    <w:p w:rsidR="003B3A61" w:rsidRDefault="003B3A61">
      <w:pPr>
        <w:spacing w:after="240" w:line="276" w:lineRule="auto"/>
        <w:rPr>
          <w:rFonts w:ascii="Arial" w:eastAsia="Arial" w:hAnsi="Arial" w:cs="Arial"/>
          <w:b/>
          <w:bCs/>
          <w:sz w:val="32"/>
          <w:szCs w:val="32"/>
        </w:rPr>
      </w:pPr>
    </w:p>
    <w:p w:rsidR="003B3A61" w:rsidRDefault="003B3A61">
      <w:pPr>
        <w:spacing w:after="240" w:line="276" w:lineRule="auto"/>
        <w:rPr>
          <w:rFonts w:ascii="Arial" w:eastAsia="Arial" w:hAnsi="Arial" w:cs="Arial"/>
          <w:b/>
          <w:bCs/>
          <w:sz w:val="32"/>
          <w:szCs w:val="32"/>
        </w:rPr>
      </w:pPr>
    </w:p>
    <w:p w:rsidR="003B3A61" w:rsidRDefault="00B018AB">
      <w:pPr>
        <w:spacing w:after="240" w:line="276" w:lineRule="auto"/>
        <w:rPr>
          <w:rFonts w:ascii="Arial" w:eastAsia="Arial" w:hAnsi="Arial" w:cs="Arial"/>
          <w:b/>
          <w:bCs/>
          <w:sz w:val="32"/>
          <w:szCs w:val="32"/>
        </w:rPr>
      </w:pPr>
      <w:r>
        <w:rPr>
          <w:rFonts w:ascii="Arial" w:eastAsia="Arial" w:hAnsi="Arial" w:cs="Arial"/>
          <w:b/>
          <w:bCs/>
          <w:sz w:val="32"/>
          <w:szCs w:val="32"/>
        </w:rPr>
        <w:t xml:space="preserve">T-Test Scenario: Weekly Coding Practice Hours </w:t>
      </w:r>
      <w:proofErr w:type="gramStart"/>
      <w:r>
        <w:rPr>
          <w:rFonts w:ascii="Arial" w:eastAsia="Arial" w:hAnsi="Arial" w:cs="Arial"/>
          <w:b/>
          <w:bCs/>
          <w:sz w:val="32"/>
          <w:szCs w:val="32"/>
        </w:rPr>
        <w:t>A</w:t>
      </w:r>
      <w:proofErr w:type="gramEnd"/>
      <w:r>
        <w:rPr>
          <w:rFonts w:ascii="Arial" w:eastAsia="Arial" w:hAnsi="Arial" w:cs="Arial"/>
          <w:b/>
          <w:bCs/>
          <w:sz w:val="32"/>
          <w:szCs w:val="32"/>
        </w:rPr>
        <w:t xml:space="preserve"> professor claims that students practice less than 6 hours per week. A sample of 15 students reports their weekly practice hours. </w:t>
      </w:r>
    </w:p>
    <w:p w:rsidR="003B3A61" w:rsidRDefault="003B3A61">
      <w:pPr>
        <w:spacing w:after="240" w:line="276" w:lineRule="auto"/>
        <w:rPr>
          <w:rFonts w:ascii="Arial" w:eastAsia="Arial" w:hAnsi="Arial" w:cs="Arial"/>
          <w:b/>
          <w:bCs/>
          <w:sz w:val="32"/>
          <w:szCs w:val="32"/>
        </w:rPr>
      </w:pPr>
    </w:p>
    <w:p w:rsidR="003B3A61" w:rsidRDefault="003B3A61">
      <w:pPr>
        <w:spacing w:after="240" w:line="276" w:lineRule="auto"/>
        <w:rPr>
          <w:rFonts w:ascii="Arial" w:eastAsia="Arial" w:hAnsi="Arial" w:cs="Arial"/>
          <w:b/>
          <w:bCs/>
          <w:sz w:val="32"/>
          <w:szCs w:val="32"/>
        </w:rPr>
      </w:pPr>
    </w:p>
    <w:p w:rsidR="003B3A61" w:rsidRDefault="003B3A61">
      <w:pPr>
        <w:spacing w:after="240" w:line="276" w:lineRule="auto"/>
        <w:rPr>
          <w:rFonts w:ascii="Arial" w:eastAsia="Arial" w:hAnsi="Arial" w:cs="Arial"/>
          <w:b/>
          <w:bCs/>
          <w:sz w:val="32"/>
          <w:szCs w:val="32"/>
        </w:rPr>
      </w:pPr>
    </w:p>
    <w:p w:rsidR="003B3A61" w:rsidRDefault="00B018AB">
      <w:pPr>
        <w:spacing w:after="240" w:line="276" w:lineRule="auto"/>
        <w:rPr>
          <w:rFonts w:ascii="Arial" w:eastAsia="Arial" w:hAnsi="Arial" w:cs="Arial"/>
          <w:b/>
          <w:bCs/>
          <w:sz w:val="32"/>
          <w:szCs w:val="32"/>
        </w:rPr>
      </w:pPr>
      <w:r>
        <w:rPr>
          <w:rFonts w:ascii="Arial" w:eastAsia="Arial" w:hAnsi="Arial" w:cs="Arial"/>
          <w:b/>
          <w:bCs/>
          <w:sz w:val="32"/>
          <w:szCs w:val="32"/>
        </w:rPr>
        <w:t xml:space="preserve">Formulate Hypotheses </w:t>
      </w:r>
    </w:p>
    <w:p w:rsidR="00613B09" w:rsidRDefault="00613B09" w:rsidP="00613B09">
      <w:pPr>
        <w:pStyle w:val="NormalWeb"/>
      </w:pPr>
      <w:proofErr w:type="gramStart"/>
      <w:r>
        <w:rPr>
          <w:rFonts w:hAnsi="Symbol"/>
        </w:rPr>
        <w:t></w:t>
      </w:r>
      <w:r>
        <w:t xml:space="preserve">  </w:t>
      </w:r>
      <w:r>
        <w:rPr>
          <w:b/>
          <w:bCs/>
        </w:rPr>
        <w:t>Null</w:t>
      </w:r>
      <w:proofErr w:type="gramEnd"/>
      <w:r>
        <w:rPr>
          <w:b/>
          <w:bCs/>
        </w:rPr>
        <w:t xml:space="preserve"> (</w:t>
      </w:r>
      <w:r>
        <w:rPr>
          <w:rStyle w:val="math-inline"/>
          <w:b/>
          <w:bCs/>
        </w:rPr>
        <w:t>H</w:t>
      </w:r>
      <w:r>
        <w:rPr>
          <w:rStyle w:val="math-inline"/>
          <w:b/>
          <w:bCs/>
        </w:rPr>
        <w:t>0</w:t>
      </w:r>
      <w:r>
        <w:rPr>
          <w:b/>
          <w:bCs/>
        </w:rPr>
        <w:t>):</w:t>
      </w:r>
      <w:r>
        <w:t xml:space="preserve"> Average practice hours </w:t>
      </w:r>
      <w:r>
        <w:rPr>
          <w:rStyle w:val="math-inline"/>
        </w:rPr>
        <w:t>&gt;=6</w:t>
      </w:r>
    </w:p>
    <w:p w:rsidR="00613B09" w:rsidRDefault="00613B09" w:rsidP="00613B09">
      <w:pPr>
        <w:pStyle w:val="NormalWeb"/>
      </w:pPr>
      <w:proofErr w:type="gramStart"/>
      <w:r>
        <w:rPr>
          <w:rFonts w:hAnsi="Symbol"/>
        </w:rPr>
        <w:t></w:t>
      </w:r>
      <w:r>
        <w:t xml:space="preserve">  </w:t>
      </w:r>
      <w:r>
        <w:rPr>
          <w:b/>
          <w:bCs/>
        </w:rPr>
        <w:t>Alternative</w:t>
      </w:r>
      <w:proofErr w:type="gramEnd"/>
      <w:r>
        <w:rPr>
          <w:b/>
          <w:bCs/>
        </w:rPr>
        <w:t xml:space="preserve"> (</w:t>
      </w:r>
      <w:r>
        <w:rPr>
          <w:rStyle w:val="math-inline"/>
          <w:b/>
          <w:bCs/>
        </w:rPr>
        <w:t>H</w:t>
      </w:r>
      <w:r>
        <w:rPr>
          <w:rStyle w:val="math-inline"/>
          <w:b/>
          <w:bCs/>
        </w:rPr>
        <w:t>1</w:t>
      </w:r>
      <w:r>
        <w:rPr>
          <w:b/>
          <w:bCs/>
        </w:rPr>
        <w:t>):</w:t>
      </w:r>
      <w:r>
        <w:t xml:space="preserve"> Average practice hours </w:t>
      </w:r>
      <w:r>
        <w:rPr>
          <w:rStyle w:val="math-inline"/>
        </w:rPr>
        <w:t>&lt; 6</w:t>
      </w:r>
      <w:r>
        <w:t xml:space="preserve"> (Professor's claim).</w:t>
      </w:r>
    </w:p>
    <w:p w:rsidR="003B3A61" w:rsidRDefault="00B018AB">
      <w:pPr>
        <w:spacing w:after="240" w:line="276" w:lineRule="auto"/>
        <w:rPr>
          <w:rFonts w:ascii="Arial" w:eastAsia="Arial" w:hAnsi="Arial" w:cs="Arial"/>
          <w:sz w:val="32"/>
          <w:szCs w:val="32"/>
        </w:rPr>
      </w:pPr>
      <w:r>
        <w:rPr>
          <w:rFonts w:ascii="Arial" w:eastAsia="Arial" w:hAnsi="Arial" w:cs="Arial"/>
          <w:noProof/>
          <w:sz w:val="32"/>
          <w:szCs w:val="32"/>
          <w:lang w:val="en-US"/>
        </w:rPr>
        <w:drawing>
          <wp:inline distT="114300" distB="114300" distL="114300" distR="114300">
            <wp:extent cx="3067050" cy="3560674"/>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067050" cy="3560674"/>
                    </a:xfrm>
                    <a:prstGeom prst="rect">
                      <a:avLst/>
                    </a:prstGeom>
                    <a:ln/>
                  </pic:spPr>
                </pic:pic>
              </a:graphicData>
            </a:graphic>
          </wp:inline>
        </w:drawing>
      </w:r>
    </w:p>
    <w:p w:rsidR="003B3A61" w:rsidRDefault="003B3A61">
      <w:pPr>
        <w:spacing w:after="240" w:line="276" w:lineRule="auto"/>
        <w:rPr>
          <w:rFonts w:ascii="Arial" w:eastAsia="Arial" w:hAnsi="Arial" w:cs="Arial"/>
          <w:sz w:val="32"/>
          <w:szCs w:val="32"/>
        </w:rPr>
      </w:pPr>
    </w:p>
    <w:p w:rsidR="003B3A61" w:rsidRPr="00613B09" w:rsidRDefault="00B018AB" w:rsidP="00613B09">
      <w:pPr>
        <w:spacing w:after="240" w:line="276" w:lineRule="auto"/>
        <w:rPr>
          <w:rFonts w:ascii="Arial" w:eastAsia="Arial" w:hAnsi="Arial" w:cs="Arial"/>
          <w:sz w:val="32"/>
          <w:szCs w:val="32"/>
        </w:rPr>
      </w:pPr>
      <w:r>
        <w:rPr>
          <w:rFonts w:ascii="Arial" w:eastAsia="Arial" w:hAnsi="Arial" w:cs="Arial"/>
          <w:b/>
          <w:bCs/>
          <w:sz w:val="32"/>
          <w:szCs w:val="32"/>
        </w:rPr>
        <w:t xml:space="preserve">d) </w:t>
      </w:r>
      <w:r>
        <w:rPr>
          <w:rFonts w:ascii="Arial" w:eastAsia="Arial" w:hAnsi="Arial" w:cs="Arial"/>
          <w:sz w:val="32"/>
          <w:szCs w:val="32"/>
        </w:rPr>
        <w:t xml:space="preserve">The p-value is extremely small (much less than </w:t>
      </w:r>
      <w:r>
        <w:rPr>
          <w:rFonts w:ascii="Arial" w:eastAsia="Arial" w:hAnsi="Arial" w:cs="Arial"/>
          <w:b/>
          <w:bCs/>
          <w:sz w:val="32"/>
          <w:szCs w:val="32"/>
        </w:rPr>
        <w:t>0.05</w:t>
      </w:r>
      <w:r>
        <w:rPr>
          <w:rFonts w:ascii="Arial" w:eastAsia="Arial" w:hAnsi="Arial" w:cs="Arial"/>
          <w:sz w:val="32"/>
          <w:szCs w:val="32"/>
        </w:rPr>
        <w:t xml:space="preserve">), so we </w:t>
      </w:r>
      <w:r>
        <w:rPr>
          <w:rFonts w:ascii="Arial" w:eastAsia="Arial" w:hAnsi="Arial" w:cs="Arial"/>
          <w:b/>
          <w:bCs/>
          <w:sz w:val="32"/>
          <w:szCs w:val="32"/>
        </w:rPr>
        <w:t>reject the null hypothesis</w:t>
      </w:r>
      <w:r>
        <w:rPr>
          <w:rFonts w:ascii="Arial" w:eastAsia="Arial" w:hAnsi="Arial" w:cs="Arial"/>
          <w:sz w:val="32"/>
          <w:szCs w:val="32"/>
        </w:rPr>
        <w:t>. The data strongly supports the professor’s claim that students practice less than 6 hours per w</w:t>
      </w:r>
      <w:r>
        <w:rPr>
          <w:rFonts w:ascii="Arial" w:eastAsia="Arial" w:hAnsi="Arial" w:cs="Arial"/>
          <w:sz w:val="32"/>
          <w:szCs w:val="32"/>
        </w:rPr>
        <w:t>eek</w:t>
      </w:r>
      <w:bookmarkStart w:id="1" w:name="_GoBack"/>
      <w:bookmarkEnd w:id="1"/>
    </w:p>
    <w:sectPr w:rsidR="003B3A61" w:rsidRPr="00613B09">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8AB" w:rsidRDefault="00B018AB">
      <w:pPr>
        <w:spacing w:after="0" w:line="240" w:lineRule="auto"/>
      </w:pPr>
      <w:r>
        <w:separator/>
      </w:r>
    </w:p>
  </w:endnote>
  <w:endnote w:type="continuationSeparator" w:id="0">
    <w:p w:rsidR="00B018AB" w:rsidRDefault="00B0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1E19427D-4026-4222-9FE9-B976A727E6D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2538C-B483-41EF-8897-A5B7B922AAFA}"/>
    <w:embedBold r:id="rId3" w:fontKey="{D481CBA2-9B20-44C5-92E5-33BC3C52EC37}"/>
    <w:embedItalic r:id="rId4" w:fontKey="{CD153182-C29E-4450-8B06-C15733A44BC1}"/>
  </w:font>
  <w:font w:name="Georgia">
    <w:panose1 w:val="02040502050405020303"/>
    <w:charset w:val="00"/>
    <w:family w:val="auto"/>
    <w:pitch w:val="default"/>
    <w:embedItalic r:id="rId5" w:fontKey="{D9C056AA-E81E-4F47-A588-91FCEFD71C82}"/>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6" w:fontKey="{E94FC654-0B97-44CA-9BE0-288CA5846EA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8AB" w:rsidRDefault="00B018AB">
      <w:pPr>
        <w:spacing w:after="0" w:line="240" w:lineRule="auto"/>
      </w:pPr>
      <w:r>
        <w:separator/>
      </w:r>
    </w:p>
  </w:footnote>
  <w:footnote w:type="continuationSeparator" w:id="0">
    <w:p w:rsidR="00B018AB" w:rsidRDefault="00B018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3A61" w:rsidRDefault="003B3A6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E5FAE"/>
    <w:multiLevelType w:val="multilevel"/>
    <w:tmpl w:val="BAF4A5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0C97D92"/>
    <w:multiLevelType w:val="multilevel"/>
    <w:tmpl w:val="58180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2B244352"/>
    <w:multiLevelType w:val="multilevel"/>
    <w:tmpl w:val="B074D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47222DB5"/>
    <w:multiLevelType w:val="multilevel"/>
    <w:tmpl w:val="8E6658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85F2DA9"/>
    <w:multiLevelType w:val="multilevel"/>
    <w:tmpl w:val="BEDA25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7F96CD7"/>
    <w:multiLevelType w:val="multilevel"/>
    <w:tmpl w:val="9A403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A61"/>
    <w:rsid w:val="003B3A61"/>
    <w:rsid w:val="00613B09"/>
    <w:rsid w:val="00B01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7A7D8D-9BE9-4DAD-A5F6-684DD9D7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40" w:after="0"/>
      <w:outlineLvl w:val="3"/>
    </w:pPr>
    <w:rPr>
      <w:i/>
      <w:iCs/>
      <w:color w:val="2E75B5"/>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613B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613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558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HAMZA</cp:lastModifiedBy>
  <cp:revision>3</cp:revision>
  <dcterms:created xsi:type="dcterms:W3CDTF">2026-01-16T17:55:00Z</dcterms:created>
  <dcterms:modified xsi:type="dcterms:W3CDTF">2026-01-16T17:59:00Z</dcterms:modified>
</cp:coreProperties>
</file>