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78B" w:rsidRDefault="00FA181B">
      <w:pPr>
        <w:spacing w:line="240" w:lineRule="auto"/>
        <w:jc w:val="center"/>
      </w:pPr>
      <w:r>
        <w:rPr>
          <w:b/>
          <w:sz w:val="52"/>
        </w:rPr>
        <w:t xml:space="preserve"> </w:t>
      </w:r>
      <w:r>
        <w:t xml:space="preserve"> </w:t>
      </w:r>
    </w:p>
    <w:p w:rsidR="0001378B" w:rsidRDefault="00FA181B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1184275" cy="1089025"/>
            <wp:effectExtent l="0" t="0" r="0" b="0"/>
            <wp:docPr id="2008" name="Picture 2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Picture 20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378B" w:rsidRDefault="00FA181B">
      <w:pPr>
        <w:spacing w:after="218" w:line="240" w:lineRule="auto"/>
        <w:ind w:left="1800" w:right="3350"/>
      </w:pPr>
      <w:r>
        <w:rPr>
          <w:b/>
          <w:sz w:val="52"/>
        </w:rPr>
        <w:t xml:space="preserve"> </w:t>
      </w:r>
      <w:r>
        <w:t xml:space="preserve"> </w:t>
      </w:r>
    </w:p>
    <w:p w:rsidR="0001378B" w:rsidRDefault="00FA181B">
      <w:pPr>
        <w:spacing w:after="158" w:line="240" w:lineRule="auto"/>
        <w:ind w:left="1322"/>
      </w:pPr>
      <w:r>
        <w:rPr>
          <w:b/>
          <w:sz w:val="52"/>
        </w:rPr>
        <w:t>COMPILER CONSTRUCTION</w:t>
      </w:r>
      <w:r>
        <w:t xml:space="preserve"> </w:t>
      </w:r>
    </w:p>
    <w:p w:rsidR="0001378B" w:rsidRDefault="00FA181B">
      <w:pPr>
        <w:pStyle w:val="Heading1"/>
        <w:ind w:left="1169"/>
      </w:pPr>
      <w:r>
        <w:t xml:space="preserve">BSCS-504 BSCS-III (Section A) PROJECT FILE </w:t>
      </w:r>
    </w:p>
    <w:p w:rsidR="0001378B" w:rsidRDefault="00FA181B">
      <w:pPr>
        <w:spacing w:after="282" w:line="240" w:lineRule="auto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:rsidR="0001378B" w:rsidRDefault="00FA181B">
      <w:pPr>
        <w:pStyle w:val="Heading1"/>
      </w:pPr>
      <w:r>
        <w:t>GROUP MEMBERS:</w:t>
      </w:r>
      <w:r>
        <w:rPr>
          <w:sz w:val="32"/>
        </w:rPr>
        <w:t xml:space="preserve"> </w:t>
      </w:r>
      <w:r>
        <w:rPr>
          <w:b w:val="0"/>
          <w:sz w:val="32"/>
          <w:vertAlign w:val="subscript"/>
        </w:rPr>
        <w:t xml:space="preserve"> </w:t>
      </w:r>
    </w:p>
    <w:p w:rsidR="0001378B" w:rsidRDefault="00FA181B">
      <w:pPr>
        <w:spacing w:after="84" w:line="240" w:lineRule="auto"/>
      </w:pPr>
      <w:r>
        <w:rPr>
          <w:sz w:val="24"/>
        </w:rPr>
        <w:t xml:space="preserve"> </w:t>
      </w:r>
    </w:p>
    <w:p w:rsidR="0001378B" w:rsidRDefault="00FA181B" w:rsidP="0051187F">
      <w:pPr>
        <w:spacing w:after="84" w:line="246" w:lineRule="auto"/>
        <w:ind w:left="10" w:right="7" w:hanging="10"/>
      </w:pPr>
      <w:r>
        <w:rPr>
          <w:sz w:val="24"/>
        </w:rPr>
        <w:t xml:space="preserve">B19102155 USMAN JILANI </w:t>
      </w:r>
    </w:p>
    <w:p w:rsidR="0001378B" w:rsidRDefault="00FA181B" w:rsidP="0051187F">
      <w:pPr>
        <w:spacing w:after="84" w:line="246" w:lineRule="auto"/>
        <w:ind w:left="10" w:right="7" w:hanging="10"/>
      </w:pPr>
      <w:r>
        <w:rPr>
          <w:sz w:val="24"/>
        </w:rPr>
        <w:t xml:space="preserve">B19102041 HAMZA EJAZ   </w:t>
      </w:r>
    </w:p>
    <w:p w:rsidR="0001378B" w:rsidRDefault="00FA181B" w:rsidP="0051187F">
      <w:pPr>
        <w:spacing w:after="84" w:line="246" w:lineRule="auto"/>
        <w:ind w:left="10" w:right="7" w:hanging="10"/>
      </w:pPr>
      <w:r>
        <w:rPr>
          <w:sz w:val="24"/>
        </w:rPr>
        <w:t>B19102088 MUHAMMAD OSAMA BIN FAISAL</w:t>
      </w:r>
      <w:r>
        <w:t xml:space="preserve"> </w:t>
      </w:r>
    </w:p>
    <w:p w:rsidR="0001378B" w:rsidRDefault="00FA181B">
      <w:pPr>
        <w:spacing w:after="354" w:line="240" w:lineRule="auto"/>
        <w:ind w:left="14"/>
      </w:pPr>
      <w:r>
        <w:rPr>
          <w:b/>
          <w:sz w:val="32"/>
        </w:rPr>
        <w:t xml:space="preserve"> </w:t>
      </w:r>
      <w:r>
        <w:t xml:space="preserve"> </w:t>
      </w:r>
    </w:p>
    <w:p w:rsidR="0001378B" w:rsidRDefault="00FA181B">
      <w:pPr>
        <w:pStyle w:val="Heading1"/>
      </w:pPr>
      <w:r>
        <w:t xml:space="preserve">COURSE INCHARGE:  </w:t>
      </w:r>
    </w:p>
    <w:p w:rsidR="0001378B" w:rsidRDefault="00FA181B" w:rsidP="0051187F">
      <w:pPr>
        <w:spacing w:after="170" w:line="246" w:lineRule="auto"/>
        <w:ind w:left="10" w:right="7" w:hanging="10"/>
      </w:pPr>
      <w:r>
        <w:rPr>
          <w:sz w:val="24"/>
        </w:rPr>
        <w:t>MISS MARYAM FEROZE</w:t>
      </w:r>
      <w:r>
        <w:rPr>
          <w:sz w:val="32"/>
        </w:rPr>
        <w:t xml:space="preserve">  </w:t>
      </w:r>
    </w:p>
    <w:p w:rsidR="0001378B" w:rsidRDefault="00FA181B">
      <w:pPr>
        <w:spacing w:after="197" w:line="240" w:lineRule="auto"/>
        <w:jc w:val="right"/>
      </w:pPr>
      <w:r>
        <w:rPr>
          <w:sz w:val="32"/>
        </w:rPr>
        <w:t xml:space="preserve"> </w:t>
      </w:r>
    </w:p>
    <w:p w:rsidR="0001378B" w:rsidRDefault="00FA181B">
      <w:pPr>
        <w:pStyle w:val="Heading1"/>
        <w:spacing w:after="191"/>
      </w:pPr>
      <w:r>
        <w:t xml:space="preserve">PROJECT LANGUAGE: </w:t>
      </w:r>
    </w:p>
    <w:p w:rsidR="0001378B" w:rsidRDefault="00FA181B" w:rsidP="0051187F">
      <w:pPr>
        <w:spacing w:after="166" w:line="240" w:lineRule="auto"/>
        <w:ind w:left="14"/>
      </w:pPr>
      <w:r>
        <w:rPr>
          <w:rFonts w:ascii="Wingdings" w:eastAsia="Wingdings" w:hAnsi="Wingdings" w:cs="Wingdings"/>
          <w:sz w:val="36"/>
        </w:rPr>
        <w:t>❖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>Java</w:t>
      </w:r>
    </w:p>
    <w:p w:rsidR="0001378B" w:rsidRDefault="00FA181B">
      <w:pPr>
        <w:spacing w:after="106" w:line="240" w:lineRule="auto"/>
        <w:ind w:right="22"/>
        <w:jc w:val="right"/>
      </w:pPr>
      <w:r>
        <w:t xml:space="preserve"> </w:t>
      </w:r>
    </w:p>
    <w:p w:rsidR="0001378B" w:rsidRDefault="00FA181B">
      <w:pPr>
        <w:spacing w:after="153" w:line="240" w:lineRule="auto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01378B" w:rsidRDefault="00FA181B">
      <w:pPr>
        <w:spacing w:after="184" w:line="240" w:lineRule="auto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01378B" w:rsidRDefault="00FA181B">
      <w:pPr>
        <w:spacing w:after="91" w:line="240" w:lineRule="auto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:rsidR="0001378B" w:rsidRDefault="00FA181B">
      <w:pPr>
        <w:spacing w:after="89" w:line="240" w:lineRule="auto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:rsidR="0001378B" w:rsidRDefault="00FA181B">
      <w:pPr>
        <w:spacing w:line="240" w:lineRule="auto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:rsidR="0001378B" w:rsidRDefault="00FA181B">
      <w:pPr>
        <w:spacing w:line="240" w:lineRule="auto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:rsidR="0001378B" w:rsidRDefault="00FA181B">
      <w:pPr>
        <w:spacing w:line="240" w:lineRule="auto"/>
        <w:ind w:left="14"/>
      </w:pPr>
      <w:r>
        <w:rPr>
          <w:b/>
          <w:sz w:val="144"/>
        </w:rPr>
        <w:t xml:space="preserve">  </w:t>
      </w:r>
      <w:r>
        <w:t xml:space="preserve"> </w:t>
      </w:r>
    </w:p>
    <w:p w:rsidR="0001378B" w:rsidRDefault="00FA181B">
      <w:pPr>
        <w:spacing w:after="235" w:line="240" w:lineRule="auto"/>
        <w:ind w:left="341"/>
      </w:pPr>
      <w:r>
        <w:t xml:space="preserve"> </w:t>
      </w:r>
    </w:p>
    <w:p w:rsidR="0001378B" w:rsidRDefault="00FA181B">
      <w:pPr>
        <w:pStyle w:val="Heading1"/>
        <w:spacing w:after="226"/>
        <w:ind w:left="3145"/>
      </w:pPr>
      <w:r>
        <w:lastRenderedPageBreak/>
        <w:t xml:space="preserve">INTRODUCTION </w:t>
      </w:r>
    </w:p>
    <w:p w:rsidR="0001378B" w:rsidRDefault="00FA181B">
      <w:pPr>
        <w:spacing w:after="217" w:line="240" w:lineRule="auto"/>
      </w:pPr>
      <w:r>
        <w:t xml:space="preserve"> </w:t>
      </w:r>
    </w:p>
    <w:p w:rsidR="0001378B" w:rsidRDefault="00FA181B">
      <w:pPr>
        <w:spacing w:after="211" w:line="246" w:lineRule="auto"/>
        <w:ind w:left="9" w:right="-15" w:hanging="10"/>
      </w:pPr>
      <w:r>
        <w:rPr>
          <w:sz w:val="24"/>
        </w:rPr>
        <w:t xml:space="preserve">To define the language of the compiler, we need to define the following  </w:t>
      </w:r>
    </w:p>
    <w:p w:rsidR="0001378B" w:rsidRDefault="00FA181B">
      <w:pPr>
        <w:spacing w:after="253" w:line="240" w:lineRule="auto"/>
        <w:ind w:left="14"/>
      </w:pPr>
      <w:r>
        <w:rPr>
          <w:sz w:val="24"/>
        </w:rPr>
        <w:t xml:space="preserve"> </w:t>
      </w:r>
    </w:p>
    <w:p w:rsidR="0001378B" w:rsidRDefault="00FA181B">
      <w:pPr>
        <w:pStyle w:val="Heading1"/>
        <w:spacing w:after="228"/>
      </w:pPr>
      <w:r>
        <w:t>Data Types</w:t>
      </w:r>
      <w:r>
        <w:rPr>
          <w:b w:val="0"/>
          <w:sz w:val="22"/>
        </w:rPr>
        <w:t xml:space="preserve"> </w:t>
      </w:r>
    </w:p>
    <w:p w:rsidR="0001378B" w:rsidRDefault="00FA181B" w:rsidP="0051187F">
      <w:pPr>
        <w:spacing w:after="116" w:line="240" w:lineRule="auto"/>
        <w:ind w:left="5" w:right="-15" w:hanging="10"/>
      </w:pPr>
      <w:r>
        <w:t>Int</w:t>
      </w:r>
      <w:r w:rsidR="0051187F">
        <w:t xml:space="preserve">eger, Character, </w:t>
      </w:r>
      <w:r>
        <w:t>Double</w:t>
      </w:r>
      <w:r w:rsidR="0051187F">
        <w:t>,</w:t>
      </w:r>
      <w:r>
        <w:t xml:space="preserve"> Bool</w:t>
      </w:r>
      <w:r w:rsidR="0051187F">
        <w:t>ean, S</w:t>
      </w:r>
      <w:r>
        <w:t xml:space="preserve">tring </w:t>
      </w:r>
    </w:p>
    <w:p w:rsidR="0001378B" w:rsidRDefault="00FA181B">
      <w:pPr>
        <w:spacing w:after="65" w:line="240" w:lineRule="auto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:rsidR="0001378B" w:rsidRDefault="00FA181B">
      <w:pPr>
        <w:pStyle w:val="Heading1"/>
      </w:pPr>
      <w:r>
        <w:t>KEYWORDS:</w:t>
      </w:r>
      <w:r>
        <w:rPr>
          <w:b w:val="0"/>
          <w:sz w:val="32"/>
        </w:rPr>
        <w:t xml:space="preserve"> </w:t>
      </w:r>
      <w:r>
        <w:rPr>
          <w:b w:val="0"/>
          <w:sz w:val="32"/>
          <w:vertAlign w:val="subscript"/>
        </w:rPr>
        <w:t xml:space="preserve"> </w:t>
      </w:r>
    </w:p>
    <w:p w:rsidR="0001378B" w:rsidRDefault="00FA181B">
      <w:pPr>
        <w:spacing w:after="99"/>
        <w:ind w:left="14"/>
      </w:pPr>
      <w:r>
        <w:rPr>
          <w:b/>
          <w:sz w:val="40"/>
        </w:rPr>
        <w:t xml:space="preserve"> </w:t>
      </w:r>
      <w:r>
        <w:t xml:space="preserve"> </w:t>
      </w:r>
    </w:p>
    <w:tbl>
      <w:tblPr>
        <w:tblStyle w:val="TableGrid"/>
        <w:tblW w:w="9414" w:type="dxa"/>
        <w:tblInd w:w="12" w:type="dxa"/>
        <w:tblCellMar>
          <w:top w:w="178" w:type="dxa"/>
          <w:right w:w="115" w:type="dxa"/>
        </w:tblCellMar>
        <w:tblLook w:val="04A0" w:firstRow="1" w:lastRow="0" w:firstColumn="1" w:lastColumn="0" w:noHBand="0" w:noVBand="1"/>
      </w:tblPr>
      <w:tblGrid>
        <w:gridCol w:w="2087"/>
        <w:gridCol w:w="3506"/>
        <w:gridCol w:w="1598"/>
        <w:gridCol w:w="2223"/>
      </w:tblGrid>
      <w:tr w:rsidR="0001378B">
        <w:trPr>
          <w:trHeight w:val="873"/>
        </w:trPr>
        <w:tc>
          <w:tcPr>
            <w:tcW w:w="9414" w:type="dxa"/>
            <w:gridSpan w:val="4"/>
            <w:tcBorders>
              <w:top w:val="nil"/>
              <w:left w:val="double" w:sz="6" w:space="0" w:color="E6E6E6"/>
              <w:bottom w:val="nil"/>
              <w:right w:val="double" w:sz="6" w:space="0" w:color="E6E6E6"/>
            </w:tcBorders>
          </w:tcPr>
          <w:p w:rsidR="0001378B" w:rsidRDefault="00FA181B">
            <w:pPr>
              <w:jc w:val="center"/>
            </w:pPr>
            <w:r>
              <w:rPr>
                <w:color w:val="555555"/>
              </w:rPr>
              <w:t xml:space="preserve">break </w:t>
            </w:r>
            <w:r>
              <w:t xml:space="preserve"> </w:t>
            </w:r>
            <w:r>
              <w:tab/>
            </w:r>
            <w:r>
              <w:rPr>
                <w:color w:val="555555"/>
              </w:rPr>
              <w:t xml:space="preserve">Continue </w:t>
            </w:r>
            <w:r>
              <w:t xml:space="preserve"> </w:t>
            </w:r>
            <w:r>
              <w:tab/>
            </w:r>
            <w:r>
              <w:rPr>
                <w:color w:val="555555"/>
              </w:rPr>
              <w:t xml:space="preserve">do </w:t>
            </w:r>
            <w:r>
              <w:t xml:space="preserve"> </w:t>
            </w:r>
            <w:r>
              <w:tab/>
            </w:r>
            <w:r>
              <w:rPr>
                <w:color w:val="555555"/>
              </w:rPr>
              <w:t xml:space="preserve">class </w:t>
            </w:r>
            <w:r>
              <w:t xml:space="preserve"> </w:t>
            </w:r>
          </w:p>
        </w:tc>
      </w:tr>
      <w:tr w:rsidR="0001378B">
        <w:trPr>
          <w:trHeight w:val="917"/>
        </w:trPr>
        <w:tc>
          <w:tcPr>
            <w:tcW w:w="9414" w:type="dxa"/>
            <w:gridSpan w:val="4"/>
            <w:tcBorders>
              <w:top w:val="nil"/>
              <w:left w:val="double" w:sz="6" w:space="0" w:color="E6E6E6"/>
              <w:bottom w:val="nil"/>
              <w:right w:val="double" w:sz="6" w:space="0" w:color="E6E6E6"/>
            </w:tcBorders>
          </w:tcPr>
          <w:p w:rsidR="0001378B" w:rsidRDefault="00FA181B">
            <w:pPr>
              <w:jc w:val="center"/>
            </w:pPr>
            <w:r>
              <w:rPr>
                <w:color w:val="555555"/>
              </w:rPr>
              <w:t xml:space="preserve">catch </w:t>
            </w:r>
            <w:r>
              <w:t xml:space="preserve"> </w:t>
            </w:r>
            <w:r>
              <w:tab/>
            </w:r>
            <w:r>
              <w:rPr>
                <w:color w:val="555555"/>
              </w:rPr>
              <w:t xml:space="preserve">Else </w:t>
            </w:r>
            <w:r>
              <w:t xml:space="preserve"> </w:t>
            </w:r>
            <w:r>
              <w:tab/>
            </w:r>
            <w:r>
              <w:rPr>
                <w:color w:val="555555"/>
              </w:rPr>
              <w:t xml:space="preserve">false </w:t>
            </w:r>
            <w:r>
              <w:t xml:space="preserve"> </w:t>
            </w:r>
            <w:r>
              <w:tab/>
            </w:r>
            <w:r>
              <w:rPr>
                <w:color w:val="555555"/>
              </w:rPr>
              <w:t xml:space="preserve">default </w:t>
            </w:r>
            <w:r>
              <w:t xml:space="preserve"> </w:t>
            </w:r>
          </w:p>
        </w:tc>
      </w:tr>
      <w:tr w:rsidR="0001378B">
        <w:trPr>
          <w:trHeight w:val="848"/>
        </w:trPr>
        <w:tc>
          <w:tcPr>
            <w:tcW w:w="9414" w:type="dxa"/>
            <w:gridSpan w:val="4"/>
            <w:tcBorders>
              <w:top w:val="nil"/>
              <w:left w:val="double" w:sz="6" w:space="0" w:color="E6E6E6"/>
              <w:bottom w:val="double" w:sz="6" w:space="0" w:color="E6E6E6"/>
              <w:right w:val="double" w:sz="6" w:space="0" w:color="E6E6E6"/>
            </w:tcBorders>
          </w:tcPr>
          <w:p w:rsidR="0001378B" w:rsidRDefault="00FA181B">
            <w:pPr>
              <w:jc w:val="center"/>
            </w:pPr>
            <w:r>
              <w:rPr>
                <w:color w:val="555555"/>
              </w:rPr>
              <w:t xml:space="preserve">true </w:t>
            </w:r>
            <w:r>
              <w:t xml:space="preserve"> </w:t>
            </w:r>
            <w:r>
              <w:tab/>
            </w:r>
            <w:r>
              <w:rPr>
                <w:color w:val="555555"/>
              </w:rPr>
              <w:t xml:space="preserve">if </w:t>
            </w:r>
            <w:r>
              <w:t xml:space="preserve"> </w:t>
            </w:r>
            <w:r>
              <w:tab/>
            </w:r>
            <w:r>
              <w:rPr>
                <w:color w:val="555555"/>
              </w:rPr>
              <w:t xml:space="preserve">for </w:t>
            </w:r>
            <w:r>
              <w:t xml:space="preserve"> </w:t>
            </w:r>
            <w:r>
              <w:tab/>
            </w:r>
            <w:r>
              <w:rPr>
                <w:color w:val="555555"/>
              </w:rPr>
              <w:t xml:space="preserve">static </w:t>
            </w:r>
            <w:r>
              <w:t xml:space="preserve"> </w:t>
            </w:r>
          </w:p>
        </w:tc>
      </w:tr>
      <w:tr w:rsidR="0001378B">
        <w:trPr>
          <w:trHeight w:val="309"/>
        </w:trPr>
        <w:tc>
          <w:tcPr>
            <w:tcW w:w="2087" w:type="dxa"/>
            <w:vMerge w:val="restart"/>
            <w:tcBorders>
              <w:top w:val="double" w:sz="6" w:space="0" w:color="E6E6E6"/>
              <w:left w:val="double" w:sz="6" w:space="0" w:color="E6E6E6"/>
              <w:bottom w:val="double" w:sz="18" w:space="0" w:color="FFFFFF"/>
              <w:right w:val="nil"/>
            </w:tcBorders>
          </w:tcPr>
          <w:p w:rsidR="0001378B" w:rsidRDefault="00FA181B">
            <w:pPr>
              <w:jc w:val="center"/>
            </w:pPr>
            <w:r>
              <w:rPr>
                <w:color w:val="555555"/>
              </w:rPr>
              <w:t xml:space="preserve">public </w:t>
            </w:r>
            <w:r>
              <w:t xml:space="preserve"> </w:t>
            </w:r>
          </w:p>
        </w:tc>
        <w:tc>
          <w:tcPr>
            <w:tcW w:w="3506" w:type="dxa"/>
            <w:vMerge w:val="restart"/>
            <w:tcBorders>
              <w:top w:val="double" w:sz="6" w:space="0" w:color="E6E6E6"/>
              <w:left w:val="nil"/>
              <w:bottom w:val="double" w:sz="6" w:space="0" w:color="E6E6E6"/>
              <w:right w:val="nil"/>
            </w:tcBorders>
          </w:tcPr>
          <w:p w:rsidR="0001378B" w:rsidRDefault="00FA181B">
            <w:pPr>
              <w:spacing w:after="705" w:line="240" w:lineRule="auto"/>
              <w:ind w:left="1003"/>
            </w:pPr>
            <w:r>
              <w:rPr>
                <w:color w:val="555555"/>
              </w:rPr>
              <w:t xml:space="preserve">private </w:t>
            </w:r>
            <w:r>
              <w:t xml:space="preserve"> </w:t>
            </w:r>
          </w:p>
          <w:p w:rsidR="0001378B" w:rsidRDefault="00FA181B">
            <w:pPr>
              <w:spacing w:after="697" w:line="240" w:lineRule="auto"/>
              <w:ind w:left="1192"/>
            </w:pPr>
            <w:r>
              <w:rPr>
                <w:color w:val="555555"/>
              </w:rPr>
              <w:t xml:space="preserve">try </w:t>
            </w:r>
            <w:r>
              <w:t xml:space="preserve"> </w:t>
            </w:r>
          </w:p>
          <w:p w:rsidR="00C9745A" w:rsidRDefault="00FA181B">
            <w:pPr>
              <w:ind w:left="1156"/>
            </w:pPr>
            <w:r>
              <w:rPr>
                <w:color w:val="555555"/>
              </w:rPr>
              <w:t xml:space="preserve">this </w:t>
            </w:r>
            <w:r>
              <w:t xml:space="preserve"> </w:t>
            </w:r>
          </w:p>
          <w:p w:rsidR="00683666" w:rsidRDefault="00683666">
            <w:pPr>
              <w:ind w:left="1156"/>
            </w:pPr>
            <w:r>
              <w:t>super</w:t>
            </w:r>
          </w:p>
          <w:p w:rsidR="00C9745A" w:rsidRDefault="00C9745A">
            <w:pPr>
              <w:ind w:left="1156"/>
            </w:pPr>
          </w:p>
          <w:p w:rsidR="00C9745A" w:rsidRDefault="00C9745A">
            <w:pPr>
              <w:ind w:left="1156"/>
            </w:pPr>
          </w:p>
          <w:p w:rsidR="0001378B" w:rsidRDefault="00C9745A">
            <w:pPr>
              <w:ind w:left="1156"/>
            </w:pPr>
            <w:r>
              <w:t>protected</w:t>
            </w:r>
          </w:p>
        </w:tc>
        <w:tc>
          <w:tcPr>
            <w:tcW w:w="1598" w:type="dxa"/>
            <w:vMerge w:val="restart"/>
            <w:tcBorders>
              <w:top w:val="double" w:sz="6" w:space="0" w:color="E6E6E6"/>
              <w:left w:val="nil"/>
              <w:bottom w:val="double" w:sz="6" w:space="0" w:color="E6E6E6"/>
              <w:right w:val="nil"/>
            </w:tcBorders>
          </w:tcPr>
          <w:p w:rsidR="0001378B" w:rsidRDefault="00FA181B">
            <w:pPr>
              <w:spacing w:after="705" w:line="240" w:lineRule="auto"/>
              <w:ind w:left="175"/>
            </w:pPr>
            <w:r>
              <w:rPr>
                <w:color w:val="555555"/>
              </w:rPr>
              <w:t xml:space="preserve">new </w:t>
            </w:r>
            <w:r>
              <w:t xml:space="preserve"> </w:t>
            </w:r>
          </w:p>
          <w:p w:rsidR="0001378B" w:rsidRDefault="00FA181B">
            <w:pPr>
              <w:spacing w:after="697" w:line="240" w:lineRule="auto"/>
              <w:ind w:left="82"/>
            </w:pPr>
            <w:r>
              <w:rPr>
                <w:color w:val="555555"/>
              </w:rPr>
              <w:t xml:space="preserve">return </w:t>
            </w:r>
            <w:r>
              <w:t xml:space="preserve"> </w:t>
            </w:r>
          </w:p>
          <w:p w:rsidR="00C9745A" w:rsidRDefault="00FA181B">
            <w:pPr>
              <w:rPr>
                <w:color w:val="555555"/>
              </w:rPr>
            </w:pPr>
            <w:r>
              <w:rPr>
                <w:color w:val="555555"/>
              </w:rPr>
              <w:t xml:space="preserve">abstract </w:t>
            </w:r>
          </w:p>
          <w:p w:rsidR="00C9745A" w:rsidRDefault="00C9745A">
            <w:pPr>
              <w:rPr>
                <w:color w:val="555555"/>
              </w:rPr>
            </w:pPr>
          </w:p>
          <w:p w:rsidR="00C9745A" w:rsidRDefault="00C9745A">
            <w:pPr>
              <w:rPr>
                <w:color w:val="555555"/>
              </w:rPr>
            </w:pPr>
          </w:p>
          <w:p w:rsidR="0001378B" w:rsidRDefault="00FA181B">
            <w:r>
              <w:t xml:space="preserve"> </w:t>
            </w:r>
            <w:r w:rsidR="00C9745A">
              <w:t>interface</w:t>
            </w:r>
          </w:p>
        </w:tc>
        <w:tc>
          <w:tcPr>
            <w:tcW w:w="2223" w:type="dxa"/>
            <w:vMerge w:val="restart"/>
            <w:tcBorders>
              <w:top w:val="double" w:sz="6" w:space="0" w:color="E6E6E6"/>
              <w:left w:val="nil"/>
              <w:bottom w:val="double" w:sz="6" w:space="0" w:color="E6E6E6"/>
              <w:right w:val="double" w:sz="6" w:space="0" w:color="E6E6E6"/>
            </w:tcBorders>
          </w:tcPr>
          <w:p w:rsidR="0001378B" w:rsidRDefault="00FA181B">
            <w:pPr>
              <w:spacing w:after="705" w:line="240" w:lineRule="auto"/>
              <w:jc w:val="center"/>
            </w:pPr>
            <w:r>
              <w:rPr>
                <w:color w:val="555555"/>
              </w:rPr>
              <w:t xml:space="preserve">main </w:t>
            </w:r>
            <w:r>
              <w:t xml:space="preserve"> </w:t>
            </w:r>
          </w:p>
          <w:p w:rsidR="0001378B" w:rsidRDefault="00FA181B">
            <w:pPr>
              <w:spacing w:after="697" w:line="240" w:lineRule="auto"/>
              <w:jc w:val="center"/>
            </w:pPr>
            <w:r>
              <w:rPr>
                <w:color w:val="555555"/>
              </w:rPr>
              <w:t xml:space="preserve">in </w:t>
            </w:r>
            <w:r>
              <w:t xml:space="preserve"> </w:t>
            </w:r>
          </w:p>
          <w:p w:rsidR="0001378B" w:rsidRDefault="0051187F">
            <w:pPr>
              <w:jc w:val="center"/>
            </w:pPr>
            <w:r>
              <w:t>final</w:t>
            </w:r>
          </w:p>
        </w:tc>
      </w:tr>
      <w:tr w:rsidR="0001378B">
        <w:trPr>
          <w:trHeight w:val="755"/>
        </w:trPr>
        <w:tc>
          <w:tcPr>
            <w:tcW w:w="0" w:type="auto"/>
            <w:vMerge/>
            <w:tcBorders>
              <w:top w:val="nil"/>
              <w:left w:val="double" w:sz="6" w:space="0" w:color="E6E6E6"/>
              <w:bottom w:val="double" w:sz="18" w:space="0" w:color="FFFFFF"/>
              <w:right w:val="nil"/>
            </w:tcBorders>
          </w:tcPr>
          <w:p w:rsidR="0001378B" w:rsidRDefault="0001378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1378B" w:rsidRDefault="0001378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1378B" w:rsidRDefault="0001378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uble" w:sz="6" w:space="0" w:color="E6E6E6"/>
            </w:tcBorders>
          </w:tcPr>
          <w:p w:rsidR="0001378B" w:rsidRDefault="0001378B"/>
        </w:tc>
      </w:tr>
      <w:tr w:rsidR="0001378B">
        <w:trPr>
          <w:trHeight w:val="917"/>
        </w:trPr>
        <w:tc>
          <w:tcPr>
            <w:tcW w:w="2087" w:type="dxa"/>
            <w:tcBorders>
              <w:top w:val="double" w:sz="18" w:space="0" w:color="FFFFFF"/>
              <w:left w:val="double" w:sz="6" w:space="0" w:color="E6E6E6"/>
              <w:bottom w:val="double" w:sz="24" w:space="0" w:color="FFFFFF"/>
              <w:right w:val="nil"/>
            </w:tcBorders>
          </w:tcPr>
          <w:p w:rsidR="0001378B" w:rsidRDefault="00FA181B">
            <w:pPr>
              <w:jc w:val="center"/>
            </w:pPr>
            <w:r>
              <w:rPr>
                <w:color w:val="555555"/>
              </w:rPr>
              <w:t xml:space="preserve">void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1378B" w:rsidRDefault="0001378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1378B" w:rsidRDefault="0001378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uble" w:sz="6" w:space="0" w:color="E6E6E6"/>
            </w:tcBorders>
          </w:tcPr>
          <w:p w:rsidR="0001378B" w:rsidRDefault="0001378B"/>
        </w:tc>
      </w:tr>
      <w:tr w:rsidR="0001378B">
        <w:trPr>
          <w:trHeight w:val="863"/>
        </w:trPr>
        <w:tc>
          <w:tcPr>
            <w:tcW w:w="2087" w:type="dxa"/>
            <w:tcBorders>
              <w:top w:val="double" w:sz="24" w:space="0" w:color="FFFFFF"/>
              <w:left w:val="double" w:sz="6" w:space="0" w:color="E6E6E6"/>
              <w:bottom w:val="double" w:sz="6" w:space="0" w:color="E6E6E6"/>
              <w:right w:val="single" w:sz="12" w:space="0" w:color="FFFFFF"/>
            </w:tcBorders>
          </w:tcPr>
          <w:p w:rsidR="0001378B" w:rsidRDefault="00FA181B">
            <w:pPr>
              <w:jc w:val="center"/>
            </w:pPr>
            <w:r>
              <w:rPr>
                <w:color w:val="555555"/>
              </w:rPr>
              <w:t xml:space="preserve">while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E6E6E6"/>
              <w:right w:val="nil"/>
            </w:tcBorders>
          </w:tcPr>
          <w:p w:rsidR="0001378B" w:rsidRDefault="0001378B"/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E6E6E6"/>
              <w:right w:val="nil"/>
            </w:tcBorders>
          </w:tcPr>
          <w:p w:rsidR="0001378B" w:rsidRDefault="0001378B"/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E6E6E6"/>
              <w:right w:val="double" w:sz="6" w:space="0" w:color="E6E6E6"/>
            </w:tcBorders>
          </w:tcPr>
          <w:p w:rsidR="0001378B" w:rsidRDefault="0001378B"/>
        </w:tc>
      </w:tr>
    </w:tbl>
    <w:p w:rsidR="0001378B" w:rsidRDefault="00FA181B">
      <w:pPr>
        <w:spacing w:after="216" w:line="240" w:lineRule="auto"/>
        <w:ind w:left="14"/>
      </w:pPr>
      <w:r>
        <w:rPr>
          <w:b/>
          <w:sz w:val="40"/>
        </w:rPr>
        <w:t xml:space="preserve"> </w:t>
      </w:r>
      <w:r>
        <w:t xml:space="preserve"> </w:t>
      </w:r>
    </w:p>
    <w:p w:rsidR="0001378B" w:rsidRDefault="00FA181B">
      <w:pPr>
        <w:spacing w:after="146" w:line="240" w:lineRule="auto"/>
      </w:pPr>
      <w:r>
        <w:rPr>
          <w:b/>
          <w:sz w:val="40"/>
        </w:rPr>
        <w:t xml:space="preserve"> </w:t>
      </w:r>
    </w:p>
    <w:p w:rsidR="0001378B" w:rsidRDefault="00FA181B">
      <w:pPr>
        <w:spacing w:line="240" w:lineRule="auto"/>
      </w:pPr>
      <w:r>
        <w:rPr>
          <w:b/>
          <w:sz w:val="40"/>
        </w:rPr>
        <w:t xml:space="preserve"> </w:t>
      </w:r>
    </w:p>
    <w:p w:rsidR="0001378B" w:rsidRDefault="00FA181B">
      <w:pPr>
        <w:pStyle w:val="Heading1"/>
      </w:pPr>
      <w:r>
        <w:lastRenderedPageBreak/>
        <w:t xml:space="preserve">OPERATORS: </w:t>
      </w:r>
      <w:r>
        <w:rPr>
          <w:b w:val="0"/>
          <w:sz w:val="22"/>
        </w:rPr>
        <w:t xml:space="preserve"> </w:t>
      </w:r>
    </w:p>
    <w:p w:rsidR="0001378B" w:rsidRDefault="00FA181B">
      <w:pPr>
        <w:pStyle w:val="Heading2"/>
      </w:pPr>
      <w:r>
        <w:t xml:space="preserve">Arithmetic </w:t>
      </w:r>
      <w:r>
        <w:rPr>
          <w:b w:val="0"/>
          <w:sz w:val="22"/>
        </w:rPr>
        <w:t xml:space="preserve"> </w:t>
      </w:r>
    </w:p>
    <w:p w:rsidR="0001378B" w:rsidRDefault="00FA181B">
      <w:pPr>
        <w:pStyle w:val="Heading3"/>
      </w:pPr>
      <w:r>
        <w:t xml:space="preserve">+, -, *, / </w:t>
      </w:r>
      <w:r w:rsidR="000232FF">
        <w:t>,</w:t>
      </w:r>
      <w:r>
        <w:rPr>
          <w:sz w:val="22"/>
        </w:rPr>
        <w:t xml:space="preserve"> </w:t>
      </w:r>
      <w:r w:rsidR="000232FF">
        <w:rPr>
          <w:sz w:val="22"/>
        </w:rPr>
        <w:t>%</w:t>
      </w:r>
    </w:p>
    <w:p w:rsidR="0001378B" w:rsidRDefault="00FA181B">
      <w:pPr>
        <w:pStyle w:val="Heading2"/>
      </w:pPr>
      <w:r>
        <w:t xml:space="preserve">Relational </w:t>
      </w:r>
      <w:r>
        <w:rPr>
          <w:b w:val="0"/>
          <w:sz w:val="22"/>
        </w:rPr>
        <w:t xml:space="preserve"> </w:t>
      </w:r>
    </w:p>
    <w:p w:rsidR="0001378B" w:rsidRDefault="00FA181B">
      <w:pPr>
        <w:pStyle w:val="Heading3"/>
      </w:pPr>
      <w:r>
        <w:t xml:space="preserve">&lt;, &gt;, &lt;=, &gt;=, !=, == </w:t>
      </w:r>
      <w:r>
        <w:rPr>
          <w:sz w:val="22"/>
        </w:rPr>
        <w:t xml:space="preserve"> </w:t>
      </w:r>
    </w:p>
    <w:p w:rsidR="0001378B" w:rsidRDefault="00FA181B">
      <w:pPr>
        <w:pStyle w:val="Heading2"/>
      </w:pPr>
      <w:r>
        <w:t xml:space="preserve">Logical </w:t>
      </w:r>
      <w:r>
        <w:rPr>
          <w:b w:val="0"/>
          <w:sz w:val="22"/>
        </w:rPr>
        <w:t xml:space="preserve"> </w:t>
      </w:r>
    </w:p>
    <w:p w:rsidR="0001378B" w:rsidRDefault="00FA181B">
      <w:pPr>
        <w:pStyle w:val="Heading3"/>
      </w:pPr>
      <w:r>
        <w:t xml:space="preserve">&amp;&amp;, ||, ! </w:t>
      </w:r>
      <w:r>
        <w:rPr>
          <w:sz w:val="22"/>
        </w:rPr>
        <w:t xml:space="preserve"> </w:t>
      </w:r>
    </w:p>
    <w:p w:rsidR="0001378B" w:rsidRDefault="00FA181B">
      <w:pPr>
        <w:spacing w:after="182" w:line="240" w:lineRule="auto"/>
        <w:ind w:left="3750" w:right="-15" w:hanging="10"/>
      </w:pPr>
      <w:r>
        <w:rPr>
          <w:b/>
          <w:sz w:val="28"/>
        </w:rPr>
        <w:t xml:space="preserve">Increment-Decrement </w:t>
      </w:r>
      <w:r>
        <w:t xml:space="preserve"> </w:t>
      </w:r>
    </w:p>
    <w:p w:rsidR="0001378B" w:rsidRDefault="00FA181B">
      <w:pPr>
        <w:pStyle w:val="Heading3"/>
      </w:pPr>
      <w:r>
        <w:t xml:space="preserve">++, -- </w:t>
      </w:r>
      <w:r>
        <w:rPr>
          <w:sz w:val="22"/>
        </w:rPr>
        <w:t xml:space="preserve"> </w:t>
      </w:r>
    </w:p>
    <w:p w:rsidR="0001378B" w:rsidRDefault="00FA181B">
      <w:pPr>
        <w:pStyle w:val="Heading2"/>
      </w:pPr>
      <w:r>
        <w:t xml:space="preserve">Assignment  </w:t>
      </w:r>
    </w:p>
    <w:p w:rsidR="0001378B" w:rsidRDefault="00FA181B" w:rsidP="0051187F">
      <w:pPr>
        <w:pStyle w:val="Heading3"/>
        <w:rPr>
          <w:sz w:val="22"/>
        </w:rPr>
      </w:pPr>
      <w:r>
        <w:t>=, +=, -=, *=, /=</w:t>
      </w:r>
      <w:r w:rsidR="00276248">
        <w:t>, %=</w:t>
      </w:r>
      <w:r>
        <w:rPr>
          <w:sz w:val="22"/>
        </w:rPr>
        <w:t xml:space="preserve"> </w:t>
      </w:r>
    </w:p>
    <w:p w:rsidR="0051187F" w:rsidRPr="0051187F" w:rsidRDefault="0051187F" w:rsidP="0051187F"/>
    <w:p w:rsidR="0001378B" w:rsidRDefault="00FA181B">
      <w:pPr>
        <w:pStyle w:val="Heading1"/>
      </w:pPr>
      <w:r>
        <w:t xml:space="preserve">PUNCTUATORS: </w:t>
      </w:r>
      <w:r>
        <w:rPr>
          <w:b w:val="0"/>
          <w:sz w:val="22"/>
        </w:rPr>
        <w:t xml:space="preserve"> </w:t>
      </w:r>
    </w:p>
    <w:p w:rsidR="0001378B" w:rsidRDefault="00FA181B">
      <w:pPr>
        <w:spacing w:after="211" w:line="246" w:lineRule="auto"/>
        <w:ind w:left="9" w:right="-15" w:hanging="10"/>
      </w:pPr>
      <w:r>
        <w:rPr>
          <w:sz w:val="24"/>
        </w:rPr>
        <w:t xml:space="preserve">; (semi colon) </w:t>
      </w:r>
      <w:r>
        <w:t xml:space="preserve"> </w:t>
      </w:r>
    </w:p>
    <w:p w:rsidR="0001378B" w:rsidRDefault="00FA181B">
      <w:pPr>
        <w:spacing w:after="211" w:line="246" w:lineRule="auto"/>
        <w:ind w:left="9" w:right="-15" w:hanging="10"/>
      </w:pPr>
      <w:r>
        <w:rPr>
          <w:sz w:val="24"/>
        </w:rPr>
        <w:t xml:space="preserve">: (colon) </w:t>
      </w:r>
      <w:r>
        <w:t xml:space="preserve"> </w:t>
      </w:r>
    </w:p>
    <w:p w:rsidR="0001378B" w:rsidRDefault="00FA181B">
      <w:pPr>
        <w:spacing w:after="211" w:line="246" w:lineRule="auto"/>
        <w:ind w:left="9" w:right="-15" w:hanging="10"/>
      </w:pPr>
      <w:r>
        <w:rPr>
          <w:sz w:val="24"/>
        </w:rPr>
        <w:t xml:space="preserve">, (comma) </w:t>
      </w:r>
      <w:r>
        <w:t xml:space="preserve"> </w:t>
      </w:r>
    </w:p>
    <w:p w:rsidR="0001378B" w:rsidRDefault="00FA181B">
      <w:pPr>
        <w:spacing w:after="211" w:line="246" w:lineRule="auto"/>
        <w:ind w:left="9" w:right="-15" w:hanging="10"/>
      </w:pPr>
      <w:r>
        <w:rPr>
          <w:sz w:val="24"/>
        </w:rPr>
        <w:t xml:space="preserve">. (dot) </w:t>
      </w:r>
      <w:r>
        <w:t xml:space="preserve"> </w:t>
      </w:r>
    </w:p>
    <w:p w:rsidR="0001378B" w:rsidRDefault="00FA181B">
      <w:pPr>
        <w:spacing w:after="211" w:line="246" w:lineRule="auto"/>
        <w:ind w:left="9" w:right="-15" w:hanging="10"/>
      </w:pPr>
      <w:r>
        <w:rPr>
          <w:sz w:val="24"/>
        </w:rPr>
        <w:t xml:space="preserve">( ) (brackets) </w:t>
      </w:r>
      <w:r>
        <w:t xml:space="preserve"> </w:t>
      </w:r>
    </w:p>
    <w:p w:rsidR="0001378B" w:rsidRDefault="00FA181B">
      <w:pPr>
        <w:spacing w:after="211" w:line="246" w:lineRule="auto"/>
        <w:ind w:left="9" w:right="-15" w:hanging="10"/>
      </w:pPr>
      <w:r>
        <w:rPr>
          <w:sz w:val="24"/>
        </w:rPr>
        <w:t xml:space="preserve">[ ] (square brackets) </w:t>
      </w:r>
      <w:r>
        <w:t xml:space="preserve"> </w:t>
      </w:r>
    </w:p>
    <w:p w:rsidR="0001378B" w:rsidRDefault="00FA181B">
      <w:pPr>
        <w:spacing w:after="211" w:line="246" w:lineRule="auto"/>
        <w:ind w:left="9" w:right="-15" w:hanging="10"/>
      </w:pPr>
      <w:r>
        <w:rPr>
          <w:sz w:val="24"/>
        </w:rPr>
        <w:t xml:space="preserve">{ } (curly brackets) </w:t>
      </w:r>
      <w:r>
        <w:t xml:space="preserve"> </w:t>
      </w:r>
    </w:p>
    <w:p w:rsidR="0001378B" w:rsidRDefault="00FA181B" w:rsidP="0051187F">
      <w:pPr>
        <w:spacing w:after="202" w:line="240" w:lineRule="auto"/>
        <w:ind w:left="14"/>
      </w:pPr>
      <w:r>
        <w:rPr>
          <w:sz w:val="24"/>
        </w:rPr>
        <w:t xml:space="preserve"> </w:t>
      </w:r>
      <w:r>
        <w:t xml:space="preserve"> </w:t>
      </w:r>
    </w:p>
    <w:p w:rsidR="0001378B" w:rsidRDefault="00FA181B">
      <w:pPr>
        <w:pStyle w:val="Heading1"/>
      </w:pPr>
      <w:r>
        <w:t xml:space="preserve">IDENTIFIERS: </w:t>
      </w:r>
      <w:r>
        <w:rPr>
          <w:b w:val="0"/>
          <w:sz w:val="22"/>
        </w:rPr>
        <w:t xml:space="preserve"> </w:t>
      </w:r>
    </w:p>
    <w:p w:rsidR="0001378B" w:rsidRDefault="00FA181B">
      <w:pPr>
        <w:numPr>
          <w:ilvl w:val="0"/>
          <w:numId w:val="1"/>
        </w:numPr>
        <w:spacing w:after="101" w:line="246" w:lineRule="auto"/>
        <w:ind w:right="108" w:hanging="360"/>
      </w:pPr>
      <w:r>
        <w:rPr>
          <w:sz w:val="24"/>
        </w:rPr>
        <w:t>Id</w:t>
      </w:r>
      <w:r w:rsidR="00276248">
        <w:rPr>
          <w:sz w:val="24"/>
        </w:rPr>
        <w:t>entifier cannot start with digit</w:t>
      </w:r>
      <w:r>
        <w:rPr>
          <w:sz w:val="24"/>
        </w:rPr>
        <w:t xml:space="preserve">. </w:t>
      </w:r>
      <w:r>
        <w:t xml:space="preserve"> </w:t>
      </w:r>
    </w:p>
    <w:p w:rsidR="00276248" w:rsidRPr="00276248" w:rsidRDefault="00FA181B">
      <w:pPr>
        <w:numPr>
          <w:ilvl w:val="0"/>
          <w:numId w:val="1"/>
        </w:numPr>
        <w:spacing w:after="211" w:line="246" w:lineRule="auto"/>
        <w:ind w:right="108" w:hanging="360"/>
      </w:pPr>
      <w:r>
        <w:rPr>
          <w:sz w:val="24"/>
        </w:rPr>
        <w:t xml:space="preserve">The first character can be followed by a digit or an alphabet. </w:t>
      </w:r>
    </w:p>
    <w:p w:rsidR="0001378B" w:rsidRDefault="00FA181B">
      <w:pPr>
        <w:numPr>
          <w:ilvl w:val="0"/>
          <w:numId w:val="1"/>
        </w:numPr>
        <w:spacing w:after="211" w:line="246" w:lineRule="auto"/>
        <w:ind w:right="108" w:hanging="360"/>
      </w:pPr>
      <w:r>
        <w:rPr>
          <w:sz w:val="24"/>
        </w:rPr>
        <w:t xml:space="preserve"> No special characters in the identifier. </w:t>
      </w:r>
      <w:r>
        <w:t xml:space="preserve"> </w:t>
      </w:r>
    </w:p>
    <w:p w:rsidR="0001378B" w:rsidRDefault="00FA181B">
      <w:pPr>
        <w:pStyle w:val="Heading3"/>
        <w:spacing w:after="0"/>
      </w:pPr>
      <w:r>
        <w:t xml:space="preserve">[A-Z a-z] | [A-Z </w:t>
      </w:r>
      <w:proofErr w:type="spellStart"/>
      <w:r>
        <w:t>a-z</w:t>
      </w:r>
      <w:proofErr w:type="spellEnd"/>
      <w:r>
        <w:t xml:space="preserve"> 0-9]* </w:t>
      </w:r>
      <w:r>
        <w:rPr>
          <w:sz w:val="22"/>
        </w:rPr>
        <w:t xml:space="preserve"> </w:t>
      </w:r>
    </w:p>
    <w:p w:rsidR="0001378B" w:rsidRDefault="00FA181B">
      <w:pPr>
        <w:spacing w:after="399" w:line="240" w:lineRule="auto"/>
        <w:ind w:left="14"/>
      </w:pPr>
      <w:r>
        <w:rPr>
          <w:sz w:val="24"/>
        </w:rPr>
        <w:t xml:space="preserve"> </w:t>
      </w:r>
      <w:r>
        <w:t xml:space="preserve"> </w:t>
      </w:r>
    </w:p>
    <w:p w:rsidR="0001378B" w:rsidRDefault="00FA181B">
      <w:pPr>
        <w:pStyle w:val="Heading1"/>
      </w:pPr>
      <w:r>
        <w:lastRenderedPageBreak/>
        <w:t xml:space="preserve">CONSTANTS: </w:t>
      </w:r>
      <w:r>
        <w:rPr>
          <w:b w:val="0"/>
          <w:sz w:val="22"/>
        </w:rPr>
        <w:t xml:space="preserve"> </w:t>
      </w:r>
    </w:p>
    <w:p w:rsidR="0001378B" w:rsidRDefault="00FA181B">
      <w:pPr>
        <w:spacing w:after="182" w:line="240" w:lineRule="auto"/>
        <w:ind w:left="4272" w:right="-15" w:hanging="10"/>
      </w:pPr>
      <w:r>
        <w:rPr>
          <w:b/>
          <w:sz w:val="28"/>
        </w:rPr>
        <w:t xml:space="preserve">Integer </w:t>
      </w:r>
      <w:r>
        <w:t xml:space="preserve"> </w:t>
      </w:r>
    </w:p>
    <w:p w:rsidR="0001378B" w:rsidRDefault="00FA181B">
      <w:pPr>
        <w:spacing w:after="211" w:line="246" w:lineRule="auto"/>
        <w:ind w:left="4134" w:right="-15" w:hanging="10"/>
      </w:pPr>
      <w:r>
        <w:rPr>
          <w:sz w:val="24"/>
        </w:rPr>
        <w:t xml:space="preserve">[+ -]? [0-9]* </w:t>
      </w:r>
      <w:r>
        <w:t xml:space="preserve"> </w:t>
      </w:r>
    </w:p>
    <w:p w:rsidR="0001378B" w:rsidRDefault="00FA181B">
      <w:pPr>
        <w:spacing w:after="182" w:line="240" w:lineRule="auto"/>
        <w:ind w:left="4272" w:right="-15" w:hanging="10"/>
      </w:pPr>
      <w:r>
        <w:rPr>
          <w:b/>
          <w:sz w:val="28"/>
        </w:rPr>
        <w:t xml:space="preserve">Double </w:t>
      </w:r>
      <w:r>
        <w:t xml:space="preserve"> </w:t>
      </w:r>
    </w:p>
    <w:p w:rsidR="0051187F" w:rsidRDefault="00FA181B">
      <w:pPr>
        <w:pStyle w:val="Heading3"/>
        <w:spacing w:after="173" w:line="405" w:lineRule="auto"/>
        <w:ind w:right="2905"/>
        <w:rPr>
          <w:sz w:val="22"/>
        </w:rPr>
      </w:pPr>
      <w:r>
        <w:t>[+ -]? [0-9]* . [0-9]</w:t>
      </w:r>
      <w:r>
        <w:rPr>
          <w:vertAlign w:val="superscript"/>
        </w:rPr>
        <w:t>+</w:t>
      </w:r>
      <w:r>
        <w:t xml:space="preserve"> </w:t>
      </w:r>
      <w:r>
        <w:rPr>
          <w:sz w:val="22"/>
        </w:rPr>
        <w:t xml:space="preserve"> </w:t>
      </w:r>
    </w:p>
    <w:p w:rsidR="0001378B" w:rsidRDefault="00FA181B">
      <w:pPr>
        <w:pStyle w:val="Heading3"/>
        <w:spacing w:after="173" w:line="405" w:lineRule="auto"/>
        <w:ind w:right="2905"/>
      </w:pPr>
      <w:r>
        <w:rPr>
          <w:b/>
          <w:sz w:val="28"/>
        </w:rPr>
        <w:t xml:space="preserve">String </w:t>
      </w:r>
      <w:r>
        <w:rPr>
          <w:sz w:val="22"/>
        </w:rPr>
        <w:t xml:space="preserve"> </w:t>
      </w:r>
    </w:p>
    <w:p w:rsidR="0001378B" w:rsidRDefault="00FA181B">
      <w:pPr>
        <w:spacing w:after="265" w:line="246" w:lineRule="auto"/>
        <w:ind w:left="10" w:right="2586" w:hanging="10"/>
        <w:jc w:val="right"/>
      </w:pPr>
      <w:r>
        <w:rPr>
          <w:sz w:val="24"/>
        </w:rPr>
        <w:t>“</w:t>
      </w:r>
      <w:proofErr w:type="gramStart"/>
      <w:r>
        <w:rPr>
          <w:sz w:val="24"/>
        </w:rPr>
        <w:t>\[</w:t>
      </w:r>
      <w:proofErr w:type="gramEnd"/>
      <w:r>
        <w:rPr>
          <w:sz w:val="24"/>
        </w:rPr>
        <w:t xml:space="preserve">‘ “ \ n t r o b]|[@ + - * /]|[A-Z </w:t>
      </w:r>
      <w:proofErr w:type="spellStart"/>
      <w:r>
        <w:rPr>
          <w:sz w:val="24"/>
        </w:rPr>
        <w:t>a-z</w:t>
      </w:r>
      <w:proofErr w:type="spellEnd"/>
      <w:r>
        <w:rPr>
          <w:sz w:val="24"/>
        </w:rPr>
        <w:t xml:space="preserve"> 0-9]” </w:t>
      </w:r>
      <w:r>
        <w:t xml:space="preserve"> </w:t>
      </w:r>
    </w:p>
    <w:p w:rsidR="0001378B" w:rsidRDefault="002D1562">
      <w:pPr>
        <w:pStyle w:val="Heading2"/>
      </w:pPr>
      <w:r>
        <w:t>Boolean</w:t>
      </w:r>
      <w:r w:rsidR="00FA181B">
        <w:t xml:space="preserve"> </w:t>
      </w:r>
    </w:p>
    <w:p w:rsidR="0001378B" w:rsidRDefault="00FA181B">
      <w:pPr>
        <w:spacing w:line="246" w:lineRule="auto"/>
        <w:ind w:left="4143" w:right="-15" w:hanging="10"/>
      </w:pPr>
      <w:r>
        <w:rPr>
          <w:sz w:val="24"/>
        </w:rPr>
        <w:t>(</w:t>
      </w:r>
      <w:proofErr w:type="spellStart"/>
      <w:r>
        <w:rPr>
          <w:sz w:val="24"/>
        </w:rPr>
        <w:t>true|false</w:t>
      </w:r>
      <w:proofErr w:type="spellEnd"/>
      <w:r>
        <w:rPr>
          <w:sz w:val="24"/>
        </w:rPr>
        <w:t xml:space="preserve">) </w:t>
      </w:r>
      <w:r>
        <w:t xml:space="preserve"> </w:t>
      </w:r>
    </w:p>
    <w:sectPr w:rsidR="0001378B">
      <w:pgSz w:w="12240" w:h="15840"/>
      <w:pgMar w:top="838" w:right="1841" w:bottom="109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4438A"/>
    <w:multiLevelType w:val="hybridMultilevel"/>
    <w:tmpl w:val="976440F8"/>
    <w:lvl w:ilvl="0" w:tplc="F3EE97CC">
      <w:start w:val="1"/>
      <w:numFmt w:val="bullet"/>
      <w:lvlText w:val="-"/>
      <w:lvlJc w:val="left"/>
      <w:pPr>
        <w:ind w:left="73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24A266">
      <w:start w:val="1"/>
      <w:numFmt w:val="bullet"/>
      <w:lvlText w:val="o"/>
      <w:lvlJc w:val="left"/>
      <w:pPr>
        <w:ind w:left="145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9E3804">
      <w:start w:val="1"/>
      <w:numFmt w:val="bullet"/>
      <w:lvlText w:val="▪"/>
      <w:lvlJc w:val="left"/>
      <w:pPr>
        <w:ind w:left="217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807CB4">
      <w:start w:val="1"/>
      <w:numFmt w:val="bullet"/>
      <w:lvlText w:val="•"/>
      <w:lvlJc w:val="left"/>
      <w:pPr>
        <w:ind w:left="289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4A7CA">
      <w:start w:val="1"/>
      <w:numFmt w:val="bullet"/>
      <w:lvlText w:val="o"/>
      <w:lvlJc w:val="left"/>
      <w:pPr>
        <w:ind w:left="361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940798">
      <w:start w:val="1"/>
      <w:numFmt w:val="bullet"/>
      <w:lvlText w:val="▪"/>
      <w:lvlJc w:val="left"/>
      <w:pPr>
        <w:ind w:left="433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F8FF36">
      <w:start w:val="1"/>
      <w:numFmt w:val="bullet"/>
      <w:lvlText w:val="•"/>
      <w:lvlJc w:val="left"/>
      <w:pPr>
        <w:ind w:left="505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CABD8">
      <w:start w:val="1"/>
      <w:numFmt w:val="bullet"/>
      <w:lvlText w:val="o"/>
      <w:lvlJc w:val="left"/>
      <w:pPr>
        <w:ind w:left="577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12861E">
      <w:start w:val="1"/>
      <w:numFmt w:val="bullet"/>
      <w:lvlText w:val="▪"/>
      <w:lvlJc w:val="left"/>
      <w:pPr>
        <w:ind w:left="649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394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78B"/>
    <w:rsid w:val="0001378B"/>
    <w:rsid w:val="000232FF"/>
    <w:rsid w:val="00276248"/>
    <w:rsid w:val="002D1562"/>
    <w:rsid w:val="0051187F"/>
    <w:rsid w:val="00683666"/>
    <w:rsid w:val="00C9745A"/>
    <w:rsid w:val="00CB7CBC"/>
    <w:rsid w:val="00FA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07C6"/>
  <w15:docId w15:val="{B2F67B66-2811-4F93-B191-B4AD5D4E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0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3" w:line="240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67" w:line="246" w:lineRule="auto"/>
      <w:ind w:left="3435" w:right="-15" w:hanging="10"/>
      <w:jc w:val="center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Waheed</dc:creator>
  <cp:keywords/>
  <cp:lastModifiedBy>Hamza</cp:lastModifiedBy>
  <cp:revision>6</cp:revision>
  <dcterms:created xsi:type="dcterms:W3CDTF">2022-09-21T07:16:00Z</dcterms:created>
  <dcterms:modified xsi:type="dcterms:W3CDTF">2022-11-17T04:21:00Z</dcterms:modified>
</cp:coreProperties>
</file>