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2C6EB" w14:textId="77777777" w:rsidR="00EE1006" w:rsidRDefault="006271BA" w:rsidP="00EE1006">
      <w:pPr>
        <w:rPr>
          <w:rFonts w:ascii="Eras Light ITC" w:hAnsi="Eras Light ITC"/>
          <w:b/>
          <w:bCs/>
          <w:sz w:val="28"/>
          <w:szCs w:val="28"/>
        </w:rPr>
      </w:pPr>
      <w:r>
        <w:rPr>
          <w:rFonts w:ascii="Eras Light ITC" w:hAnsi="Eras Light ITC"/>
          <w:b/>
          <w:bCs/>
          <w:sz w:val="28"/>
          <w:szCs w:val="28"/>
        </w:rPr>
        <w:t xml:space="preserve">Add </w:t>
      </w:r>
      <w:r w:rsidR="00EE1006">
        <w:rPr>
          <w:rFonts w:ascii="Eras Light ITC" w:hAnsi="Eras Light ITC"/>
          <w:b/>
          <w:bCs/>
          <w:sz w:val="28"/>
          <w:szCs w:val="28"/>
        </w:rPr>
        <w:t xml:space="preserve">New </w:t>
      </w:r>
      <w:r>
        <w:rPr>
          <w:rFonts w:ascii="Eras Light ITC" w:hAnsi="Eras Light ITC"/>
          <w:b/>
          <w:bCs/>
          <w:sz w:val="28"/>
          <w:szCs w:val="28"/>
        </w:rPr>
        <w:t>Product</w:t>
      </w:r>
      <w:r w:rsidR="00EE1006">
        <w:rPr>
          <w:rFonts w:ascii="Eras Light ITC" w:hAnsi="Eras Light ITC"/>
          <w:b/>
          <w:bCs/>
          <w:sz w:val="28"/>
          <w:szCs w:val="28"/>
        </w:rPr>
        <w:t xml:space="preserve"> Workflow in NetSuite:</w:t>
      </w:r>
    </w:p>
    <w:p w14:paraId="44E5F7CB" w14:textId="3C3945C4" w:rsidR="00011A80" w:rsidRDefault="00C74F30" w:rsidP="00011A80">
      <w:pPr>
        <w:pStyle w:val="ListParagraph"/>
        <w:numPr>
          <w:ilvl w:val="0"/>
          <w:numId w:val="2"/>
        </w:numPr>
        <w:rPr>
          <w:rFonts w:ascii="Eras Light ITC" w:hAnsi="Eras Light ITC"/>
          <w:b/>
          <w:bCs/>
          <w:sz w:val="28"/>
          <w:szCs w:val="28"/>
        </w:rPr>
      </w:pPr>
      <w:r>
        <w:rPr>
          <w:rFonts w:ascii="Eras Light ITC" w:hAnsi="Eras Light ITC"/>
          <w:b/>
          <w:bCs/>
          <w:sz w:val="28"/>
          <w:szCs w:val="28"/>
        </w:rPr>
        <w:t xml:space="preserve">Creation the new Product </w:t>
      </w:r>
    </w:p>
    <w:p w14:paraId="455FF918" w14:textId="788C36E7" w:rsidR="00011A80" w:rsidRPr="00011A80" w:rsidRDefault="00C74F30" w:rsidP="00011A80">
      <w:pPr>
        <w:pStyle w:val="ListParagraph"/>
        <w:rPr>
          <w:rFonts w:ascii="Eras Light ITC" w:hAnsi="Eras Light ITC"/>
          <w:b/>
          <w:bCs/>
          <w:sz w:val="28"/>
          <w:szCs w:val="28"/>
        </w:rPr>
      </w:pPr>
      <w:r>
        <w:rPr>
          <w:rFonts w:ascii="Eras Light ITC" w:hAnsi="Eras Light ITC"/>
          <w:b/>
          <w:bCs/>
          <w:sz w:val="28"/>
          <w:szCs w:val="28"/>
        </w:rPr>
        <w:t>(</w:t>
      </w:r>
      <w:proofErr w:type="gramStart"/>
      <w:r>
        <w:rPr>
          <w:rFonts w:ascii="Eras Light ITC" w:hAnsi="Eras Light ITC"/>
          <w:b/>
          <w:bCs/>
          <w:sz w:val="28"/>
          <w:szCs w:val="28"/>
        </w:rPr>
        <w:t>Users )</w:t>
      </w:r>
      <w:proofErr w:type="gramEnd"/>
      <w:r>
        <w:rPr>
          <w:rFonts w:ascii="Eras Light ITC" w:hAnsi="Eras Light ITC"/>
          <w:b/>
          <w:bCs/>
          <w:sz w:val="28"/>
          <w:szCs w:val="28"/>
        </w:rPr>
        <w:t>:</w:t>
      </w:r>
    </w:p>
    <w:p w14:paraId="0DE3D91A" w14:textId="7C3656C7" w:rsidR="00EE1006" w:rsidRPr="00517A46" w:rsidRDefault="00EE1006" w:rsidP="00EE1006">
      <w:pPr>
        <w:pStyle w:val="ListParagraph"/>
        <w:numPr>
          <w:ilvl w:val="0"/>
          <w:numId w:val="3"/>
        </w:numPr>
        <w:rPr>
          <w:rFonts w:ascii="Eras Light ITC" w:hAnsi="Eras Light ITC"/>
          <w:sz w:val="28"/>
          <w:szCs w:val="28"/>
        </w:rPr>
      </w:pPr>
      <w:r w:rsidRPr="00517A46">
        <w:rPr>
          <w:rFonts w:ascii="Eras Light ITC" w:hAnsi="Eras Light ITC"/>
          <w:sz w:val="28"/>
          <w:szCs w:val="28"/>
        </w:rPr>
        <w:t xml:space="preserve">Self </w:t>
      </w:r>
      <w:r w:rsidR="00011A80" w:rsidRPr="00517A46">
        <w:rPr>
          <w:rFonts w:ascii="Eras Light ITC" w:hAnsi="Eras Light ITC"/>
          <w:sz w:val="28"/>
          <w:szCs w:val="28"/>
        </w:rPr>
        <w:t xml:space="preserve">service </w:t>
      </w:r>
    </w:p>
    <w:p w14:paraId="790C6394" w14:textId="77777777" w:rsidR="00EE1006" w:rsidRPr="00517A46" w:rsidRDefault="00EE1006" w:rsidP="00EE1006">
      <w:pPr>
        <w:pStyle w:val="ListParagraph"/>
        <w:numPr>
          <w:ilvl w:val="0"/>
          <w:numId w:val="3"/>
        </w:numPr>
        <w:rPr>
          <w:rFonts w:ascii="Eras Light ITC" w:hAnsi="Eras Light ITC"/>
          <w:sz w:val="28"/>
          <w:szCs w:val="28"/>
        </w:rPr>
      </w:pPr>
      <w:r w:rsidRPr="00517A46">
        <w:rPr>
          <w:rFonts w:ascii="Eras Light ITC" w:hAnsi="Eras Light ITC"/>
          <w:sz w:val="28"/>
          <w:szCs w:val="28"/>
        </w:rPr>
        <w:t xml:space="preserve">Accounts payable </w:t>
      </w:r>
    </w:p>
    <w:p w14:paraId="6B551A40" w14:textId="77777777" w:rsidR="00EE1006" w:rsidRPr="00517A46" w:rsidRDefault="00EE1006" w:rsidP="00EE1006">
      <w:pPr>
        <w:pStyle w:val="ListParagraph"/>
        <w:numPr>
          <w:ilvl w:val="0"/>
          <w:numId w:val="3"/>
        </w:numPr>
        <w:rPr>
          <w:rFonts w:ascii="Eras Light ITC" w:hAnsi="Eras Light ITC"/>
          <w:sz w:val="28"/>
          <w:szCs w:val="28"/>
        </w:rPr>
      </w:pPr>
      <w:r w:rsidRPr="00517A46">
        <w:rPr>
          <w:rFonts w:ascii="Eras Light ITC" w:hAnsi="Eras Light ITC"/>
          <w:sz w:val="28"/>
          <w:szCs w:val="28"/>
        </w:rPr>
        <w:t xml:space="preserve">Store Manager </w:t>
      </w:r>
    </w:p>
    <w:p w14:paraId="28484840" w14:textId="06A26829" w:rsidR="00C74F30" w:rsidRPr="00C74F30" w:rsidRDefault="00011A80" w:rsidP="00C74F30">
      <w:pPr>
        <w:pStyle w:val="ListParagraph"/>
        <w:numPr>
          <w:ilvl w:val="0"/>
          <w:numId w:val="3"/>
        </w:numPr>
        <w:rPr>
          <w:rFonts w:ascii="Eras Light ITC" w:hAnsi="Eras Light ITC"/>
          <w:sz w:val="28"/>
          <w:szCs w:val="28"/>
        </w:rPr>
      </w:pPr>
      <w:r w:rsidRPr="00517A46">
        <w:rPr>
          <w:rFonts w:ascii="Eras Light ITC" w:hAnsi="Eras Light ITC"/>
          <w:sz w:val="28"/>
          <w:szCs w:val="28"/>
        </w:rPr>
        <w:t>Buyer</w:t>
      </w:r>
    </w:p>
    <w:p w14:paraId="4F95CB83" w14:textId="1208B6D0" w:rsidR="00171A5B" w:rsidRDefault="00171A5B" w:rsidP="007F6E6C">
      <w:pPr>
        <w:rPr>
          <w:rFonts w:ascii="Eras Light ITC" w:hAnsi="Eras Light ITC"/>
          <w:sz w:val="28"/>
          <w:szCs w:val="28"/>
        </w:rPr>
      </w:pPr>
      <w:r w:rsidRPr="00171A5B">
        <w:rPr>
          <w:rFonts w:ascii="Eras Light ITC" w:hAnsi="Eras Light ITC"/>
          <w:sz w:val="28"/>
          <w:szCs w:val="28"/>
        </w:rPr>
        <w:t xml:space="preserve">         </w:t>
      </w:r>
      <w:r w:rsidR="005C4DB9" w:rsidRPr="00171A5B">
        <w:rPr>
          <w:rFonts w:ascii="Eras Light ITC" w:hAnsi="Eras Light ITC"/>
          <w:sz w:val="28"/>
          <w:szCs w:val="28"/>
        </w:rPr>
        <w:t xml:space="preserve">Roll: create the new </w:t>
      </w:r>
      <w:proofErr w:type="gramStart"/>
      <w:r w:rsidR="005C4DB9" w:rsidRPr="00171A5B">
        <w:rPr>
          <w:rFonts w:ascii="Eras Light ITC" w:hAnsi="Eras Light ITC"/>
          <w:sz w:val="28"/>
          <w:szCs w:val="28"/>
        </w:rPr>
        <w:t xml:space="preserve">product </w:t>
      </w:r>
      <w:r w:rsidR="007F6E6C">
        <w:rPr>
          <w:rFonts w:ascii="Eras Light ITC" w:hAnsi="Eras Light ITC"/>
          <w:sz w:val="28"/>
          <w:szCs w:val="28"/>
        </w:rPr>
        <w:t>.</w:t>
      </w:r>
      <w:proofErr w:type="gramEnd"/>
    </w:p>
    <w:p w14:paraId="735A06DA" w14:textId="77777777" w:rsidR="007F6E6C" w:rsidRPr="00171A5B" w:rsidRDefault="007F6E6C" w:rsidP="007F6E6C">
      <w:pPr>
        <w:rPr>
          <w:rFonts w:ascii="Eras Light ITC" w:hAnsi="Eras Light ITC"/>
          <w:sz w:val="28"/>
          <w:szCs w:val="28"/>
        </w:rPr>
      </w:pPr>
    </w:p>
    <w:p w14:paraId="4F5333CD" w14:textId="25CAEC46" w:rsidR="00171A5B" w:rsidRPr="00171A5B" w:rsidRDefault="00EE1006" w:rsidP="00171A5B">
      <w:pPr>
        <w:pStyle w:val="ListParagraph"/>
        <w:numPr>
          <w:ilvl w:val="0"/>
          <w:numId w:val="2"/>
        </w:numPr>
        <w:rPr>
          <w:rFonts w:ascii="Eras Light ITC" w:hAnsi="Eras Light ITC"/>
          <w:b/>
          <w:bCs/>
          <w:sz w:val="28"/>
          <w:szCs w:val="28"/>
        </w:rPr>
      </w:pPr>
      <w:r w:rsidRPr="00171A5B">
        <w:rPr>
          <w:rFonts w:ascii="Eras Light ITC" w:hAnsi="Eras Light ITC"/>
          <w:b/>
          <w:bCs/>
          <w:sz w:val="28"/>
          <w:szCs w:val="28"/>
        </w:rPr>
        <w:t>Review:</w:t>
      </w:r>
    </w:p>
    <w:p w14:paraId="30EFDCE9" w14:textId="6431CF54" w:rsidR="005C4DB9" w:rsidRPr="00171A5B" w:rsidRDefault="006271BA" w:rsidP="00171A5B">
      <w:pPr>
        <w:pStyle w:val="ListParagraph"/>
        <w:numPr>
          <w:ilvl w:val="0"/>
          <w:numId w:val="3"/>
        </w:numPr>
        <w:rPr>
          <w:rFonts w:ascii="Eras Light ITC" w:hAnsi="Eras Light ITC"/>
          <w:sz w:val="28"/>
          <w:szCs w:val="28"/>
        </w:rPr>
      </w:pPr>
      <w:r w:rsidRPr="00171A5B">
        <w:rPr>
          <w:rFonts w:ascii="Eras Light ITC" w:hAnsi="Eras Light ITC"/>
          <w:sz w:val="28"/>
          <w:szCs w:val="28"/>
        </w:rPr>
        <w:t>Purchasing Manager</w:t>
      </w:r>
      <w:r w:rsidR="00011A80" w:rsidRPr="00171A5B">
        <w:rPr>
          <w:rFonts w:ascii="Eras Light ITC" w:hAnsi="Eras Light ITC"/>
          <w:sz w:val="28"/>
          <w:szCs w:val="28"/>
        </w:rPr>
        <w:t>.</w:t>
      </w:r>
    </w:p>
    <w:p w14:paraId="21A98EAB" w14:textId="6D9E3518" w:rsidR="005C4DB9" w:rsidRPr="00171A5B" w:rsidRDefault="00171A5B" w:rsidP="005C4DB9">
      <w:pPr>
        <w:rPr>
          <w:rFonts w:ascii="Eras Light ITC" w:hAnsi="Eras Light ITC"/>
          <w:sz w:val="28"/>
          <w:szCs w:val="28"/>
        </w:rPr>
      </w:pPr>
      <w:r w:rsidRPr="00171A5B">
        <w:rPr>
          <w:rFonts w:ascii="Eras Light ITC" w:hAnsi="Eras Light ITC"/>
          <w:sz w:val="28"/>
          <w:szCs w:val="28"/>
        </w:rPr>
        <w:t xml:space="preserve">         </w:t>
      </w:r>
      <w:r w:rsidR="005C4DB9" w:rsidRPr="00171A5B">
        <w:rPr>
          <w:rFonts w:ascii="Eras Light ITC" w:hAnsi="Eras Light ITC"/>
          <w:sz w:val="28"/>
          <w:szCs w:val="28"/>
        </w:rPr>
        <w:t xml:space="preserve">Roll: Review the Request only </w:t>
      </w:r>
      <w:bookmarkStart w:id="0" w:name="_GoBack"/>
      <w:bookmarkEnd w:id="0"/>
    </w:p>
    <w:p w14:paraId="2F37D99A" w14:textId="77777777" w:rsidR="00171A5B" w:rsidRPr="005C4DB9" w:rsidRDefault="00171A5B" w:rsidP="005C4DB9">
      <w:pPr>
        <w:rPr>
          <w:rFonts w:ascii="Eras Light ITC" w:hAnsi="Eras Light ITC"/>
          <w:b/>
          <w:bCs/>
          <w:sz w:val="28"/>
          <w:szCs w:val="28"/>
        </w:rPr>
      </w:pPr>
    </w:p>
    <w:p w14:paraId="744D3EAA" w14:textId="12355DA2" w:rsidR="00A31CD5" w:rsidRPr="00A31CD5" w:rsidRDefault="006271BA" w:rsidP="00A31CD5">
      <w:pPr>
        <w:pStyle w:val="ListParagraph"/>
        <w:numPr>
          <w:ilvl w:val="0"/>
          <w:numId w:val="2"/>
        </w:numPr>
        <w:rPr>
          <w:rFonts w:ascii="Eras Light ITC" w:hAnsi="Eras Light ITC"/>
          <w:sz w:val="32"/>
          <w:szCs w:val="32"/>
        </w:rPr>
      </w:pPr>
      <w:r w:rsidRPr="00171A5B">
        <w:rPr>
          <w:rFonts w:ascii="Eras Light ITC" w:hAnsi="Eras Light ITC"/>
          <w:b/>
          <w:bCs/>
          <w:sz w:val="32"/>
          <w:szCs w:val="32"/>
        </w:rPr>
        <w:t>Approval:</w:t>
      </w:r>
    </w:p>
    <w:p w14:paraId="2455D204" w14:textId="77777777" w:rsidR="00A31CD5" w:rsidRPr="00A31CD5" w:rsidRDefault="00A31CD5" w:rsidP="00A31CD5">
      <w:pPr>
        <w:pStyle w:val="ListParagraph"/>
        <w:rPr>
          <w:rFonts w:ascii="Eras Light ITC" w:hAnsi="Eras Light ITC"/>
          <w:sz w:val="32"/>
          <w:szCs w:val="32"/>
        </w:rPr>
      </w:pPr>
    </w:p>
    <w:p w14:paraId="7CF968B9" w14:textId="5ABD9DC7" w:rsidR="006271BA" w:rsidRDefault="006271BA" w:rsidP="00011A80">
      <w:pPr>
        <w:pStyle w:val="ListParagraph"/>
        <w:numPr>
          <w:ilvl w:val="0"/>
          <w:numId w:val="3"/>
        </w:numPr>
        <w:rPr>
          <w:rFonts w:ascii="Eras Light ITC" w:hAnsi="Eras Light ITC"/>
          <w:sz w:val="28"/>
          <w:szCs w:val="28"/>
        </w:rPr>
      </w:pPr>
      <w:r w:rsidRPr="00517A46">
        <w:rPr>
          <w:rFonts w:ascii="Eras Light ITC" w:hAnsi="Eras Light ITC"/>
          <w:sz w:val="28"/>
          <w:szCs w:val="28"/>
        </w:rPr>
        <w:t>First Approv</w:t>
      </w:r>
      <w:r w:rsidR="002921C8">
        <w:rPr>
          <w:rFonts w:ascii="Eras Light ITC" w:hAnsi="Eras Light ITC"/>
          <w:sz w:val="28"/>
          <w:szCs w:val="28"/>
        </w:rPr>
        <w:t>al</w:t>
      </w:r>
      <w:r w:rsidRPr="00517A46">
        <w:rPr>
          <w:rFonts w:ascii="Eras Light ITC" w:hAnsi="Eras Light ITC"/>
          <w:sz w:val="28"/>
          <w:szCs w:val="28"/>
        </w:rPr>
        <w:t xml:space="preserve">: Department Manager </w:t>
      </w:r>
    </w:p>
    <w:p w14:paraId="59D1750D" w14:textId="53EB1C35" w:rsidR="00A31CD5" w:rsidRPr="00171A5B" w:rsidRDefault="00171A5B" w:rsidP="00A31CD5">
      <w:pPr>
        <w:rPr>
          <w:rFonts w:ascii="Eras Light ITC" w:hAnsi="Eras Light ITC"/>
          <w:sz w:val="28"/>
          <w:szCs w:val="28"/>
        </w:rPr>
      </w:pPr>
      <w:r w:rsidRPr="00171A5B">
        <w:rPr>
          <w:rFonts w:ascii="Eras Light ITC" w:hAnsi="Eras Light ITC"/>
          <w:sz w:val="28"/>
          <w:szCs w:val="28"/>
        </w:rPr>
        <w:t xml:space="preserve">         </w:t>
      </w:r>
      <w:r w:rsidRPr="00171A5B">
        <w:rPr>
          <w:rFonts w:ascii="Eras Light ITC" w:hAnsi="Eras Light ITC"/>
          <w:sz w:val="28"/>
          <w:szCs w:val="28"/>
        </w:rPr>
        <w:t xml:space="preserve">Roll: Review </w:t>
      </w:r>
      <w:r w:rsidR="007F6E6C">
        <w:rPr>
          <w:rFonts w:ascii="Eras Light ITC" w:hAnsi="Eras Light ITC"/>
          <w:sz w:val="28"/>
          <w:szCs w:val="28"/>
        </w:rPr>
        <w:t xml:space="preserve">and Approve </w:t>
      </w:r>
      <w:r w:rsidRPr="00171A5B">
        <w:rPr>
          <w:rFonts w:ascii="Eras Light ITC" w:hAnsi="Eras Light ITC"/>
          <w:sz w:val="28"/>
          <w:szCs w:val="28"/>
        </w:rPr>
        <w:t>the Request</w:t>
      </w:r>
      <w:r>
        <w:rPr>
          <w:rFonts w:ascii="Eras Light ITC" w:hAnsi="Eras Light ITC"/>
          <w:sz w:val="28"/>
          <w:szCs w:val="28"/>
        </w:rPr>
        <w:t xml:space="preserve"> </w:t>
      </w:r>
    </w:p>
    <w:p w14:paraId="1718659B" w14:textId="4BF3FB5C" w:rsidR="00A31CD5" w:rsidRDefault="006271BA" w:rsidP="00A31CD5">
      <w:pPr>
        <w:pStyle w:val="ListParagraph"/>
        <w:numPr>
          <w:ilvl w:val="0"/>
          <w:numId w:val="3"/>
        </w:numPr>
        <w:rPr>
          <w:rFonts w:ascii="Eras Light ITC" w:hAnsi="Eras Light ITC"/>
          <w:sz w:val="28"/>
          <w:szCs w:val="28"/>
        </w:rPr>
      </w:pPr>
      <w:r w:rsidRPr="00517A46">
        <w:rPr>
          <w:rFonts w:ascii="Eras Light ITC" w:hAnsi="Eras Light ITC"/>
          <w:sz w:val="28"/>
          <w:szCs w:val="28"/>
        </w:rPr>
        <w:t>Final Approv</w:t>
      </w:r>
      <w:r w:rsidR="002921C8">
        <w:rPr>
          <w:rFonts w:ascii="Eras Light ITC" w:hAnsi="Eras Light ITC"/>
          <w:sz w:val="28"/>
          <w:szCs w:val="28"/>
        </w:rPr>
        <w:t>al</w:t>
      </w:r>
      <w:r w:rsidRPr="00517A46">
        <w:rPr>
          <w:rFonts w:ascii="Eras Light ITC" w:hAnsi="Eras Light ITC"/>
          <w:sz w:val="28"/>
          <w:szCs w:val="28"/>
        </w:rPr>
        <w:t xml:space="preserve"> Depen</w:t>
      </w:r>
      <w:r w:rsidR="005C4DB9">
        <w:rPr>
          <w:rFonts w:ascii="Eras Light ITC" w:hAnsi="Eras Light ITC"/>
          <w:sz w:val="28"/>
          <w:szCs w:val="28"/>
        </w:rPr>
        <w:t>d on Type of Item:</w:t>
      </w:r>
    </w:p>
    <w:p w14:paraId="69FEC705" w14:textId="77777777" w:rsidR="00A31CD5" w:rsidRPr="00A31CD5" w:rsidRDefault="00A31CD5" w:rsidP="00A31CD5">
      <w:pPr>
        <w:pStyle w:val="ListParagraph"/>
        <w:ind w:left="1080"/>
        <w:rPr>
          <w:rFonts w:ascii="Eras Light ITC" w:hAnsi="Eras Light ITC"/>
          <w:sz w:val="28"/>
          <w:szCs w:val="28"/>
        </w:rPr>
      </w:pPr>
    </w:p>
    <w:p w14:paraId="5EDE608B" w14:textId="4D471CD0" w:rsidR="00EE1006" w:rsidRPr="00A31CD5" w:rsidRDefault="006271BA" w:rsidP="00A31CD5">
      <w:pPr>
        <w:pStyle w:val="ListParagraph"/>
        <w:numPr>
          <w:ilvl w:val="0"/>
          <w:numId w:val="5"/>
        </w:numPr>
        <w:rPr>
          <w:rFonts w:ascii="Eras Light ITC" w:hAnsi="Eras Light ITC"/>
          <w:sz w:val="28"/>
          <w:szCs w:val="28"/>
        </w:rPr>
      </w:pPr>
      <w:r w:rsidRPr="00A31CD5">
        <w:rPr>
          <w:rFonts w:ascii="Eras Light ITC" w:hAnsi="Eras Light ITC"/>
          <w:sz w:val="28"/>
          <w:szCs w:val="28"/>
        </w:rPr>
        <w:t xml:space="preserve">Director of finance </w:t>
      </w:r>
    </w:p>
    <w:p w14:paraId="6D81667E" w14:textId="168479A4" w:rsidR="00A31CD5" w:rsidRPr="00A31CD5" w:rsidRDefault="00A31CD5" w:rsidP="00A31CD5">
      <w:pPr>
        <w:ind w:left="720"/>
        <w:rPr>
          <w:rFonts w:ascii="Eras Light ITC" w:hAnsi="Eras Light ITC"/>
          <w:color w:val="FF0000"/>
          <w:sz w:val="28"/>
          <w:szCs w:val="28"/>
        </w:rPr>
      </w:pPr>
      <w:r>
        <w:rPr>
          <w:rFonts w:ascii="Eras Light ITC" w:hAnsi="Eras Light ITC"/>
          <w:sz w:val="28"/>
          <w:szCs w:val="28"/>
        </w:rPr>
        <w:t xml:space="preserve">Rolle: </w:t>
      </w:r>
      <w:r>
        <w:rPr>
          <w:rFonts w:ascii="Eras Light ITC" w:hAnsi="Eras Light ITC"/>
          <w:sz w:val="28"/>
          <w:szCs w:val="28"/>
        </w:rPr>
        <w:t>Approve based on the type of Item If it’s</w:t>
      </w:r>
      <w:r>
        <w:rPr>
          <w:rFonts w:ascii="Eras Light ITC" w:hAnsi="Eras Light ITC"/>
          <w:sz w:val="28"/>
          <w:szCs w:val="28"/>
        </w:rPr>
        <w:t xml:space="preserve"> a </w:t>
      </w:r>
      <w:r w:rsidRPr="00A31CD5">
        <w:rPr>
          <w:rFonts w:ascii="Eras Light ITC" w:hAnsi="Eras Light ITC"/>
          <w:color w:val="FF0000"/>
          <w:sz w:val="28"/>
          <w:szCs w:val="28"/>
        </w:rPr>
        <w:t>Capex</w:t>
      </w:r>
    </w:p>
    <w:p w14:paraId="142AA471" w14:textId="52766AAD" w:rsidR="00EE1006" w:rsidRPr="00A31CD5" w:rsidRDefault="006271BA" w:rsidP="00A31CD5">
      <w:pPr>
        <w:pStyle w:val="ListParagraph"/>
        <w:numPr>
          <w:ilvl w:val="0"/>
          <w:numId w:val="5"/>
        </w:numPr>
        <w:rPr>
          <w:rFonts w:ascii="Eras Light ITC" w:hAnsi="Eras Light ITC"/>
          <w:sz w:val="28"/>
          <w:szCs w:val="28"/>
        </w:rPr>
      </w:pPr>
      <w:r w:rsidRPr="00A31CD5">
        <w:rPr>
          <w:rFonts w:ascii="Eras Light ITC" w:hAnsi="Eras Light ITC"/>
          <w:sz w:val="28"/>
          <w:szCs w:val="28"/>
        </w:rPr>
        <w:t xml:space="preserve">Financial Controller </w:t>
      </w:r>
    </w:p>
    <w:p w14:paraId="42F344C3" w14:textId="75DAE078" w:rsidR="00011A80" w:rsidRPr="00517A46" w:rsidRDefault="00A31CD5" w:rsidP="00011A80">
      <w:pPr>
        <w:ind w:left="720"/>
        <w:rPr>
          <w:rFonts w:ascii="Eras Light ITC" w:hAnsi="Eras Light ITC"/>
          <w:sz w:val="28"/>
          <w:szCs w:val="28"/>
        </w:rPr>
      </w:pPr>
      <w:r>
        <w:rPr>
          <w:rFonts w:ascii="Eras Light ITC" w:hAnsi="Eras Light ITC"/>
          <w:sz w:val="28"/>
          <w:szCs w:val="28"/>
        </w:rPr>
        <w:t xml:space="preserve">Rolle: Approve based on the type of Item If it’s </w:t>
      </w:r>
      <w:r>
        <w:rPr>
          <w:rFonts w:ascii="Eras Light ITC" w:hAnsi="Eras Light ITC"/>
          <w:sz w:val="28"/>
          <w:szCs w:val="28"/>
        </w:rPr>
        <w:t xml:space="preserve">an </w:t>
      </w:r>
      <w:proofErr w:type="spellStart"/>
      <w:r w:rsidRPr="00A31CD5">
        <w:rPr>
          <w:rFonts w:ascii="Eras Light ITC" w:hAnsi="Eras Light ITC"/>
          <w:color w:val="FF0000"/>
          <w:sz w:val="28"/>
          <w:szCs w:val="28"/>
        </w:rPr>
        <w:t>Opex</w:t>
      </w:r>
      <w:proofErr w:type="spellEnd"/>
    </w:p>
    <w:sectPr w:rsidR="00011A80" w:rsidRPr="00517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A7077"/>
    <w:multiLevelType w:val="hybridMultilevel"/>
    <w:tmpl w:val="37E48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B6034"/>
    <w:multiLevelType w:val="hybridMultilevel"/>
    <w:tmpl w:val="0108D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8122D"/>
    <w:multiLevelType w:val="hybridMultilevel"/>
    <w:tmpl w:val="84206762"/>
    <w:lvl w:ilvl="0" w:tplc="4FBC4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4755C4"/>
    <w:multiLevelType w:val="hybridMultilevel"/>
    <w:tmpl w:val="0E423520"/>
    <w:lvl w:ilvl="0" w:tplc="5EC29BCA">
      <w:start w:val="1"/>
      <w:numFmt w:val="bullet"/>
      <w:lvlText w:val="-"/>
      <w:lvlJc w:val="left"/>
      <w:pPr>
        <w:ind w:left="1080" w:hanging="360"/>
      </w:pPr>
      <w:rPr>
        <w:rFonts w:ascii="Eras Light ITC" w:eastAsiaTheme="minorHAnsi" w:hAnsi="Eras Light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3B0667"/>
    <w:multiLevelType w:val="hybridMultilevel"/>
    <w:tmpl w:val="ED522648"/>
    <w:lvl w:ilvl="0" w:tplc="1E4A73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06"/>
    <w:rsid w:val="00011A80"/>
    <w:rsid w:val="00150C38"/>
    <w:rsid w:val="00171A5B"/>
    <w:rsid w:val="002921C8"/>
    <w:rsid w:val="002C779E"/>
    <w:rsid w:val="00517A46"/>
    <w:rsid w:val="005C4DB9"/>
    <w:rsid w:val="006271BA"/>
    <w:rsid w:val="007F6E6C"/>
    <w:rsid w:val="00A31CD5"/>
    <w:rsid w:val="00C74F30"/>
    <w:rsid w:val="00EE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5ECC7"/>
  <w15:chartTrackingRefBased/>
  <w15:docId w15:val="{EA39A75F-AF01-4F44-97F6-7DA7A0C3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0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2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001425-7109-4f14-a202-ae0b4fe16c9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3321151B2A8643ADD29889112718E8" ma:contentTypeVersion="8" ma:contentTypeDescription="Create a new document." ma:contentTypeScope="" ma:versionID="8a76d9801238cde4722716dc5badcb10">
  <xsd:schema xmlns:xsd="http://www.w3.org/2001/XMLSchema" xmlns:xs="http://www.w3.org/2001/XMLSchema" xmlns:p="http://schemas.microsoft.com/office/2006/metadata/properties" xmlns:ns3="94001425-7109-4f14-a202-ae0b4fe16c9b" targetNamespace="http://schemas.microsoft.com/office/2006/metadata/properties" ma:root="true" ma:fieldsID="6ae1230b745adde6c160e4cd266824ba" ns3:_="">
    <xsd:import namespace="94001425-7109-4f14-a202-ae0b4fe16c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01425-7109-4f14-a202-ae0b4fe16c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136713-A68F-4A80-B062-114EFCE0F7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74E42C-1E85-4670-9308-EB391914B424}">
  <ds:schemaRefs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elements/1.1/"/>
    <ds:schemaRef ds:uri="http://purl.org/dc/dcmitype/"/>
    <ds:schemaRef ds:uri="94001425-7109-4f14-a202-ae0b4fe16c9b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9EFA26B-A390-4542-99CB-155C4B367F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001425-7109-4f14-a202-ae0b4fe16c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Rahaf Alsufiany</dc:creator>
  <cp:keywords/>
  <dc:description/>
  <cp:lastModifiedBy>Rahaf Alsufiany</cp:lastModifiedBy>
  <cp:revision>3</cp:revision>
  <dcterms:created xsi:type="dcterms:W3CDTF">2023-09-06T12:22:00Z</dcterms:created>
  <dcterms:modified xsi:type="dcterms:W3CDTF">2023-09-06T14:32:00Z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0x0101001B3321151B2A8643ADD29889112718E8</vt:lpwstr>
  </property>
</Properties>
</file>