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5DAA61" w14:textId="77777777" w:rsidR="00327B4D" w:rsidRDefault="003A40A3">
      <w:pPr>
        <w:rPr>
          <w:rFonts w:ascii="Eras Light ITC" w:hAnsi="Eras Light ITC"/>
          <w:b/>
          <w:bCs/>
          <w:sz w:val="24"/>
          <w:szCs w:val="24"/>
        </w:rPr>
      </w:pPr>
      <w:r>
        <w:rPr>
          <w:rFonts w:ascii="Eras Light ITC" w:hAnsi="Eras Light ITC"/>
          <w:b/>
          <w:bCs/>
          <w:sz w:val="24"/>
          <w:szCs w:val="24"/>
        </w:rPr>
        <w:t xml:space="preserve">Asset Transfer </w:t>
      </w:r>
      <w:r w:rsidRPr="0037568C">
        <w:rPr>
          <w:rFonts w:ascii="Eras Light ITC" w:hAnsi="Eras Light ITC"/>
          <w:b/>
          <w:bCs/>
          <w:sz w:val="24"/>
          <w:szCs w:val="24"/>
        </w:rPr>
        <w:t>Workflow</w:t>
      </w:r>
      <w:r>
        <w:rPr>
          <w:rFonts w:ascii="Eras Light ITC" w:hAnsi="Eras Light ITC"/>
          <w:b/>
          <w:bCs/>
          <w:sz w:val="24"/>
          <w:szCs w:val="24"/>
        </w:rPr>
        <w:t xml:space="preserve"> </w:t>
      </w:r>
      <w:r>
        <w:rPr>
          <w:rFonts w:ascii="Eras Light ITC" w:hAnsi="Eras Light ITC"/>
          <w:b/>
          <w:bCs/>
          <w:sz w:val="28"/>
          <w:szCs w:val="28"/>
        </w:rPr>
        <w:t>NetSuite</w:t>
      </w:r>
      <w:r>
        <w:rPr>
          <w:rFonts w:ascii="Eras Light ITC" w:hAnsi="Eras Light ITC"/>
          <w:b/>
          <w:bCs/>
          <w:sz w:val="24"/>
          <w:szCs w:val="24"/>
        </w:rPr>
        <w:t>:</w:t>
      </w:r>
    </w:p>
    <w:p w14:paraId="2B159767" w14:textId="7F836CC5" w:rsidR="00E258BC" w:rsidRPr="00E258BC" w:rsidRDefault="00B62130" w:rsidP="00E258BC">
      <w:pPr>
        <w:pStyle w:val="ListParagraph"/>
        <w:numPr>
          <w:ilvl w:val="0"/>
          <w:numId w:val="1"/>
        </w:numPr>
        <w:rPr>
          <w:rFonts w:ascii="Eras Light ITC" w:hAnsi="Eras Light ITC"/>
          <w:b/>
          <w:bCs/>
          <w:sz w:val="28"/>
          <w:szCs w:val="28"/>
        </w:rPr>
      </w:pPr>
      <w:r>
        <w:rPr>
          <w:rFonts w:ascii="Eras Light ITC" w:hAnsi="Eras Light ITC"/>
          <w:b/>
          <w:bCs/>
          <w:sz w:val="28"/>
          <w:szCs w:val="28"/>
        </w:rPr>
        <w:t xml:space="preserve">Asset Transfer </w:t>
      </w:r>
    </w:p>
    <w:p w14:paraId="6D6E9D53" w14:textId="1E01BB1F" w:rsidR="00B62130" w:rsidRPr="00E258BC" w:rsidRDefault="00E258BC" w:rsidP="00E258BC">
      <w:pPr>
        <w:pStyle w:val="ListParagraph"/>
        <w:numPr>
          <w:ilvl w:val="0"/>
          <w:numId w:val="7"/>
        </w:numPr>
        <w:rPr>
          <w:rFonts w:ascii="Eras Light ITC" w:hAnsi="Eras Light ITC"/>
          <w:b/>
          <w:bCs/>
          <w:sz w:val="28"/>
          <w:szCs w:val="28"/>
        </w:rPr>
      </w:pPr>
      <w:r w:rsidRPr="00E258BC">
        <w:rPr>
          <w:rFonts w:ascii="Eras Light ITC" w:hAnsi="Eras Light ITC"/>
          <w:sz w:val="28"/>
          <w:szCs w:val="28"/>
        </w:rPr>
        <w:t>Self-service</w:t>
      </w:r>
      <w:r w:rsidR="003A40A3" w:rsidRPr="00E258BC">
        <w:rPr>
          <w:rFonts w:ascii="Eras Light ITC" w:hAnsi="Eras Light ITC"/>
          <w:sz w:val="28"/>
          <w:szCs w:val="28"/>
        </w:rPr>
        <w:t xml:space="preserve"> </w:t>
      </w:r>
      <w:r w:rsidR="00B62130" w:rsidRPr="00E258BC">
        <w:rPr>
          <w:rFonts w:ascii="Eras Light ITC" w:hAnsi="Eras Light ITC"/>
          <w:sz w:val="28"/>
          <w:szCs w:val="28"/>
        </w:rPr>
        <w:t>(User)</w:t>
      </w:r>
    </w:p>
    <w:p w14:paraId="0DA26088" w14:textId="77777777" w:rsidR="00B62130" w:rsidRDefault="00B62130" w:rsidP="00B62130">
      <w:pPr>
        <w:rPr>
          <w:rFonts w:ascii="Eras Light ITC" w:hAnsi="Eras Light ITC"/>
          <w:sz w:val="28"/>
          <w:szCs w:val="28"/>
        </w:rPr>
      </w:pPr>
      <w:r>
        <w:rPr>
          <w:rFonts w:ascii="Eras Light ITC" w:hAnsi="Eras Light ITC"/>
          <w:sz w:val="28"/>
          <w:szCs w:val="28"/>
        </w:rPr>
        <w:t xml:space="preserve">         Roll: Request to Asset Transfer </w:t>
      </w:r>
    </w:p>
    <w:p w14:paraId="6BA362BD" w14:textId="4F580288" w:rsidR="00E70E4B" w:rsidRPr="00B62130" w:rsidRDefault="00B62130" w:rsidP="00E258BC">
      <w:pPr>
        <w:jc w:val="center"/>
        <w:rPr>
          <w:rFonts w:ascii="Eras Light ITC" w:hAnsi="Eras Light ITC"/>
          <w:sz w:val="28"/>
          <w:szCs w:val="28"/>
        </w:rPr>
      </w:pPr>
      <w:r>
        <w:rPr>
          <w:rFonts w:ascii="Eras Light ITC" w:hAnsi="Eras Light ITC"/>
          <w:sz w:val="28"/>
          <w:szCs w:val="28"/>
        </w:rPr>
        <w:t>Task: to transfer the asset from user to user and from department to</w:t>
      </w:r>
      <w:r w:rsidR="00E258BC">
        <w:rPr>
          <w:rFonts w:ascii="Eras Light ITC" w:hAnsi="Eras Light ITC"/>
          <w:sz w:val="28"/>
          <w:szCs w:val="28"/>
        </w:rPr>
        <w:t xml:space="preserve"> department</w:t>
      </w:r>
      <w:r w:rsidR="00A61083">
        <w:rPr>
          <w:rFonts w:ascii="Eras Light ITC" w:hAnsi="Eras Light ITC"/>
          <w:sz w:val="28"/>
          <w:szCs w:val="28"/>
        </w:rPr>
        <w:t>.</w:t>
      </w:r>
    </w:p>
    <w:p w14:paraId="760FE8D0" w14:textId="5FC85D9E" w:rsidR="003A40A3" w:rsidRPr="00E258BC" w:rsidRDefault="003A40A3" w:rsidP="00E258BC">
      <w:pPr>
        <w:pStyle w:val="ListParagraph"/>
        <w:numPr>
          <w:ilvl w:val="0"/>
          <w:numId w:val="1"/>
        </w:numPr>
        <w:rPr>
          <w:rFonts w:ascii="Eras Light ITC" w:hAnsi="Eras Light ITC"/>
          <w:b/>
          <w:bCs/>
          <w:sz w:val="28"/>
          <w:szCs w:val="28"/>
        </w:rPr>
      </w:pPr>
      <w:r w:rsidRPr="00E258BC">
        <w:rPr>
          <w:rFonts w:ascii="Eras Light ITC" w:hAnsi="Eras Light ITC"/>
          <w:b/>
          <w:bCs/>
          <w:sz w:val="28"/>
          <w:szCs w:val="28"/>
        </w:rPr>
        <w:t>Review:</w:t>
      </w:r>
    </w:p>
    <w:p w14:paraId="3628337E" w14:textId="7561C1C9" w:rsidR="00A61083" w:rsidRPr="00A61083" w:rsidRDefault="003A40A3" w:rsidP="00A61083">
      <w:pPr>
        <w:pStyle w:val="ListParagraph"/>
        <w:numPr>
          <w:ilvl w:val="0"/>
          <w:numId w:val="5"/>
        </w:numPr>
        <w:rPr>
          <w:rFonts w:ascii="Eras Light ITC" w:hAnsi="Eras Light ITC"/>
          <w:sz w:val="28"/>
          <w:szCs w:val="28"/>
        </w:rPr>
      </w:pPr>
      <w:r w:rsidRPr="00E258BC">
        <w:rPr>
          <w:rFonts w:ascii="Eras Light ITC" w:hAnsi="Eras Light ITC"/>
          <w:sz w:val="28"/>
          <w:szCs w:val="28"/>
        </w:rPr>
        <w:t>Financial Controller</w:t>
      </w:r>
      <w:bookmarkStart w:id="0" w:name="_GoBack"/>
      <w:bookmarkEnd w:id="0"/>
    </w:p>
    <w:p w14:paraId="41FA4277" w14:textId="384BEFBF" w:rsidR="00A61083" w:rsidRPr="00A61083" w:rsidRDefault="00A61083" w:rsidP="00A61083">
      <w:pPr>
        <w:pStyle w:val="ListParagraph"/>
        <w:rPr>
          <w:rFonts w:ascii="Eras Light ITC" w:hAnsi="Eras Light ITC"/>
          <w:sz w:val="28"/>
          <w:szCs w:val="28"/>
        </w:rPr>
      </w:pPr>
      <w:r w:rsidRPr="00A61083">
        <w:rPr>
          <w:rFonts w:ascii="Eras Light ITC" w:hAnsi="Eras Light ITC"/>
          <w:sz w:val="28"/>
          <w:szCs w:val="28"/>
        </w:rPr>
        <w:t>Roll:</w:t>
      </w:r>
      <w:r>
        <w:rPr>
          <w:rFonts w:ascii="Eras Light ITC" w:hAnsi="Eras Light ITC"/>
          <w:sz w:val="28"/>
          <w:szCs w:val="28"/>
        </w:rPr>
        <w:t xml:space="preserve"> Review</w:t>
      </w:r>
      <w:r w:rsidRPr="00A61083">
        <w:rPr>
          <w:rFonts w:ascii="Eras Light ITC" w:hAnsi="Eras Light ITC"/>
          <w:sz w:val="28"/>
          <w:szCs w:val="28"/>
        </w:rPr>
        <w:t xml:space="preserve"> </w:t>
      </w:r>
      <w:r>
        <w:rPr>
          <w:rFonts w:ascii="Eras Light ITC" w:hAnsi="Eras Light ITC"/>
          <w:sz w:val="28"/>
          <w:szCs w:val="28"/>
        </w:rPr>
        <w:t>the request</w:t>
      </w:r>
      <w:r w:rsidRPr="00A61083">
        <w:rPr>
          <w:rFonts w:ascii="Eras Light ITC" w:hAnsi="Eras Light ITC"/>
          <w:sz w:val="28"/>
          <w:szCs w:val="28"/>
        </w:rPr>
        <w:t xml:space="preserve"> Asset Transfer</w:t>
      </w:r>
      <w:r>
        <w:rPr>
          <w:rFonts w:ascii="Eras Light ITC" w:hAnsi="Eras Light ITC"/>
          <w:sz w:val="28"/>
          <w:szCs w:val="28"/>
        </w:rPr>
        <w:t xml:space="preserve"> only.</w:t>
      </w:r>
      <w:r w:rsidRPr="00A61083">
        <w:rPr>
          <w:rFonts w:ascii="Eras Light ITC" w:hAnsi="Eras Light ITC"/>
          <w:sz w:val="28"/>
          <w:szCs w:val="28"/>
        </w:rPr>
        <w:t xml:space="preserve"> </w:t>
      </w:r>
    </w:p>
    <w:p w14:paraId="1140393F" w14:textId="77777777" w:rsidR="00E70E4B" w:rsidRDefault="00E70E4B" w:rsidP="00E70E4B">
      <w:pPr>
        <w:pStyle w:val="ListParagraph"/>
        <w:ind w:left="1080"/>
        <w:rPr>
          <w:rFonts w:ascii="Eras Light ITC" w:hAnsi="Eras Light ITC"/>
          <w:sz w:val="28"/>
          <w:szCs w:val="28"/>
        </w:rPr>
      </w:pPr>
    </w:p>
    <w:p w14:paraId="67E0E2BA" w14:textId="5AAAABC1" w:rsidR="00E70E4B" w:rsidRPr="00E258BC" w:rsidRDefault="00E70E4B" w:rsidP="00E258BC">
      <w:pPr>
        <w:pStyle w:val="ListParagraph"/>
        <w:numPr>
          <w:ilvl w:val="0"/>
          <w:numId w:val="1"/>
        </w:numPr>
        <w:rPr>
          <w:rFonts w:ascii="Eras Light ITC" w:hAnsi="Eras Light ITC"/>
          <w:b/>
          <w:bCs/>
          <w:sz w:val="28"/>
          <w:szCs w:val="28"/>
        </w:rPr>
      </w:pPr>
      <w:r w:rsidRPr="00E258BC">
        <w:rPr>
          <w:rFonts w:ascii="Eras Light ITC" w:hAnsi="Eras Light ITC"/>
          <w:b/>
          <w:bCs/>
          <w:sz w:val="28"/>
          <w:szCs w:val="28"/>
        </w:rPr>
        <w:t>Approval:</w:t>
      </w:r>
    </w:p>
    <w:p w14:paraId="3966E64B" w14:textId="698F596E" w:rsidR="00E70E4B" w:rsidRDefault="00E70E4B" w:rsidP="00E70E4B">
      <w:pPr>
        <w:pStyle w:val="ListParagraph"/>
        <w:numPr>
          <w:ilvl w:val="0"/>
          <w:numId w:val="2"/>
        </w:numPr>
        <w:rPr>
          <w:rFonts w:ascii="Eras Light ITC" w:hAnsi="Eras Light ITC"/>
          <w:sz w:val="28"/>
          <w:szCs w:val="28"/>
        </w:rPr>
      </w:pPr>
      <w:r w:rsidRPr="00517A46">
        <w:rPr>
          <w:rFonts w:ascii="Eras Light ITC" w:hAnsi="Eras Light ITC"/>
          <w:sz w:val="28"/>
          <w:szCs w:val="28"/>
        </w:rPr>
        <w:t>First Approv</w:t>
      </w:r>
      <w:r>
        <w:rPr>
          <w:rFonts w:ascii="Eras Light ITC" w:hAnsi="Eras Light ITC"/>
          <w:sz w:val="28"/>
          <w:szCs w:val="28"/>
        </w:rPr>
        <w:t xml:space="preserve">al: </w:t>
      </w:r>
      <w:r w:rsidRPr="00517A46">
        <w:rPr>
          <w:rFonts w:ascii="Eras Light ITC" w:hAnsi="Eras Light ITC"/>
          <w:sz w:val="28"/>
          <w:szCs w:val="28"/>
        </w:rPr>
        <w:t xml:space="preserve">Department Manager </w:t>
      </w:r>
    </w:p>
    <w:p w14:paraId="3B66B4EA" w14:textId="232146F5" w:rsidR="00E258BC" w:rsidRPr="00E258BC" w:rsidRDefault="00E258BC" w:rsidP="00E258BC">
      <w:pPr>
        <w:ind w:left="720"/>
        <w:rPr>
          <w:rFonts w:ascii="Eras Light ITC" w:hAnsi="Eras Light ITC"/>
          <w:sz w:val="28"/>
          <w:szCs w:val="28"/>
        </w:rPr>
      </w:pPr>
      <w:r w:rsidRPr="00171A5B">
        <w:rPr>
          <w:rFonts w:ascii="Eras Light ITC" w:hAnsi="Eras Light ITC"/>
          <w:sz w:val="28"/>
          <w:szCs w:val="28"/>
        </w:rPr>
        <w:t xml:space="preserve">Roll: Review </w:t>
      </w:r>
      <w:r>
        <w:rPr>
          <w:rFonts w:ascii="Eras Light ITC" w:hAnsi="Eras Light ITC"/>
          <w:sz w:val="28"/>
          <w:szCs w:val="28"/>
        </w:rPr>
        <w:t xml:space="preserve">and Approve </w:t>
      </w:r>
      <w:r w:rsidRPr="00171A5B">
        <w:rPr>
          <w:rFonts w:ascii="Eras Light ITC" w:hAnsi="Eras Light ITC"/>
          <w:sz w:val="28"/>
          <w:szCs w:val="28"/>
        </w:rPr>
        <w:t>the Request</w:t>
      </w:r>
    </w:p>
    <w:p w14:paraId="274C4BC4" w14:textId="56DFD6DC" w:rsidR="00E70E4B" w:rsidRDefault="00E70E4B" w:rsidP="00E258BC">
      <w:pPr>
        <w:pStyle w:val="ListParagraph"/>
        <w:numPr>
          <w:ilvl w:val="0"/>
          <w:numId w:val="2"/>
        </w:numPr>
        <w:rPr>
          <w:rFonts w:ascii="Eras Light ITC" w:hAnsi="Eras Light ITC"/>
          <w:sz w:val="28"/>
          <w:szCs w:val="28"/>
        </w:rPr>
      </w:pPr>
      <w:r w:rsidRPr="00517A46">
        <w:rPr>
          <w:rFonts w:ascii="Eras Light ITC" w:hAnsi="Eras Light ITC"/>
          <w:sz w:val="28"/>
          <w:szCs w:val="28"/>
        </w:rPr>
        <w:t>Final Approv</w:t>
      </w:r>
      <w:r>
        <w:rPr>
          <w:rFonts w:ascii="Eras Light ITC" w:hAnsi="Eras Light ITC"/>
          <w:sz w:val="28"/>
          <w:szCs w:val="28"/>
        </w:rPr>
        <w:t xml:space="preserve">al: General Manager </w:t>
      </w:r>
    </w:p>
    <w:p w14:paraId="6442AC88" w14:textId="5115C32A" w:rsidR="00E258BC" w:rsidRPr="00E258BC" w:rsidRDefault="00E258BC" w:rsidP="00E258BC">
      <w:pPr>
        <w:ind w:left="720"/>
        <w:rPr>
          <w:rFonts w:ascii="Eras Light ITC" w:hAnsi="Eras Light ITC"/>
          <w:sz w:val="28"/>
          <w:szCs w:val="28"/>
        </w:rPr>
      </w:pPr>
      <w:r w:rsidRPr="00171A5B">
        <w:rPr>
          <w:rFonts w:ascii="Eras Light ITC" w:hAnsi="Eras Light ITC"/>
          <w:sz w:val="28"/>
          <w:szCs w:val="28"/>
        </w:rPr>
        <w:t xml:space="preserve">Roll: Review </w:t>
      </w:r>
      <w:r>
        <w:rPr>
          <w:rFonts w:ascii="Eras Light ITC" w:hAnsi="Eras Light ITC"/>
          <w:sz w:val="28"/>
          <w:szCs w:val="28"/>
        </w:rPr>
        <w:t xml:space="preserve">and Approve </w:t>
      </w:r>
      <w:r w:rsidRPr="00171A5B">
        <w:rPr>
          <w:rFonts w:ascii="Eras Light ITC" w:hAnsi="Eras Light ITC"/>
          <w:sz w:val="28"/>
          <w:szCs w:val="28"/>
        </w:rPr>
        <w:t>the Request</w:t>
      </w:r>
    </w:p>
    <w:sectPr w:rsidR="00E258BC" w:rsidRPr="00E258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ras Light ITC">
    <w:panose1 w:val="020B04020305040208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A7077"/>
    <w:multiLevelType w:val="hybridMultilevel"/>
    <w:tmpl w:val="37E48E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6E5AE2"/>
    <w:multiLevelType w:val="hybridMultilevel"/>
    <w:tmpl w:val="8F180966"/>
    <w:lvl w:ilvl="0" w:tplc="2F1A69B4">
      <w:start w:val="3"/>
      <w:numFmt w:val="bullet"/>
      <w:lvlText w:val="-"/>
      <w:lvlJc w:val="left"/>
      <w:pPr>
        <w:ind w:left="720" w:hanging="360"/>
      </w:pPr>
      <w:rPr>
        <w:rFonts w:ascii="Eras Light ITC" w:eastAsiaTheme="minorHAnsi" w:hAnsi="Eras Light IT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546C9E"/>
    <w:multiLevelType w:val="hybridMultilevel"/>
    <w:tmpl w:val="842606CC"/>
    <w:lvl w:ilvl="0" w:tplc="DC625A3E">
      <w:start w:val="3"/>
      <w:numFmt w:val="bullet"/>
      <w:lvlText w:val="-"/>
      <w:lvlJc w:val="left"/>
      <w:pPr>
        <w:ind w:left="1080" w:hanging="360"/>
      </w:pPr>
      <w:rPr>
        <w:rFonts w:ascii="Eras Light ITC" w:eastAsiaTheme="minorHAnsi" w:hAnsi="Eras Light ITC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7255722"/>
    <w:multiLevelType w:val="hybridMultilevel"/>
    <w:tmpl w:val="53622A70"/>
    <w:lvl w:ilvl="0" w:tplc="0A40AA00">
      <w:start w:val="3"/>
      <w:numFmt w:val="bullet"/>
      <w:lvlText w:val="-"/>
      <w:lvlJc w:val="left"/>
      <w:pPr>
        <w:ind w:left="1440" w:hanging="360"/>
      </w:pPr>
      <w:rPr>
        <w:rFonts w:ascii="Eras Light ITC" w:eastAsiaTheme="minorHAnsi" w:hAnsi="Eras Light IT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3736112"/>
    <w:multiLevelType w:val="hybridMultilevel"/>
    <w:tmpl w:val="EE221810"/>
    <w:lvl w:ilvl="0" w:tplc="E93C6018">
      <w:start w:val="3"/>
      <w:numFmt w:val="bullet"/>
      <w:lvlText w:val="-"/>
      <w:lvlJc w:val="left"/>
      <w:pPr>
        <w:ind w:left="720" w:hanging="360"/>
      </w:pPr>
      <w:rPr>
        <w:rFonts w:ascii="Eras Light ITC" w:eastAsiaTheme="minorHAnsi" w:hAnsi="Eras Light ITC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EC2233"/>
    <w:multiLevelType w:val="hybridMultilevel"/>
    <w:tmpl w:val="BFB07886"/>
    <w:lvl w:ilvl="0" w:tplc="031A56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74755C4"/>
    <w:multiLevelType w:val="hybridMultilevel"/>
    <w:tmpl w:val="0E423520"/>
    <w:lvl w:ilvl="0" w:tplc="5EC29BCA">
      <w:start w:val="1"/>
      <w:numFmt w:val="bullet"/>
      <w:lvlText w:val="-"/>
      <w:lvlJc w:val="left"/>
      <w:pPr>
        <w:ind w:left="1080" w:hanging="360"/>
      </w:pPr>
      <w:rPr>
        <w:rFonts w:ascii="Eras Light ITC" w:eastAsiaTheme="minorHAnsi" w:hAnsi="Eras Light IT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3"/>
  </w:num>
  <w:num w:numId="5">
    <w:abstractNumId w:val="1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0A3"/>
    <w:rsid w:val="00150C38"/>
    <w:rsid w:val="002C779E"/>
    <w:rsid w:val="003A40A3"/>
    <w:rsid w:val="00A61083"/>
    <w:rsid w:val="00B62130"/>
    <w:rsid w:val="00E258BC"/>
    <w:rsid w:val="00E70E4B"/>
    <w:rsid w:val="00ED6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97F7E"/>
  <w15:chartTrackingRefBased/>
  <w15:docId w15:val="{88C016CB-5BCB-4214-812D-CA48FBB3F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40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4001425-7109-4f14-a202-ae0b4fe16c9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3321151B2A8643ADD29889112718E8" ma:contentTypeVersion="8" ma:contentTypeDescription="Create a new document." ma:contentTypeScope="" ma:versionID="8a76d9801238cde4722716dc5badcb10">
  <xsd:schema xmlns:xsd="http://www.w3.org/2001/XMLSchema" xmlns:xs="http://www.w3.org/2001/XMLSchema" xmlns:p="http://schemas.microsoft.com/office/2006/metadata/properties" xmlns:ns3="94001425-7109-4f14-a202-ae0b4fe16c9b" targetNamespace="http://schemas.microsoft.com/office/2006/metadata/properties" ma:root="true" ma:fieldsID="6ae1230b745adde6c160e4cd266824ba" ns3:_="">
    <xsd:import namespace="94001425-7109-4f14-a202-ae0b4fe16c9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001425-7109-4f14-a202-ae0b4fe16c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1DACA5F-9B98-4A6C-B6FF-EF4E4D5C4B71}">
  <ds:schemaRefs>
    <ds:schemaRef ds:uri="http://purl.org/dc/terms/"/>
    <ds:schemaRef ds:uri="http://schemas.microsoft.com/office/2006/metadata/properties"/>
    <ds:schemaRef ds:uri="http://purl.org/dc/dcmitype/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http://schemas.microsoft.com/office/infopath/2007/PartnerControls"/>
    <ds:schemaRef ds:uri="94001425-7109-4f14-a202-ae0b4fe16c9b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124B789A-468C-458C-9106-1F54358B3A1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806E018-A4E1-47FE-B925-A35C0E59DE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001425-7109-4f14-a202-ae0b4fe16c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63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Rahaf Alsufiany</dc:creator>
  <cp:keywords/>
  <dc:description/>
  <cp:lastModifiedBy>Rahaf Alsufiany</cp:lastModifiedBy>
  <cp:revision>4</cp:revision>
  <dcterms:created xsi:type="dcterms:W3CDTF">2023-09-06T13:06:00Z</dcterms:created>
  <dcterms:modified xsi:type="dcterms:W3CDTF">2023-09-06T16:21:00Z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0x0101001B3321151B2A8643ADD29889112718E8</vt:lpwstr>
  </property>
</Properties>
</file>