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WHOOP 4.0 Reverse-Engineering Build Log</w:t>
      </w:r>
    </w:p>
    <w:p>
      <w:r>
        <w:rPr>
          <w:b/>
        </w:rPr>
        <w:t>Project:</w:t>
      </w:r>
      <w:r>
        <w:t xml:space="preserve"> ProjWT (personal portfolio project — private) </w:t>
      </w:r>
      <w:r>
        <w:rPr>
          <w:b/>
        </w:rPr>
        <w:t>Owner:</w:t>
      </w:r>
      <w:r>
        <w:t xml:space="preserve"> Hamza Khan </w:t>
      </w:r>
      <w:r>
        <w:rPr>
          <w:b/>
        </w:rPr>
        <w:t>Status:</w:t>
      </w:r>
      <w:r>
        <w:t xml:space="preserve"> Phase 1–2 (BLE access + protocol) — in progress </w:t>
      </w:r>
      <w:r>
        <w:rPr>
          <w:b/>
        </w:rPr>
        <w:t>Last updated:</w:t>
      </w:r>
      <w:r>
        <w:t xml:space="preserve"> 2026-09-30</w:t>
      </w:r>
    </w:p>
    <w:p>
      <w:pPr>
        <w:pStyle w:val="IntenseQuote"/>
      </w:pPr>
      <w:r>
        <w:rPr>
          <w:b/>
        </w:rPr>
        <w:t>PRIVATE / PORTFOLIO.</w:t>
      </w:r>
      <w:r>
        <w:t xml:space="preserve"> This document and the whole ProjWT repo are a personal portfolio piece and are not to be shared publicly.</w:t>
      </w:r>
    </w:p>
    <w:p>
      <w:r>
        <w:t xml:space="preserve">This is the </w:t>
      </w:r>
      <w:r>
        <w:rPr>
          <w:b/>
        </w:rPr>
        <w:t>living record</w:t>
      </w:r>
      <w:r>
        <w:t xml:space="preserve"> of the project — every step, command, result, and decision. It is the source of truth; the PDF/Word versions are generated from this file (see *Regenerating the PDF/Word* at the end). Keep it updated as we go.</w:t>
      </w:r>
    </w:p>
    <w:p>
      <w:r>
        <w:t>________________________________________</w:t>
      </w:r>
    </w:p>
    <w:p>
      <w:pPr>
        <w:pStyle w:val="Heading1"/>
      </w:pPr>
      <w:r>
        <w:t>1. What we're building (and the safety line)</w:t>
      </w:r>
    </w:p>
    <w:p>
      <w:r>
        <w:t>A personal system that talks directly to a WHOOP 4.0 band over Bluetooth Low Energy (BLE), reads its sensors, and eventually drives:</w:t>
      </w:r>
    </w:p>
    <w:p>
      <w:pPr>
        <w:pStyle w:val="ListBullet"/>
      </w:pPr>
      <w:r>
        <w:rPr>
          <w:b/>
        </w:rPr>
        <w:t>Biometric dashboard</w:t>
      </w:r>
      <w:r>
        <w:t xml:space="preserve"> — live heart rate, HRV, SpO₂, skin temp, motion.</w:t>
      </w:r>
    </w:p>
    <w:p>
      <w:pPr>
        <w:pStyle w:val="ListBullet"/>
      </w:pPr>
      <w:r>
        <w:rPr>
          <w:b/>
        </w:rPr>
        <w:t>Gesture control</w:t>
      </w:r>
      <w:r>
        <w:t xml:space="preserve"> — recognise wrist gestures from the band's accelerometer.</w:t>
      </w:r>
    </w:p>
    <w:p>
      <w:pPr>
        <w:pStyle w:val="ListBullet"/>
      </w:pPr>
      <w:r>
        <w:rPr>
          <w:b/>
        </w:rPr>
        <w:t>Vehicle control (Tesla Fleet API)</w:t>
      </w:r>
      <w:r>
        <w:t xml:space="preserve"> — *supervised only.*</w:t>
      </w:r>
    </w:p>
    <w:p>
      <w:pPr>
        <w:pStyle w:val="ListBullet"/>
      </w:pPr>
      <w:r>
        <w:rPr>
          <w:b/>
        </w:rPr>
        <w:t>Home / IoT automation.</w:t>
      </w:r>
    </w:p>
    <w:p>
      <w:r>
        <w:rPr>
          <w:b/>
        </w:rPr>
        <w:t>Target stack (eventual):</w:t>
      </w:r>
      <w:r>
        <w:t xml:space="preserve"> C++ / Unreal Engine 5. </w:t>
      </w:r>
      <w:r>
        <w:rPr>
          <w:b/>
        </w:rPr>
        <w:t>Phase-1 tooling (now):</w:t>
      </w:r>
      <w:r>
        <w:t xml:space="preserve"> Python — fastest way to reverse-engineer and validate the protocol before committing it to C++.</w:t>
      </w:r>
    </w:p>
    <w:p>
      <w:pPr>
        <w:pStyle w:val="Heading2"/>
      </w:pPr>
      <w:r>
        <w:t>Safety constraint (non-negotiable)</w:t>
      </w:r>
    </w:p>
    <w:p>
      <w:r>
        <w:t xml:space="preserve">Vehicle control is </w:t>
      </w:r>
      <w:r>
        <w:rPr>
          <w:b/>
        </w:rPr>
        <w:t>active-hold, line-of-sight only</w:t>
      </w:r>
      <w:r>
        <w:t>:</w:t>
      </w:r>
    </w:p>
    <w:p>
      <w:pPr>
        <w:pStyle w:val="ListBullet"/>
      </w:pPr>
      <w:r>
        <w:t xml:space="preserve">You hold a gesture </w:t>
      </w:r>
      <w:r>
        <w:rPr>
          <w:b/>
        </w:rPr>
        <w:t>while watching the car</w:t>
      </w:r>
      <w:r>
        <w:t>; the car moves only while the</w:t>
      </w:r>
    </w:p>
    <w:p>
      <w:r>
        <w:t>gesture is actively held.</w:t>
      </w:r>
    </w:p>
    <w:p>
      <w:pPr>
        <w:pStyle w:val="ListBullet"/>
      </w:pPr>
      <w:r>
        <w:t>Releasing the gesture (a dead-man's-switch) slows or stops the car.</w:t>
      </w:r>
    </w:p>
    <w:p>
      <w:pPr>
        <w:pStyle w:val="ListBullet"/>
      </w:pPr>
      <w:r>
        <w:rPr>
          <w:b/>
        </w:rPr>
        <w:t>No</w:t>
      </w:r>
      <w:r>
        <w:t xml:space="preserve"> "no-line-of-sight summon", </w:t>
      </w:r>
      <w:r>
        <w:rPr>
          <w:b/>
        </w:rPr>
        <w:t>no</w:t>
      </w:r>
      <w:r>
        <w:t xml:space="preserve"> GPS spoofing, </w:t>
      </w:r>
      <w:r>
        <w:rPr>
          <w:b/>
        </w:rPr>
        <w:t>no</w:t>
      </w:r>
      <w:r>
        <w:t xml:space="preserve"> safety-bypass.</w:t>
      </w:r>
    </w:p>
    <w:p>
      <w:r>
        <w:t xml:space="preserve">That idea was considered and </w:t>
      </w:r>
      <w:r>
        <w:rPr>
          <w:b/>
        </w:rPr>
        <w:t>dropped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2. The hardware target</w:t>
      </w:r>
    </w:p>
    <w:p>
      <w:pPr>
        <w:pStyle w:val="ListBullet"/>
      </w:pPr>
      <w:r>
        <w:rPr>
          <w:b/>
        </w:rPr>
        <w:t>Device:</w:t>
      </w:r>
      <w:r>
        <w:t xml:space="preserve"> WHOOP 4.0 band (owned by the project author).</w:t>
      </w:r>
    </w:p>
    <w:p>
      <w:pPr>
        <w:pStyle w:val="ListBullet"/>
      </w:pPr>
      <w:r>
        <w:rPr>
          <w:b/>
        </w:rPr>
        <w:t>Advertised name:</w:t>
      </w:r>
      <w:r>
        <w:t xml:space="preserve"> </w:t>
      </w:r>
      <w:r>
        <w:rPr>
          <w:rFonts w:ascii="Consolas" w:hAnsi="Consolas"/>
          <w:sz w:val="18"/>
        </w:rPr>
        <w:t>WHOOP 4C1656042</w:t>
      </w:r>
    </w:p>
    <w:p>
      <w:pPr>
        <w:pStyle w:val="ListBullet"/>
      </w:pPr>
      <w:r>
        <w:rPr>
          <w:b/>
        </w:rPr>
        <w:t>BLE address (Windows, this session):</w:t>
      </w:r>
      <w:r>
        <w:t xml:space="preserve"> </w:t>
      </w:r>
      <w:r>
        <w:rPr>
          <w:rFonts w:ascii="Consolas" w:hAnsi="Consolas"/>
          <w:sz w:val="18"/>
        </w:rPr>
        <w:t>D1:86:73:D4:62:86</w:t>
      </w:r>
    </w:p>
    <w:p>
      <w:pPr>
        <w:pStyle w:val="ListBullet"/>
      </w:pPr>
      <w:r>
        <w:t>⚠️ On Windows this address can be a rotating/resolvable random address, so</w:t>
      </w:r>
    </w:p>
    <w:p>
      <w:r>
        <w:rPr>
          <w:b/>
        </w:rPr>
        <w:t>re-scan each session</w:t>
      </w:r>
      <w:r>
        <w:t xml:space="preserve"> rather than hard-coding it (see §8).</w:t>
      </w:r>
    </w:p>
    <w:p>
      <w:pPr>
        <w:pStyle w:val="ListBullet"/>
      </w:pPr>
      <w:r>
        <w:rPr>
          <w:b/>
        </w:rPr>
        <w:t>Battery at bring-up:</w:t>
      </w:r>
      <w:r>
        <w:t xml:space="preserve"> 100% (band healthy, charged via the pack; tap → LED).</w:t>
      </w:r>
    </w:p>
    <w:p>
      <w:r>
        <w:t>________________________________________</w:t>
      </w:r>
    </w:p>
    <w:p>
      <w:pPr>
        <w:pStyle w:val="Heading1"/>
      </w:pPr>
      <w:r>
        <w:t>3. Environment setup (Windows)</w:t>
      </w:r>
    </w:p>
    <w:p>
      <w:r>
        <w:t xml:space="preserve">The band talks to the PC directly over BLE — </w:t>
      </w:r>
      <w:r>
        <w:rPr>
          <w:b/>
        </w:rPr>
        <w:t>no WHOOP app, no pairing needed.</w:t>
      </w:r>
      <w:r>
        <w:t xml:space="preserve"> We drive it from Python.</w:t>
      </w:r>
    </w:p>
    <w:p>
      <w:pPr>
        <w:pStyle w:val="ListNumber"/>
      </w:pPr>
      <w:r>
        <w:rPr>
          <w:b/>
        </w:rPr>
        <w:t>Install Python</w:t>
      </w:r>
      <w:r>
        <w:t xml:space="preserve"> (3.10+). During install tick *"Add Python to PATH."*</w:t>
      </w:r>
    </w:p>
    <w:p>
      <w:pPr>
        <w:pStyle w:val="ListNumber"/>
      </w:pPr>
      <w:r>
        <w:rPr>
          <w:b/>
        </w:rPr>
        <w:t>Install the BLE library:</w:t>
      </w:r>
    </w:p>
    <w:p>
      <w:r>
        <w:rPr>
          <w:rFonts w:ascii="Consolas" w:hAnsi="Consolas"/>
          <w:color w:val="2A2A2A"/>
          <w:sz w:val="18"/>
        </w:rPr>
        <w:t xml:space="preserve">   python -m pip install bleak</w:t>
      </w:r>
    </w:p>
    <w:p>
      <w:pPr>
        <w:pStyle w:val="ListNumber"/>
      </w:pPr>
      <w:r>
        <w:rPr>
          <w:b/>
        </w:rPr>
        <w:t>Open a terminal in the code folder.</w:t>
      </w:r>
      <w:r>
        <w:t xml:space="preserve"> In File Explorer, open the </w:t>
      </w:r>
      <w:r>
        <w:rPr>
          <w:rFonts w:ascii="Consolas" w:hAnsi="Consolas"/>
          <w:sz w:val="18"/>
        </w:rPr>
        <w:t>projwt\src</w:t>
      </w:r>
    </w:p>
    <w:p>
      <w:r>
        <w:t xml:space="preserve">folder, click the address bar, type </w:t>
      </w:r>
      <w:r>
        <w:rPr>
          <w:rFonts w:ascii="Consolas" w:hAnsi="Consolas"/>
          <w:sz w:val="18"/>
        </w:rPr>
        <w:t>powershell</w:t>
      </w:r>
      <w:r>
        <w:t>, press Enter.</w:t>
      </w:r>
    </w:p>
    <w:p>
      <w:pPr>
        <w:pStyle w:val="ListNumber"/>
      </w:pPr>
      <w:r>
        <w:rPr>
          <w:b/>
        </w:rPr>
        <w:t>Run scripts with `python` first.</w:t>
      </w:r>
      <w:r>
        <w:t xml:space="preserve"> PowerShell will *not* run</w:t>
      </w:r>
    </w:p>
    <w:p>
      <w:r>
        <w:rPr>
          <w:rFonts w:ascii="Consolas" w:hAnsi="Consolas"/>
          <w:sz w:val="18"/>
        </w:rPr>
        <w:t>ble_scanner_PWT.py</w:t>
      </w:r>
      <w:r>
        <w:t xml:space="preserve"> on its own (that just opens Notepad). Always: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pPr>
        <w:pStyle w:val="IntenseQuote"/>
      </w:pPr>
      <w:r>
        <w:rPr>
          <w:b/>
        </w:rPr>
        <w:t>Common beginner errors we already hit and fixed</w:t>
      </w:r>
      <w:r>
        <w:t xml:space="preserve"> - *"The term 'ble_scanner_PWT.py' is not recognized"* → you forgot the </w:t>
      </w:r>
      <w:r>
        <w:rPr>
          <w:rFonts w:ascii="Consolas" w:hAnsi="Consolas"/>
          <w:sz w:val="18"/>
        </w:rPr>
        <w:t xml:space="preserve">python </w:t>
      </w:r>
      <w:r>
        <w:t xml:space="preserve"> prefix. Start the command with </w:t>
      </w:r>
      <w:r>
        <w:rPr>
          <w:rFonts w:ascii="Consolas" w:hAnsi="Consolas"/>
          <w:sz w:val="18"/>
        </w:rPr>
        <w:t>python</w:t>
      </w:r>
      <w:r>
        <w:t xml:space="preserve">. - *Pressing Enter opens Notepad* → same cause; Windows is "opening" the file instead of running it. Use </w:t>
      </w:r>
      <w:r>
        <w:rPr>
          <w:rFonts w:ascii="Consolas" w:hAnsi="Consolas"/>
          <w:sz w:val="18"/>
        </w:rPr>
        <w:t>python &lt;file&gt;</w:t>
      </w:r>
      <w:r>
        <w:t>. - *</w:t>
      </w:r>
      <w:r>
        <w:rPr>
          <w:rFonts w:ascii="Consolas" w:hAnsi="Consolas"/>
          <w:sz w:val="18"/>
        </w:rPr>
        <w:t>ModuleNotFoundError: No module named 'bleak'</w:t>
      </w:r>
      <w:r>
        <w:t xml:space="preserve">* → run </w:t>
      </w:r>
      <w:r>
        <w:rPr>
          <w:rFonts w:ascii="Consolas" w:hAnsi="Consolas"/>
          <w:sz w:val="18"/>
        </w:rPr>
        <w:t>python -m pip install bleak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4. The tools we built (in `src/`, all `_PWT`)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ble_scanner_PWT.py</w:t>
            </w:r>
          </w:p>
        </w:tc>
        <w:tc>
          <w:tcPr>
            <w:tcW w:type="dxa" w:w="4320"/>
          </w:tcPr>
          <w:p>
            <w:r>
              <w:t>Discover BLE devices, print name / address / RSSI. Find the band.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gatt_explorer_PWT.py</w:t>
            </w:r>
          </w:p>
        </w:tc>
        <w:tc>
          <w:tcPr>
            <w:tcW w:type="dxa" w:w="4320"/>
          </w:tcPr>
          <w:p>
            <w:r>
              <w:t>Enumerate the band's GATT services / characteristics / descriptors.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ble_logger_PWT.py</w:t>
            </w:r>
          </w:p>
        </w:tc>
        <w:tc>
          <w:tcPr>
            <w:tcW w:type="dxa" w:w="4320"/>
          </w:tcPr>
          <w:p>
            <w:r>
              <w:t xml:space="preserve">Subscribe to notify channels and log raw packets to </w:t>
            </w:r>
            <w:r>
              <w:rPr>
                <w:rFonts w:ascii="Consolas" w:hAnsi="Consolas"/>
                <w:sz w:val="18"/>
              </w:rPr>
              <w:t>logs/</w:t>
            </w:r>
            <w:r>
              <w:t xml:space="preserve"> (JSONL). </w:t>
            </w:r>
            <w:r>
              <w:rPr>
                <w:rFonts w:ascii="Consolas" w:hAnsi="Consolas"/>
                <w:sz w:val="18"/>
              </w:rPr>
              <w:t>--label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--seconds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The verified protocol core</w:t>
            </w:r>
            <w:r>
              <w:t xml:space="preserve"> — framing, CRCs, command IDs, UUIDs.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ble_command_PWT.py</w:t>
            </w:r>
          </w:p>
        </w:tc>
        <w:tc>
          <w:tcPr>
            <w:tcW w:type="dxa" w:w="4320"/>
          </w:tcPr>
          <w:p>
            <w:r>
              <w:t>Send one framed command and listen for the reply.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ble_stream_PWT.py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→ START → watch data channel</w:t>
            </w:r>
            <w:r>
              <w:t xml:space="preserve"> for a continuous stream.</w:t>
            </w:r>
          </w:p>
        </w:tc>
      </w:tr>
    </w:tbl>
    <w:p>
      <w:r>
        <w:t xml:space="preserve">Everything is committed to the private repo </w:t>
      </w:r>
      <w:r>
        <w:rPr>
          <w:rFonts w:ascii="Consolas" w:hAnsi="Consolas"/>
          <w:sz w:val="18"/>
        </w:rPr>
        <w:t>Hamza-Khan-algonquin/projwt</w:t>
      </w:r>
      <w:r>
        <w:t xml:space="preserve">, branch </w:t>
      </w:r>
      <w:r>
        <w:rPr>
          <w:rFonts w:ascii="Consolas" w:hAnsi="Consolas"/>
          <w:sz w:val="18"/>
        </w:rPr>
        <w:t>claude/peaceful-dirac-ko6o1i</w:t>
      </w:r>
      <w:r>
        <w:t>.</w:t>
      </w:r>
    </w:p>
    <w:p>
      <w:r>
        <w:t>________________________________________</w:t>
      </w:r>
    </w:p>
    <w:p>
      <w:pPr>
        <w:pStyle w:val="Heading1"/>
      </w:pPr>
      <w:r>
        <w:t>5. What we did, step by step (chronological)</w:t>
      </w:r>
    </w:p>
    <w:p>
      <w:pPr>
        <w:pStyle w:val="ListNumber"/>
      </w:pPr>
      <w:r>
        <w:rPr>
          <w:b/>
        </w:rPr>
        <w:t>Charged and woke the band.</w:t>
      </w:r>
      <w:r>
        <w:t xml:space="preserve"> Tapping it showed the LED; battery reached</w:t>
      </w:r>
    </w:p>
    <w:p>
      <w:r>
        <w:t>100%. Windows Bluetooth couldn't see it at first (it wasn't advertising / the WHOOP app's own pairing kept crashing). We bypassed all of that and scanned directly from Python.</w:t>
      </w:r>
    </w:p>
    <w:p>
      <w:pPr>
        <w:pStyle w:val="ListNumber"/>
      </w:pPr>
      <w:r>
        <w:rPr>
          <w:b/>
        </w:rPr>
        <w:t>Scanned with `ble_scanner_PWT.py`.</w:t>
      </w:r>
      <w:r>
        <w:t xml:space="preserve"> Found </w:t>
      </w:r>
      <w:r>
        <w:rPr>
          <w:rFonts w:ascii="Consolas" w:hAnsi="Consolas"/>
          <w:sz w:val="18"/>
        </w:rPr>
        <w:t>WHOOP 4C1656042</w:t>
      </w:r>
      <w:r>
        <w:t xml:space="preserve"> at</w:t>
      </w:r>
    </w:p>
    <w:p>
      <w:r>
        <w:rPr>
          <w:rFonts w:ascii="Consolas" w:hAnsi="Consolas"/>
          <w:sz w:val="18"/>
        </w:rPr>
        <w:t>D1:86:73:D4:62:86</w:t>
      </w:r>
      <w:r>
        <w:t>, RSSI ≈ −61 dBm (strong, close).</w:t>
      </w:r>
    </w:p>
    <w:p>
      <w:pPr>
        <w:pStyle w:val="ListNumber"/>
      </w:pPr>
      <w:r>
        <w:rPr>
          <w:b/>
        </w:rPr>
        <w:t>Mapped the GATT table with `gatt_explorer_PWT.py`.</w:t>
      </w:r>
      <w:r>
        <w:t xml:space="preserve"> Got the custom WHOOP</w:t>
      </w:r>
    </w:p>
    <w:p>
      <w:r>
        <w:t>service and its characteristics (see §6).</w:t>
      </w:r>
    </w:p>
    <w:p>
      <w:pPr>
        <w:pStyle w:val="ListNumber"/>
      </w:pPr>
      <w:r>
        <w:rPr>
          <w:b/>
        </w:rPr>
        <w:t>Logged raw notifications with `ble_logger_PWT.py`.</w:t>
      </w:r>
      <w:r>
        <w:t xml:space="preserve"> Got </w:t>
      </w:r>
      <w:r>
        <w:rPr>
          <w:b/>
        </w:rPr>
        <w:t>0 packets</w:t>
      </w:r>
      <w:r>
        <w:t xml:space="preserve"> at</w:t>
      </w:r>
    </w:p>
    <w:p>
      <w:r>
        <w:t xml:space="preserve">rest — *expected*: the band stays silent until told to stream. Also fixed the ugly Ctrl+C traceback and added </w:t>
      </w:r>
      <w:r>
        <w:rPr>
          <w:rFonts w:ascii="Consolas" w:hAnsi="Consolas"/>
          <w:sz w:val="18"/>
        </w:rPr>
        <w:t>--seconds</w:t>
      </w:r>
      <w:r>
        <w:t xml:space="preserve"> auto-stop.</w:t>
      </w:r>
    </w:p>
    <w:p>
      <w:pPr>
        <w:pStyle w:val="ListNumber"/>
      </w:pPr>
      <w:r>
        <w:rPr>
          <w:b/>
        </w:rPr>
        <w:t>Reverse-engineered the packet framing.</w:t>
      </w:r>
      <w:r>
        <w:t xml:space="preserve"> Community write-ups disagreed with</w:t>
      </w:r>
    </w:p>
    <w:p>
      <w:r>
        <w:t xml:space="preserve">each other (they were paraphrased summaries), so we </w:t>
      </w:r>
      <w:r>
        <w:rPr>
          <w:b/>
        </w:rPr>
        <w:t>brute-forced the CRC parameters against a real captured packet inside a sandbox</w:t>
      </w:r>
      <w:r>
        <w:t xml:space="preserve"> until the framing reproduced byte-for-byte. This is now the verified core (§6).</w:t>
      </w:r>
    </w:p>
    <w:p>
      <w:pPr>
        <w:pStyle w:val="ListNumber"/>
      </w:pPr>
      <w:r>
        <w:rPr>
          <w:b/>
        </w:rPr>
        <w:t>Sent our first real command with `ble_command_PWT.py`.</w:t>
      </w:r>
      <w:r>
        <w:t xml:space="preserve"> The band **replied</w:t>
      </w:r>
    </w:p>
    <w:p>
      <w:r>
        <w:t>with a valid, CRC-correct packet</w:t>
      </w:r>
      <w:r>
        <w:rPr>
          <w:b/>
        </w:rPr>
        <w:t xml:space="preserve"> — proof our framing is accepted by real hardware (two-way comms confirmed). The reply came on the </w:t>
      </w:r>
      <w:r>
        <w:t>event** channel (</w:t>
      </w:r>
      <w:r>
        <w:rPr>
          <w:rFonts w:ascii="Consolas" w:hAnsi="Consolas"/>
          <w:sz w:val="18"/>
        </w:rPr>
        <w:t>61080003</w:t>
      </w:r>
      <w:r>
        <w:t>), 32 bytes, a protobuf-style status/report — *not* a continuous sensor stream.</w:t>
      </w:r>
    </w:p>
    <w:p>
      <w:pPr>
        <w:pStyle w:val="ListNumber"/>
      </w:pPr>
      <w:r>
        <w:rPr>
          <w:b/>
        </w:rPr>
        <w:t>Diagnosed why there was no stream.</w:t>
      </w:r>
      <w:r>
        <w:t xml:space="preserve"> Reference implementations perform a</w:t>
      </w:r>
    </w:p>
    <w:p>
      <w:r>
        <w:rPr>
          <w:b/>
        </w:rPr>
        <w:t>HELLO handshake (cmd `0x05`) first</w:t>
      </w:r>
      <w:r>
        <w:t xml:space="preserve">, then START; the continuous data arrives as ~96-byte packets on the </w:t>
      </w:r>
      <w:r>
        <w:rPr>
          <w:b/>
        </w:rPr>
        <w:t>data</w:t>
      </w:r>
      <w:r>
        <w:t xml:space="preserve"> channel (</w:t>
      </w:r>
      <w:r>
        <w:rPr>
          <w:rFonts w:ascii="Consolas" w:hAnsi="Consolas"/>
          <w:sz w:val="18"/>
        </w:rPr>
        <w:t>61080004</w:t>
      </w:r>
      <w:r>
        <w:t xml:space="preserve">). We had skipped the hello. Built </w:t>
      </w:r>
      <w:r>
        <w:rPr>
          <w:rFonts w:ascii="Consolas" w:hAnsi="Consolas"/>
          <w:sz w:val="18"/>
        </w:rPr>
        <w:t>ble_stream_PWT.py</w:t>
      </w:r>
      <w:r>
        <w:t xml:space="preserve"> to do the full sequence.</w:t>
      </w:r>
    </w:p>
    <w:p>
      <w:pPr>
        <w:pStyle w:val="ListNumber"/>
      </w:pPr>
      <w:r>
        <w:rPr>
          <w:b/>
        </w:rPr>
        <w:t>← You are here.</w:t>
      </w:r>
      <w:r>
        <w:t xml:space="preserve"> Next run: </w:t>
      </w:r>
      <w:r>
        <w:rPr>
          <w:rFonts w:ascii="Consolas" w:hAnsi="Consolas"/>
          <w:sz w:val="18"/>
        </w:rPr>
        <w:t>ble_stream_PWT.py</w:t>
      </w:r>
      <w:r>
        <w:t xml:space="preserve"> to capture data-channel</w:t>
      </w:r>
    </w:p>
    <w:p>
      <w:r>
        <w:t>packets, then build the decoder.</w:t>
      </w:r>
    </w:p>
    <w:p>
      <w:r>
        <w:t>________________________________________</w:t>
      </w:r>
    </w:p>
    <w:p>
      <w:pPr>
        <w:pStyle w:val="Heading1"/>
      </w:pPr>
      <w:r>
        <w:t>6. The verified protocol (the important part)</w:t>
      </w:r>
    </w:p>
    <w:p>
      <w:pPr>
        <w:pStyle w:val="Heading2"/>
      </w:pPr>
      <w:r>
        <w:t>6.1 GATT map (from our own scan — authoritative)</w:t>
      </w:r>
    </w:p>
    <w:p>
      <w:pPr>
        <w:pStyle w:val="ListBullet"/>
      </w:pPr>
      <w:r>
        <w:rPr>
          <w:b/>
        </w:rPr>
        <w:t>Service:</w:t>
      </w:r>
      <w:r>
        <w:t xml:space="preserve"> </w:t>
      </w:r>
      <w:r>
        <w:rPr>
          <w:rFonts w:ascii="Consolas" w:hAnsi="Consolas"/>
          <w:sz w:val="18"/>
        </w:rPr>
        <w:t>61080001-8d6d-82b8-614a-1c8cb0f8dcc6</w:t>
      </w:r>
    </w:p>
    <w:p>
      <w:pPr>
        <w:pStyle w:val="ListBullet"/>
      </w:pPr>
      <w:r>
        <w:rPr>
          <w:b/>
        </w:rPr>
        <w:t>Command (write):</w:t>
      </w:r>
      <w:r>
        <w:t xml:space="preserve"> </w:t>
      </w:r>
      <w:r>
        <w:rPr>
          <w:rFonts w:ascii="Consolas" w:hAnsi="Consolas"/>
          <w:sz w:val="18"/>
        </w:rPr>
        <w:t>61080002-…</w:t>
      </w:r>
      <w:r>
        <w:t xml:space="preserve"> — where we send commands.</w:t>
      </w:r>
    </w:p>
    <w:p>
      <w:pPr>
        <w:pStyle w:val="ListBullet"/>
      </w:pPr>
      <w:r>
        <w:rPr>
          <w:b/>
        </w:rPr>
        <w:t>Event / replies (notify):</w:t>
      </w:r>
      <w:r>
        <w:t xml:space="preserve"> </w:t>
      </w:r>
      <w:r>
        <w:rPr>
          <w:rFonts w:ascii="Consolas" w:hAnsi="Consolas"/>
          <w:sz w:val="18"/>
        </w:rPr>
        <w:t>61080003-…</w:t>
      </w:r>
      <w:r>
        <w:t xml:space="preserve"> — status/report packets.</w:t>
      </w:r>
    </w:p>
    <w:p>
      <w:pPr>
        <w:pStyle w:val="ListBullet"/>
      </w:pPr>
      <w:r>
        <w:rPr>
          <w:b/>
        </w:rPr>
        <w:t>Data (notify):</w:t>
      </w:r>
      <w:r>
        <w:t xml:space="preserve"> </w:t>
      </w:r>
      <w:r>
        <w:rPr>
          <w:rFonts w:ascii="Consolas" w:hAnsi="Consolas"/>
          <w:sz w:val="18"/>
        </w:rPr>
        <w:t>61080004-…</w:t>
      </w:r>
      <w:r>
        <w:t xml:space="preserve"> — real-time sensor packets (~96 bytes).</w:t>
      </w:r>
    </w:p>
    <w:p>
      <w:pPr>
        <w:pStyle w:val="ListBullet"/>
      </w:pPr>
      <w:r>
        <w:rPr>
          <w:b/>
        </w:rPr>
        <w:t>Diagnostics (notify):</w:t>
      </w:r>
      <w:r>
        <w:t xml:space="preserve"> </w:t>
      </w:r>
      <w:r>
        <w:rPr>
          <w:rFonts w:ascii="Consolas" w:hAnsi="Consolas"/>
          <w:sz w:val="18"/>
        </w:rPr>
        <w:t>61080005-…</w:t>
      </w:r>
    </w:p>
    <w:p>
      <w:pPr>
        <w:pStyle w:val="ListBullet"/>
      </w:pPr>
      <w:r>
        <w:rPr>
          <w:b/>
        </w:rPr>
        <w:t>Extra (notify):</w:t>
      </w:r>
      <w:r>
        <w:t xml:space="preserve"> </w:t>
      </w:r>
      <w:r>
        <w:rPr>
          <w:rFonts w:ascii="Consolas" w:hAnsi="Consolas"/>
          <w:sz w:val="18"/>
        </w:rPr>
        <w:t>61080007-…</w:t>
      </w:r>
    </w:p>
    <w:p>
      <w:pPr>
        <w:pStyle w:val="ListBullet"/>
      </w:pPr>
      <w:r>
        <w:rPr>
          <w:b/>
        </w:rPr>
        <w:t>Standard Heart Rate (notify):</w:t>
      </w:r>
      <w:r>
        <w:t xml:space="preserve"> </w:t>
      </w:r>
      <w:r>
        <w:rPr>
          <w:rFonts w:ascii="Consolas" w:hAnsi="Consolas"/>
          <w:sz w:val="18"/>
        </w:rPr>
        <w:t>00002a37-0000-1000-8000-00805f9b34fb</w:t>
      </w:r>
    </w:p>
    <w:p>
      <w:pPr>
        <w:pStyle w:val="IntenseQuote"/>
      </w:pPr>
      <w:r>
        <w:t xml:space="preserve">Some public repos label these UUIDs off-by-one. </w:t>
      </w:r>
      <w:r>
        <w:rPr>
          <w:b/>
        </w:rPr>
        <w:t>Our scan wins.</w:t>
      </w:r>
    </w:p>
    <w:p>
      <w:pPr>
        <w:pStyle w:val="Heading2"/>
      </w:pPr>
      <w:r>
        <w:t>6.2 Packet framing — **empirically verified**</w:t>
      </w:r>
    </w:p>
    <w:p>
      <w:r>
        <w:rPr>
          <w:rFonts w:ascii="Consolas" w:hAnsi="Consolas"/>
          <w:color w:val="2A2A2A"/>
          <w:sz w:val="18"/>
        </w:rPr>
        <w:t>0xAA | length(2, little-endian) | CRC8(length) | PAYLOAD | CRC32(PAYLOAD, LE)</w:t>
        <w:br/>
        <w:br/>
        <w:t>length  = len(PAYLOAD) + 4          (payload plus the trailing CRC32)</w:t>
        <w:br/>
        <w:t>CRC8    = poly 0x07, init 0x00, no reflection, over the 2 length bytes</w:t>
        <w:br/>
        <w:t>CRC32   = standard zlib.crc32 over PAYLOAD, stored little-endian</w:t>
        <w:br/>
        <w:t>PAYLOAD = [type][seq][cmd][data...]</w:t>
        <w:br/>
        <w:t>type    = 0x23 for commands</w:t>
      </w:r>
    </w:p>
    <w:p>
      <w:r>
        <w:rPr>
          <w:b/>
        </w:rPr>
        <w:t>Proof:</w:t>
      </w:r>
      <w:r>
        <w:t xml:space="preserve"> </w:t>
      </w:r>
      <w:r>
        <w:rPr>
          <w:rFonts w:ascii="Consolas" w:hAnsi="Consolas"/>
          <w:sz w:val="18"/>
        </w:rPr>
        <w:t>build_packet()</w:t>
      </w:r>
      <w:r>
        <w:t xml:space="preserve"> reproduces the known-good reference packet exactly:</w:t>
      </w:r>
    </w:p>
    <w:p>
      <w:r>
        <w:rPr>
          <w:rFonts w:ascii="Consolas" w:hAnsi="Consolas"/>
          <w:color w:val="2A2A2A"/>
          <w:sz w:val="18"/>
        </w:rPr>
        <w:t>aa100057230423aa8ed469a96d0000005130fef3   ← reference</w:t>
        <w:br/>
        <w:t>aa100057230423aa8ed469a96d0000005130fef3   ← our build_packet()  ✓ MATCH</w:t>
      </w:r>
    </w:p>
    <w:p>
      <w:r>
        <w:t xml:space="preserve">Run the self-test any time: </w:t>
      </w:r>
      <w:r>
        <w:rPr>
          <w:rFonts w:ascii="Consolas" w:hAnsi="Consolas"/>
          <w:sz w:val="18"/>
        </w:rPr>
        <w:t>python whoop_protocol_PWT.py</w:t>
      </w:r>
      <w:r>
        <w:t>.</w:t>
      </w:r>
    </w:p>
    <w:p>
      <w:pPr>
        <w:pStyle w:val="IntenseQuote"/>
      </w:pPr>
      <w:r>
        <w:t xml:space="preserve">⚠️ The MIT reference repo uses a *different, simpler* framing (no CRC8). We do </w:t>
      </w:r>
      <w:r>
        <w:rPr>
          <w:b/>
        </w:rPr>
        <w:t>not</w:t>
      </w:r>
      <w:r>
        <w:t xml:space="preserve"> use it — </w:t>
      </w:r>
      <w:r>
        <w:rPr>
          <w:b/>
        </w:rPr>
        <w:t>our</w:t>
      </w:r>
      <w:r>
        <w:t xml:space="preserve"> framing is the one the real band actually replied to.</w:t>
      </w:r>
    </w:p>
    <w:p>
      <w:pPr>
        <w:pStyle w:val="Heading2"/>
      </w:pPr>
      <w:r>
        <w:t>6.3 Command IDs (community-sourced; being verified live)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Cmd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0x01</w:t>
            </w:r>
          </w:p>
        </w:tc>
        <w:tc>
          <w:tcPr>
            <w:tcW w:type="dxa" w:w="4320"/>
          </w:tcPr>
          <w:p>
            <w:r>
              <w:t>Get battery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0x02</w:t>
            </w:r>
          </w:p>
        </w:tc>
        <w:tc>
          <w:tcPr>
            <w:tcW w:type="dxa" w:w="4320"/>
          </w:tcPr>
          <w:p>
            <w:r>
              <w:t>Get device info (fw / serial / hw)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0x03</w:t>
            </w:r>
          </w:p>
        </w:tc>
        <w:tc>
          <w:tcPr>
            <w:tcW w:type="dxa" w:w="4320"/>
          </w:tcPr>
          <w:p>
            <w:r>
              <w:t>Start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0x04</w:t>
            </w:r>
          </w:p>
        </w:tc>
        <w:tc>
          <w:tcPr>
            <w:tcW w:type="dxa" w:w="4320"/>
          </w:tcPr>
          <w:p>
            <w:r>
              <w:t>Stop real-time streaming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0x05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HELLO / handshake — send first</w:t>
            </w:r>
          </w:p>
        </w:tc>
      </w:tr>
    </w:tbl>
    <w:p>
      <w:pPr>
        <w:pStyle w:val="Heading2"/>
      </w:pPr>
      <w:r>
        <w:t>6.4 Real-time data packet (~96 bytes, on `61080004`) — *tentative layout*</w:t>
      </w:r>
    </w:p>
    <w:p>
      <w:r>
        <w:t xml:space="preserve">Adapted from the reference parser; </w:t>
      </w:r>
      <w:r>
        <w:rPr>
          <w:b/>
        </w:rPr>
        <w:t>byte offsets past temperature are guesses</w:t>
      </w:r>
      <w:r>
        <w:t xml:space="preserve"> and will be validated against our own captures before we trust them.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Bytes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 (tentative)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[0]</w:t>
            </w:r>
          </w:p>
        </w:tc>
        <w:tc>
          <w:tcPr>
            <w:tcW w:type="dxa" w:w="4320"/>
          </w:tcPr>
          <w:p>
            <w:r>
              <w:t>sequence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[1:3]</w:t>
            </w:r>
          </w:p>
        </w:tc>
        <w:tc>
          <w:tcPr>
            <w:tcW w:type="dxa" w:w="4320"/>
          </w:tcPr>
          <w:p>
            <w:r>
              <w:t>heart rate × 100 (uint16 LE) → BPM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[3:5]</w:t>
            </w:r>
          </w:p>
        </w:tc>
        <w:tc>
          <w:tcPr>
            <w:tcW w:type="dxa" w:w="4320"/>
          </w:tcPr>
          <w:p>
            <w:r>
              <w:t>RR interval, ms (uint16 LE)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[5]</w:t>
            </w:r>
          </w:p>
        </w:tc>
        <w:tc>
          <w:tcPr>
            <w:tcW w:type="dxa" w:w="4320"/>
          </w:tcPr>
          <w:p>
            <w:r>
              <w:t>SpO₂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[6]</w:t>
            </w:r>
          </w:p>
        </w:tc>
        <w:tc>
          <w:tcPr>
            <w:tcW w:type="dxa" w:w="4320"/>
          </w:tcPr>
          <w:p>
            <w:r>
              <w:t>skin temperature °C (offset +25)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[7:9] [9:11] [11:13]</w:t>
            </w:r>
          </w:p>
        </w:tc>
        <w:tc>
          <w:tcPr>
            <w:tcW w:type="dxa" w:w="4320"/>
          </w:tcPr>
          <w:p>
            <w:r>
              <w:t>accelerometer X / Y / Z (int16)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[13]</w:t>
            </w:r>
          </w:p>
        </w:tc>
        <w:tc>
          <w:tcPr>
            <w:tcW w:type="dxa" w:w="4320"/>
          </w:tcPr>
          <w:p>
            <w:r>
              <w:t>motion flag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[14:16]</w:t>
            </w:r>
          </w:p>
        </w:tc>
        <w:tc>
          <w:tcPr>
            <w:tcW w:type="dxa" w:w="4320"/>
          </w:tcPr>
          <w:p>
            <w:r>
              <w:t>PPG amplitude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[16:18]</w:t>
            </w:r>
          </w:p>
        </w:tc>
        <w:tc>
          <w:tcPr>
            <w:tcW w:type="dxa" w:w="4320"/>
          </w:tcPr>
          <w:p>
            <w:r>
              <w:t>ambient light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[18:20]</w:t>
            </w:r>
          </w:p>
        </w:tc>
        <w:tc>
          <w:tcPr>
            <w:tcW w:type="dxa" w:w="4320"/>
          </w:tcPr>
          <w:p>
            <w:r>
              <w:t>PPG quality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[20:91]</w:t>
            </w:r>
          </w:p>
        </w:tc>
        <w:tc>
          <w:tcPr>
            <w:tcW w:type="dxa" w:w="4320"/>
          </w:tcPr>
          <w:p>
            <w:r>
              <w:t>unknown / reserved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[92:96]</w:t>
            </w:r>
          </w:p>
        </w:tc>
        <w:tc>
          <w:tcPr>
            <w:tcW w:type="dxa" w:w="4320"/>
          </w:tcPr>
          <w:p>
            <w:r>
              <w:t>CRC32 (LE)</w:t>
            </w:r>
          </w:p>
        </w:tc>
      </w:tr>
    </w:tbl>
    <w:p>
      <w:r>
        <w:t xml:space="preserve">Captured </w:t>
      </w:r>
      <w:r>
        <w:rPr>
          <w:b/>
        </w:rPr>
        <w:t>event</w:t>
      </w:r>
      <w:r>
        <w:t xml:space="preserve"> packet (32 bytes on </w:t>
      </w:r>
      <w:r>
        <w:rPr>
          <w:rFonts w:ascii="Consolas" w:hAnsi="Consolas"/>
          <w:sz w:val="18"/>
        </w:rPr>
        <w:t>61080003</w:t>
      </w:r>
      <w:r>
        <w:t>, protobuf body) for reference:</w:t>
      </w:r>
    </w:p>
    <w:p>
      <w:r>
        <w:rPr>
          <w:rFonts w:ascii="Consolas" w:hAnsi="Consolas"/>
          <w:color w:val="2A2A2A"/>
          <w:sz w:val="18"/>
        </w:rPr>
        <w:t>aa 1c 00 ab 30 06 1d 00 2d 48 e1 01 20 1a 0c 00 32 01 00 00 02 00 42 02 0b 00 01 00 8c 60 8f ce</w:t>
      </w:r>
    </w:p>
    <w:p>
      <w:r>
        <w:t>________________________________________</w:t>
      </w:r>
    </w:p>
    <w:p>
      <w:pPr>
        <w:pStyle w:val="Heading1"/>
      </w:pPr>
      <w:r>
        <w:t>7. Legal / attribution — do the referenced authors need to know?</w:t>
      </w:r>
    </w:p>
    <w:p>
      <w:r>
        <w:rPr>
          <w:b/>
        </w:rPr>
        <w:t>Short answer: no obligation to notify anyone, and you don't have to publish that you used their work.</w:t>
      </w:r>
    </w:p>
    <w:p>
      <w:pPr>
        <w:pStyle w:val="ListBullet"/>
      </w:pPr>
      <w:r>
        <w:t xml:space="preserve">The reference we consulted, </w:t>
      </w:r>
      <w:r>
        <w:rPr>
          <w:b/>
        </w:rPr>
        <w:t>`christianmeurer/whoop-reader`, is MIT-licensed.</w:t>
      </w:r>
    </w:p>
    <w:p>
      <w:r>
        <w:t xml:space="preserve">The MIT license lets you use, copy, modify, and even redistribute the code — including in a closed/private project — </w:t>
      </w:r>
      <w:r>
        <w:rPr>
          <w:b/>
        </w:rPr>
        <w:t>with one condition:</w:t>
      </w:r>
      <w:r>
        <w:t xml:space="preserve"> *if you redistribute their source or substantial portions of it, you must keep their copyright notice + the MIT license text with it.*</w:t>
      </w:r>
    </w:p>
    <w:p>
      <w:pPr>
        <w:pStyle w:val="ListBullet"/>
      </w:pPr>
      <w:r>
        <w:rPr>
          <w:b/>
        </w:rPr>
        <w:t>You are not "redistributing" it.</w:t>
      </w:r>
      <w:r>
        <w:t xml:space="preserve"> We only </w:t>
      </w:r>
      <w:r>
        <w:rPr>
          <w:b/>
        </w:rPr>
        <w:t>read</w:t>
      </w:r>
      <w:r>
        <w:t xml:space="preserve"> it for reference and wrote</w:t>
      </w:r>
    </w:p>
    <w:p>
      <w:r>
        <w:t xml:space="preserve">our </w:t>
      </w:r>
      <w:r>
        <w:rPr>
          <w:b/>
        </w:rPr>
        <w:t>own</w:t>
      </w:r>
      <w:r>
        <w:t xml:space="preserve"> implementation (in fact with *different, independently verified* framing). So the MIT condition isn't even triggered.</w:t>
      </w:r>
    </w:p>
    <w:p>
      <w:pPr>
        <w:pStyle w:val="ListBullet"/>
      </w:pPr>
      <w:r>
        <w:rPr>
          <w:b/>
        </w:rPr>
        <w:t>The author is never automatically notified.</w:t>
      </w:r>
      <w:r>
        <w:t xml:space="preserve"> GitHub doesn't tell someone when</w:t>
      </w:r>
    </w:p>
    <w:p>
      <w:r>
        <w:t>you read, clone, or reference their repo. There's no tracking, no callback.</w:t>
      </w:r>
    </w:p>
    <w:p>
      <w:pPr>
        <w:pStyle w:val="ListBullet"/>
      </w:pPr>
      <w:r>
        <w:rPr>
          <w:b/>
        </w:rPr>
        <w:t>Do you *have* to "let it be known"?</w:t>
      </w:r>
      <w:r>
        <w:t xml:space="preserve"> No. But **crediting them is good</w:t>
      </w:r>
    </w:p>
    <w:p>
      <w:r>
        <w:t xml:space="preserve">practice** and costs nothing — so we've added a short credit note in </w:t>
      </w:r>
      <w:r>
        <w:rPr>
          <w:rFonts w:ascii="Consolas" w:hAnsi="Consolas"/>
          <w:sz w:val="18"/>
        </w:rPr>
        <w:t>whoop_protocol_PWT.py</w:t>
      </w:r>
      <w:r>
        <w:t xml:space="preserve"> and here. It also makes the portfolio piece look more professional (shows you research prior art and respect licenses).</w:t>
      </w:r>
    </w:p>
    <w:p>
      <w:pPr>
        <w:pStyle w:val="ListBullet"/>
      </w:pPr>
      <w:r>
        <w:t>The other names in the space (</w:t>
      </w:r>
      <w:r>
        <w:rPr>
          <w:rFonts w:ascii="Consolas" w:hAnsi="Consolas"/>
          <w:sz w:val="18"/>
        </w:rPr>
        <w:t>jogolden/whoomp</w:t>
      </w:r>
      <w:r>
        <w:t>,</w:t>
      </w:r>
    </w:p>
    <w:p>
      <w:r>
        <w:rPr>
          <w:rFonts w:ascii="Consolas" w:hAnsi="Consolas"/>
          <w:sz w:val="18"/>
        </w:rPr>
        <w:t>bWanShiTong/reverse-engineering-whoop</w:t>
      </w:r>
      <w:r>
        <w:t xml:space="preserve">) — same logic. </w:t>
      </w:r>
      <w:r>
        <w:rPr>
          <w:rFonts w:ascii="Consolas" w:hAnsi="Consolas"/>
          <w:sz w:val="18"/>
        </w:rPr>
        <w:t>jogolden/whoomp</w:t>
      </w:r>
      <w:r>
        <w:t xml:space="preserve"> couldn't be added to this session (not found/accessible), so we used the MIT </w:t>
      </w:r>
      <w:r>
        <w:rPr>
          <w:rFonts w:ascii="Consolas" w:hAnsi="Consolas"/>
          <w:sz w:val="18"/>
        </w:rPr>
        <w:t>whoop-reader</w:t>
      </w:r>
      <w:r>
        <w:t xml:space="preserve"> instead.</w:t>
      </w:r>
    </w:p>
    <w:p>
      <w:r>
        <w:rPr>
          <w:b/>
        </w:rPr>
        <w:t>Bottom line:</w:t>
      </w:r>
      <w:r>
        <w:t xml:space="preserve"> keep the credit note (already added), don't paste their source verbatim into your repo, and you're completely fine — legally and ethically.</w:t>
      </w:r>
    </w:p>
    <w:p>
      <w:r>
        <w:t>________________________________________</w:t>
      </w:r>
    </w:p>
    <w:p>
      <w:pPr>
        <w:pStyle w:val="Heading1"/>
      </w:pPr>
      <w:r>
        <w:t>8. Reconnecting after a break (start-of-session checklist)</w:t>
      </w:r>
    </w:p>
    <w:p>
      <w:r>
        <w:t>The band is stateless from our side — nothing persists on the PC. Next time you sit down:</w:t>
      </w:r>
    </w:p>
    <w:p>
      <w:pPr>
        <w:pStyle w:val="ListNumber"/>
      </w:pPr>
      <w:r>
        <w:rPr>
          <w:b/>
        </w:rPr>
        <w:t>Charge the band</w:t>
      </w:r>
      <w:r>
        <w:t xml:space="preserve"> if it's been idle a while; tap it to confirm the LED.</w:t>
      </w:r>
    </w:p>
    <w:p>
      <w:pPr>
        <w:pStyle w:val="ListNumber"/>
      </w:pPr>
      <w:r>
        <w:rPr>
          <w:b/>
        </w:rPr>
        <w:t>Open PowerShell in the code folder</w:t>
      </w:r>
      <w:r>
        <w:t xml:space="preserve"> — File Explorer → </w:t>
      </w:r>
      <w:r>
        <w:rPr>
          <w:rFonts w:ascii="Consolas" w:hAnsi="Consolas"/>
          <w:sz w:val="18"/>
        </w:rPr>
        <w:t>projwt\src</w:t>
      </w:r>
      <w:r>
        <w:t xml:space="preserve"> folder</w:t>
      </w:r>
    </w:p>
    <w:p>
      <w:r>
        <w:t xml:space="preserve">→ type </w:t>
      </w:r>
      <w:r>
        <w:rPr>
          <w:rFonts w:ascii="Consolas" w:hAnsi="Consolas"/>
          <w:sz w:val="18"/>
        </w:rPr>
        <w:t>powershell</w:t>
      </w:r>
      <w:r>
        <w:t xml:space="preserve"> in the address bar → Enter.</w:t>
      </w:r>
    </w:p>
    <w:p>
      <w:pPr>
        <w:pStyle w:val="ListNumber"/>
      </w:pPr>
      <w:r>
        <w:rPr>
          <w:b/>
        </w:rPr>
        <w:t>Re-scan for the band</w:t>
      </w:r>
      <w:r>
        <w:t xml:space="preserve"> (the address may have changed):</w:t>
      </w:r>
    </w:p>
    <w:p>
      <w:r>
        <w:rPr>
          <w:rFonts w:ascii="Consolas" w:hAnsi="Consolas"/>
          <w:color w:val="2A2A2A"/>
          <w:sz w:val="18"/>
        </w:rPr>
        <w:t xml:space="preserve">   python ble_scanner_PWT.py --name whoop</w:t>
      </w:r>
    </w:p>
    <w:p>
      <w:r>
        <w:t xml:space="preserve">Copy the address it prints (e.g. </w:t>
      </w:r>
      <w:r>
        <w:rPr>
          <w:rFonts w:ascii="Consolas" w:hAnsi="Consolas"/>
          <w:sz w:val="18"/>
        </w:rPr>
        <w:t>D1:86:73:D4:62:86</w:t>
      </w:r>
      <w:r>
        <w:t>).</w:t>
      </w:r>
    </w:p>
    <w:p>
      <w:pPr>
        <w:pStyle w:val="ListNumber"/>
      </w:pPr>
      <w:r>
        <w:rPr>
          <w:b/>
        </w:rPr>
        <w:t>(Optional) confirm the GATT map is unchanged:</w:t>
      </w:r>
    </w:p>
    <w:p>
      <w:r>
        <w:rPr>
          <w:rFonts w:ascii="Consolas" w:hAnsi="Consolas"/>
          <w:color w:val="2A2A2A"/>
          <w:sz w:val="18"/>
        </w:rPr>
        <w:t xml:space="preserve">   python gatt_explorer_PWT.py &lt;ADDRESS&gt;</w:t>
      </w:r>
    </w:p>
    <w:p>
      <w:pPr>
        <w:pStyle w:val="ListNumber"/>
      </w:pPr>
      <w:r>
        <w:rPr>
          <w:b/>
        </w:rPr>
        <w:t>Start streaming</w:t>
      </w:r>
      <w:r>
        <w:t xml:space="preserve"> (wear the band, tight skin contact):</w:t>
      </w:r>
    </w:p>
    <w:p>
      <w:r>
        <w:rPr>
          <w:rFonts w:ascii="Consolas" w:hAnsi="Consolas"/>
          <w:color w:val="2A2A2A"/>
          <w:sz w:val="18"/>
        </w:rPr>
        <w:t xml:space="preserve">   python ble_stream_PWT.py &lt;ADDRESS&gt; --seconds 30</w:t>
      </w:r>
    </w:p>
    <w:p>
      <w:pPr>
        <w:pStyle w:val="ListNumber"/>
      </w:pPr>
      <w:r>
        <w:rPr>
          <w:b/>
        </w:rPr>
        <w:t>Send Claude the newest file in `logs\`</w:t>
      </w:r>
      <w:r>
        <w:t xml:space="preserve"> so we can decode/continue.</w:t>
      </w:r>
    </w:p>
    <w:p>
      <w:pPr>
        <w:pStyle w:val="IntenseQuote"/>
      </w:pPr>
      <w:r>
        <w:t xml:space="preserve">If </w:t>
      </w:r>
      <w:r>
        <w:rPr>
          <w:rFonts w:ascii="Consolas" w:hAnsi="Consolas"/>
          <w:sz w:val="18"/>
        </w:rPr>
        <w:t>bleak</w:t>
      </w:r>
      <w:r>
        <w:t xml:space="preserve"> is missing again (new machine): </w:t>
      </w:r>
      <w:r>
        <w:rPr>
          <w:rFonts w:ascii="Consolas" w:hAnsi="Consolas"/>
          <w:sz w:val="18"/>
        </w:rPr>
        <w:t>python -m pip install bleak</w:t>
      </w:r>
      <w:r>
        <w:t>. If nothing is found in the scan: make sure the band is charged and near the PC, and that no other app (the WHOOP phone app) is holding the connection.</w:t>
      </w:r>
    </w:p>
    <w:p>
      <w:r>
        <w:t>________________________________________</w:t>
      </w:r>
    </w:p>
    <w:p>
      <w:pPr>
        <w:pStyle w:val="Heading1"/>
      </w:pPr>
      <w:r>
        <w:t>9. Current status &amp; next steps</w:t>
      </w:r>
    </w:p>
    <w:p>
      <w:r>
        <w:rPr>
          <w:b/>
        </w:rPr>
        <w:t>Done</w:t>
      </w:r>
    </w:p>
    <w:p>
      <w:pPr>
        <w:pStyle w:val="ListBullet"/>
      </w:pPr>
      <w:r>
        <w:t>Physical bring-up, BLE discovery, full GATT map.</w:t>
      </w:r>
    </w:p>
    <w:p>
      <w:pPr>
        <w:pStyle w:val="ListBullet"/>
      </w:pPr>
      <w:r>
        <w:t xml:space="preserve">Packet framing reverse-engineered </w:t>
      </w:r>
      <w:r>
        <w:rPr>
          <w:b/>
        </w:rPr>
        <w:t>and verified both ways</w:t>
      </w:r>
      <w:r>
        <w:t xml:space="preserve"> (we sent a command</w:t>
      </w:r>
    </w:p>
    <w:p>
      <w:r>
        <w:t>and the real band returned a valid CRC-checked reply).</w:t>
      </w:r>
    </w:p>
    <w:p>
      <w:pPr>
        <w:pStyle w:val="ListBullet"/>
      </w:pPr>
      <w:r>
        <w:t>Tooling for scan / explore / log / command / stream.</w:t>
      </w:r>
    </w:p>
    <w:p>
      <w:r>
        <w:rPr>
          <w:b/>
        </w:rPr>
        <w:t>Next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18"/>
        </w:rPr>
        <w:t>ble_stream_PWT.py</w:t>
      </w:r>
      <w:r>
        <w:t xml:space="preserve"> and capture </w:t>
      </w:r>
      <w:r>
        <w:rPr>
          <w:b/>
        </w:rPr>
        <w:t>data-channel (61080004)</w:t>
      </w:r>
      <w:r>
        <w:t xml:space="preserve"> packets.</w:t>
      </w:r>
    </w:p>
    <w:p>
      <w:pPr>
        <w:pStyle w:val="ListNumber"/>
      </w:pPr>
      <w:r>
        <w:t xml:space="preserve">Build </w:t>
      </w:r>
      <w:r>
        <w:rPr>
          <w:rFonts w:ascii="Consolas" w:hAnsi="Consolas"/>
          <w:sz w:val="18"/>
        </w:rPr>
        <w:t>decode_realtime_PWT.py</w:t>
      </w:r>
      <w:r>
        <w:t xml:space="preserve"> from the captured bytes — validate HR against</w:t>
      </w:r>
    </w:p>
    <w:p>
      <w:r>
        <w:t>your actual resting heart rate, then lock in the accel / temp / SpO₂ offsets.</w:t>
      </w:r>
    </w:p>
    <w:p>
      <w:pPr>
        <w:pStyle w:val="ListNumber"/>
      </w:pPr>
      <w:r>
        <w:t>Once decoding is solid: gesture recognition from the accelerometer stream.</w:t>
      </w:r>
    </w:p>
    <w:p>
      <w:pPr>
        <w:pStyle w:val="ListNumber"/>
      </w:pPr>
      <w:r>
        <w:t>Port the verified protocol to C++ for the UE5 phase.</w:t>
      </w:r>
    </w:p>
    <w:p>
      <w:r>
        <w:t>________________________________________</w:t>
      </w:r>
    </w:p>
    <w:p>
      <w:pPr>
        <w:pStyle w:val="Heading1"/>
      </w:pPr>
      <w:r>
        <w:t>10. Regenerating the PDF / Word versions</w:t>
      </w:r>
    </w:p>
    <w:p>
      <w:r>
        <w:t>This Markdown file is the master. The PDF and Word copies are generated from it with a small pure-Python script (no LibreOffice needed, so it runs on your Windows machine too). One-time setup:</w:t>
      </w:r>
    </w:p>
    <w:p>
      <w:r>
        <w:rPr>
          <w:rFonts w:ascii="Consolas" w:hAnsi="Consolas"/>
          <w:color w:val="2A2A2A"/>
          <w:sz w:val="18"/>
        </w:rPr>
        <w:t>python -m pip install reportlab python-docx</w:t>
      </w:r>
    </w:p>
    <w:p>
      <w:r>
        <w:t xml:space="preserve">Then, from the repo root, regenerate </w:t>
      </w:r>
      <w:r>
        <w:rPr>
          <w:rFonts w:ascii="Consolas" w:hAnsi="Consolas"/>
          <w:sz w:val="18"/>
        </w:rPr>
        <w:t>BUILD_LOG_PWT.pdf</w:t>
      </w:r>
      <w:r>
        <w:t xml:space="preserve"> and </w:t>
      </w:r>
      <w:r>
        <w:rPr>
          <w:rFonts w:ascii="Consolas" w:hAnsi="Consolas"/>
          <w:sz w:val="18"/>
        </w:rPr>
        <w:t>BUILD_LOG_PWT.docx</w:t>
      </w:r>
      <w:r>
        <w:t xml:space="preserve"> any time you edit this file:</w:t>
      </w:r>
    </w:p>
    <w:p>
      <w:r>
        <w:rPr>
          <w:rFonts w:ascii="Consolas" w:hAnsi="Consolas"/>
          <w:color w:val="2A2A2A"/>
          <w:sz w:val="18"/>
        </w:rPr>
        <w:t>python Tools/export_docs_PWT.py</w:t>
      </w:r>
    </w:p>
    <w:p>
      <w:r>
        <w:t>Re-run it whenever you update this log so the shareable copies stay in sync.</w:t>
      </w:r>
    </w:p>
    <w:p>
      <w:r>
        <w:t>________________________________________</w:t>
      </w:r>
    </w:p>
    <w:p>
      <w:r>
        <w:t>*ProjWT build log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