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pBdr>
          <w:bottom w:val="single" w:color="auto" w:sz="12" w:space="0"/>
        </w:pBdr>
        <w:ind w:leftChars="0" w:firstLine="720" w:firstLineChars="0"/>
        <w:jc w:val="center"/>
        <w:rPr>
          <w:rFonts w:hint="default" w:cstheme="minorBidi"/>
          <w:b/>
          <w:bCs/>
          <w:sz w:val="52"/>
          <w:szCs w:val="52"/>
          <w:u w:val="single"/>
          <w:rtl w:val="0"/>
          <w:lang w:val="en-US" w:bidi="ar-EG"/>
        </w:rPr>
      </w:pPr>
      <w:r>
        <w:rPr>
          <w:rFonts w:hint="default" w:cstheme="minorBidi"/>
          <w:b/>
          <w:bCs/>
          <w:sz w:val="52"/>
          <w:szCs w:val="52"/>
          <w:u w:val="single"/>
          <w:rtl w:val="0"/>
          <w:lang w:val="en-US" w:bidi="ar-EG"/>
        </w:rPr>
        <w:t>The Business Rules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University: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Each university has a unique identifier (UniversityID).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name of the university is stored in the UniversityName attribute.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College: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Each college is uniquely identified by CollageID.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Colleges are associated with a university through the UniversityID foreign key.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CollageName attribute stores the name of the college.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Lecturer: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Lecturers are uniquely identified by LecturerID.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specialization of a lecturer is stored in the Specialize attribute.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LecturerName attribute holds the name of the lecturer.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Lecturers are associated with a university through the UniversityID foreign key.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Department: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Each department is identified by a unique DepartmentID.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Departments are associated with a college through the CollageID foreign key.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DepartmentName attribute stores the name of the department.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Course: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Courses are uniquely identified by CourseID.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Courses are associated with a department through the DepartmentID foreign key.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CourseName represents the name of the course.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number of credit hours for a course is stored in the CreditsHours attribute.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Student: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Students are uniquely identified by StudentID.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Students are associated with a department through the DepartmentID foreign key.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StudentName represents the name of the student.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Hours attribute represents the number of hours a student is taking.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Student_Course: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Represents the many-to-many relationship between students and courses.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The Degree attribute stores the student's grade in a course (percentage).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CourseID and StudentID are foreign keys referencing the Course and Student tables, respectively.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Course_Department: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Represents the schedule of courses within a department.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CourseDay represents the day on which the course takes place.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StartTime and EndTime represent the time range for the course.</w:t>
      </w: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left"/>
        <w:rPr>
          <w:rFonts w:hint="default" w:cstheme="minorBidi"/>
          <w:b/>
          <w:bCs/>
          <w:sz w:val="24"/>
          <w:szCs w:val="24"/>
          <w:u w:val="single"/>
          <w:rtl w:val="0"/>
          <w:lang w:val="en-US" w:bidi="ar-EG"/>
        </w:rPr>
      </w:pPr>
      <w:r>
        <w:rPr>
          <w:rFonts w:hint="default"/>
          <w:b/>
          <w:bCs/>
          <w:sz w:val="24"/>
          <w:szCs w:val="24"/>
          <w:u w:val="single"/>
          <w:rtl w:val="0"/>
          <w:lang w:val="en-US"/>
        </w:rPr>
        <w:t>CourseID and LecturerID are foreign keys referencing the Course and Lecturer tables, respectively.</w:t>
      </w: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2"/>
          <w:szCs w:val="52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2"/>
          <w:szCs w:val="52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cstheme="minorBidi"/>
          <w:b/>
          <w:bCs/>
          <w:sz w:val="52"/>
          <w:szCs w:val="52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</w:pPr>
      <w:r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  <w:t>The ERD</w:t>
      </w: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  <w:r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  <w:drawing>
          <wp:inline distT="0" distB="0" distL="114300" distR="114300">
            <wp:extent cx="5941060" cy="4095115"/>
            <wp:effectExtent l="0" t="0" r="2540" b="6985"/>
            <wp:docPr id="11" name="Picture 11" descr="WhatsApp Image 2023-12-26 at 19.49.53_5335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3-12-26 at 19.49.53_53352b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</w:pPr>
      <w:r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  <w:t>Logical Database Schema</w:t>
      </w: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  <w:r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  <w:drawing>
          <wp:inline distT="0" distB="0" distL="114300" distR="114300">
            <wp:extent cx="5943600" cy="2745105"/>
            <wp:effectExtent l="0" t="0" r="0" b="10795"/>
            <wp:docPr id="12" name="Picture 12" descr="WhatsApp Image 2023-12-26 at 19.49.53_6e8ac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3-12-26 at 19.49.53_6e8aca5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none" w:color="auto" w:sz="0" w:space="0"/>
        </w:pBd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/>
          <w:lang w:val="en-US" w:bidi="ar-EG"/>
        </w:rPr>
      </w:pPr>
    </w:p>
    <w:p>
      <w:pPr>
        <w:numPr>
          <w:ilvl w:val="0"/>
          <w:numId w:val="0"/>
        </w:numPr>
        <w:pBdr>
          <w:top w:val="single" w:color="auto" w:sz="12" w:space="0"/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</w:pPr>
      <w:r>
        <w:rPr>
          <w:rFonts w:hint="default" w:cstheme="minorBidi"/>
          <w:b/>
          <w:bCs/>
          <w:sz w:val="56"/>
          <w:szCs w:val="56"/>
          <w:u w:val="single"/>
          <w:rtl w:val="0"/>
          <w:lang w:val="en-US" w:bidi="ar-EG"/>
        </w:rPr>
        <w:t>Normalization Steps</w:t>
      </w:r>
    </w:p>
    <w:p>
      <w:pPr>
        <w:numPr>
          <w:ilvl w:val="0"/>
          <w:numId w:val="1"/>
        </w:numPr>
        <w:pBdr>
          <w:top w:val="single" w:color="auto" w:sz="12" w:space="0"/>
          <w:bottom w:val="single" w:color="auto" w:sz="12" w:space="0"/>
        </w:pBdr>
        <w:jc w:val="left"/>
        <w:rPr>
          <w:rFonts w:hint="default" w:cstheme="minorBidi"/>
          <w:b/>
          <w:bCs/>
          <w:sz w:val="28"/>
          <w:szCs w:val="28"/>
          <w:u w:val="none"/>
          <w:rtl w:val="0"/>
          <w:lang w:val="en-US" w:bidi="ar-EG"/>
        </w:rPr>
      </w:pPr>
      <w:r>
        <w:rPr>
          <w:rFonts w:hint="default" w:cstheme="minorBidi"/>
          <w:b/>
          <w:bCs/>
          <w:sz w:val="28"/>
          <w:szCs w:val="28"/>
          <w:u w:val="none"/>
          <w:rtl w:val="0"/>
          <w:lang w:val="en-US" w:bidi="ar-EG"/>
        </w:rPr>
        <w:t xml:space="preserve">We have split the course table into two tables one for course id and name and department id as a foreign key and the other is to make a new date for a course with the start time and end time and lecturer id </w:t>
      </w:r>
    </w:p>
    <w:p>
      <w:pPr>
        <w:numPr>
          <w:ilvl w:val="0"/>
          <w:numId w:val="0"/>
        </w:numPr>
        <w:pBdr>
          <w:top w:val="single" w:color="auto" w:sz="12" w:space="0"/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28"/>
          <w:szCs w:val="28"/>
          <w:u w:val="single"/>
          <w:rtl w:val="0"/>
          <w:lang w:val="en-US" w:bidi="ar-EG"/>
        </w:rPr>
      </w:pPr>
      <w:r>
        <w:rPr>
          <w:rFonts w:hint="default" w:cstheme="minorBidi"/>
          <w:b/>
          <w:bCs/>
          <w:sz w:val="28"/>
          <w:szCs w:val="28"/>
          <w:u w:val="single"/>
          <w:rtl w:val="0"/>
          <w:lang w:val="en-US" w:bidi="ar-EG"/>
        </w:rPr>
        <w:t>And we have not add derived attributes and we did the things as above</w:t>
      </w:r>
    </w:p>
    <w:p>
      <w:pPr>
        <w:numPr>
          <w:ilvl w:val="0"/>
          <w:numId w:val="0"/>
        </w:numPr>
        <w:pBdr>
          <w:top w:val="single" w:color="auto" w:sz="12" w:space="0"/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28"/>
          <w:szCs w:val="28"/>
          <w:u w:val="single"/>
          <w:rtl w:val="0"/>
          <w:lang w:val="en-US" w:bidi="ar-EG"/>
        </w:rPr>
      </w:pPr>
    </w:p>
    <w:p>
      <w:pPr>
        <w:jc w:val="center"/>
        <w:rPr>
          <w:rFonts w:hint="default" w:cstheme="minorBidi"/>
          <w:b/>
          <w:bCs/>
          <w:sz w:val="36"/>
          <w:szCs w:val="36"/>
          <w:u w:val="single"/>
          <w:rtl w:val="0"/>
          <w:lang w:val="en-US" w:bidi="ar-EG"/>
        </w:rPr>
      </w:pPr>
    </w:p>
    <w:p>
      <w:pPr>
        <w:jc w:val="center"/>
        <w:rPr>
          <w:rFonts w:hint="default" w:cstheme="minorBidi"/>
          <w:b/>
          <w:bCs/>
          <w:sz w:val="36"/>
          <w:szCs w:val="36"/>
          <w:u w:val="single"/>
          <w:rtl w:val="0"/>
          <w:lang w:val="en-US" w:bidi="ar-EG"/>
        </w:rPr>
      </w:pPr>
    </w:p>
    <w:p>
      <w:pPr>
        <w:jc w:val="center"/>
        <w:rPr>
          <w:rFonts w:hint="default" w:cstheme="minorBidi"/>
          <w:b/>
          <w:bCs/>
          <w:sz w:val="36"/>
          <w:szCs w:val="36"/>
          <w:u w:val="single"/>
          <w:rtl w:val="0"/>
          <w:lang w:val="en-US" w:bidi="ar-EG"/>
        </w:rPr>
      </w:pPr>
    </w:p>
    <w:p>
      <w:pPr>
        <w:jc w:val="center"/>
        <w:rPr>
          <w:rFonts w:hint="default" w:cstheme="minorBidi"/>
          <w:b/>
          <w:bCs/>
          <w:sz w:val="36"/>
          <w:szCs w:val="36"/>
          <w:u w:val="single"/>
          <w:rtl w:val="0"/>
          <w:lang w:val="en-US" w:bidi="ar-EG"/>
        </w:rPr>
      </w:pPr>
      <w:r>
        <w:rPr>
          <w:rFonts w:hint="default" w:cstheme="minorBidi"/>
          <w:b/>
          <w:bCs/>
          <w:sz w:val="36"/>
          <w:szCs w:val="36"/>
          <w:u w:val="single"/>
          <w:rtl w:val="0"/>
          <w:lang w:val="en-US" w:bidi="ar-EG"/>
        </w:rPr>
        <w:t>This is the MYSQL Code</w:t>
      </w:r>
    </w:p>
    <w:p>
      <w:pPr>
        <w:jc w:val="center"/>
        <w:rPr>
          <w:rFonts w:hint="default" w:cstheme="minorBidi"/>
          <w:b/>
          <w:bCs/>
          <w:sz w:val="36"/>
          <w:szCs w:val="36"/>
          <w:u w:val="single"/>
          <w:rtl w:val="0"/>
          <w:lang w:val="en-US" w:bidi="ar-EG"/>
        </w:rPr>
      </w:pPr>
    </w:p>
    <w:p>
      <w:pPr>
        <w:jc w:val="center"/>
        <w:rPr>
          <w:rFonts w:hint="default" w:cstheme="minorBidi"/>
          <w:b/>
          <w:bCs/>
          <w:sz w:val="36"/>
          <w:szCs w:val="36"/>
          <w:u w:val="single"/>
          <w:rtl w:val="0"/>
          <w:lang w:val="en-US" w:bidi="ar-EG"/>
        </w:rPr>
      </w:pPr>
      <w:r>
        <w:drawing>
          <wp:inline distT="0" distB="0" distL="114300" distR="114300">
            <wp:extent cx="3343910" cy="2626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rcRect l="20267" t="9125" r="23412" b="12243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2775585" cy="2546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rcRect l="21016" t="14924" r="32235" b="8840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Bdr>
          <w:bottom w:val="single" w:color="auto" w:sz="12" w:space="0"/>
        </w:pBdr>
        <w:jc w:val="center"/>
      </w:pPr>
      <w:r>
        <w:drawing>
          <wp:inline distT="0" distB="0" distL="114300" distR="114300">
            <wp:extent cx="2759710" cy="2676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rcRect l="20749" t="11369" r="32770" b="8498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12" w:space="0"/>
        </w:pBdr>
        <w:jc w:val="center"/>
      </w:pPr>
    </w:p>
    <w:p>
      <w:pPr>
        <w:jc w:val="center"/>
        <w:rPr>
          <w:rFonts w:hint="default"/>
          <w:lang w:val="en-US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This Is The Code Script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University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University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UniversityID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UniversityName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Collage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Collage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CollageID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CollageName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UniversityID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(UniversityID)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University(UniversityID)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Lecturer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Lecturer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LecturerID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Specialize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LecturerName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UniversityID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(UniversityID)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University(UniversityID)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Department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DepartmentID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DepartmentName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CollageID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(CollageID)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Collage(CollageID)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Course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CourseID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CourseName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CreditsHours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DepartmentID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(DepartmentID)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Department(DepartmentID)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Student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StudentID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StudentName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DepartmentID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(DepartmentID)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Department(DepartmentID)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Student_Course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Student_Course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Degree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(Degree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CourseID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StudentID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(CourseID)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Course(CourseID),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(StudentID)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Student(StudentID)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 xml:space="preserve">-- Course_Department table 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Course_Department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CourseDay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), 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StartTime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EndTime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CourseID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LecturerID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(CourseID)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Course(CourseID),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(LecturerID)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Lecturer(LecturerID)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bottom w:val="single" w:color="auto" w:sz="12" w:space="0"/>
        </w:pBdr>
        <w:spacing w:after="240" w:afterAutospacing="0"/>
        <w:jc w:val="left"/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2"/>
          <w:szCs w:val="22"/>
          <w:u w:val="none"/>
          <w:rtl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  <w:r>
        <w:rPr>
          <w:rFonts w:hint="default"/>
          <w:b/>
          <w:bCs/>
          <w:sz w:val="36"/>
          <w:szCs w:val="36"/>
          <w:u w:val="single"/>
          <w:rtl w:val="0"/>
          <w:lang w:val="en-US"/>
        </w:rPr>
        <w:t>Here is some sample Data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University Table</w:t>
      </w:r>
    </w:p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University;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3295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UniversityID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UniversityName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Alexandria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Collage Table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7" w:lineRule="atLeast"/>
        <w:ind w:left="0" w:firstLine="0"/>
        <w:jc w:val="left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Collage;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4"/>
        <w:gridCol w:w="2091"/>
        <w:gridCol w:w="2295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CollageID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CollageName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UniversityID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Computing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Lecturer Table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7" w:lineRule="atLeast"/>
        <w:ind w:left="0" w:firstLine="0"/>
        <w:jc w:val="left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Lecturer;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1882"/>
        <w:gridCol w:w="1482"/>
        <w:gridCol w:w="1503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LecturerID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Specialize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LecturerName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UniversityID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Computer Science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hossam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Department Table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7" w:lineRule="atLeast"/>
        <w:ind w:left="0" w:firstLine="0"/>
        <w:jc w:val="left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Department;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3309"/>
        <w:gridCol w:w="1226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DepartmentName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CollageID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Computer Science Department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Course Table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7" w:lineRule="atLeast"/>
        <w:ind w:left="0" w:firstLine="0"/>
        <w:jc w:val="left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Course;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2191"/>
        <w:gridCol w:w="1454"/>
        <w:gridCol w:w="1475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CourseID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CourseName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CreditsHours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DepartmentID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Database Management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Student Table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7" w:lineRule="atLeast"/>
        <w:ind w:left="0" w:firstLine="0"/>
        <w:jc w:val="left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Student;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1794"/>
        <w:gridCol w:w="867"/>
        <w:gridCol w:w="1970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StudentName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Hours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DepartmentID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Moaz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Student_Course Table</w:t>
      </w:r>
    </w:p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Student_Course;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3"/>
        <w:gridCol w:w="2112"/>
        <w:gridCol w:w="2385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Degree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CourseID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StudentID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6" w:lineRule="atLeast"/>
        <w:ind w:left="0" w:firstLine="0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single" w:color="D9D9E3" w:sz="2" w:space="0"/>
          <w:shd w:val="clear" w:fill="343541"/>
        </w:rPr>
        <w:t>Course_Department Table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17" w:lineRule="atLeast"/>
        <w:ind w:left="0" w:firstLine="0"/>
        <w:jc w:val="left"/>
        <w:rPr>
          <w:rFonts w:hint="default" w:ascii="Segoe UI" w:hAnsi="Segoe UI" w:eastAsia="monospace" w:cs="Segoe UI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SELECT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*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</w:t>
      </w:r>
      <w:r>
        <w:rPr>
          <w:rFonts w:hint="default" w:ascii="Segoe UI" w:hAnsi="Segoe UI" w:eastAsia="monospace" w:cs="Segoe UI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>FROM</w:t>
      </w:r>
      <w:r>
        <w:rPr>
          <w:rStyle w:val="5"/>
          <w:rFonts w:hint="default" w:ascii="Segoe UI" w:hAnsi="Segoe UI" w:eastAsia="monospace" w:cs="Segoe UI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343541"/>
          <w:lang w:val="en-US" w:eastAsia="zh-CN" w:bidi="ar"/>
        </w:rPr>
        <w:t xml:space="preserve"> Course_Department;</w:t>
      </w:r>
    </w:p>
    <w:tbl>
      <w:tblPr>
        <w:tblStyle w:val="4"/>
        <w:tblW w:w="6130" w:type="dxa"/>
        <w:tblCellSpacing w:w="15" w:type="dxa"/>
        <w:tblInd w:w="5" w:type="dxa"/>
        <w:tblBorders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  <w:insideH w:val="none" w:color="auto" w:sz="0" w:space="0"/>
          <w:insideV w:val="none" w:color="auto" w:sz="0" w:space="0"/>
        </w:tblBorders>
        <w:shd w:val="clear" w:color="auto" w:fill="34354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1271"/>
        <w:gridCol w:w="1008"/>
        <w:gridCol w:w="1140"/>
        <w:gridCol w:w="1425"/>
      </w:tblGrid>
      <w:tr>
        <w:tblPrEx>
          <w:tblBorders>
            <w:top w:val="single" w:color="D9D9E3" w:sz="2" w:space="0"/>
            <w:left w:val="single" w:color="D9D9E3" w:sz="2" w:space="0"/>
            <w:bottom w:val="single" w:color="D9D9E3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shd w:val="clear" w:color="auto" w:fill="34354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CourseDay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StartTime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EndTime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CourseID</w:t>
            </w:r>
          </w:p>
        </w:tc>
        <w:tc>
          <w:tcPr>
            <w:tcW w:w="0" w:type="auto"/>
            <w:tcBorders>
              <w:top w:val="single" w:color="D9D9E3" w:sz="4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lang w:val="en-US" w:eastAsia="zh-CN" w:bidi="ar"/>
              </w:rPr>
              <w:t>LecturerID</w:t>
            </w:r>
          </w:p>
        </w:tc>
      </w:tr>
      <w:tr>
        <w:tblPrEx>
          <w:tblBorders>
            <w:top w:val="single" w:color="D9D9E3" w:sz="2" w:space="0"/>
            <w:left w:val="single" w:color="D9D9E3" w:sz="2" w:space="0"/>
            <w:bottom w:val="single" w:color="auto" w:sz="2" w:space="0"/>
            <w:right w:val="single" w:color="D9D9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Monday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09:00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12:00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2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9D9E3" w:sz="2" w:space="0"/>
              <w:left w:val="single" w:color="D9D9E3" w:sz="4" w:space="0"/>
              <w:bottom w:val="single" w:color="D9D9E3" w:sz="4" w:space="0"/>
              <w:right w:val="single" w:color="D9D9E3" w:sz="4" w:space="0"/>
            </w:tcBorders>
            <w:shd w:val="clear" w:color="auto" w:fill="343541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5DB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</w:tr>
    </w:tbl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6"/>
          <w:szCs w:val="36"/>
          <w:u w:val="single"/>
          <w:rtl w:val="0"/>
          <w:lang w:val="en-US"/>
        </w:rPr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University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University (UniversityID, UniversityName)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'Alexandria'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Collage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Collage (CollageID, CollageName, UniversityID)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'computing'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Lecturer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Lecturer (LecturerID, Specialize, LecturerName, UniversityID)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'Computer Science'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'hossam'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Department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Department (DepartmentID, DepartmentName, CollageID)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'Computer Science Department'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Course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Course (CourseID, CourseName, CreditsHours, DepartmentID)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'Database Management'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Student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Student (StudentID, StudentName,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, DepartmentID)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'Moaz'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Student_Course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Student_Course (Degree, CourseID, StudentID)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-- Insert data into Course_Department table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Course_Department (CourseDay, StartTime, EndTime, CourseID, LecturerID)</w:t>
      </w: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'Monday'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'09:00'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'12:00'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University;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Collage;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Lecturer;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Department;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Course;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Student;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Student_Course;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Course_Department;</w:t>
      </w:r>
    </w:p>
    <w:p>
      <w:pPr>
        <w:numPr>
          <w:ilvl w:val="0"/>
          <w:numId w:val="0"/>
        </w:numPr>
        <w:ind w:leftChars="0"/>
        <w:jc w:val="center"/>
        <w:rPr>
          <w:rFonts w:hint="cs" w:cstheme="minorBidi"/>
          <w:b w:val="0"/>
          <w:bCs w:val="0"/>
          <w:sz w:val="24"/>
          <w:szCs w:val="24"/>
          <w:u w:val="non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cs" w:cstheme="minorBidi"/>
          <w:b w:val="0"/>
          <w:bCs w:val="0"/>
          <w:sz w:val="24"/>
          <w:szCs w:val="24"/>
          <w:u w:val="none"/>
          <w:rtl/>
          <w:lang w:val="en-US" w:bidi="ar-EG"/>
        </w:rPr>
      </w:pPr>
    </w:p>
    <w:p>
      <w:pPr>
        <w:numPr>
          <w:ilvl w:val="0"/>
          <w:numId w:val="0"/>
        </w:numPr>
        <w:ind w:leftChars="0"/>
        <w:jc w:val="center"/>
        <w:rPr>
          <w:rFonts w:hint="cs" w:cstheme="minorBidi"/>
          <w:b w:val="0"/>
          <w:bCs w:val="0"/>
          <w:sz w:val="24"/>
          <w:szCs w:val="24"/>
          <w:u w:val="none"/>
          <w:rtl/>
          <w:lang w:val="en-US" w:bidi="ar-EG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52"/>
          <w:szCs w:val="52"/>
          <w:u w:val="single"/>
          <w:rtl w:val="0"/>
          <w:lang w:val="en-US" w:bidi="ar-EG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52"/>
          <w:szCs w:val="52"/>
          <w:u w:val="single"/>
          <w:rtl w:val="0"/>
          <w:lang w:val="en-US" w:bidi="ar-EG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52"/>
          <w:szCs w:val="52"/>
          <w:u w:val="single"/>
          <w:rtl w:val="0"/>
          <w:lang w:val="en-US" w:bidi="ar-EG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52"/>
          <w:szCs w:val="52"/>
          <w:u w:val="single"/>
          <w:rtl w:val="0"/>
          <w:lang w:val="en-US" w:bidi="ar-EG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ind w:leftChars="0"/>
        <w:jc w:val="center"/>
        <w:rPr>
          <w:rFonts w:hint="default" w:cstheme="minorBidi"/>
          <w:b/>
          <w:bCs/>
          <w:sz w:val="52"/>
          <w:szCs w:val="52"/>
          <w:u w:val="single"/>
          <w:rtl w:val="0"/>
          <w:lang w:val="en-US" w:bidi="ar-EG"/>
        </w:rPr>
      </w:pPr>
    </w:p>
    <w:p>
      <w:pPr>
        <w:jc w:val="center"/>
        <w:rPr>
          <w:rFonts w:hint="default"/>
          <w:b/>
          <w:bCs/>
          <w:sz w:val="36"/>
          <w:szCs w:val="36"/>
          <w:u w:val="single"/>
        </w:rPr>
      </w:pPr>
    </w:p>
    <w:p>
      <w:pPr>
        <w:jc w:val="center"/>
        <w:rPr>
          <w:rFonts w:hint="default"/>
          <w:b/>
          <w:bCs/>
          <w:sz w:val="36"/>
          <w:szCs w:val="36"/>
          <w:u w:val="single"/>
        </w:rPr>
      </w:pPr>
      <w:r>
        <w:rPr>
          <w:rFonts w:hint="default"/>
          <w:b/>
          <w:bCs/>
          <w:sz w:val="36"/>
          <w:szCs w:val="36"/>
          <w:u w:val="single"/>
        </w:rPr>
        <w:t>University Management System Interface Report</w:t>
      </w:r>
    </w:p>
    <w:p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Page 1: Students</w:t>
      </w:r>
    </w:p>
    <w:p>
      <w:pPr>
        <w:rPr>
          <w:rFonts w:hint="default"/>
          <w:b/>
          <w:bCs/>
          <w:i w:val="0"/>
          <w:iCs w:val="0"/>
          <w:sz w:val="24"/>
          <w:szCs w:val="24"/>
          <w:u w:val="single"/>
        </w:rPr>
      </w:pPr>
      <w:r>
        <w:rPr>
          <w:rFonts w:hint="default"/>
          <w:b/>
          <w:bCs/>
          <w:i w:val="0"/>
          <w:iCs w:val="0"/>
          <w:sz w:val="24"/>
          <w:szCs w:val="24"/>
          <w:u w:val="single"/>
        </w:rPr>
        <w:t>1.1 Add Student</w:t>
      </w:r>
    </w:p>
    <w:p>
      <w:pPr>
        <w:rPr>
          <w:rFonts w:hint="default"/>
        </w:rPr>
      </w:pPr>
      <w:r>
        <w:rPr>
          <w:rFonts w:hint="default"/>
        </w:rPr>
        <w:t>This section allows the addition of new students to the system. Two fields are present:</w:t>
      </w:r>
    </w:p>
    <w:p>
      <w:pPr>
        <w:rPr>
          <w:rFonts w:hint="default"/>
        </w:rPr>
      </w:pPr>
      <w:r>
        <w:rPr>
          <w:rFonts w:hint="default"/>
        </w:rPr>
        <w:t>Student's Name: Allows new students to input their names in any language.</w:t>
      </w:r>
    </w:p>
    <w:p>
      <w:pPr>
        <w:rPr>
          <w:rFonts w:hint="default"/>
        </w:rPr>
      </w:pPr>
      <w:r>
        <w:rPr>
          <w:rFonts w:hint="default"/>
        </w:rPr>
        <w:t>Department ID: Enables students to input their Department IDs.</w:t>
      </w:r>
    </w:p>
    <w:p>
      <w:pPr>
        <w:rPr>
          <w:rFonts w:hint="default"/>
          <w:sz w:val="24"/>
          <w:szCs w:val="24"/>
          <w:u w:val="single"/>
        </w:rPr>
      </w:pPr>
      <w:r>
        <w:rPr>
          <w:rFonts w:hint="default"/>
          <w:sz w:val="24"/>
          <w:szCs w:val="24"/>
          <w:u w:val="single"/>
        </w:rPr>
        <w:t>1.2 Delete Student</w:t>
      </w:r>
    </w:p>
    <w:p>
      <w:pPr>
        <w:rPr>
          <w:rFonts w:hint="default"/>
        </w:rPr>
      </w:pPr>
      <w:r>
        <w:rPr>
          <w:rFonts w:hint="default"/>
        </w:rPr>
        <w:t>This section facilitates the deletion of a student from the database using the Student ID, which is a digital number with a minimum of 8 digits.</w:t>
      </w:r>
    </w:p>
    <w:p>
      <w:pPr>
        <w:rPr>
          <w:rFonts w:hint="default"/>
        </w:rPr>
      </w:pPr>
      <w:r>
        <w:drawing>
          <wp:inline distT="0" distB="0" distL="114300" distR="114300">
            <wp:extent cx="4446270" cy="269367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2684" t="11578" r="22428" b="7776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1.3 Edit Student</w:t>
      </w:r>
    </w:p>
    <w:p>
      <w:pPr>
        <w:rPr>
          <w:rFonts w:hint="default"/>
        </w:rPr>
      </w:pPr>
      <w:r>
        <w:rPr>
          <w:rFonts w:hint="default"/>
        </w:rPr>
        <w:t>Used to modify students' data in the system by entering the student's ID. A subsequent page allows the modification of student names.</w:t>
      </w:r>
    </w:p>
    <w:p>
      <w:pPr>
        <w:rPr>
          <w:rFonts w:hint="default"/>
        </w:rPr>
      </w:pPr>
      <w:r>
        <w:drawing>
          <wp:inline distT="0" distB="0" distL="114300" distR="114300">
            <wp:extent cx="4377690" cy="20612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rcRect l="3947" t="30171" r="22320" b="8118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Page 2: Lecturers</w:t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2.1 Add Lecturer</w:t>
      </w:r>
    </w:p>
    <w:p>
      <w:pPr>
        <w:rPr>
          <w:rFonts w:hint="default"/>
        </w:rPr>
      </w:pPr>
      <w:r>
        <w:rPr>
          <w:rFonts w:hint="default"/>
        </w:rPr>
        <w:t>This section involves four fields:</w:t>
      </w:r>
    </w:p>
    <w:p>
      <w:pPr>
        <w:rPr>
          <w:rFonts w:hint="default"/>
        </w:rPr>
      </w:pPr>
      <w:r>
        <w:rPr>
          <w:rFonts w:hint="default"/>
        </w:rPr>
        <w:t>Lecturer Name: Input for the lecturer's name.</w:t>
      </w:r>
    </w:p>
    <w:p>
      <w:pPr>
        <w:rPr>
          <w:rFonts w:hint="default"/>
        </w:rPr>
      </w:pPr>
      <w:r>
        <w:rPr>
          <w:rFonts w:hint="default"/>
        </w:rPr>
        <w:t>Lecturer ID: ID given to the lecturer by the employing university.</w:t>
      </w:r>
    </w:p>
    <w:p>
      <w:pPr>
        <w:rPr>
          <w:rFonts w:hint="default"/>
        </w:rPr>
      </w:pPr>
      <w:r>
        <w:rPr>
          <w:rFonts w:hint="default"/>
        </w:rPr>
        <w:t>University ID: Identification for the university the lecturer belongs to.</w:t>
      </w:r>
    </w:p>
    <w:p>
      <w:pPr>
        <w:rPr>
          <w:rFonts w:hint="default"/>
        </w:rPr>
      </w:pPr>
      <w:r>
        <w:rPr>
          <w:rFonts w:hint="default"/>
        </w:rPr>
        <w:t>Speciality: Area of expertise or skill of the lecturer.</w:t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2.2 Delete Lecturer</w:t>
      </w:r>
    </w:p>
    <w:p>
      <w:pPr>
        <w:rPr>
          <w:rFonts w:hint="default"/>
        </w:rPr>
      </w:pPr>
      <w:r>
        <w:rPr>
          <w:rFonts w:hint="default"/>
        </w:rPr>
        <w:t>Enables the deletion of a lecturer from the database using the Lecturer ID.</w:t>
      </w:r>
    </w:p>
    <w:p>
      <w:pPr>
        <w:rPr>
          <w:rFonts w:hint="default"/>
        </w:rPr>
      </w:pPr>
      <w:r>
        <w:drawing>
          <wp:inline distT="0" distB="0" distL="114300" distR="114300">
            <wp:extent cx="3990340" cy="2738120"/>
            <wp:effectExtent l="0" t="0" r="1016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rcRect l="10717" t="11483" r="22075" b="6540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2.3 Edit Lecturer</w:t>
      </w:r>
    </w:p>
    <w:p>
      <w:pPr>
        <w:rPr>
          <w:rFonts w:hint="default"/>
        </w:rPr>
      </w:pPr>
      <w:r>
        <w:rPr>
          <w:rFonts w:hint="default"/>
        </w:rPr>
        <w:t>Similar to the Add Lecturer section, this allows the modification of lecturer information in the database.</w:t>
      </w:r>
    </w:p>
    <w:p>
      <w:pPr>
        <w:rPr>
          <w:rFonts w:hint="default"/>
        </w:rPr>
      </w:pPr>
      <w:r>
        <w:drawing>
          <wp:inline distT="0" distB="0" distL="114300" distR="114300">
            <wp:extent cx="3905250" cy="2240915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rcRect l="11701" t="26065" r="22524" b="684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Page 3: Courses</w:t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3.1 Add Course</w:t>
      </w:r>
    </w:p>
    <w:p>
      <w:pPr>
        <w:rPr>
          <w:rFonts w:hint="default"/>
        </w:rPr>
      </w:pPr>
      <w:r>
        <w:rPr>
          <w:rFonts w:hint="default"/>
        </w:rPr>
        <w:t>This section is for adding courses to the database. Fields include:</w:t>
      </w:r>
    </w:p>
    <w:p>
      <w:pPr>
        <w:rPr>
          <w:rFonts w:hint="default"/>
        </w:rPr>
      </w:pPr>
      <w:r>
        <w:rPr>
          <w:rFonts w:hint="default"/>
        </w:rPr>
        <w:t>Title: Name of the course.</w:t>
      </w:r>
    </w:p>
    <w:p>
      <w:pPr>
        <w:rPr>
          <w:rFonts w:hint="default"/>
        </w:rPr>
      </w:pPr>
      <w:r>
        <w:rPr>
          <w:rFonts w:hint="default"/>
        </w:rPr>
        <w:t>Start Time: Time when the lecture begins.</w:t>
      </w:r>
    </w:p>
    <w:p>
      <w:pPr>
        <w:rPr>
          <w:rFonts w:hint="default"/>
        </w:rPr>
      </w:pPr>
      <w:r>
        <w:rPr>
          <w:rFonts w:hint="default"/>
        </w:rPr>
        <w:t>End Time: Time when the lecture finishes.</w:t>
      </w:r>
    </w:p>
    <w:p>
      <w:pPr>
        <w:rPr>
          <w:rFonts w:hint="default"/>
        </w:rPr>
      </w:pPr>
      <w:r>
        <w:rPr>
          <w:rFonts w:hint="default"/>
        </w:rPr>
        <w:t>Course Day: Day of the week the course is scheduled.</w:t>
      </w:r>
    </w:p>
    <w:p>
      <w:pPr>
        <w:rPr>
          <w:rFonts w:hint="default"/>
        </w:rPr>
      </w:pPr>
      <w:r>
        <w:rPr>
          <w:rFonts w:hint="default"/>
        </w:rPr>
        <w:t>Lecturer: Lecturer assigned to the course.</w:t>
      </w:r>
    </w:p>
    <w:p>
      <w:pPr>
        <w:rPr>
          <w:rFonts w:hint="default"/>
        </w:rPr>
      </w:pPr>
      <w:r>
        <w:drawing>
          <wp:inline distT="0" distB="0" distL="114300" distR="114300">
            <wp:extent cx="3889375" cy="271716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rcRect l="11786" t="12757" r="22706" b="5894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3.2 Delete Course</w:t>
      </w:r>
    </w:p>
    <w:p>
      <w:pPr>
        <w:rPr>
          <w:rFonts w:hint="default"/>
        </w:rPr>
      </w:pPr>
      <w:r>
        <w:rPr>
          <w:rFonts w:hint="default"/>
        </w:rPr>
        <w:t>Used to remove a course that is no longer needed in the database.</w:t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3.3 Edit Course</w:t>
      </w:r>
    </w:p>
    <w:p>
      <w:pPr>
        <w:rPr>
          <w:rFonts w:hint="default"/>
        </w:rPr>
      </w:pPr>
      <w:r>
        <w:rPr>
          <w:rFonts w:hint="default"/>
        </w:rPr>
        <w:t>Allows modification of course attributes, including Course ID, Lecturer ID, start time, end time, and course day.</w:t>
      </w:r>
    </w:p>
    <w:p>
      <w:pPr>
        <w:rPr>
          <w:rFonts w:hint="default"/>
        </w:rPr>
      </w:pPr>
      <w:r>
        <w:drawing>
          <wp:inline distT="0" distB="0" distL="114300" distR="114300">
            <wp:extent cx="3561715" cy="2658745"/>
            <wp:effectExtent l="0" t="0" r="698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l="17668" t="14487" r="22342" b="5913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Page 4: Add Course to Student</w:t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4.1 Add Course</w:t>
      </w:r>
    </w:p>
    <w:p>
      <w:pPr>
        <w:rPr>
          <w:rFonts w:hint="default"/>
        </w:rPr>
      </w:pPr>
      <w:r>
        <w:rPr>
          <w:rFonts w:hint="default"/>
        </w:rPr>
        <w:t>Enables the addition of a course to a student using the Course ID and Student ID fields. Both IDs must be previously added to the database.</w:t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4.2 Delete Course</w:t>
      </w:r>
    </w:p>
    <w:p>
      <w:pPr>
        <w:rPr>
          <w:rFonts w:hint="default"/>
        </w:rPr>
      </w:pPr>
      <w:r>
        <w:rPr>
          <w:rFonts w:hint="default"/>
        </w:rPr>
        <w:t>Used to delete a course that a student no longer wishes to take.</w:t>
      </w:r>
    </w:p>
    <w:p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4.3 Set Course Degree</w:t>
      </w:r>
    </w:p>
    <w:p>
      <w:pPr>
        <w:rPr>
          <w:rFonts w:hint="default"/>
        </w:rPr>
      </w:pPr>
      <w:r>
        <w:rPr>
          <w:rFonts w:hint="default"/>
        </w:rPr>
        <w:t>Used after mid-term and final exams to input and communicate the degree a student has achieved in a course.</w:t>
      </w:r>
    </w:p>
    <w:p>
      <w:pPr>
        <w:rPr>
          <w:rFonts w:hint="default"/>
          <w:rtl/>
          <w:lang w:val="en-US"/>
        </w:rPr>
      </w:pPr>
      <w:r>
        <w:drawing>
          <wp:inline distT="0" distB="0" distL="114300" distR="114300">
            <wp:extent cx="3624580" cy="2685415"/>
            <wp:effectExtent l="0" t="0" r="762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rcRect l="15711" t="13061" r="23241" b="6540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Liberation Sans Narrow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Segoe UI">
    <w:altName w:val="Noto Looped Lao Bold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monospace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783C2"/>
    <w:multiLevelType w:val="singleLevel"/>
    <w:tmpl w:val="B55783C2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A2D"/>
    <w:rsid w:val="0010142F"/>
    <w:rsid w:val="001E4536"/>
    <w:rsid w:val="00410F8B"/>
    <w:rsid w:val="007C159F"/>
    <w:rsid w:val="00820D0D"/>
    <w:rsid w:val="0090313C"/>
    <w:rsid w:val="00CE6D78"/>
    <w:rsid w:val="00D80A2D"/>
    <w:rsid w:val="00E00E7E"/>
    <w:rsid w:val="06706486"/>
    <w:rsid w:val="2134364E"/>
    <w:rsid w:val="26F54F31"/>
    <w:rsid w:val="2CF37CF7"/>
    <w:rsid w:val="4BEA1A94"/>
    <w:rsid w:val="4CE20722"/>
    <w:rsid w:val="6AF448DA"/>
    <w:rsid w:val="6C3364E8"/>
    <w:rsid w:val="7BF3D01E"/>
    <w:rsid w:val="7C5D270E"/>
    <w:rsid w:val="FFF6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Kimo Store</Company>
  <Pages>17</Pages>
  <Words>1226</Words>
  <Characters>7234</Characters>
  <Lines>56</Lines>
  <Paragraphs>16</Paragraphs>
  <TotalTime>7</TotalTime>
  <ScaleCrop>false</ScaleCrop>
  <LinksUpToDate>false</LinksUpToDate>
  <CharactersWithSpaces>8348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2023-12-27T01:24:00Z</dcterms:created>
  <dc:creator>KimoStore</dc:creator>
  <cp:lastModifiedBy>hamza</cp:lastModifiedBy>
  <dcterms:modified xsi:type="dcterms:W3CDTF">2025-11-22T21:59:16Z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5BC88873CCDE4840BDABB7D4F0D2D5AC_12</vt:lpwstr>
  </property>
</Properties>
</file>