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Default Extension="docx" ContentType="application/vnd.openxmlformats-officedocument.wordprocessingml.docume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7741D" w:rsidRDefault="008270EE">
      <w:pPr>
        <w:spacing w:after="0" w:line="259" w:lineRule="auto"/>
        <w:ind w:left="-1440" w:right="10793" w:firstLine="0"/>
      </w:pPr>
      <w:r>
        <w:rPr>
          <w:noProof/>
        </w:rPr>
        <mc:AlternateContent>
          <mc:Choice Requires="wps">
            <w:drawing>
              <wp:anchor distT="0" distB="0" distL="114300" distR="114300" simplePos="0" relativeHeight="251659264" behindDoc="0" locked="0" layoutInCell="1" allowOverlap="1">
                <wp:simplePos x="0" y="0"/>
                <wp:positionH relativeFrom="column">
                  <wp:posOffset>1397635</wp:posOffset>
                </wp:positionH>
                <wp:positionV relativeFrom="paragraph">
                  <wp:posOffset>1069975</wp:posOffset>
                </wp:positionV>
                <wp:extent cx="4551045" cy="1616075"/>
                <wp:effectExtent l="0" t="0" r="0" b="3175"/>
                <wp:wrapSquare wrapText="bothSides"/>
                <wp:docPr id="200" name="Text Box 200"/>
                <wp:cNvGraphicFramePr/>
                <a:graphic xmlns:a="http://schemas.openxmlformats.org/drawingml/2006/main">
                  <a:graphicData uri="http://schemas.microsoft.com/office/word/2010/wordprocessingShape">
                    <wps:wsp>
                      <wps:cNvSpPr txBox="1"/>
                      <wps:spPr>
                        <a:xfrm>
                          <a:off x="0" y="0"/>
                          <a:ext cx="4551045" cy="16160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E254DE" w:rsidRPr="000834A0" w:rsidRDefault="00E254DE" w:rsidP="000834A0">
                            <w:pPr>
                              <w:ind w:left="0"/>
                              <w:rPr>
                                <w:rFonts w:asciiTheme="minorHAnsi" w:hAnsiTheme="minorHAnsi" w:cstheme="minorHAnsi"/>
                                <w:sz w:val="48"/>
                                <w:szCs w:val="48"/>
                              </w:rPr>
                            </w:pPr>
                            <w:r>
                              <w:rPr>
                                <w:rFonts w:asciiTheme="minorHAnsi" w:hAnsiTheme="minorHAnsi" w:cstheme="minorHAnsi"/>
                                <w:sz w:val="48"/>
                                <w:szCs w:val="48"/>
                              </w:rPr>
                              <w:t>Worldwide Customer Services</w:t>
                            </w:r>
                          </w:p>
                          <w:p w:rsidR="00E254DE" w:rsidRDefault="00E254DE" w:rsidP="008270EE">
                            <w:pPr>
                              <w:ind w:left="0"/>
                              <w:rPr>
                                <w:rFonts w:asciiTheme="minorHAnsi" w:hAnsiTheme="minorHAnsi" w:cstheme="minorHAnsi"/>
                                <w:sz w:val="28"/>
                                <w:szCs w:val="28"/>
                              </w:rPr>
                            </w:pPr>
                            <w:r w:rsidRPr="002E45EB">
                              <w:rPr>
                                <w:rFonts w:asciiTheme="minorHAnsi" w:hAnsiTheme="minorHAnsi" w:cstheme="minorHAnsi"/>
                                <w:sz w:val="28"/>
                                <w:szCs w:val="28"/>
                              </w:rPr>
                              <w:t>Embedding WebFOCUS in a Python Web Application</w:t>
                            </w:r>
                          </w:p>
                          <w:p w:rsidR="00E254DE" w:rsidRDefault="00E254DE" w:rsidP="008270EE">
                            <w:pPr>
                              <w:ind w:left="0"/>
                              <w:rPr>
                                <w:rFonts w:asciiTheme="minorHAnsi" w:hAnsiTheme="minorHAnsi" w:cstheme="minorHAnsi"/>
                                <w:sz w:val="28"/>
                                <w:szCs w:val="28"/>
                              </w:rPr>
                            </w:pPr>
                            <w:r>
                              <w:rPr>
                                <w:rFonts w:asciiTheme="minorHAnsi" w:hAnsiTheme="minorHAnsi" w:cstheme="minorHAnsi"/>
                                <w:sz w:val="28"/>
                                <w:szCs w:val="28"/>
                              </w:rPr>
                              <w:t>WF8206</w:t>
                            </w:r>
                          </w:p>
                          <w:p w:rsidR="00E254DE" w:rsidRPr="00EB77A4" w:rsidRDefault="00E254DE" w:rsidP="008270EE">
                            <w:pPr>
                              <w:ind w:left="0"/>
                              <w:rPr>
                                <w:rFonts w:asciiTheme="minorHAnsi" w:hAnsiTheme="minorHAnsi" w:cstheme="minorHAnsi"/>
                                <w:sz w:val="28"/>
                                <w:szCs w:val="28"/>
                              </w:rPr>
                            </w:pPr>
                            <w:r>
                              <w:rPr>
                                <w:rFonts w:asciiTheme="minorHAnsi" w:hAnsiTheme="minorHAnsi" w:cstheme="minorHAnsi"/>
                                <w:sz w:val="28"/>
                                <w:szCs w:val="28"/>
                              </w:rPr>
                              <w:t>August 2019</w:t>
                            </w:r>
                          </w:p>
                          <w:p w:rsidR="00E254DE" w:rsidRDefault="00E254DE">
                            <w:pPr>
                              <w:rPr>
                                <w:caps/>
                                <w:color w:val="5B9BD5" w:themeColor="accent1"/>
                                <w:sz w:val="26"/>
                                <w:szCs w:val="26"/>
                              </w:rPr>
                            </w:pP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id="_x0000_t202" coordsize="21600,21600" o:spt="202" path="m,l,21600r21600,l21600,xe">
                <v:stroke joinstyle="miter"/>
                <v:path gradientshapeok="t" o:connecttype="rect"/>
              </v:shapetype>
              <v:shape id="Text Box 200" o:spid="_x0000_s1026" type="#_x0000_t202" style="position:absolute;left:0;text-align:left;margin-left:110.05pt;margin-top:84.25pt;width:358.35pt;height:127.2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" filled="f" stroked="f" strokeweight=".5pt">
                <v:textbox inset=",7.2pt,,0">
                  <w:txbxContent>
                    <w:p w:rsidR="00E254DE" w:rsidRPr="000834A0" w:rsidRDefault="00E254DE" w:rsidP="000834A0">
                      <w:pPr>
                        <w:ind w:left="0"/>
                        <w:rPr>
                          <w:rFonts w:asciiTheme="minorHAnsi" w:hAnsiTheme="minorHAnsi" w:cstheme="minorHAnsi"/>
                          <w:sz w:val="48"/>
                          <w:szCs w:val="48"/>
                        </w:rPr>
                      </w:pPr>
                      <w:r>
                        <w:rPr>
                          <w:rFonts w:asciiTheme="minorHAnsi" w:hAnsiTheme="minorHAnsi" w:cstheme="minorHAnsi"/>
                          <w:sz w:val="48"/>
                          <w:szCs w:val="48"/>
                        </w:rPr>
                        <w:t>Worldwide Customer Services</w:t>
                      </w:r>
                    </w:p>
                    <w:p w:rsidR="00E254DE" w:rsidRDefault="00E254DE" w:rsidP="008270EE">
                      <w:pPr>
                        <w:ind w:left="0"/>
                        <w:rPr>
                          <w:rFonts w:asciiTheme="minorHAnsi" w:hAnsiTheme="minorHAnsi" w:cstheme="minorHAnsi"/>
                          <w:sz w:val="28"/>
                          <w:szCs w:val="28"/>
                        </w:rPr>
                      </w:pPr>
                      <w:r w:rsidRPr="002E45EB">
                        <w:rPr>
                          <w:rFonts w:asciiTheme="minorHAnsi" w:hAnsiTheme="minorHAnsi" w:cstheme="minorHAnsi"/>
                          <w:sz w:val="28"/>
                          <w:szCs w:val="28"/>
                        </w:rPr>
                        <w:t>Embedding WebFOCUS in a Python Web Application</w:t>
                      </w:r>
                    </w:p>
                    <w:p w:rsidR="00E254DE" w:rsidRDefault="00E254DE" w:rsidP="008270EE">
                      <w:pPr>
                        <w:ind w:left="0"/>
                        <w:rPr>
                          <w:rFonts w:asciiTheme="minorHAnsi" w:hAnsiTheme="minorHAnsi" w:cstheme="minorHAnsi"/>
                          <w:sz w:val="28"/>
                          <w:szCs w:val="28"/>
                        </w:rPr>
                      </w:pPr>
                      <w:r>
                        <w:rPr>
                          <w:rFonts w:asciiTheme="minorHAnsi" w:hAnsiTheme="minorHAnsi" w:cstheme="minorHAnsi"/>
                          <w:sz w:val="28"/>
                          <w:szCs w:val="28"/>
                        </w:rPr>
                        <w:t>WF8206</w:t>
                      </w:r>
                    </w:p>
                    <w:p w:rsidR="00E254DE" w:rsidRPr="00EB77A4" w:rsidRDefault="00E254DE" w:rsidP="008270EE">
                      <w:pPr>
                        <w:ind w:left="0"/>
                        <w:rPr>
                          <w:rFonts w:asciiTheme="minorHAnsi" w:hAnsiTheme="minorHAnsi" w:cstheme="minorHAnsi"/>
                          <w:sz w:val="28"/>
                          <w:szCs w:val="28"/>
                        </w:rPr>
                      </w:pPr>
                      <w:r>
                        <w:rPr>
                          <w:rFonts w:asciiTheme="minorHAnsi" w:hAnsiTheme="minorHAnsi" w:cstheme="minorHAnsi"/>
                          <w:sz w:val="28"/>
                          <w:szCs w:val="28"/>
                        </w:rPr>
                        <w:t>August 2019</w:t>
                      </w:r>
                    </w:p>
                    <w:p w:rsidR="00E254DE" w:rsidRDefault="00E254DE">
                      <w:pPr>
                        <w:rPr>
                          <w:caps/>
                          <w:color w:val="5B9BD5" w:themeColor="accent1"/>
                          <w:sz w:val="26"/>
                          <w:szCs w:val="26"/>
                        </w:rPr>
                      </w:pPr>
                    </w:p>
                  </w:txbxContent>
                </v:textbox>
                <w10:wrap type="square"/>
              </v:shape>
            </w:pict>
          </mc:Fallback>
        </mc:AlternateContent>
      </w:r>
      <w:r w:rsidR="00295576">
        <w:rPr>
          <w:noProof/>
        </w:rPr>
        <w:drawing>
          <wp:inline distT="0" distB="0" distL="0" distR="0" wp14:anchorId="38A2E054">
            <wp:extent cx="6605954" cy="9235440"/>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18546" cy="9253044"/>
                    </a:xfrm>
                    <a:prstGeom prst="rect">
                      <a:avLst/>
                    </a:prstGeom>
                    <a:noFill/>
                  </pic:spPr>
                </pic:pic>
              </a:graphicData>
            </a:graphic>
          </wp:inline>
        </w:drawing>
      </w:r>
    </w:p>
    <w:p w:rsidR="00F7741D" w:rsidRPr="00DF462E" w:rsidRDefault="000B7922">
      <w:pPr>
        <w:pStyle w:val="Heading1"/>
        <w:shd w:val="clear" w:color="auto" w:fill="4F81BD"/>
        <w:spacing w:after="275"/>
        <w:ind w:left="-5"/>
        <w:rPr>
          <w:sz w:val="28"/>
          <w:szCs w:val="28"/>
        </w:rPr>
      </w:pPr>
      <w:bookmarkStart w:id="0" w:name="_Toc17128116"/>
      <w:r w:rsidRPr="00DF462E">
        <w:rPr>
          <w:sz w:val="28"/>
          <w:szCs w:val="28"/>
        </w:rPr>
        <w:lastRenderedPageBreak/>
        <w:t>CONTENTS</w:t>
      </w:r>
      <w:bookmarkEnd w:id="0"/>
      <w:r w:rsidRPr="00DF462E">
        <w:rPr>
          <w:sz w:val="28"/>
          <w:szCs w:val="28"/>
        </w:rPr>
        <w:t xml:space="preserve"> </w:t>
      </w:r>
    </w:p>
    <w:sdt>
      <w:sdtPr>
        <w:rPr>
          <w:rFonts w:ascii="Calibri" w:eastAsia="Calibri" w:hAnsi="Calibri" w:cs="Calibri"/>
          <w:color w:val="000000"/>
          <w:sz w:val="20"/>
          <w:szCs w:val="22"/>
        </w:rPr>
        <w:id w:val="1988437471"/>
        <w:docPartObj>
          <w:docPartGallery w:val="Table of Contents"/>
          <w:docPartUnique/>
        </w:docPartObj>
      </w:sdtPr>
      <w:sdtEndPr>
        <w:rPr>
          <w:b/>
          <w:bCs/>
          <w:noProof/>
          <w:sz w:val="24"/>
        </w:rPr>
      </w:sdtEndPr>
      <w:sdtContent>
        <w:p w:rsidR="000E69F7" w:rsidRDefault="000E69F7">
          <w:pPr>
            <w:pStyle w:val="TOCHeading"/>
          </w:pPr>
          <w:r>
            <w:t>Contents</w:t>
          </w:r>
        </w:p>
        <w:p w:rsidR="0070478D" w:rsidRDefault="000E69F7">
          <w:pPr>
            <w:pStyle w:val="TOC1"/>
            <w:tabs>
              <w:tab w:val="right" w:leader="dot" w:pos="9347"/>
            </w:tabs>
            <w:rPr>
              <w:rFonts w:asciiTheme="minorHAnsi" w:eastAsiaTheme="minorEastAsia" w:hAnsiTheme="minorHAnsi" w:cstheme="minorBidi"/>
              <w:noProof/>
              <w:color w:val="auto"/>
              <w:sz w:val="22"/>
            </w:rPr>
          </w:pPr>
          <w:r>
            <w:fldChar w:fldCharType="begin"/>
          </w:r>
          <w:r>
            <w:instrText xml:space="preserve"> TOC \o "1-3" \h \z \u </w:instrText>
          </w:r>
          <w:r>
            <w:fldChar w:fldCharType="separate"/>
          </w:r>
          <w:hyperlink w:anchor="_Toc17128116" w:history="1">
            <w:r w:rsidR="0070478D" w:rsidRPr="00E05653">
              <w:rPr>
                <w:rStyle w:val="Hyperlink"/>
                <w:noProof/>
              </w:rPr>
              <w:t>CONTENTS</w:t>
            </w:r>
            <w:r w:rsidR="0070478D">
              <w:rPr>
                <w:noProof/>
                <w:webHidden/>
              </w:rPr>
              <w:tab/>
            </w:r>
            <w:r w:rsidR="0070478D">
              <w:rPr>
                <w:noProof/>
                <w:webHidden/>
              </w:rPr>
              <w:fldChar w:fldCharType="begin"/>
            </w:r>
            <w:r w:rsidR="0070478D">
              <w:rPr>
                <w:noProof/>
                <w:webHidden/>
              </w:rPr>
              <w:instrText xml:space="preserve"> PAGEREF _Toc17128116 \h </w:instrText>
            </w:r>
            <w:r w:rsidR="0070478D">
              <w:rPr>
                <w:noProof/>
                <w:webHidden/>
              </w:rPr>
            </w:r>
            <w:r w:rsidR="0070478D">
              <w:rPr>
                <w:noProof/>
                <w:webHidden/>
              </w:rPr>
              <w:fldChar w:fldCharType="separate"/>
            </w:r>
            <w:r w:rsidR="0070478D">
              <w:rPr>
                <w:noProof/>
                <w:webHidden/>
              </w:rPr>
              <w:t>2</w:t>
            </w:r>
            <w:r w:rsidR="0070478D">
              <w:rPr>
                <w:noProof/>
                <w:webHidden/>
              </w:rPr>
              <w:fldChar w:fldCharType="end"/>
            </w:r>
          </w:hyperlink>
        </w:p>
        <w:p w:rsidR="0070478D" w:rsidRDefault="0070478D">
          <w:pPr>
            <w:pStyle w:val="TOC1"/>
            <w:tabs>
              <w:tab w:val="right" w:leader="dot" w:pos="9347"/>
            </w:tabs>
            <w:rPr>
              <w:rFonts w:asciiTheme="minorHAnsi" w:eastAsiaTheme="minorEastAsia" w:hAnsiTheme="minorHAnsi" w:cstheme="minorBidi"/>
              <w:noProof/>
              <w:color w:val="auto"/>
              <w:sz w:val="22"/>
            </w:rPr>
          </w:pPr>
          <w:hyperlink w:anchor="_Toc17128117" w:history="1">
            <w:r w:rsidRPr="00E05653">
              <w:rPr>
                <w:rStyle w:val="Hyperlink"/>
                <w:noProof/>
              </w:rPr>
              <w:t>EXECUTIVE SUMMARY</w:t>
            </w:r>
            <w:r>
              <w:rPr>
                <w:noProof/>
                <w:webHidden/>
              </w:rPr>
              <w:tab/>
            </w:r>
            <w:r>
              <w:rPr>
                <w:noProof/>
                <w:webHidden/>
              </w:rPr>
              <w:fldChar w:fldCharType="begin"/>
            </w:r>
            <w:r>
              <w:rPr>
                <w:noProof/>
                <w:webHidden/>
              </w:rPr>
              <w:instrText xml:space="preserve"> PAGEREF _Toc17128117 \h </w:instrText>
            </w:r>
            <w:r>
              <w:rPr>
                <w:noProof/>
                <w:webHidden/>
              </w:rPr>
            </w:r>
            <w:r>
              <w:rPr>
                <w:noProof/>
                <w:webHidden/>
              </w:rPr>
              <w:fldChar w:fldCharType="separate"/>
            </w:r>
            <w:r>
              <w:rPr>
                <w:noProof/>
                <w:webHidden/>
              </w:rPr>
              <w:t>4</w:t>
            </w:r>
            <w:r>
              <w:rPr>
                <w:noProof/>
                <w:webHidden/>
              </w:rPr>
              <w:fldChar w:fldCharType="end"/>
            </w:r>
          </w:hyperlink>
        </w:p>
        <w:p w:rsidR="0070478D" w:rsidRDefault="0070478D">
          <w:pPr>
            <w:pStyle w:val="TOC1"/>
            <w:tabs>
              <w:tab w:val="right" w:leader="dot" w:pos="9347"/>
            </w:tabs>
            <w:rPr>
              <w:rFonts w:asciiTheme="minorHAnsi" w:eastAsiaTheme="minorEastAsia" w:hAnsiTheme="minorHAnsi" w:cstheme="minorBidi"/>
              <w:noProof/>
              <w:color w:val="auto"/>
              <w:sz w:val="22"/>
            </w:rPr>
          </w:pPr>
          <w:hyperlink w:anchor="_Toc17128118" w:history="1">
            <w:r w:rsidRPr="00E05653">
              <w:rPr>
                <w:rStyle w:val="Hyperlink"/>
                <w:noProof/>
              </w:rPr>
              <w:t>Roles</w:t>
            </w:r>
            <w:r>
              <w:rPr>
                <w:noProof/>
                <w:webHidden/>
              </w:rPr>
              <w:tab/>
            </w:r>
            <w:r>
              <w:rPr>
                <w:noProof/>
                <w:webHidden/>
              </w:rPr>
              <w:fldChar w:fldCharType="begin"/>
            </w:r>
            <w:r>
              <w:rPr>
                <w:noProof/>
                <w:webHidden/>
              </w:rPr>
              <w:instrText xml:space="preserve"> PAGEREF _Toc17128118 \h </w:instrText>
            </w:r>
            <w:r>
              <w:rPr>
                <w:noProof/>
                <w:webHidden/>
              </w:rPr>
            </w:r>
            <w:r>
              <w:rPr>
                <w:noProof/>
                <w:webHidden/>
              </w:rPr>
              <w:fldChar w:fldCharType="separate"/>
            </w:r>
            <w:r>
              <w:rPr>
                <w:noProof/>
                <w:webHidden/>
              </w:rPr>
              <w:t>4</w:t>
            </w:r>
            <w:r>
              <w:rPr>
                <w:noProof/>
                <w:webHidden/>
              </w:rPr>
              <w:fldChar w:fldCharType="end"/>
            </w:r>
          </w:hyperlink>
        </w:p>
        <w:p w:rsidR="0070478D" w:rsidRDefault="0070478D">
          <w:pPr>
            <w:pStyle w:val="TOC1"/>
            <w:tabs>
              <w:tab w:val="right" w:leader="dot" w:pos="9347"/>
            </w:tabs>
            <w:rPr>
              <w:rFonts w:asciiTheme="minorHAnsi" w:eastAsiaTheme="minorEastAsia" w:hAnsiTheme="minorHAnsi" w:cstheme="minorBidi"/>
              <w:noProof/>
              <w:color w:val="auto"/>
              <w:sz w:val="22"/>
            </w:rPr>
          </w:pPr>
          <w:hyperlink w:anchor="_Toc17128119" w:history="1">
            <w:r w:rsidRPr="00E05653">
              <w:rPr>
                <w:rStyle w:val="Hyperlink"/>
                <w:noProof/>
              </w:rPr>
              <w:t>Application Overview</w:t>
            </w:r>
            <w:r>
              <w:rPr>
                <w:noProof/>
                <w:webHidden/>
              </w:rPr>
              <w:tab/>
            </w:r>
            <w:r>
              <w:rPr>
                <w:noProof/>
                <w:webHidden/>
              </w:rPr>
              <w:fldChar w:fldCharType="begin"/>
            </w:r>
            <w:r>
              <w:rPr>
                <w:noProof/>
                <w:webHidden/>
              </w:rPr>
              <w:instrText xml:space="preserve"> PAGEREF _Toc17128119 \h </w:instrText>
            </w:r>
            <w:r>
              <w:rPr>
                <w:noProof/>
                <w:webHidden/>
              </w:rPr>
            </w:r>
            <w:r>
              <w:rPr>
                <w:noProof/>
                <w:webHidden/>
              </w:rPr>
              <w:fldChar w:fldCharType="separate"/>
            </w:r>
            <w:r>
              <w:rPr>
                <w:noProof/>
                <w:webHidden/>
              </w:rPr>
              <w:t>5</w:t>
            </w:r>
            <w:r>
              <w:rPr>
                <w:noProof/>
                <w:webHidden/>
              </w:rPr>
              <w:fldChar w:fldCharType="end"/>
            </w:r>
          </w:hyperlink>
        </w:p>
        <w:p w:rsidR="0070478D" w:rsidRDefault="0070478D">
          <w:pPr>
            <w:pStyle w:val="TOC1"/>
            <w:tabs>
              <w:tab w:val="right" w:leader="dot" w:pos="9347"/>
            </w:tabs>
            <w:rPr>
              <w:rFonts w:asciiTheme="minorHAnsi" w:eastAsiaTheme="minorEastAsia" w:hAnsiTheme="minorHAnsi" w:cstheme="minorBidi"/>
              <w:noProof/>
              <w:color w:val="auto"/>
              <w:sz w:val="22"/>
            </w:rPr>
          </w:pPr>
          <w:hyperlink w:anchor="_Toc17128120" w:history="1">
            <w:r w:rsidRPr="00E05653">
              <w:rPr>
                <w:rStyle w:val="Hyperlink"/>
                <w:noProof/>
              </w:rPr>
              <w:t>Setting Up Our Flask Application</w:t>
            </w:r>
            <w:r>
              <w:rPr>
                <w:noProof/>
                <w:webHidden/>
              </w:rPr>
              <w:tab/>
            </w:r>
            <w:r>
              <w:rPr>
                <w:noProof/>
                <w:webHidden/>
              </w:rPr>
              <w:fldChar w:fldCharType="begin"/>
            </w:r>
            <w:r>
              <w:rPr>
                <w:noProof/>
                <w:webHidden/>
              </w:rPr>
              <w:instrText xml:space="preserve"> PAGEREF _Toc17128120 \h </w:instrText>
            </w:r>
            <w:r>
              <w:rPr>
                <w:noProof/>
                <w:webHidden/>
              </w:rPr>
            </w:r>
            <w:r>
              <w:rPr>
                <w:noProof/>
                <w:webHidden/>
              </w:rPr>
              <w:fldChar w:fldCharType="separate"/>
            </w:r>
            <w:r>
              <w:rPr>
                <w:noProof/>
                <w:webHidden/>
              </w:rPr>
              <w:t>6</w:t>
            </w:r>
            <w:r>
              <w:rPr>
                <w:noProof/>
                <w:webHidden/>
              </w:rPr>
              <w:fldChar w:fldCharType="end"/>
            </w:r>
          </w:hyperlink>
        </w:p>
        <w:p w:rsidR="0070478D" w:rsidRDefault="0070478D">
          <w:pPr>
            <w:pStyle w:val="TOC1"/>
            <w:tabs>
              <w:tab w:val="right" w:leader="dot" w:pos="9347"/>
            </w:tabs>
            <w:rPr>
              <w:rFonts w:asciiTheme="minorHAnsi" w:eastAsiaTheme="minorEastAsia" w:hAnsiTheme="minorHAnsi" w:cstheme="minorBidi"/>
              <w:noProof/>
              <w:color w:val="auto"/>
              <w:sz w:val="22"/>
            </w:rPr>
          </w:pPr>
          <w:hyperlink w:anchor="_Toc17128121" w:history="1">
            <w:r w:rsidRPr="00E05653">
              <w:rPr>
                <w:rStyle w:val="Hyperlink"/>
                <w:noProof/>
              </w:rPr>
              <w:t>Setting Up WebFOCUS Environment for RESTful Web Services</w:t>
            </w:r>
            <w:r>
              <w:rPr>
                <w:noProof/>
                <w:webHidden/>
              </w:rPr>
              <w:tab/>
            </w:r>
            <w:r>
              <w:rPr>
                <w:noProof/>
                <w:webHidden/>
              </w:rPr>
              <w:fldChar w:fldCharType="begin"/>
            </w:r>
            <w:r>
              <w:rPr>
                <w:noProof/>
                <w:webHidden/>
              </w:rPr>
              <w:instrText xml:space="preserve"> PAGEREF _Toc17128121 \h </w:instrText>
            </w:r>
            <w:r>
              <w:rPr>
                <w:noProof/>
                <w:webHidden/>
              </w:rPr>
            </w:r>
            <w:r>
              <w:rPr>
                <w:noProof/>
                <w:webHidden/>
              </w:rPr>
              <w:fldChar w:fldCharType="separate"/>
            </w:r>
            <w:r>
              <w:rPr>
                <w:noProof/>
                <w:webHidden/>
              </w:rPr>
              <w:t>8</w:t>
            </w:r>
            <w:r>
              <w:rPr>
                <w:noProof/>
                <w:webHidden/>
              </w:rPr>
              <w:fldChar w:fldCharType="end"/>
            </w:r>
          </w:hyperlink>
        </w:p>
        <w:p w:rsidR="0070478D" w:rsidRDefault="0070478D">
          <w:pPr>
            <w:pStyle w:val="TOC2"/>
            <w:tabs>
              <w:tab w:val="right" w:leader="dot" w:pos="9347"/>
            </w:tabs>
            <w:rPr>
              <w:rFonts w:asciiTheme="minorHAnsi" w:eastAsiaTheme="minorEastAsia" w:hAnsiTheme="minorHAnsi" w:cstheme="minorBidi"/>
              <w:noProof/>
              <w:color w:val="auto"/>
              <w:sz w:val="22"/>
            </w:rPr>
          </w:pPr>
          <w:hyperlink w:anchor="_Toc17128122" w:history="1">
            <w:r w:rsidRPr="00E05653">
              <w:rPr>
                <w:rStyle w:val="Hyperlink"/>
                <w:noProof/>
              </w:rPr>
              <w:t>Cross-Origin Resource Sharing (CORS)</w:t>
            </w:r>
            <w:r>
              <w:rPr>
                <w:noProof/>
                <w:webHidden/>
              </w:rPr>
              <w:tab/>
            </w:r>
            <w:r>
              <w:rPr>
                <w:noProof/>
                <w:webHidden/>
              </w:rPr>
              <w:fldChar w:fldCharType="begin"/>
            </w:r>
            <w:r>
              <w:rPr>
                <w:noProof/>
                <w:webHidden/>
              </w:rPr>
              <w:instrText xml:space="preserve"> PAGEREF _Toc17128122 \h </w:instrText>
            </w:r>
            <w:r>
              <w:rPr>
                <w:noProof/>
                <w:webHidden/>
              </w:rPr>
            </w:r>
            <w:r>
              <w:rPr>
                <w:noProof/>
                <w:webHidden/>
              </w:rPr>
              <w:fldChar w:fldCharType="separate"/>
            </w:r>
            <w:r>
              <w:rPr>
                <w:noProof/>
                <w:webHidden/>
              </w:rPr>
              <w:t>8</w:t>
            </w:r>
            <w:r>
              <w:rPr>
                <w:noProof/>
                <w:webHidden/>
              </w:rPr>
              <w:fldChar w:fldCharType="end"/>
            </w:r>
          </w:hyperlink>
        </w:p>
        <w:p w:rsidR="0070478D" w:rsidRDefault="0070478D">
          <w:pPr>
            <w:pStyle w:val="TOC2"/>
            <w:tabs>
              <w:tab w:val="right" w:leader="dot" w:pos="9347"/>
            </w:tabs>
            <w:rPr>
              <w:rFonts w:asciiTheme="minorHAnsi" w:eastAsiaTheme="minorEastAsia" w:hAnsiTheme="minorHAnsi" w:cstheme="minorBidi"/>
              <w:noProof/>
              <w:color w:val="auto"/>
              <w:sz w:val="22"/>
            </w:rPr>
          </w:pPr>
          <w:hyperlink w:anchor="_Toc17128123" w:history="1">
            <w:r w:rsidRPr="00E05653">
              <w:rPr>
                <w:rStyle w:val="Hyperlink"/>
                <w:noProof/>
              </w:rPr>
              <w:t>Reporting Server</w:t>
            </w:r>
            <w:r>
              <w:rPr>
                <w:noProof/>
                <w:webHidden/>
              </w:rPr>
              <w:tab/>
            </w:r>
            <w:r>
              <w:rPr>
                <w:noProof/>
                <w:webHidden/>
              </w:rPr>
              <w:fldChar w:fldCharType="begin"/>
            </w:r>
            <w:r>
              <w:rPr>
                <w:noProof/>
                <w:webHidden/>
              </w:rPr>
              <w:instrText xml:space="preserve"> PAGEREF _Toc17128123 \h </w:instrText>
            </w:r>
            <w:r>
              <w:rPr>
                <w:noProof/>
                <w:webHidden/>
              </w:rPr>
            </w:r>
            <w:r>
              <w:rPr>
                <w:noProof/>
                <w:webHidden/>
              </w:rPr>
              <w:fldChar w:fldCharType="separate"/>
            </w:r>
            <w:r>
              <w:rPr>
                <w:noProof/>
                <w:webHidden/>
              </w:rPr>
              <w:t>9</w:t>
            </w:r>
            <w:r>
              <w:rPr>
                <w:noProof/>
                <w:webHidden/>
              </w:rPr>
              <w:fldChar w:fldCharType="end"/>
            </w:r>
          </w:hyperlink>
        </w:p>
        <w:p w:rsidR="0070478D" w:rsidRDefault="0070478D">
          <w:pPr>
            <w:pStyle w:val="TOC1"/>
            <w:tabs>
              <w:tab w:val="right" w:leader="dot" w:pos="9347"/>
            </w:tabs>
            <w:rPr>
              <w:rFonts w:asciiTheme="minorHAnsi" w:eastAsiaTheme="minorEastAsia" w:hAnsiTheme="minorHAnsi" w:cstheme="minorBidi"/>
              <w:noProof/>
              <w:color w:val="auto"/>
              <w:sz w:val="22"/>
            </w:rPr>
          </w:pPr>
          <w:hyperlink w:anchor="_Toc17128124" w:history="1">
            <w:r w:rsidRPr="00E05653">
              <w:rPr>
                <w:rStyle w:val="Hyperlink"/>
                <w:noProof/>
              </w:rPr>
              <w:t>Authentication: Sign On and Sign Off</w:t>
            </w:r>
            <w:r>
              <w:rPr>
                <w:noProof/>
                <w:webHidden/>
              </w:rPr>
              <w:tab/>
            </w:r>
            <w:r>
              <w:rPr>
                <w:noProof/>
                <w:webHidden/>
              </w:rPr>
              <w:fldChar w:fldCharType="begin"/>
            </w:r>
            <w:r>
              <w:rPr>
                <w:noProof/>
                <w:webHidden/>
              </w:rPr>
              <w:instrText xml:space="preserve"> PAGEREF _Toc17128124 \h </w:instrText>
            </w:r>
            <w:r>
              <w:rPr>
                <w:noProof/>
                <w:webHidden/>
              </w:rPr>
            </w:r>
            <w:r>
              <w:rPr>
                <w:noProof/>
                <w:webHidden/>
              </w:rPr>
              <w:fldChar w:fldCharType="separate"/>
            </w:r>
            <w:r>
              <w:rPr>
                <w:noProof/>
                <w:webHidden/>
              </w:rPr>
              <w:t>11</w:t>
            </w:r>
            <w:r>
              <w:rPr>
                <w:noProof/>
                <w:webHidden/>
              </w:rPr>
              <w:fldChar w:fldCharType="end"/>
            </w:r>
          </w:hyperlink>
        </w:p>
        <w:p w:rsidR="0070478D" w:rsidRDefault="0070478D">
          <w:pPr>
            <w:pStyle w:val="TOC2"/>
            <w:tabs>
              <w:tab w:val="right" w:leader="dot" w:pos="9347"/>
            </w:tabs>
            <w:rPr>
              <w:rFonts w:asciiTheme="minorHAnsi" w:eastAsiaTheme="minorEastAsia" w:hAnsiTheme="minorHAnsi" w:cstheme="minorBidi"/>
              <w:noProof/>
              <w:color w:val="auto"/>
              <w:sz w:val="22"/>
            </w:rPr>
          </w:pPr>
          <w:hyperlink w:anchor="_Toc17128125" w:history="1">
            <w:r w:rsidRPr="00E05653">
              <w:rPr>
                <w:rStyle w:val="Hyperlink"/>
                <w:noProof/>
              </w:rPr>
              <w:t>Sign On Steps</w:t>
            </w:r>
            <w:r>
              <w:rPr>
                <w:noProof/>
                <w:webHidden/>
              </w:rPr>
              <w:tab/>
            </w:r>
            <w:r>
              <w:rPr>
                <w:noProof/>
                <w:webHidden/>
              </w:rPr>
              <w:fldChar w:fldCharType="begin"/>
            </w:r>
            <w:r>
              <w:rPr>
                <w:noProof/>
                <w:webHidden/>
              </w:rPr>
              <w:instrText xml:space="preserve"> PAGEREF _Toc17128125 \h </w:instrText>
            </w:r>
            <w:r>
              <w:rPr>
                <w:noProof/>
                <w:webHidden/>
              </w:rPr>
            </w:r>
            <w:r>
              <w:rPr>
                <w:noProof/>
                <w:webHidden/>
              </w:rPr>
              <w:fldChar w:fldCharType="separate"/>
            </w:r>
            <w:r>
              <w:rPr>
                <w:noProof/>
                <w:webHidden/>
              </w:rPr>
              <w:t>11</w:t>
            </w:r>
            <w:r>
              <w:rPr>
                <w:noProof/>
                <w:webHidden/>
              </w:rPr>
              <w:fldChar w:fldCharType="end"/>
            </w:r>
          </w:hyperlink>
        </w:p>
        <w:p w:rsidR="0070478D" w:rsidRDefault="0070478D">
          <w:pPr>
            <w:pStyle w:val="TOC2"/>
            <w:tabs>
              <w:tab w:val="right" w:leader="dot" w:pos="9347"/>
            </w:tabs>
            <w:rPr>
              <w:rFonts w:asciiTheme="minorHAnsi" w:eastAsiaTheme="minorEastAsia" w:hAnsiTheme="minorHAnsi" w:cstheme="minorBidi"/>
              <w:noProof/>
              <w:color w:val="auto"/>
              <w:sz w:val="22"/>
            </w:rPr>
          </w:pPr>
          <w:hyperlink w:anchor="_Toc17128126" w:history="1">
            <w:r w:rsidRPr="00E05653">
              <w:rPr>
                <w:rStyle w:val="Hyperlink"/>
                <w:noProof/>
              </w:rPr>
              <w:t>wfrs.py – Session Object</w:t>
            </w:r>
            <w:r>
              <w:rPr>
                <w:noProof/>
                <w:webHidden/>
              </w:rPr>
              <w:tab/>
            </w:r>
            <w:r>
              <w:rPr>
                <w:noProof/>
                <w:webHidden/>
              </w:rPr>
              <w:fldChar w:fldCharType="begin"/>
            </w:r>
            <w:r>
              <w:rPr>
                <w:noProof/>
                <w:webHidden/>
              </w:rPr>
              <w:instrText xml:space="preserve"> PAGEREF _Toc17128126 \h </w:instrText>
            </w:r>
            <w:r>
              <w:rPr>
                <w:noProof/>
                <w:webHidden/>
              </w:rPr>
            </w:r>
            <w:r>
              <w:rPr>
                <w:noProof/>
                <w:webHidden/>
              </w:rPr>
              <w:fldChar w:fldCharType="separate"/>
            </w:r>
            <w:r>
              <w:rPr>
                <w:noProof/>
                <w:webHidden/>
              </w:rPr>
              <w:t>12</w:t>
            </w:r>
            <w:r>
              <w:rPr>
                <w:noProof/>
                <w:webHidden/>
              </w:rPr>
              <w:fldChar w:fldCharType="end"/>
            </w:r>
          </w:hyperlink>
        </w:p>
        <w:p w:rsidR="0070478D" w:rsidRDefault="0070478D">
          <w:pPr>
            <w:pStyle w:val="TOC3"/>
            <w:tabs>
              <w:tab w:val="right" w:leader="dot" w:pos="9347"/>
            </w:tabs>
            <w:rPr>
              <w:rFonts w:asciiTheme="minorHAnsi" w:eastAsiaTheme="minorEastAsia" w:hAnsiTheme="minorHAnsi" w:cstheme="minorBidi"/>
              <w:noProof/>
              <w:color w:val="auto"/>
              <w:sz w:val="22"/>
            </w:rPr>
          </w:pPr>
          <w:hyperlink w:anchor="_Toc17128127" w:history="1">
            <w:r w:rsidRPr="00E05653">
              <w:rPr>
                <w:rStyle w:val="Hyperlink"/>
                <w:noProof/>
              </w:rPr>
              <w:t>Session Object Initialization</w:t>
            </w:r>
            <w:r>
              <w:rPr>
                <w:noProof/>
                <w:webHidden/>
              </w:rPr>
              <w:tab/>
            </w:r>
            <w:r>
              <w:rPr>
                <w:noProof/>
                <w:webHidden/>
              </w:rPr>
              <w:fldChar w:fldCharType="begin"/>
            </w:r>
            <w:r>
              <w:rPr>
                <w:noProof/>
                <w:webHidden/>
              </w:rPr>
              <w:instrText xml:space="preserve"> PAGEREF _Toc17128127 \h </w:instrText>
            </w:r>
            <w:r>
              <w:rPr>
                <w:noProof/>
                <w:webHidden/>
              </w:rPr>
            </w:r>
            <w:r>
              <w:rPr>
                <w:noProof/>
                <w:webHidden/>
              </w:rPr>
              <w:fldChar w:fldCharType="separate"/>
            </w:r>
            <w:r>
              <w:rPr>
                <w:noProof/>
                <w:webHidden/>
              </w:rPr>
              <w:t>13</w:t>
            </w:r>
            <w:r>
              <w:rPr>
                <w:noProof/>
                <w:webHidden/>
              </w:rPr>
              <w:fldChar w:fldCharType="end"/>
            </w:r>
          </w:hyperlink>
        </w:p>
        <w:p w:rsidR="0070478D" w:rsidRDefault="0070478D">
          <w:pPr>
            <w:pStyle w:val="TOC3"/>
            <w:tabs>
              <w:tab w:val="right" w:leader="dot" w:pos="9347"/>
            </w:tabs>
            <w:rPr>
              <w:rFonts w:asciiTheme="minorHAnsi" w:eastAsiaTheme="minorEastAsia" w:hAnsiTheme="minorHAnsi" w:cstheme="minorBidi"/>
              <w:noProof/>
              <w:color w:val="auto"/>
              <w:sz w:val="22"/>
            </w:rPr>
          </w:pPr>
          <w:hyperlink w:anchor="_Toc17128128" w:history="1">
            <w:r w:rsidRPr="00E05653">
              <w:rPr>
                <w:rStyle w:val="Hyperlink"/>
                <w:noProof/>
              </w:rPr>
              <w:t>Session Object Sign On</w:t>
            </w:r>
            <w:r>
              <w:rPr>
                <w:noProof/>
                <w:webHidden/>
              </w:rPr>
              <w:tab/>
            </w:r>
            <w:r>
              <w:rPr>
                <w:noProof/>
                <w:webHidden/>
              </w:rPr>
              <w:fldChar w:fldCharType="begin"/>
            </w:r>
            <w:r>
              <w:rPr>
                <w:noProof/>
                <w:webHidden/>
              </w:rPr>
              <w:instrText xml:space="preserve"> PAGEREF _Toc17128128 \h </w:instrText>
            </w:r>
            <w:r>
              <w:rPr>
                <w:noProof/>
                <w:webHidden/>
              </w:rPr>
            </w:r>
            <w:r>
              <w:rPr>
                <w:noProof/>
                <w:webHidden/>
              </w:rPr>
              <w:fldChar w:fldCharType="separate"/>
            </w:r>
            <w:r>
              <w:rPr>
                <w:noProof/>
                <w:webHidden/>
              </w:rPr>
              <w:t>14</w:t>
            </w:r>
            <w:r>
              <w:rPr>
                <w:noProof/>
                <w:webHidden/>
              </w:rPr>
              <w:fldChar w:fldCharType="end"/>
            </w:r>
          </w:hyperlink>
        </w:p>
        <w:p w:rsidR="0070478D" w:rsidRDefault="0070478D">
          <w:pPr>
            <w:pStyle w:val="TOC3"/>
            <w:tabs>
              <w:tab w:val="right" w:leader="dot" w:pos="9347"/>
            </w:tabs>
            <w:rPr>
              <w:rFonts w:asciiTheme="minorHAnsi" w:eastAsiaTheme="minorEastAsia" w:hAnsiTheme="minorHAnsi" w:cstheme="minorBidi"/>
              <w:noProof/>
              <w:color w:val="auto"/>
              <w:sz w:val="22"/>
            </w:rPr>
          </w:pPr>
          <w:hyperlink w:anchor="_Toc17128129" w:history="1">
            <w:r w:rsidRPr="00E05653">
              <w:rPr>
                <w:rStyle w:val="Hyperlink"/>
                <w:noProof/>
              </w:rPr>
              <w:t>Session Object Sign Off</w:t>
            </w:r>
            <w:r>
              <w:rPr>
                <w:noProof/>
                <w:webHidden/>
              </w:rPr>
              <w:tab/>
            </w:r>
            <w:r>
              <w:rPr>
                <w:noProof/>
                <w:webHidden/>
              </w:rPr>
              <w:fldChar w:fldCharType="begin"/>
            </w:r>
            <w:r>
              <w:rPr>
                <w:noProof/>
                <w:webHidden/>
              </w:rPr>
              <w:instrText xml:space="preserve"> PAGEREF _Toc17128129 \h </w:instrText>
            </w:r>
            <w:r>
              <w:rPr>
                <w:noProof/>
                <w:webHidden/>
              </w:rPr>
            </w:r>
            <w:r>
              <w:rPr>
                <w:noProof/>
                <w:webHidden/>
              </w:rPr>
              <w:fldChar w:fldCharType="separate"/>
            </w:r>
            <w:r>
              <w:rPr>
                <w:noProof/>
                <w:webHidden/>
              </w:rPr>
              <w:t>16</w:t>
            </w:r>
            <w:r>
              <w:rPr>
                <w:noProof/>
                <w:webHidden/>
              </w:rPr>
              <w:fldChar w:fldCharType="end"/>
            </w:r>
          </w:hyperlink>
        </w:p>
        <w:p w:rsidR="0070478D" w:rsidRDefault="0070478D">
          <w:pPr>
            <w:pStyle w:val="TOC2"/>
            <w:tabs>
              <w:tab w:val="right" w:leader="dot" w:pos="9347"/>
            </w:tabs>
            <w:rPr>
              <w:rFonts w:asciiTheme="minorHAnsi" w:eastAsiaTheme="minorEastAsia" w:hAnsiTheme="minorHAnsi" w:cstheme="minorBidi"/>
              <w:noProof/>
              <w:color w:val="auto"/>
              <w:sz w:val="22"/>
            </w:rPr>
          </w:pPr>
          <w:hyperlink w:anchor="_Toc17128130" w:history="1">
            <w:r w:rsidRPr="00E05653">
              <w:rPr>
                <w:rStyle w:val="Hyperlink"/>
                <w:noProof/>
              </w:rPr>
              <w:t>app.py - WebFOCUS Authentication in our Flask Application</w:t>
            </w:r>
            <w:r>
              <w:rPr>
                <w:noProof/>
                <w:webHidden/>
              </w:rPr>
              <w:tab/>
            </w:r>
            <w:r>
              <w:rPr>
                <w:noProof/>
                <w:webHidden/>
              </w:rPr>
              <w:fldChar w:fldCharType="begin"/>
            </w:r>
            <w:r>
              <w:rPr>
                <w:noProof/>
                <w:webHidden/>
              </w:rPr>
              <w:instrText xml:space="preserve"> PAGEREF _Toc17128130 \h </w:instrText>
            </w:r>
            <w:r>
              <w:rPr>
                <w:noProof/>
                <w:webHidden/>
              </w:rPr>
            </w:r>
            <w:r>
              <w:rPr>
                <w:noProof/>
                <w:webHidden/>
              </w:rPr>
              <w:fldChar w:fldCharType="separate"/>
            </w:r>
            <w:r>
              <w:rPr>
                <w:noProof/>
                <w:webHidden/>
              </w:rPr>
              <w:t>17</w:t>
            </w:r>
            <w:r>
              <w:rPr>
                <w:noProof/>
                <w:webHidden/>
              </w:rPr>
              <w:fldChar w:fldCharType="end"/>
            </w:r>
          </w:hyperlink>
        </w:p>
        <w:p w:rsidR="0070478D" w:rsidRDefault="0070478D">
          <w:pPr>
            <w:pStyle w:val="TOC3"/>
            <w:tabs>
              <w:tab w:val="right" w:leader="dot" w:pos="9347"/>
            </w:tabs>
            <w:rPr>
              <w:rFonts w:asciiTheme="minorHAnsi" w:eastAsiaTheme="minorEastAsia" w:hAnsiTheme="minorHAnsi" w:cstheme="minorBidi"/>
              <w:noProof/>
              <w:color w:val="auto"/>
              <w:sz w:val="22"/>
            </w:rPr>
          </w:pPr>
          <w:hyperlink w:anchor="_Toc17128131" w:history="1">
            <w:r w:rsidRPr="00E05653">
              <w:rPr>
                <w:rStyle w:val="Hyperlink"/>
                <w:noProof/>
              </w:rPr>
              <w:t>Sign On</w:t>
            </w:r>
            <w:r>
              <w:rPr>
                <w:noProof/>
                <w:webHidden/>
              </w:rPr>
              <w:tab/>
            </w:r>
            <w:r>
              <w:rPr>
                <w:noProof/>
                <w:webHidden/>
              </w:rPr>
              <w:fldChar w:fldCharType="begin"/>
            </w:r>
            <w:r>
              <w:rPr>
                <w:noProof/>
                <w:webHidden/>
              </w:rPr>
              <w:instrText xml:space="preserve"> PAGEREF _Toc17128131 \h </w:instrText>
            </w:r>
            <w:r>
              <w:rPr>
                <w:noProof/>
                <w:webHidden/>
              </w:rPr>
            </w:r>
            <w:r>
              <w:rPr>
                <w:noProof/>
                <w:webHidden/>
              </w:rPr>
              <w:fldChar w:fldCharType="separate"/>
            </w:r>
            <w:r>
              <w:rPr>
                <w:noProof/>
                <w:webHidden/>
              </w:rPr>
              <w:t>17</w:t>
            </w:r>
            <w:r>
              <w:rPr>
                <w:noProof/>
                <w:webHidden/>
              </w:rPr>
              <w:fldChar w:fldCharType="end"/>
            </w:r>
          </w:hyperlink>
        </w:p>
        <w:p w:rsidR="0070478D" w:rsidRDefault="0070478D">
          <w:pPr>
            <w:pStyle w:val="TOC3"/>
            <w:tabs>
              <w:tab w:val="right" w:leader="dot" w:pos="9347"/>
            </w:tabs>
            <w:rPr>
              <w:rFonts w:asciiTheme="minorHAnsi" w:eastAsiaTheme="minorEastAsia" w:hAnsiTheme="minorHAnsi" w:cstheme="minorBidi"/>
              <w:noProof/>
              <w:color w:val="auto"/>
              <w:sz w:val="22"/>
            </w:rPr>
          </w:pPr>
          <w:hyperlink w:anchor="_Toc17128132" w:history="1">
            <w:r w:rsidRPr="00E05653">
              <w:rPr>
                <w:rStyle w:val="Hyperlink"/>
                <w:noProof/>
              </w:rPr>
              <w:t>Sign Off</w:t>
            </w:r>
            <w:r>
              <w:rPr>
                <w:noProof/>
                <w:webHidden/>
              </w:rPr>
              <w:tab/>
            </w:r>
            <w:r>
              <w:rPr>
                <w:noProof/>
                <w:webHidden/>
              </w:rPr>
              <w:fldChar w:fldCharType="begin"/>
            </w:r>
            <w:r>
              <w:rPr>
                <w:noProof/>
                <w:webHidden/>
              </w:rPr>
              <w:instrText xml:space="preserve"> PAGEREF _Toc17128132 \h </w:instrText>
            </w:r>
            <w:r>
              <w:rPr>
                <w:noProof/>
                <w:webHidden/>
              </w:rPr>
            </w:r>
            <w:r>
              <w:rPr>
                <w:noProof/>
                <w:webHidden/>
              </w:rPr>
              <w:fldChar w:fldCharType="separate"/>
            </w:r>
            <w:r>
              <w:rPr>
                <w:noProof/>
                <w:webHidden/>
              </w:rPr>
              <w:t>20</w:t>
            </w:r>
            <w:r>
              <w:rPr>
                <w:noProof/>
                <w:webHidden/>
              </w:rPr>
              <w:fldChar w:fldCharType="end"/>
            </w:r>
          </w:hyperlink>
        </w:p>
        <w:p w:rsidR="0070478D" w:rsidRDefault="0070478D">
          <w:pPr>
            <w:pStyle w:val="TOC3"/>
            <w:tabs>
              <w:tab w:val="right" w:leader="dot" w:pos="9347"/>
            </w:tabs>
            <w:rPr>
              <w:rFonts w:asciiTheme="minorHAnsi" w:eastAsiaTheme="minorEastAsia" w:hAnsiTheme="minorHAnsi" w:cstheme="minorBidi"/>
              <w:noProof/>
              <w:color w:val="auto"/>
              <w:sz w:val="22"/>
            </w:rPr>
          </w:pPr>
          <w:hyperlink w:anchor="_Toc17128133" w:history="1">
            <w:r w:rsidRPr="00E05653">
              <w:rPr>
                <w:rStyle w:val="Hyperlink"/>
                <w:noProof/>
              </w:rPr>
              <w:t>Making Requests</w:t>
            </w:r>
            <w:r>
              <w:rPr>
                <w:noProof/>
                <w:webHidden/>
              </w:rPr>
              <w:tab/>
            </w:r>
            <w:r>
              <w:rPr>
                <w:noProof/>
                <w:webHidden/>
              </w:rPr>
              <w:fldChar w:fldCharType="begin"/>
            </w:r>
            <w:r>
              <w:rPr>
                <w:noProof/>
                <w:webHidden/>
              </w:rPr>
              <w:instrText xml:space="preserve"> PAGEREF _Toc17128133 \h </w:instrText>
            </w:r>
            <w:r>
              <w:rPr>
                <w:noProof/>
                <w:webHidden/>
              </w:rPr>
            </w:r>
            <w:r>
              <w:rPr>
                <w:noProof/>
                <w:webHidden/>
              </w:rPr>
              <w:fldChar w:fldCharType="separate"/>
            </w:r>
            <w:r>
              <w:rPr>
                <w:noProof/>
                <w:webHidden/>
              </w:rPr>
              <w:t>20</w:t>
            </w:r>
            <w:r>
              <w:rPr>
                <w:noProof/>
                <w:webHidden/>
              </w:rPr>
              <w:fldChar w:fldCharType="end"/>
            </w:r>
          </w:hyperlink>
        </w:p>
        <w:p w:rsidR="0070478D" w:rsidRDefault="0070478D">
          <w:pPr>
            <w:pStyle w:val="TOC1"/>
            <w:tabs>
              <w:tab w:val="right" w:leader="dot" w:pos="9347"/>
            </w:tabs>
            <w:rPr>
              <w:rFonts w:asciiTheme="minorHAnsi" w:eastAsiaTheme="minorEastAsia" w:hAnsiTheme="minorHAnsi" w:cstheme="minorBidi"/>
              <w:noProof/>
              <w:color w:val="auto"/>
              <w:sz w:val="22"/>
            </w:rPr>
          </w:pPr>
          <w:hyperlink w:anchor="_Toc17128134" w:history="1">
            <w:r w:rsidRPr="00E05653">
              <w:rPr>
                <w:rStyle w:val="Hyperlink"/>
                <w:noProof/>
              </w:rPr>
              <w:t>List Files in WebFOCUS Path</w:t>
            </w:r>
            <w:r>
              <w:rPr>
                <w:noProof/>
                <w:webHidden/>
              </w:rPr>
              <w:tab/>
            </w:r>
            <w:r>
              <w:rPr>
                <w:noProof/>
                <w:webHidden/>
              </w:rPr>
              <w:fldChar w:fldCharType="begin"/>
            </w:r>
            <w:r>
              <w:rPr>
                <w:noProof/>
                <w:webHidden/>
              </w:rPr>
              <w:instrText xml:space="preserve"> PAGEREF _Toc17128134 \h </w:instrText>
            </w:r>
            <w:r>
              <w:rPr>
                <w:noProof/>
                <w:webHidden/>
              </w:rPr>
            </w:r>
            <w:r>
              <w:rPr>
                <w:noProof/>
                <w:webHidden/>
              </w:rPr>
              <w:fldChar w:fldCharType="separate"/>
            </w:r>
            <w:r>
              <w:rPr>
                <w:noProof/>
                <w:webHidden/>
              </w:rPr>
              <w:t>22</w:t>
            </w:r>
            <w:r>
              <w:rPr>
                <w:noProof/>
                <w:webHidden/>
              </w:rPr>
              <w:fldChar w:fldCharType="end"/>
            </w:r>
          </w:hyperlink>
        </w:p>
        <w:p w:rsidR="0070478D" w:rsidRDefault="0070478D">
          <w:pPr>
            <w:pStyle w:val="TOC2"/>
            <w:tabs>
              <w:tab w:val="right" w:leader="dot" w:pos="9347"/>
            </w:tabs>
            <w:rPr>
              <w:rFonts w:asciiTheme="minorHAnsi" w:eastAsiaTheme="minorEastAsia" w:hAnsiTheme="minorHAnsi" w:cstheme="minorBidi"/>
              <w:noProof/>
              <w:color w:val="auto"/>
              <w:sz w:val="22"/>
            </w:rPr>
          </w:pPr>
          <w:hyperlink w:anchor="_Toc17128135" w:history="1">
            <w:r w:rsidRPr="00E05653">
              <w:rPr>
                <w:rStyle w:val="Hyperlink"/>
                <w:noProof/>
              </w:rPr>
              <w:t>Listing Files from a Path Steps</w:t>
            </w:r>
            <w:r>
              <w:rPr>
                <w:noProof/>
                <w:webHidden/>
              </w:rPr>
              <w:tab/>
            </w:r>
            <w:r>
              <w:rPr>
                <w:noProof/>
                <w:webHidden/>
              </w:rPr>
              <w:fldChar w:fldCharType="begin"/>
            </w:r>
            <w:r>
              <w:rPr>
                <w:noProof/>
                <w:webHidden/>
              </w:rPr>
              <w:instrText xml:space="preserve"> PAGEREF _Toc17128135 \h </w:instrText>
            </w:r>
            <w:r>
              <w:rPr>
                <w:noProof/>
                <w:webHidden/>
              </w:rPr>
            </w:r>
            <w:r>
              <w:rPr>
                <w:noProof/>
                <w:webHidden/>
              </w:rPr>
              <w:fldChar w:fldCharType="separate"/>
            </w:r>
            <w:r>
              <w:rPr>
                <w:noProof/>
                <w:webHidden/>
              </w:rPr>
              <w:t>22</w:t>
            </w:r>
            <w:r>
              <w:rPr>
                <w:noProof/>
                <w:webHidden/>
              </w:rPr>
              <w:fldChar w:fldCharType="end"/>
            </w:r>
          </w:hyperlink>
        </w:p>
        <w:p w:rsidR="0070478D" w:rsidRDefault="0070478D">
          <w:pPr>
            <w:pStyle w:val="TOC2"/>
            <w:tabs>
              <w:tab w:val="right" w:leader="dot" w:pos="9347"/>
            </w:tabs>
            <w:rPr>
              <w:rFonts w:asciiTheme="minorHAnsi" w:eastAsiaTheme="minorEastAsia" w:hAnsiTheme="minorHAnsi" w:cstheme="minorBidi"/>
              <w:noProof/>
              <w:color w:val="auto"/>
              <w:sz w:val="22"/>
            </w:rPr>
          </w:pPr>
          <w:hyperlink w:anchor="_Toc17128136" w:history="1">
            <w:r w:rsidRPr="00E05653">
              <w:rPr>
                <w:rStyle w:val="Hyperlink"/>
                <w:noProof/>
              </w:rPr>
              <w:t>app.py – List Files in Path</w:t>
            </w:r>
            <w:r>
              <w:rPr>
                <w:noProof/>
                <w:webHidden/>
              </w:rPr>
              <w:tab/>
            </w:r>
            <w:r>
              <w:rPr>
                <w:noProof/>
                <w:webHidden/>
              </w:rPr>
              <w:fldChar w:fldCharType="begin"/>
            </w:r>
            <w:r>
              <w:rPr>
                <w:noProof/>
                <w:webHidden/>
              </w:rPr>
              <w:instrText xml:space="preserve"> PAGEREF _Toc17128136 \h </w:instrText>
            </w:r>
            <w:r>
              <w:rPr>
                <w:noProof/>
                <w:webHidden/>
              </w:rPr>
            </w:r>
            <w:r>
              <w:rPr>
                <w:noProof/>
                <w:webHidden/>
              </w:rPr>
              <w:fldChar w:fldCharType="separate"/>
            </w:r>
            <w:r>
              <w:rPr>
                <w:noProof/>
                <w:webHidden/>
              </w:rPr>
              <w:t>22</w:t>
            </w:r>
            <w:r>
              <w:rPr>
                <w:noProof/>
                <w:webHidden/>
              </w:rPr>
              <w:fldChar w:fldCharType="end"/>
            </w:r>
          </w:hyperlink>
        </w:p>
        <w:p w:rsidR="0070478D" w:rsidRDefault="0070478D">
          <w:pPr>
            <w:pStyle w:val="TOC3"/>
            <w:tabs>
              <w:tab w:val="right" w:leader="dot" w:pos="9347"/>
            </w:tabs>
            <w:rPr>
              <w:rFonts w:asciiTheme="minorHAnsi" w:eastAsiaTheme="minorEastAsia" w:hAnsiTheme="minorHAnsi" w:cstheme="minorBidi"/>
              <w:noProof/>
              <w:color w:val="auto"/>
              <w:sz w:val="22"/>
            </w:rPr>
          </w:pPr>
          <w:hyperlink w:anchor="_Toc17128137" w:history="1">
            <w:r w:rsidRPr="00E05653">
              <w:rPr>
                <w:rStyle w:val="Hyperlink"/>
                <w:noProof/>
              </w:rPr>
              <w:t>Get Files in Path as XML Response</w:t>
            </w:r>
            <w:r>
              <w:rPr>
                <w:noProof/>
                <w:webHidden/>
              </w:rPr>
              <w:tab/>
            </w:r>
            <w:r>
              <w:rPr>
                <w:noProof/>
                <w:webHidden/>
              </w:rPr>
              <w:fldChar w:fldCharType="begin"/>
            </w:r>
            <w:r>
              <w:rPr>
                <w:noProof/>
                <w:webHidden/>
              </w:rPr>
              <w:instrText xml:space="preserve"> PAGEREF _Toc17128137 \h </w:instrText>
            </w:r>
            <w:r>
              <w:rPr>
                <w:noProof/>
                <w:webHidden/>
              </w:rPr>
            </w:r>
            <w:r>
              <w:rPr>
                <w:noProof/>
                <w:webHidden/>
              </w:rPr>
              <w:fldChar w:fldCharType="separate"/>
            </w:r>
            <w:r>
              <w:rPr>
                <w:noProof/>
                <w:webHidden/>
              </w:rPr>
              <w:t>22</w:t>
            </w:r>
            <w:r>
              <w:rPr>
                <w:noProof/>
                <w:webHidden/>
              </w:rPr>
              <w:fldChar w:fldCharType="end"/>
            </w:r>
          </w:hyperlink>
        </w:p>
        <w:p w:rsidR="0070478D" w:rsidRDefault="0070478D">
          <w:pPr>
            <w:pStyle w:val="TOC3"/>
            <w:tabs>
              <w:tab w:val="right" w:leader="dot" w:pos="9347"/>
            </w:tabs>
            <w:rPr>
              <w:rFonts w:asciiTheme="minorHAnsi" w:eastAsiaTheme="minorEastAsia" w:hAnsiTheme="minorHAnsi" w:cstheme="minorBidi"/>
              <w:noProof/>
              <w:color w:val="auto"/>
              <w:sz w:val="22"/>
            </w:rPr>
          </w:pPr>
          <w:hyperlink w:anchor="_Toc17128138" w:history="1">
            <w:r w:rsidRPr="00E05653">
              <w:rPr>
                <w:rStyle w:val="Hyperlink"/>
                <w:noProof/>
              </w:rPr>
              <w:t>Create Python List of File Names from XML Response</w:t>
            </w:r>
            <w:r>
              <w:rPr>
                <w:noProof/>
                <w:webHidden/>
              </w:rPr>
              <w:tab/>
            </w:r>
            <w:r>
              <w:rPr>
                <w:noProof/>
                <w:webHidden/>
              </w:rPr>
              <w:fldChar w:fldCharType="begin"/>
            </w:r>
            <w:r>
              <w:rPr>
                <w:noProof/>
                <w:webHidden/>
              </w:rPr>
              <w:instrText xml:space="preserve"> PAGEREF _Toc17128138 \h </w:instrText>
            </w:r>
            <w:r>
              <w:rPr>
                <w:noProof/>
                <w:webHidden/>
              </w:rPr>
            </w:r>
            <w:r>
              <w:rPr>
                <w:noProof/>
                <w:webHidden/>
              </w:rPr>
              <w:fldChar w:fldCharType="separate"/>
            </w:r>
            <w:r>
              <w:rPr>
                <w:noProof/>
                <w:webHidden/>
              </w:rPr>
              <w:t>25</w:t>
            </w:r>
            <w:r>
              <w:rPr>
                <w:noProof/>
                <w:webHidden/>
              </w:rPr>
              <w:fldChar w:fldCharType="end"/>
            </w:r>
          </w:hyperlink>
        </w:p>
        <w:p w:rsidR="0070478D" w:rsidRDefault="0070478D">
          <w:pPr>
            <w:pStyle w:val="TOC2"/>
            <w:tabs>
              <w:tab w:val="right" w:leader="dot" w:pos="9347"/>
            </w:tabs>
            <w:rPr>
              <w:rFonts w:asciiTheme="minorHAnsi" w:eastAsiaTheme="minorEastAsia" w:hAnsiTheme="minorHAnsi" w:cstheme="minorBidi"/>
              <w:noProof/>
              <w:color w:val="auto"/>
              <w:sz w:val="22"/>
            </w:rPr>
          </w:pPr>
          <w:hyperlink w:anchor="_Toc17128139" w:history="1">
            <w:r w:rsidRPr="00E05653">
              <w:rPr>
                <w:rStyle w:val="Hyperlink"/>
                <w:noProof/>
              </w:rPr>
              <w:t>HTML &amp; Jinja2 – Creating a Dropdown of Report Names</w:t>
            </w:r>
            <w:r>
              <w:rPr>
                <w:noProof/>
                <w:webHidden/>
              </w:rPr>
              <w:tab/>
            </w:r>
            <w:r>
              <w:rPr>
                <w:noProof/>
                <w:webHidden/>
              </w:rPr>
              <w:fldChar w:fldCharType="begin"/>
            </w:r>
            <w:r>
              <w:rPr>
                <w:noProof/>
                <w:webHidden/>
              </w:rPr>
              <w:instrText xml:space="preserve"> PAGEREF _Toc17128139 \h </w:instrText>
            </w:r>
            <w:r>
              <w:rPr>
                <w:noProof/>
                <w:webHidden/>
              </w:rPr>
            </w:r>
            <w:r>
              <w:rPr>
                <w:noProof/>
                <w:webHidden/>
              </w:rPr>
              <w:fldChar w:fldCharType="separate"/>
            </w:r>
            <w:r>
              <w:rPr>
                <w:noProof/>
                <w:webHidden/>
              </w:rPr>
              <w:t>25</w:t>
            </w:r>
            <w:r>
              <w:rPr>
                <w:noProof/>
                <w:webHidden/>
              </w:rPr>
              <w:fldChar w:fldCharType="end"/>
            </w:r>
          </w:hyperlink>
        </w:p>
        <w:p w:rsidR="0070478D" w:rsidRDefault="0070478D">
          <w:pPr>
            <w:pStyle w:val="TOC1"/>
            <w:tabs>
              <w:tab w:val="right" w:leader="dot" w:pos="9347"/>
            </w:tabs>
            <w:rPr>
              <w:rFonts w:asciiTheme="minorHAnsi" w:eastAsiaTheme="minorEastAsia" w:hAnsiTheme="minorHAnsi" w:cstheme="minorBidi"/>
              <w:noProof/>
              <w:color w:val="auto"/>
              <w:sz w:val="22"/>
            </w:rPr>
          </w:pPr>
          <w:hyperlink w:anchor="_Toc17128140" w:history="1">
            <w:r w:rsidRPr="00E05653">
              <w:rPr>
                <w:rStyle w:val="Hyperlink"/>
                <w:noProof/>
              </w:rPr>
              <w:t>Run WebFOCUS Report</w:t>
            </w:r>
            <w:r>
              <w:rPr>
                <w:noProof/>
                <w:webHidden/>
              </w:rPr>
              <w:tab/>
            </w:r>
            <w:r>
              <w:rPr>
                <w:noProof/>
                <w:webHidden/>
              </w:rPr>
              <w:fldChar w:fldCharType="begin"/>
            </w:r>
            <w:r>
              <w:rPr>
                <w:noProof/>
                <w:webHidden/>
              </w:rPr>
              <w:instrText xml:space="preserve"> PAGEREF _Toc17128140 \h </w:instrText>
            </w:r>
            <w:r>
              <w:rPr>
                <w:noProof/>
                <w:webHidden/>
              </w:rPr>
            </w:r>
            <w:r>
              <w:rPr>
                <w:noProof/>
                <w:webHidden/>
              </w:rPr>
              <w:fldChar w:fldCharType="separate"/>
            </w:r>
            <w:r>
              <w:rPr>
                <w:noProof/>
                <w:webHidden/>
              </w:rPr>
              <w:t>28</w:t>
            </w:r>
            <w:r>
              <w:rPr>
                <w:noProof/>
                <w:webHidden/>
              </w:rPr>
              <w:fldChar w:fldCharType="end"/>
            </w:r>
          </w:hyperlink>
        </w:p>
        <w:p w:rsidR="0070478D" w:rsidRDefault="0070478D">
          <w:pPr>
            <w:pStyle w:val="TOC2"/>
            <w:tabs>
              <w:tab w:val="right" w:leader="dot" w:pos="9347"/>
            </w:tabs>
            <w:rPr>
              <w:rFonts w:asciiTheme="minorHAnsi" w:eastAsiaTheme="minorEastAsia" w:hAnsiTheme="minorHAnsi" w:cstheme="minorBidi"/>
              <w:noProof/>
              <w:color w:val="auto"/>
              <w:sz w:val="22"/>
            </w:rPr>
          </w:pPr>
          <w:hyperlink w:anchor="_Toc17128141" w:history="1">
            <w:r w:rsidRPr="00E05653">
              <w:rPr>
                <w:rStyle w:val="Hyperlink"/>
                <w:noProof/>
              </w:rPr>
              <w:t>Run WebFOCUS Report Steps</w:t>
            </w:r>
            <w:r>
              <w:rPr>
                <w:noProof/>
                <w:webHidden/>
              </w:rPr>
              <w:tab/>
            </w:r>
            <w:r>
              <w:rPr>
                <w:noProof/>
                <w:webHidden/>
              </w:rPr>
              <w:fldChar w:fldCharType="begin"/>
            </w:r>
            <w:r>
              <w:rPr>
                <w:noProof/>
                <w:webHidden/>
              </w:rPr>
              <w:instrText xml:space="preserve"> PAGEREF _Toc17128141 \h </w:instrText>
            </w:r>
            <w:r>
              <w:rPr>
                <w:noProof/>
                <w:webHidden/>
              </w:rPr>
            </w:r>
            <w:r>
              <w:rPr>
                <w:noProof/>
                <w:webHidden/>
              </w:rPr>
              <w:fldChar w:fldCharType="separate"/>
            </w:r>
            <w:r>
              <w:rPr>
                <w:noProof/>
                <w:webHidden/>
              </w:rPr>
              <w:t>28</w:t>
            </w:r>
            <w:r>
              <w:rPr>
                <w:noProof/>
                <w:webHidden/>
              </w:rPr>
              <w:fldChar w:fldCharType="end"/>
            </w:r>
          </w:hyperlink>
        </w:p>
        <w:p w:rsidR="0070478D" w:rsidRDefault="0070478D">
          <w:pPr>
            <w:pStyle w:val="TOC2"/>
            <w:tabs>
              <w:tab w:val="right" w:leader="dot" w:pos="9347"/>
            </w:tabs>
            <w:rPr>
              <w:rFonts w:asciiTheme="minorHAnsi" w:eastAsiaTheme="minorEastAsia" w:hAnsiTheme="minorHAnsi" w:cstheme="minorBidi"/>
              <w:noProof/>
              <w:color w:val="auto"/>
              <w:sz w:val="22"/>
            </w:rPr>
          </w:pPr>
          <w:hyperlink w:anchor="_Toc17128142" w:history="1">
            <w:r w:rsidRPr="00E05653">
              <w:rPr>
                <w:rStyle w:val="Hyperlink"/>
                <w:noProof/>
              </w:rPr>
              <w:t>Running and Retrieving a WebFOCUS Report</w:t>
            </w:r>
            <w:r>
              <w:rPr>
                <w:noProof/>
                <w:webHidden/>
              </w:rPr>
              <w:tab/>
            </w:r>
            <w:r>
              <w:rPr>
                <w:noProof/>
                <w:webHidden/>
              </w:rPr>
              <w:fldChar w:fldCharType="begin"/>
            </w:r>
            <w:r>
              <w:rPr>
                <w:noProof/>
                <w:webHidden/>
              </w:rPr>
              <w:instrText xml:space="preserve"> PAGEREF _Toc17128142 \h </w:instrText>
            </w:r>
            <w:r>
              <w:rPr>
                <w:noProof/>
                <w:webHidden/>
              </w:rPr>
            </w:r>
            <w:r>
              <w:rPr>
                <w:noProof/>
                <w:webHidden/>
              </w:rPr>
              <w:fldChar w:fldCharType="separate"/>
            </w:r>
            <w:r>
              <w:rPr>
                <w:noProof/>
                <w:webHidden/>
              </w:rPr>
              <w:t>28</w:t>
            </w:r>
            <w:r>
              <w:rPr>
                <w:noProof/>
                <w:webHidden/>
              </w:rPr>
              <w:fldChar w:fldCharType="end"/>
            </w:r>
          </w:hyperlink>
        </w:p>
        <w:p w:rsidR="0070478D" w:rsidRDefault="0070478D">
          <w:pPr>
            <w:pStyle w:val="TOC2"/>
            <w:tabs>
              <w:tab w:val="right" w:leader="dot" w:pos="9347"/>
            </w:tabs>
            <w:rPr>
              <w:rFonts w:asciiTheme="minorHAnsi" w:eastAsiaTheme="minorEastAsia" w:hAnsiTheme="minorHAnsi" w:cstheme="minorBidi"/>
              <w:noProof/>
              <w:color w:val="auto"/>
              <w:sz w:val="22"/>
            </w:rPr>
          </w:pPr>
          <w:hyperlink w:anchor="_Toc17128143" w:history="1">
            <w:r w:rsidRPr="00E05653">
              <w:rPr>
                <w:rStyle w:val="Hyperlink"/>
                <w:noProof/>
              </w:rPr>
              <w:t>Creating an Interface to display WebFOCUS Reports in Flask Application</w:t>
            </w:r>
            <w:r>
              <w:rPr>
                <w:noProof/>
                <w:webHidden/>
              </w:rPr>
              <w:tab/>
            </w:r>
            <w:r>
              <w:rPr>
                <w:noProof/>
                <w:webHidden/>
              </w:rPr>
              <w:fldChar w:fldCharType="begin"/>
            </w:r>
            <w:r>
              <w:rPr>
                <w:noProof/>
                <w:webHidden/>
              </w:rPr>
              <w:instrText xml:space="preserve"> PAGEREF _Toc17128143 \h </w:instrText>
            </w:r>
            <w:r>
              <w:rPr>
                <w:noProof/>
                <w:webHidden/>
              </w:rPr>
            </w:r>
            <w:r>
              <w:rPr>
                <w:noProof/>
                <w:webHidden/>
              </w:rPr>
              <w:fldChar w:fldCharType="separate"/>
            </w:r>
            <w:r>
              <w:rPr>
                <w:noProof/>
                <w:webHidden/>
              </w:rPr>
              <w:t>30</w:t>
            </w:r>
            <w:r>
              <w:rPr>
                <w:noProof/>
                <w:webHidden/>
              </w:rPr>
              <w:fldChar w:fldCharType="end"/>
            </w:r>
          </w:hyperlink>
        </w:p>
        <w:p w:rsidR="0070478D" w:rsidRDefault="0070478D">
          <w:pPr>
            <w:pStyle w:val="TOC2"/>
            <w:tabs>
              <w:tab w:val="right" w:leader="dot" w:pos="9347"/>
            </w:tabs>
            <w:rPr>
              <w:rFonts w:asciiTheme="minorHAnsi" w:eastAsiaTheme="minorEastAsia" w:hAnsiTheme="minorHAnsi" w:cstheme="minorBidi"/>
              <w:noProof/>
              <w:color w:val="auto"/>
              <w:sz w:val="22"/>
            </w:rPr>
          </w:pPr>
          <w:hyperlink w:anchor="_Toc17128144" w:history="1">
            <w:r w:rsidRPr="00E05653">
              <w:rPr>
                <w:rStyle w:val="Hyperlink"/>
                <w:noProof/>
              </w:rPr>
              <w:t>Run_reports.html - Creating an iFrame to display WebFOCUS Report</w:t>
            </w:r>
            <w:r>
              <w:rPr>
                <w:noProof/>
                <w:webHidden/>
              </w:rPr>
              <w:tab/>
            </w:r>
            <w:r>
              <w:rPr>
                <w:noProof/>
                <w:webHidden/>
              </w:rPr>
              <w:fldChar w:fldCharType="begin"/>
            </w:r>
            <w:r>
              <w:rPr>
                <w:noProof/>
                <w:webHidden/>
              </w:rPr>
              <w:instrText xml:space="preserve"> PAGEREF _Toc17128144 \h </w:instrText>
            </w:r>
            <w:r>
              <w:rPr>
                <w:noProof/>
                <w:webHidden/>
              </w:rPr>
            </w:r>
            <w:r>
              <w:rPr>
                <w:noProof/>
                <w:webHidden/>
              </w:rPr>
              <w:fldChar w:fldCharType="separate"/>
            </w:r>
            <w:r>
              <w:rPr>
                <w:noProof/>
                <w:webHidden/>
              </w:rPr>
              <w:t>31</w:t>
            </w:r>
            <w:r>
              <w:rPr>
                <w:noProof/>
                <w:webHidden/>
              </w:rPr>
              <w:fldChar w:fldCharType="end"/>
            </w:r>
          </w:hyperlink>
        </w:p>
        <w:p w:rsidR="0070478D" w:rsidRDefault="0070478D">
          <w:pPr>
            <w:pStyle w:val="TOC1"/>
            <w:tabs>
              <w:tab w:val="right" w:leader="dot" w:pos="9347"/>
            </w:tabs>
            <w:rPr>
              <w:rFonts w:asciiTheme="minorHAnsi" w:eastAsiaTheme="minorEastAsia" w:hAnsiTheme="minorHAnsi" w:cstheme="minorBidi"/>
              <w:noProof/>
              <w:color w:val="auto"/>
              <w:sz w:val="22"/>
            </w:rPr>
          </w:pPr>
          <w:hyperlink w:anchor="_Toc17128145" w:history="1">
            <w:r w:rsidRPr="00E05653">
              <w:rPr>
                <w:rStyle w:val="Hyperlink"/>
                <w:noProof/>
              </w:rPr>
              <w:t>ReportCaster Schedules</w:t>
            </w:r>
            <w:r>
              <w:rPr>
                <w:noProof/>
                <w:webHidden/>
              </w:rPr>
              <w:tab/>
            </w:r>
            <w:r>
              <w:rPr>
                <w:noProof/>
                <w:webHidden/>
              </w:rPr>
              <w:fldChar w:fldCharType="begin"/>
            </w:r>
            <w:r>
              <w:rPr>
                <w:noProof/>
                <w:webHidden/>
              </w:rPr>
              <w:instrText xml:space="preserve"> PAGEREF _Toc17128145 \h </w:instrText>
            </w:r>
            <w:r>
              <w:rPr>
                <w:noProof/>
                <w:webHidden/>
              </w:rPr>
            </w:r>
            <w:r>
              <w:rPr>
                <w:noProof/>
                <w:webHidden/>
              </w:rPr>
              <w:fldChar w:fldCharType="separate"/>
            </w:r>
            <w:r>
              <w:rPr>
                <w:noProof/>
                <w:webHidden/>
              </w:rPr>
              <w:t>32</w:t>
            </w:r>
            <w:r>
              <w:rPr>
                <w:noProof/>
                <w:webHidden/>
              </w:rPr>
              <w:fldChar w:fldCharType="end"/>
            </w:r>
          </w:hyperlink>
        </w:p>
        <w:p w:rsidR="0070478D" w:rsidRDefault="0070478D">
          <w:pPr>
            <w:pStyle w:val="TOC2"/>
            <w:tabs>
              <w:tab w:val="right" w:leader="dot" w:pos="9347"/>
            </w:tabs>
            <w:rPr>
              <w:rFonts w:asciiTheme="minorHAnsi" w:eastAsiaTheme="minorEastAsia" w:hAnsiTheme="minorHAnsi" w:cstheme="minorBidi"/>
              <w:noProof/>
              <w:color w:val="auto"/>
              <w:sz w:val="22"/>
            </w:rPr>
          </w:pPr>
          <w:hyperlink w:anchor="_Toc17128146" w:history="1">
            <w:r w:rsidRPr="00E05653">
              <w:rPr>
                <w:rStyle w:val="Hyperlink"/>
                <w:noProof/>
              </w:rPr>
              <w:t>Running a ReportCaster Schedule</w:t>
            </w:r>
            <w:r>
              <w:rPr>
                <w:noProof/>
                <w:webHidden/>
              </w:rPr>
              <w:tab/>
            </w:r>
            <w:r>
              <w:rPr>
                <w:noProof/>
                <w:webHidden/>
              </w:rPr>
              <w:fldChar w:fldCharType="begin"/>
            </w:r>
            <w:r>
              <w:rPr>
                <w:noProof/>
                <w:webHidden/>
              </w:rPr>
              <w:instrText xml:space="preserve"> PAGEREF _Toc17128146 \h </w:instrText>
            </w:r>
            <w:r>
              <w:rPr>
                <w:noProof/>
                <w:webHidden/>
              </w:rPr>
            </w:r>
            <w:r>
              <w:rPr>
                <w:noProof/>
                <w:webHidden/>
              </w:rPr>
              <w:fldChar w:fldCharType="separate"/>
            </w:r>
            <w:r>
              <w:rPr>
                <w:noProof/>
                <w:webHidden/>
              </w:rPr>
              <w:t>32</w:t>
            </w:r>
            <w:r>
              <w:rPr>
                <w:noProof/>
                <w:webHidden/>
              </w:rPr>
              <w:fldChar w:fldCharType="end"/>
            </w:r>
          </w:hyperlink>
        </w:p>
        <w:p w:rsidR="0070478D" w:rsidRDefault="0070478D">
          <w:pPr>
            <w:pStyle w:val="TOC2"/>
            <w:tabs>
              <w:tab w:val="right" w:leader="dot" w:pos="9347"/>
            </w:tabs>
            <w:rPr>
              <w:rFonts w:asciiTheme="minorHAnsi" w:eastAsiaTheme="minorEastAsia" w:hAnsiTheme="minorHAnsi" w:cstheme="minorBidi"/>
              <w:noProof/>
              <w:color w:val="auto"/>
              <w:sz w:val="22"/>
            </w:rPr>
          </w:pPr>
          <w:hyperlink w:anchor="_Toc17128147" w:history="1">
            <w:r w:rsidRPr="00E05653">
              <w:rPr>
                <w:rStyle w:val="Hyperlink"/>
                <w:noProof/>
              </w:rPr>
              <w:t>Creating a Simple Table of Schedules</w:t>
            </w:r>
            <w:r>
              <w:rPr>
                <w:noProof/>
                <w:webHidden/>
              </w:rPr>
              <w:tab/>
            </w:r>
            <w:r>
              <w:rPr>
                <w:noProof/>
                <w:webHidden/>
              </w:rPr>
              <w:fldChar w:fldCharType="begin"/>
            </w:r>
            <w:r>
              <w:rPr>
                <w:noProof/>
                <w:webHidden/>
              </w:rPr>
              <w:instrText xml:space="preserve"> PAGEREF _Toc17128147 \h </w:instrText>
            </w:r>
            <w:r>
              <w:rPr>
                <w:noProof/>
                <w:webHidden/>
              </w:rPr>
            </w:r>
            <w:r>
              <w:rPr>
                <w:noProof/>
                <w:webHidden/>
              </w:rPr>
              <w:fldChar w:fldCharType="separate"/>
            </w:r>
            <w:r>
              <w:rPr>
                <w:noProof/>
                <w:webHidden/>
              </w:rPr>
              <w:t>33</w:t>
            </w:r>
            <w:r>
              <w:rPr>
                <w:noProof/>
                <w:webHidden/>
              </w:rPr>
              <w:fldChar w:fldCharType="end"/>
            </w:r>
          </w:hyperlink>
        </w:p>
        <w:p w:rsidR="0070478D" w:rsidRDefault="0070478D">
          <w:pPr>
            <w:pStyle w:val="TOC2"/>
            <w:tabs>
              <w:tab w:val="right" w:leader="dot" w:pos="9347"/>
            </w:tabs>
            <w:rPr>
              <w:rFonts w:asciiTheme="minorHAnsi" w:eastAsiaTheme="minorEastAsia" w:hAnsiTheme="minorHAnsi" w:cstheme="minorBidi"/>
              <w:noProof/>
              <w:color w:val="auto"/>
              <w:sz w:val="22"/>
            </w:rPr>
          </w:pPr>
          <w:hyperlink w:anchor="_Toc17128148" w:history="1">
            <w:r w:rsidRPr="00E05653">
              <w:rPr>
                <w:rStyle w:val="Hyperlink"/>
                <w:noProof/>
              </w:rPr>
              <w:t>Get Schedule Info and Log</w:t>
            </w:r>
            <w:r>
              <w:rPr>
                <w:noProof/>
                <w:webHidden/>
              </w:rPr>
              <w:tab/>
            </w:r>
            <w:r>
              <w:rPr>
                <w:noProof/>
                <w:webHidden/>
              </w:rPr>
              <w:fldChar w:fldCharType="begin"/>
            </w:r>
            <w:r>
              <w:rPr>
                <w:noProof/>
                <w:webHidden/>
              </w:rPr>
              <w:instrText xml:space="preserve"> PAGEREF _Toc17128148 \h </w:instrText>
            </w:r>
            <w:r>
              <w:rPr>
                <w:noProof/>
                <w:webHidden/>
              </w:rPr>
            </w:r>
            <w:r>
              <w:rPr>
                <w:noProof/>
                <w:webHidden/>
              </w:rPr>
              <w:fldChar w:fldCharType="separate"/>
            </w:r>
            <w:r>
              <w:rPr>
                <w:noProof/>
                <w:webHidden/>
              </w:rPr>
              <w:t>41</w:t>
            </w:r>
            <w:r>
              <w:rPr>
                <w:noProof/>
                <w:webHidden/>
              </w:rPr>
              <w:fldChar w:fldCharType="end"/>
            </w:r>
          </w:hyperlink>
        </w:p>
        <w:p w:rsidR="0070478D" w:rsidRDefault="0070478D">
          <w:pPr>
            <w:pStyle w:val="TOC3"/>
            <w:tabs>
              <w:tab w:val="right" w:leader="dot" w:pos="9347"/>
            </w:tabs>
            <w:rPr>
              <w:rFonts w:asciiTheme="minorHAnsi" w:eastAsiaTheme="minorEastAsia" w:hAnsiTheme="minorHAnsi" w:cstheme="minorBidi"/>
              <w:noProof/>
              <w:color w:val="auto"/>
              <w:sz w:val="22"/>
            </w:rPr>
          </w:pPr>
          <w:hyperlink w:anchor="_Toc17128149" w:history="1">
            <w:r w:rsidRPr="00E05653">
              <w:rPr>
                <w:rStyle w:val="Hyperlink"/>
                <w:noProof/>
              </w:rPr>
              <w:t>Schedule Info and Log Retrieval Steps</w:t>
            </w:r>
            <w:r>
              <w:rPr>
                <w:noProof/>
                <w:webHidden/>
              </w:rPr>
              <w:tab/>
            </w:r>
            <w:r>
              <w:rPr>
                <w:noProof/>
                <w:webHidden/>
              </w:rPr>
              <w:fldChar w:fldCharType="begin"/>
            </w:r>
            <w:r>
              <w:rPr>
                <w:noProof/>
                <w:webHidden/>
              </w:rPr>
              <w:instrText xml:space="preserve"> PAGEREF _Toc17128149 \h </w:instrText>
            </w:r>
            <w:r>
              <w:rPr>
                <w:noProof/>
                <w:webHidden/>
              </w:rPr>
            </w:r>
            <w:r>
              <w:rPr>
                <w:noProof/>
                <w:webHidden/>
              </w:rPr>
              <w:fldChar w:fldCharType="separate"/>
            </w:r>
            <w:r>
              <w:rPr>
                <w:noProof/>
                <w:webHidden/>
              </w:rPr>
              <w:t>42</w:t>
            </w:r>
            <w:r>
              <w:rPr>
                <w:noProof/>
                <w:webHidden/>
              </w:rPr>
              <w:fldChar w:fldCharType="end"/>
            </w:r>
          </w:hyperlink>
        </w:p>
        <w:p w:rsidR="0070478D" w:rsidRDefault="0070478D">
          <w:pPr>
            <w:pStyle w:val="TOC3"/>
            <w:tabs>
              <w:tab w:val="right" w:leader="dot" w:pos="9347"/>
            </w:tabs>
            <w:rPr>
              <w:rFonts w:asciiTheme="minorHAnsi" w:eastAsiaTheme="minorEastAsia" w:hAnsiTheme="minorHAnsi" w:cstheme="minorBidi"/>
              <w:noProof/>
              <w:color w:val="auto"/>
              <w:sz w:val="22"/>
            </w:rPr>
          </w:pPr>
          <w:hyperlink w:anchor="_Toc17128150" w:history="1">
            <w:r w:rsidRPr="00E05653">
              <w:rPr>
                <w:rStyle w:val="Hyperlink"/>
                <w:noProof/>
              </w:rPr>
              <w:t>Submitting Schedule Name</w:t>
            </w:r>
            <w:r>
              <w:rPr>
                <w:noProof/>
                <w:webHidden/>
              </w:rPr>
              <w:tab/>
            </w:r>
            <w:r>
              <w:rPr>
                <w:noProof/>
                <w:webHidden/>
              </w:rPr>
              <w:fldChar w:fldCharType="begin"/>
            </w:r>
            <w:r>
              <w:rPr>
                <w:noProof/>
                <w:webHidden/>
              </w:rPr>
              <w:instrText xml:space="preserve"> PAGEREF _Toc17128150 \h </w:instrText>
            </w:r>
            <w:r>
              <w:rPr>
                <w:noProof/>
                <w:webHidden/>
              </w:rPr>
            </w:r>
            <w:r>
              <w:rPr>
                <w:noProof/>
                <w:webHidden/>
              </w:rPr>
              <w:fldChar w:fldCharType="separate"/>
            </w:r>
            <w:r>
              <w:rPr>
                <w:noProof/>
                <w:webHidden/>
              </w:rPr>
              <w:t>42</w:t>
            </w:r>
            <w:r>
              <w:rPr>
                <w:noProof/>
                <w:webHidden/>
              </w:rPr>
              <w:fldChar w:fldCharType="end"/>
            </w:r>
          </w:hyperlink>
        </w:p>
        <w:p w:rsidR="0070478D" w:rsidRDefault="0070478D">
          <w:pPr>
            <w:pStyle w:val="TOC3"/>
            <w:tabs>
              <w:tab w:val="right" w:leader="dot" w:pos="9347"/>
            </w:tabs>
            <w:rPr>
              <w:rFonts w:asciiTheme="minorHAnsi" w:eastAsiaTheme="minorEastAsia" w:hAnsiTheme="minorHAnsi" w:cstheme="minorBidi"/>
              <w:noProof/>
              <w:color w:val="auto"/>
              <w:sz w:val="22"/>
            </w:rPr>
          </w:pPr>
          <w:hyperlink w:anchor="_Toc17128151" w:history="1">
            <w:r w:rsidRPr="00E05653">
              <w:rPr>
                <w:rStyle w:val="Hyperlink"/>
                <w:noProof/>
              </w:rPr>
              <w:t>Retrieving Schedule Information</w:t>
            </w:r>
            <w:r>
              <w:rPr>
                <w:noProof/>
                <w:webHidden/>
              </w:rPr>
              <w:tab/>
            </w:r>
            <w:r>
              <w:rPr>
                <w:noProof/>
                <w:webHidden/>
              </w:rPr>
              <w:fldChar w:fldCharType="begin"/>
            </w:r>
            <w:r>
              <w:rPr>
                <w:noProof/>
                <w:webHidden/>
              </w:rPr>
              <w:instrText xml:space="preserve"> PAGEREF _Toc17128151 \h </w:instrText>
            </w:r>
            <w:r>
              <w:rPr>
                <w:noProof/>
                <w:webHidden/>
              </w:rPr>
            </w:r>
            <w:r>
              <w:rPr>
                <w:noProof/>
                <w:webHidden/>
              </w:rPr>
              <w:fldChar w:fldCharType="separate"/>
            </w:r>
            <w:r>
              <w:rPr>
                <w:noProof/>
                <w:webHidden/>
              </w:rPr>
              <w:t>44</w:t>
            </w:r>
            <w:r>
              <w:rPr>
                <w:noProof/>
                <w:webHidden/>
              </w:rPr>
              <w:fldChar w:fldCharType="end"/>
            </w:r>
          </w:hyperlink>
        </w:p>
        <w:p w:rsidR="0070478D" w:rsidRDefault="0070478D">
          <w:pPr>
            <w:pStyle w:val="TOC3"/>
            <w:tabs>
              <w:tab w:val="right" w:leader="dot" w:pos="9347"/>
            </w:tabs>
            <w:rPr>
              <w:rFonts w:asciiTheme="minorHAnsi" w:eastAsiaTheme="minorEastAsia" w:hAnsiTheme="minorHAnsi" w:cstheme="minorBidi"/>
              <w:noProof/>
              <w:color w:val="auto"/>
              <w:sz w:val="22"/>
            </w:rPr>
          </w:pPr>
          <w:hyperlink w:anchor="_Toc17128152" w:history="1">
            <w:r w:rsidRPr="00E05653">
              <w:rPr>
                <w:rStyle w:val="Hyperlink"/>
                <w:noProof/>
              </w:rPr>
              <w:t>Retrieving Schedule Job Log</w:t>
            </w:r>
            <w:r>
              <w:rPr>
                <w:noProof/>
                <w:webHidden/>
              </w:rPr>
              <w:tab/>
            </w:r>
            <w:r>
              <w:rPr>
                <w:noProof/>
                <w:webHidden/>
              </w:rPr>
              <w:fldChar w:fldCharType="begin"/>
            </w:r>
            <w:r>
              <w:rPr>
                <w:noProof/>
                <w:webHidden/>
              </w:rPr>
              <w:instrText xml:space="preserve"> PAGEREF _Toc17128152 \h </w:instrText>
            </w:r>
            <w:r>
              <w:rPr>
                <w:noProof/>
                <w:webHidden/>
              </w:rPr>
            </w:r>
            <w:r>
              <w:rPr>
                <w:noProof/>
                <w:webHidden/>
              </w:rPr>
              <w:fldChar w:fldCharType="separate"/>
            </w:r>
            <w:r>
              <w:rPr>
                <w:noProof/>
                <w:webHidden/>
              </w:rPr>
              <w:t>48</w:t>
            </w:r>
            <w:r>
              <w:rPr>
                <w:noProof/>
                <w:webHidden/>
              </w:rPr>
              <w:fldChar w:fldCharType="end"/>
            </w:r>
          </w:hyperlink>
        </w:p>
        <w:p w:rsidR="0070478D" w:rsidRDefault="0070478D">
          <w:pPr>
            <w:pStyle w:val="TOC1"/>
            <w:tabs>
              <w:tab w:val="right" w:leader="dot" w:pos="9347"/>
            </w:tabs>
            <w:rPr>
              <w:rFonts w:asciiTheme="minorHAnsi" w:eastAsiaTheme="minorEastAsia" w:hAnsiTheme="minorHAnsi" w:cstheme="minorBidi"/>
              <w:noProof/>
              <w:color w:val="auto"/>
              <w:sz w:val="22"/>
            </w:rPr>
          </w:pPr>
          <w:hyperlink w:anchor="_Toc17128153" w:history="1">
            <w:r w:rsidRPr="00E05653">
              <w:rPr>
                <w:rStyle w:val="Hyperlink"/>
                <w:noProof/>
              </w:rPr>
              <w:t>Run Report Deferred</w:t>
            </w:r>
            <w:r>
              <w:rPr>
                <w:noProof/>
                <w:webHidden/>
              </w:rPr>
              <w:tab/>
            </w:r>
            <w:r>
              <w:rPr>
                <w:noProof/>
                <w:webHidden/>
              </w:rPr>
              <w:fldChar w:fldCharType="begin"/>
            </w:r>
            <w:r>
              <w:rPr>
                <w:noProof/>
                <w:webHidden/>
              </w:rPr>
              <w:instrText xml:space="preserve"> PAGEREF _Toc17128153 \h </w:instrText>
            </w:r>
            <w:r>
              <w:rPr>
                <w:noProof/>
                <w:webHidden/>
              </w:rPr>
            </w:r>
            <w:r>
              <w:rPr>
                <w:noProof/>
                <w:webHidden/>
              </w:rPr>
              <w:fldChar w:fldCharType="separate"/>
            </w:r>
            <w:r>
              <w:rPr>
                <w:noProof/>
                <w:webHidden/>
              </w:rPr>
              <w:t>54</w:t>
            </w:r>
            <w:r>
              <w:rPr>
                <w:noProof/>
                <w:webHidden/>
              </w:rPr>
              <w:fldChar w:fldCharType="end"/>
            </w:r>
          </w:hyperlink>
        </w:p>
        <w:p w:rsidR="0070478D" w:rsidRDefault="0070478D">
          <w:pPr>
            <w:pStyle w:val="TOC2"/>
            <w:tabs>
              <w:tab w:val="right" w:leader="dot" w:pos="9347"/>
            </w:tabs>
            <w:rPr>
              <w:rFonts w:asciiTheme="minorHAnsi" w:eastAsiaTheme="minorEastAsia" w:hAnsiTheme="minorHAnsi" w:cstheme="minorBidi"/>
              <w:noProof/>
              <w:color w:val="auto"/>
              <w:sz w:val="22"/>
            </w:rPr>
          </w:pPr>
          <w:hyperlink w:anchor="_Toc17128154" w:history="1">
            <w:r w:rsidRPr="00E05653">
              <w:rPr>
                <w:rStyle w:val="Hyperlink"/>
                <w:noProof/>
              </w:rPr>
              <w:t>Run Deferred WebFOCUS Report Steps</w:t>
            </w:r>
            <w:r>
              <w:rPr>
                <w:noProof/>
                <w:webHidden/>
              </w:rPr>
              <w:tab/>
            </w:r>
            <w:r>
              <w:rPr>
                <w:noProof/>
                <w:webHidden/>
              </w:rPr>
              <w:fldChar w:fldCharType="begin"/>
            </w:r>
            <w:r>
              <w:rPr>
                <w:noProof/>
                <w:webHidden/>
              </w:rPr>
              <w:instrText xml:space="preserve"> PAGEREF _Toc17128154 \h </w:instrText>
            </w:r>
            <w:r>
              <w:rPr>
                <w:noProof/>
                <w:webHidden/>
              </w:rPr>
            </w:r>
            <w:r>
              <w:rPr>
                <w:noProof/>
                <w:webHidden/>
              </w:rPr>
              <w:fldChar w:fldCharType="separate"/>
            </w:r>
            <w:r>
              <w:rPr>
                <w:noProof/>
                <w:webHidden/>
              </w:rPr>
              <w:t>54</w:t>
            </w:r>
            <w:r>
              <w:rPr>
                <w:noProof/>
                <w:webHidden/>
              </w:rPr>
              <w:fldChar w:fldCharType="end"/>
            </w:r>
          </w:hyperlink>
        </w:p>
        <w:p w:rsidR="0070478D" w:rsidRDefault="0070478D">
          <w:pPr>
            <w:pStyle w:val="TOC2"/>
            <w:tabs>
              <w:tab w:val="right" w:leader="dot" w:pos="9347"/>
            </w:tabs>
            <w:rPr>
              <w:rFonts w:asciiTheme="minorHAnsi" w:eastAsiaTheme="minorEastAsia" w:hAnsiTheme="minorHAnsi" w:cstheme="minorBidi"/>
              <w:noProof/>
              <w:color w:val="auto"/>
              <w:sz w:val="22"/>
            </w:rPr>
          </w:pPr>
          <w:hyperlink w:anchor="_Toc17128155" w:history="1">
            <w:r w:rsidRPr="00E05653">
              <w:rPr>
                <w:rStyle w:val="Hyperlink"/>
                <w:noProof/>
              </w:rPr>
              <w:t>Run a Deferred WebFOCUS Report in Flask Application</w:t>
            </w:r>
            <w:r>
              <w:rPr>
                <w:noProof/>
                <w:webHidden/>
              </w:rPr>
              <w:tab/>
            </w:r>
            <w:r>
              <w:rPr>
                <w:noProof/>
                <w:webHidden/>
              </w:rPr>
              <w:fldChar w:fldCharType="begin"/>
            </w:r>
            <w:r>
              <w:rPr>
                <w:noProof/>
                <w:webHidden/>
              </w:rPr>
              <w:instrText xml:space="preserve"> PAGEREF _Toc17128155 \h </w:instrText>
            </w:r>
            <w:r>
              <w:rPr>
                <w:noProof/>
                <w:webHidden/>
              </w:rPr>
            </w:r>
            <w:r>
              <w:rPr>
                <w:noProof/>
                <w:webHidden/>
              </w:rPr>
              <w:fldChar w:fldCharType="separate"/>
            </w:r>
            <w:r>
              <w:rPr>
                <w:noProof/>
                <w:webHidden/>
              </w:rPr>
              <w:t>54</w:t>
            </w:r>
            <w:r>
              <w:rPr>
                <w:noProof/>
                <w:webHidden/>
              </w:rPr>
              <w:fldChar w:fldCharType="end"/>
            </w:r>
          </w:hyperlink>
        </w:p>
        <w:p w:rsidR="0070478D" w:rsidRDefault="0070478D">
          <w:pPr>
            <w:pStyle w:val="TOC2"/>
            <w:tabs>
              <w:tab w:val="right" w:leader="dot" w:pos="9347"/>
            </w:tabs>
            <w:rPr>
              <w:rFonts w:asciiTheme="minorHAnsi" w:eastAsiaTheme="minorEastAsia" w:hAnsiTheme="minorHAnsi" w:cstheme="minorBidi"/>
              <w:noProof/>
              <w:color w:val="auto"/>
              <w:sz w:val="22"/>
            </w:rPr>
          </w:pPr>
          <w:hyperlink w:anchor="_Toc17128156" w:history="1">
            <w:r w:rsidRPr="00E05653">
              <w:rPr>
                <w:rStyle w:val="Hyperlink"/>
                <w:noProof/>
              </w:rPr>
              <w:t>defer_reports.html- Creating a form to Request a Deferred WebFOCUS Report and Outputting Result Messages</w:t>
            </w:r>
            <w:r>
              <w:rPr>
                <w:noProof/>
                <w:webHidden/>
              </w:rPr>
              <w:tab/>
            </w:r>
            <w:r>
              <w:rPr>
                <w:noProof/>
                <w:webHidden/>
              </w:rPr>
              <w:fldChar w:fldCharType="begin"/>
            </w:r>
            <w:r>
              <w:rPr>
                <w:noProof/>
                <w:webHidden/>
              </w:rPr>
              <w:instrText xml:space="preserve"> PAGEREF _Toc17128156 \h </w:instrText>
            </w:r>
            <w:r>
              <w:rPr>
                <w:noProof/>
                <w:webHidden/>
              </w:rPr>
            </w:r>
            <w:r>
              <w:rPr>
                <w:noProof/>
                <w:webHidden/>
              </w:rPr>
              <w:fldChar w:fldCharType="separate"/>
            </w:r>
            <w:r>
              <w:rPr>
                <w:noProof/>
                <w:webHidden/>
              </w:rPr>
              <w:t>55</w:t>
            </w:r>
            <w:r>
              <w:rPr>
                <w:noProof/>
                <w:webHidden/>
              </w:rPr>
              <w:fldChar w:fldCharType="end"/>
            </w:r>
          </w:hyperlink>
        </w:p>
        <w:p w:rsidR="0070478D" w:rsidRDefault="0070478D">
          <w:pPr>
            <w:pStyle w:val="TOC2"/>
            <w:tabs>
              <w:tab w:val="right" w:leader="dot" w:pos="9347"/>
            </w:tabs>
            <w:rPr>
              <w:rFonts w:asciiTheme="minorHAnsi" w:eastAsiaTheme="minorEastAsia" w:hAnsiTheme="minorHAnsi" w:cstheme="minorBidi"/>
              <w:noProof/>
              <w:color w:val="auto"/>
              <w:sz w:val="22"/>
            </w:rPr>
          </w:pPr>
          <w:hyperlink w:anchor="_Toc17128157" w:history="1">
            <w:r w:rsidRPr="00E05653">
              <w:rPr>
                <w:rStyle w:val="Hyperlink"/>
                <w:noProof/>
              </w:rPr>
              <w:t>Submitting a request for a Deferred WebFOCUS Report</w:t>
            </w:r>
            <w:r>
              <w:rPr>
                <w:noProof/>
                <w:webHidden/>
              </w:rPr>
              <w:tab/>
            </w:r>
            <w:r>
              <w:rPr>
                <w:noProof/>
                <w:webHidden/>
              </w:rPr>
              <w:fldChar w:fldCharType="begin"/>
            </w:r>
            <w:r>
              <w:rPr>
                <w:noProof/>
                <w:webHidden/>
              </w:rPr>
              <w:instrText xml:space="preserve"> PAGEREF _Toc17128157 \h </w:instrText>
            </w:r>
            <w:r>
              <w:rPr>
                <w:noProof/>
                <w:webHidden/>
              </w:rPr>
            </w:r>
            <w:r>
              <w:rPr>
                <w:noProof/>
                <w:webHidden/>
              </w:rPr>
              <w:fldChar w:fldCharType="separate"/>
            </w:r>
            <w:r>
              <w:rPr>
                <w:noProof/>
                <w:webHidden/>
              </w:rPr>
              <w:t>56</w:t>
            </w:r>
            <w:r>
              <w:rPr>
                <w:noProof/>
                <w:webHidden/>
              </w:rPr>
              <w:fldChar w:fldCharType="end"/>
            </w:r>
          </w:hyperlink>
        </w:p>
        <w:p w:rsidR="0070478D" w:rsidRDefault="0070478D">
          <w:pPr>
            <w:pStyle w:val="TOC2"/>
            <w:tabs>
              <w:tab w:val="right" w:leader="dot" w:pos="9347"/>
            </w:tabs>
            <w:rPr>
              <w:rFonts w:asciiTheme="minorHAnsi" w:eastAsiaTheme="minorEastAsia" w:hAnsiTheme="minorHAnsi" w:cstheme="minorBidi"/>
              <w:noProof/>
              <w:color w:val="auto"/>
              <w:sz w:val="22"/>
            </w:rPr>
          </w:pPr>
          <w:hyperlink w:anchor="_Toc17128158" w:history="1">
            <w:r w:rsidRPr="00E05653">
              <w:rPr>
                <w:rStyle w:val="Hyperlink"/>
                <w:noProof/>
              </w:rPr>
              <w:t>Processing Responses for a Deferred WebFOCUS Report</w:t>
            </w:r>
            <w:r>
              <w:rPr>
                <w:noProof/>
                <w:webHidden/>
              </w:rPr>
              <w:tab/>
            </w:r>
            <w:r>
              <w:rPr>
                <w:noProof/>
                <w:webHidden/>
              </w:rPr>
              <w:fldChar w:fldCharType="begin"/>
            </w:r>
            <w:r>
              <w:rPr>
                <w:noProof/>
                <w:webHidden/>
              </w:rPr>
              <w:instrText xml:space="preserve"> PAGEREF _Toc17128158 \h </w:instrText>
            </w:r>
            <w:r>
              <w:rPr>
                <w:noProof/>
                <w:webHidden/>
              </w:rPr>
            </w:r>
            <w:r>
              <w:rPr>
                <w:noProof/>
                <w:webHidden/>
              </w:rPr>
              <w:fldChar w:fldCharType="separate"/>
            </w:r>
            <w:r>
              <w:rPr>
                <w:noProof/>
                <w:webHidden/>
              </w:rPr>
              <w:t>57</w:t>
            </w:r>
            <w:r>
              <w:rPr>
                <w:noProof/>
                <w:webHidden/>
              </w:rPr>
              <w:fldChar w:fldCharType="end"/>
            </w:r>
          </w:hyperlink>
        </w:p>
        <w:p w:rsidR="0070478D" w:rsidRDefault="0070478D">
          <w:pPr>
            <w:pStyle w:val="TOC1"/>
            <w:tabs>
              <w:tab w:val="right" w:leader="dot" w:pos="9347"/>
            </w:tabs>
            <w:rPr>
              <w:rFonts w:asciiTheme="minorHAnsi" w:eastAsiaTheme="minorEastAsia" w:hAnsiTheme="minorHAnsi" w:cstheme="minorBidi"/>
              <w:noProof/>
              <w:color w:val="auto"/>
              <w:sz w:val="22"/>
            </w:rPr>
          </w:pPr>
          <w:hyperlink w:anchor="_Toc17128159" w:history="1">
            <w:r w:rsidRPr="00E05653">
              <w:rPr>
                <w:rStyle w:val="Hyperlink"/>
                <w:noProof/>
              </w:rPr>
              <w:t>View and Use Deferred Tickets</w:t>
            </w:r>
            <w:r>
              <w:rPr>
                <w:noProof/>
                <w:webHidden/>
              </w:rPr>
              <w:tab/>
            </w:r>
            <w:r>
              <w:rPr>
                <w:noProof/>
                <w:webHidden/>
              </w:rPr>
              <w:fldChar w:fldCharType="begin"/>
            </w:r>
            <w:r>
              <w:rPr>
                <w:noProof/>
                <w:webHidden/>
              </w:rPr>
              <w:instrText xml:space="preserve"> PAGEREF _Toc17128159 \h </w:instrText>
            </w:r>
            <w:r>
              <w:rPr>
                <w:noProof/>
                <w:webHidden/>
              </w:rPr>
            </w:r>
            <w:r>
              <w:rPr>
                <w:noProof/>
                <w:webHidden/>
              </w:rPr>
              <w:fldChar w:fldCharType="separate"/>
            </w:r>
            <w:r>
              <w:rPr>
                <w:noProof/>
                <w:webHidden/>
              </w:rPr>
              <w:t>59</w:t>
            </w:r>
            <w:r>
              <w:rPr>
                <w:noProof/>
                <w:webHidden/>
              </w:rPr>
              <w:fldChar w:fldCharType="end"/>
            </w:r>
          </w:hyperlink>
        </w:p>
        <w:p w:rsidR="0070478D" w:rsidRDefault="0070478D">
          <w:pPr>
            <w:pStyle w:val="TOC2"/>
            <w:tabs>
              <w:tab w:val="right" w:leader="dot" w:pos="9347"/>
            </w:tabs>
            <w:rPr>
              <w:rFonts w:asciiTheme="minorHAnsi" w:eastAsiaTheme="minorEastAsia" w:hAnsiTheme="minorHAnsi" w:cstheme="minorBidi"/>
              <w:noProof/>
              <w:color w:val="auto"/>
              <w:sz w:val="22"/>
            </w:rPr>
          </w:pPr>
          <w:hyperlink w:anchor="_Toc17128160" w:history="1">
            <w:r w:rsidRPr="00E05653">
              <w:rPr>
                <w:rStyle w:val="Hyperlink"/>
                <w:noProof/>
              </w:rPr>
              <w:t>app.py- Submitting a request for a Deferred WebFOCUS Report</w:t>
            </w:r>
            <w:r>
              <w:rPr>
                <w:noProof/>
                <w:webHidden/>
              </w:rPr>
              <w:tab/>
            </w:r>
            <w:r>
              <w:rPr>
                <w:noProof/>
                <w:webHidden/>
              </w:rPr>
              <w:fldChar w:fldCharType="begin"/>
            </w:r>
            <w:r>
              <w:rPr>
                <w:noProof/>
                <w:webHidden/>
              </w:rPr>
              <w:instrText xml:space="preserve"> PAGEREF _Toc17128160 \h </w:instrText>
            </w:r>
            <w:r>
              <w:rPr>
                <w:noProof/>
                <w:webHidden/>
              </w:rPr>
            </w:r>
            <w:r>
              <w:rPr>
                <w:noProof/>
                <w:webHidden/>
              </w:rPr>
              <w:fldChar w:fldCharType="separate"/>
            </w:r>
            <w:r>
              <w:rPr>
                <w:noProof/>
                <w:webHidden/>
              </w:rPr>
              <w:t>60</w:t>
            </w:r>
            <w:r>
              <w:rPr>
                <w:noProof/>
                <w:webHidden/>
              </w:rPr>
              <w:fldChar w:fldCharType="end"/>
            </w:r>
          </w:hyperlink>
        </w:p>
        <w:p w:rsidR="0070478D" w:rsidRDefault="0070478D">
          <w:pPr>
            <w:pStyle w:val="TOC2"/>
            <w:tabs>
              <w:tab w:val="right" w:leader="dot" w:pos="9347"/>
            </w:tabs>
            <w:rPr>
              <w:rFonts w:asciiTheme="minorHAnsi" w:eastAsiaTheme="minorEastAsia" w:hAnsiTheme="minorHAnsi" w:cstheme="minorBidi"/>
              <w:noProof/>
              <w:color w:val="auto"/>
              <w:sz w:val="22"/>
            </w:rPr>
          </w:pPr>
          <w:hyperlink w:anchor="_Toc17128161" w:history="1">
            <w:r w:rsidRPr="00E05653">
              <w:rPr>
                <w:rStyle w:val="Hyperlink"/>
                <w:noProof/>
              </w:rPr>
              <w:t>deferred_reports_table.html- Creating a table of Deferred Reports</w:t>
            </w:r>
            <w:r>
              <w:rPr>
                <w:noProof/>
                <w:webHidden/>
              </w:rPr>
              <w:tab/>
            </w:r>
            <w:r>
              <w:rPr>
                <w:noProof/>
                <w:webHidden/>
              </w:rPr>
              <w:fldChar w:fldCharType="begin"/>
            </w:r>
            <w:r>
              <w:rPr>
                <w:noProof/>
                <w:webHidden/>
              </w:rPr>
              <w:instrText xml:space="preserve"> PAGEREF _Toc17128161 \h </w:instrText>
            </w:r>
            <w:r>
              <w:rPr>
                <w:noProof/>
                <w:webHidden/>
              </w:rPr>
            </w:r>
            <w:r>
              <w:rPr>
                <w:noProof/>
                <w:webHidden/>
              </w:rPr>
              <w:fldChar w:fldCharType="separate"/>
            </w:r>
            <w:r>
              <w:rPr>
                <w:noProof/>
                <w:webHidden/>
              </w:rPr>
              <w:t>62</w:t>
            </w:r>
            <w:r>
              <w:rPr>
                <w:noProof/>
                <w:webHidden/>
              </w:rPr>
              <w:fldChar w:fldCharType="end"/>
            </w:r>
          </w:hyperlink>
        </w:p>
        <w:p w:rsidR="0070478D" w:rsidRDefault="0070478D">
          <w:pPr>
            <w:pStyle w:val="TOC2"/>
            <w:tabs>
              <w:tab w:val="right" w:leader="dot" w:pos="9347"/>
            </w:tabs>
            <w:rPr>
              <w:rFonts w:asciiTheme="minorHAnsi" w:eastAsiaTheme="minorEastAsia" w:hAnsiTheme="minorHAnsi" w:cstheme="minorBidi"/>
              <w:noProof/>
              <w:color w:val="auto"/>
              <w:sz w:val="22"/>
            </w:rPr>
          </w:pPr>
          <w:hyperlink w:anchor="_Toc17128162" w:history="1">
            <w:r w:rsidRPr="00E05653">
              <w:rPr>
                <w:rStyle w:val="Hyperlink"/>
                <w:noProof/>
              </w:rPr>
              <w:t>deferred_reports_table.html- Creating a View Item form</w:t>
            </w:r>
            <w:r>
              <w:rPr>
                <w:noProof/>
                <w:webHidden/>
              </w:rPr>
              <w:tab/>
            </w:r>
            <w:r>
              <w:rPr>
                <w:noProof/>
                <w:webHidden/>
              </w:rPr>
              <w:fldChar w:fldCharType="begin"/>
            </w:r>
            <w:r>
              <w:rPr>
                <w:noProof/>
                <w:webHidden/>
              </w:rPr>
              <w:instrText xml:space="preserve"> PAGEREF _Toc17128162 \h </w:instrText>
            </w:r>
            <w:r>
              <w:rPr>
                <w:noProof/>
                <w:webHidden/>
              </w:rPr>
            </w:r>
            <w:r>
              <w:rPr>
                <w:noProof/>
                <w:webHidden/>
              </w:rPr>
              <w:fldChar w:fldCharType="separate"/>
            </w:r>
            <w:r>
              <w:rPr>
                <w:noProof/>
                <w:webHidden/>
              </w:rPr>
              <w:t>64</w:t>
            </w:r>
            <w:r>
              <w:rPr>
                <w:noProof/>
                <w:webHidden/>
              </w:rPr>
              <w:fldChar w:fldCharType="end"/>
            </w:r>
          </w:hyperlink>
        </w:p>
        <w:p w:rsidR="0070478D" w:rsidRDefault="0070478D">
          <w:pPr>
            <w:pStyle w:val="TOC2"/>
            <w:tabs>
              <w:tab w:val="right" w:leader="dot" w:pos="9347"/>
            </w:tabs>
            <w:rPr>
              <w:rFonts w:asciiTheme="minorHAnsi" w:eastAsiaTheme="minorEastAsia" w:hAnsiTheme="minorHAnsi" w:cstheme="minorBidi"/>
              <w:noProof/>
              <w:color w:val="auto"/>
              <w:sz w:val="22"/>
            </w:rPr>
          </w:pPr>
          <w:hyperlink w:anchor="_Toc17128163" w:history="1">
            <w:r w:rsidRPr="00E05653">
              <w:rPr>
                <w:rStyle w:val="Hyperlink"/>
                <w:noProof/>
              </w:rPr>
              <w:t>app.py- Getting a Deferred Report</w:t>
            </w:r>
            <w:r>
              <w:rPr>
                <w:noProof/>
                <w:webHidden/>
              </w:rPr>
              <w:tab/>
            </w:r>
            <w:r>
              <w:rPr>
                <w:noProof/>
                <w:webHidden/>
              </w:rPr>
              <w:fldChar w:fldCharType="begin"/>
            </w:r>
            <w:r>
              <w:rPr>
                <w:noProof/>
                <w:webHidden/>
              </w:rPr>
              <w:instrText xml:space="preserve"> PAGEREF _Toc17128163 \h </w:instrText>
            </w:r>
            <w:r>
              <w:rPr>
                <w:noProof/>
                <w:webHidden/>
              </w:rPr>
            </w:r>
            <w:r>
              <w:rPr>
                <w:noProof/>
                <w:webHidden/>
              </w:rPr>
              <w:fldChar w:fldCharType="separate"/>
            </w:r>
            <w:r>
              <w:rPr>
                <w:noProof/>
                <w:webHidden/>
              </w:rPr>
              <w:t>65</w:t>
            </w:r>
            <w:r>
              <w:rPr>
                <w:noProof/>
                <w:webHidden/>
              </w:rPr>
              <w:fldChar w:fldCharType="end"/>
            </w:r>
          </w:hyperlink>
        </w:p>
        <w:p w:rsidR="0070478D" w:rsidRDefault="0070478D">
          <w:pPr>
            <w:pStyle w:val="TOC1"/>
            <w:tabs>
              <w:tab w:val="right" w:leader="dot" w:pos="9347"/>
            </w:tabs>
            <w:rPr>
              <w:rFonts w:asciiTheme="minorHAnsi" w:eastAsiaTheme="minorEastAsia" w:hAnsiTheme="minorHAnsi" w:cstheme="minorBidi"/>
              <w:noProof/>
              <w:color w:val="auto"/>
              <w:sz w:val="22"/>
            </w:rPr>
          </w:pPr>
          <w:hyperlink w:anchor="_Toc17128164" w:history="1">
            <w:r w:rsidRPr="00E05653">
              <w:rPr>
                <w:rStyle w:val="Hyperlink"/>
                <w:noProof/>
              </w:rPr>
              <w:t>Delete Item</w:t>
            </w:r>
            <w:r>
              <w:rPr>
                <w:noProof/>
                <w:webHidden/>
              </w:rPr>
              <w:tab/>
            </w:r>
            <w:r>
              <w:rPr>
                <w:noProof/>
                <w:webHidden/>
              </w:rPr>
              <w:fldChar w:fldCharType="begin"/>
            </w:r>
            <w:r>
              <w:rPr>
                <w:noProof/>
                <w:webHidden/>
              </w:rPr>
              <w:instrText xml:space="preserve"> PAGEREF _Toc17128164 \h </w:instrText>
            </w:r>
            <w:r>
              <w:rPr>
                <w:noProof/>
                <w:webHidden/>
              </w:rPr>
            </w:r>
            <w:r>
              <w:rPr>
                <w:noProof/>
                <w:webHidden/>
              </w:rPr>
              <w:fldChar w:fldCharType="separate"/>
            </w:r>
            <w:r>
              <w:rPr>
                <w:noProof/>
                <w:webHidden/>
              </w:rPr>
              <w:t>66</w:t>
            </w:r>
            <w:r>
              <w:rPr>
                <w:noProof/>
                <w:webHidden/>
              </w:rPr>
              <w:fldChar w:fldCharType="end"/>
            </w:r>
          </w:hyperlink>
        </w:p>
        <w:p w:rsidR="0070478D" w:rsidRDefault="0070478D">
          <w:pPr>
            <w:pStyle w:val="TOC2"/>
            <w:tabs>
              <w:tab w:val="right" w:leader="dot" w:pos="9347"/>
            </w:tabs>
            <w:rPr>
              <w:rFonts w:asciiTheme="minorHAnsi" w:eastAsiaTheme="minorEastAsia" w:hAnsiTheme="minorHAnsi" w:cstheme="minorBidi"/>
              <w:noProof/>
              <w:color w:val="auto"/>
              <w:sz w:val="22"/>
            </w:rPr>
          </w:pPr>
          <w:hyperlink w:anchor="_Toc17128165" w:history="1">
            <w:r w:rsidRPr="00E05653">
              <w:rPr>
                <w:rStyle w:val="Hyperlink"/>
                <w:noProof/>
              </w:rPr>
              <w:t>app.py- Delete Item</w:t>
            </w:r>
            <w:r>
              <w:rPr>
                <w:noProof/>
                <w:webHidden/>
              </w:rPr>
              <w:tab/>
            </w:r>
            <w:r>
              <w:rPr>
                <w:noProof/>
                <w:webHidden/>
              </w:rPr>
              <w:fldChar w:fldCharType="begin"/>
            </w:r>
            <w:r>
              <w:rPr>
                <w:noProof/>
                <w:webHidden/>
              </w:rPr>
              <w:instrText xml:space="preserve"> PAGEREF _Toc17128165 \h </w:instrText>
            </w:r>
            <w:r>
              <w:rPr>
                <w:noProof/>
                <w:webHidden/>
              </w:rPr>
            </w:r>
            <w:r>
              <w:rPr>
                <w:noProof/>
                <w:webHidden/>
              </w:rPr>
              <w:fldChar w:fldCharType="separate"/>
            </w:r>
            <w:r>
              <w:rPr>
                <w:noProof/>
                <w:webHidden/>
              </w:rPr>
              <w:t>66</w:t>
            </w:r>
            <w:r>
              <w:rPr>
                <w:noProof/>
                <w:webHidden/>
              </w:rPr>
              <w:fldChar w:fldCharType="end"/>
            </w:r>
          </w:hyperlink>
        </w:p>
        <w:p w:rsidR="0070478D" w:rsidRDefault="0070478D">
          <w:pPr>
            <w:pStyle w:val="TOC2"/>
            <w:tabs>
              <w:tab w:val="right" w:leader="dot" w:pos="9347"/>
            </w:tabs>
            <w:rPr>
              <w:rFonts w:asciiTheme="minorHAnsi" w:eastAsiaTheme="minorEastAsia" w:hAnsiTheme="minorHAnsi" w:cstheme="minorBidi"/>
              <w:noProof/>
              <w:color w:val="auto"/>
              <w:sz w:val="22"/>
            </w:rPr>
          </w:pPr>
          <w:hyperlink w:anchor="_Toc17128166" w:history="1">
            <w:r w:rsidRPr="00E05653">
              <w:rPr>
                <w:rStyle w:val="Hyperlink"/>
                <w:noProof/>
              </w:rPr>
              <w:t>deferred_reports_table.html- Delete Item in Defer Reports</w:t>
            </w:r>
            <w:r>
              <w:rPr>
                <w:noProof/>
                <w:webHidden/>
              </w:rPr>
              <w:tab/>
            </w:r>
            <w:r>
              <w:rPr>
                <w:noProof/>
                <w:webHidden/>
              </w:rPr>
              <w:fldChar w:fldCharType="begin"/>
            </w:r>
            <w:r>
              <w:rPr>
                <w:noProof/>
                <w:webHidden/>
              </w:rPr>
              <w:instrText xml:space="preserve"> PAGEREF _Toc17128166 \h </w:instrText>
            </w:r>
            <w:r>
              <w:rPr>
                <w:noProof/>
                <w:webHidden/>
              </w:rPr>
            </w:r>
            <w:r>
              <w:rPr>
                <w:noProof/>
                <w:webHidden/>
              </w:rPr>
              <w:fldChar w:fldCharType="separate"/>
            </w:r>
            <w:r>
              <w:rPr>
                <w:noProof/>
                <w:webHidden/>
              </w:rPr>
              <w:t>67</w:t>
            </w:r>
            <w:r>
              <w:rPr>
                <w:noProof/>
                <w:webHidden/>
              </w:rPr>
              <w:fldChar w:fldCharType="end"/>
            </w:r>
          </w:hyperlink>
        </w:p>
        <w:p w:rsidR="0070478D" w:rsidRDefault="0070478D">
          <w:pPr>
            <w:pStyle w:val="TOC1"/>
            <w:tabs>
              <w:tab w:val="right" w:leader="dot" w:pos="9347"/>
            </w:tabs>
            <w:rPr>
              <w:rFonts w:asciiTheme="minorHAnsi" w:eastAsiaTheme="minorEastAsia" w:hAnsiTheme="minorHAnsi" w:cstheme="minorBidi"/>
              <w:noProof/>
              <w:color w:val="auto"/>
              <w:sz w:val="22"/>
            </w:rPr>
          </w:pPr>
          <w:hyperlink w:anchor="_Toc17128167" w:history="1">
            <w:r w:rsidRPr="00E05653">
              <w:rPr>
                <w:rStyle w:val="Hyperlink"/>
                <w:noProof/>
              </w:rPr>
              <w:t>WebFOCUS Report Static CSS/JS Files</w:t>
            </w:r>
            <w:r>
              <w:rPr>
                <w:noProof/>
                <w:webHidden/>
              </w:rPr>
              <w:tab/>
            </w:r>
            <w:r>
              <w:rPr>
                <w:noProof/>
                <w:webHidden/>
              </w:rPr>
              <w:fldChar w:fldCharType="begin"/>
            </w:r>
            <w:r>
              <w:rPr>
                <w:noProof/>
                <w:webHidden/>
              </w:rPr>
              <w:instrText xml:space="preserve"> PAGEREF _Toc17128167 \h </w:instrText>
            </w:r>
            <w:r>
              <w:rPr>
                <w:noProof/>
                <w:webHidden/>
              </w:rPr>
            </w:r>
            <w:r>
              <w:rPr>
                <w:noProof/>
                <w:webHidden/>
              </w:rPr>
              <w:fldChar w:fldCharType="separate"/>
            </w:r>
            <w:r>
              <w:rPr>
                <w:noProof/>
                <w:webHidden/>
              </w:rPr>
              <w:t>68</w:t>
            </w:r>
            <w:r>
              <w:rPr>
                <w:noProof/>
                <w:webHidden/>
              </w:rPr>
              <w:fldChar w:fldCharType="end"/>
            </w:r>
          </w:hyperlink>
        </w:p>
        <w:p w:rsidR="000E69F7" w:rsidRDefault="000E69F7">
          <w:r>
            <w:rPr>
              <w:b/>
              <w:bCs/>
              <w:noProof/>
            </w:rPr>
            <w:fldChar w:fldCharType="end"/>
          </w:r>
        </w:p>
      </w:sdtContent>
    </w:sdt>
    <w:p w:rsidR="002248A5" w:rsidRDefault="002248A5">
      <w:pPr>
        <w:spacing w:after="172" w:line="259" w:lineRule="auto"/>
        <w:ind w:left="0" w:firstLine="0"/>
      </w:pPr>
    </w:p>
    <w:p w:rsidR="00DF462E" w:rsidRPr="0070478D" w:rsidRDefault="00DF462E" w:rsidP="0070478D">
      <w:pPr>
        <w:spacing w:after="31" w:line="259" w:lineRule="auto"/>
        <w:ind w:left="0" w:firstLine="0"/>
      </w:pPr>
    </w:p>
    <w:p w:rsidR="006821B2" w:rsidRDefault="006821B2" w:rsidP="00D3523D">
      <w:pPr>
        <w:spacing w:after="15" w:line="259" w:lineRule="auto"/>
        <w:ind w:left="101" w:firstLine="0"/>
        <w:rPr>
          <w:rFonts w:ascii="Times New Roman" w:eastAsia="Times New Roman" w:hAnsi="Times New Roman" w:cs="Times New Roman"/>
        </w:rPr>
      </w:pPr>
    </w:p>
    <w:p w:rsidR="00B40F47" w:rsidRPr="00EB77A4" w:rsidRDefault="00B40F47" w:rsidP="00B40F47">
      <w:pPr>
        <w:pStyle w:val="Heading1"/>
        <w:shd w:val="clear" w:color="auto" w:fill="4F81BD"/>
        <w:spacing w:after="275"/>
        <w:ind w:left="-5"/>
        <w:rPr>
          <w:sz w:val="28"/>
          <w:szCs w:val="28"/>
        </w:rPr>
      </w:pPr>
      <w:bookmarkStart w:id="1" w:name="_Toc17128117"/>
      <w:r w:rsidRPr="00EB77A4">
        <w:rPr>
          <w:sz w:val="28"/>
          <w:szCs w:val="28"/>
        </w:rPr>
        <w:lastRenderedPageBreak/>
        <w:t>EXECUTIVE SUMMARY</w:t>
      </w:r>
      <w:bookmarkEnd w:id="1"/>
    </w:p>
    <w:p w:rsidR="00F7741D" w:rsidRDefault="000B7922">
      <w:pPr>
        <w:spacing w:after="0" w:line="259" w:lineRule="auto"/>
        <w:ind w:left="0" w:firstLine="0"/>
      </w:pPr>
      <w:r>
        <w:rPr>
          <w:sz w:val="28"/>
        </w:rPr>
        <w:t xml:space="preserve"> </w:t>
      </w:r>
    </w:p>
    <w:p w:rsidR="00973A7E" w:rsidRPr="00F50E4E" w:rsidRDefault="00957647">
      <w:pPr>
        <w:spacing w:after="285"/>
        <w:ind w:left="111" w:right="116"/>
      </w:pPr>
      <w:r w:rsidRPr="00F50E4E">
        <w:t xml:space="preserve">This document walks through a sample web application that allows an end user to </w:t>
      </w:r>
      <w:r w:rsidR="00620D8D" w:rsidRPr="00F50E4E">
        <w:t xml:space="preserve">utilize </w:t>
      </w:r>
      <w:r w:rsidRPr="00F50E4E">
        <w:t>WebFOCUS fe</w:t>
      </w:r>
      <w:bookmarkStart w:id="2" w:name="_GoBack"/>
      <w:bookmarkEnd w:id="2"/>
      <w:r w:rsidRPr="00F50E4E">
        <w:t>atures without directly using</w:t>
      </w:r>
      <w:r w:rsidR="00D075CC" w:rsidRPr="00F50E4E">
        <w:t xml:space="preserve"> the</w:t>
      </w:r>
      <w:r w:rsidRPr="00F50E4E">
        <w:t xml:space="preserve"> WebFOCUS client. </w:t>
      </w:r>
      <w:r w:rsidR="00620D8D" w:rsidRPr="00F50E4E">
        <w:t xml:space="preserve">The web application, written in Python using the Flask framework, interacts with WebFOCUS using RESTful service calls and displays the information to the user. </w:t>
      </w:r>
    </w:p>
    <w:p w:rsidR="00BD3E3E" w:rsidRPr="00035FD7" w:rsidRDefault="00247E26" w:rsidP="00035FD7">
      <w:pPr>
        <w:spacing w:after="285"/>
        <w:ind w:left="111" w:right="116"/>
      </w:pPr>
      <w:r w:rsidRPr="00F50E4E">
        <w:t xml:space="preserve">The Python application allows the user to interact with three major features of WebFOCUS: running reports directly, running a report deferred, and running a report schedule via </w:t>
      </w:r>
      <w:proofErr w:type="spellStart"/>
      <w:r w:rsidRPr="00F50E4E">
        <w:t>ReportCaster</w:t>
      </w:r>
      <w:proofErr w:type="spellEnd"/>
      <w:r w:rsidRPr="00F50E4E">
        <w:t xml:space="preserve">. </w:t>
      </w:r>
    </w:p>
    <w:p w:rsidR="00F7741D" w:rsidRPr="00EB77A4" w:rsidRDefault="00EB77A4">
      <w:pPr>
        <w:pStyle w:val="Heading1"/>
        <w:shd w:val="clear" w:color="auto" w:fill="4F81BD"/>
        <w:spacing w:after="0"/>
        <w:ind w:left="-5"/>
        <w:rPr>
          <w:sz w:val="28"/>
          <w:szCs w:val="28"/>
        </w:rPr>
      </w:pPr>
      <w:bookmarkStart w:id="3" w:name="_Toc17128118"/>
      <w:r w:rsidRPr="00EB77A4">
        <w:rPr>
          <w:sz w:val="28"/>
          <w:szCs w:val="28"/>
        </w:rPr>
        <w:t>Roles</w:t>
      </w:r>
      <w:bookmarkEnd w:id="3"/>
    </w:p>
    <w:p w:rsidR="00F7741D" w:rsidRDefault="000B7922">
      <w:pPr>
        <w:spacing w:after="60" w:line="259" w:lineRule="auto"/>
        <w:ind w:left="0" w:firstLine="0"/>
      </w:pPr>
      <w:r>
        <w:rPr>
          <w:sz w:val="13"/>
        </w:rPr>
        <w:t xml:space="preserve"> </w:t>
      </w:r>
    </w:p>
    <w:p w:rsidR="00F7741D" w:rsidRDefault="00EB77A4">
      <w:pPr>
        <w:spacing w:after="34"/>
        <w:ind w:left="111"/>
      </w:pPr>
      <w:r>
        <w:t xml:space="preserve">These are the contributors and support resources who helped us deliver this project. </w:t>
      </w:r>
    </w:p>
    <w:p w:rsidR="00F7741D" w:rsidRDefault="00746866">
      <w:pPr>
        <w:spacing w:after="15" w:line="259" w:lineRule="auto"/>
        <w:ind w:left="-82" w:right="-38" w:firstLine="0"/>
      </w:pPr>
      <w:r>
        <w:rPr>
          <w:color w:val="243F60"/>
          <w:sz w:val="22"/>
        </w:rPr>
        <w:t xml:space="preserve">    </w:t>
      </w:r>
      <w:r w:rsidR="000B7922">
        <w:rPr>
          <w:noProof/>
          <w:sz w:val="22"/>
        </w:rPr>
        <mc:AlternateContent>
          <mc:Choice Requires="wpg">
            <w:drawing>
              <wp:inline distT="0" distB="0" distL="0" distR="0">
                <wp:extent cx="6014974" cy="358140"/>
                <wp:effectExtent l="0" t="0" r="0" b="0"/>
                <wp:docPr id="31897" name="Group 31897"/>
                <wp:cNvGraphicFramePr/>
                <a:graphic xmlns:a="http://schemas.openxmlformats.org/drawingml/2006/main">
                  <a:graphicData uri="http://schemas.microsoft.com/office/word/2010/wordprocessingGroup">
                    <wpg:wgp>
                      <wpg:cNvGrpSpPr/>
                      <wpg:grpSpPr>
                        <a:xfrm>
                          <a:off x="0" y="0"/>
                          <a:ext cx="6014974" cy="358140"/>
                          <a:chOff x="0" y="0"/>
                          <a:chExt cx="6014974" cy="358140"/>
                        </a:xfrm>
                      </wpg:grpSpPr>
                      <wps:wsp>
                        <wps:cNvPr id="789" name="Rectangle 789"/>
                        <wps:cNvSpPr/>
                        <wps:spPr>
                          <a:xfrm>
                            <a:off x="51811" y="60893"/>
                            <a:ext cx="2023173" cy="297247"/>
                          </a:xfrm>
                          <a:prstGeom prst="rect">
                            <a:avLst/>
                          </a:prstGeom>
                          <a:ln>
                            <a:noFill/>
                          </a:ln>
                        </wps:spPr>
                        <wps:txbx>
                          <w:txbxContent>
                            <w:p w:rsidR="00E254DE" w:rsidRDefault="00E254DE" w:rsidP="00746866">
                              <w:pPr>
                                <w:spacing w:after="160" w:line="259" w:lineRule="auto"/>
                                <w:ind w:left="0" w:firstLine="0"/>
                              </w:pPr>
                              <w:r>
                                <w:rPr>
                                  <w:color w:val="243F60"/>
                                  <w:sz w:val="22"/>
                                </w:rPr>
                                <w:t>Worldwide Customer Services</w:t>
                              </w:r>
                            </w:p>
                            <w:p w:rsidR="00E254DE" w:rsidRDefault="00E254DE">
                              <w:pPr>
                                <w:spacing w:after="160" w:line="259" w:lineRule="auto"/>
                                <w:ind w:left="0" w:firstLine="0"/>
                              </w:pPr>
                            </w:p>
                          </w:txbxContent>
                        </wps:txbx>
                        <wps:bodyPr horzOverflow="overflow" vert="horz" lIns="0" tIns="0" rIns="0" bIns="0" rtlCol="0">
                          <a:noAutofit/>
                        </wps:bodyPr>
                      </wps:wsp>
                      <wps:wsp>
                        <wps:cNvPr id="791" name="Rectangle 791"/>
                        <wps:cNvSpPr/>
                        <wps:spPr>
                          <a:xfrm>
                            <a:off x="612597" y="60960"/>
                            <a:ext cx="42144" cy="189937"/>
                          </a:xfrm>
                          <a:prstGeom prst="rect">
                            <a:avLst/>
                          </a:prstGeom>
                          <a:ln>
                            <a:noFill/>
                          </a:ln>
                        </wps:spPr>
                        <wps:txbx>
                          <w:txbxContent>
                            <w:p w:rsidR="00E254DE" w:rsidRDefault="00E254DE">
                              <w:pPr>
                                <w:spacing w:after="160" w:line="259" w:lineRule="auto"/>
                                <w:ind w:left="0" w:firstLine="0"/>
                              </w:pPr>
                              <w:r>
                                <w:rPr>
                                  <w:color w:val="243F60"/>
                                  <w:sz w:val="22"/>
                                </w:rPr>
                                <w:t xml:space="preserve"> </w:t>
                              </w:r>
                            </w:p>
                          </w:txbxContent>
                        </wps:txbx>
                        <wps:bodyPr horzOverflow="overflow" vert="horz" lIns="0" tIns="0" rIns="0" bIns="0" rtlCol="0">
                          <a:noAutofit/>
                        </wps:bodyPr>
                      </wps:wsp>
                      <wps:wsp>
                        <wps:cNvPr id="38577" name="Shape 38577"/>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578" name="Shape 38578"/>
                        <wps:cNvSpPr/>
                        <wps:spPr>
                          <a:xfrm>
                            <a:off x="9144" y="0"/>
                            <a:ext cx="6005830" cy="9144"/>
                          </a:xfrm>
                          <a:custGeom>
                            <a:avLst/>
                            <a:gdLst/>
                            <a:ahLst/>
                            <a:cxnLst/>
                            <a:rect l="0" t="0" r="0" b="0"/>
                            <a:pathLst>
                              <a:path w="6005830" h="9144">
                                <a:moveTo>
                                  <a:pt x="0" y="0"/>
                                </a:moveTo>
                                <a:lnTo>
                                  <a:pt x="6005830" y="0"/>
                                </a:lnTo>
                                <a:lnTo>
                                  <a:pt x="6005830" y="9144"/>
                                </a:lnTo>
                                <a:lnTo>
                                  <a:pt x="0" y="9144"/>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579" name="Shape 38579"/>
                        <wps:cNvSpPr/>
                        <wps:spPr>
                          <a:xfrm>
                            <a:off x="0" y="9144"/>
                            <a:ext cx="9144" cy="220980"/>
                          </a:xfrm>
                          <a:custGeom>
                            <a:avLst/>
                            <a:gdLst/>
                            <a:ahLst/>
                            <a:cxnLst/>
                            <a:rect l="0" t="0" r="0" b="0"/>
                            <a:pathLst>
                              <a:path w="9144" h="220980">
                                <a:moveTo>
                                  <a:pt x="0" y="0"/>
                                </a:moveTo>
                                <a:lnTo>
                                  <a:pt x="9144" y="0"/>
                                </a:lnTo>
                                <a:lnTo>
                                  <a:pt x="9144" y="220980"/>
                                </a:lnTo>
                                <a:lnTo>
                                  <a:pt x="0" y="220980"/>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inline>
            </w:drawing>
          </mc:Choice>
          <mc:Fallback>
            <w:pict>
              <v:group id="Group 31897" o:spid="_x0000_s1027" style="width:473.6pt;height:28.2pt;mso-position-horizontal-relative:char;mso-position-vertical-relative:line" coordsize="60149,35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">
                <v:rect id="Rectangle 789" o:spid="_x0000_s1028" style="position:absolute;left:518;top:608;width:20231;height:29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" filled="f" stroked="f">
                  <v:textbox inset="0,0,0,0">
                    <w:txbxContent>
                      <w:p w:rsidR="00E254DE" w:rsidRDefault="00E254DE" w:rsidP="00746866">
                        <w:pPr>
                          <w:spacing w:after="160" w:line="259" w:lineRule="auto"/>
                          <w:ind w:left="0" w:firstLine="0"/>
                        </w:pPr>
                        <w:r>
                          <w:rPr>
                            <w:color w:val="243F60"/>
                            <w:sz w:val="22"/>
                          </w:rPr>
                          <w:t>Worldwide Customer Services</w:t>
                        </w:r>
                      </w:p>
                      <w:p w:rsidR="00E254DE" w:rsidRDefault="00E254DE">
                        <w:pPr>
                          <w:spacing w:after="160" w:line="259" w:lineRule="auto"/>
                          <w:ind w:left="0" w:firstLine="0"/>
                        </w:pPr>
                      </w:p>
                    </w:txbxContent>
                  </v:textbox>
                </v:rect>
                <v:rect id="Rectangle 791" o:spid="_x0000_s1029" style="position:absolute;left:6125;top:609;width:422;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" filled="f" stroked="f">
                  <v:textbox inset="0,0,0,0">
                    <w:txbxContent>
                      <w:p w:rsidR="00E254DE" w:rsidRDefault="00E254DE">
                        <w:pPr>
                          <w:spacing w:after="160" w:line="259" w:lineRule="auto"/>
                          <w:ind w:left="0" w:firstLine="0"/>
                        </w:pPr>
                        <w:r>
                          <w:rPr>
                            <w:color w:val="243F60"/>
                            <w:sz w:val="22"/>
                          </w:rPr>
                          <w:t xml:space="preserve"> </w:t>
                        </w:r>
                      </w:p>
                    </w:txbxContent>
                  </v:textbox>
                </v:rect>
                <v:shape id="Shape 38577" o:spid="_x0000_s1030"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" path="m,l9144,r,9144l,9144,,e" fillcolor="#4f81bd" stroked="f" strokeweight="0">
                  <v:stroke miterlimit="83231f" joinstyle="miter"/>
                  <v:path arrowok="t" textboxrect="0,0,9144,9144"/>
                </v:shape>
                <v:shape id="Shape 38578" o:spid="_x0000_s1031" style="position:absolute;left:91;width:60058;height:91;visibility:visible;mso-wrap-style:square;v-text-anchor:top" coordsize="6005830,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" path="m,l6005830,r,9144l,9144,,e" fillcolor="#4f81bd" stroked="f" strokeweight="0">
                  <v:stroke miterlimit="83231f" joinstyle="miter"/>
                  <v:path arrowok="t" textboxrect="0,0,6005830,9144"/>
                </v:shape>
                <v:shape id="Shape 38579" o:spid="_x0000_s1032" style="position:absolute;top:91;width:91;height:2210;visibility:visible;mso-wrap-style:square;v-text-anchor:top" coordsize="9144,220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" path="m,l9144,r,220980l,220980,,e" fillcolor="#4f81bd" stroked="f" strokeweight="0">
                  <v:stroke miterlimit="83231f" joinstyle="miter"/>
                  <v:path arrowok="t" textboxrect="0,0,9144,220980"/>
                </v:shape>
                <w10:anchorlock/>
              </v:group>
            </w:pict>
          </mc:Fallback>
        </mc:AlternateContent>
      </w:r>
    </w:p>
    <w:p w:rsidR="00F7741D" w:rsidRDefault="000B7922">
      <w:pPr>
        <w:spacing w:after="0" w:line="259" w:lineRule="auto"/>
        <w:ind w:left="0" w:firstLine="0"/>
      </w:pPr>
      <w:r>
        <w:rPr>
          <w:sz w:val="8"/>
        </w:rPr>
        <w:t xml:space="preserve"> </w:t>
      </w:r>
    </w:p>
    <w:tbl>
      <w:tblPr>
        <w:tblStyle w:val="TableGrid"/>
        <w:tblW w:w="8282" w:type="dxa"/>
        <w:tblInd w:w="540" w:type="dxa"/>
        <w:tblCellMar>
          <w:top w:w="46" w:type="dxa"/>
          <w:left w:w="108" w:type="dxa"/>
          <w:right w:w="58" w:type="dxa"/>
        </w:tblCellMar>
        <w:tblLook w:val="04A0" w:firstRow="1" w:lastRow="0" w:firstColumn="1" w:lastColumn="0" w:noHBand="0" w:noVBand="1"/>
      </w:tblPr>
      <w:tblGrid>
        <w:gridCol w:w="1796"/>
        <w:gridCol w:w="6486"/>
      </w:tblGrid>
      <w:tr w:rsidR="00F7741D">
        <w:trPr>
          <w:trHeight w:val="370"/>
        </w:trPr>
        <w:tc>
          <w:tcPr>
            <w:tcW w:w="1796" w:type="dxa"/>
            <w:tcBorders>
              <w:top w:val="single" w:sz="4" w:space="0" w:color="B8CCE4"/>
              <w:left w:val="single" w:sz="4" w:space="0" w:color="B8CCE4"/>
              <w:bottom w:val="single" w:sz="12" w:space="0" w:color="95B3D7"/>
              <w:right w:val="single" w:sz="4" w:space="0" w:color="B8CCE4"/>
            </w:tcBorders>
          </w:tcPr>
          <w:p w:rsidR="00F7741D" w:rsidRDefault="000B7922">
            <w:pPr>
              <w:spacing w:after="0" w:line="259" w:lineRule="auto"/>
              <w:ind w:left="0" w:firstLine="0"/>
            </w:pPr>
            <w:r>
              <w:rPr>
                <w:b/>
                <w:sz w:val="22"/>
              </w:rPr>
              <w:t>Name</w:t>
            </w:r>
            <w:r>
              <w:rPr>
                <w:sz w:val="22"/>
              </w:rPr>
              <w:t xml:space="preserve"> </w:t>
            </w:r>
          </w:p>
        </w:tc>
        <w:tc>
          <w:tcPr>
            <w:tcW w:w="6486" w:type="dxa"/>
            <w:tcBorders>
              <w:top w:val="single" w:sz="4" w:space="0" w:color="B8CCE4"/>
              <w:left w:val="single" w:sz="4" w:space="0" w:color="B8CCE4"/>
              <w:bottom w:val="single" w:sz="12" w:space="0" w:color="95B3D7"/>
              <w:right w:val="single" w:sz="4" w:space="0" w:color="B8CCE4"/>
            </w:tcBorders>
          </w:tcPr>
          <w:p w:rsidR="00F7741D" w:rsidRDefault="000B7922">
            <w:pPr>
              <w:spacing w:after="0" w:line="259" w:lineRule="auto"/>
              <w:ind w:left="0" w:firstLine="0"/>
            </w:pPr>
            <w:r>
              <w:rPr>
                <w:b/>
                <w:sz w:val="22"/>
              </w:rPr>
              <w:t>Title</w:t>
            </w:r>
            <w:r>
              <w:rPr>
                <w:sz w:val="22"/>
              </w:rPr>
              <w:t xml:space="preserve"> </w:t>
            </w:r>
          </w:p>
        </w:tc>
      </w:tr>
      <w:tr w:rsidR="00F7741D">
        <w:trPr>
          <w:trHeight w:val="350"/>
        </w:trPr>
        <w:tc>
          <w:tcPr>
            <w:tcW w:w="1796" w:type="dxa"/>
            <w:tcBorders>
              <w:top w:val="single" w:sz="12" w:space="0" w:color="95B3D7"/>
              <w:left w:val="single" w:sz="4" w:space="0" w:color="B8CCE4"/>
              <w:bottom w:val="single" w:sz="4" w:space="0" w:color="B8CCE4"/>
              <w:right w:val="single" w:sz="4" w:space="0" w:color="B8CCE4"/>
            </w:tcBorders>
          </w:tcPr>
          <w:p w:rsidR="00F7741D" w:rsidRDefault="00175707" w:rsidP="00175707">
            <w:pPr>
              <w:spacing w:after="0" w:line="259" w:lineRule="auto"/>
              <w:ind w:left="0" w:firstLine="0"/>
              <w:jc w:val="center"/>
            </w:pPr>
            <w:r>
              <w:rPr>
                <w:b/>
                <w:sz w:val="22"/>
              </w:rPr>
              <w:t>Hamza Qureshi</w:t>
            </w:r>
          </w:p>
        </w:tc>
        <w:tc>
          <w:tcPr>
            <w:tcW w:w="6486" w:type="dxa"/>
            <w:tcBorders>
              <w:top w:val="single" w:sz="12" w:space="0" w:color="95B3D7"/>
              <w:left w:val="single" w:sz="4" w:space="0" w:color="B8CCE4"/>
              <w:bottom w:val="single" w:sz="4" w:space="0" w:color="B8CCE4"/>
              <w:right w:val="single" w:sz="4" w:space="0" w:color="B8CCE4"/>
            </w:tcBorders>
          </w:tcPr>
          <w:p w:rsidR="00F7741D" w:rsidRDefault="00175707">
            <w:pPr>
              <w:spacing w:after="0" w:line="259" w:lineRule="auto"/>
              <w:ind w:left="0" w:firstLine="0"/>
            </w:pPr>
            <w:r>
              <w:rPr>
                <w:sz w:val="22"/>
              </w:rPr>
              <w:t>Intern</w:t>
            </w:r>
          </w:p>
        </w:tc>
      </w:tr>
      <w:tr w:rsidR="00F7741D">
        <w:trPr>
          <w:trHeight w:val="360"/>
        </w:trPr>
        <w:tc>
          <w:tcPr>
            <w:tcW w:w="1796" w:type="dxa"/>
            <w:tcBorders>
              <w:top w:val="single" w:sz="4" w:space="0" w:color="B8CCE4"/>
              <w:left w:val="single" w:sz="4" w:space="0" w:color="B8CCE4"/>
              <w:bottom w:val="single" w:sz="4" w:space="0" w:color="B8CCE4"/>
              <w:right w:val="single" w:sz="4" w:space="0" w:color="B8CCE4"/>
            </w:tcBorders>
          </w:tcPr>
          <w:p w:rsidR="00F7741D" w:rsidRDefault="00175707" w:rsidP="00175707">
            <w:pPr>
              <w:spacing w:after="0" w:line="259" w:lineRule="auto"/>
              <w:ind w:left="0" w:firstLine="0"/>
              <w:jc w:val="center"/>
            </w:pPr>
            <w:r>
              <w:rPr>
                <w:b/>
                <w:sz w:val="22"/>
              </w:rPr>
              <w:t xml:space="preserve">Emily </w:t>
            </w:r>
            <w:proofErr w:type="spellStart"/>
            <w:r>
              <w:rPr>
                <w:b/>
                <w:sz w:val="22"/>
              </w:rPr>
              <w:t>Nesson</w:t>
            </w:r>
            <w:proofErr w:type="spellEnd"/>
          </w:p>
        </w:tc>
        <w:tc>
          <w:tcPr>
            <w:tcW w:w="6486" w:type="dxa"/>
            <w:tcBorders>
              <w:top w:val="single" w:sz="4" w:space="0" w:color="B8CCE4"/>
              <w:left w:val="single" w:sz="4" w:space="0" w:color="B8CCE4"/>
              <w:bottom w:val="single" w:sz="4" w:space="0" w:color="B8CCE4"/>
              <w:right w:val="single" w:sz="4" w:space="0" w:color="B8CCE4"/>
            </w:tcBorders>
          </w:tcPr>
          <w:p w:rsidR="00F7741D" w:rsidRDefault="00175707" w:rsidP="00837312">
            <w:pPr>
              <w:spacing w:after="0" w:line="259" w:lineRule="auto"/>
              <w:ind w:left="0" w:firstLine="0"/>
            </w:pPr>
            <w:r>
              <w:rPr>
                <w:sz w:val="22"/>
              </w:rPr>
              <w:t>Intern</w:t>
            </w:r>
          </w:p>
        </w:tc>
      </w:tr>
    </w:tbl>
    <w:p w:rsidR="000E69F7" w:rsidRDefault="000E69F7" w:rsidP="000E69F7">
      <w:pPr>
        <w:rPr>
          <w:noProof/>
        </w:rPr>
      </w:pPr>
    </w:p>
    <w:p w:rsidR="00F7741D" w:rsidRDefault="001E7073" w:rsidP="000E69F7">
      <w:r>
        <w:rPr>
          <w:noProof/>
        </w:rPr>
        <mc:AlternateContent>
          <mc:Choice Requires="wpg">
            <w:drawing>
              <wp:inline distT="0" distB="0" distL="0" distR="0" wp14:anchorId="02A43680" wp14:editId="70CB8A17">
                <wp:extent cx="6014974" cy="358140"/>
                <wp:effectExtent l="0" t="0" r="0" b="0"/>
                <wp:docPr id="40" name="Group 40"/>
                <wp:cNvGraphicFramePr/>
                <a:graphic xmlns:a="http://schemas.openxmlformats.org/drawingml/2006/main">
                  <a:graphicData uri="http://schemas.microsoft.com/office/word/2010/wordprocessingGroup">
                    <wpg:wgp>
                      <wpg:cNvGrpSpPr/>
                      <wpg:grpSpPr>
                        <a:xfrm>
                          <a:off x="0" y="0"/>
                          <a:ext cx="6014974" cy="358140"/>
                          <a:chOff x="0" y="0"/>
                          <a:chExt cx="6014974" cy="358140"/>
                        </a:xfrm>
                      </wpg:grpSpPr>
                      <wps:wsp>
                        <wps:cNvPr id="41" name="Rectangle 41"/>
                        <wps:cNvSpPr/>
                        <wps:spPr>
                          <a:xfrm>
                            <a:off x="51811" y="60893"/>
                            <a:ext cx="4423473" cy="297247"/>
                          </a:xfrm>
                          <a:prstGeom prst="rect">
                            <a:avLst/>
                          </a:prstGeom>
                          <a:ln>
                            <a:noFill/>
                          </a:ln>
                        </wps:spPr>
                        <wps:txbx>
                          <w:txbxContent>
                            <w:p w:rsidR="00E254DE" w:rsidRDefault="00E254DE" w:rsidP="001E7073">
                              <w:pPr>
                                <w:spacing w:after="160" w:line="259" w:lineRule="auto"/>
                                <w:ind w:left="0" w:firstLine="0"/>
                              </w:pPr>
                              <w:r>
                                <w:rPr>
                                  <w:color w:val="243F60"/>
                                  <w:sz w:val="22"/>
                                </w:rPr>
                                <w:t>Other Information Builders Resources</w:t>
                              </w:r>
                            </w:p>
                            <w:p w:rsidR="00E254DE" w:rsidRDefault="00E254DE" w:rsidP="001E7073">
                              <w:pPr>
                                <w:spacing w:after="160" w:line="259" w:lineRule="auto"/>
                                <w:ind w:left="0" w:firstLine="0"/>
                              </w:pPr>
                            </w:p>
                          </w:txbxContent>
                        </wps:txbx>
                        <wps:bodyPr horzOverflow="overflow" vert="horz" lIns="0" tIns="0" rIns="0" bIns="0" rtlCol="0">
                          <a:noAutofit/>
                        </wps:bodyPr>
                      </wps:wsp>
                      <wps:wsp>
                        <wps:cNvPr id="42" name="Rectangle 42"/>
                        <wps:cNvSpPr/>
                        <wps:spPr>
                          <a:xfrm>
                            <a:off x="612597" y="60960"/>
                            <a:ext cx="42144" cy="189937"/>
                          </a:xfrm>
                          <a:prstGeom prst="rect">
                            <a:avLst/>
                          </a:prstGeom>
                          <a:ln>
                            <a:noFill/>
                          </a:ln>
                        </wps:spPr>
                        <wps:txbx>
                          <w:txbxContent>
                            <w:p w:rsidR="00E254DE" w:rsidRDefault="00E254DE" w:rsidP="001E7073">
                              <w:pPr>
                                <w:spacing w:after="160" w:line="259" w:lineRule="auto"/>
                                <w:ind w:left="0" w:firstLine="0"/>
                              </w:pPr>
                              <w:r>
                                <w:rPr>
                                  <w:color w:val="243F60"/>
                                  <w:sz w:val="22"/>
                                </w:rPr>
                                <w:t xml:space="preserve"> </w:t>
                              </w:r>
                            </w:p>
                          </w:txbxContent>
                        </wps:txbx>
                        <wps:bodyPr horzOverflow="overflow" vert="horz" lIns="0" tIns="0" rIns="0" bIns="0" rtlCol="0">
                          <a:noAutofit/>
                        </wps:bodyPr>
                      </wps:wsp>
                      <wps:wsp>
                        <wps:cNvPr id="43" name="Shape 38577"/>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44" name="Shape 38578"/>
                        <wps:cNvSpPr/>
                        <wps:spPr>
                          <a:xfrm>
                            <a:off x="9144" y="0"/>
                            <a:ext cx="6005830" cy="9144"/>
                          </a:xfrm>
                          <a:custGeom>
                            <a:avLst/>
                            <a:gdLst/>
                            <a:ahLst/>
                            <a:cxnLst/>
                            <a:rect l="0" t="0" r="0" b="0"/>
                            <a:pathLst>
                              <a:path w="6005830" h="9144">
                                <a:moveTo>
                                  <a:pt x="0" y="0"/>
                                </a:moveTo>
                                <a:lnTo>
                                  <a:pt x="6005830" y="0"/>
                                </a:lnTo>
                                <a:lnTo>
                                  <a:pt x="6005830" y="9144"/>
                                </a:lnTo>
                                <a:lnTo>
                                  <a:pt x="0" y="9144"/>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45" name="Shape 38579"/>
                        <wps:cNvSpPr/>
                        <wps:spPr>
                          <a:xfrm>
                            <a:off x="0" y="9144"/>
                            <a:ext cx="9144" cy="220980"/>
                          </a:xfrm>
                          <a:custGeom>
                            <a:avLst/>
                            <a:gdLst/>
                            <a:ahLst/>
                            <a:cxnLst/>
                            <a:rect l="0" t="0" r="0" b="0"/>
                            <a:pathLst>
                              <a:path w="9144" h="220980">
                                <a:moveTo>
                                  <a:pt x="0" y="0"/>
                                </a:moveTo>
                                <a:lnTo>
                                  <a:pt x="9144" y="0"/>
                                </a:lnTo>
                                <a:lnTo>
                                  <a:pt x="9144" y="220980"/>
                                </a:lnTo>
                                <a:lnTo>
                                  <a:pt x="0" y="220980"/>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inline>
            </w:drawing>
          </mc:Choice>
          <mc:Fallback>
            <w:pict>
              <v:group w14:anchorId="02A43680" id="Group 40" o:spid="_x0000_s1033" style="width:473.6pt;height:28.2pt;mso-position-horizontal-relative:char;mso-position-vertical-relative:line" coordsize="60149,35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">
                <v:rect id="Rectangle 41" o:spid="_x0000_s1034" style="position:absolute;left:518;top:608;width:44234;height:29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3iGxQAAANsAAAAPAAAAZHJzL2Rvd25yZXYueG1sRI9Ba8JA&#10;FITvgv9heUJvurGI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BOA3iGxQAAANsAAAAP&#10;AAAAAAAAAAAAAAAAAAcCAABkcnMvZG93bnJldi54bWxQSwUGAAAAAAMAAwC3AAAA+QIAAAAA&#10;" filled="f" stroked="f">
                  <v:textbox inset="0,0,0,0">
                    <w:txbxContent>
                      <w:p w:rsidR="00E254DE" w:rsidRDefault="00E254DE" w:rsidP="001E7073">
                        <w:pPr>
                          <w:spacing w:after="160" w:line="259" w:lineRule="auto"/>
                          <w:ind w:left="0" w:firstLine="0"/>
                        </w:pPr>
                        <w:r>
                          <w:rPr>
                            <w:color w:val="243F60"/>
                            <w:sz w:val="22"/>
                          </w:rPr>
                          <w:t>Other Information Builders Resources</w:t>
                        </w:r>
                      </w:p>
                      <w:p w:rsidR="00E254DE" w:rsidRDefault="00E254DE" w:rsidP="001E7073">
                        <w:pPr>
                          <w:spacing w:after="160" w:line="259" w:lineRule="auto"/>
                          <w:ind w:left="0" w:firstLine="0"/>
                        </w:pPr>
                      </w:p>
                    </w:txbxContent>
                  </v:textbox>
                </v:rect>
                <v:rect id="Rectangle 42" o:spid="_x0000_s1035" style="position:absolute;left:6125;top:609;width:422;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bxxQAAANsAAAAPAAAAZHJzL2Rvd25yZXYueG1sRI9Pa8JA&#10;FMTvBb/D8oTe6sYg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C+0ebxxQAAANsAAAAP&#10;AAAAAAAAAAAAAAAAAAcCAABkcnMvZG93bnJldi54bWxQSwUGAAAAAAMAAwC3AAAA+QIAAAAA&#10;" filled="f" stroked="f">
                  <v:textbox inset="0,0,0,0">
                    <w:txbxContent>
                      <w:p w:rsidR="00E254DE" w:rsidRDefault="00E254DE" w:rsidP="001E7073">
                        <w:pPr>
                          <w:spacing w:after="160" w:line="259" w:lineRule="auto"/>
                          <w:ind w:left="0" w:firstLine="0"/>
                        </w:pPr>
                        <w:r>
                          <w:rPr>
                            <w:color w:val="243F60"/>
                            <w:sz w:val="22"/>
                          </w:rPr>
                          <w:t xml:space="preserve"> </w:t>
                        </w:r>
                      </w:p>
                    </w:txbxContent>
                  </v:textbox>
                </v:rect>
                <v:shape id="Shape 38577" o:spid="_x0000_s1036"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" path="m,l9144,r,9144l,9144,,e" fillcolor="#4f81bd" stroked="f" strokeweight="0">
                  <v:stroke miterlimit="83231f" joinstyle="miter"/>
                  <v:path arrowok="t" textboxrect="0,0,9144,9144"/>
                </v:shape>
                <v:shape id="Shape 38578" o:spid="_x0000_s1037" style="position:absolute;left:91;width:60058;height:91;visibility:visible;mso-wrap-style:square;v-text-anchor:top" coordsize="6005830,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" path="m,l6005830,r,9144l,9144,,e" fillcolor="#4f81bd" stroked="f" strokeweight="0">
                  <v:stroke miterlimit="83231f" joinstyle="miter"/>
                  <v:path arrowok="t" textboxrect="0,0,6005830,9144"/>
                </v:shape>
                <v:shape id="Shape 38579" o:spid="_x0000_s1038" style="position:absolute;top:91;width:91;height:2210;visibility:visible;mso-wrap-style:square;v-text-anchor:top" coordsize="9144,220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" path="m,l9144,r,220980l,220980,,e" fillcolor="#4f81bd" stroked="f" strokeweight="0">
                  <v:stroke miterlimit="83231f" joinstyle="miter"/>
                  <v:path arrowok="t" textboxrect="0,0,9144,220980"/>
                </v:shape>
                <w10:anchorlock/>
              </v:group>
            </w:pict>
          </mc:Fallback>
        </mc:AlternateContent>
      </w:r>
      <w:r w:rsidR="000B7922">
        <w:rPr>
          <w:color w:val="243F60"/>
        </w:rPr>
        <w:t xml:space="preserve"> </w:t>
      </w:r>
      <w:r w:rsidR="000B7922">
        <w:rPr>
          <w:sz w:val="8"/>
        </w:rPr>
        <w:t xml:space="preserve"> </w:t>
      </w:r>
    </w:p>
    <w:tbl>
      <w:tblPr>
        <w:tblStyle w:val="TableGrid"/>
        <w:tblW w:w="8282" w:type="dxa"/>
        <w:tblInd w:w="540" w:type="dxa"/>
        <w:tblCellMar>
          <w:top w:w="86" w:type="dxa"/>
          <w:left w:w="108" w:type="dxa"/>
          <w:right w:w="58" w:type="dxa"/>
        </w:tblCellMar>
        <w:tblLook w:val="04A0" w:firstRow="1" w:lastRow="0" w:firstColumn="1" w:lastColumn="0" w:noHBand="0" w:noVBand="1"/>
      </w:tblPr>
      <w:tblGrid>
        <w:gridCol w:w="1803"/>
        <w:gridCol w:w="1913"/>
        <w:gridCol w:w="4566"/>
      </w:tblGrid>
      <w:tr w:rsidR="00F7741D">
        <w:trPr>
          <w:trHeight w:val="370"/>
        </w:trPr>
        <w:tc>
          <w:tcPr>
            <w:tcW w:w="1803" w:type="dxa"/>
            <w:tcBorders>
              <w:top w:val="single" w:sz="4" w:space="0" w:color="B8CCE4"/>
              <w:left w:val="single" w:sz="4" w:space="0" w:color="B8CCE4"/>
              <w:bottom w:val="single" w:sz="12" w:space="0" w:color="95B3D7"/>
              <w:right w:val="single" w:sz="4" w:space="0" w:color="B8CCE4"/>
            </w:tcBorders>
          </w:tcPr>
          <w:p w:rsidR="00F7741D" w:rsidRDefault="000B7922">
            <w:pPr>
              <w:spacing w:after="0" w:line="259" w:lineRule="auto"/>
              <w:ind w:left="0" w:firstLine="0"/>
            </w:pPr>
            <w:r>
              <w:rPr>
                <w:b/>
                <w:sz w:val="22"/>
              </w:rPr>
              <w:t>Name</w:t>
            </w:r>
            <w:r>
              <w:rPr>
                <w:sz w:val="22"/>
              </w:rPr>
              <w:t xml:space="preserve"> </w:t>
            </w:r>
          </w:p>
        </w:tc>
        <w:tc>
          <w:tcPr>
            <w:tcW w:w="1913" w:type="dxa"/>
            <w:tcBorders>
              <w:top w:val="single" w:sz="4" w:space="0" w:color="B8CCE4"/>
              <w:left w:val="single" w:sz="4" w:space="0" w:color="B8CCE4"/>
              <w:bottom w:val="single" w:sz="12" w:space="0" w:color="95B3D7"/>
              <w:right w:val="single" w:sz="4" w:space="0" w:color="B8CCE4"/>
            </w:tcBorders>
          </w:tcPr>
          <w:p w:rsidR="00F7741D" w:rsidRDefault="000B7922">
            <w:pPr>
              <w:spacing w:after="0" w:line="259" w:lineRule="auto"/>
              <w:ind w:left="0" w:firstLine="0"/>
            </w:pPr>
            <w:r>
              <w:rPr>
                <w:b/>
                <w:sz w:val="22"/>
              </w:rPr>
              <w:t>Department</w:t>
            </w:r>
            <w:r>
              <w:rPr>
                <w:sz w:val="22"/>
              </w:rPr>
              <w:t xml:space="preserve"> </w:t>
            </w:r>
          </w:p>
        </w:tc>
        <w:tc>
          <w:tcPr>
            <w:tcW w:w="4566" w:type="dxa"/>
            <w:tcBorders>
              <w:top w:val="single" w:sz="4" w:space="0" w:color="B8CCE4"/>
              <w:left w:val="single" w:sz="4" w:space="0" w:color="B8CCE4"/>
              <w:bottom w:val="single" w:sz="12" w:space="0" w:color="95B3D7"/>
              <w:right w:val="single" w:sz="4" w:space="0" w:color="B8CCE4"/>
            </w:tcBorders>
          </w:tcPr>
          <w:p w:rsidR="00F7741D" w:rsidRDefault="000B7922">
            <w:pPr>
              <w:spacing w:after="0" w:line="259" w:lineRule="auto"/>
              <w:ind w:left="0" w:firstLine="0"/>
            </w:pPr>
            <w:r>
              <w:rPr>
                <w:b/>
                <w:sz w:val="22"/>
              </w:rPr>
              <w:t>Title</w:t>
            </w:r>
            <w:r>
              <w:rPr>
                <w:sz w:val="22"/>
              </w:rPr>
              <w:t xml:space="preserve"> </w:t>
            </w:r>
          </w:p>
        </w:tc>
      </w:tr>
      <w:tr w:rsidR="00175707">
        <w:trPr>
          <w:trHeight w:val="350"/>
        </w:trPr>
        <w:tc>
          <w:tcPr>
            <w:tcW w:w="1803" w:type="dxa"/>
            <w:tcBorders>
              <w:top w:val="single" w:sz="12" w:space="0" w:color="95B3D7"/>
              <w:left w:val="single" w:sz="4" w:space="0" w:color="B8CCE4"/>
              <w:bottom w:val="single" w:sz="4" w:space="0" w:color="B8CCE4"/>
              <w:right w:val="single" w:sz="4" w:space="0" w:color="B8CCE4"/>
            </w:tcBorders>
          </w:tcPr>
          <w:p w:rsidR="00175707" w:rsidRDefault="00175707" w:rsidP="00175707">
            <w:pPr>
              <w:spacing w:after="0" w:line="259" w:lineRule="auto"/>
              <w:ind w:left="0" w:firstLine="0"/>
            </w:pPr>
            <w:r>
              <w:rPr>
                <w:b/>
                <w:sz w:val="22"/>
              </w:rPr>
              <w:t>Alan Boord</w:t>
            </w:r>
          </w:p>
        </w:tc>
        <w:tc>
          <w:tcPr>
            <w:tcW w:w="1913" w:type="dxa"/>
            <w:tcBorders>
              <w:top w:val="single" w:sz="12" w:space="0" w:color="95B3D7"/>
              <w:left w:val="single" w:sz="4" w:space="0" w:color="B8CCE4"/>
              <w:bottom w:val="single" w:sz="4" w:space="0" w:color="B8CCE4"/>
              <w:right w:val="single" w:sz="4" w:space="0" w:color="B8CCE4"/>
            </w:tcBorders>
          </w:tcPr>
          <w:p w:rsidR="00175707" w:rsidRDefault="00175707" w:rsidP="00175707">
            <w:pPr>
              <w:spacing w:after="0" w:line="259" w:lineRule="auto"/>
              <w:ind w:left="0" w:firstLine="0"/>
            </w:pPr>
            <w:r>
              <w:rPr>
                <w:sz w:val="22"/>
              </w:rPr>
              <w:t xml:space="preserve"> </w:t>
            </w:r>
          </w:p>
        </w:tc>
        <w:tc>
          <w:tcPr>
            <w:tcW w:w="4566" w:type="dxa"/>
            <w:tcBorders>
              <w:top w:val="single" w:sz="12" w:space="0" w:color="95B3D7"/>
              <w:left w:val="single" w:sz="4" w:space="0" w:color="B8CCE4"/>
              <w:bottom w:val="single" w:sz="4" w:space="0" w:color="B8CCE4"/>
              <w:right w:val="single" w:sz="4" w:space="0" w:color="B8CCE4"/>
            </w:tcBorders>
          </w:tcPr>
          <w:p w:rsidR="00175707" w:rsidRDefault="00175707" w:rsidP="00175707">
            <w:pPr>
              <w:spacing w:after="0" w:line="259" w:lineRule="auto"/>
              <w:ind w:left="0" w:firstLine="0"/>
            </w:pPr>
            <w:r>
              <w:rPr>
                <w:sz w:val="22"/>
              </w:rPr>
              <w:t xml:space="preserve"> </w:t>
            </w:r>
          </w:p>
        </w:tc>
      </w:tr>
      <w:tr w:rsidR="00175707">
        <w:trPr>
          <w:trHeight w:val="361"/>
        </w:trPr>
        <w:tc>
          <w:tcPr>
            <w:tcW w:w="1803" w:type="dxa"/>
            <w:tcBorders>
              <w:top w:val="single" w:sz="4" w:space="0" w:color="B8CCE4"/>
              <w:left w:val="single" w:sz="4" w:space="0" w:color="B8CCE4"/>
              <w:bottom w:val="single" w:sz="4" w:space="0" w:color="B8CCE4"/>
              <w:right w:val="single" w:sz="4" w:space="0" w:color="B8CCE4"/>
            </w:tcBorders>
          </w:tcPr>
          <w:p w:rsidR="00175707" w:rsidRDefault="00175707" w:rsidP="00175707">
            <w:pPr>
              <w:spacing w:after="0" w:line="259" w:lineRule="auto"/>
              <w:ind w:left="0" w:firstLine="0"/>
            </w:pPr>
            <w:r>
              <w:rPr>
                <w:b/>
                <w:sz w:val="22"/>
              </w:rPr>
              <w:t>Jessica Chen</w:t>
            </w:r>
          </w:p>
        </w:tc>
        <w:tc>
          <w:tcPr>
            <w:tcW w:w="1913" w:type="dxa"/>
            <w:tcBorders>
              <w:top w:val="single" w:sz="4" w:space="0" w:color="B8CCE4"/>
              <w:left w:val="single" w:sz="4" w:space="0" w:color="B8CCE4"/>
              <w:bottom w:val="single" w:sz="4" w:space="0" w:color="B8CCE4"/>
              <w:right w:val="single" w:sz="4" w:space="0" w:color="B8CCE4"/>
            </w:tcBorders>
          </w:tcPr>
          <w:p w:rsidR="00175707" w:rsidRDefault="00175707" w:rsidP="00175707">
            <w:pPr>
              <w:spacing w:after="0" w:line="259" w:lineRule="auto"/>
              <w:ind w:left="0" w:firstLine="0"/>
            </w:pPr>
            <w:r>
              <w:rPr>
                <w:sz w:val="22"/>
              </w:rPr>
              <w:t xml:space="preserve"> </w:t>
            </w:r>
          </w:p>
        </w:tc>
        <w:tc>
          <w:tcPr>
            <w:tcW w:w="4566" w:type="dxa"/>
            <w:tcBorders>
              <w:top w:val="single" w:sz="4" w:space="0" w:color="B8CCE4"/>
              <w:left w:val="single" w:sz="4" w:space="0" w:color="B8CCE4"/>
              <w:bottom w:val="single" w:sz="4" w:space="0" w:color="B8CCE4"/>
              <w:right w:val="single" w:sz="4" w:space="0" w:color="B8CCE4"/>
            </w:tcBorders>
          </w:tcPr>
          <w:p w:rsidR="00175707" w:rsidRDefault="00175707" w:rsidP="00175707">
            <w:pPr>
              <w:spacing w:after="0" w:line="259" w:lineRule="auto"/>
              <w:ind w:left="0" w:firstLine="0"/>
            </w:pPr>
            <w:r>
              <w:rPr>
                <w:sz w:val="22"/>
              </w:rPr>
              <w:t xml:space="preserve">  </w:t>
            </w:r>
          </w:p>
        </w:tc>
      </w:tr>
      <w:tr w:rsidR="00175707">
        <w:trPr>
          <w:trHeight w:val="360"/>
        </w:trPr>
        <w:tc>
          <w:tcPr>
            <w:tcW w:w="1803" w:type="dxa"/>
            <w:tcBorders>
              <w:top w:val="single" w:sz="4" w:space="0" w:color="B8CCE4"/>
              <w:left w:val="single" w:sz="4" w:space="0" w:color="B8CCE4"/>
              <w:bottom w:val="single" w:sz="4" w:space="0" w:color="B8CCE4"/>
              <w:right w:val="single" w:sz="4" w:space="0" w:color="B8CCE4"/>
            </w:tcBorders>
          </w:tcPr>
          <w:p w:rsidR="00175707" w:rsidRDefault="00175707" w:rsidP="00175707">
            <w:pPr>
              <w:spacing w:after="0" w:line="259" w:lineRule="auto"/>
              <w:ind w:left="0" w:firstLine="0"/>
            </w:pPr>
            <w:r>
              <w:rPr>
                <w:b/>
                <w:sz w:val="22"/>
              </w:rPr>
              <w:t>Frances Gambino</w:t>
            </w:r>
          </w:p>
        </w:tc>
        <w:tc>
          <w:tcPr>
            <w:tcW w:w="1913" w:type="dxa"/>
            <w:tcBorders>
              <w:top w:val="single" w:sz="4" w:space="0" w:color="B8CCE4"/>
              <w:left w:val="single" w:sz="4" w:space="0" w:color="B8CCE4"/>
              <w:bottom w:val="single" w:sz="4" w:space="0" w:color="B8CCE4"/>
              <w:right w:val="single" w:sz="4" w:space="0" w:color="B8CCE4"/>
            </w:tcBorders>
          </w:tcPr>
          <w:p w:rsidR="00175707" w:rsidRDefault="00175707" w:rsidP="00175707">
            <w:pPr>
              <w:spacing w:after="0" w:line="259" w:lineRule="auto"/>
              <w:ind w:left="0" w:firstLine="0"/>
            </w:pPr>
            <w:r>
              <w:rPr>
                <w:sz w:val="22"/>
              </w:rPr>
              <w:t xml:space="preserve">  </w:t>
            </w:r>
          </w:p>
        </w:tc>
        <w:tc>
          <w:tcPr>
            <w:tcW w:w="4566" w:type="dxa"/>
            <w:tcBorders>
              <w:top w:val="single" w:sz="4" w:space="0" w:color="B8CCE4"/>
              <w:left w:val="single" w:sz="4" w:space="0" w:color="B8CCE4"/>
              <w:bottom w:val="single" w:sz="4" w:space="0" w:color="B8CCE4"/>
              <w:right w:val="single" w:sz="4" w:space="0" w:color="B8CCE4"/>
            </w:tcBorders>
          </w:tcPr>
          <w:p w:rsidR="00175707" w:rsidRDefault="00175707" w:rsidP="00175707">
            <w:pPr>
              <w:spacing w:after="0" w:line="259" w:lineRule="auto"/>
              <w:ind w:left="0" w:firstLine="0"/>
            </w:pPr>
            <w:r>
              <w:rPr>
                <w:sz w:val="22"/>
              </w:rPr>
              <w:t xml:space="preserve">  </w:t>
            </w:r>
          </w:p>
        </w:tc>
      </w:tr>
      <w:tr w:rsidR="00175707">
        <w:trPr>
          <w:trHeight w:val="360"/>
        </w:trPr>
        <w:tc>
          <w:tcPr>
            <w:tcW w:w="1803" w:type="dxa"/>
            <w:tcBorders>
              <w:top w:val="single" w:sz="4" w:space="0" w:color="B8CCE4"/>
              <w:left w:val="single" w:sz="4" w:space="0" w:color="B8CCE4"/>
              <w:bottom w:val="single" w:sz="4" w:space="0" w:color="B8CCE4"/>
              <w:right w:val="single" w:sz="4" w:space="0" w:color="B8CCE4"/>
            </w:tcBorders>
          </w:tcPr>
          <w:p w:rsidR="00175707" w:rsidRDefault="00175707" w:rsidP="00175707">
            <w:pPr>
              <w:spacing w:after="0" w:line="259" w:lineRule="auto"/>
              <w:ind w:left="0" w:firstLine="0"/>
            </w:pPr>
            <w:r>
              <w:rPr>
                <w:b/>
                <w:sz w:val="22"/>
              </w:rPr>
              <w:t>David Glick</w:t>
            </w:r>
          </w:p>
        </w:tc>
        <w:tc>
          <w:tcPr>
            <w:tcW w:w="1913" w:type="dxa"/>
            <w:tcBorders>
              <w:top w:val="single" w:sz="4" w:space="0" w:color="B8CCE4"/>
              <w:left w:val="single" w:sz="4" w:space="0" w:color="B8CCE4"/>
              <w:bottom w:val="single" w:sz="4" w:space="0" w:color="B8CCE4"/>
              <w:right w:val="single" w:sz="4" w:space="0" w:color="B8CCE4"/>
            </w:tcBorders>
          </w:tcPr>
          <w:p w:rsidR="00175707" w:rsidRDefault="00175707" w:rsidP="00175707">
            <w:pPr>
              <w:spacing w:after="0" w:line="259" w:lineRule="auto"/>
              <w:ind w:left="0" w:firstLine="0"/>
            </w:pPr>
            <w:r>
              <w:rPr>
                <w:sz w:val="22"/>
              </w:rPr>
              <w:t xml:space="preserve">  </w:t>
            </w:r>
          </w:p>
        </w:tc>
        <w:tc>
          <w:tcPr>
            <w:tcW w:w="4566" w:type="dxa"/>
            <w:tcBorders>
              <w:top w:val="single" w:sz="4" w:space="0" w:color="B8CCE4"/>
              <w:left w:val="single" w:sz="4" w:space="0" w:color="B8CCE4"/>
              <w:bottom w:val="single" w:sz="4" w:space="0" w:color="B8CCE4"/>
              <w:right w:val="single" w:sz="4" w:space="0" w:color="B8CCE4"/>
            </w:tcBorders>
          </w:tcPr>
          <w:p w:rsidR="00175707" w:rsidRDefault="00175707" w:rsidP="00175707">
            <w:pPr>
              <w:spacing w:after="0" w:line="259" w:lineRule="auto"/>
              <w:ind w:left="0" w:firstLine="0"/>
            </w:pPr>
            <w:r>
              <w:rPr>
                <w:sz w:val="22"/>
              </w:rPr>
              <w:t xml:space="preserve">  </w:t>
            </w:r>
          </w:p>
        </w:tc>
      </w:tr>
      <w:tr w:rsidR="00175707">
        <w:trPr>
          <w:trHeight w:val="360"/>
        </w:trPr>
        <w:tc>
          <w:tcPr>
            <w:tcW w:w="1803" w:type="dxa"/>
            <w:tcBorders>
              <w:top w:val="single" w:sz="4" w:space="0" w:color="B8CCE4"/>
              <w:left w:val="single" w:sz="4" w:space="0" w:color="B8CCE4"/>
              <w:bottom w:val="single" w:sz="4" w:space="0" w:color="B8CCE4"/>
              <w:right w:val="single" w:sz="4" w:space="0" w:color="B8CCE4"/>
            </w:tcBorders>
          </w:tcPr>
          <w:p w:rsidR="00175707" w:rsidRDefault="00175707" w:rsidP="00175707">
            <w:pPr>
              <w:spacing w:after="0" w:line="259" w:lineRule="auto"/>
              <w:ind w:left="0" w:firstLine="0"/>
            </w:pPr>
            <w:r>
              <w:rPr>
                <w:b/>
                <w:sz w:val="22"/>
              </w:rPr>
              <w:t>Ira Kaplan</w:t>
            </w:r>
          </w:p>
        </w:tc>
        <w:tc>
          <w:tcPr>
            <w:tcW w:w="1913" w:type="dxa"/>
            <w:tcBorders>
              <w:top w:val="single" w:sz="4" w:space="0" w:color="B8CCE4"/>
              <w:left w:val="single" w:sz="4" w:space="0" w:color="B8CCE4"/>
              <w:bottom w:val="single" w:sz="4" w:space="0" w:color="B8CCE4"/>
              <w:right w:val="single" w:sz="4" w:space="0" w:color="B8CCE4"/>
            </w:tcBorders>
          </w:tcPr>
          <w:p w:rsidR="00175707" w:rsidRDefault="00175707" w:rsidP="00175707">
            <w:pPr>
              <w:spacing w:after="0" w:line="259" w:lineRule="auto"/>
              <w:ind w:left="0" w:firstLine="0"/>
            </w:pPr>
            <w:r>
              <w:rPr>
                <w:sz w:val="22"/>
              </w:rPr>
              <w:t xml:space="preserve">  </w:t>
            </w:r>
          </w:p>
        </w:tc>
        <w:tc>
          <w:tcPr>
            <w:tcW w:w="4566" w:type="dxa"/>
            <w:tcBorders>
              <w:top w:val="single" w:sz="4" w:space="0" w:color="B8CCE4"/>
              <w:left w:val="single" w:sz="4" w:space="0" w:color="B8CCE4"/>
              <w:bottom w:val="single" w:sz="4" w:space="0" w:color="B8CCE4"/>
              <w:right w:val="single" w:sz="4" w:space="0" w:color="B8CCE4"/>
            </w:tcBorders>
          </w:tcPr>
          <w:p w:rsidR="00175707" w:rsidRDefault="00175707" w:rsidP="00175707">
            <w:pPr>
              <w:spacing w:after="0" w:line="259" w:lineRule="auto"/>
              <w:ind w:left="0" w:firstLine="0"/>
            </w:pPr>
            <w:r>
              <w:rPr>
                <w:sz w:val="22"/>
              </w:rPr>
              <w:t xml:space="preserve"> </w:t>
            </w:r>
          </w:p>
        </w:tc>
      </w:tr>
      <w:tr w:rsidR="00175707">
        <w:trPr>
          <w:trHeight w:val="360"/>
        </w:trPr>
        <w:tc>
          <w:tcPr>
            <w:tcW w:w="1803" w:type="dxa"/>
            <w:tcBorders>
              <w:top w:val="single" w:sz="4" w:space="0" w:color="B8CCE4"/>
              <w:left w:val="single" w:sz="4" w:space="0" w:color="B8CCE4"/>
              <w:bottom w:val="single" w:sz="4" w:space="0" w:color="B8CCE4"/>
              <w:right w:val="single" w:sz="4" w:space="0" w:color="B8CCE4"/>
            </w:tcBorders>
          </w:tcPr>
          <w:p w:rsidR="00175707" w:rsidRDefault="00175707" w:rsidP="00175707">
            <w:pPr>
              <w:spacing w:after="0" w:line="259" w:lineRule="auto"/>
              <w:ind w:left="0" w:firstLine="0"/>
            </w:pPr>
            <w:r>
              <w:rPr>
                <w:b/>
                <w:sz w:val="22"/>
              </w:rPr>
              <w:t xml:space="preserve">Stefan </w:t>
            </w:r>
            <w:proofErr w:type="spellStart"/>
            <w:r>
              <w:rPr>
                <w:b/>
                <w:sz w:val="22"/>
              </w:rPr>
              <w:t>Kostial</w:t>
            </w:r>
            <w:proofErr w:type="spellEnd"/>
          </w:p>
        </w:tc>
        <w:tc>
          <w:tcPr>
            <w:tcW w:w="1913" w:type="dxa"/>
            <w:tcBorders>
              <w:top w:val="single" w:sz="4" w:space="0" w:color="B8CCE4"/>
              <w:left w:val="single" w:sz="4" w:space="0" w:color="B8CCE4"/>
              <w:bottom w:val="single" w:sz="4" w:space="0" w:color="B8CCE4"/>
              <w:right w:val="single" w:sz="4" w:space="0" w:color="B8CCE4"/>
            </w:tcBorders>
          </w:tcPr>
          <w:p w:rsidR="00175707" w:rsidRDefault="00175707" w:rsidP="00175707">
            <w:pPr>
              <w:spacing w:after="0" w:line="259" w:lineRule="auto"/>
              <w:ind w:left="0" w:firstLine="0"/>
            </w:pPr>
            <w:r>
              <w:rPr>
                <w:sz w:val="22"/>
              </w:rPr>
              <w:t xml:space="preserve"> </w:t>
            </w:r>
          </w:p>
        </w:tc>
        <w:tc>
          <w:tcPr>
            <w:tcW w:w="4566" w:type="dxa"/>
            <w:tcBorders>
              <w:top w:val="single" w:sz="4" w:space="0" w:color="B8CCE4"/>
              <w:left w:val="single" w:sz="4" w:space="0" w:color="B8CCE4"/>
              <w:bottom w:val="single" w:sz="4" w:space="0" w:color="B8CCE4"/>
              <w:right w:val="single" w:sz="4" w:space="0" w:color="B8CCE4"/>
            </w:tcBorders>
          </w:tcPr>
          <w:p w:rsidR="00175707" w:rsidRDefault="00175707" w:rsidP="00175707">
            <w:pPr>
              <w:spacing w:after="0" w:line="259" w:lineRule="auto"/>
              <w:ind w:left="0" w:firstLine="0"/>
            </w:pPr>
            <w:r>
              <w:rPr>
                <w:sz w:val="22"/>
              </w:rPr>
              <w:t xml:space="preserve"> </w:t>
            </w:r>
          </w:p>
        </w:tc>
      </w:tr>
      <w:tr w:rsidR="00175707">
        <w:trPr>
          <w:trHeight w:val="360"/>
        </w:trPr>
        <w:tc>
          <w:tcPr>
            <w:tcW w:w="1803" w:type="dxa"/>
            <w:tcBorders>
              <w:top w:val="single" w:sz="4" w:space="0" w:color="B8CCE4"/>
              <w:left w:val="single" w:sz="4" w:space="0" w:color="B8CCE4"/>
              <w:bottom w:val="single" w:sz="4" w:space="0" w:color="B8CCE4"/>
              <w:right w:val="single" w:sz="4" w:space="0" w:color="B8CCE4"/>
            </w:tcBorders>
          </w:tcPr>
          <w:p w:rsidR="00175707" w:rsidRDefault="00175707" w:rsidP="00175707">
            <w:pPr>
              <w:spacing w:after="0" w:line="259" w:lineRule="auto"/>
              <w:ind w:left="0" w:firstLine="0"/>
            </w:pPr>
            <w:r>
              <w:rPr>
                <w:b/>
                <w:sz w:val="22"/>
              </w:rPr>
              <w:t>Tony Li</w:t>
            </w:r>
          </w:p>
        </w:tc>
        <w:tc>
          <w:tcPr>
            <w:tcW w:w="1913" w:type="dxa"/>
            <w:tcBorders>
              <w:top w:val="single" w:sz="4" w:space="0" w:color="B8CCE4"/>
              <w:left w:val="single" w:sz="4" w:space="0" w:color="B8CCE4"/>
              <w:bottom w:val="single" w:sz="4" w:space="0" w:color="B8CCE4"/>
              <w:right w:val="single" w:sz="4" w:space="0" w:color="B8CCE4"/>
            </w:tcBorders>
          </w:tcPr>
          <w:p w:rsidR="00175707" w:rsidRDefault="00175707" w:rsidP="00175707">
            <w:pPr>
              <w:spacing w:after="0" w:line="259" w:lineRule="auto"/>
              <w:ind w:left="0" w:firstLine="0"/>
              <w:rPr>
                <w:sz w:val="22"/>
              </w:rPr>
            </w:pPr>
          </w:p>
        </w:tc>
        <w:tc>
          <w:tcPr>
            <w:tcW w:w="4566" w:type="dxa"/>
            <w:tcBorders>
              <w:top w:val="single" w:sz="4" w:space="0" w:color="B8CCE4"/>
              <w:left w:val="single" w:sz="4" w:space="0" w:color="B8CCE4"/>
              <w:bottom w:val="single" w:sz="4" w:space="0" w:color="B8CCE4"/>
              <w:right w:val="single" w:sz="4" w:space="0" w:color="B8CCE4"/>
            </w:tcBorders>
          </w:tcPr>
          <w:p w:rsidR="00175707" w:rsidRDefault="00175707" w:rsidP="00175707">
            <w:pPr>
              <w:spacing w:after="0" w:line="259" w:lineRule="auto"/>
              <w:ind w:left="0" w:firstLine="0"/>
              <w:rPr>
                <w:sz w:val="22"/>
              </w:rPr>
            </w:pPr>
          </w:p>
        </w:tc>
      </w:tr>
      <w:tr w:rsidR="00175707">
        <w:trPr>
          <w:trHeight w:val="360"/>
        </w:trPr>
        <w:tc>
          <w:tcPr>
            <w:tcW w:w="1803" w:type="dxa"/>
            <w:tcBorders>
              <w:top w:val="single" w:sz="4" w:space="0" w:color="B8CCE4"/>
              <w:left w:val="single" w:sz="4" w:space="0" w:color="B8CCE4"/>
              <w:bottom w:val="single" w:sz="4" w:space="0" w:color="B8CCE4"/>
              <w:right w:val="single" w:sz="4" w:space="0" w:color="B8CCE4"/>
            </w:tcBorders>
          </w:tcPr>
          <w:p w:rsidR="00175707" w:rsidRDefault="00175707" w:rsidP="00175707">
            <w:pPr>
              <w:spacing w:after="0" w:line="259" w:lineRule="auto"/>
              <w:ind w:left="0" w:firstLine="0"/>
              <w:rPr>
                <w:sz w:val="22"/>
              </w:rPr>
            </w:pPr>
            <w:r>
              <w:rPr>
                <w:b/>
                <w:sz w:val="22"/>
              </w:rPr>
              <w:t xml:space="preserve">Breda </w:t>
            </w:r>
            <w:proofErr w:type="spellStart"/>
            <w:r>
              <w:rPr>
                <w:b/>
                <w:sz w:val="22"/>
              </w:rPr>
              <w:t>McCrohan</w:t>
            </w:r>
            <w:proofErr w:type="spellEnd"/>
          </w:p>
        </w:tc>
        <w:tc>
          <w:tcPr>
            <w:tcW w:w="1913" w:type="dxa"/>
            <w:tcBorders>
              <w:top w:val="single" w:sz="4" w:space="0" w:color="B8CCE4"/>
              <w:left w:val="single" w:sz="4" w:space="0" w:color="B8CCE4"/>
              <w:bottom w:val="single" w:sz="4" w:space="0" w:color="B8CCE4"/>
              <w:right w:val="single" w:sz="4" w:space="0" w:color="B8CCE4"/>
            </w:tcBorders>
          </w:tcPr>
          <w:p w:rsidR="00175707" w:rsidRDefault="00175707" w:rsidP="00175707">
            <w:pPr>
              <w:spacing w:after="0" w:line="259" w:lineRule="auto"/>
              <w:ind w:left="0" w:firstLine="0"/>
              <w:rPr>
                <w:sz w:val="22"/>
              </w:rPr>
            </w:pPr>
          </w:p>
        </w:tc>
        <w:tc>
          <w:tcPr>
            <w:tcW w:w="4566" w:type="dxa"/>
            <w:tcBorders>
              <w:top w:val="single" w:sz="4" w:space="0" w:color="B8CCE4"/>
              <w:left w:val="single" w:sz="4" w:space="0" w:color="B8CCE4"/>
              <w:bottom w:val="single" w:sz="4" w:space="0" w:color="B8CCE4"/>
              <w:right w:val="single" w:sz="4" w:space="0" w:color="B8CCE4"/>
            </w:tcBorders>
          </w:tcPr>
          <w:p w:rsidR="00175707" w:rsidRDefault="00175707" w:rsidP="00175707">
            <w:pPr>
              <w:spacing w:after="0" w:line="259" w:lineRule="auto"/>
              <w:ind w:left="0" w:firstLine="0"/>
              <w:rPr>
                <w:sz w:val="22"/>
              </w:rPr>
            </w:pPr>
          </w:p>
        </w:tc>
      </w:tr>
      <w:tr w:rsidR="00175707">
        <w:trPr>
          <w:trHeight w:val="360"/>
        </w:trPr>
        <w:tc>
          <w:tcPr>
            <w:tcW w:w="1803" w:type="dxa"/>
            <w:tcBorders>
              <w:top w:val="single" w:sz="4" w:space="0" w:color="B8CCE4"/>
              <w:left w:val="single" w:sz="4" w:space="0" w:color="B8CCE4"/>
              <w:bottom w:val="single" w:sz="4" w:space="0" w:color="B8CCE4"/>
              <w:right w:val="single" w:sz="4" w:space="0" w:color="B8CCE4"/>
            </w:tcBorders>
          </w:tcPr>
          <w:p w:rsidR="00175707" w:rsidRDefault="00175707" w:rsidP="00175707">
            <w:pPr>
              <w:spacing w:after="0" w:line="259" w:lineRule="auto"/>
              <w:ind w:left="0" w:firstLine="0"/>
              <w:rPr>
                <w:sz w:val="22"/>
              </w:rPr>
            </w:pPr>
            <w:r>
              <w:rPr>
                <w:b/>
                <w:sz w:val="22"/>
              </w:rPr>
              <w:lastRenderedPageBreak/>
              <w:t xml:space="preserve">Alain </w:t>
            </w:r>
            <w:proofErr w:type="spellStart"/>
            <w:r>
              <w:rPr>
                <w:b/>
                <w:sz w:val="22"/>
              </w:rPr>
              <w:t>Theriault</w:t>
            </w:r>
            <w:proofErr w:type="spellEnd"/>
          </w:p>
        </w:tc>
        <w:tc>
          <w:tcPr>
            <w:tcW w:w="1913" w:type="dxa"/>
            <w:tcBorders>
              <w:top w:val="single" w:sz="4" w:space="0" w:color="B8CCE4"/>
              <w:left w:val="single" w:sz="4" w:space="0" w:color="B8CCE4"/>
              <w:bottom w:val="single" w:sz="4" w:space="0" w:color="B8CCE4"/>
              <w:right w:val="single" w:sz="4" w:space="0" w:color="B8CCE4"/>
            </w:tcBorders>
          </w:tcPr>
          <w:p w:rsidR="00175707" w:rsidRDefault="00175707" w:rsidP="00175707">
            <w:pPr>
              <w:spacing w:after="0" w:line="259" w:lineRule="auto"/>
              <w:ind w:left="0" w:firstLine="0"/>
              <w:rPr>
                <w:sz w:val="22"/>
              </w:rPr>
            </w:pPr>
          </w:p>
        </w:tc>
        <w:tc>
          <w:tcPr>
            <w:tcW w:w="4566" w:type="dxa"/>
            <w:tcBorders>
              <w:top w:val="single" w:sz="4" w:space="0" w:color="B8CCE4"/>
              <w:left w:val="single" w:sz="4" w:space="0" w:color="B8CCE4"/>
              <w:bottom w:val="single" w:sz="4" w:space="0" w:color="B8CCE4"/>
              <w:right w:val="single" w:sz="4" w:space="0" w:color="B8CCE4"/>
            </w:tcBorders>
          </w:tcPr>
          <w:p w:rsidR="00175707" w:rsidRDefault="00175707" w:rsidP="00175707">
            <w:pPr>
              <w:spacing w:after="0" w:line="259" w:lineRule="auto"/>
              <w:ind w:left="0" w:firstLine="0"/>
              <w:rPr>
                <w:sz w:val="22"/>
              </w:rPr>
            </w:pPr>
          </w:p>
        </w:tc>
      </w:tr>
    </w:tbl>
    <w:p w:rsidR="009F2E84" w:rsidRDefault="009F2E84" w:rsidP="009F2E84">
      <w:pPr>
        <w:ind w:left="0" w:firstLine="0"/>
      </w:pPr>
    </w:p>
    <w:p w:rsidR="009F2E84" w:rsidRPr="00EB77A4" w:rsidRDefault="009F2E84" w:rsidP="009F2E84">
      <w:pPr>
        <w:pStyle w:val="Heading1"/>
        <w:shd w:val="clear" w:color="auto" w:fill="4F81BD"/>
        <w:spacing w:after="275"/>
        <w:ind w:left="-5"/>
        <w:rPr>
          <w:sz w:val="28"/>
          <w:szCs w:val="28"/>
        </w:rPr>
      </w:pPr>
      <w:bookmarkStart w:id="4" w:name="_Toc17128119"/>
      <w:r>
        <w:rPr>
          <w:sz w:val="28"/>
          <w:szCs w:val="28"/>
        </w:rPr>
        <w:t>Application Overview</w:t>
      </w:r>
      <w:bookmarkEnd w:id="4"/>
    </w:p>
    <w:p w:rsidR="009F2E84" w:rsidRPr="00F50E4E" w:rsidRDefault="009F2E84" w:rsidP="009F2E84">
      <w:pPr>
        <w:spacing w:after="244"/>
        <w:ind w:left="-5" w:right="1012"/>
      </w:pPr>
      <w:r w:rsidRPr="00F50E4E">
        <w:t xml:space="preserve">This application uses the Python Flask web framework to create a web server. The server interacts with end users via its front end, and interacts with WebFOCUS through REST calls in its back end. </w:t>
      </w:r>
    </w:p>
    <w:p w:rsidR="003F5DB8" w:rsidRPr="00F50E4E" w:rsidRDefault="009F2E84" w:rsidP="003F5DB8">
      <w:pPr>
        <w:spacing w:after="244"/>
        <w:ind w:left="-5" w:right="1012"/>
      </w:pPr>
      <w:r w:rsidRPr="00F50E4E">
        <w:t xml:space="preserve">The Flask app will use the third-party Python Requests library for its </w:t>
      </w:r>
      <w:r w:rsidR="00D413DC" w:rsidRPr="00F50E4E">
        <w:t>Session object</w:t>
      </w:r>
      <w:r w:rsidRPr="00F50E4E">
        <w:t xml:space="preserve">, which will be used to make HTTP requests to WebFOCUS RESTful services. </w:t>
      </w:r>
    </w:p>
    <w:p w:rsidR="003F5DB8" w:rsidRPr="00F50E4E" w:rsidRDefault="003F5DB8" w:rsidP="003F5DB8">
      <w:pPr>
        <w:spacing w:after="244"/>
        <w:ind w:left="0" w:right="1012" w:firstLine="0"/>
      </w:pPr>
      <w:r w:rsidRPr="00F50E4E">
        <w:t>This document assumes some prior knowledge of REST, Python, requests, and Flask.</w:t>
      </w:r>
    </w:p>
    <w:p w:rsidR="003F5DB8" w:rsidRPr="00F50E4E" w:rsidRDefault="003F5DB8" w:rsidP="003F5DB8">
      <w:pPr>
        <w:spacing w:after="244"/>
        <w:ind w:left="0" w:right="1012" w:firstLine="0"/>
      </w:pPr>
      <w:r w:rsidRPr="00F50E4E">
        <w:t>In particular, it is important to know the basics of how a Flask application processes a request it receives, and how to utilize he requests library to create a request and process its response.</w:t>
      </w:r>
    </w:p>
    <w:p w:rsidR="005D1DE2" w:rsidRPr="00F50E4E" w:rsidRDefault="003F5DB8" w:rsidP="003F5DB8">
      <w:pPr>
        <w:spacing w:after="244"/>
        <w:ind w:left="0" w:right="1012" w:firstLine="0"/>
      </w:pPr>
      <w:r w:rsidRPr="00F50E4E">
        <w:t xml:space="preserve">Most importantly, application and requests contexts for flask are </w:t>
      </w:r>
      <w:r w:rsidR="00985A6F">
        <w:t xml:space="preserve">used </w:t>
      </w:r>
      <w:r w:rsidRPr="00F50E4E">
        <w:t xml:space="preserve">in the design decisions for this application, so you may find more information in </w:t>
      </w:r>
      <w:r w:rsidR="008214B2">
        <w:t xml:space="preserve">Flask’s </w:t>
      </w:r>
      <w:r w:rsidRPr="00F50E4E">
        <w:t>documentation</w:t>
      </w:r>
      <w:r w:rsidR="00985A6F">
        <w:t>, found here:</w:t>
      </w:r>
      <w:r w:rsidRPr="00F50E4E">
        <w:t xml:space="preserve"> </w:t>
      </w:r>
      <w:r w:rsidR="008214B2">
        <w:t xml:space="preserve"> </w:t>
      </w:r>
      <w:hyperlink r:id="rId9" w:history="1">
        <w:r w:rsidR="008214B2" w:rsidRPr="008214B2">
          <w:rPr>
            <w:rStyle w:val="Hyperlink"/>
          </w:rPr>
          <w:t>https://flask.palletsprojects.com/en/1.1.x/</w:t>
        </w:r>
      </w:hyperlink>
    </w:p>
    <w:p w:rsidR="00ED7CAE" w:rsidRDefault="005D1DE2" w:rsidP="003F5DB8">
      <w:pPr>
        <w:spacing w:after="244"/>
        <w:ind w:left="0" w:right="1012" w:firstLine="0"/>
      </w:pPr>
      <w:r w:rsidRPr="00F50E4E">
        <w:t xml:space="preserve">We will use a single file for our Flask application, app.py, in the directory </w:t>
      </w:r>
      <w:proofErr w:type="spellStart"/>
      <w:r w:rsidRPr="00F50E4E">
        <w:t>Embedded_WF</w:t>
      </w:r>
      <w:proofErr w:type="spellEnd"/>
      <w:r w:rsidRPr="00F50E4E">
        <w:t xml:space="preserve">. The </w:t>
      </w:r>
      <w:proofErr w:type="spellStart"/>
      <w:r w:rsidRPr="00F50E4E">
        <w:t>Embedded_WF</w:t>
      </w:r>
      <w:proofErr w:type="spellEnd"/>
      <w:r w:rsidRPr="00F50E4E">
        <w:t xml:space="preserve"> directory will contain a folder called Templates where our html code will be. </w:t>
      </w:r>
    </w:p>
    <w:p w:rsidR="005D1DE2" w:rsidRDefault="005D1DE2" w:rsidP="003F5DB8">
      <w:pPr>
        <w:spacing w:after="244"/>
        <w:ind w:left="0" w:right="1012" w:firstLine="0"/>
      </w:pPr>
      <w:r w:rsidRPr="00F50E4E">
        <w:t xml:space="preserve">We will also create a wfrs.py file to store the independent </w:t>
      </w:r>
      <w:proofErr w:type="spellStart"/>
      <w:r w:rsidRPr="00F50E4E">
        <w:t>WF_Session</w:t>
      </w:r>
      <w:proofErr w:type="spellEnd"/>
      <w:r w:rsidRPr="00F50E4E">
        <w:t xml:space="preserve"> class we will create to initialize </w:t>
      </w:r>
      <w:proofErr w:type="spellStart"/>
      <w:r w:rsidRPr="00F50E4E">
        <w:t>webfocus</w:t>
      </w:r>
      <w:proofErr w:type="spellEnd"/>
      <w:r w:rsidRPr="00F50E4E">
        <w:t xml:space="preserve"> requests</w:t>
      </w:r>
      <w:r w:rsidR="00ED7CAE">
        <w:t>, which will be imported into app.py</w:t>
      </w:r>
      <w:r w:rsidRPr="00F50E4E">
        <w:t>.</w:t>
      </w:r>
    </w:p>
    <w:p w:rsidR="00926CAF" w:rsidRDefault="0050401F" w:rsidP="003F5DB8">
      <w:pPr>
        <w:spacing w:after="244"/>
        <w:ind w:left="0" w:right="1012" w:firstLine="0"/>
      </w:pPr>
      <w:r>
        <w:t xml:space="preserve">Our templates will be rendered in Flask via the jinja2 </w:t>
      </w:r>
      <w:proofErr w:type="spellStart"/>
      <w:r>
        <w:t>templating</w:t>
      </w:r>
      <w:proofErr w:type="spellEnd"/>
      <w:r>
        <w:t xml:space="preserve"> language; this allows rendering of variables into a static html to be sent to a client. So for example if we want to create a static html table of a schedule’s log, we can use jinja2 in the .html file and pass in Python variables through Flask, where they will be properly rendered. This avoids the pain of rendering html</w:t>
      </w:r>
      <w:r w:rsidR="00F40051">
        <w:t xml:space="preserve"> as strings</w:t>
      </w:r>
      <w:r>
        <w:t xml:space="preserve"> through Python.</w:t>
      </w:r>
    </w:p>
    <w:p w:rsidR="00926CAF" w:rsidRDefault="00926CAF" w:rsidP="003F5DB8">
      <w:pPr>
        <w:spacing w:after="244"/>
        <w:ind w:left="0" w:right="1012" w:firstLine="0"/>
      </w:pPr>
    </w:p>
    <w:p w:rsidR="00926CAF" w:rsidRDefault="00926CAF" w:rsidP="003F5DB8">
      <w:pPr>
        <w:spacing w:after="244"/>
        <w:ind w:left="0" w:right="1012" w:firstLine="0"/>
      </w:pPr>
    </w:p>
    <w:p w:rsidR="00926CAF" w:rsidRDefault="00926CAF" w:rsidP="003F5DB8">
      <w:pPr>
        <w:spacing w:after="244"/>
        <w:ind w:left="0" w:right="1012" w:firstLine="0"/>
      </w:pPr>
    </w:p>
    <w:p w:rsidR="00926CAF" w:rsidRPr="00926CAF" w:rsidRDefault="00926CAF" w:rsidP="00926CAF">
      <w:pPr>
        <w:pStyle w:val="Heading1"/>
        <w:shd w:val="clear" w:color="auto" w:fill="4F81BD"/>
        <w:spacing w:after="275"/>
        <w:ind w:left="-5"/>
        <w:rPr>
          <w:sz w:val="28"/>
          <w:szCs w:val="28"/>
        </w:rPr>
      </w:pPr>
      <w:bookmarkStart w:id="5" w:name="_Toc17128120"/>
      <w:r>
        <w:rPr>
          <w:sz w:val="28"/>
          <w:szCs w:val="28"/>
        </w:rPr>
        <w:lastRenderedPageBreak/>
        <w:t>Setting Up Our Flask Application</w:t>
      </w:r>
      <w:bookmarkEnd w:id="5"/>
    </w:p>
    <w:p w:rsidR="00926CAF" w:rsidRDefault="00926CAF" w:rsidP="003F5DB8">
      <w:pPr>
        <w:spacing w:after="244"/>
        <w:ind w:left="0" w:right="1012" w:firstLine="0"/>
      </w:pPr>
      <w:r>
        <w:t xml:space="preserve">Flask is a web server </w:t>
      </w:r>
      <w:proofErr w:type="spellStart"/>
      <w:r>
        <w:t>microframework</w:t>
      </w:r>
      <w:proofErr w:type="spellEnd"/>
      <w:r>
        <w:t>, so it is easy to get set up. It is strongly recommended to follow the official Flask tutorial first if you do not have experience with Flask.</w:t>
      </w:r>
    </w:p>
    <w:p w:rsidR="00431E4C" w:rsidRDefault="00431E4C" w:rsidP="003F5DB8">
      <w:pPr>
        <w:spacing w:after="244"/>
        <w:ind w:left="0" w:right="1012" w:firstLine="0"/>
      </w:pPr>
      <w:r>
        <w:t xml:space="preserve">We will be using the flask and requests as third party applications, and were running Python 3.7.3 but Python 3.6+ should be compatible. </w:t>
      </w:r>
    </w:p>
    <w:p w:rsidR="00431E4C" w:rsidRDefault="00431E4C" w:rsidP="003F5DB8">
      <w:pPr>
        <w:spacing w:after="244"/>
        <w:ind w:left="0" w:right="1012" w:firstLine="0"/>
      </w:pPr>
      <w:r>
        <w:t>To install flask and requests, we highly recommend using pip with the commands:</w:t>
      </w:r>
    </w:p>
    <w:p w:rsidR="00431E4C" w:rsidRDefault="00431E4C" w:rsidP="003F5DB8">
      <w:pPr>
        <w:spacing w:after="244"/>
        <w:ind w:left="0" w:right="1012" w:firstLine="0"/>
      </w:pPr>
      <w:r>
        <w:t>“</w:t>
      </w:r>
      <w:proofErr w:type="gramStart"/>
      <w:r>
        <w:t>pip</w:t>
      </w:r>
      <w:proofErr w:type="gramEnd"/>
      <w:r>
        <w:t xml:space="preserve"> install flask” </w:t>
      </w:r>
    </w:p>
    <w:p w:rsidR="00431E4C" w:rsidRDefault="00431E4C" w:rsidP="003F5DB8">
      <w:pPr>
        <w:spacing w:after="244"/>
        <w:ind w:left="0" w:right="1012" w:firstLine="0"/>
      </w:pPr>
      <w:r>
        <w:t>“</w:t>
      </w:r>
      <w:proofErr w:type="gramStart"/>
      <w:r>
        <w:t>pip</w:t>
      </w:r>
      <w:proofErr w:type="gramEnd"/>
      <w:r>
        <w:t xml:space="preserve"> install requests” </w:t>
      </w:r>
    </w:p>
    <w:p w:rsidR="00926CAF" w:rsidRDefault="00926CAF" w:rsidP="003F5DB8">
      <w:pPr>
        <w:spacing w:after="244"/>
        <w:ind w:left="0" w:right="1012" w:firstLine="0"/>
      </w:pPr>
      <w:r>
        <w:t>We will store all of our Flask code in the ‘app.py’ file.</w:t>
      </w:r>
    </w:p>
    <w:p w:rsidR="00926CAF" w:rsidRDefault="00926CAF" w:rsidP="003F5DB8">
      <w:pPr>
        <w:spacing w:after="244"/>
        <w:ind w:left="0" w:right="1012" w:firstLine="0"/>
      </w:pPr>
      <w:r>
        <w:t xml:space="preserve">Initially, it should </w:t>
      </w:r>
      <w:r w:rsidR="00CA1C2E">
        <w:t>look like:</w:t>
      </w:r>
    </w:p>
    <w:bookmarkStart w:id="6" w:name="_MON_1627380016"/>
    <w:bookmarkEnd w:id="6"/>
    <w:p w:rsidR="00035FD7" w:rsidRDefault="00304A51" w:rsidP="003F5DB8">
      <w:pPr>
        <w:spacing w:after="244"/>
        <w:ind w:left="0" w:right="1012" w:firstLine="0"/>
      </w:pPr>
      <w:r>
        <w:object w:dxaOrig="9360" w:dyaOrig="695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31" type="#_x0000_t75" style="width:468pt;height:348pt" o:ole="">
            <v:imagedata r:id="rId10" o:title=""/>
          </v:shape>
          <o:OLEObject Type="Embed" ProgID="Word.OpenDocumentText.12" ShapeID="_x0000_i1131" DrawAspect="Content" ObjectID="_1627744009" r:id="rId11"/>
        </w:object>
      </w:r>
    </w:p>
    <w:p w:rsidR="00CA1C2E" w:rsidRDefault="00926CAF" w:rsidP="003F5DB8">
      <w:pPr>
        <w:spacing w:after="244"/>
        <w:ind w:left="0" w:right="1012" w:firstLine="0"/>
      </w:pPr>
      <w:r>
        <w:lastRenderedPageBreak/>
        <w:t>A production Flask application should include better security and precautions, but for this sample, the focus is on interacting with WebFOCUS in the backend.</w:t>
      </w:r>
      <w:r w:rsidR="00CA1C2E">
        <w:t xml:space="preserve"> Most of these variables should be set up as environment variables or inside a </w:t>
      </w:r>
      <w:proofErr w:type="spellStart"/>
      <w:r w:rsidR="00CA1C2E">
        <w:t>config</w:t>
      </w:r>
      <w:proofErr w:type="spellEnd"/>
      <w:r w:rsidR="00CA1C2E">
        <w:t xml:space="preserve"> file.</w:t>
      </w:r>
    </w:p>
    <w:p w:rsidR="00CA1C2E" w:rsidRDefault="00CA1C2E" w:rsidP="003F5DB8">
      <w:pPr>
        <w:spacing w:after="244"/>
        <w:ind w:left="0" w:right="1012" w:firstLine="0"/>
      </w:pPr>
      <w:r>
        <w:t xml:space="preserve">We will be importing many libraries later in this application, but for now all we need is flask.  </w:t>
      </w:r>
    </w:p>
    <w:p w:rsidR="008D0438" w:rsidRDefault="00926CAF" w:rsidP="003F5DB8">
      <w:pPr>
        <w:spacing w:after="244"/>
        <w:ind w:left="0" w:right="1012" w:firstLine="0"/>
      </w:pPr>
      <w:proofErr w:type="spellStart"/>
      <w:r>
        <w:t>Ibi_client</w:t>
      </w:r>
      <w:proofErr w:type="spellEnd"/>
      <w:r>
        <w:t xml:space="preserve"> variables will relate to the WebFOCUS client we are interacting with. It does NOT need to be on the same host or port as this Flask application, but the server the Flask app runs on must be able to access the WebFOCUS client.</w:t>
      </w:r>
    </w:p>
    <w:p w:rsidR="007A2220" w:rsidRDefault="007A2220" w:rsidP="003F5DB8">
      <w:pPr>
        <w:spacing w:after="244"/>
        <w:ind w:left="0" w:right="1012" w:firstLine="0"/>
      </w:pPr>
    </w:p>
    <w:p w:rsidR="007A2220" w:rsidRDefault="007A2220" w:rsidP="007A2220">
      <w:pPr>
        <w:spacing w:after="244"/>
        <w:ind w:left="0" w:right="1012" w:firstLine="0"/>
      </w:pPr>
      <w:r>
        <w:t>Since we have a flask application, we can use its features to our advantage when embedding WebFOCUS.</w:t>
      </w:r>
    </w:p>
    <w:p w:rsidR="007A2220" w:rsidRDefault="007A2220" w:rsidP="007A2220">
      <w:pPr>
        <w:spacing w:after="244"/>
        <w:ind w:left="0" w:right="1012" w:firstLine="0"/>
      </w:pPr>
      <w:r>
        <w:t>In Flask, the concept of contexts is fundamental to designing the application. Variables do not persist between requests, sessions, and application creation unless specifically requested to, and even then there are limitations.</w:t>
      </w:r>
    </w:p>
    <w:p w:rsidR="007A2220" w:rsidRDefault="007A2220" w:rsidP="007A2220">
      <w:pPr>
        <w:spacing w:after="244"/>
        <w:ind w:left="0" w:right="1012" w:firstLine="0"/>
      </w:pPr>
      <w:r>
        <w:t xml:space="preserve">In particular, Flask has a ‘g’ object, which is created when the application is initialized to receive a request, and a ‘session’ object, which is a dictionary based on the session cookie, containing JSON serializable variables (distinct from the </w:t>
      </w:r>
      <w:proofErr w:type="spellStart"/>
      <w:r>
        <w:t>requests.Session</w:t>
      </w:r>
      <w:proofErr w:type="spellEnd"/>
      <w:r>
        <w:t xml:space="preserve"> or our </w:t>
      </w:r>
      <w:proofErr w:type="spellStart"/>
      <w:r>
        <w:t>WF_Session</w:t>
      </w:r>
      <w:proofErr w:type="spellEnd"/>
      <w:r>
        <w:t xml:space="preserve"> object. Please read the official Flask documentation to better understand this.</w:t>
      </w:r>
    </w:p>
    <w:p w:rsidR="008D0438" w:rsidRDefault="007A2220" w:rsidP="003F5DB8">
      <w:pPr>
        <w:spacing w:after="244"/>
        <w:ind w:left="0" w:right="1012" w:firstLine="0"/>
      </w:pPr>
      <w:r>
        <w:t>We will use these often, as you will see in the Authentication section.</w:t>
      </w:r>
    </w:p>
    <w:p w:rsidR="008D0438" w:rsidRDefault="008D0438" w:rsidP="003F5DB8">
      <w:pPr>
        <w:spacing w:after="244"/>
        <w:ind w:left="0" w:right="1012" w:firstLine="0"/>
      </w:pPr>
    </w:p>
    <w:p w:rsidR="00035FD7" w:rsidRDefault="00035FD7" w:rsidP="003F5DB8">
      <w:pPr>
        <w:spacing w:after="244"/>
        <w:ind w:left="0" w:right="1012" w:firstLine="0"/>
      </w:pPr>
    </w:p>
    <w:p w:rsidR="002D32B6" w:rsidRDefault="002D32B6" w:rsidP="003F5DB8">
      <w:pPr>
        <w:spacing w:after="244"/>
        <w:ind w:left="0" w:right="1012" w:firstLine="0"/>
      </w:pPr>
    </w:p>
    <w:p w:rsidR="002D32B6" w:rsidRDefault="002D32B6" w:rsidP="003F5DB8">
      <w:pPr>
        <w:spacing w:after="244"/>
        <w:ind w:left="0" w:right="1012" w:firstLine="0"/>
      </w:pPr>
    </w:p>
    <w:p w:rsidR="002D32B6" w:rsidRDefault="002D32B6" w:rsidP="003F5DB8">
      <w:pPr>
        <w:spacing w:after="244"/>
        <w:ind w:left="0" w:right="1012" w:firstLine="0"/>
      </w:pPr>
    </w:p>
    <w:p w:rsidR="002D32B6" w:rsidRDefault="002D32B6" w:rsidP="003F5DB8">
      <w:pPr>
        <w:spacing w:after="244"/>
        <w:ind w:left="0" w:right="1012" w:firstLine="0"/>
      </w:pPr>
    </w:p>
    <w:p w:rsidR="002D32B6" w:rsidRDefault="002D32B6" w:rsidP="003F5DB8">
      <w:pPr>
        <w:spacing w:after="244"/>
        <w:ind w:left="0" w:right="1012" w:firstLine="0"/>
      </w:pPr>
    </w:p>
    <w:p w:rsidR="002D32B6" w:rsidRDefault="002D32B6" w:rsidP="003F5DB8">
      <w:pPr>
        <w:spacing w:after="244"/>
        <w:ind w:left="0" w:right="1012" w:firstLine="0"/>
      </w:pPr>
    </w:p>
    <w:p w:rsidR="00FF4344" w:rsidRPr="00EB77A4" w:rsidRDefault="00FF4344" w:rsidP="00FF4344">
      <w:pPr>
        <w:pStyle w:val="Heading1"/>
        <w:shd w:val="clear" w:color="auto" w:fill="4F81BD"/>
        <w:spacing w:after="275"/>
        <w:ind w:left="-5"/>
        <w:rPr>
          <w:sz w:val="28"/>
          <w:szCs w:val="28"/>
        </w:rPr>
      </w:pPr>
      <w:bookmarkStart w:id="7" w:name="_Toc17128121"/>
      <w:r>
        <w:rPr>
          <w:sz w:val="28"/>
          <w:szCs w:val="28"/>
        </w:rPr>
        <w:lastRenderedPageBreak/>
        <w:t>Setting Up WebFOCUS Environment for RESTful Web Services</w:t>
      </w:r>
      <w:bookmarkEnd w:id="7"/>
    </w:p>
    <w:p w:rsidR="00D07A2C" w:rsidRDefault="00D07A2C" w:rsidP="00D07A2C">
      <w:pPr>
        <w:pStyle w:val="Heading2"/>
      </w:pPr>
      <w:bookmarkStart w:id="8" w:name="_Toc17128122"/>
      <w:r>
        <w:t>Cross-Origin Resource Sharing (CORS)</w:t>
      </w:r>
      <w:bookmarkEnd w:id="8"/>
    </w:p>
    <w:p w:rsidR="00A8593F" w:rsidRDefault="00A8593F" w:rsidP="003F5DB8">
      <w:pPr>
        <w:spacing w:after="244"/>
        <w:ind w:left="0" w:right="1012" w:firstLine="0"/>
      </w:pPr>
      <w:r>
        <w:t xml:space="preserve">To access WebFOCUS Resources from a different protocol, host, or port number, we must enabled Cross-Origin Resource Sharing (CORS) on WebFOCUS. To do so, follow the numbered steps in </w:t>
      </w:r>
      <w:r w:rsidR="00E5064B">
        <w:t>the</w:t>
      </w:r>
      <w:r>
        <w:t>s</w:t>
      </w:r>
      <w:r w:rsidR="00E5064B">
        <w:t>e</w:t>
      </w:r>
      <w:r>
        <w:t xml:space="preserve"> picture</w:t>
      </w:r>
      <w:r w:rsidR="00E5064B">
        <w:t>s</w:t>
      </w:r>
      <w:r>
        <w:t xml:space="preserve"> at the administration console of WebFOCUS:</w:t>
      </w:r>
    </w:p>
    <w:p w:rsidR="00E5064B" w:rsidRDefault="00A8593F" w:rsidP="003F5DB8">
      <w:pPr>
        <w:spacing w:after="244"/>
        <w:ind w:left="0" w:right="1012" w:firstLine="0"/>
      </w:pPr>
      <w:r w:rsidRPr="00A8593F">
        <w:drawing>
          <wp:inline distT="0" distB="0" distL="0" distR="0" wp14:anchorId="149E7112" wp14:editId="6B103302">
            <wp:extent cx="5941695" cy="2472055"/>
            <wp:effectExtent l="0" t="0" r="1905" b="44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1695" cy="2472055"/>
                    </a:xfrm>
                    <a:prstGeom prst="rect">
                      <a:avLst/>
                    </a:prstGeom>
                  </pic:spPr>
                </pic:pic>
              </a:graphicData>
            </a:graphic>
          </wp:inline>
        </w:drawing>
      </w:r>
    </w:p>
    <w:p w:rsidR="00FF4344" w:rsidRDefault="00A8593F" w:rsidP="003F5DB8">
      <w:pPr>
        <w:spacing w:after="244"/>
        <w:ind w:left="0" w:right="1012" w:firstLine="0"/>
      </w:pPr>
      <w:r>
        <w:t xml:space="preserve"> </w:t>
      </w:r>
      <w:r w:rsidR="00730D52">
        <w:t xml:space="preserve">After you click on Cross-Origin Settings, the following menu will pop up. Check “Allow Embedding” and “Allow Cross-Origin Resources Sharing (CORS)” then fill in the blanks with the URL of your web application; in our case it will be </w:t>
      </w:r>
      <w:hyperlink r:id="rId13" w:history="1">
        <w:r w:rsidR="00730D52" w:rsidRPr="00DC7CEC">
          <w:rPr>
            <w:rStyle w:val="Hyperlink"/>
          </w:rPr>
          <w:t>http://localhost:5000</w:t>
        </w:r>
      </w:hyperlink>
      <w:r w:rsidR="00730D52">
        <w:t>. Then, click on OK,</w:t>
      </w:r>
      <w:r w:rsidR="00CD48EF">
        <w:t xml:space="preserve"> and </w:t>
      </w:r>
      <w:r w:rsidR="00730D52">
        <w:t>Save under Security Zones.</w:t>
      </w:r>
    </w:p>
    <w:p w:rsidR="00D8696F" w:rsidRDefault="00D8696F" w:rsidP="003F5DB8">
      <w:pPr>
        <w:spacing w:after="244"/>
        <w:ind w:left="0" w:right="1012" w:firstLine="0"/>
      </w:pPr>
      <w:r w:rsidRPr="00D8696F">
        <w:lastRenderedPageBreak/>
        <w:drawing>
          <wp:inline distT="0" distB="0" distL="0" distR="0" wp14:anchorId="285B6068" wp14:editId="548E2C07">
            <wp:extent cx="5941695" cy="3417570"/>
            <wp:effectExtent l="0" t="0" r="190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1695" cy="3417570"/>
                    </a:xfrm>
                    <a:prstGeom prst="rect">
                      <a:avLst/>
                    </a:prstGeom>
                  </pic:spPr>
                </pic:pic>
              </a:graphicData>
            </a:graphic>
          </wp:inline>
        </w:drawing>
      </w:r>
    </w:p>
    <w:p w:rsidR="00FF4344" w:rsidRDefault="00730D52" w:rsidP="003F5DB8">
      <w:pPr>
        <w:spacing w:after="244"/>
        <w:ind w:left="0" w:right="1012" w:firstLine="0"/>
      </w:pPr>
      <w:r>
        <w:t>Finally, to see changes, restart your Tomcat server hosting WebFOCUS</w:t>
      </w:r>
      <w:r w:rsidR="009C4981">
        <w:t xml:space="preserve"> under Windows Services</w:t>
      </w:r>
      <w:r>
        <w:t>.</w:t>
      </w:r>
    </w:p>
    <w:p w:rsidR="00FF4344" w:rsidRDefault="00D8696F" w:rsidP="00D8696F">
      <w:pPr>
        <w:pStyle w:val="Heading2"/>
      </w:pPr>
      <w:bookmarkStart w:id="9" w:name="_Toc17128123"/>
      <w:r>
        <w:t>Reporting Server</w:t>
      </w:r>
      <w:bookmarkEnd w:id="9"/>
    </w:p>
    <w:p w:rsidR="00FF4344" w:rsidRDefault="00FF4344" w:rsidP="003F5DB8">
      <w:pPr>
        <w:spacing w:after="244"/>
        <w:ind w:left="0" w:right="1012" w:firstLine="0"/>
      </w:pPr>
    </w:p>
    <w:p w:rsidR="00FF4344" w:rsidRDefault="00DA7A6D" w:rsidP="003F5DB8">
      <w:pPr>
        <w:spacing w:after="244"/>
        <w:ind w:left="0" w:right="1012" w:firstLine="0"/>
      </w:pPr>
      <w:r>
        <w:t>For the purpose of this sample, we disabled PTH User authentication for the Reporting Server here:</w:t>
      </w:r>
    </w:p>
    <w:p w:rsidR="00DA7A6D" w:rsidRDefault="00DA7A6D" w:rsidP="003F5DB8">
      <w:pPr>
        <w:spacing w:after="244"/>
        <w:ind w:left="0" w:right="1012" w:firstLine="0"/>
      </w:pPr>
      <w:r w:rsidRPr="00DA7A6D">
        <w:lastRenderedPageBreak/>
        <w:drawing>
          <wp:inline distT="0" distB="0" distL="0" distR="0" wp14:anchorId="77F62AB7" wp14:editId="632C8FC1">
            <wp:extent cx="5941695" cy="3561080"/>
            <wp:effectExtent l="0" t="0" r="1905" b="12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1695" cy="3561080"/>
                    </a:xfrm>
                    <a:prstGeom prst="rect">
                      <a:avLst/>
                    </a:prstGeom>
                  </pic:spPr>
                </pic:pic>
              </a:graphicData>
            </a:graphic>
          </wp:inline>
        </w:drawing>
      </w:r>
    </w:p>
    <w:p w:rsidR="00DA7A6D" w:rsidRDefault="00DA7A6D" w:rsidP="003F5DB8">
      <w:pPr>
        <w:spacing w:after="244"/>
        <w:ind w:left="0" w:right="1012" w:firstLine="0"/>
      </w:pPr>
      <w:r>
        <w:t xml:space="preserve">If you do not do this, you must send a valid Reporting Server </w:t>
      </w:r>
      <w:proofErr w:type="spellStart"/>
      <w:r>
        <w:t>userID</w:t>
      </w:r>
      <w:proofErr w:type="spellEnd"/>
      <w:r>
        <w:t xml:space="preserve"> and password with</w:t>
      </w:r>
      <w:r w:rsidR="007F65F7">
        <w:t xml:space="preserve"> every</w:t>
      </w:r>
      <w:r>
        <w:t xml:space="preserve"> request, or look into other methods of Reporting Server authentication via our information base.</w:t>
      </w:r>
      <w:r w:rsidR="007F65F7">
        <w:t xml:space="preserve"> Otherwise, none of these REST calls will work!</w:t>
      </w:r>
    </w:p>
    <w:p w:rsidR="00FF4344" w:rsidRDefault="00FF4344" w:rsidP="003F5DB8">
      <w:pPr>
        <w:spacing w:after="244"/>
        <w:ind w:left="0" w:right="1012" w:firstLine="0"/>
      </w:pPr>
    </w:p>
    <w:p w:rsidR="00FF4344" w:rsidRDefault="00FF4344" w:rsidP="003F5DB8">
      <w:pPr>
        <w:spacing w:after="244"/>
        <w:ind w:left="0" w:right="1012" w:firstLine="0"/>
      </w:pPr>
    </w:p>
    <w:p w:rsidR="00FF4344" w:rsidRDefault="00FF4344" w:rsidP="003F5DB8">
      <w:pPr>
        <w:spacing w:after="244"/>
        <w:ind w:left="0" w:right="1012" w:firstLine="0"/>
      </w:pPr>
    </w:p>
    <w:p w:rsidR="00FF4344" w:rsidRDefault="00FF4344" w:rsidP="003F5DB8">
      <w:pPr>
        <w:spacing w:after="244"/>
        <w:ind w:left="0" w:right="1012" w:firstLine="0"/>
      </w:pPr>
    </w:p>
    <w:p w:rsidR="00FF4344" w:rsidRDefault="00FF4344" w:rsidP="003F5DB8">
      <w:pPr>
        <w:spacing w:after="244"/>
        <w:ind w:left="0" w:right="1012" w:firstLine="0"/>
      </w:pPr>
    </w:p>
    <w:p w:rsidR="00FF4344" w:rsidRDefault="00FF4344" w:rsidP="003F5DB8">
      <w:pPr>
        <w:spacing w:after="244"/>
        <w:ind w:left="0" w:right="1012" w:firstLine="0"/>
      </w:pPr>
    </w:p>
    <w:p w:rsidR="00FF4344" w:rsidRDefault="00FF4344" w:rsidP="003F5DB8">
      <w:pPr>
        <w:spacing w:after="244"/>
        <w:ind w:left="0" w:right="1012" w:firstLine="0"/>
      </w:pPr>
    </w:p>
    <w:p w:rsidR="00FF4344" w:rsidRDefault="00FF4344" w:rsidP="003F5DB8">
      <w:pPr>
        <w:spacing w:after="244"/>
        <w:ind w:left="0" w:right="1012" w:firstLine="0"/>
      </w:pPr>
    </w:p>
    <w:p w:rsidR="00A87B4B" w:rsidRDefault="00A87B4B" w:rsidP="003F5DB8">
      <w:pPr>
        <w:spacing w:after="244"/>
        <w:ind w:left="0" w:right="1012" w:firstLine="0"/>
      </w:pPr>
    </w:p>
    <w:p w:rsidR="00A87B4B" w:rsidRDefault="00A87B4B" w:rsidP="003F5DB8">
      <w:pPr>
        <w:spacing w:after="244"/>
        <w:ind w:left="0" w:right="1012" w:firstLine="0"/>
      </w:pPr>
    </w:p>
    <w:p w:rsidR="00B40F47" w:rsidRPr="00EB77A4" w:rsidRDefault="008D2924" w:rsidP="00B40F47">
      <w:pPr>
        <w:pStyle w:val="Heading1"/>
        <w:shd w:val="clear" w:color="auto" w:fill="4F81BD"/>
        <w:spacing w:after="275"/>
        <w:ind w:left="-5"/>
        <w:rPr>
          <w:sz w:val="28"/>
          <w:szCs w:val="28"/>
        </w:rPr>
      </w:pPr>
      <w:bookmarkStart w:id="10" w:name="_Toc17128124"/>
      <w:r>
        <w:rPr>
          <w:sz w:val="28"/>
          <w:szCs w:val="28"/>
        </w:rPr>
        <w:lastRenderedPageBreak/>
        <w:t xml:space="preserve">Authentication: </w:t>
      </w:r>
      <w:r w:rsidR="009400ED">
        <w:rPr>
          <w:sz w:val="28"/>
          <w:szCs w:val="28"/>
        </w:rPr>
        <w:t>Sign On and Sign Off</w:t>
      </w:r>
      <w:bookmarkEnd w:id="10"/>
    </w:p>
    <w:p w:rsidR="00A84C22" w:rsidRPr="00F50E4E" w:rsidRDefault="00A84C22" w:rsidP="00106CB2">
      <w:pPr>
        <w:spacing w:after="244"/>
        <w:ind w:left="-5" w:right="1012"/>
      </w:pPr>
      <w:r w:rsidRPr="00F50E4E">
        <w:t>Before we can embed WebFOCUS in our application, we need to u</w:t>
      </w:r>
      <w:r w:rsidR="006F1A9A">
        <w:t>nderstand how to make authenticated</w:t>
      </w:r>
      <w:r w:rsidRPr="00F50E4E">
        <w:t xml:space="preserve"> requests to WebFOCUS. </w:t>
      </w:r>
    </w:p>
    <w:p w:rsidR="00106CB2" w:rsidRPr="00F50E4E" w:rsidRDefault="00106CB2" w:rsidP="00106CB2">
      <w:pPr>
        <w:spacing w:after="244"/>
        <w:ind w:left="-5" w:right="1012"/>
      </w:pPr>
      <w:r w:rsidRPr="00F50E4E">
        <w:t xml:space="preserve">This section will show the </w:t>
      </w:r>
      <w:r w:rsidR="00A84C22" w:rsidRPr="00F50E4E">
        <w:t xml:space="preserve">Python code generating </w:t>
      </w:r>
      <w:r w:rsidRPr="00F50E4E">
        <w:t>requests made to sign on the current application to WebFOCUS.</w:t>
      </w:r>
    </w:p>
    <w:p w:rsidR="0050267F" w:rsidRPr="00F50E4E" w:rsidRDefault="00435B65" w:rsidP="00DE5989">
      <w:pPr>
        <w:pStyle w:val="Heading2"/>
        <w:rPr>
          <w:sz w:val="28"/>
        </w:rPr>
      </w:pPr>
      <w:bookmarkStart w:id="11" w:name="_Toc17128125"/>
      <w:r w:rsidRPr="00F50E4E">
        <w:t xml:space="preserve">Sign On </w:t>
      </w:r>
      <w:r w:rsidRPr="00DE5989">
        <w:t>Steps</w:t>
      </w:r>
      <w:bookmarkEnd w:id="11"/>
    </w:p>
    <w:p w:rsidR="00106CB2" w:rsidRPr="00F50E4E" w:rsidRDefault="00106CB2" w:rsidP="0050267F">
      <w:pPr>
        <w:keepNext/>
        <w:keepLines/>
        <w:spacing w:after="0" w:line="240" w:lineRule="auto"/>
        <w:ind w:left="101" w:firstLine="0"/>
      </w:pPr>
    </w:p>
    <w:p w:rsidR="00106CB2" w:rsidRPr="00F50E4E" w:rsidRDefault="00106CB2" w:rsidP="0050267F">
      <w:pPr>
        <w:keepNext/>
        <w:keepLines/>
        <w:spacing w:after="0" w:line="240" w:lineRule="auto"/>
        <w:ind w:left="101" w:firstLine="0"/>
      </w:pPr>
      <w:r w:rsidRPr="00F50E4E">
        <w:t>Sign on involves:</w:t>
      </w:r>
    </w:p>
    <w:p w:rsidR="00F7741D" w:rsidRPr="00F50E4E" w:rsidRDefault="00F7741D">
      <w:pPr>
        <w:spacing w:after="66" w:line="259" w:lineRule="auto"/>
        <w:ind w:left="101" w:firstLine="0"/>
      </w:pPr>
    </w:p>
    <w:p w:rsidR="00F7741D" w:rsidRPr="00F50E4E" w:rsidRDefault="00106CB2" w:rsidP="00F55E3C">
      <w:pPr>
        <w:numPr>
          <w:ilvl w:val="0"/>
          <w:numId w:val="1"/>
        </w:numPr>
        <w:spacing w:after="0"/>
        <w:ind w:right="719" w:hanging="360"/>
      </w:pPr>
      <w:r w:rsidRPr="00F50E4E">
        <w:t>Making the request to sign on via WebFOCUS REST</w:t>
      </w:r>
    </w:p>
    <w:p w:rsidR="00A84C22" w:rsidRPr="00F50E4E" w:rsidRDefault="00106CB2" w:rsidP="00106CB2">
      <w:pPr>
        <w:numPr>
          <w:ilvl w:val="0"/>
          <w:numId w:val="1"/>
        </w:numPr>
        <w:spacing w:after="0"/>
        <w:ind w:right="719" w:hanging="360"/>
      </w:pPr>
      <w:r w:rsidRPr="00F50E4E">
        <w:t xml:space="preserve">Confirming sign on was successful </w:t>
      </w:r>
    </w:p>
    <w:p w:rsidR="0050267F" w:rsidRPr="00F50E4E" w:rsidRDefault="00A84C22" w:rsidP="00A84C22">
      <w:pPr>
        <w:numPr>
          <w:ilvl w:val="0"/>
          <w:numId w:val="1"/>
        </w:numPr>
        <w:spacing w:after="0"/>
        <w:ind w:right="719" w:hanging="360"/>
      </w:pPr>
      <w:r w:rsidRPr="00F50E4E">
        <w:t xml:space="preserve">Saving the WF-JSESSIONID cookie from the HTTP response and saving the CSRF Token generated in the </w:t>
      </w:r>
      <w:r w:rsidR="00106CB2" w:rsidRPr="00F50E4E">
        <w:t xml:space="preserve">XML response </w:t>
      </w:r>
      <w:r w:rsidRPr="00F50E4E">
        <w:t>body</w:t>
      </w:r>
    </w:p>
    <w:p w:rsidR="00A84C22" w:rsidRPr="00F50E4E" w:rsidRDefault="00A84C22" w:rsidP="00A84C22">
      <w:pPr>
        <w:keepNext/>
        <w:keepLines/>
        <w:spacing w:after="3"/>
        <w:ind w:right="1324"/>
      </w:pPr>
    </w:p>
    <w:p w:rsidR="00A84C22" w:rsidRPr="00F50E4E" w:rsidRDefault="00A84C22" w:rsidP="00A84C22">
      <w:pPr>
        <w:keepNext/>
        <w:keepLines/>
        <w:spacing w:after="3"/>
        <w:ind w:right="1324"/>
      </w:pPr>
      <w:r w:rsidRPr="00F50E4E">
        <w:t>To do these steps, we will</w:t>
      </w:r>
      <w:r w:rsidR="00F7437B" w:rsidRPr="00F50E4E">
        <w:t xml:space="preserve"> use</w:t>
      </w:r>
      <w:r w:rsidRPr="00F50E4E">
        <w:t xml:space="preserve"> the Python Requests module, specifically the session object from this to store the WF-JSESSSIONID cookie and CSRF Token for future requests.</w:t>
      </w:r>
    </w:p>
    <w:p w:rsidR="00A84C22" w:rsidRDefault="00A84C22" w:rsidP="0050267F">
      <w:pPr>
        <w:spacing w:after="0"/>
        <w:ind w:right="719"/>
      </w:pPr>
    </w:p>
    <w:p w:rsidR="00A84C22" w:rsidRDefault="00A84C22"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47424F" w:rsidRDefault="0047424F" w:rsidP="0050267F">
      <w:pPr>
        <w:spacing w:after="0"/>
        <w:ind w:right="719"/>
      </w:pPr>
    </w:p>
    <w:p w:rsidR="00CC6639" w:rsidRDefault="00CC6639" w:rsidP="0050267F">
      <w:pPr>
        <w:spacing w:after="0"/>
        <w:ind w:right="719"/>
      </w:pPr>
    </w:p>
    <w:p w:rsidR="00F4530F" w:rsidRDefault="00F4530F" w:rsidP="0050267F">
      <w:pPr>
        <w:spacing w:after="0"/>
        <w:ind w:right="719"/>
      </w:pPr>
    </w:p>
    <w:p w:rsidR="00F4530F" w:rsidRDefault="00F4530F" w:rsidP="0050267F">
      <w:pPr>
        <w:spacing w:after="0"/>
        <w:ind w:right="719"/>
      </w:pPr>
    </w:p>
    <w:p w:rsidR="00CC6639" w:rsidRDefault="00CC6639" w:rsidP="0050267F">
      <w:pPr>
        <w:spacing w:after="0"/>
        <w:ind w:right="719"/>
      </w:pPr>
    </w:p>
    <w:p w:rsidR="0050267F" w:rsidRDefault="00435B65" w:rsidP="008B159C">
      <w:pPr>
        <w:pStyle w:val="Heading2"/>
      </w:pPr>
      <w:bookmarkStart w:id="12" w:name="_Toc17128126"/>
      <w:r w:rsidRPr="00F50E4E">
        <w:t xml:space="preserve">wfrs.py – Session </w:t>
      </w:r>
      <w:r w:rsidR="00F50E4E">
        <w:t>O</w:t>
      </w:r>
      <w:r w:rsidRPr="00F50E4E">
        <w:t>bject</w:t>
      </w:r>
      <w:bookmarkEnd w:id="12"/>
    </w:p>
    <w:p w:rsidR="000E3A4C" w:rsidRPr="000E3A4C" w:rsidRDefault="000E3A4C" w:rsidP="008B159C"/>
    <w:p w:rsidR="0050267F" w:rsidRPr="00F50E4E" w:rsidRDefault="00F50E4E" w:rsidP="008B159C">
      <w:pPr>
        <w:pStyle w:val="Heading3"/>
      </w:pPr>
      <w:bookmarkStart w:id="13" w:name="_Toc17128127"/>
      <w:r>
        <w:lastRenderedPageBreak/>
        <w:t>Session O</w:t>
      </w:r>
      <w:r w:rsidR="00435B65" w:rsidRPr="00F50E4E">
        <w:t>bject</w:t>
      </w:r>
      <w:r>
        <w:t xml:space="preserve"> Initialization</w:t>
      </w:r>
      <w:bookmarkEnd w:id="13"/>
    </w:p>
    <w:p w:rsidR="00A84C22" w:rsidRPr="00F50E4E" w:rsidRDefault="00714EA9" w:rsidP="008B159C">
      <w:pPr>
        <w:keepNext/>
        <w:keepLines/>
        <w:spacing w:after="3"/>
        <w:ind w:left="360" w:right="1324" w:firstLine="0"/>
      </w:pPr>
      <w:r w:rsidRPr="00F50E4E">
        <w:t xml:space="preserve">In </w:t>
      </w:r>
      <w:r w:rsidR="0087403B" w:rsidRPr="00F50E4E">
        <w:t xml:space="preserve">a file called </w:t>
      </w:r>
      <w:r w:rsidRPr="00F50E4E">
        <w:t>wfrs.py</w:t>
      </w:r>
      <w:r w:rsidR="0087403B" w:rsidRPr="00F50E4E">
        <w:t>, we will initialize a Session object whic</w:t>
      </w:r>
      <w:r w:rsidR="00435B65" w:rsidRPr="00F50E4E">
        <w:t xml:space="preserve">h inherits from </w:t>
      </w:r>
      <w:proofErr w:type="spellStart"/>
      <w:r w:rsidR="00435B65" w:rsidRPr="00F50E4E">
        <w:t>requests.Session</w:t>
      </w:r>
      <w:proofErr w:type="spellEnd"/>
      <w:r w:rsidR="00435B65" w:rsidRPr="00F50E4E">
        <w:t xml:space="preserve">. It will have additional </w:t>
      </w:r>
      <w:r w:rsidR="0087403B" w:rsidRPr="00F50E4E">
        <w:t>functionality to sign on to WebFOCUS, sign off from WebFOCUS, and save the CSRF Token</w:t>
      </w:r>
      <w:r w:rsidR="00435B65" w:rsidRPr="00F50E4E">
        <w:t xml:space="preserve"> to be used in other WebFOCUS requests.</w:t>
      </w:r>
    </w:p>
    <w:p w:rsidR="002E45EB" w:rsidRPr="00F50E4E" w:rsidRDefault="002E45EB" w:rsidP="008B159C">
      <w:pPr>
        <w:keepNext/>
        <w:keepLines/>
        <w:spacing w:after="3"/>
        <w:ind w:left="360" w:right="1324" w:firstLine="0"/>
      </w:pPr>
    </w:p>
    <w:bookmarkStart w:id="14" w:name="_MON_1627371888"/>
    <w:bookmarkEnd w:id="14"/>
    <w:p w:rsidR="00435B65" w:rsidRPr="00F50E4E" w:rsidRDefault="00DB6A8C" w:rsidP="008B159C">
      <w:pPr>
        <w:pStyle w:val="ListParagraph"/>
        <w:keepNext/>
        <w:keepLines/>
        <w:spacing w:after="3"/>
        <w:ind w:right="1324" w:firstLine="0"/>
      </w:pPr>
      <w:r w:rsidRPr="00F50E4E">
        <w:object w:dxaOrig="8175" w:dyaOrig="2445">
          <v:shape id="_x0000_i1026" type="#_x0000_t75" style="width:408.75pt;height:122.25pt" o:ole="">
            <v:imagedata r:id="rId16" o:title=""/>
          </v:shape>
          <o:OLEObject Type="Embed" ProgID="Word.Document.12" ShapeID="_x0000_i1026" DrawAspect="Content" ObjectID="_1627744010" r:id="rId17">
            <o:FieldCodes>\s</o:FieldCodes>
          </o:OLEObject>
        </w:object>
      </w:r>
      <w:r w:rsidR="004A740B" w:rsidRPr="00F50E4E">
        <w:t xml:space="preserve">We must initialize the parent </w:t>
      </w:r>
      <w:proofErr w:type="spellStart"/>
      <w:r w:rsidR="004A740B" w:rsidRPr="00F50E4E">
        <w:t>requests.Session</w:t>
      </w:r>
      <w:proofErr w:type="spellEnd"/>
      <w:r w:rsidR="004A740B" w:rsidRPr="00F50E4E">
        <w:t xml:space="preserve"> object in our __</w:t>
      </w:r>
      <w:proofErr w:type="spellStart"/>
      <w:r w:rsidR="004A740B" w:rsidRPr="00F50E4E">
        <w:t>init</w:t>
      </w:r>
      <w:proofErr w:type="spellEnd"/>
      <w:r w:rsidR="004A740B" w:rsidRPr="00F50E4E">
        <w:t>__ method.</w:t>
      </w:r>
    </w:p>
    <w:p w:rsidR="00DB6A8C" w:rsidRPr="00F50E4E" w:rsidRDefault="00DB6A8C" w:rsidP="008B159C">
      <w:pPr>
        <w:pStyle w:val="ListParagraph"/>
        <w:keepNext/>
        <w:keepLines/>
        <w:spacing w:after="3"/>
        <w:ind w:right="1324" w:firstLine="0"/>
      </w:pPr>
    </w:p>
    <w:p w:rsidR="00DB6A8C" w:rsidRPr="00F50E4E" w:rsidRDefault="00DB6A8C" w:rsidP="008B159C">
      <w:pPr>
        <w:pStyle w:val="ListParagraph"/>
        <w:keepNext/>
        <w:keepLines/>
        <w:spacing w:after="3"/>
        <w:ind w:right="1324" w:firstLine="0"/>
      </w:pPr>
      <w:r w:rsidRPr="00F50E4E">
        <w:t xml:space="preserve">The </w:t>
      </w:r>
      <w:r w:rsidR="00F50E4E">
        <w:t>“</w:t>
      </w:r>
      <w:proofErr w:type="spellStart"/>
      <w:r w:rsidRPr="00F50E4E">
        <w:t>self.IBIWF_SES_AUTH_TOKEN</w:t>
      </w:r>
      <w:proofErr w:type="spellEnd"/>
      <w:r w:rsidRPr="00F50E4E">
        <w:t xml:space="preserve"> = </w:t>
      </w:r>
      <w:proofErr w:type="gramStart"/>
      <w:r w:rsidRPr="00F50E4E">
        <w:t>None</w:t>
      </w:r>
      <w:proofErr w:type="gramEnd"/>
      <w:r w:rsidR="00F50E4E">
        <w:t>”</w:t>
      </w:r>
      <w:r w:rsidRPr="00F50E4E">
        <w:t xml:space="preserve"> line is a placeholder for the instance’s CSRF Token, which will be retrieved after we sign in.</w:t>
      </w:r>
    </w:p>
    <w:p w:rsidR="00DB6A8C" w:rsidRPr="00F50E4E" w:rsidRDefault="00DB6A8C" w:rsidP="008B159C">
      <w:pPr>
        <w:pStyle w:val="ListParagraph"/>
        <w:keepNext/>
        <w:keepLines/>
        <w:spacing w:after="3"/>
        <w:ind w:right="1324" w:firstLine="0"/>
      </w:pPr>
    </w:p>
    <w:p w:rsidR="004A740B" w:rsidRPr="00F50E4E" w:rsidRDefault="004A740B" w:rsidP="008B159C">
      <w:pPr>
        <w:pStyle w:val="ListParagraph"/>
        <w:keepNext/>
        <w:keepLines/>
        <w:spacing w:after="3"/>
        <w:ind w:right="1324" w:firstLine="0"/>
      </w:pPr>
      <w:r w:rsidRPr="00F50E4E">
        <w:t>Now, we</w:t>
      </w:r>
      <w:r w:rsidR="00435B65" w:rsidRPr="00F50E4E">
        <w:t xml:space="preserve"> can use this object to sign on</w:t>
      </w:r>
      <w:r w:rsidR="00DB6A8C" w:rsidRPr="00F50E4E">
        <w:t>.</w:t>
      </w:r>
    </w:p>
    <w:p w:rsidR="00435B65" w:rsidRPr="00F50E4E" w:rsidRDefault="00435B65"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keepNext/>
        <w:keepLines/>
        <w:spacing w:after="3"/>
        <w:ind w:left="0" w:right="1324" w:firstLine="0"/>
      </w:pPr>
    </w:p>
    <w:p w:rsidR="001D0451" w:rsidRDefault="001D0451" w:rsidP="008B159C">
      <w:pPr>
        <w:keepNext/>
        <w:keepLines/>
        <w:spacing w:after="3"/>
        <w:ind w:left="0" w:right="1324" w:firstLine="0"/>
      </w:pPr>
    </w:p>
    <w:p w:rsidR="00D05CB2" w:rsidRDefault="00D05CB2" w:rsidP="008B159C">
      <w:pPr>
        <w:keepNext/>
        <w:keepLines/>
        <w:spacing w:after="3"/>
        <w:ind w:left="0" w:right="1324" w:firstLine="0"/>
      </w:pPr>
    </w:p>
    <w:p w:rsidR="00D05CB2" w:rsidRDefault="00D05CB2" w:rsidP="008B159C">
      <w:pPr>
        <w:keepNext/>
        <w:keepLines/>
        <w:spacing w:after="3"/>
        <w:ind w:left="0" w:right="1324" w:firstLine="0"/>
      </w:pPr>
    </w:p>
    <w:p w:rsidR="002E45EB" w:rsidRDefault="002E45EB" w:rsidP="008B159C">
      <w:pPr>
        <w:pStyle w:val="ListParagraph"/>
        <w:keepNext/>
        <w:keepLines/>
        <w:spacing w:after="3"/>
        <w:ind w:right="1324" w:firstLine="0"/>
      </w:pPr>
    </w:p>
    <w:p w:rsidR="00435B65" w:rsidRPr="00F50E4E" w:rsidRDefault="00CD4C12" w:rsidP="008B159C">
      <w:pPr>
        <w:pStyle w:val="Heading3"/>
      </w:pPr>
      <w:bookmarkStart w:id="15" w:name="_Toc17128128"/>
      <w:r>
        <w:t>Session O</w:t>
      </w:r>
      <w:r w:rsidRPr="00F50E4E">
        <w:t>bject</w:t>
      </w:r>
      <w:r>
        <w:t xml:space="preserve"> </w:t>
      </w:r>
      <w:r w:rsidR="00435B65" w:rsidRPr="00F50E4E">
        <w:t>Sign On</w:t>
      </w:r>
      <w:bookmarkEnd w:id="15"/>
    </w:p>
    <w:p w:rsidR="00DB6A8C" w:rsidRPr="00F50E4E" w:rsidRDefault="00DB6A8C" w:rsidP="008B159C">
      <w:pPr>
        <w:spacing w:after="160" w:line="259" w:lineRule="auto"/>
        <w:ind w:left="0" w:firstLine="0"/>
      </w:pPr>
      <w:r w:rsidRPr="00F50E4E">
        <w:t xml:space="preserve">We can create a </w:t>
      </w:r>
      <w:r w:rsidR="005D1DE2" w:rsidRPr="00F50E4E">
        <w:t xml:space="preserve">method in our </w:t>
      </w:r>
      <w:proofErr w:type="spellStart"/>
      <w:r w:rsidR="005D1DE2" w:rsidRPr="00F50E4E">
        <w:t>WF_Session</w:t>
      </w:r>
      <w:proofErr w:type="spellEnd"/>
      <w:r w:rsidR="005D1DE2" w:rsidRPr="00F50E4E">
        <w:t xml:space="preserve"> ob</w:t>
      </w:r>
      <w:r w:rsidR="00A1083E" w:rsidRPr="00F50E4E">
        <w:t xml:space="preserve">ject, </w:t>
      </w:r>
      <w:proofErr w:type="spellStart"/>
      <w:r w:rsidR="00A1083E" w:rsidRPr="00F50E4E">
        <w:t>mr_sign_on</w:t>
      </w:r>
      <w:proofErr w:type="spellEnd"/>
      <w:r w:rsidR="00A1083E" w:rsidRPr="00F50E4E">
        <w:t>, which</w:t>
      </w:r>
      <w:r w:rsidR="005D1DE2" w:rsidRPr="00F50E4E">
        <w:t xml:space="preserve"> signs in to WebFOCUS using a REST call.</w:t>
      </w:r>
    </w:p>
    <w:p w:rsidR="005D1DE2" w:rsidRPr="00F50E4E" w:rsidRDefault="005D1DE2" w:rsidP="008B159C">
      <w:pPr>
        <w:spacing w:after="160" w:line="259" w:lineRule="auto"/>
        <w:ind w:left="0" w:firstLine="0"/>
      </w:pPr>
      <w:r w:rsidRPr="00F50E4E">
        <w:t xml:space="preserve">It takes the protocol, host, port, </w:t>
      </w:r>
      <w:proofErr w:type="spellStart"/>
      <w:r w:rsidRPr="00F50E4E">
        <w:t>userid</w:t>
      </w:r>
      <w:proofErr w:type="spellEnd"/>
      <w:r w:rsidRPr="00F50E4E">
        <w:t>, and password as parameters, then sends the request using these values.</w:t>
      </w:r>
    </w:p>
    <w:p w:rsidR="005D1DE2" w:rsidRPr="00F50E4E" w:rsidRDefault="005D1DE2" w:rsidP="008B159C">
      <w:pPr>
        <w:spacing w:after="160" w:line="259" w:lineRule="auto"/>
        <w:ind w:left="0" w:firstLine="0"/>
      </w:pPr>
      <w:r w:rsidRPr="00F50E4E">
        <w:t xml:space="preserve">The response will contain an XML of whether the connection was established, or </w:t>
      </w:r>
      <w:r w:rsidR="003F63E6" w:rsidRPr="00F50E4E">
        <w:t xml:space="preserve">if there was an error in the login. </w:t>
      </w:r>
    </w:p>
    <w:p w:rsidR="00BF7996" w:rsidRPr="00F50E4E" w:rsidRDefault="00BF7996" w:rsidP="008B159C">
      <w:pPr>
        <w:spacing w:after="160" w:line="259" w:lineRule="auto"/>
        <w:ind w:left="0" w:firstLine="0"/>
      </w:pPr>
      <w:r w:rsidRPr="00F50E4E">
        <w:t xml:space="preserve">This method parses the XML response to find the CSRF token, then saves it to the </w:t>
      </w:r>
      <w:proofErr w:type="spellStart"/>
      <w:r w:rsidRPr="00F50E4E">
        <w:t>WF_Session</w:t>
      </w:r>
      <w:proofErr w:type="spellEnd"/>
      <w:r w:rsidRPr="00F50E4E">
        <w:t xml:space="preserve"> object’s IBIWF_SES_AUTH_TOKEN attribute.</w:t>
      </w:r>
    </w:p>
    <w:bookmarkStart w:id="16" w:name="_MON_1627373242"/>
    <w:bookmarkEnd w:id="16"/>
    <w:p w:rsidR="00F50E4E" w:rsidRPr="00F50E4E" w:rsidRDefault="00EF60C1" w:rsidP="008B159C">
      <w:pPr>
        <w:spacing w:after="160" w:line="259" w:lineRule="auto"/>
        <w:ind w:left="0" w:firstLine="0"/>
      </w:pPr>
      <w:r w:rsidRPr="00F50E4E">
        <w:object w:dxaOrig="9315" w:dyaOrig="7860">
          <v:shape id="_x0000_i1027" type="#_x0000_t75" style="width:465.75pt;height:393pt" o:ole="">
            <v:imagedata r:id="rId18" o:title=""/>
          </v:shape>
          <o:OLEObject Type="Embed" ProgID="Word.Document.12" ShapeID="_x0000_i1027" DrawAspect="Content" ObjectID="_1627744011" r:id="rId19">
            <o:FieldCodes>\s</o:FieldCodes>
          </o:OLEObject>
        </w:object>
      </w:r>
      <w:r w:rsidR="00BF7996" w:rsidRPr="00F50E4E">
        <w:t xml:space="preserve"> We use the </w:t>
      </w:r>
      <w:proofErr w:type="spellStart"/>
      <w:r w:rsidR="00BF7996" w:rsidRPr="00F50E4E">
        <w:t>xml.etree.ElementTree</w:t>
      </w:r>
      <w:proofErr w:type="spellEnd"/>
      <w:r w:rsidR="00BF7996" w:rsidRPr="00F50E4E">
        <w:t xml:space="preserve"> library to parse the XML response</w:t>
      </w:r>
      <w:r w:rsidR="00F50E4E" w:rsidRPr="00F50E4E">
        <w:t>. To do this, we need to add another import statement at the top of our wfrs.py file:</w:t>
      </w:r>
    </w:p>
    <w:bookmarkStart w:id="17" w:name="_MON_1627379114"/>
    <w:bookmarkEnd w:id="17"/>
    <w:p w:rsidR="000E7281" w:rsidRPr="00F50E4E" w:rsidRDefault="00F50E4E" w:rsidP="008B159C">
      <w:pPr>
        <w:spacing w:after="160" w:line="259" w:lineRule="auto"/>
        <w:ind w:left="0" w:firstLine="0"/>
      </w:pPr>
      <w:r w:rsidRPr="00F50E4E">
        <w:object w:dxaOrig="9360" w:dyaOrig="2115">
          <v:shape id="_x0000_i1028" type="#_x0000_t75" style="width:468pt;height:105.75pt" o:ole="">
            <v:imagedata r:id="rId20" o:title=""/>
          </v:shape>
          <o:OLEObject Type="Embed" ProgID="Word.OpenDocumentText.12" ShapeID="_x0000_i1028" DrawAspect="Content" ObjectID="_1627744012" r:id="rId21"/>
        </w:object>
      </w:r>
    </w:p>
    <w:p w:rsidR="0050267F" w:rsidRPr="00F50E4E" w:rsidRDefault="00BF7996" w:rsidP="008B159C">
      <w:pPr>
        <w:spacing w:after="160" w:line="259" w:lineRule="auto"/>
        <w:ind w:left="0" w:firstLine="0"/>
      </w:pPr>
      <w:r w:rsidRPr="00F50E4E">
        <w:t xml:space="preserve">The code for </w:t>
      </w:r>
      <w:r w:rsidR="00EF60C1">
        <w:t>_</w:t>
      </w:r>
      <w:proofErr w:type="spellStart"/>
      <w:r w:rsidRPr="00F50E4E">
        <w:t>save_ibi_csrf_token</w:t>
      </w:r>
      <w:proofErr w:type="spellEnd"/>
      <w:r w:rsidRPr="00F50E4E">
        <w:t xml:space="preserve"> is as follows:</w:t>
      </w:r>
    </w:p>
    <w:bookmarkStart w:id="18" w:name="_MON_1627377679"/>
    <w:bookmarkEnd w:id="18"/>
    <w:p w:rsidR="00BF7996" w:rsidRDefault="00EF60C1" w:rsidP="008B159C">
      <w:pPr>
        <w:spacing w:after="160" w:line="259" w:lineRule="auto"/>
        <w:ind w:left="0" w:firstLine="0"/>
      </w:pPr>
      <w:r w:rsidRPr="00F50E4E">
        <w:rPr>
          <w:b/>
          <w:sz w:val="32"/>
        </w:rPr>
        <w:object w:dxaOrig="9360" w:dyaOrig="3009">
          <v:shape id="_x0000_i1029" type="#_x0000_t75" style="width:468pt;height:150.75pt" o:ole="">
            <v:imagedata r:id="rId22" o:title=""/>
          </v:shape>
          <o:OLEObject Type="Embed" ProgID="Word.OpenDocumentText.12" ShapeID="_x0000_i1029" DrawAspect="Content" ObjectID="_1627744013" r:id="rId23"/>
        </w:object>
      </w:r>
      <w:r w:rsidR="00F50E4E" w:rsidRPr="000E7281">
        <w:t xml:space="preserve">It assumes friendly user input so </w:t>
      </w:r>
      <w:r>
        <w:t xml:space="preserve">we can improve this by </w:t>
      </w:r>
      <w:r w:rsidR="00F50E4E" w:rsidRPr="000E7281">
        <w:t>ad</w:t>
      </w:r>
      <w:r w:rsidR="000E7281">
        <w:t>d</w:t>
      </w:r>
      <w:r>
        <w:t>ing</w:t>
      </w:r>
      <w:r w:rsidR="000E7281">
        <w:t xml:space="preserve"> try/except blocks</w:t>
      </w:r>
      <w:r>
        <w:t xml:space="preserve">, </w:t>
      </w:r>
      <w:r w:rsidR="00BC6555">
        <w:t xml:space="preserve">and </w:t>
      </w:r>
      <w:r>
        <w:t>returning a bool</w:t>
      </w:r>
      <w:r w:rsidR="002B7BDE">
        <w:t xml:space="preserve"> True/False</w:t>
      </w:r>
      <w:r>
        <w:t xml:space="preserve"> to let </w:t>
      </w:r>
      <w:proofErr w:type="spellStart"/>
      <w:r>
        <w:t>mr</w:t>
      </w:r>
      <w:r w:rsidR="00BC6555">
        <w:t>_sign_on</w:t>
      </w:r>
      <w:proofErr w:type="spellEnd"/>
      <w:r w:rsidR="00BC6555">
        <w:t xml:space="preserve"> know i</w:t>
      </w:r>
      <w:r w:rsidR="002B7BDE">
        <w:t>f i</w:t>
      </w:r>
      <w:r w:rsidR="00BC6555">
        <w:t>t was successful.</w:t>
      </w:r>
    </w:p>
    <w:p w:rsidR="00EF60C1" w:rsidRDefault="00EF60C1" w:rsidP="008B159C">
      <w:pPr>
        <w:spacing w:after="160" w:line="259" w:lineRule="auto"/>
        <w:ind w:left="0" w:firstLine="0"/>
      </w:pPr>
    </w:p>
    <w:p w:rsidR="00EF60C1" w:rsidRDefault="001D0451" w:rsidP="008B159C">
      <w:pPr>
        <w:spacing w:after="160" w:line="259" w:lineRule="auto"/>
        <w:ind w:left="0" w:firstLine="0"/>
      </w:pPr>
      <w:r>
        <w:t xml:space="preserve">When a </w:t>
      </w:r>
      <w:proofErr w:type="spellStart"/>
      <w:r>
        <w:t>WF_Session</w:t>
      </w:r>
      <w:proofErr w:type="spellEnd"/>
      <w:r>
        <w:t xml:space="preserve"> instance is created and the </w:t>
      </w:r>
      <w:proofErr w:type="spellStart"/>
      <w:r>
        <w:t>mr_sign_on</w:t>
      </w:r>
      <w:proofErr w:type="spellEnd"/>
      <w:r>
        <w:t xml:space="preserve"> method is called with valid parameters, the instance should </w:t>
      </w:r>
      <w:r w:rsidR="00BA74D3">
        <w:t xml:space="preserve">automatically set </w:t>
      </w:r>
      <w:r>
        <w:t xml:space="preserve">the proper WF-JSESSIONID cookie to successfully make </w:t>
      </w:r>
      <w:r w:rsidR="00BA74D3">
        <w:t xml:space="preserve">future </w:t>
      </w:r>
      <w:r>
        <w:t>requests to WebFOCUS.</w:t>
      </w:r>
    </w:p>
    <w:p w:rsidR="001D0451" w:rsidRDefault="001D0451" w:rsidP="008B159C">
      <w:pPr>
        <w:spacing w:after="160" w:line="259" w:lineRule="auto"/>
        <w:ind w:left="0" w:firstLine="0"/>
      </w:pPr>
    </w:p>
    <w:p w:rsidR="001D0451" w:rsidRDefault="001D0451" w:rsidP="008B159C">
      <w:pPr>
        <w:spacing w:after="160" w:line="259" w:lineRule="auto"/>
        <w:ind w:left="0" w:firstLine="0"/>
      </w:pPr>
    </w:p>
    <w:p w:rsidR="001D0451" w:rsidRDefault="001D0451" w:rsidP="008B159C">
      <w:pPr>
        <w:spacing w:after="160" w:line="259" w:lineRule="auto"/>
        <w:ind w:left="0" w:firstLine="0"/>
      </w:pPr>
    </w:p>
    <w:p w:rsidR="001D0451" w:rsidRDefault="001D0451" w:rsidP="008B159C">
      <w:pPr>
        <w:spacing w:after="160" w:line="259" w:lineRule="auto"/>
        <w:ind w:left="0" w:firstLine="0"/>
      </w:pPr>
    </w:p>
    <w:p w:rsidR="001D0451" w:rsidRDefault="001D0451" w:rsidP="008B159C">
      <w:pPr>
        <w:spacing w:after="160" w:line="259" w:lineRule="auto"/>
        <w:ind w:left="0" w:firstLine="0"/>
      </w:pPr>
    </w:p>
    <w:p w:rsidR="001D0451" w:rsidRDefault="001D0451" w:rsidP="008B159C">
      <w:pPr>
        <w:spacing w:after="160" w:line="259" w:lineRule="auto"/>
        <w:ind w:left="0" w:firstLine="0"/>
      </w:pPr>
    </w:p>
    <w:p w:rsidR="001D0451" w:rsidRDefault="001D0451" w:rsidP="008B159C">
      <w:pPr>
        <w:spacing w:after="160" w:line="259" w:lineRule="auto"/>
        <w:ind w:left="0" w:firstLine="0"/>
      </w:pPr>
    </w:p>
    <w:p w:rsidR="009D06AA" w:rsidRDefault="009D06AA" w:rsidP="008B159C">
      <w:pPr>
        <w:spacing w:after="160" w:line="259" w:lineRule="auto"/>
        <w:ind w:left="0" w:firstLine="0"/>
      </w:pPr>
    </w:p>
    <w:p w:rsidR="009D06AA" w:rsidRDefault="009D06AA" w:rsidP="008B159C">
      <w:pPr>
        <w:spacing w:after="160" w:line="259" w:lineRule="auto"/>
        <w:ind w:left="0" w:firstLine="0"/>
      </w:pPr>
    </w:p>
    <w:p w:rsidR="001D0451" w:rsidRPr="00F50E4E" w:rsidRDefault="00CD4C12" w:rsidP="008B159C">
      <w:pPr>
        <w:pStyle w:val="Heading3"/>
      </w:pPr>
      <w:bookmarkStart w:id="19" w:name="_Toc17128129"/>
      <w:r>
        <w:t>Session O</w:t>
      </w:r>
      <w:r w:rsidRPr="00F50E4E">
        <w:t>bject</w:t>
      </w:r>
      <w:r>
        <w:t xml:space="preserve"> </w:t>
      </w:r>
      <w:r w:rsidR="001D0451" w:rsidRPr="00F50E4E">
        <w:t xml:space="preserve">Sign </w:t>
      </w:r>
      <w:r w:rsidR="001D0451">
        <w:t>Off</w:t>
      </w:r>
      <w:bookmarkEnd w:id="19"/>
    </w:p>
    <w:p w:rsidR="001D0451" w:rsidRDefault="00A13554">
      <w:pPr>
        <w:spacing w:after="160" w:line="259" w:lineRule="auto"/>
        <w:ind w:left="0" w:firstLine="0"/>
      </w:pPr>
      <w:r>
        <w:t>When a sign off call is made to WebFOCUS, the current WF-JSESSIONID will be invalidated, so no requests can be made without signing in again.</w:t>
      </w:r>
    </w:p>
    <w:p w:rsidR="00A13554" w:rsidRDefault="00A13554">
      <w:pPr>
        <w:spacing w:after="160" w:line="259" w:lineRule="auto"/>
        <w:ind w:left="0" w:firstLine="0"/>
      </w:pPr>
      <w:r>
        <w:t>For security purposes, we will eventually sign off of WebFOCUS every time we sign in, after we finish making requests.</w:t>
      </w:r>
    </w:p>
    <w:p w:rsidR="009D06AA" w:rsidRDefault="00F659B6">
      <w:pPr>
        <w:spacing w:after="160" w:line="259" w:lineRule="auto"/>
        <w:ind w:left="0" w:firstLine="0"/>
      </w:pPr>
      <w:r>
        <w:t xml:space="preserve">Our </w:t>
      </w:r>
      <w:proofErr w:type="spellStart"/>
      <w:r>
        <w:t>WF_Session</w:t>
      </w:r>
      <w:proofErr w:type="spellEnd"/>
      <w:r>
        <w:t xml:space="preserve"> object’s WF-JSESSIONID cookie will be automatically invalidated and then set to a new, random value by the WebFOCUS client server. However, our CSRF Token was stored in the instance so it must be set to </w:t>
      </w:r>
      <w:proofErr w:type="gramStart"/>
      <w:r>
        <w:t>None</w:t>
      </w:r>
      <w:proofErr w:type="gramEnd"/>
      <w:r>
        <w:t>.</w:t>
      </w:r>
    </w:p>
    <w:p w:rsidR="00517309" w:rsidRDefault="00517309">
      <w:pPr>
        <w:spacing w:after="160" w:line="259" w:lineRule="auto"/>
        <w:ind w:left="0" w:firstLine="0"/>
      </w:pPr>
      <w:r>
        <w:lastRenderedPageBreak/>
        <w:t xml:space="preserve">The code for </w:t>
      </w:r>
      <w:proofErr w:type="spellStart"/>
      <w:r>
        <w:t>mr_signoff</w:t>
      </w:r>
      <w:proofErr w:type="spellEnd"/>
      <w:r>
        <w:t xml:space="preserve"> is as follows:</w:t>
      </w:r>
    </w:p>
    <w:bookmarkStart w:id="20" w:name="_MON_1627386488"/>
    <w:bookmarkEnd w:id="20"/>
    <w:p w:rsidR="00327DAB" w:rsidRDefault="00517309">
      <w:pPr>
        <w:spacing w:after="160" w:line="259" w:lineRule="auto"/>
        <w:ind w:left="0" w:firstLine="0"/>
      </w:pPr>
      <w:r>
        <w:object w:dxaOrig="9360" w:dyaOrig="3300">
          <v:shape id="_x0000_i1030" type="#_x0000_t75" style="width:468pt;height:165pt" o:ole="">
            <v:imagedata r:id="rId24" o:title=""/>
          </v:shape>
          <o:OLEObject Type="Embed" ProgID="Word.OpenDocumentText.12" ShapeID="_x0000_i1030" DrawAspect="Content" ObjectID="_1627744014" r:id="rId25"/>
        </w:object>
      </w:r>
    </w:p>
    <w:p w:rsidR="00A455F0" w:rsidRDefault="00A455F0">
      <w:pPr>
        <w:spacing w:after="160" w:line="259" w:lineRule="auto"/>
        <w:ind w:left="0" w:firstLine="0"/>
      </w:pPr>
    </w:p>
    <w:p w:rsidR="00A455F0" w:rsidRDefault="00A455F0">
      <w:pPr>
        <w:spacing w:after="160" w:line="259" w:lineRule="auto"/>
        <w:ind w:left="0" w:firstLine="0"/>
      </w:pPr>
    </w:p>
    <w:p w:rsidR="00A455F0" w:rsidRDefault="00A455F0">
      <w:pPr>
        <w:spacing w:after="160" w:line="259" w:lineRule="auto"/>
        <w:ind w:left="0" w:firstLine="0"/>
      </w:pPr>
    </w:p>
    <w:p w:rsidR="00A455F0" w:rsidRDefault="00A455F0">
      <w:pPr>
        <w:spacing w:after="160" w:line="259" w:lineRule="auto"/>
        <w:ind w:left="0" w:firstLine="0"/>
      </w:pPr>
    </w:p>
    <w:p w:rsidR="00A455F0" w:rsidRDefault="00A455F0">
      <w:pPr>
        <w:spacing w:after="160" w:line="259" w:lineRule="auto"/>
        <w:ind w:left="0" w:firstLine="0"/>
      </w:pPr>
    </w:p>
    <w:p w:rsidR="00A455F0" w:rsidRDefault="00A455F0">
      <w:pPr>
        <w:spacing w:after="160" w:line="259" w:lineRule="auto"/>
        <w:ind w:left="0" w:firstLine="0"/>
      </w:pPr>
    </w:p>
    <w:p w:rsidR="00A455F0" w:rsidRDefault="00A455F0">
      <w:pPr>
        <w:spacing w:after="160" w:line="259" w:lineRule="auto"/>
        <w:ind w:left="0" w:firstLine="0"/>
      </w:pPr>
    </w:p>
    <w:p w:rsidR="00A455F0" w:rsidRDefault="00A455F0">
      <w:pPr>
        <w:spacing w:after="160" w:line="259" w:lineRule="auto"/>
        <w:ind w:left="0" w:firstLine="0"/>
      </w:pPr>
    </w:p>
    <w:p w:rsidR="00A455F0" w:rsidRDefault="00A455F0">
      <w:pPr>
        <w:spacing w:after="160" w:line="259" w:lineRule="auto"/>
        <w:ind w:left="0" w:firstLine="0"/>
      </w:pPr>
    </w:p>
    <w:p w:rsidR="00A455F0" w:rsidRDefault="00A455F0">
      <w:pPr>
        <w:spacing w:after="160" w:line="259" w:lineRule="auto"/>
        <w:ind w:left="0" w:firstLine="0"/>
      </w:pPr>
    </w:p>
    <w:p w:rsidR="00327DAB" w:rsidRDefault="008B159C" w:rsidP="008B159C">
      <w:pPr>
        <w:pStyle w:val="Heading2"/>
        <w:rPr>
          <w:color w:val="auto"/>
        </w:rPr>
      </w:pPr>
      <w:bookmarkStart w:id="21" w:name="_Toc17128130"/>
      <w:r>
        <w:rPr>
          <w:color w:val="auto"/>
        </w:rPr>
        <w:t>app.py -</w:t>
      </w:r>
      <w:r w:rsidRPr="000B0FA7">
        <w:rPr>
          <w:color w:val="auto"/>
        </w:rPr>
        <w:t xml:space="preserve"> </w:t>
      </w:r>
      <w:r w:rsidR="009D06AA" w:rsidRPr="000B0FA7">
        <w:rPr>
          <w:color w:val="auto"/>
        </w:rPr>
        <w:t>WebFOCUS</w:t>
      </w:r>
      <w:r w:rsidR="00327DAB" w:rsidRPr="000B0FA7">
        <w:rPr>
          <w:color w:val="auto"/>
        </w:rPr>
        <w:t xml:space="preserve"> </w:t>
      </w:r>
      <w:r w:rsidR="009D06AA" w:rsidRPr="000B0FA7">
        <w:rPr>
          <w:color w:val="auto"/>
        </w:rPr>
        <w:t xml:space="preserve">Authentication </w:t>
      </w:r>
      <w:r w:rsidR="00327DAB" w:rsidRPr="000B0FA7">
        <w:rPr>
          <w:color w:val="auto"/>
        </w:rPr>
        <w:t>in our Flask Application</w:t>
      </w:r>
      <w:bookmarkEnd w:id="21"/>
    </w:p>
    <w:p w:rsidR="002700E9" w:rsidRPr="002700E9" w:rsidRDefault="002700E9" w:rsidP="008B159C">
      <w:pPr>
        <w:pStyle w:val="Heading3"/>
      </w:pPr>
      <w:bookmarkStart w:id="22" w:name="_Toc17128131"/>
      <w:r>
        <w:t>Sign On</w:t>
      </w:r>
      <w:bookmarkEnd w:id="22"/>
    </w:p>
    <w:p w:rsidR="00CE12A3" w:rsidRDefault="00517309" w:rsidP="008B159C">
      <w:pPr>
        <w:spacing w:after="244"/>
        <w:ind w:left="0" w:right="1012" w:firstLine="0"/>
      </w:pPr>
      <w:r>
        <w:t xml:space="preserve">Now, we have Python code to interact and authenticate with WebFOCUS in the form of a </w:t>
      </w:r>
      <w:proofErr w:type="spellStart"/>
      <w:r>
        <w:t>WF_Session</w:t>
      </w:r>
      <w:proofErr w:type="spellEnd"/>
      <w:r>
        <w:t xml:space="preserve"> object and </w:t>
      </w:r>
      <w:proofErr w:type="spellStart"/>
      <w:r>
        <w:t>mr_sign_on</w:t>
      </w:r>
      <w:proofErr w:type="spellEnd"/>
      <w:r>
        <w:t xml:space="preserve"> and </w:t>
      </w:r>
      <w:proofErr w:type="spellStart"/>
      <w:r>
        <w:t>mr_signoff</w:t>
      </w:r>
      <w:proofErr w:type="spellEnd"/>
      <w:r>
        <w:t xml:space="preserve"> method definitions.</w:t>
      </w:r>
      <w:r w:rsidR="00CE12A3">
        <w:t xml:space="preserve"> </w:t>
      </w:r>
    </w:p>
    <w:p w:rsidR="00517309" w:rsidRDefault="00CE12A3" w:rsidP="008B159C">
      <w:pPr>
        <w:spacing w:after="244"/>
        <w:ind w:left="0" w:right="1012" w:firstLine="0"/>
      </w:pPr>
      <w:r>
        <w:t xml:space="preserve">However, these exist in the ‘wfrs.py’ file. If it is located in the same directory as ‘app.py’, where our Flask app exists, we can import it through the statement: </w:t>
      </w:r>
    </w:p>
    <w:p w:rsidR="00CE12A3" w:rsidRDefault="00CE12A3" w:rsidP="008B159C">
      <w:pPr>
        <w:spacing w:after="244"/>
        <w:ind w:left="0" w:right="1012" w:firstLine="0"/>
      </w:pPr>
      <w:proofErr w:type="gramStart"/>
      <w:r>
        <w:t>import</w:t>
      </w:r>
      <w:proofErr w:type="gramEnd"/>
      <w:r>
        <w:t xml:space="preserve"> </w:t>
      </w:r>
      <w:proofErr w:type="spellStart"/>
      <w:r>
        <w:t>wfrs</w:t>
      </w:r>
      <w:proofErr w:type="spellEnd"/>
    </w:p>
    <w:p w:rsidR="00A455F0" w:rsidRDefault="00CE12A3" w:rsidP="008B159C">
      <w:pPr>
        <w:spacing w:after="244"/>
        <w:ind w:left="0" w:right="1012" w:firstLine="0"/>
      </w:pPr>
      <w:r>
        <w:t>In app.py, w</w:t>
      </w:r>
      <w:r w:rsidR="00327DAB">
        <w:t xml:space="preserve">e will use the ‘g’ object to store a </w:t>
      </w:r>
      <w:proofErr w:type="spellStart"/>
      <w:r w:rsidR="00327DAB">
        <w:t>WF_Session</w:t>
      </w:r>
      <w:proofErr w:type="spellEnd"/>
      <w:r w:rsidR="00327DAB">
        <w:t xml:space="preserve"> instance for a request. This way, if we connect to WebFOCUS to process a user request, we can control how the </w:t>
      </w:r>
      <w:proofErr w:type="spellStart"/>
      <w:r w:rsidR="00327DAB">
        <w:lastRenderedPageBreak/>
        <w:t>WF_Session</w:t>
      </w:r>
      <w:proofErr w:type="spellEnd"/>
      <w:r w:rsidR="00327DAB">
        <w:t xml:space="preserve"> will be used between functions in our application. We only need to instantiate one </w:t>
      </w:r>
      <w:proofErr w:type="spellStart"/>
      <w:r w:rsidR="00327DAB">
        <w:t>WF_Session</w:t>
      </w:r>
      <w:proofErr w:type="spellEnd"/>
      <w:r w:rsidR="00327DAB">
        <w:t xml:space="preserve"> and sign on once to process every request to WebFOCUS we need to, before signing out and destroying the connection. </w:t>
      </w:r>
    </w:p>
    <w:p w:rsidR="00327DAB" w:rsidRDefault="00327DAB" w:rsidP="008B159C">
      <w:pPr>
        <w:spacing w:after="244"/>
        <w:ind w:left="0" w:right="1012" w:firstLine="0"/>
      </w:pPr>
      <w:r>
        <w:t xml:space="preserve">To do this, we can create a </w:t>
      </w:r>
      <w:proofErr w:type="spellStart"/>
      <w:r>
        <w:t>wf_login</w:t>
      </w:r>
      <w:proofErr w:type="spellEnd"/>
      <w:r>
        <w:t xml:space="preserve"> function to retrieve the </w:t>
      </w:r>
      <w:proofErr w:type="spellStart"/>
      <w:r>
        <w:t>WF_Session</w:t>
      </w:r>
      <w:proofErr w:type="spellEnd"/>
      <w:r>
        <w:t>, creating an instance if it does not already exist or retrieve an already existing instance.</w:t>
      </w:r>
    </w:p>
    <w:p w:rsidR="004F3B5C" w:rsidRDefault="00327DAB" w:rsidP="008B159C">
      <w:pPr>
        <w:spacing w:after="244"/>
        <w:ind w:left="0" w:right="1012" w:firstLine="0"/>
      </w:pPr>
      <w:r>
        <w:t xml:space="preserve">We call the </w:t>
      </w:r>
      <w:proofErr w:type="spellStart"/>
      <w:r>
        <w:t>wf_login</w:t>
      </w:r>
      <w:proofErr w:type="spellEnd"/>
      <w:r>
        <w:t xml:space="preserve"> function in every Flask route and view where we need to connect to WebFOCUS, such as when retrieving a report</w:t>
      </w:r>
      <w:r w:rsidR="00A455F0">
        <w:t xml:space="preserve"> or listing files in a path</w:t>
      </w:r>
      <w:r>
        <w:t>.</w:t>
      </w:r>
    </w:p>
    <w:p w:rsidR="002700E9" w:rsidRDefault="002700E9" w:rsidP="008B159C">
      <w:pPr>
        <w:spacing w:after="244"/>
        <w:ind w:left="0" w:right="1012" w:firstLine="0"/>
      </w:pPr>
    </w:p>
    <w:p w:rsidR="002700E9" w:rsidRDefault="002700E9" w:rsidP="008B159C">
      <w:pPr>
        <w:spacing w:after="244"/>
        <w:ind w:left="0" w:right="1012" w:firstLine="0"/>
      </w:pPr>
    </w:p>
    <w:p w:rsidR="002700E9" w:rsidRDefault="002700E9" w:rsidP="008B159C">
      <w:pPr>
        <w:spacing w:after="244"/>
        <w:ind w:left="0" w:right="1012" w:firstLine="0"/>
      </w:pPr>
    </w:p>
    <w:p w:rsidR="002700E9" w:rsidRDefault="002700E9" w:rsidP="008B159C">
      <w:pPr>
        <w:spacing w:after="244"/>
        <w:ind w:left="0" w:right="1012" w:firstLine="0"/>
      </w:pPr>
    </w:p>
    <w:p w:rsidR="002700E9" w:rsidRDefault="002700E9" w:rsidP="008B159C">
      <w:pPr>
        <w:spacing w:after="244"/>
        <w:ind w:left="0" w:right="1012" w:firstLine="0"/>
      </w:pPr>
    </w:p>
    <w:p w:rsidR="002700E9" w:rsidRDefault="002700E9" w:rsidP="008B159C">
      <w:pPr>
        <w:spacing w:after="244"/>
        <w:ind w:left="0" w:right="1012" w:firstLine="0"/>
      </w:pPr>
    </w:p>
    <w:p w:rsidR="002700E9" w:rsidRDefault="002700E9" w:rsidP="008B159C">
      <w:pPr>
        <w:spacing w:after="244"/>
        <w:ind w:left="0" w:right="1012" w:firstLine="0"/>
      </w:pPr>
    </w:p>
    <w:p w:rsidR="002700E9" w:rsidRDefault="002700E9" w:rsidP="008B159C">
      <w:pPr>
        <w:spacing w:after="244"/>
        <w:ind w:left="0" w:right="1012" w:firstLine="0"/>
      </w:pPr>
    </w:p>
    <w:p w:rsidR="002700E9" w:rsidRDefault="002700E9" w:rsidP="008B159C">
      <w:pPr>
        <w:spacing w:after="244"/>
        <w:ind w:left="0" w:right="1012" w:firstLine="0"/>
      </w:pPr>
    </w:p>
    <w:p w:rsidR="002700E9" w:rsidRDefault="002700E9" w:rsidP="008B159C">
      <w:pPr>
        <w:spacing w:after="244"/>
        <w:ind w:left="0" w:right="1012" w:firstLine="0"/>
      </w:pPr>
    </w:p>
    <w:p w:rsidR="00327DAB" w:rsidRDefault="00327DAB" w:rsidP="008B159C">
      <w:pPr>
        <w:spacing w:after="244"/>
        <w:ind w:left="0" w:right="1012" w:firstLine="0"/>
      </w:pPr>
      <w:r>
        <w:t xml:space="preserve">The </w:t>
      </w:r>
      <w:proofErr w:type="spellStart"/>
      <w:r>
        <w:t>wf_login</w:t>
      </w:r>
      <w:proofErr w:type="spellEnd"/>
      <w:r>
        <w:t xml:space="preserve"> function is as follows:</w:t>
      </w:r>
    </w:p>
    <w:bookmarkStart w:id="23" w:name="_MON_1627381037"/>
    <w:bookmarkEnd w:id="23"/>
    <w:p w:rsidR="00521C05" w:rsidRDefault="00327DAB" w:rsidP="008B159C">
      <w:pPr>
        <w:spacing w:after="244"/>
        <w:ind w:left="0" w:right="1012" w:firstLine="0"/>
      </w:pPr>
      <w:r>
        <w:object w:dxaOrig="9360" w:dyaOrig="5580">
          <v:shape id="_x0000_i1031" type="#_x0000_t75" style="width:468pt;height:279pt" o:ole="">
            <v:imagedata r:id="rId26" o:title=""/>
          </v:shape>
          <o:OLEObject Type="Embed" ProgID="Word.OpenDocumentText.12" ShapeID="_x0000_i1031" DrawAspect="Content" ObjectID="_1627744015" r:id="rId27"/>
        </w:object>
      </w:r>
    </w:p>
    <w:p w:rsidR="005C4993" w:rsidRDefault="005C4993" w:rsidP="008B159C">
      <w:pPr>
        <w:spacing w:after="244"/>
        <w:ind w:left="0" w:right="1012" w:firstLine="0"/>
      </w:pPr>
      <w:r>
        <w:t xml:space="preserve">We define the key for our </w:t>
      </w:r>
      <w:proofErr w:type="spellStart"/>
      <w:r>
        <w:t>WF_Session</w:t>
      </w:r>
      <w:proofErr w:type="spellEnd"/>
      <w:r>
        <w:t xml:space="preserve"> instance in ‘g’ to be ‘</w:t>
      </w:r>
      <w:proofErr w:type="spellStart"/>
      <w:r>
        <w:t>wf_sess</w:t>
      </w:r>
      <w:proofErr w:type="spellEnd"/>
      <w:r>
        <w:t>’, so we can retrieve the instance via dot notation (</w:t>
      </w:r>
      <w:proofErr w:type="spellStart"/>
      <w:r>
        <w:t>g.wf_sess</w:t>
      </w:r>
      <w:proofErr w:type="spellEnd"/>
      <w:r>
        <w:t>) or through other dictionary methods such as g[‘</w:t>
      </w:r>
      <w:proofErr w:type="spellStart"/>
      <w:r>
        <w:t>wf_sess</w:t>
      </w:r>
      <w:proofErr w:type="spellEnd"/>
      <w:r>
        <w:t xml:space="preserve">’], </w:t>
      </w:r>
      <w:proofErr w:type="spellStart"/>
      <w:r>
        <w:t>g.get</w:t>
      </w:r>
      <w:proofErr w:type="spellEnd"/>
      <w:r>
        <w:t>[‘</w:t>
      </w:r>
      <w:proofErr w:type="spellStart"/>
      <w:r>
        <w:t>wf_sess</w:t>
      </w:r>
      <w:proofErr w:type="spellEnd"/>
      <w:r>
        <w:t xml:space="preserve">’]. </w:t>
      </w:r>
    </w:p>
    <w:p w:rsidR="00327DAB" w:rsidRDefault="00327DAB" w:rsidP="008B159C">
      <w:pPr>
        <w:spacing w:after="244"/>
        <w:ind w:left="0" w:right="1012" w:firstLine="0"/>
      </w:pPr>
      <w:r>
        <w:t>The default credentials will be username: admin, password:</w:t>
      </w:r>
      <w:r w:rsidR="0028142F">
        <w:t xml:space="preserve"> </w:t>
      </w:r>
      <w:r>
        <w:t>admin.</w:t>
      </w:r>
    </w:p>
    <w:p w:rsidR="00327DAB" w:rsidRDefault="00327DAB" w:rsidP="008B159C">
      <w:pPr>
        <w:spacing w:after="244"/>
        <w:ind w:left="0" w:right="1012" w:firstLine="0"/>
      </w:pPr>
      <w:r>
        <w:t xml:space="preserve">It is recommended to create a service account or utilize a different method of Single Sign-On </w:t>
      </w:r>
      <w:r w:rsidR="00497743">
        <w:t xml:space="preserve">such as trusted ticket </w:t>
      </w:r>
      <w:r>
        <w:t>if those options are available to you.</w:t>
      </w:r>
    </w:p>
    <w:p w:rsidR="002700E9" w:rsidRDefault="002700E9" w:rsidP="008B159C">
      <w:pPr>
        <w:spacing w:after="160" w:line="259" w:lineRule="auto"/>
        <w:ind w:left="0" w:firstLine="0"/>
      </w:pPr>
    </w:p>
    <w:p w:rsidR="002700E9" w:rsidRDefault="002700E9" w:rsidP="008B159C">
      <w:pPr>
        <w:spacing w:after="160" w:line="259" w:lineRule="auto"/>
        <w:ind w:left="0" w:firstLine="0"/>
      </w:pPr>
    </w:p>
    <w:p w:rsidR="002700E9" w:rsidRDefault="002700E9" w:rsidP="008B159C">
      <w:pPr>
        <w:spacing w:after="160" w:line="259" w:lineRule="auto"/>
        <w:ind w:left="0" w:firstLine="0"/>
      </w:pPr>
    </w:p>
    <w:p w:rsidR="002700E9" w:rsidRDefault="002700E9" w:rsidP="008B159C">
      <w:pPr>
        <w:spacing w:after="160" w:line="259" w:lineRule="auto"/>
        <w:ind w:left="0" w:firstLine="0"/>
      </w:pPr>
    </w:p>
    <w:p w:rsidR="002700E9" w:rsidRDefault="002700E9" w:rsidP="008B159C">
      <w:pPr>
        <w:spacing w:after="160" w:line="259" w:lineRule="auto"/>
        <w:ind w:left="0" w:firstLine="0"/>
      </w:pPr>
    </w:p>
    <w:p w:rsidR="002700E9" w:rsidRDefault="002700E9" w:rsidP="008B159C">
      <w:pPr>
        <w:spacing w:after="160" w:line="259" w:lineRule="auto"/>
        <w:ind w:left="0" w:firstLine="0"/>
      </w:pPr>
    </w:p>
    <w:p w:rsidR="002700E9" w:rsidRDefault="002700E9" w:rsidP="008B159C">
      <w:pPr>
        <w:spacing w:after="160" w:line="259" w:lineRule="auto"/>
        <w:ind w:left="0" w:firstLine="0"/>
      </w:pPr>
    </w:p>
    <w:p w:rsidR="002700E9" w:rsidRDefault="002700E9" w:rsidP="008B159C">
      <w:pPr>
        <w:spacing w:after="160" w:line="259" w:lineRule="auto"/>
        <w:ind w:left="0" w:firstLine="0"/>
      </w:pPr>
    </w:p>
    <w:p w:rsidR="002700E9" w:rsidRPr="00F50E4E" w:rsidRDefault="002700E9" w:rsidP="008B159C">
      <w:pPr>
        <w:pStyle w:val="Heading3"/>
      </w:pPr>
      <w:bookmarkStart w:id="24" w:name="_Toc17128132"/>
      <w:r w:rsidRPr="00F50E4E">
        <w:lastRenderedPageBreak/>
        <w:t xml:space="preserve">Sign </w:t>
      </w:r>
      <w:r>
        <w:t>Off</w:t>
      </w:r>
      <w:bookmarkEnd w:id="24"/>
    </w:p>
    <w:p w:rsidR="00327DAB" w:rsidRDefault="007B5A26" w:rsidP="008B159C">
      <w:pPr>
        <w:spacing w:after="160" w:line="259" w:lineRule="auto"/>
        <w:ind w:left="0" w:firstLine="0"/>
      </w:pPr>
      <w:r>
        <w:t xml:space="preserve">Without any other code, the Flask g object and our </w:t>
      </w:r>
      <w:proofErr w:type="spellStart"/>
      <w:r>
        <w:t>WF_Session</w:t>
      </w:r>
      <w:proofErr w:type="spellEnd"/>
      <w:r>
        <w:t xml:space="preserve"> instance with it will be destroyed after the request is processed and a view is returned. We wish to sign off before it is destroyed for security purposes, so to do that we use a Flask decorator:</w:t>
      </w:r>
    </w:p>
    <w:p w:rsidR="00521C05" w:rsidRDefault="00521C05" w:rsidP="008B159C">
      <w:pPr>
        <w:spacing w:after="160" w:line="259" w:lineRule="auto"/>
        <w:ind w:left="0" w:firstLine="0"/>
      </w:pPr>
    </w:p>
    <w:bookmarkStart w:id="25" w:name="_MON_1627386779"/>
    <w:bookmarkEnd w:id="25"/>
    <w:p w:rsidR="00521C05" w:rsidRDefault="007B5A26" w:rsidP="008B159C">
      <w:pPr>
        <w:spacing w:after="160" w:line="259" w:lineRule="auto"/>
        <w:ind w:left="0" w:firstLine="0"/>
      </w:pPr>
      <w:r>
        <w:object w:dxaOrig="9360" w:dyaOrig="2441">
          <v:shape id="_x0000_i1032" type="#_x0000_t75" style="width:468pt;height:122.25pt" o:ole="">
            <v:imagedata r:id="rId28" o:title=""/>
          </v:shape>
          <o:OLEObject Type="Embed" ProgID="Word.OpenDocumentText.12" ShapeID="_x0000_i1032" DrawAspect="Content" ObjectID="_1627744016" r:id="rId29"/>
        </w:object>
      </w:r>
    </w:p>
    <w:p w:rsidR="00521C05" w:rsidRDefault="007B5A26" w:rsidP="008B159C">
      <w:pPr>
        <w:spacing w:after="160" w:line="259" w:lineRule="auto"/>
        <w:ind w:left="0" w:firstLine="0"/>
      </w:pPr>
      <w:r>
        <w:t>The @</w:t>
      </w:r>
      <w:proofErr w:type="spellStart"/>
      <w:r>
        <w:t>app.teardown_appcontext</w:t>
      </w:r>
      <w:proofErr w:type="spellEnd"/>
      <w:r>
        <w:t xml:space="preserve"> decorator before the defined function tells the Flask app that this function should be called </w:t>
      </w:r>
      <w:r w:rsidR="000410BA">
        <w:t xml:space="preserve">right before it destroys </w:t>
      </w:r>
      <w:r>
        <w:t>the app context</w:t>
      </w:r>
      <w:r w:rsidR="00C633A7">
        <w:t xml:space="preserve"> (‘g’</w:t>
      </w:r>
      <w:r w:rsidR="000410BA">
        <w:t>)</w:t>
      </w:r>
      <w:r w:rsidR="00C633A7">
        <w:t>.</w:t>
      </w:r>
    </w:p>
    <w:p w:rsidR="005C4993" w:rsidRDefault="005C4993" w:rsidP="008B159C">
      <w:pPr>
        <w:spacing w:after="160" w:line="259" w:lineRule="auto"/>
        <w:ind w:left="0" w:firstLine="0"/>
      </w:pPr>
      <w:r>
        <w:t xml:space="preserve">We retrieve </w:t>
      </w:r>
      <w:r w:rsidR="00860948">
        <w:t>our</w:t>
      </w:r>
      <w:r>
        <w:t xml:space="preserve"> instance of the </w:t>
      </w:r>
      <w:proofErr w:type="spellStart"/>
      <w:r>
        <w:t>wf_sess</w:t>
      </w:r>
      <w:proofErr w:type="spellEnd"/>
      <w:r>
        <w:t xml:space="preserve"> </w:t>
      </w:r>
      <w:r w:rsidR="00860948">
        <w:t xml:space="preserve">and remove it from the ‘g’ dictionary, if it exists. </w:t>
      </w:r>
      <w:r w:rsidR="00860948">
        <w:br/>
        <w:t xml:space="preserve">If it does not, there is no need to sign out; otherwise, we call the </w:t>
      </w:r>
      <w:proofErr w:type="spellStart"/>
      <w:r w:rsidR="00860948">
        <w:t>mr_signoff</w:t>
      </w:r>
      <w:proofErr w:type="spellEnd"/>
      <w:r w:rsidR="00860948">
        <w:t xml:space="preserve"> method.</w:t>
      </w:r>
    </w:p>
    <w:p w:rsidR="00521C05" w:rsidRDefault="00D456CE" w:rsidP="008B159C">
      <w:pPr>
        <w:spacing w:after="160" w:line="259" w:lineRule="auto"/>
        <w:ind w:left="0" w:firstLine="0"/>
      </w:pPr>
      <w:r>
        <w:t>The error parameter is passed in by Flask when this function is called,</w:t>
      </w:r>
      <w:r w:rsidR="00AF3686">
        <w:t xml:space="preserve"> so that we can adapt our function to any errors processing the request.</w:t>
      </w:r>
      <w:r>
        <w:t xml:space="preserve"> </w:t>
      </w:r>
      <w:r w:rsidR="00AF3686">
        <w:t xml:space="preserve">However, </w:t>
      </w:r>
      <w:r>
        <w:t xml:space="preserve">we always want to sign out of WebFOCUS when the request is finished regardless of if there was an error or not, </w:t>
      </w:r>
      <w:r w:rsidR="00A11D40">
        <w:t xml:space="preserve">so </w:t>
      </w:r>
      <w:r>
        <w:t>we do not use it in the function.</w:t>
      </w:r>
    </w:p>
    <w:p w:rsidR="00521C05" w:rsidRDefault="00521C05" w:rsidP="008B159C">
      <w:pPr>
        <w:spacing w:after="160" w:line="259" w:lineRule="auto"/>
        <w:ind w:left="0" w:firstLine="0"/>
      </w:pPr>
    </w:p>
    <w:p w:rsidR="00521C05" w:rsidRDefault="00521C05" w:rsidP="008B159C">
      <w:pPr>
        <w:spacing w:after="160" w:line="259" w:lineRule="auto"/>
        <w:ind w:left="0" w:firstLine="0"/>
      </w:pPr>
    </w:p>
    <w:p w:rsidR="00E007B2" w:rsidRPr="00F50E4E" w:rsidRDefault="00E007B2" w:rsidP="008B159C">
      <w:pPr>
        <w:pStyle w:val="Heading3"/>
      </w:pPr>
      <w:bookmarkStart w:id="26" w:name="_Toc17128133"/>
      <w:r>
        <w:t>Making Requests</w:t>
      </w:r>
      <w:bookmarkEnd w:id="26"/>
    </w:p>
    <w:p w:rsidR="00521C05" w:rsidRDefault="00E007B2">
      <w:pPr>
        <w:spacing w:after="160" w:line="259" w:lineRule="auto"/>
        <w:ind w:left="0" w:firstLine="0"/>
      </w:pPr>
      <w:r>
        <w:t>To interact with WebFOCUS in our Flask application, we can now just use a simple flow of:</w:t>
      </w:r>
    </w:p>
    <w:p w:rsidR="00E007B2" w:rsidRDefault="00E007B2" w:rsidP="00E007B2">
      <w:pPr>
        <w:pStyle w:val="ListParagraph"/>
        <w:numPr>
          <w:ilvl w:val="0"/>
          <w:numId w:val="12"/>
        </w:numPr>
        <w:spacing w:after="160" w:line="259" w:lineRule="auto"/>
      </w:pPr>
      <w:r>
        <w:t xml:space="preserve">Call the </w:t>
      </w:r>
      <w:proofErr w:type="spellStart"/>
      <w:r>
        <w:t>wf_login</w:t>
      </w:r>
      <w:proofErr w:type="spellEnd"/>
      <w:r>
        <w:t xml:space="preserve">() function and assign the session to a variable (we use </w:t>
      </w:r>
      <w:proofErr w:type="spellStart"/>
      <w:r>
        <w:t>wf_sess</w:t>
      </w:r>
      <w:proofErr w:type="spellEnd"/>
      <w:r>
        <w:t>)</w:t>
      </w:r>
    </w:p>
    <w:p w:rsidR="008E0D12" w:rsidRDefault="008E0D12" w:rsidP="00E007B2">
      <w:pPr>
        <w:pStyle w:val="ListParagraph"/>
        <w:numPr>
          <w:ilvl w:val="0"/>
          <w:numId w:val="12"/>
        </w:numPr>
        <w:spacing w:after="160" w:line="259" w:lineRule="auto"/>
      </w:pPr>
      <w:r>
        <w:t xml:space="preserve">Prepare request </w:t>
      </w:r>
      <w:proofErr w:type="spellStart"/>
      <w:r>
        <w:t>url</w:t>
      </w:r>
      <w:proofErr w:type="spellEnd"/>
      <w:r>
        <w:t>, parameters, payload using proper REST calls</w:t>
      </w:r>
    </w:p>
    <w:p w:rsidR="00E007B2" w:rsidRDefault="00E007B2" w:rsidP="00E007B2">
      <w:pPr>
        <w:pStyle w:val="ListParagraph"/>
        <w:numPr>
          <w:ilvl w:val="0"/>
          <w:numId w:val="12"/>
        </w:numPr>
        <w:spacing w:after="160" w:line="259" w:lineRule="auto"/>
      </w:pPr>
      <w:r>
        <w:t xml:space="preserve">Make </w:t>
      </w:r>
      <w:r w:rsidR="008E0D12">
        <w:t>the</w:t>
      </w:r>
      <w:r>
        <w:t xml:space="preserve"> request </w:t>
      </w:r>
    </w:p>
    <w:p w:rsidR="00E007B2" w:rsidRDefault="00E007B2" w:rsidP="00E007B2">
      <w:pPr>
        <w:pStyle w:val="ListParagraph"/>
        <w:numPr>
          <w:ilvl w:val="0"/>
          <w:numId w:val="12"/>
        </w:numPr>
        <w:spacing w:after="160" w:line="259" w:lineRule="auto"/>
      </w:pPr>
      <w:r>
        <w:t>Parse the response</w:t>
      </w:r>
    </w:p>
    <w:p w:rsidR="00E007B2" w:rsidRPr="00E007B2" w:rsidRDefault="00E007B2" w:rsidP="00E007B2">
      <w:pPr>
        <w:pStyle w:val="ListParagraph"/>
        <w:numPr>
          <w:ilvl w:val="0"/>
          <w:numId w:val="12"/>
        </w:numPr>
        <w:spacing w:after="160" w:line="259" w:lineRule="auto"/>
      </w:pPr>
      <w:r>
        <w:t xml:space="preserve">Pass relevant data to </w:t>
      </w:r>
      <w:r w:rsidR="008E0D12">
        <w:t>the front-</w:t>
      </w:r>
      <w:r>
        <w:t>end</w:t>
      </w:r>
      <w:r w:rsidR="009105DC">
        <w:t xml:space="preserve"> html template</w:t>
      </w:r>
    </w:p>
    <w:p w:rsidR="00521C05" w:rsidRDefault="00521C05">
      <w:pPr>
        <w:spacing w:after="160" w:line="259" w:lineRule="auto"/>
        <w:ind w:left="0" w:firstLine="0"/>
      </w:pPr>
    </w:p>
    <w:p w:rsidR="00521C05" w:rsidRDefault="00521C05">
      <w:pPr>
        <w:spacing w:after="160" w:line="259" w:lineRule="auto"/>
        <w:ind w:left="0" w:firstLine="0"/>
      </w:pPr>
    </w:p>
    <w:p w:rsidR="004C4B75" w:rsidRDefault="004C4B75">
      <w:pPr>
        <w:spacing w:after="160" w:line="259" w:lineRule="auto"/>
        <w:ind w:left="0" w:firstLine="0"/>
      </w:pPr>
    </w:p>
    <w:p w:rsidR="004C4B75" w:rsidRDefault="004C4B75">
      <w:pPr>
        <w:spacing w:after="160" w:line="259" w:lineRule="auto"/>
        <w:ind w:left="0" w:firstLine="0"/>
      </w:pPr>
      <w:r>
        <w:lastRenderedPageBreak/>
        <w:t>An important step to note is that when a POST request to WebFOCUS is made, such as to delete an item, the CSRF token must be included in the payload.</w:t>
      </w:r>
    </w:p>
    <w:p w:rsidR="004C4B75" w:rsidRDefault="004C4B75">
      <w:pPr>
        <w:spacing w:after="160" w:line="259" w:lineRule="auto"/>
        <w:ind w:left="0" w:firstLine="0"/>
      </w:pPr>
      <w:r>
        <w:t xml:space="preserve">Our </w:t>
      </w:r>
      <w:proofErr w:type="spellStart"/>
      <w:r>
        <w:t>WF_Session</w:t>
      </w:r>
      <w:proofErr w:type="spellEnd"/>
      <w:r>
        <w:t xml:space="preserve"> object inherits from the Requests Session object, so when given a dictionary of key value pairs as a “data” parameter, the body will be properly formatted accordingly. This makes including a CSRF token easy.</w:t>
      </w:r>
    </w:p>
    <w:p w:rsidR="004C4B75" w:rsidRDefault="004C4B75">
      <w:pPr>
        <w:spacing w:after="160" w:line="259" w:lineRule="auto"/>
        <w:ind w:left="0" w:firstLine="0"/>
      </w:pPr>
      <w:r>
        <w:t>An example code snippet to delete an item within a Flask app route:</w:t>
      </w:r>
    </w:p>
    <w:bookmarkStart w:id="27" w:name="_MON_1627394319"/>
    <w:bookmarkEnd w:id="27"/>
    <w:p w:rsidR="004C4B75" w:rsidRDefault="004C4B75">
      <w:pPr>
        <w:spacing w:after="160" w:line="259" w:lineRule="auto"/>
        <w:ind w:left="0" w:firstLine="0"/>
      </w:pPr>
      <w:r>
        <w:object w:dxaOrig="9360" w:dyaOrig="3300">
          <v:shape id="_x0000_i1033" type="#_x0000_t75" style="width:468pt;height:165pt" o:ole="">
            <v:imagedata r:id="rId30" o:title=""/>
          </v:shape>
          <o:OLEObject Type="Embed" ProgID="Word.OpenDocumentText.12" ShapeID="_x0000_i1033" DrawAspect="Content" ObjectID="_1627744017" r:id="rId31"/>
        </w:object>
      </w:r>
    </w:p>
    <w:p w:rsidR="00F7741D" w:rsidRDefault="004C4B75" w:rsidP="004C4B75">
      <w:pPr>
        <w:spacing w:after="65" w:line="259" w:lineRule="auto"/>
      </w:pPr>
      <w:r>
        <w:t xml:space="preserve">If there exists an item named “Report1.fex” in the public repository, it will be deleted via this REST call. </w:t>
      </w:r>
    </w:p>
    <w:p w:rsidR="00217AA4" w:rsidRDefault="00217AA4" w:rsidP="004C4B75">
      <w:pPr>
        <w:spacing w:after="65" w:line="259" w:lineRule="auto"/>
      </w:pPr>
    </w:p>
    <w:p w:rsidR="00217AA4" w:rsidRDefault="00217AA4" w:rsidP="004C4B75">
      <w:pPr>
        <w:spacing w:after="65" w:line="259" w:lineRule="auto"/>
      </w:pPr>
    </w:p>
    <w:p w:rsidR="00217AA4" w:rsidRDefault="00217AA4" w:rsidP="004C4B75">
      <w:pPr>
        <w:spacing w:after="65" w:line="259" w:lineRule="auto"/>
      </w:pPr>
    </w:p>
    <w:p w:rsidR="00217AA4" w:rsidRDefault="00217AA4" w:rsidP="004C4B75">
      <w:pPr>
        <w:spacing w:after="65" w:line="259" w:lineRule="auto"/>
      </w:pPr>
    </w:p>
    <w:p w:rsidR="00217AA4" w:rsidRPr="004C4B75" w:rsidRDefault="00217AA4" w:rsidP="004C4B75">
      <w:pPr>
        <w:spacing w:after="65" w:line="259" w:lineRule="auto"/>
      </w:pPr>
    </w:p>
    <w:p w:rsidR="00B40F47" w:rsidRDefault="00B40F47" w:rsidP="00DF462E">
      <w:pPr>
        <w:spacing w:after="0" w:line="259" w:lineRule="auto"/>
        <w:ind w:left="0" w:firstLine="0"/>
      </w:pPr>
    </w:p>
    <w:p w:rsidR="009A72C9" w:rsidRDefault="009A72C9" w:rsidP="00DF462E">
      <w:pPr>
        <w:spacing w:after="0" w:line="259" w:lineRule="auto"/>
        <w:ind w:left="0" w:firstLine="0"/>
      </w:pPr>
    </w:p>
    <w:p w:rsidR="009A72C9" w:rsidRDefault="009A72C9" w:rsidP="00DF462E">
      <w:pPr>
        <w:spacing w:after="0" w:line="259" w:lineRule="auto"/>
        <w:ind w:left="0" w:firstLine="0"/>
      </w:pPr>
    </w:p>
    <w:p w:rsidR="009A72C9" w:rsidRDefault="009A72C9" w:rsidP="00DF462E">
      <w:pPr>
        <w:spacing w:after="0" w:line="259" w:lineRule="auto"/>
        <w:ind w:left="0" w:firstLine="0"/>
      </w:pPr>
    </w:p>
    <w:p w:rsidR="009A72C9" w:rsidRDefault="009A72C9" w:rsidP="00DF462E">
      <w:pPr>
        <w:spacing w:after="0" w:line="259" w:lineRule="auto"/>
        <w:ind w:left="0" w:firstLine="0"/>
      </w:pPr>
    </w:p>
    <w:p w:rsidR="009A72C9" w:rsidRDefault="009A72C9" w:rsidP="00DF462E">
      <w:pPr>
        <w:spacing w:after="0" w:line="259" w:lineRule="auto"/>
        <w:ind w:left="0" w:firstLine="0"/>
      </w:pPr>
    </w:p>
    <w:p w:rsidR="009A72C9" w:rsidRDefault="009A72C9" w:rsidP="00DF462E">
      <w:pPr>
        <w:spacing w:after="0" w:line="259" w:lineRule="auto"/>
        <w:ind w:left="0" w:firstLine="0"/>
      </w:pPr>
    </w:p>
    <w:p w:rsidR="009A72C9" w:rsidRDefault="009A72C9" w:rsidP="00DF462E">
      <w:pPr>
        <w:spacing w:after="0" w:line="259" w:lineRule="auto"/>
        <w:ind w:left="0" w:firstLine="0"/>
      </w:pPr>
    </w:p>
    <w:p w:rsidR="009A72C9" w:rsidRDefault="009A72C9" w:rsidP="00DF462E">
      <w:pPr>
        <w:spacing w:after="0" w:line="259" w:lineRule="auto"/>
        <w:ind w:left="0" w:firstLine="0"/>
      </w:pPr>
    </w:p>
    <w:p w:rsidR="009A72C9" w:rsidRDefault="009A72C9" w:rsidP="00DF462E">
      <w:pPr>
        <w:spacing w:after="0" w:line="259" w:lineRule="auto"/>
        <w:ind w:left="0" w:firstLine="0"/>
      </w:pPr>
    </w:p>
    <w:p w:rsidR="009A72C9" w:rsidRPr="004C4B75" w:rsidRDefault="009A72C9" w:rsidP="00DF462E">
      <w:pPr>
        <w:spacing w:after="0" w:line="259" w:lineRule="auto"/>
        <w:ind w:left="0" w:firstLine="0"/>
      </w:pPr>
    </w:p>
    <w:p w:rsidR="00D36190" w:rsidRDefault="00D36190" w:rsidP="00D36190">
      <w:pPr>
        <w:spacing w:after="160" w:line="259" w:lineRule="auto"/>
        <w:ind w:left="0" w:firstLine="0"/>
      </w:pPr>
      <w:r>
        <w:t>Note: From now on, we will be working within app.py always.</w:t>
      </w:r>
    </w:p>
    <w:p w:rsidR="00B40F47" w:rsidRDefault="00B40F47">
      <w:pPr>
        <w:spacing w:after="0" w:line="259" w:lineRule="auto"/>
        <w:ind w:left="0" w:firstLine="0"/>
      </w:pPr>
    </w:p>
    <w:p w:rsidR="00F7741D" w:rsidRPr="00DF462E" w:rsidRDefault="00DE5989" w:rsidP="00836E83">
      <w:pPr>
        <w:pStyle w:val="Heading1"/>
        <w:shd w:val="clear" w:color="auto" w:fill="4F81BD"/>
        <w:spacing w:after="275"/>
        <w:ind w:left="-5"/>
        <w:rPr>
          <w:sz w:val="28"/>
          <w:szCs w:val="28"/>
        </w:rPr>
      </w:pPr>
      <w:bookmarkStart w:id="28" w:name="_Toc17128134"/>
      <w:r>
        <w:rPr>
          <w:sz w:val="28"/>
          <w:szCs w:val="28"/>
        </w:rPr>
        <w:lastRenderedPageBreak/>
        <w:t xml:space="preserve">List Files in </w:t>
      </w:r>
      <w:r w:rsidR="00CC2907">
        <w:rPr>
          <w:sz w:val="28"/>
          <w:szCs w:val="28"/>
        </w:rPr>
        <w:t xml:space="preserve">WebFOCUS </w:t>
      </w:r>
      <w:r>
        <w:rPr>
          <w:sz w:val="28"/>
          <w:szCs w:val="28"/>
        </w:rPr>
        <w:t>Path</w:t>
      </w:r>
      <w:bookmarkEnd w:id="28"/>
    </w:p>
    <w:p w:rsidR="00D36190" w:rsidRDefault="00D36190">
      <w:pPr>
        <w:spacing w:after="160" w:line="259" w:lineRule="auto"/>
        <w:ind w:left="0" w:firstLine="0"/>
      </w:pPr>
      <w:r>
        <w:t>Before we can access any files in WebFOCUS, we need to retrieve a way to identify and call them. WebFOCUS Repository items follow unique file paths which we can use.</w:t>
      </w:r>
    </w:p>
    <w:p w:rsidR="00D36190" w:rsidRDefault="00D36190">
      <w:pPr>
        <w:spacing w:after="160" w:line="259" w:lineRule="auto"/>
        <w:ind w:left="0" w:firstLine="0"/>
      </w:pPr>
      <w:r>
        <w:t xml:space="preserve">In this sample application, we assume all report and schedule files will be under the public repository, “WFC/Repository/Public”, which is why we initialized </w:t>
      </w:r>
      <w:proofErr w:type="spellStart"/>
      <w:r>
        <w:t>ibi_default_folder_path</w:t>
      </w:r>
      <w:proofErr w:type="spellEnd"/>
      <w:r>
        <w:t xml:space="preserve"> to this when we created our Flask app.</w:t>
      </w:r>
    </w:p>
    <w:p w:rsidR="00D36190" w:rsidRDefault="00D36190">
      <w:pPr>
        <w:spacing w:after="160" w:line="259" w:lineRule="auto"/>
        <w:ind w:left="0" w:firstLine="0"/>
      </w:pPr>
      <w:r>
        <w:t xml:space="preserve">If a stronger use case is required, the steps in this section can be extended to </w:t>
      </w:r>
      <w:proofErr w:type="spellStart"/>
      <w:r>
        <w:t>recurse</w:t>
      </w:r>
      <w:proofErr w:type="spellEnd"/>
      <w:r>
        <w:t xml:space="preserve"> on folders within repositories, but this will be not covered.</w:t>
      </w:r>
    </w:p>
    <w:p w:rsidR="003C77AA" w:rsidRDefault="003C77AA">
      <w:pPr>
        <w:spacing w:after="160" w:line="259" w:lineRule="auto"/>
        <w:ind w:left="0" w:firstLine="0"/>
      </w:pPr>
    </w:p>
    <w:p w:rsidR="00D36190" w:rsidRPr="00D36190" w:rsidRDefault="003C77AA" w:rsidP="003C77AA">
      <w:pPr>
        <w:pStyle w:val="Heading2"/>
      </w:pPr>
      <w:bookmarkStart w:id="29" w:name="_Toc17128135"/>
      <w:r>
        <w:t>Listing Files from a Path Steps</w:t>
      </w:r>
      <w:bookmarkEnd w:id="29"/>
    </w:p>
    <w:p w:rsidR="008D7DA2" w:rsidRDefault="008D7DA2">
      <w:pPr>
        <w:spacing w:after="160" w:line="259" w:lineRule="auto"/>
        <w:ind w:left="0" w:firstLine="0"/>
      </w:pPr>
    </w:p>
    <w:p w:rsidR="008D7DA2" w:rsidRDefault="003C77AA" w:rsidP="003C77AA">
      <w:pPr>
        <w:pStyle w:val="ListParagraph"/>
        <w:numPr>
          <w:ilvl w:val="0"/>
          <w:numId w:val="13"/>
        </w:numPr>
        <w:spacing w:after="160" w:line="259" w:lineRule="auto"/>
      </w:pPr>
      <w:r>
        <w:t>Making the request to list files in the specified path</w:t>
      </w:r>
    </w:p>
    <w:p w:rsidR="003C77AA" w:rsidRDefault="003C77AA" w:rsidP="003C77AA">
      <w:pPr>
        <w:pStyle w:val="ListParagraph"/>
        <w:numPr>
          <w:ilvl w:val="0"/>
          <w:numId w:val="13"/>
        </w:numPr>
        <w:spacing w:after="160" w:line="259" w:lineRule="auto"/>
      </w:pPr>
      <w:r>
        <w:t>Parsing XML response</w:t>
      </w:r>
    </w:p>
    <w:p w:rsidR="008D7DA2" w:rsidRDefault="008D7DA2">
      <w:pPr>
        <w:spacing w:after="160" w:line="259" w:lineRule="auto"/>
        <w:ind w:left="0" w:firstLine="0"/>
      </w:pPr>
    </w:p>
    <w:p w:rsidR="003C77AA" w:rsidRDefault="005B43AD" w:rsidP="005B43AD">
      <w:pPr>
        <w:pStyle w:val="Heading2"/>
      </w:pPr>
      <w:bookmarkStart w:id="30" w:name="_Toc17128136"/>
      <w:r>
        <w:t>app.py – List Files in Path</w:t>
      </w:r>
      <w:bookmarkEnd w:id="30"/>
    </w:p>
    <w:p w:rsidR="008D7DA2" w:rsidRDefault="008D7DA2">
      <w:pPr>
        <w:spacing w:after="160" w:line="259" w:lineRule="auto"/>
        <w:ind w:left="0" w:firstLine="0"/>
      </w:pPr>
    </w:p>
    <w:p w:rsidR="005B43AD" w:rsidRDefault="007C7C4C" w:rsidP="007C7C4C">
      <w:pPr>
        <w:pStyle w:val="Heading3"/>
      </w:pPr>
      <w:bookmarkStart w:id="31" w:name="_Toc17128137"/>
      <w:r>
        <w:t>Get Files in Path as XML Response</w:t>
      </w:r>
      <w:bookmarkEnd w:id="31"/>
    </w:p>
    <w:p w:rsidR="008E71DA" w:rsidRDefault="00FB1AF4">
      <w:pPr>
        <w:spacing w:after="160" w:line="259" w:lineRule="auto"/>
        <w:ind w:left="0" w:firstLine="0"/>
      </w:pPr>
      <w:r>
        <w:t xml:space="preserve">When the proper call is made, WebFOCUS will return an XML response object. If it’s a success, </w:t>
      </w:r>
      <w:r w:rsidR="008E71DA">
        <w:t xml:space="preserve">the parent node will be an </w:t>
      </w:r>
      <w:proofErr w:type="spellStart"/>
      <w:r w:rsidR="008E71DA">
        <w:t>IBRSResponseObject</w:t>
      </w:r>
      <w:proofErr w:type="spellEnd"/>
      <w:r w:rsidR="008E71DA">
        <w:t xml:space="preserve">. The </w:t>
      </w:r>
      <w:proofErr w:type="spellStart"/>
      <w:r w:rsidR="008E71DA">
        <w:t>rootObject</w:t>
      </w:r>
      <w:proofErr w:type="spellEnd"/>
      <w:r w:rsidR="008E71DA">
        <w:t xml:space="preserve"> is one of its children, and what we are interested in. </w:t>
      </w:r>
    </w:p>
    <w:p w:rsidR="008D7DA2" w:rsidRDefault="008E71DA">
      <w:pPr>
        <w:spacing w:after="160" w:line="259" w:lineRule="auto"/>
        <w:ind w:left="0" w:firstLine="0"/>
      </w:pPr>
      <w:r>
        <w:t xml:space="preserve">The </w:t>
      </w:r>
      <w:proofErr w:type="spellStart"/>
      <w:r>
        <w:t>rootObject</w:t>
      </w:r>
      <w:proofErr w:type="spellEnd"/>
      <w:r>
        <w:t xml:space="preserve"> will contain all files in the path as children with the respective object type as a tag. For example, schedules will be tagged as “</w:t>
      </w:r>
      <w:proofErr w:type="spellStart"/>
      <w:r>
        <w:t>casterObject</w:t>
      </w:r>
      <w:proofErr w:type="spellEnd"/>
      <w:r>
        <w:t>”, and reports will be tagged as “</w:t>
      </w:r>
      <w:proofErr w:type="spellStart"/>
      <w:r>
        <w:t>FexFile</w:t>
      </w:r>
      <w:proofErr w:type="spellEnd"/>
      <w:r>
        <w:t xml:space="preserve">”. </w:t>
      </w:r>
    </w:p>
    <w:p w:rsidR="008D7DA2" w:rsidRDefault="008E71DA">
      <w:pPr>
        <w:spacing w:after="160" w:line="259" w:lineRule="auto"/>
        <w:ind w:left="0" w:firstLine="0"/>
      </w:pPr>
      <w:r>
        <w:t xml:space="preserve">The Python code to retrieve the </w:t>
      </w:r>
      <w:proofErr w:type="spellStart"/>
      <w:r>
        <w:t>rootObject</w:t>
      </w:r>
      <w:proofErr w:type="spellEnd"/>
      <w:r>
        <w:t xml:space="preserve"> xml as an ET root node is:</w:t>
      </w:r>
    </w:p>
    <w:p w:rsidR="008E71DA" w:rsidRDefault="008E71DA">
      <w:pPr>
        <w:spacing w:after="160" w:line="259" w:lineRule="auto"/>
        <w:ind w:left="0" w:firstLine="0"/>
      </w:pPr>
    </w:p>
    <w:bookmarkStart w:id="32" w:name="_MON_1627460016"/>
    <w:bookmarkEnd w:id="32"/>
    <w:p w:rsidR="008D7DA2" w:rsidRDefault="008E71DA">
      <w:pPr>
        <w:spacing w:after="160" w:line="259" w:lineRule="auto"/>
        <w:ind w:left="0" w:firstLine="0"/>
      </w:pPr>
      <w:r>
        <w:object w:dxaOrig="9360" w:dyaOrig="4440">
          <v:shape id="_x0000_i1039" type="#_x0000_t75" style="width:468pt;height:222pt" o:ole="">
            <v:imagedata r:id="rId32" o:title=""/>
          </v:shape>
          <o:OLEObject Type="Embed" ProgID="Word.OpenDocumentText.12" ShapeID="_x0000_i1039" DrawAspect="Content" ObjectID="_1627744018" r:id="rId33"/>
        </w:object>
      </w:r>
    </w:p>
    <w:p w:rsidR="008D7DA2" w:rsidRDefault="008E71DA">
      <w:pPr>
        <w:spacing w:after="160" w:line="259" w:lineRule="auto"/>
        <w:ind w:left="0" w:firstLine="0"/>
      </w:pPr>
      <w:r>
        <w:t xml:space="preserve">From the parent response object, we retrieve the </w:t>
      </w:r>
      <w:proofErr w:type="spellStart"/>
      <w:r>
        <w:t>rootObject</w:t>
      </w:r>
      <w:proofErr w:type="spellEnd"/>
      <w:r>
        <w:t xml:space="preserve"> as </w:t>
      </w:r>
      <w:proofErr w:type="spellStart"/>
      <w:r>
        <w:t>files_xml</w:t>
      </w:r>
      <w:proofErr w:type="spellEnd"/>
      <w:r>
        <w:t>.</w:t>
      </w:r>
    </w:p>
    <w:p w:rsidR="008E71DA" w:rsidRDefault="008E71DA">
      <w:pPr>
        <w:spacing w:after="160" w:line="259" w:lineRule="auto"/>
        <w:ind w:left="0" w:firstLine="0"/>
      </w:pPr>
      <w:r>
        <w:t xml:space="preserve">We can further parse this </w:t>
      </w:r>
      <w:proofErr w:type="spellStart"/>
      <w:r>
        <w:t>rootObject</w:t>
      </w:r>
      <w:proofErr w:type="spellEnd"/>
      <w:r>
        <w:t xml:space="preserve"> and only return XML children of files of the type which we desire. </w:t>
      </w:r>
    </w:p>
    <w:p w:rsidR="008E71DA" w:rsidRDefault="008E71DA">
      <w:pPr>
        <w:spacing w:after="160" w:line="259" w:lineRule="auto"/>
        <w:ind w:left="0" w:firstLine="0"/>
      </w:pPr>
      <w:r>
        <w:t xml:space="preserve">The following code extends the function to list all the files of a certain </w:t>
      </w:r>
      <w:proofErr w:type="spellStart"/>
      <w:r>
        <w:t>file_type</w:t>
      </w:r>
      <w:proofErr w:type="spellEnd"/>
      <w:r>
        <w:t xml:space="preserve"> in this directory:</w:t>
      </w:r>
    </w:p>
    <w:bookmarkStart w:id="33" w:name="_MON_1627460263"/>
    <w:bookmarkEnd w:id="33"/>
    <w:p w:rsidR="008D7DA2" w:rsidRDefault="008E71DA">
      <w:pPr>
        <w:spacing w:after="160" w:line="259" w:lineRule="auto"/>
        <w:ind w:left="0" w:firstLine="0"/>
      </w:pPr>
      <w:r>
        <w:object w:dxaOrig="9360" w:dyaOrig="7575">
          <v:shape id="_x0000_i1047" type="#_x0000_t75" style="width:468pt;height:378.75pt" o:ole="">
            <v:imagedata r:id="rId34" o:title=""/>
          </v:shape>
          <o:OLEObject Type="Embed" ProgID="Word.OpenDocumentText.12" ShapeID="_x0000_i1047" DrawAspect="Content" ObjectID="_1627744019" r:id="rId35"/>
        </w:object>
      </w:r>
    </w:p>
    <w:p w:rsidR="008D7DA2" w:rsidRDefault="008E71DA">
      <w:pPr>
        <w:spacing w:after="160" w:line="259" w:lineRule="auto"/>
        <w:ind w:left="0" w:firstLine="0"/>
      </w:pPr>
      <w:r>
        <w:t xml:space="preserve">If the function is called with no </w:t>
      </w:r>
      <w:proofErr w:type="spellStart"/>
      <w:r>
        <w:t>file_type</w:t>
      </w:r>
      <w:proofErr w:type="spellEnd"/>
      <w:r>
        <w:t xml:space="preserve"> selected, it will default to including all files.</w:t>
      </w:r>
    </w:p>
    <w:p w:rsidR="008D7DA2" w:rsidRDefault="008D7DA2">
      <w:pPr>
        <w:spacing w:after="160" w:line="259" w:lineRule="auto"/>
        <w:ind w:left="0" w:firstLine="0"/>
      </w:pPr>
    </w:p>
    <w:p w:rsidR="00925D2D" w:rsidRDefault="00925D2D">
      <w:pPr>
        <w:spacing w:after="160" w:line="259" w:lineRule="auto"/>
        <w:ind w:left="0" w:firstLine="0"/>
      </w:pPr>
    </w:p>
    <w:p w:rsidR="00925D2D" w:rsidRDefault="00925D2D">
      <w:pPr>
        <w:spacing w:after="160" w:line="259" w:lineRule="auto"/>
        <w:ind w:left="0" w:firstLine="0"/>
      </w:pPr>
    </w:p>
    <w:p w:rsidR="00925D2D" w:rsidRDefault="00925D2D">
      <w:pPr>
        <w:spacing w:after="160" w:line="259" w:lineRule="auto"/>
        <w:ind w:left="0" w:firstLine="0"/>
      </w:pPr>
    </w:p>
    <w:p w:rsidR="00925D2D" w:rsidRDefault="00925D2D">
      <w:pPr>
        <w:spacing w:after="160" w:line="259" w:lineRule="auto"/>
        <w:ind w:left="0" w:firstLine="0"/>
      </w:pPr>
    </w:p>
    <w:p w:rsidR="00925D2D" w:rsidRDefault="00925D2D">
      <w:pPr>
        <w:spacing w:after="160" w:line="259" w:lineRule="auto"/>
        <w:ind w:left="0" w:firstLine="0"/>
      </w:pPr>
    </w:p>
    <w:p w:rsidR="00925D2D" w:rsidRDefault="00925D2D">
      <w:pPr>
        <w:spacing w:after="160" w:line="259" w:lineRule="auto"/>
        <w:ind w:left="0" w:firstLine="0"/>
      </w:pPr>
    </w:p>
    <w:p w:rsidR="008D7DA2" w:rsidRDefault="00B81392" w:rsidP="00B81392">
      <w:pPr>
        <w:pStyle w:val="Heading3"/>
      </w:pPr>
      <w:bookmarkStart w:id="34" w:name="_Toc17128138"/>
      <w:r>
        <w:lastRenderedPageBreak/>
        <w:t>Create Python List of File Names from XML Response</w:t>
      </w:r>
      <w:bookmarkEnd w:id="34"/>
    </w:p>
    <w:p w:rsidR="008D7DA2" w:rsidRDefault="00B81392">
      <w:pPr>
        <w:spacing w:after="160" w:line="259" w:lineRule="auto"/>
        <w:ind w:left="0" w:firstLine="0"/>
      </w:pPr>
      <w:r>
        <w:t xml:space="preserve">The XML </w:t>
      </w:r>
      <w:r w:rsidR="00925D2D">
        <w:t xml:space="preserve">Tree </w:t>
      </w:r>
      <w:r>
        <w:t>object is hard to use in Python code, so we would like to parse and extract its information into a more easily usable data structure</w:t>
      </w:r>
      <w:r w:rsidR="00925D2D">
        <w:t>. We will generate a list of the item names in the selected path (with the selected file type if needed) for easier use in our Flask app.</w:t>
      </w:r>
    </w:p>
    <w:p w:rsidR="008D7DA2" w:rsidRDefault="00925D2D">
      <w:pPr>
        <w:spacing w:after="160" w:line="259" w:lineRule="auto"/>
        <w:ind w:left="0" w:firstLine="0"/>
      </w:pPr>
      <w:r>
        <w:t xml:space="preserve">The following function will take in the </w:t>
      </w:r>
      <w:proofErr w:type="spellStart"/>
      <w:r>
        <w:t>rootObject</w:t>
      </w:r>
      <w:proofErr w:type="spellEnd"/>
      <w:r>
        <w:t xml:space="preserve"> created above (parent directory) and return a list of the item names of its children (files in the directory):</w:t>
      </w:r>
    </w:p>
    <w:bookmarkStart w:id="35" w:name="_MON_1627460675"/>
    <w:bookmarkEnd w:id="35"/>
    <w:p w:rsidR="00925D2D" w:rsidRDefault="004939DC">
      <w:pPr>
        <w:spacing w:after="160" w:line="259" w:lineRule="auto"/>
        <w:ind w:left="0" w:firstLine="0"/>
      </w:pPr>
      <w:r>
        <w:object w:dxaOrig="9360" w:dyaOrig="2445">
          <v:shape id="_x0000_i1051" type="#_x0000_t75" style="width:468pt;height:122.25pt" o:ole="">
            <v:imagedata r:id="rId36" o:title=""/>
          </v:shape>
          <o:OLEObject Type="Embed" ProgID="Word.OpenDocumentText.12" ShapeID="_x0000_i1051" DrawAspect="Content" ObjectID="_1627744020" r:id="rId37"/>
        </w:object>
      </w:r>
    </w:p>
    <w:p w:rsidR="008D7DA2" w:rsidRDefault="004939DC" w:rsidP="004939DC">
      <w:pPr>
        <w:pStyle w:val="Heading2"/>
      </w:pPr>
      <w:bookmarkStart w:id="36" w:name="_Toc17128139"/>
      <w:r>
        <w:t>HTML &amp; Jinja2 – Creating a Dropdown of Report Names</w:t>
      </w:r>
      <w:bookmarkEnd w:id="36"/>
    </w:p>
    <w:p w:rsidR="008D7DA2" w:rsidRDefault="008D7DA2">
      <w:pPr>
        <w:spacing w:after="160" w:line="259" w:lineRule="auto"/>
        <w:ind w:left="0" w:firstLine="0"/>
      </w:pPr>
    </w:p>
    <w:p w:rsidR="004939DC" w:rsidRDefault="004939DC">
      <w:pPr>
        <w:spacing w:after="160" w:line="259" w:lineRule="auto"/>
        <w:ind w:left="0" w:firstLine="0"/>
      </w:pPr>
      <w:r>
        <w:t xml:space="preserve">Using Flask’s </w:t>
      </w:r>
      <w:proofErr w:type="spellStart"/>
      <w:r>
        <w:t>render_template</w:t>
      </w:r>
      <w:proofErr w:type="spellEnd"/>
      <w:r>
        <w:t xml:space="preserve"> function, we can pass in the name of an html template that is in the Templates directory. The Templates directory itself should be in the same directory as our WebFOCUS app. </w:t>
      </w:r>
    </w:p>
    <w:p w:rsidR="008D7DA2" w:rsidRDefault="004939DC">
      <w:pPr>
        <w:spacing w:after="160" w:line="259" w:lineRule="auto"/>
        <w:ind w:left="0" w:firstLine="0"/>
      </w:pPr>
      <w:r>
        <w:t>In the next section, we will provide an interface for users to view WebFOCUS reports, using the /</w:t>
      </w:r>
      <w:proofErr w:type="spellStart"/>
      <w:r>
        <w:t>run_reports</w:t>
      </w:r>
      <w:proofErr w:type="spellEnd"/>
      <w:r>
        <w:t xml:space="preserve"> route. So if our app is hosted on ‘http</w:t>
      </w:r>
      <w:proofErr w:type="gramStart"/>
      <w:r>
        <w:t>:/</w:t>
      </w:r>
      <w:proofErr w:type="gramEnd"/>
      <w:r>
        <w:t>/localhost:5000’, users can navigate to ‘http://localhost:5000/</w:t>
      </w:r>
      <w:proofErr w:type="spellStart"/>
      <w:r>
        <w:t>run_reports</w:t>
      </w:r>
      <w:proofErr w:type="spellEnd"/>
      <w:r>
        <w:t>’ via any means and access this page.</w:t>
      </w:r>
    </w:p>
    <w:p w:rsidR="004939DC" w:rsidRDefault="004939DC">
      <w:pPr>
        <w:spacing w:after="160" w:line="259" w:lineRule="auto"/>
        <w:ind w:left="0" w:firstLine="0"/>
      </w:pPr>
      <w:r>
        <w:t xml:space="preserve">We will call the html template for this page ‘run_reports.html’. It will contain jinja2 syntax to dynamically generate a static html page. </w:t>
      </w:r>
    </w:p>
    <w:p w:rsidR="004939DC" w:rsidRDefault="004939DC">
      <w:pPr>
        <w:spacing w:after="160" w:line="259" w:lineRule="auto"/>
        <w:ind w:left="0" w:firstLine="0"/>
      </w:pPr>
      <w:r>
        <w:t>On this page, we will create a select dropdown of report names for the user to select.</w:t>
      </w:r>
    </w:p>
    <w:p w:rsidR="004939DC" w:rsidRDefault="004939DC">
      <w:pPr>
        <w:spacing w:after="160" w:line="259" w:lineRule="auto"/>
        <w:ind w:left="0" w:firstLine="0"/>
      </w:pPr>
      <w:r>
        <w:t>The HTML + jinja2 code for this looks as follows:</w:t>
      </w:r>
    </w:p>
    <w:bookmarkStart w:id="37" w:name="_MON_1627469773"/>
    <w:bookmarkEnd w:id="37"/>
    <w:p w:rsidR="004939DC" w:rsidRDefault="00B50E01">
      <w:pPr>
        <w:spacing w:after="160" w:line="259" w:lineRule="auto"/>
        <w:ind w:left="0" w:firstLine="0"/>
      </w:pPr>
      <w:r>
        <w:object w:dxaOrig="9360" w:dyaOrig="5010">
          <v:shape id="_x0000_i1075" type="#_x0000_t75" style="width:468pt;height:250.5pt" o:ole="">
            <v:imagedata r:id="rId38" o:title=""/>
          </v:shape>
          <o:OLEObject Type="Embed" ProgID="Word.OpenDocumentText.12" ShapeID="_x0000_i1075" DrawAspect="Content" ObjectID="_1627744021" r:id="rId39"/>
        </w:object>
      </w:r>
    </w:p>
    <w:p w:rsidR="008D7DA2" w:rsidRDefault="004939DC">
      <w:pPr>
        <w:spacing w:after="160" w:line="259" w:lineRule="auto"/>
        <w:ind w:left="0" w:firstLine="0"/>
      </w:pPr>
      <w:r>
        <w:t xml:space="preserve">The form will submit </w:t>
      </w:r>
      <w:r w:rsidR="00B60680">
        <w:t>the option selected as a post request to ‘http</w:t>
      </w:r>
      <w:proofErr w:type="gramStart"/>
      <w:r w:rsidR="00B60680">
        <w:t>:/</w:t>
      </w:r>
      <w:proofErr w:type="gramEnd"/>
      <w:r w:rsidR="00B60680">
        <w:t>/localhost:5000/</w:t>
      </w:r>
      <w:proofErr w:type="spellStart"/>
      <w:r w:rsidR="00B60680">
        <w:t>run_report</w:t>
      </w:r>
      <w:proofErr w:type="spellEnd"/>
      <w:r w:rsidR="00B60680">
        <w:t>’.</w:t>
      </w:r>
      <w:r w:rsidR="00B50E01">
        <w:t xml:space="preserve"> The html tag “name” determines the key of the request, and “value” determines its value, which we will use to receive and process in Flask.</w:t>
      </w:r>
    </w:p>
    <w:p w:rsidR="00B60680" w:rsidRDefault="00B60680">
      <w:pPr>
        <w:spacing w:after="160" w:line="259" w:lineRule="auto"/>
        <w:ind w:left="0" w:firstLine="0"/>
      </w:pPr>
      <w:r>
        <w:t>The Flask route ‘/</w:t>
      </w:r>
      <w:proofErr w:type="spellStart"/>
      <w:r>
        <w:t>run_report</w:t>
      </w:r>
      <w:proofErr w:type="spellEnd"/>
      <w:r>
        <w:t>’ must process the request and return a proper html response to be displayed in the iframe.</w:t>
      </w:r>
    </w:p>
    <w:p w:rsidR="008D7DA2" w:rsidRDefault="00B50E01">
      <w:pPr>
        <w:spacing w:after="160" w:line="259" w:lineRule="auto"/>
        <w:ind w:left="0" w:firstLine="0"/>
      </w:pPr>
      <w:r>
        <w:t>However, first we must render this template under the ‘/</w:t>
      </w:r>
      <w:proofErr w:type="spellStart"/>
      <w:r>
        <w:t>run_reports</w:t>
      </w:r>
      <w:proofErr w:type="spellEnd"/>
      <w:r>
        <w:t>’ route, so that this interface is accessible. This can be done with the following code in app.py:</w:t>
      </w:r>
    </w:p>
    <w:p w:rsidR="00B50E01" w:rsidRDefault="00B50E01">
      <w:pPr>
        <w:spacing w:after="160" w:line="259" w:lineRule="auto"/>
        <w:ind w:left="0" w:firstLine="0"/>
      </w:pPr>
    </w:p>
    <w:bookmarkStart w:id="38" w:name="_MON_1627470232"/>
    <w:bookmarkEnd w:id="38"/>
    <w:p w:rsidR="00B50E01" w:rsidRDefault="00B50E01">
      <w:pPr>
        <w:spacing w:after="160" w:line="259" w:lineRule="auto"/>
        <w:ind w:left="0" w:firstLine="0"/>
      </w:pPr>
      <w:r>
        <w:object w:dxaOrig="9360" w:dyaOrig="2441">
          <v:shape id="_x0000_i1074" type="#_x0000_t75" style="width:468pt;height:122.25pt" o:ole="">
            <v:imagedata r:id="rId40" o:title=""/>
          </v:shape>
          <o:OLEObject Type="Embed" ProgID="Word.OpenDocumentText.12" ShapeID="_x0000_i1074" DrawAspect="Content" ObjectID="_1627744022" r:id="rId41"/>
        </w:object>
      </w:r>
    </w:p>
    <w:p w:rsidR="008D7DA2" w:rsidRDefault="008D7DA2">
      <w:pPr>
        <w:spacing w:after="160" w:line="259" w:lineRule="auto"/>
        <w:ind w:left="0" w:firstLine="0"/>
      </w:pPr>
    </w:p>
    <w:p w:rsidR="00B50E01" w:rsidRDefault="00B50E01">
      <w:pPr>
        <w:spacing w:after="160" w:line="259" w:lineRule="auto"/>
        <w:ind w:left="0" w:firstLine="0"/>
      </w:pPr>
    </w:p>
    <w:p w:rsidR="00B50E01" w:rsidRDefault="00B50E01">
      <w:pPr>
        <w:spacing w:after="160" w:line="259" w:lineRule="auto"/>
        <w:ind w:left="0" w:firstLine="0"/>
      </w:pPr>
    </w:p>
    <w:p w:rsidR="00B50E01" w:rsidRDefault="00B50E01">
      <w:pPr>
        <w:spacing w:after="160" w:line="259" w:lineRule="auto"/>
        <w:ind w:left="0" w:firstLine="0"/>
      </w:pPr>
      <w:r>
        <w:lastRenderedPageBreak/>
        <w:t xml:space="preserve">Using the functions we coded above, we send a list of report names to the jinja2 </w:t>
      </w:r>
      <w:proofErr w:type="spellStart"/>
      <w:r>
        <w:t>templating</w:t>
      </w:r>
      <w:proofErr w:type="spellEnd"/>
      <w:r>
        <w:t xml:space="preserve"> in ‘run_reports.html’. In the html code we see:</w:t>
      </w:r>
    </w:p>
    <w:p w:rsidR="00B50E01" w:rsidRPr="005C7154" w:rsidRDefault="00B50E01" w:rsidP="00B50E01">
      <w:pPr>
        <w:shd w:val="clear" w:color="auto" w:fill="1E1E1E"/>
        <w:spacing w:after="0" w:line="285" w:lineRule="atLeast"/>
        <w:rPr>
          <w:rFonts w:ascii="Consolas" w:eastAsia="Times New Roman" w:hAnsi="Consolas" w:cs="Times New Roman"/>
          <w:b/>
          <w:color w:val="D4D4D4"/>
          <w:sz w:val="21"/>
          <w:szCs w:val="21"/>
        </w:rPr>
      </w:pPr>
      <w:r>
        <w:t xml:space="preserve"> </w:t>
      </w:r>
      <w:r>
        <w:tab/>
      </w:r>
      <w:r>
        <w:tab/>
      </w:r>
      <w:r w:rsidRPr="005C7154">
        <w:rPr>
          <w:rFonts w:ascii="Consolas" w:eastAsia="Times New Roman" w:hAnsi="Consolas" w:cs="Times New Roman"/>
          <w:b/>
          <w:color w:val="D4D4D4"/>
          <w:sz w:val="21"/>
          <w:szCs w:val="21"/>
        </w:rPr>
        <w:t xml:space="preserve">{% for </w:t>
      </w:r>
      <w:proofErr w:type="spellStart"/>
      <w:r w:rsidRPr="005C7154">
        <w:rPr>
          <w:rFonts w:ascii="Consolas" w:eastAsia="Times New Roman" w:hAnsi="Consolas" w:cs="Times New Roman"/>
          <w:b/>
          <w:color w:val="D4D4D4"/>
          <w:sz w:val="21"/>
          <w:szCs w:val="21"/>
        </w:rPr>
        <w:t>rep_name</w:t>
      </w:r>
      <w:proofErr w:type="spellEnd"/>
      <w:r w:rsidRPr="005C7154">
        <w:rPr>
          <w:rFonts w:ascii="Consolas" w:eastAsia="Times New Roman" w:hAnsi="Consolas" w:cs="Times New Roman"/>
          <w:b/>
          <w:color w:val="D4D4D4"/>
          <w:sz w:val="21"/>
          <w:szCs w:val="21"/>
        </w:rPr>
        <w:t xml:space="preserve"> in reports %}</w:t>
      </w:r>
    </w:p>
    <w:p w:rsidR="00B50E01" w:rsidRPr="005C7154" w:rsidRDefault="00B50E01" w:rsidP="00B50E01">
      <w:pPr>
        <w:shd w:val="clear" w:color="auto" w:fill="1E1E1E"/>
        <w:spacing w:after="0" w:line="285" w:lineRule="atLeast"/>
        <w:rPr>
          <w:rFonts w:ascii="Consolas" w:eastAsia="Times New Roman" w:hAnsi="Consolas" w:cs="Times New Roman"/>
          <w:b/>
          <w:color w:val="D4D4D4"/>
          <w:sz w:val="21"/>
          <w:szCs w:val="21"/>
        </w:rPr>
      </w:pPr>
      <w:r w:rsidRPr="005C7154">
        <w:rPr>
          <w:rFonts w:ascii="Consolas" w:eastAsia="Times New Roman" w:hAnsi="Consolas" w:cs="Times New Roman"/>
          <w:b/>
          <w:color w:val="D4D4D4"/>
          <w:sz w:val="21"/>
          <w:szCs w:val="21"/>
        </w:rPr>
        <w:t xml:space="preserve">              </w:t>
      </w:r>
      <w:r>
        <w:rPr>
          <w:rFonts w:ascii="Consolas" w:eastAsia="Times New Roman" w:hAnsi="Consolas" w:cs="Times New Roman"/>
          <w:b/>
          <w:color w:val="D4D4D4"/>
          <w:sz w:val="21"/>
          <w:szCs w:val="21"/>
        </w:rPr>
        <w:t xml:space="preserve">  </w:t>
      </w:r>
      <w:r w:rsidRPr="005C7154">
        <w:rPr>
          <w:rFonts w:ascii="Consolas" w:eastAsia="Times New Roman" w:hAnsi="Consolas" w:cs="Times New Roman"/>
          <w:b/>
          <w:color w:val="808080"/>
          <w:sz w:val="21"/>
          <w:szCs w:val="21"/>
        </w:rPr>
        <w:t>&lt;</w:t>
      </w:r>
      <w:r w:rsidRPr="005C7154">
        <w:rPr>
          <w:rFonts w:ascii="Consolas" w:eastAsia="Times New Roman" w:hAnsi="Consolas" w:cs="Times New Roman"/>
          <w:b/>
          <w:color w:val="569CD6"/>
          <w:sz w:val="21"/>
          <w:szCs w:val="21"/>
        </w:rPr>
        <w:t>option</w:t>
      </w:r>
      <w:r w:rsidRPr="005C7154">
        <w:rPr>
          <w:rFonts w:ascii="Consolas" w:eastAsia="Times New Roman" w:hAnsi="Consolas" w:cs="Times New Roman"/>
          <w:b/>
          <w:color w:val="D4D4D4"/>
          <w:sz w:val="21"/>
          <w:szCs w:val="21"/>
        </w:rPr>
        <w:t xml:space="preserve"> </w:t>
      </w:r>
      <w:r w:rsidRPr="005C7154">
        <w:rPr>
          <w:rFonts w:ascii="Consolas" w:eastAsia="Times New Roman" w:hAnsi="Consolas" w:cs="Times New Roman"/>
          <w:b/>
          <w:color w:val="9CDCFE"/>
          <w:sz w:val="21"/>
          <w:szCs w:val="21"/>
        </w:rPr>
        <w:t>value</w:t>
      </w:r>
      <w:r w:rsidRPr="005C7154">
        <w:rPr>
          <w:rFonts w:ascii="Consolas" w:eastAsia="Times New Roman" w:hAnsi="Consolas" w:cs="Times New Roman"/>
          <w:b/>
          <w:color w:val="D4D4D4"/>
          <w:sz w:val="21"/>
          <w:szCs w:val="21"/>
        </w:rPr>
        <w:t>=</w:t>
      </w:r>
      <w:r w:rsidRPr="005C7154">
        <w:rPr>
          <w:rFonts w:ascii="Consolas" w:eastAsia="Times New Roman" w:hAnsi="Consolas" w:cs="Times New Roman"/>
          <w:b/>
          <w:color w:val="CE9178"/>
          <w:sz w:val="21"/>
          <w:szCs w:val="21"/>
        </w:rPr>
        <w:t>"{{</w:t>
      </w:r>
      <w:proofErr w:type="spellStart"/>
      <w:r w:rsidRPr="005C7154">
        <w:rPr>
          <w:rFonts w:ascii="Consolas" w:eastAsia="Times New Roman" w:hAnsi="Consolas" w:cs="Times New Roman"/>
          <w:b/>
          <w:color w:val="CE9178"/>
          <w:sz w:val="21"/>
          <w:szCs w:val="21"/>
        </w:rPr>
        <w:t>rep_name</w:t>
      </w:r>
      <w:proofErr w:type="spellEnd"/>
      <w:r w:rsidRPr="005C7154">
        <w:rPr>
          <w:rFonts w:ascii="Consolas" w:eastAsia="Times New Roman" w:hAnsi="Consolas" w:cs="Times New Roman"/>
          <w:b/>
          <w:color w:val="CE9178"/>
          <w:sz w:val="21"/>
          <w:szCs w:val="21"/>
        </w:rPr>
        <w:t>}}"</w:t>
      </w:r>
      <w:proofErr w:type="gramStart"/>
      <w:r w:rsidRPr="005C7154">
        <w:rPr>
          <w:rFonts w:ascii="Consolas" w:eastAsia="Times New Roman" w:hAnsi="Consolas" w:cs="Times New Roman"/>
          <w:b/>
          <w:color w:val="808080"/>
          <w:sz w:val="21"/>
          <w:szCs w:val="21"/>
        </w:rPr>
        <w:t>&gt;</w:t>
      </w:r>
      <w:r w:rsidRPr="005C7154">
        <w:rPr>
          <w:rFonts w:ascii="Consolas" w:eastAsia="Times New Roman" w:hAnsi="Consolas" w:cs="Times New Roman"/>
          <w:b/>
          <w:color w:val="D4D4D4"/>
          <w:sz w:val="21"/>
          <w:szCs w:val="21"/>
        </w:rPr>
        <w:t>{</w:t>
      </w:r>
      <w:proofErr w:type="gramEnd"/>
      <w:r w:rsidRPr="005C7154">
        <w:rPr>
          <w:rFonts w:ascii="Consolas" w:eastAsia="Times New Roman" w:hAnsi="Consolas" w:cs="Times New Roman"/>
          <w:b/>
          <w:color w:val="D4D4D4"/>
          <w:sz w:val="21"/>
          <w:szCs w:val="21"/>
        </w:rPr>
        <w:t>{</w:t>
      </w:r>
      <w:proofErr w:type="spellStart"/>
      <w:r w:rsidRPr="005C7154">
        <w:rPr>
          <w:rFonts w:ascii="Consolas" w:eastAsia="Times New Roman" w:hAnsi="Consolas" w:cs="Times New Roman"/>
          <w:b/>
          <w:color w:val="D4D4D4"/>
          <w:sz w:val="21"/>
          <w:szCs w:val="21"/>
        </w:rPr>
        <w:t>rep_name</w:t>
      </w:r>
      <w:proofErr w:type="spellEnd"/>
      <w:r w:rsidRPr="005C7154">
        <w:rPr>
          <w:rFonts w:ascii="Consolas" w:eastAsia="Times New Roman" w:hAnsi="Consolas" w:cs="Times New Roman"/>
          <w:b/>
          <w:color w:val="D4D4D4"/>
          <w:sz w:val="21"/>
          <w:szCs w:val="21"/>
        </w:rPr>
        <w:t>}}</w:t>
      </w:r>
      <w:r w:rsidRPr="005C7154">
        <w:rPr>
          <w:rFonts w:ascii="Consolas" w:eastAsia="Times New Roman" w:hAnsi="Consolas" w:cs="Times New Roman"/>
          <w:b/>
          <w:color w:val="808080"/>
          <w:sz w:val="21"/>
          <w:szCs w:val="21"/>
        </w:rPr>
        <w:t>&lt;/</w:t>
      </w:r>
      <w:r w:rsidRPr="005C7154">
        <w:rPr>
          <w:rFonts w:ascii="Consolas" w:eastAsia="Times New Roman" w:hAnsi="Consolas" w:cs="Times New Roman"/>
          <w:b/>
          <w:color w:val="569CD6"/>
          <w:sz w:val="21"/>
          <w:szCs w:val="21"/>
        </w:rPr>
        <w:t>option</w:t>
      </w:r>
      <w:r w:rsidRPr="005C7154">
        <w:rPr>
          <w:rFonts w:ascii="Consolas" w:eastAsia="Times New Roman" w:hAnsi="Consolas" w:cs="Times New Roman"/>
          <w:b/>
          <w:color w:val="808080"/>
          <w:sz w:val="21"/>
          <w:szCs w:val="21"/>
        </w:rPr>
        <w:t>&gt;</w:t>
      </w:r>
    </w:p>
    <w:p w:rsidR="00B50E01" w:rsidRPr="005C7154" w:rsidRDefault="00B50E01" w:rsidP="00B50E01">
      <w:pPr>
        <w:shd w:val="clear" w:color="auto" w:fill="1E1E1E"/>
        <w:spacing w:after="0" w:line="285" w:lineRule="atLeast"/>
        <w:rPr>
          <w:rFonts w:ascii="Consolas" w:eastAsia="Times New Roman" w:hAnsi="Consolas" w:cs="Times New Roman"/>
          <w:color w:val="D4D4D4"/>
          <w:sz w:val="21"/>
          <w:szCs w:val="21"/>
        </w:rPr>
      </w:pPr>
      <w:r w:rsidRPr="005C7154">
        <w:rPr>
          <w:rFonts w:ascii="Consolas" w:eastAsia="Times New Roman" w:hAnsi="Consolas" w:cs="Times New Roman"/>
          <w:b/>
          <w:color w:val="D4D4D4"/>
          <w:sz w:val="21"/>
          <w:szCs w:val="21"/>
        </w:rPr>
        <w:t xml:space="preserve">            {% </w:t>
      </w:r>
      <w:proofErr w:type="spellStart"/>
      <w:r w:rsidRPr="005C7154">
        <w:rPr>
          <w:rFonts w:ascii="Consolas" w:eastAsia="Times New Roman" w:hAnsi="Consolas" w:cs="Times New Roman"/>
          <w:b/>
          <w:color w:val="D4D4D4"/>
          <w:sz w:val="21"/>
          <w:szCs w:val="21"/>
        </w:rPr>
        <w:t>endfor</w:t>
      </w:r>
      <w:proofErr w:type="spellEnd"/>
      <w:r w:rsidRPr="005C7154">
        <w:rPr>
          <w:rFonts w:ascii="Consolas" w:eastAsia="Times New Roman" w:hAnsi="Consolas" w:cs="Times New Roman"/>
          <w:b/>
          <w:color w:val="D4D4D4"/>
          <w:sz w:val="21"/>
          <w:szCs w:val="21"/>
        </w:rPr>
        <w:t xml:space="preserve"> %}</w:t>
      </w:r>
    </w:p>
    <w:p w:rsidR="008D7DA2" w:rsidRDefault="008D7DA2">
      <w:pPr>
        <w:spacing w:after="160" w:line="259" w:lineRule="auto"/>
        <w:ind w:left="0" w:firstLine="0"/>
      </w:pPr>
    </w:p>
    <w:p w:rsidR="00A91CBA" w:rsidRDefault="00B50E01">
      <w:pPr>
        <w:spacing w:after="160" w:line="259" w:lineRule="auto"/>
        <w:ind w:left="0" w:firstLine="0"/>
      </w:pPr>
      <w:r>
        <w:t xml:space="preserve">So jinja2 will loop through the Python variable </w:t>
      </w:r>
      <w:r w:rsidR="00A91CBA">
        <w:t>‘</w:t>
      </w:r>
      <w:r>
        <w:t>reports</w:t>
      </w:r>
      <w:r w:rsidR="00A91CBA">
        <w:t>’</w:t>
      </w:r>
      <w:r>
        <w:t xml:space="preserve"> that we passed in, </w:t>
      </w:r>
      <w:r w:rsidR="00A91CBA">
        <w:t xml:space="preserve">which is a list of report names. </w:t>
      </w:r>
    </w:p>
    <w:p w:rsidR="008D7DA2" w:rsidRDefault="00A91CBA">
      <w:pPr>
        <w:spacing w:after="160" w:line="259" w:lineRule="auto"/>
        <w:ind w:left="0" w:firstLine="0"/>
      </w:pPr>
      <w:r>
        <w:t xml:space="preserve">It will </w:t>
      </w:r>
      <w:r w:rsidR="00B50E01">
        <w:t>create an option for the select dropdown with name and v</w:t>
      </w:r>
      <w:r>
        <w:t>alue for each report name.</w:t>
      </w:r>
    </w:p>
    <w:p w:rsidR="008D7DA2" w:rsidRDefault="004072D2">
      <w:pPr>
        <w:spacing w:after="160" w:line="259" w:lineRule="auto"/>
        <w:ind w:left="0" w:firstLine="0"/>
      </w:pPr>
      <w:r>
        <w:t>The html page when rendered on ‘http</w:t>
      </w:r>
      <w:proofErr w:type="gramStart"/>
      <w:r>
        <w:t>:/</w:t>
      </w:r>
      <w:proofErr w:type="gramEnd"/>
      <w:r>
        <w:t>/localhost:5000/</w:t>
      </w:r>
      <w:proofErr w:type="spellStart"/>
      <w:r>
        <w:t>run_reports</w:t>
      </w:r>
      <w:proofErr w:type="spellEnd"/>
      <w:r>
        <w:t>’ will look like:</w:t>
      </w:r>
    </w:p>
    <w:p w:rsidR="004072D2" w:rsidRDefault="004072D2" w:rsidP="004072D2">
      <w:pPr>
        <w:spacing w:after="160" w:line="259" w:lineRule="auto"/>
        <w:ind w:left="0" w:firstLine="0"/>
        <w:jc w:val="center"/>
      </w:pPr>
      <w:r w:rsidRPr="004072D2">
        <w:drawing>
          <wp:inline distT="0" distB="0" distL="0" distR="0">
            <wp:extent cx="3991532" cy="2934109"/>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3991532" cy="2934109"/>
                    </a:xfrm>
                    <a:prstGeom prst="rect">
                      <a:avLst/>
                    </a:prstGeom>
                  </pic:spPr>
                </pic:pic>
              </a:graphicData>
            </a:graphic>
          </wp:inline>
        </w:drawing>
      </w:r>
    </w:p>
    <w:p w:rsidR="004072D2" w:rsidRDefault="004072D2">
      <w:pPr>
        <w:spacing w:after="160" w:line="259" w:lineRule="auto"/>
        <w:ind w:left="0" w:firstLine="0"/>
      </w:pPr>
    </w:p>
    <w:p w:rsidR="008D7DA2" w:rsidRDefault="008D7DA2">
      <w:pPr>
        <w:spacing w:after="160" w:line="259" w:lineRule="auto"/>
        <w:ind w:left="0" w:firstLine="0"/>
      </w:pPr>
    </w:p>
    <w:p w:rsidR="008D7DA2" w:rsidRDefault="00792E81">
      <w:pPr>
        <w:spacing w:after="160" w:line="259" w:lineRule="auto"/>
        <w:ind w:left="0" w:firstLine="0"/>
      </w:pPr>
      <w:r>
        <w:t>In the next section, we will go through the process of receiving this report name when it is submitted and running the associated WebFOCUS report.</w:t>
      </w: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792E81" w:rsidRDefault="00792E81">
      <w:pPr>
        <w:spacing w:after="160" w:line="259" w:lineRule="auto"/>
        <w:ind w:left="0" w:firstLine="0"/>
      </w:pPr>
    </w:p>
    <w:p w:rsidR="008D7DA2" w:rsidRPr="00DF462E" w:rsidRDefault="008D7DA2" w:rsidP="008D7DA2">
      <w:pPr>
        <w:pStyle w:val="Heading1"/>
        <w:shd w:val="clear" w:color="auto" w:fill="4F81BD"/>
        <w:spacing w:after="275"/>
        <w:ind w:left="-5"/>
        <w:rPr>
          <w:sz w:val="28"/>
          <w:szCs w:val="28"/>
        </w:rPr>
      </w:pPr>
      <w:bookmarkStart w:id="39" w:name="_Toc17128140"/>
      <w:r>
        <w:rPr>
          <w:sz w:val="28"/>
          <w:szCs w:val="28"/>
        </w:rPr>
        <w:lastRenderedPageBreak/>
        <w:t>Run WebFOCUS Report</w:t>
      </w:r>
      <w:bookmarkEnd w:id="39"/>
    </w:p>
    <w:p w:rsidR="00E66A5A" w:rsidRDefault="00E66A5A" w:rsidP="00E66A5A">
      <w:pPr>
        <w:spacing w:after="160" w:line="259" w:lineRule="auto"/>
        <w:ind w:left="0" w:firstLine="0"/>
      </w:pPr>
      <w:r>
        <w:t xml:space="preserve">In this sample application, we are able to retrieve a report from the WebFOCUS public repository and display it via </w:t>
      </w:r>
      <w:proofErr w:type="spellStart"/>
      <w:r>
        <w:t>iFrame</w:t>
      </w:r>
      <w:proofErr w:type="spellEnd"/>
      <w:r>
        <w:t xml:space="preserve"> in our Flask application. </w:t>
      </w:r>
    </w:p>
    <w:p w:rsidR="00E66A5A" w:rsidRDefault="00E66A5A" w:rsidP="00E66A5A">
      <w:pPr>
        <w:spacing w:after="160" w:line="259" w:lineRule="auto"/>
        <w:ind w:left="0" w:firstLine="0"/>
      </w:pPr>
      <w:r>
        <w:t>Requests are made to WebFOCUS to get the report, and the content of the report is read to return the proper response.</w:t>
      </w:r>
    </w:p>
    <w:p w:rsidR="00E66A5A" w:rsidRDefault="00E66A5A" w:rsidP="00E66A5A">
      <w:pPr>
        <w:pStyle w:val="Heading2"/>
      </w:pPr>
      <w:bookmarkStart w:id="40" w:name="_Toc17128141"/>
      <w:r>
        <w:t>Run WebFOCUS Report Steps</w:t>
      </w:r>
      <w:bookmarkEnd w:id="40"/>
    </w:p>
    <w:p w:rsidR="00E66A5A" w:rsidRDefault="00E66A5A" w:rsidP="00E66A5A">
      <w:pPr>
        <w:pStyle w:val="ListParagraph"/>
        <w:numPr>
          <w:ilvl w:val="0"/>
          <w:numId w:val="15"/>
        </w:numPr>
        <w:spacing w:after="160" w:line="259" w:lineRule="auto"/>
      </w:pPr>
      <w:r>
        <w:t>Making a login connection to WebFOCUS and make a request to retrieve the report</w:t>
      </w:r>
    </w:p>
    <w:p w:rsidR="00E66A5A" w:rsidRDefault="00E66A5A" w:rsidP="00E66A5A">
      <w:pPr>
        <w:pStyle w:val="ListParagraph"/>
        <w:numPr>
          <w:ilvl w:val="0"/>
          <w:numId w:val="15"/>
        </w:numPr>
        <w:spacing w:after="160" w:line="259" w:lineRule="auto"/>
      </w:pPr>
      <w:r>
        <w:t>Determine the content type of the report</w:t>
      </w:r>
    </w:p>
    <w:p w:rsidR="00E66A5A" w:rsidRDefault="00E66A5A" w:rsidP="00963959">
      <w:pPr>
        <w:pStyle w:val="ListParagraph"/>
        <w:numPr>
          <w:ilvl w:val="0"/>
          <w:numId w:val="15"/>
        </w:numPr>
        <w:spacing w:after="160" w:line="259" w:lineRule="auto"/>
      </w:pPr>
      <w:r>
        <w:t>Return the proper response based on the content type</w:t>
      </w:r>
    </w:p>
    <w:p w:rsidR="00963959" w:rsidRDefault="00963959" w:rsidP="00963959">
      <w:pPr>
        <w:spacing w:after="160" w:line="259" w:lineRule="auto"/>
      </w:pPr>
    </w:p>
    <w:p w:rsidR="00963959" w:rsidRDefault="00963959" w:rsidP="00963959">
      <w:pPr>
        <w:pStyle w:val="Heading2"/>
      </w:pPr>
      <w:bookmarkStart w:id="41" w:name="_Toc17128142"/>
      <w:r>
        <w:t>Running and Retrieving a WebFOCUS Report</w:t>
      </w:r>
      <w:bookmarkEnd w:id="41"/>
    </w:p>
    <w:p w:rsidR="00E66A5A" w:rsidRDefault="00E66A5A" w:rsidP="00E66A5A">
      <w:r>
        <w:t xml:space="preserve">When a call to run a report is made to WebFOCUS, a get request is created to retrieve the report name. If the </w:t>
      </w:r>
      <w:proofErr w:type="spellStart"/>
      <w:r>
        <w:t>report_name</w:t>
      </w:r>
      <w:proofErr w:type="spellEnd"/>
      <w:r>
        <w:t xml:space="preserve"> is not found in WebFOCUS, we are redirected to the </w:t>
      </w:r>
      <w:proofErr w:type="spellStart"/>
      <w:r>
        <w:t>run_reports</w:t>
      </w:r>
      <w:proofErr w:type="spellEnd"/>
      <w:r>
        <w:t xml:space="preserve"> page of the Flask application. </w:t>
      </w:r>
    </w:p>
    <w:p w:rsidR="00E66A5A" w:rsidRDefault="00E66A5A" w:rsidP="00E66A5A">
      <w:r>
        <w:t xml:space="preserve">By authenticating a login to WebFOCUS, a connection is created between the Flask application and our call to WebFOCUS. After doing so, we create a post request to WebFOCUS for the report that has been entered. </w:t>
      </w:r>
    </w:p>
    <w:p w:rsidR="00E66A5A" w:rsidRDefault="00E66A5A" w:rsidP="00E66A5A">
      <w:r>
        <w:t xml:space="preserve">The WebFOCUS response contains a content type header that we check. Based on this content type header, we can properly format the Flask response, if necessary. For instance, if the report is an HTML file or an image, it is returned as so, respectively.  </w:t>
      </w:r>
    </w:p>
    <w:p w:rsidR="00E66A5A" w:rsidRDefault="00E66A5A" w:rsidP="00E66A5A"/>
    <w:p w:rsidR="00E66A5A" w:rsidRDefault="00E66A5A" w:rsidP="00E66A5A"/>
    <w:p w:rsidR="00E66A5A" w:rsidRDefault="00E66A5A" w:rsidP="00E66A5A"/>
    <w:p w:rsidR="00E66A5A" w:rsidRDefault="00E66A5A" w:rsidP="00E66A5A"/>
    <w:p w:rsidR="00E66A5A" w:rsidRDefault="00E66A5A" w:rsidP="00E66A5A"/>
    <w:p w:rsidR="00E66A5A" w:rsidRDefault="00E66A5A" w:rsidP="00E66A5A"/>
    <w:p w:rsidR="00E66A5A" w:rsidRDefault="00E66A5A" w:rsidP="00E66A5A"/>
    <w:p w:rsidR="00E66A5A" w:rsidRDefault="00E66A5A" w:rsidP="00E66A5A"/>
    <w:p w:rsidR="00963959" w:rsidRDefault="00963959" w:rsidP="00963959">
      <w:pPr>
        <w:ind w:left="0" w:firstLine="0"/>
      </w:pPr>
    </w:p>
    <w:p w:rsidR="00E66A5A" w:rsidRDefault="00E66A5A" w:rsidP="00E66A5A">
      <w:r>
        <w:lastRenderedPageBreak/>
        <w:t xml:space="preserve">The code for </w:t>
      </w:r>
      <w:proofErr w:type="spellStart"/>
      <w:r>
        <w:t>run_report</w:t>
      </w:r>
      <w:proofErr w:type="spellEnd"/>
      <w:r>
        <w:t xml:space="preserve"> is as follows:</w:t>
      </w:r>
    </w:p>
    <w:bookmarkStart w:id="42" w:name="_MON_1627458783"/>
    <w:bookmarkEnd w:id="42"/>
    <w:p w:rsidR="00E66A5A" w:rsidRDefault="007C16B5" w:rsidP="002F6A7D">
      <w:r>
        <w:object w:dxaOrig="9360" w:dyaOrig="12540">
          <v:shape id="_x0000_i1310" type="#_x0000_t75" style="width:468.75pt;height:619.5pt" o:ole="">
            <v:imagedata r:id="rId43" o:title=""/>
          </v:shape>
          <o:OLEObject Type="Embed" ProgID="Word.OpenDocumentText.12" ShapeID="_x0000_i1310" DrawAspect="Content" ObjectID="_1627744023" r:id="rId44"/>
        </w:object>
      </w:r>
    </w:p>
    <w:p w:rsidR="00E66A5A" w:rsidRDefault="00E66A5A" w:rsidP="00E66A5A">
      <w:pPr>
        <w:pStyle w:val="Heading2"/>
      </w:pPr>
      <w:bookmarkStart w:id="43" w:name="_Toc17128143"/>
      <w:r>
        <w:lastRenderedPageBreak/>
        <w:t>Creating an Interface to display WebFOCUS Reports in Flask Application</w:t>
      </w:r>
      <w:bookmarkEnd w:id="43"/>
    </w:p>
    <w:p w:rsidR="00E66A5A" w:rsidRDefault="00E66A5A" w:rsidP="00E66A5A">
      <w:pPr>
        <w:spacing w:after="160" w:line="259" w:lineRule="auto"/>
        <w:ind w:left="0" w:firstLine="0"/>
      </w:pPr>
    </w:p>
    <w:p w:rsidR="00E66A5A" w:rsidRDefault="00963959" w:rsidP="00E66A5A">
      <w:pPr>
        <w:spacing w:after="160" w:line="259" w:lineRule="auto"/>
        <w:ind w:left="0" w:firstLine="0"/>
      </w:pPr>
      <w:r>
        <w:t>Through a combination of app</w:t>
      </w:r>
      <w:r w:rsidR="00E66A5A">
        <w:t xml:space="preserve">.py and run_reports.html we are able to create this </w:t>
      </w:r>
      <w:proofErr w:type="spellStart"/>
      <w:r w:rsidR="00E66A5A">
        <w:t>iFrame</w:t>
      </w:r>
      <w:proofErr w:type="spellEnd"/>
      <w:r w:rsidR="00E66A5A">
        <w:t xml:space="preserve"> within our Flask application to display a report from WebFOCUS.</w:t>
      </w:r>
    </w:p>
    <w:p w:rsidR="00E66A5A" w:rsidRDefault="00E66A5A" w:rsidP="00E66A5A">
      <w:pPr>
        <w:spacing w:after="160" w:line="259" w:lineRule="auto"/>
        <w:ind w:left="0" w:firstLine="0"/>
      </w:pPr>
    </w:p>
    <w:p w:rsidR="00E66A5A" w:rsidRDefault="00E66A5A" w:rsidP="00E66A5A">
      <w:pPr>
        <w:spacing w:after="160" w:line="259" w:lineRule="auto"/>
        <w:ind w:left="0" w:firstLine="0"/>
      </w:pPr>
      <w:r>
        <w:rPr>
          <w:noProof/>
        </w:rPr>
        <w:drawing>
          <wp:inline distT="0" distB="0" distL="0" distR="0" wp14:anchorId="36204BFD" wp14:editId="100FEA1A">
            <wp:extent cx="5941695" cy="3368675"/>
            <wp:effectExtent l="0" t="0" r="1905"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1695" cy="3368675"/>
                    </a:xfrm>
                    <a:prstGeom prst="rect">
                      <a:avLst/>
                    </a:prstGeom>
                  </pic:spPr>
                </pic:pic>
              </a:graphicData>
            </a:graphic>
          </wp:inline>
        </w:drawing>
      </w:r>
    </w:p>
    <w:p w:rsidR="00E66A5A" w:rsidRDefault="00E66A5A" w:rsidP="00E66A5A">
      <w:pPr>
        <w:spacing w:after="160" w:line="259" w:lineRule="auto"/>
        <w:ind w:left="0" w:firstLine="0"/>
      </w:pPr>
    </w:p>
    <w:p w:rsidR="00963959" w:rsidRDefault="00963959" w:rsidP="00963959">
      <w:r>
        <w:t xml:space="preserve">In app.py, we have the route </w:t>
      </w:r>
      <w:proofErr w:type="spellStart"/>
      <w:r>
        <w:t>run_reports</w:t>
      </w:r>
      <w:proofErr w:type="spellEnd"/>
      <w:r>
        <w:t xml:space="preserve"> to set up the page in the Flask application. </w:t>
      </w:r>
    </w:p>
    <w:p w:rsidR="00963959" w:rsidRDefault="00963959" w:rsidP="008B70FB">
      <w:r>
        <w:t xml:space="preserve">The function </w:t>
      </w:r>
      <w:proofErr w:type="spellStart"/>
      <w:r>
        <w:t>run_reports</w:t>
      </w:r>
      <w:proofErr w:type="spellEnd"/>
      <w:r>
        <w:t xml:space="preserve"> creates a template within the Flask application to allow for the html code to appear in the application. </w:t>
      </w:r>
    </w:p>
    <w:bookmarkStart w:id="44" w:name="_MON_1627470334"/>
    <w:bookmarkEnd w:id="44"/>
    <w:p w:rsidR="00963959" w:rsidRDefault="008B70FB" w:rsidP="00963959">
      <w:pPr>
        <w:spacing w:after="160" w:line="259" w:lineRule="auto"/>
        <w:ind w:left="0" w:firstLine="0"/>
      </w:pPr>
      <w:r>
        <w:object w:dxaOrig="9360" w:dyaOrig="2095">
          <v:shape id="_x0000_i1272" type="#_x0000_t75" style="width:468.75pt;height:105pt" o:ole="">
            <v:imagedata r:id="rId46" o:title=""/>
          </v:shape>
          <o:OLEObject Type="Embed" ProgID="Word.OpenDocumentText.12" ShapeID="_x0000_i1272" DrawAspect="Content" ObjectID="_1627744024" r:id="rId47"/>
        </w:object>
      </w:r>
    </w:p>
    <w:p w:rsidR="00E66A5A" w:rsidRDefault="008B70FB" w:rsidP="00E66A5A">
      <w:pPr>
        <w:spacing w:after="160" w:line="259" w:lineRule="auto"/>
        <w:ind w:left="0" w:firstLine="0"/>
      </w:pPr>
      <w:r>
        <w:t xml:space="preserve">We pass in a list of report names for the user to select via a dropdown. The report will then be run and loaded into an </w:t>
      </w:r>
      <w:proofErr w:type="spellStart"/>
      <w:r>
        <w:t>iFrame</w:t>
      </w:r>
      <w:proofErr w:type="spellEnd"/>
      <w:r>
        <w:t>, as shown in the html code in the next section.</w:t>
      </w:r>
    </w:p>
    <w:p w:rsidR="00E66A5A" w:rsidRDefault="00E66A5A" w:rsidP="00E66A5A">
      <w:pPr>
        <w:spacing w:after="160" w:line="259" w:lineRule="auto"/>
        <w:ind w:left="0" w:firstLine="0"/>
      </w:pPr>
    </w:p>
    <w:p w:rsidR="00E66A5A" w:rsidRDefault="00E66A5A" w:rsidP="00E66A5A">
      <w:pPr>
        <w:pStyle w:val="Heading2"/>
      </w:pPr>
      <w:bookmarkStart w:id="45" w:name="_Toc17128144"/>
      <w:r>
        <w:lastRenderedPageBreak/>
        <w:t>Run_reports.html</w:t>
      </w:r>
      <w:r w:rsidR="00963959">
        <w:t xml:space="preserve"> </w:t>
      </w:r>
      <w:r>
        <w:t xml:space="preserve">- Creating an </w:t>
      </w:r>
      <w:proofErr w:type="spellStart"/>
      <w:r>
        <w:t>iFrame</w:t>
      </w:r>
      <w:proofErr w:type="spellEnd"/>
      <w:r>
        <w:t xml:space="preserve"> to display WebFOCUS Report</w:t>
      </w:r>
      <w:bookmarkEnd w:id="45"/>
    </w:p>
    <w:p w:rsidR="00E66A5A" w:rsidRDefault="00E66A5A" w:rsidP="00E66A5A">
      <w:pPr>
        <w:spacing w:after="160" w:line="259" w:lineRule="auto"/>
        <w:ind w:left="0" w:firstLine="0"/>
      </w:pPr>
    </w:p>
    <w:p w:rsidR="00E66A5A" w:rsidRDefault="00E66A5A" w:rsidP="00E66A5A">
      <w:pPr>
        <w:spacing w:after="160" w:line="259" w:lineRule="auto"/>
        <w:ind w:left="0" w:firstLine="0"/>
      </w:pPr>
      <w:r>
        <w:t xml:space="preserve">Within the Flask application, we have created an </w:t>
      </w:r>
      <w:proofErr w:type="spellStart"/>
      <w:r>
        <w:t>iFrame</w:t>
      </w:r>
      <w:proofErr w:type="spellEnd"/>
      <w:r>
        <w:t xml:space="preserve"> in the HTML code for the </w:t>
      </w:r>
      <w:proofErr w:type="spellStart"/>
      <w:r>
        <w:t>run_report</w:t>
      </w:r>
      <w:proofErr w:type="spellEnd"/>
      <w:r>
        <w:t xml:space="preserve"> page that allows for the WebFOCUS report to be displayed. The form within the HTML code makes a request to the Flask application to go to the </w:t>
      </w:r>
      <w:proofErr w:type="spellStart"/>
      <w:r>
        <w:t>run_report</w:t>
      </w:r>
      <w:proofErr w:type="spellEnd"/>
      <w:r>
        <w:t xml:space="preserve"> route and said function runs the report. </w:t>
      </w:r>
    </w:p>
    <w:p w:rsidR="00E66A5A" w:rsidRDefault="00E66A5A" w:rsidP="00E66A5A">
      <w:r>
        <w:t>The code for run_reports.html is as follows:</w:t>
      </w:r>
    </w:p>
    <w:bookmarkStart w:id="46" w:name="_MON_1627467812"/>
    <w:bookmarkEnd w:id="46"/>
    <w:p w:rsidR="00963959" w:rsidRPr="00963959" w:rsidRDefault="00EB5EEC" w:rsidP="00963959">
      <w:r>
        <w:object w:dxaOrig="9360" w:dyaOrig="5351">
          <v:shape id="_x0000_i1275" type="#_x0000_t75" style="width:468.75pt;height:267.75pt" o:ole="">
            <v:imagedata r:id="rId48" o:title=""/>
          </v:shape>
          <o:OLEObject Type="Embed" ProgID="Word.OpenDocumentText.12" ShapeID="_x0000_i1275" DrawAspect="Content" ObjectID="_1627744025" r:id="rId49"/>
        </w:object>
      </w: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EB5EEC" w:rsidRDefault="00EB5EEC">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Pr="00DF462E" w:rsidRDefault="000332C9" w:rsidP="008D7DA2">
      <w:pPr>
        <w:pStyle w:val="Heading1"/>
        <w:shd w:val="clear" w:color="auto" w:fill="4F81BD"/>
        <w:spacing w:after="275"/>
        <w:ind w:left="-5"/>
        <w:rPr>
          <w:sz w:val="28"/>
          <w:szCs w:val="28"/>
        </w:rPr>
      </w:pPr>
      <w:bookmarkStart w:id="47" w:name="_Toc17128145"/>
      <w:proofErr w:type="spellStart"/>
      <w:r>
        <w:rPr>
          <w:sz w:val="28"/>
          <w:szCs w:val="28"/>
        </w:rPr>
        <w:lastRenderedPageBreak/>
        <w:t>ReportCaster</w:t>
      </w:r>
      <w:proofErr w:type="spellEnd"/>
      <w:r w:rsidR="008D7DA2">
        <w:rPr>
          <w:sz w:val="28"/>
          <w:szCs w:val="28"/>
        </w:rPr>
        <w:t xml:space="preserve"> Schedule</w:t>
      </w:r>
      <w:r>
        <w:rPr>
          <w:sz w:val="28"/>
          <w:szCs w:val="28"/>
        </w:rPr>
        <w:t>s</w:t>
      </w:r>
      <w:bookmarkEnd w:id="47"/>
    </w:p>
    <w:p w:rsidR="008D7DA2" w:rsidRDefault="000C744C">
      <w:pPr>
        <w:spacing w:after="160" w:line="259" w:lineRule="auto"/>
        <w:ind w:left="0" w:firstLine="0"/>
      </w:pPr>
      <w:r>
        <w:t xml:space="preserve">Running a </w:t>
      </w:r>
      <w:proofErr w:type="spellStart"/>
      <w:r>
        <w:t>ReportCaster</w:t>
      </w:r>
      <w:proofErr w:type="spellEnd"/>
      <w:r>
        <w:t xml:space="preserve"> schedule is very similar to running a report, but is in fact much easier. The response will </w:t>
      </w:r>
      <w:r w:rsidR="006258C2">
        <w:t>return a ‘200’ status code and</w:t>
      </w:r>
      <w:r>
        <w:t xml:space="preserve"> an html of schedule job id upon success, </w:t>
      </w:r>
      <w:r w:rsidR="006258C2">
        <w:br/>
      </w:r>
      <w:r>
        <w:t xml:space="preserve">or </w:t>
      </w:r>
      <w:r w:rsidR="006258C2">
        <w:t xml:space="preserve">a ‘404’ status code with </w:t>
      </w:r>
      <w:r>
        <w:t xml:space="preserve">xml </w:t>
      </w:r>
      <w:r w:rsidR="006258C2">
        <w:t xml:space="preserve">of </w:t>
      </w:r>
      <w:r>
        <w:t xml:space="preserve">failure response code if not. </w:t>
      </w:r>
    </w:p>
    <w:p w:rsidR="006258C2" w:rsidRDefault="000C744C">
      <w:pPr>
        <w:spacing w:after="160" w:line="259" w:lineRule="auto"/>
        <w:ind w:left="0" w:firstLine="0"/>
      </w:pPr>
      <w:r>
        <w:t xml:space="preserve">To make using schedules easier, we will expand upon the List Files in Path function for </w:t>
      </w:r>
      <w:proofErr w:type="spellStart"/>
      <w:r>
        <w:t>ReportCaster</w:t>
      </w:r>
      <w:proofErr w:type="spellEnd"/>
      <w:r>
        <w:t xml:space="preserve"> schedules to create a schedule table with more detail beyond just schedule name.</w:t>
      </w:r>
    </w:p>
    <w:p w:rsidR="008D7DA2" w:rsidRDefault="006258C2" w:rsidP="00F037F6">
      <w:pPr>
        <w:pStyle w:val="Heading2"/>
      </w:pPr>
      <w:bookmarkStart w:id="48" w:name="_Toc17128146"/>
      <w:r>
        <w:t xml:space="preserve">Running a </w:t>
      </w:r>
      <w:proofErr w:type="spellStart"/>
      <w:r>
        <w:t>ReportCaster</w:t>
      </w:r>
      <w:proofErr w:type="spellEnd"/>
      <w:r>
        <w:t xml:space="preserve"> Schedule</w:t>
      </w:r>
      <w:bookmarkEnd w:id="48"/>
    </w:p>
    <w:p w:rsidR="006258C2" w:rsidRDefault="006258C2">
      <w:pPr>
        <w:spacing w:after="160" w:line="259" w:lineRule="auto"/>
        <w:ind w:left="0" w:firstLine="0"/>
      </w:pPr>
      <w:r>
        <w:t>Similar to the Run Report section, we will create a ‘/</w:t>
      </w:r>
      <w:proofErr w:type="spellStart"/>
      <w:r>
        <w:t>run_schedule</w:t>
      </w:r>
      <w:proofErr w:type="spellEnd"/>
      <w:r>
        <w:t>’ route to run the schedule.</w:t>
      </w:r>
    </w:p>
    <w:p w:rsidR="006258C2" w:rsidRDefault="006258C2">
      <w:pPr>
        <w:spacing w:after="160" w:line="259" w:lineRule="auto"/>
        <w:ind w:left="0" w:firstLine="0"/>
      </w:pPr>
      <w:r>
        <w:t>The Python Flask code to do so is as follows:</w:t>
      </w:r>
    </w:p>
    <w:bookmarkStart w:id="49" w:name="_MON_1627471418"/>
    <w:bookmarkEnd w:id="49"/>
    <w:p w:rsidR="006258C2" w:rsidRDefault="006258C2">
      <w:pPr>
        <w:spacing w:after="160" w:line="259" w:lineRule="auto"/>
        <w:ind w:left="0" w:firstLine="0"/>
      </w:pPr>
      <w:r>
        <w:object w:dxaOrig="9360" w:dyaOrig="7005">
          <v:shape id="_x0000_i1080" type="#_x0000_t75" style="width:468pt;height:350.25pt" o:ole="">
            <v:imagedata r:id="rId50" o:title=""/>
          </v:shape>
          <o:OLEObject Type="Embed" ProgID="Word.OpenDocumentText.12" ShapeID="_x0000_i1080" DrawAspect="Content" ObjectID="_1627744026" r:id="rId51"/>
        </w:object>
      </w:r>
    </w:p>
    <w:p w:rsidR="005E0B30" w:rsidRDefault="005E0B30">
      <w:pPr>
        <w:spacing w:after="160" w:line="259" w:lineRule="auto"/>
        <w:ind w:left="0" w:firstLine="0"/>
      </w:pPr>
    </w:p>
    <w:p w:rsidR="008D7DA2" w:rsidRDefault="006258C2">
      <w:pPr>
        <w:spacing w:after="160" w:line="259" w:lineRule="auto"/>
        <w:ind w:left="0" w:firstLine="0"/>
      </w:pPr>
      <w:r>
        <w:t>We will flash a message to the user depending on the success of running the schedule.</w:t>
      </w:r>
      <w:r w:rsidR="00F037F6">
        <w:t xml:space="preserve"> For this app, return </w:t>
      </w:r>
      <w:proofErr w:type="gramStart"/>
      <w:r w:rsidR="00F037F6">
        <w:t>redirect(</w:t>
      </w:r>
      <w:proofErr w:type="spellStart"/>
      <w:proofErr w:type="gramEnd"/>
      <w:r w:rsidR="00F037F6">
        <w:t>request.referrer</w:t>
      </w:r>
      <w:proofErr w:type="spellEnd"/>
      <w:r w:rsidR="00F037F6">
        <w:t>) will take the user back to the schedules page when the schedule is run.</w:t>
      </w:r>
    </w:p>
    <w:p w:rsidR="005E0B30" w:rsidRDefault="005E0B30">
      <w:pPr>
        <w:spacing w:after="160" w:line="259" w:lineRule="auto"/>
        <w:ind w:left="0" w:firstLine="0"/>
      </w:pPr>
      <w:r>
        <w:lastRenderedPageBreak/>
        <w:t>We will have two schedule pages: a simple version with a dropdown of schedule pages like ‘</w:t>
      </w:r>
      <w:proofErr w:type="spellStart"/>
      <w:r>
        <w:t>run_reports</w:t>
      </w:r>
      <w:proofErr w:type="spellEnd"/>
      <w:r>
        <w:t xml:space="preserve">’, and a more detailed table of schedule information, but with the same features. The </w:t>
      </w:r>
      <w:proofErr w:type="spellStart"/>
      <w:r>
        <w:t>request.referrer</w:t>
      </w:r>
      <w:proofErr w:type="spellEnd"/>
      <w:r>
        <w:t xml:space="preserve"> will take the user back to whichever version they initiated the request with.</w:t>
      </w:r>
    </w:p>
    <w:p w:rsidR="008D7DA2" w:rsidRDefault="008D7DA2">
      <w:pPr>
        <w:spacing w:after="160" w:line="259" w:lineRule="auto"/>
        <w:ind w:left="0" w:firstLine="0"/>
      </w:pPr>
    </w:p>
    <w:p w:rsidR="008D7DA2" w:rsidRDefault="00341D61" w:rsidP="00341D61">
      <w:pPr>
        <w:pStyle w:val="Heading2"/>
      </w:pPr>
      <w:bookmarkStart w:id="50" w:name="_Toc17128147"/>
      <w:r>
        <w:t>Creating a Simple Table of Schedules</w:t>
      </w:r>
      <w:bookmarkEnd w:id="50"/>
    </w:p>
    <w:p w:rsidR="008D7DA2" w:rsidRDefault="008D7DA2">
      <w:pPr>
        <w:spacing w:after="160" w:line="259" w:lineRule="auto"/>
        <w:ind w:left="0" w:firstLine="0"/>
      </w:pPr>
    </w:p>
    <w:p w:rsidR="00341D61" w:rsidRDefault="00B171D2">
      <w:pPr>
        <w:spacing w:after="160" w:line="259" w:lineRule="auto"/>
        <w:ind w:left="0" w:firstLine="0"/>
      </w:pPr>
      <w:r>
        <w:t>We can easily replicate the ‘/</w:t>
      </w:r>
      <w:proofErr w:type="spellStart"/>
      <w:r>
        <w:t>run_reports</w:t>
      </w:r>
      <w:proofErr w:type="spellEnd"/>
      <w:r>
        <w:t>’ page into a ‘/schedules’ page that does equivalent functionality:</w:t>
      </w:r>
    </w:p>
    <w:p w:rsidR="00B171D2" w:rsidRDefault="00B171D2">
      <w:pPr>
        <w:spacing w:after="160" w:line="259" w:lineRule="auto"/>
        <w:ind w:left="0" w:firstLine="0"/>
      </w:pPr>
      <w:r>
        <w:t>app.py:</w:t>
      </w:r>
    </w:p>
    <w:bookmarkStart w:id="51" w:name="_MON_1627471694"/>
    <w:bookmarkEnd w:id="51"/>
    <w:p w:rsidR="00B171D2" w:rsidRDefault="00476E77">
      <w:pPr>
        <w:spacing w:after="160" w:line="259" w:lineRule="auto"/>
        <w:ind w:left="0" w:firstLine="0"/>
      </w:pPr>
      <w:r>
        <w:object w:dxaOrig="9360" w:dyaOrig="2445">
          <v:shape id="_x0000_i1086" type="#_x0000_t75" style="width:468pt;height:122.25pt" o:ole="">
            <v:imagedata r:id="rId52" o:title=""/>
          </v:shape>
          <o:OLEObject Type="Embed" ProgID="Word.OpenDocumentText.12" ShapeID="_x0000_i1086" DrawAspect="Content" ObjectID="_1627744027" r:id="rId53"/>
        </w:object>
      </w:r>
    </w:p>
    <w:p w:rsidR="008D7DA2" w:rsidRDefault="00476E77">
      <w:pPr>
        <w:spacing w:after="160" w:line="259" w:lineRule="auto"/>
        <w:ind w:left="0" w:firstLine="0"/>
      </w:pPr>
      <w:r>
        <w:t>schedules.html:</w:t>
      </w:r>
    </w:p>
    <w:bookmarkStart w:id="52" w:name="_MON_1627472266"/>
    <w:bookmarkEnd w:id="52"/>
    <w:p w:rsidR="008D7DA2" w:rsidRDefault="00B25FB3">
      <w:pPr>
        <w:spacing w:after="160" w:line="259" w:lineRule="auto"/>
        <w:ind w:left="0" w:firstLine="0"/>
      </w:pPr>
      <w:r>
        <w:object w:dxaOrig="9360" w:dyaOrig="8426">
          <v:shape id="_x0000_i1107" type="#_x0000_t75" style="width:468pt;height:421.5pt" o:ole="">
            <v:imagedata r:id="rId54" o:title=""/>
          </v:shape>
          <o:OLEObject Type="Embed" ProgID="Word.OpenDocumentText.12" ShapeID="_x0000_i1107" DrawAspect="Content" ObjectID="_1627744028" r:id="rId55"/>
        </w:object>
      </w:r>
    </w:p>
    <w:p w:rsidR="00B25FB3" w:rsidRDefault="00B25FB3" w:rsidP="00E81759">
      <w:pPr>
        <w:spacing w:after="160" w:line="259" w:lineRule="auto"/>
        <w:ind w:left="0" w:firstLine="0"/>
      </w:pPr>
      <w:r>
        <w:t>The jinja2 segment at the end displays the flashed message based on the response of our form submission to run a schedule.</w:t>
      </w:r>
    </w:p>
    <w:p w:rsidR="00E81759" w:rsidRDefault="00E81759" w:rsidP="00E81759">
      <w:pPr>
        <w:spacing w:after="160" w:line="259" w:lineRule="auto"/>
        <w:ind w:left="0" w:firstLine="0"/>
      </w:pPr>
      <w:r>
        <w:t>However, we additionally give users the option to view a full table of contents of the schedules</w:t>
      </w:r>
      <w:r w:rsidR="00B25FB3">
        <w:t>, and add the option of viewing its information and log in a new page. Before we cover how to create these features, this is how the page would look when rendered:</w:t>
      </w:r>
    </w:p>
    <w:p w:rsidR="00B25FB3" w:rsidRDefault="00B25FB3" w:rsidP="00E81759">
      <w:pPr>
        <w:spacing w:after="160" w:line="259" w:lineRule="auto"/>
        <w:ind w:left="0" w:firstLine="0"/>
      </w:pPr>
    </w:p>
    <w:p w:rsidR="00B25FB3" w:rsidRDefault="00B25FB3" w:rsidP="00E81759">
      <w:pPr>
        <w:spacing w:after="160" w:line="259" w:lineRule="auto"/>
        <w:ind w:left="0" w:firstLine="0"/>
      </w:pPr>
    </w:p>
    <w:p w:rsidR="00B25FB3" w:rsidRDefault="00B25FB3" w:rsidP="00E81759">
      <w:pPr>
        <w:spacing w:after="160" w:line="259" w:lineRule="auto"/>
        <w:ind w:left="0" w:firstLine="0"/>
      </w:pPr>
    </w:p>
    <w:p w:rsidR="00B25FB3" w:rsidRDefault="00B25FB3" w:rsidP="00E81759">
      <w:pPr>
        <w:spacing w:after="160" w:line="259" w:lineRule="auto"/>
        <w:ind w:left="0" w:firstLine="0"/>
      </w:pPr>
    </w:p>
    <w:p w:rsidR="00B25FB3" w:rsidRDefault="00B25FB3" w:rsidP="00E81759">
      <w:pPr>
        <w:spacing w:after="160" w:line="259" w:lineRule="auto"/>
        <w:ind w:left="0" w:firstLine="0"/>
      </w:pPr>
    </w:p>
    <w:p w:rsidR="00B25FB3" w:rsidRDefault="00B25FB3" w:rsidP="00E81759">
      <w:pPr>
        <w:spacing w:after="160" w:line="259" w:lineRule="auto"/>
        <w:ind w:left="0" w:firstLine="0"/>
      </w:pPr>
      <w:hyperlink r:id="rId56" w:history="1">
        <w:r w:rsidRPr="00DC7CEC">
          <w:rPr>
            <w:rStyle w:val="Hyperlink"/>
          </w:rPr>
          <w:t>http://localhost:8080/schedules</w:t>
        </w:r>
      </w:hyperlink>
      <w:r>
        <w:t xml:space="preserve"> :</w:t>
      </w:r>
    </w:p>
    <w:p w:rsidR="00E81759" w:rsidRDefault="00E81759">
      <w:pPr>
        <w:spacing w:after="160" w:line="259" w:lineRule="auto"/>
        <w:ind w:left="0" w:firstLine="0"/>
      </w:pPr>
    </w:p>
    <w:p w:rsidR="008D7DA2" w:rsidRDefault="00B25FB3">
      <w:pPr>
        <w:spacing w:after="160" w:line="259" w:lineRule="auto"/>
        <w:ind w:left="0" w:firstLine="0"/>
      </w:pPr>
      <w:r w:rsidRPr="00B25FB3">
        <w:drawing>
          <wp:inline distT="0" distB="0" distL="0" distR="0" wp14:anchorId="39D47F72" wp14:editId="4498A2ED">
            <wp:extent cx="5941695" cy="1758950"/>
            <wp:effectExtent l="0" t="0" r="190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41695" cy="1758950"/>
                    </a:xfrm>
                    <a:prstGeom prst="rect">
                      <a:avLst/>
                    </a:prstGeom>
                  </pic:spPr>
                </pic:pic>
              </a:graphicData>
            </a:graphic>
          </wp:inline>
        </w:drawing>
      </w:r>
    </w:p>
    <w:p w:rsidR="00B25FB3" w:rsidRDefault="00B25FB3">
      <w:pPr>
        <w:spacing w:after="160" w:line="259" w:lineRule="auto"/>
        <w:ind w:left="0" w:firstLine="0"/>
      </w:pPr>
    </w:p>
    <w:p w:rsidR="0005047C" w:rsidRDefault="00B25FB3">
      <w:pPr>
        <w:spacing w:after="160" w:line="259" w:lineRule="auto"/>
        <w:ind w:left="0" w:firstLine="0"/>
      </w:pPr>
      <w:r>
        <w:t xml:space="preserve">When the “View Expanded Schedule Table” button is clicked, it submits a get request with the “expand” key set to </w:t>
      </w:r>
      <w:r w:rsidR="0005047C">
        <w:t>“</w:t>
      </w:r>
      <w:proofErr w:type="spellStart"/>
      <w:r w:rsidR="0025117E" w:rsidRPr="0025117E">
        <w:t>View+Expanded+Schedule+Table</w:t>
      </w:r>
      <w:proofErr w:type="spellEnd"/>
      <w:r w:rsidR="0005047C">
        <w:t xml:space="preserve">”. </w:t>
      </w:r>
    </w:p>
    <w:p w:rsidR="00B25FB3" w:rsidRDefault="0005047C">
      <w:pPr>
        <w:spacing w:after="160" w:line="259" w:lineRule="auto"/>
        <w:ind w:left="0" w:firstLine="0"/>
      </w:pPr>
      <w:r>
        <w:t>We must process this in Flask. Our new ‘/schedules’ route will look like:</w:t>
      </w: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05047C" w:rsidRDefault="0005047C">
      <w:pPr>
        <w:spacing w:after="160" w:line="259" w:lineRule="auto"/>
        <w:ind w:left="0" w:firstLine="0"/>
      </w:pPr>
      <w:r>
        <w:t>app.py:</w:t>
      </w:r>
    </w:p>
    <w:bookmarkStart w:id="53" w:name="_MON_1627472536"/>
    <w:bookmarkEnd w:id="53"/>
    <w:p w:rsidR="0005047C" w:rsidRDefault="00304A51">
      <w:pPr>
        <w:spacing w:after="160" w:line="259" w:lineRule="auto"/>
        <w:ind w:left="0" w:firstLine="0"/>
      </w:pPr>
      <w:r>
        <w:object w:dxaOrig="9360" w:dyaOrig="12705">
          <v:shape id="_x0000_i1129" type="#_x0000_t75" style="width:468pt;height:635.25pt" o:ole="">
            <v:imagedata r:id="rId58" o:title=""/>
          </v:shape>
          <o:OLEObject Type="Embed" ProgID="Word.OpenDocumentText.12" ShapeID="_x0000_i1129" DrawAspect="Content" ObjectID="_1627744029" r:id="rId59"/>
        </w:object>
      </w:r>
    </w:p>
    <w:p w:rsidR="00304A51" w:rsidRDefault="00304A51">
      <w:pPr>
        <w:spacing w:after="160" w:line="259" w:lineRule="auto"/>
        <w:ind w:left="0" w:firstLine="0"/>
      </w:pPr>
      <w:r>
        <w:lastRenderedPageBreak/>
        <w:t xml:space="preserve">We loop through all the schedule objects in the xml response and receive all relevant details, storing them into a dictionary. Because the time values WebFOCUS uses are </w:t>
      </w:r>
      <w:proofErr w:type="spellStart"/>
      <w:r>
        <w:t>unixtime</w:t>
      </w:r>
      <w:proofErr w:type="spellEnd"/>
      <w:r>
        <w:t xml:space="preserve"> in </w:t>
      </w:r>
      <w:proofErr w:type="spellStart"/>
      <w:r>
        <w:t>ms</w:t>
      </w:r>
      <w:proofErr w:type="spellEnd"/>
      <w:r>
        <w:t xml:space="preserve">, we must convert them into human readable </w:t>
      </w:r>
      <w:proofErr w:type="spellStart"/>
      <w:r>
        <w:t>datetime</w:t>
      </w:r>
      <w:proofErr w:type="spellEnd"/>
      <w:r>
        <w:t xml:space="preserve"> format. We will use this again in a later section, so we create a separate function to handle this:</w:t>
      </w:r>
    </w:p>
    <w:bookmarkStart w:id="54" w:name="_MON_1627473553"/>
    <w:bookmarkEnd w:id="54"/>
    <w:p w:rsidR="00304A51" w:rsidRDefault="00304A51">
      <w:pPr>
        <w:spacing w:after="160" w:line="259" w:lineRule="auto"/>
        <w:ind w:left="0" w:firstLine="0"/>
      </w:pPr>
      <w:r>
        <w:object w:dxaOrig="9360" w:dyaOrig="2160">
          <v:shape id="_x0000_i1128" type="#_x0000_t75" style="width:468pt;height:108pt" o:ole="">
            <v:imagedata r:id="rId60" o:title=""/>
          </v:shape>
          <o:OLEObject Type="Embed" ProgID="Word.OpenDocumentText.12" ShapeID="_x0000_i1128" DrawAspect="Content" ObjectID="_1627744030" r:id="rId61"/>
        </w:object>
      </w:r>
    </w:p>
    <w:p w:rsidR="00304A51" w:rsidRDefault="00304A51">
      <w:pPr>
        <w:spacing w:after="160" w:line="259" w:lineRule="auto"/>
        <w:ind w:left="0" w:firstLine="0"/>
      </w:pPr>
      <w:r>
        <w:t xml:space="preserve">Currently, only schedules with email destinations are supported. </w:t>
      </w:r>
    </w:p>
    <w:p w:rsidR="00304A51" w:rsidRDefault="00304A51">
      <w:pPr>
        <w:spacing w:after="160" w:line="259" w:lineRule="auto"/>
        <w:ind w:left="0" w:firstLine="0"/>
      </w:pPr>
      <w:r>
        <w:t xml:space="preserve">To expand the functionality, a separate function to parse xml into a formatted list or dictionary should be created, which properly adapts to the destination type. However, this is an exercise in parsing xml in Python, so it will not be included in this document. </w:t>
      </w:r>
      <w:r w:rsidR="003B514B">
        <w:t xml:space="preserve">XML schedule format can be found in the REST WebFOCUS documentation, included in the appendix. </w:t>
      </w:r>
    </w:p>
    <w:p w:rsidR="00FB5BDA" w:rsidRDefault="00FB5BDA">
      <w:pPr>
        <w:spacing w:after="160" w:line="259" w:lineRule="auto"/>
        <w:ind w:left="0" w:firstLine="0"/>
      </w:pPr>
      <w:r>
        <w:t xml:space="preserve">The </w:t>
      </w:r>
      <w:proofErr w:type="spellStart"/>
      <w:r>
        <w:t>schedule_items_list</w:t>
      </w:r>
      <w:proofErr w:type="spellEnd"/>
      <w:r>
        <w:t xml:space="preserve"> that is passed to the template is sorted by most to least recent creation time. We use a list instead of a dictionary to preserve the sorted order, and for simplicity; there are other possible data structures that are optimal for this usage like an ordered dictionary.</w:t>
      </w:r>
    </w:p>
    <w:p w:rsidR="00FB5BDA" w:rsidRDefault="00FB5BDA">
      <w:pPr>
        <w:spacing w:after="160" w:line="259" w:lineRule="auto"/>
        <w:ind w:left="0" w:firstLine="0"/>
      </w:pPr>
      <w:r>
        <w:t>Our new ‘schedules.html’ file will look like:</w:t>
      </w:r>
    </w:p>
    <w:p w:rsidR="00FB5BDA" w:rsidRDefault="00FB5BDA">
      <w:pPr>
        <w:spacing w:after="160" w:line="259" w:lineRule="auto"/>
        <w:ind w:left="0" w:firstLine="0"/>
      </w:pPr>
    </w:p>
    <w:bookmarkStart w:id="55" w:name="_MON_1627471782"/>
    <w:bookmarkEnd w:id="55"/>
    <w:p w:rsidR="008D7DA2" w:rsidRDefault="00FB5BDA">
      <w:pPr>
        <w:spacing w:after="160" w:line="259" w:lineRule="auto"/>
        <w:ind w:left="0" w:firstLine="0"/>
      </w:pPr>
      <w:r>
        <w:object w:dxaOrig="9360" w:dyaOrig="6716">
          <v:shape id="_x0000_i1138" type="#_x0000_t75" style="width:468pt;height:336pt" o:ole="">
            <v:imagedata r:id="rId62" o:title=""/>
          </v:shape>
          <o:OLEObject Type="Embed" ProgID="Word.OpenDocumentText.12" ShapeID="_x0000_i1138" DrawAspect="Content" ObjectID="_1627744031" r:id="rId63"/>
        </w:object>
      </w:r>
    </w:p>
    <w:p w:rsidR="008D7DA2" w:rsidRDefault="008D7DA2">
      <w:pPr>
        <w:spacing w:after="160" w:line="259" w:lineRule="auto"/>
        <w:ind w:left="0" w:firstLine="0"/>
      </w:pPr>
    </w:p>
    <w:bookmarkStart w:id="56" w:name="_MON_1627476330"/>
    <w:bookmarkEnd w:id="56"/>
    <w:p w:rsidR="008D7DA2" w:rsidRDefault="00FB5BDA">
      <w:pPr>
        <w:spacing w:after="160" w:line="259" w:lineRule="auto"/>
        <w:ind w:left="0" w:firstLine="0"/>
      </w:pPr>
      <w:r>
        <w:object w:dxaOrig="9360" w:dyaOrig="12990">
          <v:shape id="_x0000_i1144" type="#_x0000_t75" style="width:468pt;height:649.5pt" o:ole="">
            <v:imagedata r:id="rId64" o:title=""/>
          </v:shape>
          <o:OLEObject Type="Embed" ProgID="Word.OpenDocumentText.12" ShapeID="_x0000_i1144" DrawAspect="Content" ObjectID="_1627744032" r:id="rId65"/>
        </w:object>
      </w:r>
    </w:p>
    <w:p w:rsidR="008D7DA2" w:rsidRDefault="00FB5BDA">
      <w:pPr>
        <w:spacing w:after="160" w:line="259" w:lineRule="auto"/>
        <w:ind w:left="0" w:firstLine="0"/>
      </w:pPr>
      <w:r>
        <w:lastRenderedPageBreak/>
        <w:t>Note: Our table headers are just the keys of the dictionary we created so we could potentially create a headers list and pass that in to generate the table headers.</w:t>
      </w:r>
    </w:p>
    <w:p w:rsidR="00FB5BDA" w:rsidRDefault="00505245">
      <w:pPr>
        <w:spacing w:after="160" w:line="259" w:lineRule="auto"/>
        <w:ind w:left="0" w:firstLine="0"/>
      </w:pPr>
      <w:r>
        <w:t>Also note that the form actions and options for each table row remains the same as from the original dropdown.</w:t>
      </w:r>
    </w:p>
    <w:p w:rsidR="008D7DA2" w:rsidRDefault="0025117E">
      <w:pPr>
        <w:spacing w:after="160" w:line="259" w:lineRule="auto"/>
        <w:ind w:left="0" w:firstLine="0"/>
      </w:pPr>
      <w:r>
        <w:t xml:space="preserve">The schedules table at </w:t>
      </w:r>
      <w:hyperlink r:id="rId66" w:history="1">
        <w:r>
          <w:rPr>
            <w:rStyle w:val="Hyperlink"/>
          </w:rPr>
          <w:t>http://localhost:5000/schedules?expand=View+Expanded+Schedule+Table</w:t>
        </w:r>
      </w:hyperlink>
      <w:r>
        <w:t xml:space="preserve"> will look like:</w:t>
      </w:r>
    </w:p>
    <w:p w:rsidR="0025117E" w:rsidRDefault="00A77657">
      <w:pPr>
        <w:spacing w:after="160" w:line="259" w:lineRule="auto"/>
        <w:ind w:left="0" w:firstLine="0"/>
      </w:pPr>
      <w:r w:rsidRPr="00A77657">
        <w:drawing>
          <wp:inline distT="0" distB="0" distL="0" distR="0" wp14:anchorId="0B803948" wp14:editId="08D60243">
            <wp:extent cx="5941695" cy="1649095"/>
            <wp:effectExtent l="0" t="0" r="1905"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41695" cy="1649095"/>
                    </a:xfrm>
                    <a:prstGeom prst="rect">
                      <a:avLst/>
                    </a:prstGeom>
                  </pic:spPr>
                </pic:pic>
              </a:graphicData>
            </a:graphic>
          </wp:inline>
        </w:drawing>
      </w:r>
    </w:p>
    <w:p w:rsidR="008D7DA2" w:rsidRDefault="008D7DA2">
      <w:pPr>
        <w:spacing w:after="160" w:line="259" w:lineRule="auto"/>
        <w:ind w:left="0" w:firstLine="0"/>
      </w:pPr>
    </w:p>
    <w:p w:rsidR="008D7DA2" w:rsidRDefault="004E4609">
      <w:pPr>
        <w:spacing w:after="160" w:line="259" w:lineRule="auto"/>
        <w:ind w:left="0" w:firstLine="0"/>
      </w:pPr>
      <w:r>
        <w:t>Selecting “Run Schedule” and receiving a valid success response from WebFOCUS will give the user the following message:</w:t>
      </w:r>
    </w:p>
    <w:p w:rsidR="004E4609" w:rsidRDefault="004E4609">
      <w:pPr>
        <w:spacing w:after="160" w:line="259" w:lineRule="auto"/>
        <w:ind w:left="0" w:firstLine="0"/>
      </w:pPr>
      <w:r w:rsidRPr="004E4609">
        <w:drawing>
          <wp:inline distT="0" distB="0" distL="0" distR="0" wp14:anchorId="2E854E69" wp14:editId="6DE12743">
            <wp:extent cx="5941695" cy="2016760"/>
            <wp:effectExtent l="0" t="0" r="1905"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1695" cy="2016760"/>
                    </a:xfrm>
                    <a:prstGeom prst="rect">
                      <a:avLst/>
                    </a:prstGeom>
                  </pic:spPr>
                </pic:pic>
              </a:graphicData>
            </a:graphic>
          </wp:inline>
        </w:drawing>
      </w:r>
    </w:p>
    <w:p w:rsidR="008D7DA2" w:rsidRDefault="008D7DA2">
      <w:pPr>
        <w:spacing w:after="160" w:line="259" w:lineRule="auto"/>
        <w:ind w:left="0" w:firstLine="0"/>
      </w:pPr>
    </w:p>
    <w:p w:rsidR="004E4609" w:rsidRDefault="004E4609">
      <w:pPr>
        <w:spacing w:after="160" w:line="259" w:lineRule="auto"/>
        <w:ind w:left="0" w:firstLine="0"/>
      </w:pPr>
      <w:r>
        <w:t>Selecting “Get Info + Log” will be covered in the next section; it will display a page with tables of more detailed information and logs for the selected schedule.</w:t>
      </w: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Pr="00DF462E" w:rsidRDefault="008D7DA2" w:rsidP="00E81759">
      <w:pPr>
        <w:pStyle w:val="Heading2"/>
        <w:rPr>
          <w:sz w:val="28"/>
          <w:szCs w:val="28"/>
        </w:rPr>
      </w:pPr>
      <w:bookmarkStart w:id="57" w:name="_Toc17128148"/>
      <w:r>
        <w:rPr>
          <w:sz w:val="28"/>
          <w:szCs w:val="28"/>
        </w:rPr>
        <w:lastRenderedPageBreak/>
        <w:t>Get Schedule Info</w:t>
      </w:r>
      <w:r w:rsidR="00E81759">
        <w:rPr>
          <w:sz w:val="28"/>
          <w:szCs w:val="28"/>
        </w:rPr>
        <w:t xml:space="preserve"> and Log</w:t>
      </w:r>
      <w:bookmarkEnd w:id="57"/>
    </w:p>
    <w:p w:rsidR="008D7DA2" w:rsidRDefault="004E4609"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 xml:space="preserve">A schedule id can be used to retrieve </w:t>
      </w:r>
      <w:r w:rsidR="00A70A54">
        <w:rPr>
          <w:rFonts w:asciiTheme="minorHAnsi" w:eastAsia="Times New Roman" w:hAnsiTheme="minorHAnsi" w:cstheme="minorHAnsi"/>
        </w:rPr>
        <w:t xml:space="preserve">log information about its run history. On WebFOCUS, this can be found on the </w:t>
      </w:r>
      <w:proofErr w:type="spellStart"/>
      <w:r w:rsidR="00A70A54">
        <w:rPr>
          <w:rFonts w:asciiTheme="minorHAnsi" w:eastAsia="Times New Roman" w:hAnsiTheme="minorHAnsi" w:cstheme="minorHAnsi"/>
        </w:rPr>
        <w:t>ReportCaster</w:t>
      </w:r>
      <w:proofErr w:type="spellEnd"/>
      <w:r w:rsidR="00A70A54">
        <w:rPr>
          <w:rFonts w:asciiTheme="minorHAnsi" w:eastAsia="Times New Roman" w:hAnsiTheme="minorHAnsi" w:cstheme="minorHAnsi"/>
        </w:rPr>
        <w:t xml:space="preserve"> Status page and looks like:</w:t>
      </w:r>
    </w:p>
    <w:p w:rsidR="00A70A54" w:rsidRDefault="00A70A54" w:rsidP="00DF462E">
      <w:pPr>
        <w:spacing w:after="15" w:line="259" w:lineRule="auto"/>
        <w:ind w:left="101" w:firstLine="0"/>
        <w:rPr>
          <w:rFonts w:asciiTheme="minorHAnsi" w:eastAsia="Times New Roman" w:hAnsiTheme="minorHAnsi" w:cstheme="minorHAnsi"/>
        </w:rPr>
      </w:pPr>
      <w:r w:rsidRPr="00A70A54">
        <w:rPr>
          <w:rFonts w:asciiTheme="minorHAnsi" w:eastAsia="Times New Roman" w:hAnsiTheme="minorHAnsi" w:cstheme="minorHAnsi"/>
        </w:rPr>
        <w:drawing>
          <wp:inline distT="0" distB="0" distL="0" distR="0" wp14:anchorId="36E679E1" wp14:editId="08721764">
            <wp:extent cx="5941695" cy="2096135"/>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941695" cy="2096135"/>
                    </a:xfrm>
                    <a:prstGeom prst="rect">
                      <a:avLst/>
                    </a:prstGeom>
                  </pic:spPr>
                </pic:pic>
              </a:graphicData>
            </a:graphic>
          </wp:inline>
        </w:drawing>
      </w:r>
    </w:p>
    <w:p w:rsidR="00A70A54" w:rsidRDefault="00A70A54"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The jobs on WebFOCUS can be clicked on to receive a more detailed description of the job-specific log. For our application, however, we will only provide basic schedule and log information akin to what is shown above. The final table will look like:</w:t>
      </w:r>
    </w:p>
    <w:p w:rsidR="00A70A54" w:rsidRPr="004E4609" w:rsidRDefault="00A70A54" w:rsidP="00DF462E">
      <w:pPr>
        <w:spacing w:after="15" w:line="259" w:lineRule="auto"/>
        <w:ind w:left="101" w:firstLine="0"/>
        <w:rPr>
          <w:rFonts w:asciiTheme="minorHAnsi" w:eastAsia="Times New Roman" w:hAnsiTheme="minorHAnsi" w:cstheme="minorHAnsi"/>
        </w:rPr>
      </w:pPr>
    </w:p>
    <w:p w:rsidR="008D7DA2" w:rsidRPr="004E4609" w:rsidRDefault="00A70A54" w:rsidP="00DF462E">
      <w:pPr>
        <w:spacing w:after="15" w:line="259" w:lineRule="auto"/>
        <w:ind w:left="101" w:firstLine="0"/>
        <w:rPr>
          <w:rFonts w:asciiTheme="minorHAnsi" w:eastAsia="Times New Roman" w:hAnsiTheme="minorHAnsi" w:cstheme="minorHAnsi"/>
        </w:rPr>
      </w:pPr>
      <w:r w:rsidRPr="00A70A54">
        <w:rPr>
          <w:rFonts w:asciiTheme="minorHAnsi" w:eastAsia="Times New Roman" w:hAnsiTheme="minorHAnsi" w:cstheme="minorHAnsi"/>
        </w:rPr>
        <w:drawing>
          <wp:inline distT="0" distB="0" distL="0" distR="0" wp14:anchorId="17395F36" wp14:editId="3AB8E428">
            <wp:extent cx="4846479" cy="44481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853021" cy="4454180"/>
                    </a:xfrm>
                    <a:prstGeom prst="rect">
                      <a:avLst/>
                    </a:prstGeom>
                  </pic:spPr>
                </pic:pic>
              </a:graphicData>
            </a:graphic>
          </wp:inline>
        </w:drawing>
      </w:r>
    </w:p>
    <w:p w:rsidR="008D7DA2" w:rsidRPr="004E4609" w:rsidRDefault="00D14C31" w:rsidP="00D14C31">
      <w:pPr>
        <w:pStyle w:val="Heading3"/>
      </w:pPr>
      <w:bookmarkStart w:id="58" w:name="_Toc17128149"/>
      <w:r>
        <w:lastRenderedPageBreak/>
        <w:t>Schedule Info and Log Retrieval Steps</w:t>
      </w:r>
      <w:bookmarkEnd w:id="58"/>
    </w:p>
    <w:p w:rsidR="008D7DA2" w:rsidRDefault="002762D0" w:rsidP="002762D0">
      <w:pPr>
        <w:pStyle w:val="ListParagraph"/>
        <w:numPr>
          <w:ilvl w:val="0"/>
          <w:numId w:val="14"/>
        </w:numPr>
        <w:spacing w:after="15" w:line="259" w:lineRule="auto"/>
        <w:rPr>
          <w:rFonts w:asciiTheme="minorHAnsi" w:eastAsia="Times New Roman" w:hAnsiTheme="minorHAnsi" w:cstheme="minorHAnsi"/>
        </w:rPr>
      </w:pPr>
      <w:r>
        <w:rPr>
          <w:rFonts w:asciiTheme="minorHAnsi" w:eastAsia="Times New Roman" w:hAnsiTheme="minorHAnsi" w:cstheme="minorHAnsi"/>
        </w:rPr>
        <w:t xml:space="preserve">Get Schedule name and file path. This will be done via form from the </w:t>
      </w:r>
      <w:r w:rsidR="00DE03D9">
        <w:rPr>
          <w:rFonts w:asciiTheme="minorHAnsi" w:eastAsia="Times New Roman" w:hAnsiTheme="minorHAnsi" w:cstheme="minorHAnsi"/>
        </w:rPr>
        <w:t xml:space="preserve">front end </w:t>
      </w:r>
      <w:r>
        <w:rPr>
          <w:rFonts w:asciiTheme="minorHAnsi" w:eastAsia="Times New Roman" w:hAnsiTheme="minorHAnsi" w:cstheme="minorHAnsi"/>
        </w:rPr>
        <w:t>schedule page.</w:t>
      </w:r>
    </w:p>
    <w:p w:rsidR="002762D0" w:rsidRDefault="002762D0" w:rsidP="002762D0">
      <w:pPr>
        <w:pStyle w:val="ListParagraph"/>
        <w:numPr>
          <w:ilvl w:val="0"/>
          <w:numId w:val="14"/>
        </w:numPr>
        <w:spacing w:after="15" w:line="259" w:lineRule="auto"/>
        <w:rPr>
          <w:rFonts w:asciiTheme="minorHAnsi" w:eastAsia="Times New Roman" w:hAnsiTheme="minorHAnsi" w:cstheme="minorHAnsi"/>
        </w:rPr>
      </w:pPr>
      <w:r>
        <w:rPr>
          <w:rFonts w:asciiTheme="minorHAnsi" w:eastAsia="Times New Roman" w:hAnsiTheme="minorHAnsi" w:cstheme="minorHAnsi"/>
        </w:rPr>
        <w:t>Get info about the schedule file from the standard WebFOCUS REST service. This will contain the information in the first table, most significantly the schedule id.</w:t>
      </w:r>
    </w:p>
    <w:p w:rsidR="002762D0" w:rsidRDefault="00F50D79" w:rsidP="002762D0">
      <w:pPr>
        <w:pStyle w:val="ListParagraph"/>
        <w:numPr>
          <w:ilvl w:val="0"/>
          <w:numId w:val="14"/>
        </w:numPr>
        <w:spacing w:after="15" w:line="259" w:lineRule="auto"/>
        <w:rPr>
          <w:rFonts w:asciiTheme="minorHAnsi" w:eastAsia="Times New Roman" w:hAnsiTheme="minorHAnsi" w:cstheme="minorHAnsi"/>
        </w:rPr>
      </w:pPr>
      <w:r>
        <w:rPr>
          <w:rFonts w:asciiTheme="minorHAnsi" w:eastAsia="Times New Roman" w:hAnsiTheme="minorHAnsi" w:cstheme="minorHAnsi"/>
        </w:rPr>
        <w:t>Use the schedule id to get log information via WebFOCUS Log Service REST.</w:t>
      </w:r>
    </w:p>
    <w:p w:rsidR="00F50D79" w:rsidRPr="002762D0" w:rsidRDefault="00F50D79" w:rsidP="002762D0">
      <w:pPr>
        <w:pStyle w:val="ListParagraph"/>
        <w:numPr>
          <w:ilvl w:val="0"/>
          <w:numId w:val="14"/>
        </w:numPr>
        <w:spacing w:after="15" w:line="259" w:lineRule="auto"/>
        <w:rPr>
          <w:rFonts w:asciiTheme="minorHAnsi" w:eastAsia="Times New Roman" w:hAnsiTheme="minorHAnsi" w:cstheme="minorHAnsi"/>
        </w:rPr>
      </w:pPr>
      <w:r>
        <w:rPr>
          <w:rFonts w:asciiTheme="minorHAnsi" w:eastAsia="Times New Roman" w:hAnsiTheme="minorHAnsi" w:cstheme="minorHAnsi"/>
        </w:rPr>
        <w:t>Display information in human readable format.</w:t>
      </w:r>
    </w:p>
    <w:p w:rsidR="008D7DA2" w:rsidRDefault="008D7DA2" w:rsidP="00DF462E">
      <w:pPr>
        <w:spacing w:after="15" w:line="259" w:lineRule="auto"/>
        <w:ind w:left="101" w:firstLine="0"/>
        <w:rPr>
          <w:rFonts w:asciiTheme="minorHAnsi" w:eastAsia="Times New Roman" w:hAnsiTheme="minorHAnsi" w:cstheme="minorHAnsi"/>
        </w:rPr>
      </w:pPr>
    </w:p>
    <w:p w:rsidR="00F50D79" w:rsidRPr="004E4609" w:rsidRDefault="002466F6" w:rsidP="00DE03D9">
      <w:pPr>
        <w:pStyle w:val="Heading3"/>
      </w:pPr>
      <w:bookmarkStart w:id="59" w:name="_Toc17128150"/>
      <w:r>
        <w:t>Submitting S</w:t>
      </w:r>
      <w:r w:rsidR="00DE03D9">
        <w:t>chedule Name</w:t>
      </w:r>
      <w:bookmarkEnd w:id="59"/>
    </w:p>
    <w:p w:rsidR="008D7DA2" w:rsidRDefault="00DE03D9"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Getting schedule name and path is the same as in the other section where we used these variables to run it. The first part of our “/</w:t>
      </w:r>
      <w:proofErr w:type="spellStart"/>
      <w:r>
        <w:rPr>
          <w:rFonts w:asciiTheme="minorHAnsi" w:eastAsia="Times New Roman" w:hAnsiTheme="minorHAnsi" w:cstheme="minorHAnsi"/>
        </w:rPr>
        <w:t>view_schedule_log</w:t>
      </w:r>
      <w:proofErr w:type="spellEnd"/>
      <w:r>
        <w:rPr>
          <w:rFonts w:asciiTheme="minorHAnsi" w:eastAsia="Times New Roman" w:hAnsiTheme="minorHAnsi" w:cstheme="minorHAnsi"/>
        </w:rPr>
        <w:t>” route will look like:</w:t>
      </w:r>
    </w:p>
    <w:p w:rsidR="00DE03D9" w:rsidRPr="004E4609" w:rsidRDefault="00DE03D9" w:rsidP="00DF462E">
      <w:pPr>
        <w:spacing w:after="15" w:line="259" w:lineRule="auto"/>
        <w:ind w:left="101" w:firstLine="0"/>
        <w:rPr>
          <w:rFonts w:asciiTheme="minorHAnsi" w:eastAsia="Times New Roman" w:hAnsiTheme="minorHAnsi" w:cstheme="minorHAnsi"/>
        </w:rPr>
      </w:pPr>
    </w:p>
    <w:bookmarkStart w:id="60" w:name="_MON_1627718108"/>
    <w:bookmarkEnd w:id="60"/>
    <w:p w:rsidR="008D7DA2" w:rsidRDefault="00DE03D9"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object w:dxaOrig="9360" w:dyaOrig="4725">
          <v:shape id="_x0000_i1146" type="#_x0000_t75" style="width:468pt;height:236.25pt" o:ole="">
            <v:imagedata r:id="rId71" o:title=""/>
          </v:shape>
          <o:OLEObject Type="Embed" ProgID="Word.OpenDocumentText.12" ShapeID="_x0000_i1146" DrawAspect="Content" ObjectID="_1627744033" r:id="rId72"/>
        </w:object>
      </w:r>
    </w:p>
    <w:p w:rsidR="007A0BD4" w:rsidRDefault="007A0BD4"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(Note: all Python code in the remainder of this section will live under this “/</w:t>
      </w:r>
      <w:proofErr w:type="spellStart"/>
      <w:r>
        <w:rPr>
          <w:rFonts w:asciiTheme="minorHAnsi" w:eastAsia="Times New Roman" w:hAnsiTheme="minorHAnsi" w:cstheme="minorHAnsi"/>
        </w:rPr>
        <w:t>view_schedule_log</w:t>
      </w:r>
      <w:proofErr w:type="spellEnd"/>
      <w:r>
        <w:rPr>
          <w:rFonts w:asciiTheme="minorHAnsi" w:eastAsia="Times New Roman" w:hAnsiTheme="minorHAnsi" w:cstheme="minorHAnsi"/>
        </w:rPr>
        <w:t>” route.)</w:t>
      </w:r>
    </w:p>
    <w:p w:rsidR="005D5450" w:rsidRDefault="005D5450" w:rsidP="00DF462E">
      <w:pPr>
        <w:spacing w:after="15" w:line="259" w:lineRule="auto"/>
        <w:ind w:left="101" w:firstLine="0"/>
        <w:rPr>
          <w:rFonts w:asciiTheme="minorHAnsi" w:eastAsia="Times New Roman" w:hAnsiTheme="minorHAnsi" w:cstheme="minorHAnsi"/>
        </w:rPr>
      </w:pPr>
    </w:p>
    <w:p w:rsidR="005D5450" w:rsidRDefault="005D5450" w:rsidP="00DF462E">
      <w:pPr>
        <w:spacing w:after="15" w:line="259" w:lineRule="auto"/>
        <w:ind w:left="101" w:firstLine="0"/>
        <w:rPr>
          <w:rFonts w:asciiTheme="minorHAnsi" w:eastAsia="Times New Roman" w:hAnsiTheme="minorHAnsi" w:cstheme="minorHAnsi"/>
        </w:rPr>
      </w:pPr>
    </w:p>
    <w:p w:rsidR="005D5450" w:rsidRDefault="005D5450" w:rsidP="00DF462E">
      <w:pPr>
        <w:spacing w:after="15" w:line="259" w:lineRule="auto"/>
        <w:ind w:left="101" w:firstLine="0"/>
        <w:rPr>
          <w:rFonts w:asciiTheme="minorHAnsi" w:eastAsia="Times New Roman" w:hAnsiTheme="minorHAnsi" w:cstheme="minorHAnsi"/>
        </w:rPr>
      </w:pPr>
    </w:p>
    <w:p w:rsidR="005D5450" w:rsidRDefault="005D5450" w:rsidP="00DF462E">
      <w:pPr>
        <w:spacing w:after="15" w:line="259" w:lineRule="auto"/>
        <w:ind w:left="101" w:firstLine="0"/>
        <w:rPr>
          <w:rFonts w:asciiTheme="minorHAnsi" w:eastAsia="Times New Roman" w:hAnsiTheme="minorHAnsi" w:cstheme="minorHAnsi"/>
        </w:rPr>
      </w:pPr>
    </w:p>
    <w:p w:rsidR="005D5450" w:rsidRDefault="005D5450" w:rsidP="00DF462E">
      <w:pPr>
        <w:spacing w:after="15" w:line="259" w:lineRule="auto"/>
        <w:ind w:left="101" w:firstLine="0"/>
        <w:rPr>
          <w:rFonts w:asciiTheme="minorHAnsi" w:eastAsia="Times New Roman" w:hAnsiTheme="minorHAnsi" w:cstheme="minorHAnsi"/>
        </w:rPr>
      </w:pPr>
    </w:p>
    <w:p w:rsidR="005D5450" w:rsidRDefault="005D5450" w:rsidP="00DF462E">
      <w:pPr>
        <w:spacing w:after="15" w:line="259" w:lineRule="auto"/>
        <w:ind w:left="101" w:firstLine="0"/>
        <w:rPr>
          <w:rFonts w:asciiTheme="minorHAnsi" w:eastAsia="Times New Roman" w:hAnsiTheme="minorHAnsi" w:cstheme="minorHAnsi"/>
        </w:rPr>
      </w:pPr>
    </w:p>
    <w:p w:rsidR="005D5450" w:rsidRDefault="005D5450" w:rsidP="00DF462E">
      <w:pPr>
        <w:spacing w:after="15" w:line="259" w:lineRule="auto"/>
        <w:ind w:left="101" w:firstLine="0"/>
        <w:rPr>
          <w:rFonts w:asciiTheme="minorHAnsi" w:eastAsia="Times New Roman" w:hAnsiTheme="minorHAnsi" w:cstheme="minorHAnsi"/>
        </w:rPr>
      </w:pPr>
    </w:p>
    <w:p w:rsidR="005D5450" w:rsidRDefault="005D5450" w:rsidP="00DF462E">
      <w:pPr>
        <w:spacing w:after="15" w:line="259" w:lineRule="auto"/>
        <w:ind w:left="101" w:firstLine="0"/>
        <w:rPr>
          <w:rFonts w:asciiTheme="minorHAnsi" w:eastAsia="Times New Roman" w:hAnsiTheme="minorHAnsi" w:cstheme="minorHAnsi"/>
        </w:rPr>
      </w:pPr>
    </w:p>
    <w:p w:rsidR="005D5450" w:rsidRPr="004E4609" w:rsidRDefault="005D5450" w:rsidP="00DF462E">
      <w:pPr>
        <w:spacing w:after="15" w:line="259" w:lineRule="auto"/>
        <w:ind w:left="101" w:firstLine="0"/>
        <w:rPr>
          <w:rFonts w:asciiTheme="minorHAnsi" w:eastAsia="Times New Roman" w:hAnsiTheme="minorHAnsi" w:cstheme="minorHAnsi"/>
        </w:rPr>
      </w:pPr>
    </w:p>
    <w:p w:rsidR="008D7DA2" w:rsidRDefault="00DE03D9"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lastRenderedPageBreak/>
        <w:t>The associated HTML code will look like:</w:t>
      </w:r>
    </w:p>
    <w:p w:rsidR="00DE03D9" w:rsidRDefault="00DE03D9" w:rsidP="00DF462E">
      <w:pPr>
        <w:spacing w:after="15" w:line="259" w:lineRule="auto"/>
        <w:ind w:left="101" w:firstLine="0"/>
        <w:rPr>
          <w:rFonts w:asciiTheme="minorHAnsi" w:eastAsia="Times New Roman" w:hAnsiTheme="minorHAnsi" w:cstheme="minorHAnsi"/>
        </w:rPr>
      </w:pPr>
    </w:p>
    <w:bookmarkStart w:id="61" w:name="_MON_1627718149"/>
    <w:bookmarkEnd w:id="61"/>
    <w:p w:rsidR="00DE03D9" w:rsidRPr="004E4609" w:rsidRDefault="005E1CC5"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object w:dxaOrig="9360" w:dyaOrig="4605">
          <v:shape id="_x0000_i1159" type="#_x0000_t75" style="width:468pt;height:230.25pt" o:ole="">
            <v:imagedata r:id="rId73" o:title=""/>
          </v:shape>
          <o:OLEObject Type="Embed" ProgID="Word.OpenDocumentText.12" ShapeID="_x0000_i1159" DrawAspect="Content" ObjectID="_1627744034" r:id="rId74"/>
        </w:object>
      </w:r>
    </w:p>
    <w:p w:rsidR="005E1CC5" w:rsidRDefault="005E1CC5" w:rsidP="005E1CC5">
      <w:r>
        <w:t xml:space="preserve">And </w:t>
      </w:r>
      <w:r w:rsidR="005D5450">
        <w:t xml:space="preserve">when rendered </w:t>
      </w:r>
      <w:r>
        <w:t xml:space="preserve">will look like: </w:t>
      </w:r>
    </w:p>
    <w:p w:rsidR="005E1CC5" w:rsidRDefault="005E1CC5" w:rsidP="005E1CC5">
      <w:r w:rsidRPr="00183FCA">
        <w:drawing>
          <wp:inline distT="0" distB="0" distL="0" distR="0" wp14:anchorId="35D431B9" wp14:editId="28845FAC">
            <wp:extent cx="4896533" cy="118126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896533" cy="1181265"/>
                    </a:xfrm>
                    <a:prstGeom prst="rect">
                      <a:avLst/>
                    </a:prstGeom>
                  </pic:spPr>
                </pic:pic>
              </a:graphicData>
            </a:graphic>
          </wp:inline>
        </w:drawing>
      </w:r>
    </w:p>
    <w:p w:rsidR="005E1CC5" w:rsidRDefault="005E1CC5" w:rsidP="005E1CC5"/>
    <w:p w:rsidR="005E1CC5" w:rsidRDefault="005E1CC5" w:rsidP="005E1CC5">
      <w:r>
        <w:t>This is basically the same as the “/schedules” route with only the option of getting info and log.</w:t>
      </w:r>
    </w:p>
    <w:p w:rsidR="008D7DA2" w:rsidRDefault="008D7DA2" w:rsidP="00DF462E">
      <w:pPr>
        <w:spacing w:after="15" w:line="259" w:lineRule="auto"/>
        <w:ind w:left="101" w:firstLine="0"/>
        <w:rPr>
          <w:rFonts w:asciiTheme="minorHAnsi" w:eastAsia="Times New Roman" w:hAnsiTheme="minorHAnsi" w:cstheme="minorHAnsi"/>
        </w:rPr>
      </w:pPr>
    </w:p>
    <w:p w:rsidR="005E1CC5" w:rsidRPr="004E4609" w:rsidRDefault="005E1CC5" w:rsidP="005E1CC5">
      <w:pPr>
        <w:spacing w:after="15" w:line="259" w:lineRule="auto"/>
        <w:ind w:left="0" w:firstLine="0"/>
        <w:rPr>
          <w:rFonts w:asciiTheme="minorHAnsi" w:eastAsia="Times New Roman" w:hAnsiTheme="minorHAnsi" w:cstheme="minorHAnsi"/>
        </w:rPr>
      </w:pPr>
      <w:r>
        <w:rPr>
          <w:rFonts w:asciiTheme="minorHAnsi" w:eastAsia="Times New Roman" w:hAnsiTheme="minorHAnsi" w:cstheme="minorHAnsi"/>
        </w:rPr>
        <w:t xml:space="preserve">Our Flask application will pass in the schedules list only if no schedule is selected; otherwise, it will pass in the schedule name (as “schedule”) since we will only be considering one schedule on this page. </w:t>
      </w:r>
    </w:p>
    <w:p w:rsidR="008D7DA2" w:rsidRDefault="008D7DA2" w:rsidP="005E1CC5">
      <w:pPr>
        <w:spacing w:after="15" w:line="259" w:lineRule="auto"/>
        <w:rPr>
          <w:rFonts w:asciiTheme="minorHAnsi" w:eastAsia="Times New Roman" w:hAnsiTheme="minorHAnsi" w:cstheme="minorHAnsi"/>
        </w:rPr>
      </w:pPr>
    </w:p>
    <w:p w:rsidR="005E1CC5" w:rsidRDefault="005E1CC5" w:rsidP="005E1CC5">
      <w:pPr>
        <w:spacing w:after="15" w:line="259" w:lineRule="auto"/>
        <w:rPr>
          <w:rFonts w:asciiTheme="minorHAnsi" w:eastAsia="Times New Roman" w:hAnsiTheme="minorHAnsi" w:cstheme="minorHAnsi"/>
        </w:rPr>
      </w:pPr>
      <w:r>
        <w:rPr>
          <w:rFonts w:asciiTheme="minorHAnsi" w:eastAsia="Times New Roman" w:hAnsiTheme="minorHAnsi" w:cstheme="minorHAnsi"/>
        </w:rPr>
        <w:t>When a schedule name is passed in, we can split the view schedule log route into two parts: retrieving the schedule information, and retrieving the schedule log.</w:t>
      </w:r>
    </w:p>
    <w:p w:rsidR="005E1CC5" w:rsidRDefault="005E1CC5" w:rsidP="005E1CC5">
      <w:pPr>
        <w:spacing w:after="15" w:line="259" w:lineRule="auto"/>
        <w:rPr>
          <w:rFonts w:asciiTheme="minorHAnsi" w:eastAsia="Times New Roman" w:hAnsiTheme="minorHAnsi" w:cstheme="minorHAnsi"/>
        </w:rPr>
      </w:pPr>
    </w:p>
    <w:p w:rsidR="005E1CC5" w:rsidRDefault="005E1CC5" w:rsidP="005E1CC5">
      <w:pPr>
        <w:spacing w:after="15" w:line="259" w:lineRule="auto"/>
        <w:rPr>
          <w:rFonts w:asciiTheme="minorHAnsi" w:eastAsia="Times New Roman" w:hAnsiTheme="minorHAnsi" w:cstheme="minorHAnsi"/>
        </w:rPr>
      </w:pPr>
    </w:p>
    <w:p w:rsidR="005E1CC5" w:rsidRDefault="005E1CC5" w:rsidP="005E1CC5">
      <w:pPr>
        <w:spacing w:after="15" w:line="259" w:lineRule="auto"/>
        <w:rPr>
          <w:rFonts w:asciiTheme="minorHAnsi" w:eastAsia="Times New Roman" w:hAnsiTheme="minorHAnsi" w:cstheme="minorHAnsi"/>
        </w:rPr>
      </w:pPr>
    </w:p>
    <w:p w:rsidR="005E1CC5" w:rsidRDefault="005E1CC5" w:rsidP="005E1CC5">
      <w:pPr>
        <w:spacing w:after="15" w:line="259" w:lineRule="auto"/>
        <w:rPr>
          <w:rFonts w:asciiTheme="minorHAnsi" w:eastAsia="Times New Roman" w:hAnsiTheme="minorHAnsi" w:cstheme="minorHAnsi"/>
        </w:rPr>
      </w:pPr>
    </w:p>
    <w:p w:rsidR="005E1CC5" w:rsidRDefault="005E1CC5" w:rsidP="00BA7ED3">
      <w:pPr>
        <w:spacing w:after="15" w:line="259" w:lineRule="auto"/>
        <w:ind w:left="0" w:firstLine="0"/>
        <w:rPr>
          <w:rFonts w:asciiTheme="minorHAnsi" w:eastAsia="Times New Roman" w:hAnsiTheme="minorHAnsi" w:cstheme="minorHAnsi"/>
        </w:rPr>
      </w:pPr>
    </w:p>
    <w:p w:rsidR="005E1CC5" w:rsidRDefault="005E1CC5" w:rsidP="005E1CC5">
      <w:pPr>
        <w:spacing w:after="15" w:line="259" w:lineRule="auto"/>
        <w:rPr>
          <w:rFonts w:asciiTheme="minorHAnsi" w:eastAsia="Times New Roman" w:hAnsiTheme="minorHAnsi" w:cstheme="minorHAnsi"/>
        </w:rPr>
      </w:pPr>
    </w:p>
    <w:p w:rsidR="005E1CC5" w:rsidRPr="004E4609" w:rsidRDefault="002466F6" w:rsidP="005E1CC5">
      <w:pPr>
        <w:pStyle w:val="Heading3"/>
      </w:pPr>
      <w:bookmarkStart w:id="62" w:name="_Toc17128151"/>
      <w:r>
        <w:t>Retrieving Schedule Information</w:t>
      </w:r>
      <w:bookmarkEnd w:id="62"/>
    </w:p>
    <w:p w:rsidR="008D7DA2" w:rsidRDefault="007A0BD4" w:rsidP="007A0BD4">
      <w:pPr>
        <w:spacing w:after="15" w:line="259" w:lineRule="auto"/>
        <w:rPr>
          <w:rFonts w:asciiTheme="minorHAnsi" w:eastAsia="Times New Roman" w:hAnsiTheme="minorHAnsi" w:cstheme="minorHAnsi"/>
        </w:rPr>
      </w:pPr>
      <w:r>
        <w:rPr>
          <w:rFonts w:asciiTheme="minorHAnsi" w:eastAsia="Times New Roman" w:hAnsiTheme="minorHAnsi" w:cstheme="minorHAnsi"/>
        </w:rPr>
        <w:t xml:space="preserve">To receive information about a file via WebFOCUS REST services, we use the </w:t>
      </w:r>
      <w:proofErr w:type="spellStart"/>
      <w:r>
        <w:rPr>
          <w:rFonts w:asciiTheme="minorHAnsi" w:eastAsia="Times New Roman" w:hAnsiTheme="minorHAnsi" w:cstheme="minorHAnsi"/>
        </w:rPr>
        <w:t>IBIRS_action</w:t>
      </w:r>
      <w:proofErr w:type="spellEnd"/>
      <w:r>
        <w:rPr>
          <w:rFonts w:asciiTheme="minorHAnsi" w:eastAsia="Times New Roman" w:hAnsiTheme="minorHAnsi" w:cstheme="minorHAnsi"/>
        </w:rPr>
        <w:t xml:space="preserve"> of get using the </w:t>
      </w:r>
      <w:proofErr w:type="spellStart"/>
      <w:r>
        <w:rPr>
          <w:rFonts w:asciiTheme="minorHAnsi" w:eastAsia="Times New Roman" w:hAnsiTheme="minorHAnsi" w:cstheme="minorHAnsi"/>
        </w:rPr>
        <w:t>ibfs</w:t>
      </w:r>
      <w:proofErr w:type="spellEnd"/>
      <w:r>
        <w:rPr>
          <w:rFonts w:asciiTheme="minorHAnsi" w:eastAsia="Times New Roman" w:hAnsiTheme="minorHAnsi" w:cstheme="minorHAnsi"/>
        </w:rPr>
        <w:t xml:space="preserve"> service. This will return an XML object with the object as a child tag of the </w:t>
      </w:r>
      <w:proofErr w:type="spellStart"/>
      <w:r>
        <w:rPr>
          <w:rFonts w:asciiTheme="minorHAnsi" w:eastAsia="Times New Roman" w:hAnsiTheme="minorHAnsi" w:cstheme="minorHAnsi"/>
        </w:rPr>
        <w:t>rootObject</w:t>
      </w:r>
      <w:proofErr w:type="spellEnd"/>
      <w:r>
        <w:rPr>
          <w:rFonts w:asciiTheme="minorHAnsi" w:eastAsia="Times New Roman" w:hAnsiTheme="minorHAnsi" w:cstheme="minorHAnsi"/>
        </w:rPr>
        <w:t xml:space="preserve">. We know what type of object it will be based on the extension of the file; in our case, it will be a </w:t>
      </w:r>
      <w:proofErr w:type="spellStart"/>
      <w:r>
        <w:rPr>
          <w:rFonts w:asciiTheme="minorHAnsi" w:eastAsia="Times New Roman" w:hAnsiTheme="minorHAnsi" w:cstheme="minorHAnsi"/>
        </w:rPr>
        <w:t>CasterObject</w:t>
      </w:r>
      <w:proofErr w:type="spellEnd"/>
      <w:r>
        <w:rPr>
          <w:rFonts w:asciiTheme="minorHAnsi" w:eastAsia="Times New Roman" w:hAnsiTheme="minorHAnsi" w:cstheme="minorHAnsi"/>
        </w:rPr>
        <w:t>.</w:t>
      </w:r>
    </w:p>
    <w:p w:rsidR="007A0BD4" w:rsidRPr="004E4609" w:rsidRDefault="007A0BD4" w:rsidP="007A0BD4">
      <w:pPr>
        <w:spacing w:after="15" w:line="259" w:lineRule="auto"/>
        <w:rPr>
          <w:rFonts w:asciiTheme="minorHAnsi" w:eastAsia="Times New Roman" w:hAnsiTheme="minorHAnsi" w:cstheme="minorHAnsi"/>
        </w:rPr>
      </w:pPr>
    </w:p>
    <w:p w:rsidR="008D7DA2" w:rsidRDefault="007A0BD4" w:rsidP="007A0BD4">
      <w:pPr>
        <w:spacing w:after="15" w:line="259" w:lineRule="auto"/>
        <w:rPr>
          <w:rFonts w:asciiTheme="minorHAnsi" w:eastAsia="Times New Roman" w:hAnsiTheme="minorHAnsi" w:cstheme="minorHAnsi"/>
        </w:rPr>
      </w:pPr>
      <w:r>
        <w:rPr>
          <w:rFonts w:asciiTheme="minorHAnsi" w:eastAsia="Times New Roman" w:hAnsiTheme="minorHAnsi" w:cstheme="minorHAnsi"/>
        </w:rPr>
        <w:t>To check if the file entered is valid, we need to check if the IBFS response object’s status code is 10000 which indicates a success. A different response code indicates failure, and will break our XML parsing attempt.</w:t>
      </w:r>
    </w:p>
    <w:p w:rsidR="007A0BD4" w:rsidRDefault="007A0BD4" w:rsidP="00DF462E">
      <w:pPr>
        <w:spacing w:after="15" w:line="259" w:lineRule="auto"/>
        <w:ind w:left="101" w:firstLine="0"/>
        <w:rPr>
          <w:rFonts w:asciiTheme="minorHAnsi" w:eastAsia="Times New Roman" w:hAnsiTheme="minorHAnsi" w:cstheme="minorHAnsi"/>
        </w:rPr>
      </w:pPr>
    </w:p>
    <w:p w:rsidR="008D7DA2" w:rsidRDefault="00BA7ED3" w:rsidP="00BA7ED3">
      <w:pPr>
        <w:spacing w:after="15" w:line="259" w:lineRule="auto"/>
        <w:ind w:left="0" w:firstLine="0"/>
        <w:rPr>
          <w:rFonts w:asciiTheme="minorHAnsi" w:eastAsia="Times New Roman" w:hAnsiTheme="minorHAnsi" w:cstheme="minorHAnsi"/>
        </w:rPr>
      </w:pPr>
      <w:r>
        <w:rPr>
          <w:rFonts w:asciiTheme="minorHAnsi" w:eastAsia="Times New Roman" w:hAnsiTheme="minorHAnsi" w:cstheme="minorHAnsi"/>
        </w:rPr>
        <w:t>The Python code to do this will look like:</w:t>
      </w:r>
    </w:p>
    <w:bookmarkStart w:id="63" w:name="_MON_1627719811"/>
    <w:bookmarkEnd w:id="63"/>
    <w:p w:rsidR="00BA7ED3" w:rsidRPr="004E4609" w:rsidRDefault="00BA7ED3" w:rsidP="00BA7ED3">
      <w:pPr>
        <w:spacing w:after="15" w:line="259" w:lineRule="auto"/>
        <w:ind w:left="0" w:firstLine="0"/>
        <w:rPr>
          <w:rFonts w:asciiTheme="minorHAnsi" w:eastAsia="Times New Roman" w:hAnsiTheme="minorHAnsi" w:cstheme="minorHAnsi"/>
        </w:rPr>
      </w:pPr>
      <w:r>
        <w:rPr>
          <w:rFonts w:asciiTheme="minorHAnsi" w:eastAsia="Times New Roman" w:hAnsiTheme="minorHAnsi" w:cstheme="minorHAnsi"/>
        </w:rPr>
        <w:object w:dxaOrig="9360" w:dyaOrig="5295">
          <v:shape id="_x0000_i1163" type="#_x0000_t75" style="width:468pt;height:264.75pt" o:ole="">
            <v:imagedata r:id="rId76" o:title=""/>
          </v:shape>
          <o:OLEObject Type="Embed" ProgID="Word.OpenDocumentText.12" ShapeID="_x0000_i1163" DrawAspect="Content" ObjectID="_1627744035" r:id="rId77"/>
        </w:object>
      </w:r>
    </w:p>
    <w:p w:rsidR="008D7DA2" w:rsidRPr="004E4609" w:rsidRDefault="00BA7ED3" w:rsidP="00BA7ED3">
      <w:pPr>
        <w:spacing w:after="15" w:line="259" w:lineRule="auto"/>
        <w:rPr>
          <w:rFonts w:asciiTheme="minorHAnsi" w:eastAsia="Times New Roman" w:hAnsiTheme="minorHAnsi" w:cstheme="minorHAnsi"/>
        </w:rPr>
      </w:pPr>
      <w:r>
        <w:rPr>
          <w:rFonts w:asciiTheme="minorHAnsi" w:eastAsia="Times New Roman" w:hAnsiTheme="minorHAnsi" w:cstheme="minorHAnsi"/>
        </w:rPr>
        <w:t>If the schedule is not listed, the very simple HTML will</w:t>
      </w:r>
      <w:r w:rsidR="00015650">
        <w:rPr>
          <w:rFonts w:asciiTheme="minorHAnsi" w:eastAsia="Times New Roman" w:hAnsiTheme="minorHAnsi" w:cstheme="minorHAnsi"/>
        </w:rPr>
        <w:t xml:space="preserve"> include the given text and a link to return to the main schedules page</w:t>
      </w:r>
      <w:r>
        <w:rPr>
          <w:rFonts w:asciiTheme="minorHAnsi" w:eastAsia="Times New Roman" w:hAnsiTheme="minorHAnsi" w:cstheme="minorHAnsi"/>
        </w:rPr>
        <w:t>:</w:t>
      </w:r>
    </w:p>
    <w:p w:rsidR="008D7DA2" w:rsidRPr="004E4609" w:rsidRDefault="008D7DA2" w:rsidP="00DF462E">
      <w:pPr>
        <w:spacing w:after="15" w:line="259" w:lineRule="auto"/>
        <w:ind w:left="101" w:firstLine="0"/>
        <w:rPr>
          <w:rFonts w:asciiTheme="minorHAnsi" w:eastAsia="Times New Roman" w:hAnsiTheme="minorHAnsi" w:cstheme="minorHAnsi"/>
        </w:rPr>
      </w:pPr>
    </w:p>
    <w:p w:rsidR="008D7DA2" w:rsidRDefault="00015650" w:rsidP="00015650">
      <w:pPr>
        <w:spacing w:after="15" w:line="259" w:lineRule="auto"/>
        <w:rPr>
          <w:rFonts w:asciiTheme="minorHAnsi" w:eastAsia="Times New Roman" w:hAnsiTheme="minorHAnsi" w:cstheme="minorHAnsi"/>
        </w:rPr>
      </w:pPr>
      <w:r w:rsidRPr="00015650">
        <w:rPr>
          <w:rFonts w:asciiTheme="minorHAnsi" w:eastAsia="Times New Roman" w:hAnsiTheme="minorHAnsi" w:cstheme="minorHAnsi"/>
        </w:rPr>
        <w:drawing>
          <wp:inline distT="0" distB="0" distL="0" distR="0" wp14:anchorId="5A418111" wp14:editId="212ADE97">
            <wp:extent cx="5941695" cy="1000760"/>
            <wp:effectExtent l="0" t="0" r="1905"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41695" cy="1000760"/>
                    </a:xfrm>
                    <a:prstGeom prst="rect">
                      <a:avLst/>
                    </a:prstGeom>
                  </pic:spPr>
                </pic:pic>
              </a:graphicData>
            </a:graphic>
          </wp:inline>
        </w:drawing>
      </w:r>
    </w:p>
    <w:p w:rsidR="00015650" w:rsidRDefault="00015650" w:rsidP="00015650">
      <w:pPr>
        <w:spacing w:after="15" w:line="259" w:lineRule="auto"/>
        <w:rPr>
          <w:rFonts w:asciiTheme="minorHAnsi" w:eastAsia="Times New Roman" w:hAnsiTheme="minorHAnsi" w:cstheme="minorHAnsi"/>
        </w:rPr>
      </w:pPr>
    </w:p>
    <w:p w:rsidR="008D7DA2" w:rsidRDefault="008D7DA2" w:rsidP="00DF462E">
      <w:pPr>
        <w:spacing w:after="15" w:line="259" w:lineRule="auto"/>
        <w:ind w:left="101" w:firstLine="0"/>
        <w:rPr>
          <w:rFonts w:asciiTheme="minorHAnsi" w:eastAsia="Times New Roman" w:hAnsiTheme="minorHAnsi" w:cstheme="minorHAnsi"/>
        </w:rPr>
      </w:pPr>
    </w:p>
    <w:p w:rsidR="00396965" w:rsidRDefault="00396965"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lastRenderedPageBreak/>
        <w:t xml:space="preserve">Otherwise, we will need to parse the XML. </w:t>
      </w:r>
    </w:p>
    <w:p w:rsidR="00015650" w:rsidRDefault="00396965"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 xml:space="preserve">The </w:t>
      </w:r>
      <w:proofErr w:type="spellStart"/>
      <w:r>
        <w:rPr>
          <w:rFonts w:asciiTheme="minorHAnsi" w:eastAsia="Times New Roman" w:hAnsiTheme="minorHAnsi" w:cstheme="minorHAnsi"/>
        </w:rPr>
        <w:t>rootObject</w:t>
      </w:r>
      <w:proofErr w:type="spellEnd"/>
      <w:r>
        <w:rPr>
          <w:rFonts w:asciiTheme="minorHAnsi" w:eastAsia="Times New Roman" w:hAnsiTheme="minorHAnsi" w:cstheme="minorHAnsi"/>
        </w:rPr>
        <w:t xml:space="preserve"> will be a child of the IBFS Response object and will contain the schedule id, which we will need for the schedule log section. </w:t>
      </w:r>
    </w:p>
    <w:p w:rsidR="00396965" w:rsidRDefault="00396965"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 xml:space="preserve">The </w:t>
      </w:r>
      <w:proofErr w:type="spellStart"/>
      <w:r>
        <w:rPr>
          <w:rFonts w:asciiTheme="minorHAnsi" w:eastAsia="Times New Roman" w:hAnsiTheme="minorHAnsi" w:cstheme="minorHAnsi"/>
        </w:rPr>
        <w:t>casterObject</w:t>
      </w:r>
      <w:proofErr w:type="spellEnd"/>
      <w:r>
        <w:rPr>
          <w:rFonts w:asciiTheme="minorHAnsi" w:eastAsia="Times New Roman" w:hAnsiTheme="minorHAnsi" w:cstheme="minorHAnsi"/>
        </w:rPr>
        <w:t xml:space="preserve"> will contain all other relevant information, and will be a child of the </w:t>
      </w:r>
      <w:proofErr w:type="spellStart"/>
      <w:r>
        <w:rPr>
          <w:rFonts w:asciiTheme="minorHAnsi" w:eastAsia="Times New Roman" w:hAnsiTheme="minorHAnsi" w:cstheme="minorHAnsi"/>
        </w:rPr>
        <w:t>rootObject</w:t>
      </w:r>
      <w:proofErr w:type="spellEnd"/>
      <w:r>
        <w:rPr>
          <w:rFonts w:asciiTheme="minorHAnsi" w:eastAsia="Times New Roman" w:hAnsiTheme="minorHAnsi" w:cstheme="minorHAnsi"/>
        </w:rPr>
        <w:t xml:space="preserve">. </w:t>
      </w:r>
    </w:p>
    <w:p w:rsidR="007D67CB" w:rsidRDefault="007D67CB"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 xml:space="preserve">From the </w:t>
      </w:r>
      <w:proofErr w:type="spellStart"/>
      <w:r>
        <w:rPr>
          <w:rFonts w:asciiTheme="minorHAnsi" w:eastAsia="Times New Roman" w:hAnsiTheme="minorHAnsi" w:cstheme="minorHAnsi"/>
        </w:rPr>
        <w:t>casterObject</w:t>
      </w:r>
      <w:proofErr w:type="spellEnd"/>
      <w:r>
        <w:rPr>
          <w:rFonts w:asciiTheme="minorHAnsi" w:eastAsia="Times New Roman" w:hAnsiTheme="minorHAnsi" w:cstheme="minorHAnsi"/>
        </w:rPr>
        <w:t xml:space="preserve"> XML, in this app we will parse for:</w:t>
      </w:r>
    </w:p>
    <w:p w:rsidR="007D67CB" w:rsidRDefault="007D67CB"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Schedule Name, Owner, ID, Description, Summary, Send Method, Destination Address, Last Time Executed, Status Last Executed, Next Run Time, and Procedures.</w:t>
      </w:r>
    </w:p>
    <w:p w:rsidR="007D67CB" w:rsidRPr="004E4609"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8D7DA2" w:rsidRDefault="007D67CB"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lastRenderedPageBreak/>
        <w:t>The rest of the given code is an exercise in parsing this XML so it is given below:</w:t>
      </w:r>
    </w:p>
    <w:p w:rsidR="007D67CB" w:rsidRDefault="007D67CB" w:rsidP="00DF462E">
      <w:pPr>
        <w:spacing w:after="15" w:line="259" w:lineRule="auto"/>
        <w:ind w:left="101" w:firstLine="0"/>
        <w:rPr>
          <w:rFonts w:asciiTheme="minorHAnsi" w:eastAsia="Times New Roman" w:hAnsiTheme="minorHAnsi" w:cstheme="minorHAnsi"/>
        </w:rPr>
      </w:pPr>
    </w:p>
    <w:bookmarkStart w:id="64" w:name="_MON_1627720205"/>
    <w:bookmarkEnd w:id="64"/>
    <w:p w:rsidR="007D67CB" w:rsidRPr="004E4609" w:rsidRDefault="007D67CB"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object w:dxaOrig="9360" w:dyaOrig="11280">
          <v:shape id="_x0000_i1165" type="#_x0000_t75" style="width:468pt;height:564pt" o:ole="">
            <v:imagedata r:id="rId79" o:title=""/>
          </v:shape>
          <o:OLEObject Type="Embed" ProgID="Word.OpenDocumentText.12" ShapeID="_x0000_i1165" DrawAspect="Content" ObjectID="_1627744036" r:id="rId80"/>
        </w:object>
      </w: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8D7DA2" w:rsidRDefault="007D67CB"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lastRenderedPageBreak/>
        <w:t xml:space="preserve">We stored this schedule information in a simple dictionary because in our web page, we will have a simple two-column table with the key-value pairs for each attribute. </w:t>
      </w:r>
    </w:p>
    <w:p w:rsidR="007D67CB" w:rsidRDefault="007D67CB"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The Jinja2 and HTML code to parse through this dictionary looks like:</w:t>
      </w:r>
    </w:p>
    <w:p w:rsidR="007D67CB" w:rsidRPr="004E4609" w:rsidRDefault="007D67CB" w:rsidP="00DF462E">
      <w:pPr>
        <w:spacing w:after="15" w:line="259" w:lineRule="auto"/>
        <w:ind w:left="101" w:firstLine="0"/>
        <w:rPr>
          <w:rFonts w:asciiTheme="minorHAnsi" w:eastAsia="Times New Roman" w:hAnsiTheme="minorHAnsi" w:cstheme="minorHAnsi"/>
        </w:rPr>
      </w:pPr>
    </w:p>
    <w:bookmarkStart w:id="65" w:name="_MON_1627720390"/>
    <w:bookmarkEnd w:id="65"/>
    <w:p w:rsidR="008D7DA2" w:rsidRDefault="007D67CB"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object w:dxaOrig="9360" w:dyaOrig="3585">
          <v:shape id="_x0000_i1169" type="#_x0000_t75" style="width:468pt;height:179.25pt" o:ole="">
            <v:imagedata r:id="rId81" o:title=""/>
          </v:shape>
          <o:OLEObject Type="Embed" ProgID="Word.OpenDocumentText.12" ShapeID="_x0000_i1169" DrawAspect="Content" ObjectID="_1627744037" r:id="rId82"/>
        </w:object>
      </w:r>
    </w:p>
    <w:p w:rsidR="007D67CB" w:rsidRDefault="007D67CB"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And the rendered web page will look like:</w:t>
      </w:r>
    </w:p>
    <w:p w:rsidR="007D67CB" w:rsidRPr="004E4609" w:rsidRDefault="007D67CB" w:rsidP="00DF462E">
      <w:pPr>
        <w:spacing w:after="15" w:line="259" w:lineRule="auto"/>
        <w:ind w:left="101" w:firstLine="0"/>
        <w:rPr>
          <w:rFonts w:asciiTheme="minorHAnsi" w:eastAsia="Times New Roman" w:hAnsiTheme="minorHAnsi" w:cstheme="minorHAnsi"/>
        </w:rPr>
      </w:pPr>
    </w:p>
    <w:p w:rsidR="008D7DA2" w:rsidRDefault="007D67CB" w:rsidP="00DF462E">
      <w:pPr>
        <w:spacing w:after="15" w:line="259" w:lineRule="auto"/>
        <w:ind w:left="101" w:firstLine="0"/>
        <w:rPr>
          <w:rFonts w:asciiTheme="minorHAnsi" w:eastAsia="Times New Roman" w:hAnsiTheme="minorHAnsi" w:cstheme="minorHAnsi"/>
        </w:rPr>
      </w:pPr>
      <w:r w:rsidRPr="007D67CB">
        <w:rPr>
          <w:rFonts w:asciiTheme="minorHAnsi" w:eastAsia="Times New Roman" w:hAnsiTheme="minorHAnsi" w:cstheme="minorHAnsi"/>
        </w:rPr>
        <w:drawing>
          <wp:inline distT="0" distB="0" distL="0" distR="0" wp14:anchorId="0C970464" wp14:editId="3A3BF2CE">
            <wp:extent cx="5439534" cy="3715268"/>
            <wp:effectExtent l="0" t="0" r="889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439534" cy="3715268"/>
                    </a:xfrm>
                    <a:prstGeom prst="rect">
                      <a:avLst/>
                    </a:prstGeom>
                  </pic:spPr>
                </pic:pic>
              </a:graphicData>
            </a:graphic>
          </wp:inline>
        </w:drawing>
      </w:r>
    </w:p>
    <w:p w:rsidR="007D67CB" w:rsidRPr="004E4609" w:rsidRDefault="007D67CB" w:rsidP="00DF462E">
      <w:pPr>
        <w:spacing w:after="15" w:line="259" w:lineRule="auto"/>
        <w:ind w:left="101" w:firstLine="0"/>
        <w:rPr>
          <w:rFonts w:asciiTheme="minorHAnsi" w:eastAsia="Times New Roman" w:hAnsiTheme="minorHAnsi" w:cstheme="minorHAnsi"/>
        </w:rPr>
      </w:pPr>
    </w:p>
    <w:p w:rsidR="008D7DA2" w:rsidRPr="004E4609" w:rsidRDefault="008D7DA2" w:rsidP="00DF462E">
      <w:pPr>
        <w:spacing w:after="15" w:line="259" w:lineRule="auto"/>
        <w:ind w:left="101" w:firstLine="0"/>
        <w:rPr>
          <w:rFonts w:asciiTheme="minorHAnsi" w:eastAsia="Times New Roman" w:hAnsiTheme="minorHAnsi" w:cstheme="minorHAnsi"/>
        </w:rPr>
      </w:pPr>
    </w:p>
    <w:p w:rsidR="008D7DA2" w:rsidRPr="004E4609" w:rsidRDefault="00AA5D7F"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Now, we will use the schedule ID to retrieve its logs.</w:t>
      </w:r>
    </w:p>
    <w:p w:rsidR="008D7DA2" w:rsidRPr="004E4609" w:rsidRDefault="008D7DA2" w:rsidP="00DF462E">
      <w:pPr>
        <w:spacing w:after="15" w:line="259" w:lineRule="auto"/>
        <w:ind w:left="101" w:firstLine="0"/>
        <w:rPr>
          <w:rFonts w:asciiTheme="minorHAnsi" w:eastAsia="Times New Roman" w:hAnsiTheme="minorHAnsi" w:cstheme="minorHAnsi"/>
        </w:rPr>
      </w:pPr>
    </w:p>
    <w:p w:rsidR="008D7DA2" w:rsidRPr="004E4609" w:rsidRDefault="00315493" w:rsidP="00315493">
      <w:pPr>
        <w:pStyle w:val="Heading3"/>
      </w:pPr>
      <w:bookmarkStart w:id="66" w:name="_Toc17128152"/>
      <w:r>
        <w:lastRenderedPageBreak/>
        <w:t>Retrieving Schedule Job Log</w:t>
      </w:r>
      <w:bookmarkEnd w:id="66"/>
    </w:p>
    <w:p w:rsidR="008D7DA2" w:rsidRDefault="00E254DE"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The format of WebFOCUS Log REST responses is different from the normal IBFS REST service in that it uses namespaces, which makes parsing a bit more involved. However, the general concepts are the same.</w:t>
      </w:r>
    </w:p>
    <w:p w:rsidR="00E254DE" w:rsidRPr="004E4609" w:rsidRDefault="00E254DE" w:rsidP="00DF462E">
      <w:pPr>
        <w:spacing w:after="15" w:line="259" w:lineRule="auto"/>
        <w:ind w:left="101" w:firstLine="0"/>
        <w:rPr>
          <w:rFonts w:asciiTheme="minorHAnsi" w:eastAsia="Times New Roman" w:hAnsiTheme="minorHAnsi" w:cstheme="minorHAnsi"/>
        </w:rPr>
      </w:pPr>
    </w:p>
    <w:p w:rsidR="008D7DA2" w:rsidRDefault="00E254DE"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 xml:space="preserve">We will make the REST call to the </w:t>
      </w:r>
      <w:proofErr w:type="spellStart"/>
      <w:r>
        <w:rPr>
          <w:rFonts w:asciiTheme="minorHAnsi" w:eastAsia="Times New Roman" w:hAnsiTheme="minorHAnsi" w:cstheme="minorHAnsi"/>
        </w:rPr>
        <w:t>LogServiceREST</w:t>
      </w:r>
      <w:proofErr w:type="spellEnd"/>
      <w:r>
        <w:rPr>
          <w:rFonts w:asciiTheme="minorHAnsi" w:eastAsia="Times New Roman" w:hAnsiTheme="minorHAnsi" w:cstheme="minorHAnsi"/>
        </w:rPr>
        <w:t xml:space="preserve"> </w:t>
      </w:r>
      <w:proofErr w:type="spellStart"/>
      <w:proofErr w:type="gramStart"/>
      <w:r>
        <w:rPr>
          <w:rFonts w:asciiTheme="minorHAnsi" w:eastAsia="Times New Roman" w:hAnsiTheme="minorHAnsi" w:cstheme="minorHAnsi"/>
        </w:rPr>
        <w:t>url</w:t>
      </w:r>
      <w:proofErr w:type="spellEnd"/>
      <w:proofErr w:type="gramEnd"/>
      <w:r>
        <w:rPr>
          <w:rFonts w:asciiTheme="minorHAnsi" w:eastAsia="Times New Roman" w:hAnsiTheme="minorHAnsi" w:cstheme="minorHAnsi"/>
        </w:rPr>
        <w:t>, then parse the XML response and attributes to create human readable values to use in our table.</w:t>
      </w:r>
    </w:p>
    <w:p w:rsidR="001E16BF" w:rsidRDefault="001E16BF" w:rsidP="00DF462E">
      <w:pPr>
        <w:spacing w:after="15" w:line="259" w:lineRule="auto"/>
        <w:ind w:left="101" w:firstLine="0"/>
        <w:rPr>
          <w:rFonts w:asciiTheme="minorHAnsi" w:eastAsia="Times New Roman" w:hAnsiTheme="minorHAnsi" w:cstheme="minorHAnsi"/>
        </w:rPr>
      </w:pPr>
    </w:p>
    <w:p w:rsidR="001E16BF" w:rsidRDefault="001E16BF"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The code to make the call and receive a response is as follows:</w:t>
      </w:r>
    </w:p>
    <w:p w:rsidR="001E16BF" w:rsidRDefault="001E16BF" w:rsidP="00DF462E">
      <w:pPr>
        <w:spacing w:after="15" w:line="259" w:lineRule="auto"/>
        <w:ind w:left="101" w:firstLine="0"/>
        <w:rPr>
          <w:rFonts w:asciiTheme="minorHAnsi" w:eastAsia="Times New Roman" w:hAnsiTheme="minorHAnsi" w:cstheme="minorHAnsi"/>
        </w:rPr>
      </w:pPr>
    </w:p>
    <w:p w:rsidR="001E16BF" w:rsidRPr="001E16BF" w:rsidRDefault="001E16BF" w:rsidP="001E16BF">
      <w:pPr>
        <w:shd w:val="clear" w:color="auto" w:fill="1E1E1E"/>
        <w:spacing w:after="0" w:line="285" w:lineRule="atLeast"/>
        <w:ind w:left="0" w:firstLine="0"/>
        <w:rPr>
          <w:rFonts w:ascii="Consolas" w:eastAsia="Times New Roman" w:hAnsi="Consolas" w:cs="Times New Roman"/>
          <w:color w:val="D4D4D4"/>
          <w:sz w:val="21"/>
          <w:szCs w:val="21"/>
        </w:rPr>
      </w:pPr>
      <w:r>
        <w:rPr>
          <w:rFonts w:ascii="Consolas" w:eastAsia="Times New Roman" w:hAnsi="Consolas" w:cs="Times New Roman"/>
          <w:color w:val="6A9955"/>
          <w:sz w:val="21"/>
          <w:szCs w:val="21"/>
        </w:rPr>
        <w:t xml:space="preserve">    </w:t>
      </w:r>
      <w:r w:rsidRPr="001E16BF">
        <w:rPr>
          <w:rFonts w:ascii="Consolas" w:eastAsia="Times New Roman" w:hAnsi="Consolas" w:cs="Times New Roman"/>
          <w:color w:val="6A9955"/>
          <w:sz w:val="21"/>
          <w:szCs w:val="21"/>
        </w:rPr>
        <w:t xml:space="preserve"># Have schedule id, now use it to retrieve log list </w:t>
      </w:r>
    </w:p>
    <w:p w:rsidR="001E16BF" w:rsidRPr="001E16BF" w:rsidRDefault="001E16BF" w:rsidP="001E16BF">
      <w:pPr>
        <w:shd w:val="clear" w:color="auto" w:fill="1E1E1E"/>
        <w:spacing w:after="0" w:line="285" w:lineRule="atLeast"/>
        <w:ind w:left="0" w:firstLine="0"/>
        <w:rPr>
          <w:rFonts w:ascii="Consolas" w:eastAsia="Times New Roman" w:hAnsi="Consolas" w:cs="Times New Roman"/>
          <w:color w:val="D4D4D4"/>
          <w:sz w:val="21"/>
          <w:szCs w:val="21"/>
        </w:rPr>
      </w:pPr>
      <w:r w:rsidRPr="001E16BF">
        <w:rPr>
          <w:rFonts w:ascii="Consolas" w:eastAsia="Times New Roman" w:hAnsi="Consolas" w:cs="Times New Roman"/>
          <w:color w:val="D4D4D4"/>
          <w:sz w:val="21"/>
          <w:szCs w:val="21"/>
        </w:rPr>
        <w:t xml:space="preserve">    </w:t>
      </w:r>
      <w:proofErr w:type="spellStart"/>
      <w:r w:rsidRPr="001E16BF">
        <w:rPr>
          <w:rFonts w:ascii="Consolas" w:eastAsia="Times New Roman" w:hAnsi="Consolas" w:cs="Times New Roman"/>
          <w:color w:val="D4D4D4"/>
          <w:sz w:val="21"/>
          <w:szCs w:val="21"/>
        </w:rPr>
        <w:t>url</w:t>
      </w:r>
      <w:proofErr w:type="spellEnd"/>
      <w:r w:rsidRPr="001E16BF">
        <w:rPr>
          <w:rFonts w:ascii="Consolas" w:eastAsia="Times New Roman" w:hAnsi="Consolas" w:cs="Times New Roman"/>
          <w:color w:val="D4D4D4"/>
          <w:sz w:val="21"/>
          <w:szCs w:val="21"/>
        </w:rPr>
        <w:t xml:space="preserve"> = </w:t>
      </w:r>
      <w:r w:rsidRPr="001E16BF">
        <w:rPr>
          <w:rFonts w:ascii="Consolas" w:eastAsia="Times New Roman" w:hAnsi="Consolas" w:cs="Times New Roman"/>
          <w:color w:val="569CD6"/>
          <w:sz w:val="21"/>
          <w:szCs w:val="21"/>
        </w:rPr>
        <w:t>f</w:t>
      </w:r>
      <w:r w:rsidRPr="001E16BF">
        <w:rPr>
          <w:rFonts w:ascii="Consolas" w:eastAsia="Times New Roman" w:hAnsi="Consolas" w:cs="Times New Roman"/>
          <w:color w:val="CE9178"/>
          <w:sz w:val="21"/>
          <w:szCs w:val="21"/>
        </w:rPr>
        <w:t>"</w:t>
      </w:r>
      <w:r w:rsidRPr="001E16BF">
        <w:rPr>
          <w:rFonts w:ascii="Consolas" w:eastAsia="Times New Roman" w:hAnsi="Consolas" w:cs="Times New Roman"/>
          <w:color w:val="569CD6"/>
          <w:sz w:val="21"/>
          <w:szCs w:val="21"/>
        </w:rPr>
        <w:t>{</w:t>
      </w:r>
      <w:proofErr w:type="spellStart"/>
      <w:r w:rsidRPr="001E16BF">
        <w:rPr>
          <w:rFonts w:ascii="Consolas" w:eastAsia="Times New Roman" w:hAnsi="Consolas" w:cs="Times New Roman"/>
          <w:color w:val="D4D4D4"/>
          <w:sz w:val="21"/>
          <w:szCs w:val="21"/>
        </w:rPr>
        <w:t>ibi_client_protocol</w:t>
      </w:r>
      <w:proofErr w:type="spellEnd"/>
      <w:proofErr w:type="gramStart"/>
      <w:r w:rsidRPr="001E16BF">
        <w:rPr>
          <w:rFonts w:ascii="Consolas" w:eastAsia="Times New Roman" w:hAnsi="Consolas" w:cs="Times New Roman"/>
          <w:color w:val="569CD6"/>
          <w:sz w:val="21"/>
          <w:szCs w:val="21"/>
        </w:rPr>
        <w:t>}</w:t>
      </w:r>
      <w:r w:rsidRPr="001E16BF">
        <w:rPr>
          <w:rFonts w:ascii="Consolas" w:eastAsia="Times New Roman" w:hAnsi="Consolas" w:cs="Times New Roman"/>
          <w:color w:val="CE9178"/>
          <w:sz w:val="21"/>
          <w:szCs w:val="21"/>
        </w:rPr>
        <w:t>:</w:t>
      </w:r>
      <w:proofErr w:type="gramEnd"/>
      <w:r w:rsidRPr="001E16BF">
        <w:rPr>
          <w:rFonts w:ascii="Consolas" w:eastAsia="Times New Roman" w:hAnsi="Consolas" w:cs="Times New Roman"/>
          <w:color w:val="CE9178"/>
          <w:sz w:val="21"/>
          <w:szCs w:val="21"/>
        </w:rPr>
        <w:t>//</w:t>
      </w:r>
      <w:r w:rsidRPr="001E16BF">
        <w:rPr>
          <w:rFonts w:ascii="Consolas" w:eastAsia="Times New Roman" w:hAnsi="Consolas" w:cs="Times New Roman"/>
          <w:color w:val="569CD6"/>
          <w:sz w:val="21"/>
          <w:szCs w:val="21"/>
        </w:rPr>
        <w:t>{</w:t>
      </w:r>
      <w:proofErr w:type="spellStart"/>
      <w:r w:rsidRPr="001E16BF">
        <w:rPr>
          <w:rFonts w:ascii="Consolas" w:eastAsia="Times New Roman" w:hAnsi="Consolas" w:cs="Times New Roman"/>
          <w:color w:val="D4D4D4"/>
          <w:sz w:val="21"/>
          <w:szCs w:val="21"/>
        </w:rPr>
        <w:t>ibi_client_host</w:t>
      </w:r>
      <w:proofErr w:type="spellEnd"/>
      <w:r w:rsidRPr="001E16BF">
        <w:rPr>
          <w:rFonts w:ascii="Consolas" w:eastAsia="Times New Roman" w:hAnsi="Consolas" w:cs="Times New Roman"/>
          <w:color w:val="569CD6"/>
          <w:sz w:val="21"/>
          <w:szCs w:val="21"/>
        </w:rPr>
        <w:t>}</w:t>
      </w:r>
      <w:r w:rsidRPr="001E16BF">
        <w:rPr>
          <w:rFonts w:ascii="Consolas" w:eastAsia="Times New Roman" w:hAnsi="Consolas" w:cs="Times New Roman"/>
          <w:color w:val="CE9178"/>
          <w:sz w:val="21"/>
          <w:szCs w:val="21"/>
        </w:rPr>
        <w:t>:</w:t>
      </w:r>
      <w:r w:rsidRPr="001E16BF">
        <w:rPr>
          <w:rFonts w:ascii="Consolas" w:eastAsia="Times New Roman" w:hAnsi="Consolas" w:cs="Times New Roman"/>
          <w:color w:val="569CD6"/>
          <w:sz w:val="21"/>
          <w:szCs w:val="21"/>
        </w:rPr>
        <w:t>{</w:t>
      </w:r>
      <w:proofErr w:type="spellStart"/>
      <w:r w:rsidRPr="001E16BF">
        <w:rPr>
          <w:rFonts w:ascii="Consolas" w:eastAsia="Times New Roman" w:hAnsi="Consolas" w:cs="Times New Roman"/>
          <w:color w:val="D4D4D4"/>
          <w:sz w:val="21"/>
          <w:szCs w:val="21"/>
        </w:rPr>
        <w:t>ibi_client_port</w:t>
      </w:r>
      <w:proofErr w:type="spellEnd"/>
      <w:r w:rsidRPr="001E16BF">
        <w:rPr>
          <w:rFonts w:ascii="Consolas" w:eastAsia="Times New Roman" w:hAnsi="Consolas" w:cs="Times New Roman"/>
          <w:color w:val="569CD6"/>
          <w:sz w:val="21"/>
          <w:szCs w:val="21"/>
        </w:rPr>
        <w:t>}</w:t>
      </w:r>
      <w:r w:rsidRPr="001E16BF">
        <w:rPr>
          <w:rFonts w:ascii="Consolas" w:eastAsia="Times New Roman" w:hAnsi="Consolas" w:cs="Times New Roman"/>
          <w:color w:val="CE9178"/>
          <w:sz w:val="21"/>
          <w:szCs w:val="21"/>
        </w:rPr>
        <w:t>"</w:t>
      </w:r>
      <w:r w:rsidRPr="001E16BF">
        <w:rPr>
          <w:rFonts w:ascii="Consolas" w:eastAsia="Times New Roman" w:hAnsi="Consolas" w:cs="Times New Roman"/>
          <w:color w:val="D4D4D4"/>
          <w:sz w:val="21"/>
          <w:szCs w:val="21"/>
        </w:rPr>
        <w:t xml:space="preserve"> + \</w:t>
      </w:r>
    </w:p>
    <w:p w:rsidR="001E16BF" w:rsidRPr="001E16BF" w:rsidRDefault="001E16BF" w:rsidP="001E16BF">
      <w:pPr>
        <w:shd w:val="clear" w:color="auto" w:fill="1E1E1E"/>
        <w:spacing w:after="0" w:line="285" w:lineRule="atLeast"/>
        <w:ind w:left="0" w:firstLine="0"/>
        <w:rPr>
          <w:rFonts w:ascii="Consolas" w:eastAsia="Times New Roman" w:hAnsi="Consolas" w:cs="Times New Roman"/>
          <w:color w:val="D4D4D4"/>
          <w:sz w:val="21"/>
          <w:szCs w:val="21"/>
        </w:rPr>
      </w:pPr>
      <w:r w:rsidRPr="001E16BF">
        <w:rPr>
          <w:rFonts w:ascii="Consolas" w:eastAsia="Times New Roman" w:hAnsi="Consolas" w:cs="Times New Roman"/>
          <w:color w:val="D4D4D4"/>
          <w:sz w:val="21"/>
          <w:szCs w:val="21"/>
        </w:rPr>
        <w:t xml:space="preserve">          </w:t>
      </w:r>
      <w:r w:rsidRPr="001E16BF">
        <w:rPr>
          <w:rFonts w:ascii="Consolas" w:eastAsia="Times New Roman" w:hAnsi="Consolas" w:cs="Times New Roman"/>
          <w:color w:val="CE9178"/>
          <w:sz w:val="21"/>
          <w:szCs w:val="21"/>
        </w:rPr>
        <w:t>"/</w:t>
      </w:r>
      <w:proofErr w:type="spellStart"/>
      <w:r w:rsidRPr="001E16BF">
        <w:rPr>
          <w:rFonts w:ascii="Consolas" w:eastAsia="Times New Roman" w:hAnsi="Consolas" w:cs="Times New Roman"/>
          <w:color w:val="CE9178"/>
          <w:sz w:val="21"/>
          <w:szCs w:val="21"/>
        </w:rPr>
        <w:t>ibi_apps</w:t>
      </w:r>
      <w:proofErr w:type="spellEnd"/>
      <w:r w:rsidRPr="001E16BF">
        <w:rPr>
          <w:rFonts w:ascii="Consolas" w:eastAsia="Times New Roman" w:hAnsi="Consolas" w:cs="Times New Roman"/>
          <w:color w:val="CE9178"/>
          <w:sz w:val="21"/>
          <w:szCs w:val="21"/>
        </w:rPr>
        <w:t>/services/</w:t>
      </w:r>
      <w:proofErr w:type="spellStart"/>
      <w:r w:rsidRPr="001E16BF">
        <w:rPr>
          <w:rFonts w:ascii="Consolas" w:eastAsia="Times New Roman" w:hAnsi="Consolas" w:cs="Times New Roman"/>
          <w:color w:val="CE9178"/>
          <w:sz w:val="21"/>
          <w:szCs w:val="21"/>
        </w:rPr>
        <w:t>LogServiceREST</w:t>
      </w:r>
      <w:proofErr w:type="spellEnd"/>
      <w:r w:rsidRPr="001E16BF">
        <w:rPr>
          <w:rFonts w:ascii="Consolas" w:eastAsia="Times New Roman" w:hAnsi="Consolas" w:cs="Times New Roman"/>
          <w:color w:val="CE9178"/>
          <w:sz w:val="21"/>
          <w:szCs w:val="21"/>
        </w:rPr>
        <w:t>/</w:t>
      </w:r>
      <w:proofErr w:type="spellStart"/>
      <w:r w:rsidRPr="001E16BF">
        <w:rPr>
          <w:rFonts w:ascii="Consolas" w:eastAsia="Times New Roman" w:hAnsi="Consolas" w:cs="Times New Roman"/>
          <w:color w:val="CE9178"/>
          <w:sz w:val="21"/>
          <w:szCs w:val="21"/>
        </w:rPr>
        <w:t>getLogInfoListByScheduleId</w:t>
      </w:r>
      <w:proofErr w:type="spellEnd"/>
      <w:r w:rsidRPr="001E16BF">
        <w:rPr>
          <w:rFonts w:ascii="Consolas" w:eastAsia="Times New Roman" w:hAnsi="Consolas" w:cs="Times New Roman"/>
          <w:color w:val="CE9178"/>
          <w:sz w:val="21"/>
          <w:szCs w:val="21"/>
        </w:rPr>
        <w:t>"</w:t>
      </w:r>
    </w:p>
    <w:p w:rsidR="001E16BF" w:rsidRPr="001E16BF" w:rsidRDefault="001E16BF" w:rsidP="001E16BF">
      <w:pPr>
        <w:shd w:val="clear" w:color="auto" w:fill="1E1E1E"/>
        <w:spacing w:after="0" w:line="285" w:lineRule="atLeast"/>
        <w:ind w:left="0" w:firstLine="0"/>
        <w:rPr>
          <w:rFonts w:ascii="Consolas" w:eastAsia="Times New Roman" w:hAnsi="Consolas" w:cs="Times New Roman"/>
          <w:color w:val="D4D4D4"/>
          <w:sz w:val="21"/>
          <w:szCs w:val="21"/>
        </w:rPr>
      </w:pPr>
    </w:p>
    <w:p w:rsidR="001E16BF" w:rsidRPr="001E16BF" w:rsidRDefault="001E16BF" w:rsidP="001E16BF">
      <w:pPr>
        <w:shd w:val="clear" w:color="auto" w:fill="1E1E1E"/>
        <w:spacing w:after="0" w:line="285" w:lineRule="atLeast"/>
        <w:ind w:left="0" w:firstLine="0"/>
        <w:rPr>
          <w:rFonts w:ascii="Consolas" w:eastAsia="Times New Roman" w:hAnsi="Consolas" w:cs="Times New Roman"/>
          <w:color w:val="D4D4D4"/>
          <w:sz w:val="21"/>
          <w:szCs w:val="21"/>
        </w:rPr>
      </w:pPr>
      <w:r w:rsidRPr="001E16BF">
        <w:rPr>
          <w:rFonts w:ascii="Consolas" w:eastAsia="Times New Roman" w:hAnsi="Consolas" w:cs="Times New Roman"/>
          <w:color w:val="D4D4D4"/>
          <w:sz w:val="21"/>
          <w:szCs w:val="21"/>
        </w:rPr>
        <w:t xml:space="preserve">    </w:t>
      </w:r>
      <w:proofErr w:type="spellStart"/>
      <w:proofErr w:type="gramStart"/>
      <w:r w:rsidRPr="001E16BF">
        <w:rPr>
          <w:rFonts w:ascii="Consolas" w:eastAsia="Times New Roman" w:hAnsi="Consolas" w:cs="Times New Roman"/>
          <w:color w:val="D4D4D4"/>
          <w:sz w:val="21"/>
          <w:szCs w:val="21"/>
        </w:rPr>
        <w:t>params</w:t>
      </w:r>
      <w:proofErr w:type="spellEnd"/>
      <w:proofErr w:type="gramEnd"/>
      <w:r w:rsidRPr="001E16BF">
        <w:rPr>
          <w:rFonts w:ascii="Consolas" w:eastAsia="Times New Roman" w:hAnsi="Consolas" w:cs="Times New Roman"/>
          <w:color w:val="D4D4D4"/>
          <w:sz w:val="21"/>
          <w:szCs w:val="21"/>
        </w:rPr>
        <w:t xml:space="preserve"> = </w:t>
      </w:r>
      <w:proofErr w:type="spellStart"/>
      <w:r w:rsidRPr="001E16BF">
        <w:rPr>
          <w:rFonts w:ascii="Consolas" w:eastAsia="Times New Roman" w:hAnsi="Consolas" w:cs="Times New Roman"/>
          <w:color w:val="4EC9B0"/>
          <w:sz w:val="21"/>
          <w:szCs w:val="21"/>
        </w:rPr>
        <w:t>dict</w:t>
      </w:r>
      <w:proofErr w:type="spellEnd"/>
      <w:r w:rsidRPr="001E16BF">
        <w:rPr>
          <w:rFonts w:ascii="Consolas" w:eastAsia="Times New Roman" w:hAnsi="Consolas" w:cs="Times New Roman"/>
          <w:color w:val="D4D4D4"/>
          <w:sz w:val="21"/>
          <w:szCs w:val="21"/>
        </w:rPr>
        <w:t>()</w:t>
      </w:r>
    </w:p>
    <w:p w:rsidR="001E16BF" w:rsidRPr="001E16BF" w:rsidRDefault="001E16BF" w:rsidP="001E16BF">
      <w:pPr>
        <w:shd w:val="clear" w:color="auto" w:fill="1E1E1E"/>
        <w:spacing w:after="0" w:line="285" w:lineRule="atLeast"/>
        <w:ind w:left="0" w:firstLine="0"/>
        <w:rPr>
          <w:rFonts w:ascii="Consolas" w:eastAsia="Times New Roman" w:hAnsi="Consolas" w:cs="Times New Roman"/>
          <w:color w:val="D4D4D4"/>
          <w:sz w:val="21"/>
          <w:szCs w:val="21"/>
        </w:rPr>
      </w:pPr>
      <w:r w:rsidRPr="001E16BF">
        <w:rPr>
          <w:rFonts w:ascii="Consolas" w:eastAsia="Times New Roman" w:hAnsi="Consolas" w:cs="Times New Roman"/>
          <w:color w:val="D4D4D4"/>
          <w:sz w:val="21"/>
          <w:szCs w:val="21"/>
        </w:rPr>
        <w:t xml:space="preserve">    </w:t>
      </w:r>
      <w:proofErr w:type="spellStart"/>
      <w:proofErr w:type="gramStart"/>
      <w:r w:rsidRPr="001E16BF">
        <w:rPr>
          <w:rFonts w:ascii="Consolas" w:eastAsia="Times New Roman" w:hAnsi="Consolas" w:cs="Times New Roman"/>
          <w:color w:val="D4D4D4"/>
          <w:sz w:val="21"/>
          <w:szCs w:val="21"/>
        </w:rPr>
        <w:t>params</w:t>
      </w:r>
      <w:proofErr w:type="spellEnd"/>
      <w:r w:rsidRPr="001E16BF">
        <w:rPr>
          <w:rFonts w:ascii="Consolas" w:eastAsia="Times New Roman" w:hAnsi="Consolas" w:cs="Times New Roman"/>
          <w:color w:val="D4D4D4"/>
          <w:sz w:val="21"/>
          <w:szCs w:val="21"/>
        </w:rPr>
        <w:t>[</w:t>
      </w:r>
      <w:proofErr w:type="gramEnd"/>
      <w:r w:rsidRPr="001E16BF">
        <w:rPr>
          <w:rFonts w:ascii="Consolas" w:eastAsia="Times New Roman" w:hAnsi="Consolas" w:cs="Times New Roman"/>
          <w:color w:val="CE9178"/>
          <w:sz w:val="21"/>
          <w:szCs w:val="21"/>
        </w:rPr>
        <w:t>'</w:t>
      </w:r>
      <w:proofErr w:type="spellStart"/>
      <w:r w:rsidRPr="001E16BF">
        <w:rPr>
          <w:rFonts w:ascii="Consolas" w:eastAsia="Times New Roman" w:hAnsi="Consolas" w:cs="Times New Roman"/>
          <w:color w:val="CE9178"/>
          <w:sz w:val="21"/>
          <w:szCs w:val="21"/>
        </w:rPr>
        <w:t>scheduleId</w:t>
      </w:r>
      <w:proofErr w:type="spellEnd"/>
      <w:r w:rsidRPr="001E16BF">
        <w:rPr>
          <w:rFonts w:ascii="Consolas" w:eastAsia="Times New Roman" w:hAnsi="Consolas" w:cs="Times New Roman"/>
          <w:color w:val="CE9178"/>
          <w:sz w:val="21"/>
          <w:szCs w:val="21"/>
        </w:rPr>
        <w:t>'</w:t>
      </w:r>
      <w:r w:rsidRPr="001E16BF">
        <w:rPr>
          <w:rFonts w:ascii="Consolas" w:eastAsia="Times New Roman" w:hAnsi="Consolas" w:cs="Times New Roman"/>
          <w:color w:val="D4D4D4"/>
          <w:sz w:val="21"/>
          <w:szCs w:val="21"/>
        </w:rPr>
        <w:t xml:space="preserve">] = </w:t>
      </w:r>
      <w:proofErr w:type="spellStart"/>
      <w:r w:rsidRPr="001E16BF">
        <w:rPr>
          <w:rFonts w:ascii="Consolas" w:eastAsia="Times New Roman" w:hAnsi="Consolas" w:cs="Times New Roman"/>
          <w:color w:val="D4D4D4"/>
          <w:sz w:val="21"/>
          <w:szCs w:val="21"/>
        </w:rPr>
        <w:t>schedule_id</w:t>
      </w:r>
      <w:proofErr w:type="spellEnd"/>
    </w:p>
    <w:p w:rsidR="001E16BF" w:rsidRPr="001E16BF" w:rsidRDefault="001E16BF" w:rsidP="001E16BF">
      <w:pPr>
        <w:shd w:val="clear" w:color="auto" w:fill="1E1E1E"/>
        <w:spacing w:after="0" w:line="285" w:lineRule="atLeast"/>
        <w:ind w:left="0" w:firstLine="0"/>
        <w:rPr>
          <w:rFonts w:ascii="Consolas" w:eastAsia="Times New Roman" w:hAnsi="Consolas" w:cs="Times New Roman"/>
          <w:color w:val="D4D4D4"/>
          <w:sz w:val="21"/>
          <w:szCs w:val="21"/>
        </w:rPr>
      </w:pPr>
    </w:p>
    <w:p w:rsidR="001E16BF" w:rsidRPr="001E16BF" w:rsidRDefault="001E16BF" w:rsidP="001E16BF">
      <w:pPr>
        <w:shd w:val="clear" w:color="auto" w:fill="1E1E1E"/>
        <w:spacing w:after="0" w:line="285" w:lineRule="atLeast"/>
        <w:ind w:left="0" w:firstLine="0"/>
        <w:rPr>
          <w:rFonts w:ascii="Consolas" w:eastAsia="Times New Roman" w:hAnsi="Consolas" w:cs="Times New Roman"/>
          <w:color w:val="D4D4D4"/>
          <w:sz w:val="21"/>
          <w:szCs w:val="21"/>
        </w:rPr>
      </w:pPr>
      <w:r w:rsidRPr="001E16BF">
        <w:rPr>
          <w:rFonts w:ascii="Consolas" w:eastAsia="Times New Roman" w:hAnsi="Consolas" w:cs="Times New Roman"/>
          <w:color w:val="D4D4D4"/>
          <w:sz w:val="21"/>
          <w:szCs w:val="21"/>
        </w:rPr>
        <w:t xml:space="preserve">    </w:t>
      </w:r>
      <w:proofErr w:type="spellStart"/>
      <w:r w:rsidRPr="001E16BF">
        <w:rPr>
          <w:rFonts w:ascii="Consolas" w:eastAsia="Times New Roman" w:hAnsi="Consolas" w:cs="Times New Roman"/>
          <w:color w:val="D4D4D4"/>
          <w:sz w:val="21"/>
          <w:szCs w:val="21"/>
        </w:rPr>
        <w:t>log_response</w:t>
      </w:r>
      <w:proofErr w:type="spellEnd"/>
      <w:r w:rsidRPr="001E16BF">
        <w:rPr>
          <w:rFonts w:ascii="Consolas" w:eastAsia="Times New Roman" w:hAnsi="Consolas" w:cs="Times New Roman"/>
          <w:color w:val="D4D4D4"/>
          <w:sz w:val="21"/>
          <w:szCs w:val="21"/>
        </w:rPr>
        <w:t xml:space="preserve"> = </w:t>
      </w:r>
      <w:proofErr w:type="spellStart"/>
      <w:r w:rsidRPr="001E16BF">
        <w:rPr>
          <w:rFonts w:ascii="Consolas" w:eastAsia="Times New Roman" w:hAnsi="Consolas" w:cs="Times New Roman"/>
          <w:color w:val="D4D4D4"/>
          <w:sz w:val="21"/>
          <w:szCs w:val="21"/>
        </w:rPr>
        <w:t>wf_</w:t>
      </w:r>
      <w:proofErr w:type="gramStart"/>
      <w:r w:rsidRPr="001E16BF">
        <w:rPr>
          <w:rFonts w:ascii="Consolas" w:eastAsia="Times New Roman" w:hAnsi="Consolas" w:cs="Times New Roman"/>
          <w:color w:val="D4D4D4"/>
          <w:sz w:val="21"/>
          <w:szCs w:val="21"/>
        </w:rPr>
        <w:t>sess.get</w:t>
      </w:r>
      <w:proofErr w:type="spellEnd"/>
      <w:r w:rsidRPr="001E16BF">
        <w:rPr>
          <w:rFonts w:ascii="Consolas" w:eastAsia="Times New Roman" w:hAnsi="Consolas" w:cs="Times New Roman"/>
          <w:color w:val="D4D4D4"/>
          <w:sz w:val="21"/>
          <w:szCs w:val="21"/>
        </w:rPr>
        <w:t>(</w:t>
      </w:r>
      <w:proofErr w:type="spellStart"/>
      <w:proofErr w:type="gramEnd"/>
      <w:r w:rsidRPr="001E16BF">
        <w:rPr>
          <w:rFonts w:ascii="Consolas" w:eastAsia="Times New Roman" w:hAnsi="Consolas" w:cs="Times New Roman"/>
          <w:color w:val="D4D4D4"/>
          <w:sz w:val="21"/>
          <w:szCs w:val="21"/>
        </w:rPr>
        <w:t>url</w:t>
      </w:r>
      <w:proofErr w:type="spellEnd"/>
      <w:r w:rsidRPr="001E16BF">
        <w:rPr>
          <w:rFonts w:ascii="Consolas" w:eastAsia="Times New Roman" w:hAnsi="Consolas" w:cs="Times New Roman"/>
          <w:color w:val="D4D4D4"/>
          <w:sz w:val="21"/>
          <w:szCs w:val="21"/>
        </w:rPr>
        <w:t xml:space="preserve">, </w:t>
      </w:r>
      <w:proofErr w:type="spellStart"/>
      <w:r w:rsidRPr="001E16BF">
        <w:rPr>
          <w:rFonts w:ascii="Consolas" w:eastAsia="Times New Roman" w:hAnsi="Consolas" w:cs="Times New Roman"/>
          <w:color w:val="9CDCFE"/>
          <w:sz w:val="21"/>
          <w:szCs w:val="21"/>
        </w:rPr>
        <w:t>params</w:t>
      </w:r>
      <w:proofErr w:type="spellEnd"/>
      <w:r w:rsidRPr="001E16BF">
        <w:rPr>
          <w:rFonts w:ascii="Consolas" w:eastAsia="Times New Roman" w:hAnsi="Consolas" w:cs="Times New Roman"/>
          <w:color w:val="D4D4D4"/>
          <w:sz w:val="21"/>
          <w:szCs w:val="21"/>
        </w:rPr>
        <w:t>=</w:t>
      </w:r>
      <w:proofErr w:type="spellStart"/>
      <w:r w:rsidRPr="001E16BF">
        <w:rPr>
          <w:rFonts w:ascii="Consolas" w:eastAsia="Times New Roman" w:hAnsi="Consolas" w:cs="Times New Roman"/>
          <w:color w:val="D4D4D4"/>
          <w:sz w:val="21"/>
          <w:szCs w:val="21"/>
        </w:rPr>
        <w:t>params</w:t>
      </w:r>
      <w:proofErr w:type="spellEnd"/>
      <w:r w:rsidRPr="001E16BF">
        <w:rPr>
          <w:rFonts w:ascii="Consolas" w:eastAsia="Times New Roman" w:hAnsi="Consolas" w:cs="Times New Roman"/>
          <w:color w:val="D4D4D4"/>
          <w:sz w:val="21"/>
          <w:szCs w:val="21"/>
        </w:rPr>
        <w:t>)</w:t>
      </w:r>
    </w:p>
    <w:p w:rsidR="001E16BF" w:rsidRPr="001E16BF" w:rsidRDefault="001E16BF" w:rsidP="001E16BF">
      <w:pPr>
        <w:shd w:val="clear" w:color="auto" w:fill="1E1E1E"/>
        <w:spacing w:after="0" w:line="285" w:lineRule="atLeast"/>
        <w:ind w:left="0" w:firstLine="0"/>
        <w:rPr>
          <w:rFonts w:ascii="Consolas" w:eastAsia="Times New Roman" w:hAnsi="Consolas" w:cs="Times New Roman"/>
          <w:color w:val="D4D4D4"/>
          <w:sz w:val="21"/>
          <w:szCs w:val="21"/>
        </w:rPr>
      </w:pPr>
      <w:r w:rsidRPr="001E16BF">
        <w:rPr>
          <w:rFonts w:ascii="Consolas" w:eastAsia="Times New Roman" w:hAnsi="Consolas" w:cs="Times New Roman"/>
          <w:color w:val="D4D4D4"/>
          <w:sz w:val="21"/>
          <w:szCs w:val="21"/>
        </w:rPr>
        <w:t xml:space="preserve">    </w:t>
      </w:r>
      <w:proofErr w:type="gramStart"/>
      <w:r w:rsidRPr="001E16BF">
        <w:rPr>
          <w:rFonts w:ascii="Consolas" w:eastAsia="Times New Roman" w:hAnsi="Consolas" w:cs="Times New Roman"/>
          <w:color w:val="C586C0"/>
          <w:sz w:val="21"/>
          <w:szCs w:val="21"/>
        </w:rPr>
        <w:t>if</w:t>
      </w:r>
      <w:proofErr w:type="gramEnd"/>
      <w:r w:rsidRPr="001E16BF">
        <w:rPr>
          <w:rFonts w:ascii="Consolas" w:eastAsia="Times New Roman" w:hAnsi="Consolas" w:cs="Times New Roman"/>
          <w:color w:val="D4D4D4"/>
          <w:sz w:val="21"/>
          <w:szCs w:val="21"/>
        </w:rPr>
        <w:t xml:space="preserve"> </w:t>
      </w:r>
      <w:proofErr w:type="spellStart"/>
      <w:r w:rsidRPr="001E16BF">
        <w:rPr>
          <w:rFonts w:ascii="Consolas" w:eastAsia="Times New Roman" w:hAnsi="Consolas" w:cs="Times New Roman"/>
          <w:color w:val="D4D4D4"/>
          <w:sz w:val="21"/>
          <w:szCs w:val="21"/>
        </w:rPr>
        <w:t>log_response.status_code</w:t>
      </w:r>
      <w:proofErr w:type="spellEnd"/>
      <w:r w:rsidRPr="001E16BF">
        <w:rPr>
          <w:rFonts w:ascii="Consolas" w:eastAsia="Times New Roman" w:hAnsi="Consolas" w:cs="Times New Roman"/>
          <w:color w:val="D4D4D4"/>
          <w:sz w:val="21"/>
          <w:szCs w:val="21"/>
        </w:rPr>
        <w:t xml:space="preserve"> != </w:t>
      </w:r>
      <w:r w:rsidRPr="001E16BF">
        <w:rPr>
          <w:rFonts w:ascii="Consolas" w:eastAsia="Times New Roman" w:hAnsi="Consolas" w:cs="Times New Roman"/>
          <w:color w:val="B5CEA8"/>
          <w:sz w:val="21"/>
          <w:szCs w:val="21"/>
        </w:rPr>
        <w:t>200</w:t>
      </w:r>
      <w:r w:rsidRPr="001E16BF">
        <w:rPr>
          <w:rFonts w:ascii="Consolas" w:eastAsia="Times New Roman" w:hAnsi="Consolas" w:cs="Times New Roman"/>
          <w:color w:val="D4D4D4"/>
          <w:sz w:val="21"/>
          <w:szCs w:val="21"/>
        </w:rPr>
        <w:t>:</w:t>
      </w:r>
    </w:p>
    <w:p w:rsidR="001E16BF" w:rsidRPr="001E16BF" w:rsidRDefault="001E16BF" w:rsidP="001E16BF">
      <w:pPr>
        <w:shd w:val="clear" w:color="auto" w:fill="1E1E1E"/>
        <w:spacing w:after="0" w:line="285" w:lineRule="atLeast"/>
        <w:ind w:left="0" w:firstLine="0"/>
        <w:rPr>
          <w:rFonts w:ascii="Consolas" w:eastAsia="Times New Roman" w:hAnsi="Consolas" w:cs="Times New Roman"/>
          <w:color w:val="D4D4D4"/>
          <w:sz w:val="21"/>
          <w:szCs w:val="21"/>
        </w:rPr>
      </w:pPr>
      <w:r w:rsidRPr="001E16BF">
        <w:rPr>
          <w:rFonts w:ascii="Consolas" w:eastAsia="Times New Roman" w:hAnsi="Consolas" w:cs="Times New Roman"/>
          <w:color w:val="D4D4D4"/>
          <w:sz w:val="21"/>
          <w:szCs w:val="21"/>
        </w:rPr>
        <w:t xml:space="preserve">        </w:t>
      </w:r>
      <w:proofErr w:type="gramStart"/>
      <w:r w:rsidR="00C4110C">
        <w:rPr>
          <w:rFonts w:ascii="Consolas" w:eastAsia="Times New Roman" w:hAnsi="Consolas" w:cs="Times New Roman"/>
          <w:color w:val="D4D4D4"/>
          <w:sz w:val="21"/>
          <w:szCs w:val="21"/>
        </w:rPr>
        <w:t>error</w:t>
      </w:r>
      <w:proofErr w:type="gramEnd"/>
      <w:r w:rsidR="00C4110C">
        <w:rPr>
          <w:rFonts w:ascii="Consolas" w:eastAsia="Times New Roman" w:hAnsi="Consolas" w:cs="Times New Roman"/>
          <w:color w:val="D4D4D4"/>
          <w:sz w:val="21"/>
          <w:szCs w:val="21"/>
        </w:rPr>
        <w:t xml:space="preserve"> = </w:t>
      </w:r>
      <w:proofErr w:type="spellStart"/>
      <w:r w:rsidRPr="001E16BF">
        <w:rPr>
          <w:rFonts w:ascii="Consolas" w:eastAsia="Times New Roman" w:hAnsi="Consolas" w:cs="Times New Roman"/>
          <w:color w:val="569CD6"/>
          <w:sz w:val="21"/>
          <w:szCs w:val="21"/>
        </w:rPr>
        <w:t>f</w:t>
      </w:r>
      <w:r w:rsidRPr="001E16BF">
        <w:rPr>
          <w:rFonts w:ascii="Consolas" w:eastAsia="Times New Roman" w:hAnsi="Consolas" w:cs="Times New Roman"/>
          <w:color w:val="CE9178"/>
          <w:sz w:val="21"/>
          <w:szCs w:val="21"/>
        </w:rPr>
        <w:t>"Could</w:t>
      </w:r>
      <w:proofErr w:type="spellEnd"/>
      <w:r w:rsidRPr="001E16BF">
        <w:rPr>
          <w:rFonts w:ascii="Consolas" w:eastAsia="Times New Roman" w:hAnsi="Consolas" w:cs="Times New Roman"/>
          <w:color w:val="CE9178"/>
          <w:sz w:val="21"/>
          <w:szCs w:val="21"/>
        </w:rPr>
        <w:t xml:space="preserve"> not receive log data for </w:t>
      </w:r>
      <w:r w:rsidRPr="001E16BF">
        <w:rPr>
          <w:rFonts w:ascii="Consolas" w:eastAsia="Times New Roman" w:hAnsi="Consolas" w:cs="Times New Roman"/>
          <w:color w:val="569CD6"/>
          <w:sz w:val="21"/>
          <w:szCs w:val="21"/>
        </w:rPr>
        <w:t>{</w:t>
      </w:r>
      <w:proofErr w:type="spellStart"/>
      <w:r w:rsidRPr="001E16BF">
        <w:rPr>
          <w:rFonts w:ascii="Consolas" w:eastAsia="Times New Roman" w:hAnsi="Consolas" w:cs="Times New Roman"/>
          <w:color w:val="D4D4D4"/>
          <w:sz w:val="21"/>
          <w:szCs w:val="21"/>
        </w:rPr>
        <w:t>schedule_name</w:t>
      </w:r>
      <w:proofErr w:type="spellEnd"/>
      <w:r w:rsidRPr="001E16BF">
        <w:rPr>
          <w:rFonts w:ascii="Consolas" w:eastAsia="Times New Roman" w:hAnsi="Consolas" w:cs="Times New Roman"/>
          <w:color w:val="569CD6"/>
          <w:sz w:val="21"/>
          <w:szCs w:val="21"/>
        </w:rPr>
        <w:t>}</w:t>
      </w:r>
      <w:r w:rsidRPr="001E16BF">
        <w:rPr>
          <w:rFonts w:ascii="Consolas" w:eastAsia="Times New Roman" w:hAnsi="Consolas" w:cs="Times New Roman"/>
          <w:color w:val="CE9178"/>
          <w:sz w:val="21"/>
          <w:szCs w:val="21"/>
        </w:rPr>
        <w:t>"</w:t>
      </w:r>
    </w:p>
    <w:p w:rsidR="001E16BF" w:rsidRPr="001E16BF" w:rsidRDefault="001E16BF" w:rsidP="001E16BF">
      <w:pPr>
        <w:shd w:val="clear" w:color="auto" w:fill="1E1E1E"/>
        <w:spacing w:after="0" w:line="285" w:lineRule="atLeast"/>
        <w:ind w:left="0" w:firstLine="0"/>
        <w:rPr>
          <w:rFonts w:ascii="Consolas" w:eastAsia="Times New Roman" w:hAnsi="Consolas" w:cs="Times New Roman"/>
          <w:color w:val="D4D4D4"/>
          <w:sz w:val="21"/>
          <w:szCs w:val="21"/>
        </w:rPr>
      </w:pPr>
      <w:r w:rsidRPr="001E16BF">
        <w:rPr>
          <w:rFonts w:ascii="Consolas" w:eastAsia="Times New Roman" w:hAnsi="Consolas" w:cs="Times New Roman"/>
          <w:color w:val="D4D4D4"/>
          <w:sz w:val="21"/>
          <w:szCs w:val="21"/>
        </w:rPr>
        <w:t xml:space="preserve">        </w:t>
      </w:r>
      <w:proofErr w:type="gramStart"/>
      <w:r w:rsidRPr="001E16BF">
        <w:rPr>
          <w:rFonts w:ascii="Consolas" w:eastAsia="Times New Roman" w:hAnsi="Consolas" w:cs="Times New Roman"/>
          <w:color w:val="C586C0"/>
          <w:sz w:val="21"/>
          <w:szCs w:val="21"/>
        </w:rPr>
        <w:t>return</w:t>
      </w:r>
      <w:proofErr w:type="gramEnd"/>
      <w:r w:rsidRPr="001E16BF">
        <w:rPr>
          <w:rFonts w:ascii="Consolas" w:eastAsia="Times New Roman" w:hAnsi="Consolas" w:cs="Times New Roman"/>
          <w:color w:val="D4D4D4"/>
          <w:sz w:val="21"/>
          <w:szCs w:val="21"/>
        </w:rPr>
        <w:t xml:space="preserve"> </w:t>
      </w:r>
      <w:proofErr w:type="spellStart"/>
      <w:r w:rsidRPr="001E16BF">
        <w:rPr>
          <w:rFonts w:ascii="Consolas" w:eastAsia="Times New Roman" w:hAnsi="Consolas" w:cs="Times New Roman"/>
          <w:color w:val="D4D4D4"/>
          <w:sz w:val="21"/>
          <w:szCs w:val="21"/>
        </w:rPr>
        <w:t>render_template</w:t>
      </w:r>
      <w:proofErr w:type="spellEnd"/>
      <w:r w:rsidRPr="001E16BF">
        <w:rPr>
          <w:rFonts w:ascii="Consolas" w:eastAsia="Times New Roman" w:hAnsi="Consolas" w:cs="Times New Roman"/>
          <w:color w:val="D4D4D4"/>
          <w:sz w:val="21"/>
          <w:szCs w:val="21"/>
        </w:rPr>
        <w:t>(</w:t>
      </w:r>
      <w:r w:rsidRPr="001E16BF">
        <w:rPr>
          <w:rFonts w:ascii="Consolas" w:eastAsia="Times New Roman" w:hAnsi="Consolas" w:cs="Times New Roman"/>
          <w:color w:val="CE9178"/>
          <w:sz w:val="21"/>
          <w:szCs w:val="21"/>
        </w:rPr>
        <w:t>'schedule_log_info.html'</w:t>
      </w:r>
      <w:r w:rsidRPr="001E16BF">
        <w:rPr>
          <w:rFonts w:ascii="Consolas" w:eastAsia="Times New Roman" w:hAnsi="Consolas" w:cs="Times New Roman"/>
          <w:color w:val="D4D4D4"/>
          <w:sz w:val="21"/>
          <w:szCs w:val="21"/>
        </w:rPr>
        <w:t xml:space="preserve">, </w:t>
      </w:r>
      <w:r w:rsidRPr="001E16BF">
        <w:rPr>
          <w:rFonts w:ascii="Consolas" w:eastAsia="Times New Roman" w:hAnsi="Consolas" w:cs="Times New Roman"/>
          <w:color w:val="9CDCFE"/>
          <w:sz w:val="21"/>
          <w:szCs w:val="21"/>
        </w:rPr>
        <w:t>schedule</w:t>
      </w:r>
      <w:r w:rsidRPr="001E16BF">
        <w:rPr>
          <w:rFonts w:ascii="Consolas" w:eastAsia="Times New Roman" w:hAnsi="Consolas" w:cs="Times New Roman"/>
          <w:color w:val="D4D4D4"/>
          <w:sz w:val="21"/>
          <w:szCs w:val="21"/>
        </w:rPr>
        <w:t>=schedule</w:t>
      </w:r>
      <w:r w:rsidR="00E11F73">
        <w:rPr>
          <w:rFonts w:ascii="Consolas" w:eastAsia="Times New Roman" w:hAnsi="Consolas" w:cs="Times New Roman"/>
          <w:color w:val="D4D4D4"/>
          <w:sz w:val="21"/>
          <w:szCs w:val="21"/>
        </w:rPr>
        <w:br/>
        <w:t xml:space="preserve">            </w:t>
      </w:r>
      <w:r w:rsidR="00E11F73" w:rsidRPr="001E16BF">
        <w:rPr>
          <w:rFonts w:ascii="Consolas" w:eastAsia="Times New Roman" w:hAnsi="Consolas" w:cs="Times New Roman"/>
          <w:color w:val="9CDCFE"/>
          <w:sz w:val="21"/>
          <w:szCs w:val="21"/>
        </w:rPr>
        <w:t>e</w:t>
      </w:r>
      <w:r w:rsidR="00E11F73">
        <w:rPr>
          <w:rFonts w:ascii="Consolas" w:eastAsia="Times New Roman" w:hAnsi="Consolas" w:cs="Times New Roman"/>
          <w:color w:val="9CDCFE"/>
          <w:sz w:val="21"/>
          <w:szCs w:val="21"/>
        </w:rPr>
        <w:t>rror</w:t>
      </w:r>
      <w:r w:rsidR="00E11F73" w:rsidRPr="001E16BF">
        <w:rPr>
          <w:rFonts w:ascii="Consolas" w:eastAsia="Times New Roman" w:hAnsi="Consolas" w:cs="Times New Roman"/>
          <w:color w:val="D4D4D4"/>
          <w:sz w:val="21"/>
          <w:szCs w:val="21"/>
        </w:rPr>
        <w:t>=</w:t>
      </w:r>
      <w:r w:rsidR="00E11F73">
        <w:rPr>
          <w:rFonts w:ascii="Consolas" w:eastAsia="Times New Roman" w:hAnsi="Consolas" w:cs="Times New Roman"/>
          <w:color w:val="D4D4D4"/>
          <w:sz w:val="21"/>
          <w:szCs w:val="21"/>
        </w:rPr>
        <w:t>error</w:t>
      </w:r>
      <w:r w:rsidRPr="001E16BF">
        <w:rPr>
          <w:rFonts w:ascii="Consolas" w:eastAsia="Times New Roman" w:hAnsi="Consolas" w:cs="Times New Roman"/>
          <w:color w:val="D4D4D4"/>
          <w:sz w:val="21"/>
          <w:szCs w:val="21"/>
        </w:rPr>
        <w:t>)</w:t>
      </w:r>
    </w:p>
    <w:p w:rsidR="001E16BF" w:rsidRDefault="001E16BF" w:rsidP="00DF462E">
      <w:pPr>
        <w:spacing w:after="15" w:line="259" w:lineRule="auto"/>
        <w:ind w:left="101" w:firstLine="0"/>
        <w:rPr>
          <w:rFonts w:asciiTheme="minorHAnsi" w:eastAsia="Times New Roman" w:hAnsiTheme="minorHAnsi" w:cstheme="minorHAnsi"/>
        </w:rPr>
      </w:pPr>
    </w:p>
    <w:p w:rsidR="00E11F73" w:rsidRDefault="001E16BF" w:rsidP="00E11F73">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If the schedule has no log data response, we will only display the information we collected above.</w:t>
      </w:r>
      <w:r w:rsidR="00E11F73">
        <w:rPr>
          <w:rFonts w:asciiTheme="minorHAnsi" w:eastAsia="Times New Roman" w:hAnsiTheme="minorHAnsi" w:cstheme="minorHAnsi"/>
        </w:rPr>
        <w:t xml:space="preserve"> We add to the html code:</w:t>
      </w:r>
    </w:p>
    <w:bookmarkStart w:id="67" w:name="_MON_1627724353"/>
    <w:bookmarkEnd w:id="67"/>
    <w:p w:rsidR="00E11F73" w:rsidRDefault="00B6278B" w:rsidP="00E11F73">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object w:dxaOrig="9360" w:dyaOrig="1875">
          <v:shape id="_x0000_i1240" type="#_x0000_t75" style="width:468pt;height:93.75pt" o:ole="">
            <v:imagedata r:id="rId84" o:title=""/>
          </v:shape>
          <o:OLEObject Type="Embed" ProgID="Word.OpenDocumentText.12" ShapeID="_x0000_i1240" DrawAspect="Content" ObjectID="_1627744038" r:id="rId85"/>
        </w:object>
      </w:r>
    </w:p>
    <w:p w:rsidR="00E11F73" w:rsidRDefault="00E11F73" w:rsidP="00DF462E">
      <w:pPr>
        <w:spacing w:after="15" w:line="259" w:lineRule="auto"/>
        <w:ind w:left="101" w:firstLine="0"/>
        <w:rPr>
          <w:rFonts w:asciiTheme="minorHAnsi" w:eastAsia="Times New Roman" w:hAnsiTheme="minorHAnsi" w:cstheme="minorHAnsi"/>
        </w:rPr>
      </w:pPr>
    </w:p>
    <w:p w:rsidR="00B6278B" w:rsidRDefault="00B6278B" w:rsidP="00DF462E">
      <w:pPr>
        <w:spacing w:after="15" w:line="259" w:lineRule="auto"/>
        <w:ind w:left="101" w:firstLine="0"/>
        <w:rPr>
          <w:rFonts w:asciiTheme="minorHAnsi" w:eastAsia="Times New Roman" w:hAnsiTheme="minorHAnsi" w:cstheme="minorHAnsi"/>
        </w:rPr>
      </w:pPr>
    </w:p>
    <w:p w:rsidR="00B6278B" w:rsidRDefault="00B6278B" w:rsidP="00DF462E">
      <w:pPr>
        <w:spacing w:after="15" w:line="259" w:lineRule="auto"/>
        <w:ind w:left="101" w:firstLine="0"/>
        <w:rPr>
          <w:rFonts w:asciiTheme="minorHAnsi" w:eastAsia="Times New Roman" w:hAnsiTheme="minorHAnsi" w:cstheme="minorHAnsi"/>
        </w:rPr>
      </w:pPr>
    </w:p>
    <w:p w:rsidR="00B6278B" w:rsidRDefault="00B6278B" w:rsidP="00DF462E">
      <w:pPr>
        <w:spacing w:after="15" w:line="259" w:lineRule="auto"/>
        <w:ind w:left="101" w:firstLine="0"/>
        <w:rPr>
          <w:rFonts w:asciiTheme="minorHAnsi" w:eastAsia="Times New Roman" w:hAnsiTheme="minorHAnsi" w:cstheme="minorHAnsi"/>
        </w:rPr>
      </w:pPr>
    </w:p>
    <w:p w:rsidR="00B6278B" w:rsidRDefault="00B6278B" w:rsidP="00DF462E">
      <w:pPr>
        <w:spacing w:after="15" w:line="259" w:lineRule="auto"/>
        <w:ind w:left="101" w:firstLine="0"/>
        <w:rPr>
          <w:rFonts w:asciiTheme="minorHAnsi" w:eastAsia="Times New Roman" w:hAnsiTheme="minorHAnsi" w:cstheme="minorHAnsi"/>
        </w:rPr>
      </w:pPr>
    </w:p>
    <w:p w:rsidR="00B6278B" w:rsidRDefault="00B6278B" w:rsidP="00DF462E">
      <w:pPr>
        <w:spacing w:after="15" w:line="259" w:lineRule="auto"/>
        <w:ind w:left="101" w:firstLine="0"/>
        <w:rPr>
          <w:rFonts w:asciiTheme="minorHAnsi" w:eastAsia="Times New Roman" w:hAnsiTheme="minorHAnsi" w:cstheme="minorHAnsi"/>
        </w:rPr>
      </w:pPr>
    </w:p>
    <w:p w:rsidR="00B6278B" w:rsidRDefault="00B6278B" w:rsidP="00DF462E">
      <w:pPr>
        <w:spacing w:after="15" w:line="259" w:lineRule="auto"/>
        <w:ind w:left="101" w:firstLine="0"/>
        <w:rPr>
          <w:rFonts w:asciiTheme="minorHAnsi" w:eastAsia="Times New Roman" w:hAnsiTheme="minorHAnsi" w:cstheme="minorHAnsi"/>
        </w:rPr>
      </w:pPr>
    </w:p>
    <w:p w:rsidR="00B6278B" w:rsidRDefault="00B6278B" w:rsidP="00DF462E">
      <w:pPr>
        <w:spacing w:after="15" w:line="259" w:lineRule="auto"/>
        <w:ind w:left="101" w:firstLine="0"/>
        <w:rPr>
          <w:rFonts w:asciiTheme="minorHAnsi" w:eastAsia="Times New Roman" w:hAnsiTheme="minorHAnsi" w:cstheme="minorHAnsi"/>
        </w:rPr>
      </w:pPr>
    </w:p>
    <w:p w:rsidR="00B6278B" w:rsidRDefault="00B6278B" w:rsidP="00DF462E">
      <w:pPr>
        <w:spacing w:after="15" w:line="259" w:lineRule="auto"/>
        <w:ind w:left="101" w:firstLine="0"/>
        <w:rPr>
          <w:rFonts w:asciiTheme="minorHAnsi" w:eastAsia="Times New Roman" w:hAnsiTheme="minorHAnsi" w:cstheme="minorHAnsi"/>
        </w:rPr>
      </w:pPr>
    </w:p>
    <w:p w:rsidR="001E16BF" w:rsidRDefault="001E16BF"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lastRenderedPageBreak/>
        <w:t>Otherwise, we will parse the log data xml response</w:t>
      </w:r>
      <w:r w:rsidR="00B6278B">
        <w:rPr>
          <w:rFonts w:asciiTheme="minorHAnsi" w:eastAsia="Times New Roman" w:hAnsiTheme="minorHAnsi" w:cstheme="minorHAnsi"/>
        </w:rPr>
        <w:t xml:space="preserve"> and display it in a table</w:t>
      </w:r>
      <w:r>
        <w:rPr>
          <w:rFonts w:asciiTheme="minorHAnsi" w:eastAsia="Times New Roman" w:hAnsiTheme="minorHAnsi" w:cstheme="minorHAnsi"/>
        </w:rPr>
        <w:t>.</w:t>
      </w:r>
    </w:p>
    <w:p w:rsidR="001E16BF" w:rsidRDefault="001E16BF" w:rsidP="00DF462E">
      <w:pPr>
        <w:spacing w:after="15" w:line="259" w:lineRule="auto"/>
        <w:ind w:left="101" w:firstLine="0"/>
        <w:rPr>
          <w:rFonts w:asciiTheme="minorHAnsi" w:eastAsia="Times New Roman" w:hAnsiTheme="minorHAnsi" w:cstheme="minorHAnsi"/>
        </w:rPr>
      </w:pPr>
    </w:p>
    <w:p w:rsidR="00E254DE" w:rsidRDefault="00E254DE"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 xml:space="preserve">An example of a </w:t>
      </w:r>
      <w:proofErr w:type="spellStart"/>
      <w:r>
        <w:rPr>
          <w:rFonts w:asciiTheme="minorHAnsi" w:eastAsia="Times New Roman" w:hAnsiTheme="minorHAnsi" w:cstheme="minorHAnsi"/>
        </w:rPr>
        <w:t>LogServiceREST</w:t>
      </w:r>
      <w:proofErr w:type="spellEnd"/>
      <w:r>
        <w:rPr>
          <w:rFonts w:asciiTheme="minorHAnsi" w:eastAsia="Times New Roman" w:hAnsiTheme="minorHAnsi" w:cstheme="minorHAnsi"/>
        </w:rPr>
        <w:t xml:space="preserve"> xml response looks like:</w:t>
      </w:r>
    </w:p>
    <w:p w:rsidR="00E254DE" w:rsidRDefault="00E254DE" w:rsidP="00DF462E">
      <w:pPr>
        <w:spacing w:after="15" w:line="259" w:lineRule="auto"/>
        <w:ind w:left="101" w:firstLine="0"/>
        <w:rPr>
          <w:rFonts w:asciiTheme="minorHAnsi" w:eastAsia="Times New Roman" w:hAnsiTheme="minorHAnsi" w:cstheme="minorHAnsi"/>
        </w:rPr>
      </w:pPr>
    </w:p>
    <w:p w:rsidR="0039144C" w:rsidRDefault="0039144C" w:rsidP="00DF462E">
      <w:pPr>
        <w:spacing w:after="15" w:line="259" w:lineRule="auto"/>
        <w:ind w:left="101" w:firstLine="0"/>
        <w:rPr>
          <w:rFonts w:asciiTheme="minorHAnsi" w:eastAsia="Times New Roman" w:hAnsiTheme="minorHAnsi" w:cstheme="minorHAnsi"/>
        </w:rPr>
      </w:pPr>
      <w:r w:rsidRPr="0039144C">
        <w:rPr>
          <w:rFonts w:asciiTheme="minorHAnsi" w:eastAsia="Times New Roman" w:hAnsiTheme="minorHAnsi" w:cstheme="minorHAnsi"/>
        </w:rPr>
        <w:drawing>
          <wp:inline distT="0" distB="0" distL="0" distR="0" wp14:anchorId="1A7B0C99" wp14:editId="7BF2AF79">
            <wp:extent cx="5941695" cy="3801110"/>
            <wp:effectExtent l="0" t="0" r="1905"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941695" cy="3801110"/>
                    </a:xfrm>
                    <a:prstGeom prst="rect">
                      <a:avLst/>
                    </a:prstGeom>
                  </pic:spPr>
                </pic:pic>
              </a:graphicData>
            </a:graphic>
          </wp:inline>
        </w:drawing>
      </w:r>
    </w:p>
    <w:p w:rsidR="0039144C" w:rsidRDefault="0039144C" w:rsidP="00DF462E">
      <w:pPr>
        <w:spacing w:after="15" w:line="259" w:lineRule="auto"/>
        <w:ind w:left="101" w:firstLine="0"/>
        <w:rPr>
          <w:rFonts w:asciiTheme="minorHAnsi" w:eastAsia="Times New Roman" w:hAnsiTheme="minorHAnsi" w:cstheme="minorHAnsi"/>
        </w:rPr>
      </w:pPr>
      <w:r w:rsidRPr="0039144C">
        <w:rPr>
          <w:rFonts w:asciiTheme="minorHAnsi" w:eastAsia="Times New Roman" w:hAnsiTheme="minorHAnsi" w:cstheme="minorHAnsi"/>
        </w:rPr>
        <w:lastRenderedPageBreak/>
        <w:drawing>
          <wp:inline distT="0" distB="0" distL="0" distR="0" wp14:anchorId="5A2184BB" wp14:editId="7138F300">
            <wp:extent cx="5941695" cy="4420235"/>
            <wp:effectExtent l="0" t="0" r="190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941695" cy="4420235"/>
                    </a:xfrm>
                    <a:prstGeom prst="rect">
                      <a:avLst/>
                    </a:prstGeom>
                  </pic:spPr>
                </pic:pic>
              </a:graphicData>
            </a:graphic>
          </wp:inline>
        </w:drawing>
      </w:r>
    </w:p>
    <w:p w:rsidR="0039144C" w:rsidRDefault="0039144C" w:rsidP="00DF462E">
      <w:pPr>
        <w:spacing w:after="15" w:line="259" w:lineRule="auto"/>
        <w:ind w:left="101" w:firstLine="0"/>
        <w:rPr>
          <w:rFonts w:asciiTheme="minorHAnsi" w:eastAsia="Times New Roman" w:hAnsiTheme="minorHAnsi" w:cstheme="minorHAnsi"/>
        </w:rPr>
      </w:pPr>
    </w:p>
    <w:p w:rsidR="0039144C" w:rsidRPr="004E4609" w:rsidRDefault="0039144C"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 xml:space="preserve">The Python ET library will by default </w:t>
      </w:r>
      <w:r w:rsidR="00F0345D">
        <w:rPr>
          <w:rFonts w:asciiTheme="minorHAnsi" w:eastAsia="Times New Roman" w:hAnsiTheme="minorHAnsi" w:cstheme="minorHAnsi"/>
        </w:rPr>
        <w:t>resolve namespace tags in the form of “{</w:t>
      </w:r>
      <w:proofErr w:type="spellStart"/>
      <w:r w:rsidR="00F0345D">
        <w:rPr>
          <w:rFonts w:asciiTheme="minorHAnsi" w:eastAsia="Times New Roman" w:hAnsiTheme="minorHAnsi" w:cstheme="minorHAnsi"/>
        </w:rPr>
        <w:t>url</w:t>
      </w:r>
      <w:proofErr w:type="spellEnd"/>
      <w:proofErr w:type="gramStart"/>
      <w:r w:rsidR="00F0345D">
        <w:rPr>
          <w:rFonts w:asciiTheme="minorHAnsi" w:eastAsia="Times New Roman" w:hAnsiTheme="minorHAnsi" w:cstheme="minorHAnsi"/>
        </w:rPr>
        <w:t>}tag</w:t>
      </w:r>
      <w:proofErr w:type="gramEnd"/>
      <w:r w:rsidR="00F0345D">
        <w:rPr>
          <w:rFonts w:asciiTheme="minorHAnsi" w:eastAsia="Times New Roman" w:hAnsiTheme="minorHAnsi" w:cstheme="minorHAnsi"/>
        </w:rPr>
        <w:t>”, so when working with this XML, we will need to split by ‘}’ to get the tag.</w:t>
      </w:r>
    </w:p>
    <w:p w:rsidR="008D7DA2" w:rsidRPr="004E4609" w:rsidRDefault="008D7DA2" w:rsidP="00DF462E">
      <w:pPr>
        <w:spacing w:after="15" w:line="259" w:lineRule="auto"/>
        <w:ind w:left="101" w:firstLine="0"/>
        <w:rPr>
          <w:rFonts w:asciiTheme="minorHAnsi" w:eastAsia="Times New Roman" w:hAnsiTheme="minorHAnsi" w:cstheme="minorHAnsi"/>
        </w:rPr>
      </w:pPr>
    </w:p>
    <w:p w:rsidR="001E16BF" w:rsidRDefault="001E16BF"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 xml:space="preserve">Most of the Python code below will deal with formatting time and error type into meaningful values using a string formatter function dictionary. For each job/log item, we will output the data to a dictionary. This dictionary will be stored in a list of </w:t>
      </w:r>
      <w:proofErr w:type="spellStart"/>
      <w:r>
        <w:rPr>
          <w:rFonts w:asciiTheme="minorHAnsi" w:eastAsia="Times New Roman" w:hAnsiTheme="minorHAnsi" w:cstheme="minorHAnsi"/>
        </w:rPr>
        <w:t>log_item</w:t>
      </w:r>
      <w:proofErr w:type="spellEnd"/>
      <w:r>
        <w:rPr>
          <w:rFonts w:asciiTheme="minorHAnsi" w:eastAsia="Times New Roman" w:hAnsiTheme="minorHAnsi" w:cstheme="minorHAnsi"/>
        </w:rPr>
        <w:t xml:space="preserve"> dictionaries, which will be sorted by creation time, to be used in creating the HTML table output.</w:t>
      </w:r>
    </w:p>
    <w:p w:rsidR="008D7DA2" w:rsidRDefault="008D7DA2" w:rsidP="00DF462E">
      <w:pPr>
        <w:spacing w:after="15" w:line="259" w:lineRule="auto"/>
        <w:ind w:left="101" w:firstLine="0"/>
        <w:rPr>
          <w:rFonts w:asciiTheme="minorHAnsi" w:eastAsia="Times New Roman" w:hAnsiTheme="minorHAnsi" w:cstheme="minorHAnsi"/>
        </w:rPr>
      </w:pPr>
    </w:p>
    <w:p w:rsidR="001E16BF" w:rsidRDefault="001E16BF" w:rsidP="00DF462E">
      <w:pPr>
        <w:spacing w:after="15" w:line="259" w:lineRule="auto"/>
        <w:ind w:left="101" w:firstLine="0"/>
        <w:rPr>
          <w:rFonts w:asciiTheme="minorHAnsi" w:eastAsia="Times New Roman" w:hAnsiTheme="minorHAnsi" w:cstheme="minorHAnsi"/>
        </w:rPr>
      </w:pPr>
    </w:p>
    <w:p w:rsidR="001E16BF" w:rsidRDefault="001E16BF" w:rsidP="00DF462E">
      <w:pPr>
        <w:spacing w:after="15" w:line="259" w:lineRule="auto"/>
        <w:ind w:left="101" w:firstLine="0"/>
        <w:rPr>
          <w:rFonts w:asciiTheme="minorHAnsi" w:eastAsia="Times New Roman" w:hAnsiTheme="minorHAnsi" w:cstheme="minorHAnsi"/>
        </w:rPr>
      </w:pPr>
    </w:p>
    <w:p w:rsidR="001E16BF" w:rsidRDefault="001E16BF" w:rsidP="00DF462E">
      <w:pPr>
        <w:spacing w:after="15" w:line="259" w:lineRule="auto"/>
        <w:ind w:left="101" w:firstLine="0"/>
        <w:rPr>
          <w:rFonts w:asciiTheme="minorHAnsi" w:eastAsia="Times New Roman" w:hAnsiTheme="minorHAnsi" w:cstheme="minorHAnsi"/>
        </w:rPr>
      </w:pPr>
    </w:p>
    <w:p w:rsidR="001E16BF" w:rsidRDefault="001E16BF" w:rsidP="00DF462E">
      <w:pPr>
        <w:spacing w:after="15" w:line="259" w:lineRule="auto"/>
        <w:ind w:left="101" w:firstLine="0"/>
        <w:rPr>
          <w:rFonts w:asciiTheme="minorHAnsi" w:eastAsia="Times New Roman" w:hAnsiTheme="minorHAnsi" w:cstheme="minorHAnsi"/>
        </w:rPr>
      </w:pPr>
    </w:p>
    <w:p w:rsidR="001E16BF" w:rsidRDefault="001E16BF" w:rsidP="00DF462E">
      <w:pPr>
        <w:spacing w:after="15" w:line="259" w:lineRule="auto"/>
        <w:ind w:left="101" w:firstLine="0"/>
        <w:rPr>
          <w:rFonts w:asciiTheme="minorHAnsi" w:eastAsia="Times New Roman" w:hAnsiTheme="minorHAnsi" w:cstheme="minorHAnsi"/>
        </w:rPr>
      </w:pPr>
    </w:p>
    <w:p w:rsidR="001E16BF" w:rsidRDefault="001E16BF" w:rsidP="00DF462E">
      <w:pPr>
        <w:spacing w:after="15" w:line="259" w:lineRule="auto"/>
        <w:ind w:left="101" w:firstLine="0"/>
        <w:rPr>
          <w:rFonts w:asciiTheme="minorHAnsi" w:eastAsia="Times New Roman" w:hAnsiTheme="minorHAnsi" w:cstheme="minorHAnsi"/>
        </w:rPr>
      </w:pPr>
    </w:p>
    <w:p w:rsidR="001E16BF" w:rsidRDefault="001E16BF" w:rsidP="00DF462E">
      <w:pPr>
        <w:spacing w:after="15" w:line="259" w:lineRule="auto"/>
        <w:ind w:left="101" w:firstLine="0"/>
        <w:rPr>
          <w:rFonts w:asciiTheme="minorHAnsi" w:eastAsia="Times New Roman" w:hAnsiTheme="minorHAnsi" w:cstheme="minorHAnsi"/>
        </w:rPr>
      </w:pPr>
    </w:p>
    <w:p w:rsidR="001E16BF" w:rsidRDefault="001E16BF" w:rsidP="00DF462E">
      <w:pPr>
        <w:spacing w:after="15" w:line="259" w:lineRule="auto"/>
        <w:ind w:left="101" w:firstLine="0"/>
        <w:rPr>
          <w:rFonts w:asciiTheme="minorHAnsi" w:eastAsia="Times New Roman" w:hAnsiTheme="minorHAnsi" w:cstheme="minorHAnsi"/>
        </w:rPr>
      </w:pPr>
    </w:p>
    <w:p w:rsidR="001E16BF" w:rsidRDefault="001E16BF" w:rsidP="00DF462E">
      <w:pPr>
        <w:spacing w:after="15" w:line="259" w:lineRule="auto"/>
        <w:ind w:left="101" w:firstLine="0"/>
        <w:rPr>
          <w:rFonts w:asciiTheme="minorHAnsi" w:eastAsia="Times New Roman" w:hAnsiTheme="minorHAnsi" w:cstheme="minorHAnsi"/>
        </w:rPr>
      </w:pPr>
    </w:p>
    <w:p w:rsidR="001E16BF" w:rsidRDefault="001E16BF"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lastRenderedPageBreak/>
        <w:t>The code is as follows:</w:t>
      </w:r>
    </w:p>
    <w:p w:rsidR="001E16BF" w:rsidRPr="004E4609" w:rsidRDefault="001E16BF" w:rsidP="00DF462E">
      <w:pPr>
        <w:spacing w:after="15" w:line="259" w:lineRule="auto"/>
        <w:ind w:left="101" w:firstLine="0"/>
        <w:rPr>
          <w:rFonts w:asciiTheme="minorHAnsi" w:eastAsia="Times New Roman" w:hAnsiTheme="minorHAnsi" w:cstheme="minorHAnsi"/>
        </w:rPr>
      </w:pPr>
    </w:p>
    <w:bookmarkStart w:id="68" w:name="_MON_1627724065"/>
    <w:bookmarkEnd w:id="68"/>
    <w:p w:rsidR="008D7DA2" w:rsidRPr="004E4609" w:rsidRDefault="00C4110C"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object w:dxaOrig="9360" w:dyaOrig="9285">
          <v:shape id="_x0000_i1234" type="#_x0000_t75" style="width:468pt;height:464.25pt" o:ole="">
            <v:imagedata r:id="rId88" o:title=""/>
          </v:shape>
          <o:OLEObject Type="Embed" ProgID="Word.OpenDocumentText.12" ShapeID="_x0000_i1234" DrawAspect="Content" ObjectID="_1627744039" r:id="rId89"/>
        </w:object>
      </w:r>
    </w:p>
    <w:bookmarkStart w:id="69" w:name="_MON_1627724118"/>
    <w:bookmarkEnd w:id="69"/>
    <w:p w:rsidR="008D7DA2" w:rsidRPr="004E4609" w:rsidRDefault="00C4110C"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object w:dxaOrig="9360" w:dyaOrig="6720">
          <v:shape id="_x0000_i1238" type="#_x0000_t75" style="width:468pt;height:336pt" o:ole="">
            <v:imagedata r:id="rId90" o:title=""/>
          </v:shape>
          <o:OLEObject Type="Embed" ProgID="Word.OpenDocumentText.12" ShapeID="_x0000_i1238" DrawAspect="Content" ObjectID="_1627744040" r:id="rId91"/>
        </w:object>
      </w:r>
    </w:p>
    <w:p w:rsidR="008D7DA2" w:rsidRDefault="00541DFC"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To process this in the HTML, we use the following code:</w:t>
      </w:r>
    </w:p>
    <w:bookmarkStart w:id="70" w:name="_MON_1627724455"/>
    <w:bookmarkEnd w:id="70"/>
    <w:p w:rsidR="00541DFC" w:rsidRPr="004E4609" w:rsidRDefault="00541DFC"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object w:dxaOrig="9360" w:dyaOrig="6720">
          <v:shape id="_x0000_i1245" type="#_x0000_t75" style="width:468pt;height:336pt" o:ole="">
            <v:imagedata r:id="rId92" o:title=""/>
          </v:shape>
          <o:OLEObject Type="Embed" ProgID="Word.OpenDocumentText.12" ShapeID="_x0000_i1245" DrawAspect="Content" ObjectID="_1627744041" r:id="rId93"/>
        </w:object>
      </w:r>
    </w:p>
    <w:p w:rsidR="00541DFC" w:rsidRDefault="00541DFC"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 xml:space="preserve">The styling for </w:t>
      </w:r>
      <w:proofErr w:type="spellStart"/>
      <w:r>
        <w:rPr>
          <w:rFonts w:asciiTheme="minorHAnsi" w:eastAsia="Times New Roman" w:hAnsiTheme="minorHAnsi" w:cstheme="minorHAnsi"/>
        </w:rPr>
        <w:t>errorType</w:t>
      </w:r>
      <w:proofErr w:type="spellEnd"/>
      <w:r>
        <w:rPr>
          <w:rFonts w:asciiTheme="minorHAnsi" w:eastAsia="Times New Roman" w:hAnsiTheme="minorHAnsi" w:cstheme="minorHAnsi"/>
        </w:rPr>
        <w:t xml:space="preserve"> simply adjusts the color between green, orange, and red depending on the status.</w:t>
      </w:r>
    </w:p>
    <w:p w:rsidR="008D7DA2" w:rsidRDefault="00541DFC"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Here is an example of what this would look like when rendered:</w:t>
      </w:r>
    </w:p>
    <w:p w:rsidR="00561CC5" w:rsidRDefault="00561CC5" w:rsidP="00DF462E">
      <w:pPr>
        <w:spacing w:after="15" w:line="259" w:lineRule="auto"/>
        <w:ind w:left="101" w:firstLine="0"/>
        <w:rPr>
          <w:rFonts w:asciiTheme="minorHAnsi" w:eastAsia="Times New Roman" w:hAnsiTheme="minorHAnsi" w:cstheme="minorHAnsi"/>
        </w:rPr>
      </w:pPr>
      <w:r w:rsidRPr="00561CC5">
        <w:rPr>
          <w:rFonts w:asciiTheme="minorHAnsi" w:eastAsia="Times New Roman" w:hAnsiTheme="minorHAnsi" w:cstheme="minorHAnsi"/>
        </w:rPr>
        <w:drawing>
          <wp:inline distT="0" distB="0" distL="0" distR="0" wp14:anchorId="783E112C" wp14:editId="0C08668C">
            <wp:extent cx="4448796" cy="2010056"/>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4448796" cy="2010056"/>
                    </a:xfrm>
                    <a:prstGeom prst="rect">
                      <a:avLst/>
                    </a:prstGeom>
                  </pic:spPr>
                </pic:pic>
              </a:graphicData>
            </a:graphic>
          </wp:inline>
        </w:drawing>
      </w:r>
    </w:p>
    <w:p w:rsidR="00561CC5" w:rsidRDefault="00561CC5" w:rsidP="00DF462E">
      <w:pPr>
        <w:spacing w:after="15" w:line="259" w:lineRule="auto"/>
        <w:ind w:left="101" w:firstLine="0"/>
        <w:rPr>
          <w:rFonts w:asciiTheme="minorHAnsi" w:eastAsia="Times New Roman" w:hAnsiTheme="minorHAnsi" w:cstheme="minorHAnsi"/>
        </w:rPr>
      </w:pPr>
    </w:p>
    <w:p w:rsidR="008D7DA2" w:rsidRPr="004E4609" w:rsidRDefault="00561CC5" w:rsidP="00C003A4">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This is all we will do with logs for this sample application. However, there are other Log service REST calls we can make, such as retrieving the full log for a specific job. Python allows us to be creative in how we use and make these calls, such as providing a new link for such information only if there is an error.</w:t>
      </w:r>
    </w:p>
    <w:p w:rsidR="008D7DA2" w:rsidRPr="00DF462E" w:rsidRDefault="008D7DA2" w:rsidP="008D7DA2">
      <w:pPr>
        <w:pStyle w:val="Heading1"/>
        <w:shd w:val="clear" w:color="auto" w:fill="4F81BD"/>
        <w:spacing w:after="275"/>
        <w:ind w:left="-5"/>
        <w:rPr>
          <w:sz w:val="28"/>
          <w:szCs w:val="28"/>
        </w:rPr>
      </w:pPr>
      <w:bookmarkStart w:id="71" w:name="_Toc17128153"/>
      <w:r>
        <w:rPr>
          <w:sz w:val="28"/>
          <w:szCs w:val="28"/>
        </w:rPr>
        <w:lastRenderedPageBreak/>
        <w:t>Run Report Deferred</w:t>
      </w:r>
      <w:bookmarkEnd w:id="71"/>
    </w:p>
    <w:p w:rsidR="005A1519" w:rsidRDefault="005A1519" w:rsidP="005A1519">
      <w:pPr>
        <w:spacing w:after="160" w:line="259" w:lineRule="auto"/>
        <w:ind w:left="0" w:firstLine="0"/>
      </w:pPr>
      <w:r>
        <w:t xml:space="preserve">In this </w:t>
      </w:r>
      <w:r w:rsidR="00216185">
        <w:t xml:space="preserve">section, </w:t>
      </w:r>
      <w:r>
        <w:t xml:space="preserve">we </w:t>
      </w:r>
      <w:r w:rsidR="00216185">
        <w:t>will show how to</w:t>
      </w:r>
      <w:r>
        <w:t xml:space="preserve"> run a deferred report from</w:t>
      </w:r>
      <w:r w:rsidR="00216185">
        <w:t xml:space="preserve"> the WebFOCUS public repository.</w:t>
      </w:r>
      <w:r>
        <w:t xml:space="preserve"> </w:t>
      </w:r>
    </w:p>
    <w:p w:rsidR="00216185" w:rsidRDefault="005A1519" w:rsidP="005A1519">
      <w:pPr>
        <w:spacing w:after="160" w:line="259" w:lineRule="auto"/>
        <w:ind w:left="0" w:firstLine="0"/>
      </w:pPr>
      <w:r>
        <w:t xml:space="preserve">Requests are made to WebFOCUS to </w:t>
      </w:r>
      <w:r>
        <w:t>run</w:t>
      </w:r>
      <w:r>
        <w:t xml:space="preserve"> the report, and the content of the xml that is returned is read to </w:t>
      </w:r>
      <w:r w:rsidR="00216185">
        <w:t xml:space="preserve">ensure </w:t>
      </w:r>
      <w:r>
        <w:t>the proper response.</w:t>
      </w:r>
      <w:r w:rsidR="00216185">
        <w:t xml:space="preserve"> </w:t>
      </w:r>
    </w:p>
    <w:p w:rsidR="005A1519" w:rsidRDefault="00216185" w:rsidP="005A1519">
      <w:pPr>
        <w:spacing w:after="160" w:line="259" w:lineRule="auto"/>
        <w:ind w:left="0" w:firstLine="0"/>
      </w:pPr>
      <w:r>
        <w:t xml:space="preserve">Upon success, we will receive a deferred item ticket that can be used to retrieve the item when it is finished running. Although we will not use this ticket in our application, it may prove useful for associating users with a requested ticket in a real business application. </w:t>
      </w:r>
    </w:p>
    <w:p w:rsidR="00216185" w:rsidRDefault="00216185" w:rsidP="005A1519">
      <w:pPr>
        <w:spacing w:after="160" w:line="259" w:lineRule="auto"/>
        <w:ind w:left="0" w:firstLine="0"/>
      </w:pPr>
      <w:r>
        <w:t>The ticket will be stored as a file in a folder associated with the user running it. We are signed in as admin in our application so our tickets will be associated with that user.</w:t>
      </w:r>
    </w:p>
    <w:p w:rsidR="005A1519" w:rsidRDefault="005A1519" w:rsidP="008F3B43">
      <w:pPr>
        <w:pStyle w:val="Heading2"/>
      </w:pPr>
      <w:bookmarkStart w:id="72" w:name="_Toc17128154"/>
      <w:r>
        <w:t>Run Deferred WebFOCUS Report Steps</w:t>
      </w:r>
      <w:bookmarkEnd w:id="72"/>
    </w:p>
    <w:p w:rsidR="005A1519" w:rsidRDefault="005A1519" w:rsidP="005A1519">
      <w:pPr>
        <w:pStyle w:val="ListParagraph"/>
        <w:numPr>
          <w:ilvl w:val="0"/>
          <w:numId w:val="16"/>
        </w:numPr>
        <w:spacing w:after="160" w:line="259" w:lineRule="auto"/>
      </w:pPr>
      <w:r>
        <w:t xml:space="preserve">Making a login connection to WebFOCUS </w:t>
      </w:r>
    </w:p>
    <w:p w:rsidR="005A1519" w:rsidRDefault="005A1519" w:rsidP="005A1519">
      <w:pPr>
        <w:pStyle w:val="ListParagraph"/>
        <w:numPr>
          <w:ilvl w:val="0"/>
          <w:numId w:val="16"/>
        </w:numPr>
        <w:spacing w:after="160" w:line="259" w:lineRule="auto"/>
      </w:pPr>
      <w:r>
        <w:t xml:space="preserve">Add parameters to the payload to request </w:t>
      </w:r>
      <w:r w:rsidR="008F3B43">
        <w:t xml:space="preserve">running the </w:t>
      </w:r>
      <w:r>
        <w:t xml:space="preserve">report </w:t>
      </w:r>
      <w:r w:rsidR="008F3B43">
        <w:t xml:space="preserve">deferred to </w:t>
      </w:r>
      <w:r>
        <w:t>WebFOCUS</w:t>
      </w:r>
    </w:p>
    <w:p w:rsidR="005A1519" w:rsidRDefault="005A1519" w:rsidP="005A1519">
      <w:pPr>
        <w:pStyle w:val="ListParagraph"/>
        <w:numPr>
          <w:ilvl w:val="0"/>
          <w:numId w:val="16"/>
        </w:numPr>
        <w:spacing w:after="160" w:line="259" w:lineRule="auto"/>
      </w:pPr>
      <w:r>
        <w:t>Return the proper response based on the success of the retrieval of the report</w:t>
      </w:r>
    </w:p>
    <w:p w:rsidR="00963959" w:rsidRDefault="00963959" w:rsidP="00963959">
      <w:pPr>
        <w:spacing w:after="15" w:line="259" w:lineRule="auto"/>
        <w:ind w:left="101" w:firstLine="0"/>
        <w:rPr>
          <w:rFonts w:ascii="Times New Roman" w:eastAsia="Times New Roman" w:hAnsi="Times New Roman" w:cs="Times New Roman"/>
        </w:rPr>
      </w:pPr>
    </w:p>
    <w:p w:rsidR="00963959" w:rsidRDefault="00963959" w:rsidP="00963959">
      <w:pPr>
        <w:spacing w:after="15" w:line="259" w:lineRule="auto"/>
        <w:ind w:left="101" w:firstLine="0"/>
        <w:rPr>
          <w:rFonts w:ascii="Times New Roman" w:eastAsia="Times New Roman" w:hAnsi="Times New Roman" w:cs="Times New Roman"/>
        </w:rPr>
      </w:pPr>
    </w:p>
    <w:p w:rsidR="00963959" w:rsidRDefault="00963959" w:rsidP="00963959">
      <w:pPr>
        <w:pStyle w:val="Heading2"/>
      </w:pPr>
      <w:bookmarkStart w:id="73" w:name="_Toc17128155"/>
      <w:r>
        <w:t>Run a Deferred WebFOCUS Report in Flask Application</w:t>
      </w:r>
      <w:bookmarkEnd w:id="73"/>
    </w:p>
    <w:p w:rsidR="00963959" w:rsidRDefault="00963959" w:rsidP="00963959">
      <w:pPr>
        <w:spacing w:after="160" w:line="259" w:lineRule="auto"/>
        <w:ind w:left="0" w:firstLine="0"/>
      </w:pPr>
    </w:p>
    <w:p w:rsidR="00963959" w:rsidRDefault="00E834BD" w:rsidP="00963959">
      <w:pPr>
        <w:spacing w:after="160" w:line="259" w:lineRule="auto"/>
        <w:ind w:left="0" w:firstLine="0"/>
      </w:pPr>
      <w:r>
        <w:t>Through a combination of app</w:t>
      </w:r>
      <w:r w:rsidR="00963959">
        <w:t>.py and defer_reports.html we are able to create this page within our Flask application to display a deferred report from WebFOCUS, with either a message of success or error in its ability to retrieve the requested report.</w:t>
      </w:r>
    </w:p>
    <w:p w:rsidR="00963959" w:rsidRDefault="00963959" w:rsidP="00963959">
      <w:pPr>
        <w:spacing w:after="15" w:line="259" w:lineRule="auto"/>
        <w:ind w:left="101" w:firstLine="0"/>
        <w:rPr>
          <w:rFonts w:ascii="Times New Roman" w:eastAsia="Times New Roman" w:hAnsi="Times New Roman" w:cs="Times New Roman"/>
        </w:rPr>
      </w:pPr>
    </w:p>
    <w:p w:rsidR="00963959" w:rsidRDefault="00963959" w:rsidP="00963959">
      <w:pPr>
        <w:spacing w:after="15" w:line="259" w:lineRule="auto"/>
        <w:ind w:left="101" w:firstLine="0"/>
        <w:rPr>
          <w:rFonts w:ascii="Times New Roman" w:eastAsia="Times New Roman" w:hAnsi="Times New Roman" w:cs="Times New Roman"/>
        </w:rPr>
      </w:pPr>
    </w:p>
    <w:p w:rsidR="00963959" w:rsidRDefault="00963959" w:rsidP="00963959">
      <w:pPr>
        <w:spacing w:after="15" w:line="259" w:lineRule="auto"/>
        <w:ind w:left="101" w:firstLine="0"/>
        <w:rPr>
          <w:rFonts w:ascii="Times New Roman" w:eastAsia="Times New Roman" w:hAnsi="Times New Roman" w:cs="Times New Roman"/>
        </w:rPr>
      </w:pPr>
    </w:p>
    <w:p w:rsidR="00963959" w:rsidRDefault="00963959" w:rsidP="00963959">
      <w:pPr>
        <w:spacing w:after="15" w:line="259" w:lineRule="auto"/>
        <w:ind w:left="101" w:firstLine="0"/>
        <w:rPr>
          <w:rFonts w:ascii="Times New Roman" w:eastAsia="Times New Roman" w:hAnsi="Times New Roman" w:cs="Times New Roman"/>
        </w:rPr>
      </w:pPr>
      <w:r>
        <w:rPr>
          <w:noProof/>
        </w:rPr>
        <w:lastRenderedPageBreak/>
        <w:drawing>
          <wp:inline distT="0" distB="0" distL="0" distR="0" wp14:anchorId="3D3AB7F9" wp14:editId="10B09F61">
            <wp:extent cx="5941695" cy="3362960"/>
            <wp:effectExtent l="0" t="0" r="1905" b="889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941695" cy="3362960"/>
                    </a:xfrm>
                    <a:prstGeom prst="rect">
                      <a:avLst/>
                    </a:prstGeom>
                  </pic:spPr>
                </pic:pic>
              </a:graphicData>
            </a:graphic>
          </wp:inline>
        </w:drawing>
      </w:r>
    </w:p>
    <w:p w:rsidR="00963959" w:rsidRDefault="00963959" w:rsidP="00963959">
      <w:pPr>
        <w:spacing w:after="15" w:line="259" w:lineRule="auto"/>
        <w:ind w:left="101" w:firstLine="0"/>
        <w:rPr>
          <w:rFonts w:ascii="Times New Roman" w:eastAsia="Times New Roman" w:hAnsi="Times New Roman" w:cs="Times New Roman"/>
        </w:rPr>
      </w:pPr>
    </w:p>
    <w:p w:rsidR="00963959" w:rsidRDefault="00963959" w:rsidP="00963959">
      <w:pPr>
        <w:spacing w:after="15" w:line="259" w:lineRule="auto"/>
        <w:ind w:left="101" w:firstLine="0"/>
        <w:rPr>
          <w:rFonts w:ascii="Times New Roman" w:eastAsia="Times New Roman" w:hAnsi="Times New Roman" w:cs="Times New Roman"/>
        </w:rPr>
      </w:pPr>
    </w:p>
    <w:p w:rsidR="00963959" w:rsidRDefault="00963959" w:rsidP="00963959">
      <w:pPr>
        <w:spacing w:after="15" w:line="259" w:lineRule="auto"/>
        <w:ind w:left="101" w:firstLine="0"/>
        <w:rPr>
          <w:rFonts w:ascii="Times New Roman" w:eastAsia="Times New Roman" w:hAnsi="Times New Roman" w:cs="Times New Roman"/>
        </w:rPr>
      </w:pPr>
    </w:p>
    <w:p w:rsidR="00963959" w:rsidRDefault="00963959" w:rsidP="00963959">
      <w:pPr>
        <w:spacing w:after="15" w:line="259" w:lineRule="auto"/>
        <w:ind w:left="101" w:firstLine="0"/>
        <w:rPr>
          <w:rFonts w:ascii="Times New Roman" w:eastAsia="Times New Roman" w:hAnsi="Times New Roman" w:cs="Times New Roman"/>
        </w:rPr>
      </w:pPr>
    </w:p>
    <w:p w:rsidR="00963959" w:rsidRDefault="00963959" w:rsidP="00963959">
      <w:pPr>
        <w:spacing w:after="15" w:line="259" w:lineRule="auto"/>
        <w:ind w:left="101" w:firstLine="0"/>
        <w:rPr>
          <w:rFonts w:ascii="Times New Roman" w:eastAsia="Times New Roman" w:hAnsi="Times New Roman" w:cs="Times New Roman"/>
        </w:rPr>
      </w:pPr>
    </w:p>
    <w:p w:rsidR="00963959" w:rsidRDefault="00963959" w:rsidP="00963959">
      <w:pPr>
        <w:spacing w:after="15" w:line="259" w:lineRule="auto"/>
        <w:ind w:left="101" w:firstLine="0"/>
        <w:rPr>
          <w:rFonts w:ascii="Times New Roman" w:eastAsia="Times New Roman" w:hAnsi="Times New Roman" w:cs="Times New Roman"/>
        </w:rPr>
      </w:pPr>
    </w:p>
    <w:p w:rsidR="00963959" w:rsidRDefault="00963959" w:rsidP="00963959">
      <w:pPr>
        <w:spacing w:after="15" w:line="259" w:lineRule="auto"/>
        <w:ind w:left="101" w:firstLine="0"/>
        <w:rPr>
          <w:rFonts w:ascii="Times New Roman" w:eastAsia="Times New Roman" w:hAnsi="Times New Roman" w:cs="Times New Roman"/>
        </w:rPr>
      </w:pPr>
    </w:p>
    <w:p w:rsidR="00963959" w:rsidRDefault="00963959" w:rsidP="00963959">
      <w:pPr>
        <w:spacing w:after="15" w:line="259" w:lineRule="auto"/>
        <w:ind w:left="101" w:firstLine="0"/>
        <w:rPr>
          <w:rFonts w:ascii="Times New Roman" w:eastAsia="Times New Roman" w:hAnsi="Times New Roman" w:cs="Times New Roman"/>
        </w:rPr>
      </w:pPr>
    </w:p>
    <w:p w:rsidR="00963959" w:rsidRDefault="00963959" w:rsidP="00963959">
      <w:pPr>
        <w:spacing w:after="15" w:line="259" w:lineRule="auto"/>
        <w:ind w:left="101" w:firstLine="0"/>
        <w:rPr>
          <w:rFonts w:ascii="Times New Roman" w:eastAsia="Times New Roman" w:hAnsi="Times New Roman" w:cs="Times New Roman"/>
        </w:rPr>
      </w:pPr>
    </w:p>
    <w:p w:rsidR="00963959" w:rsidRDefault="00963959" w:rsidP="00963959">
      <w:pPr>
        <w:spacing w:after="15" w:line="259" w:lineRule="auto"/>
        <w:ind w:left="101" w:firstLine="0"/>
        <w:rPr>
          <w:rFonts w:ascii="Times New Roman" w:eastAsia="Times New Roman" w:hAnsi="Times New Roman" w:cs="Times New Roman"/>
        </w:rPr>
      </w:pPr>
    </w:p>
    <w:p w:rsidR="00963959" w:rsidRDefault="00963959" w:rsidP="00963959">
      <w:pPr>
        <w:spacing w:after="15" w:line="259" w:lineRule="auto"/>
        <w:ind w:left="0" w:firstLine="0"/>
        <w:rPr>
          <w:rFonts w:ascii="Times New Roman" w:eastAsia="Times New Roman" w:hAnsi="Times New Roman" w:cs="Times New Roman"/>
        </w:rPr>
      </w:pPr>
    </w:p>
    <w:p w:rsidR="00963959" w:rsidRDefault="00963959" w:rsidP="00963959">
      <w:pPr>
        <w:spacing w:after="15" w:line="259" w:lineRule="auto"/>
        <w:ind w:left="0" w:firstLine="0"/>
        <w:rPr>
          <w:rFonts w:ascii="Times New Roman" w:eastAsia="Times New Roman" w:hAnsi="Times New Roman" w:cs="Times New Roman"/>
        </w:rPr>
      </w:pPr>
    </w:p>
    <w:p w:rsidR="00963959" w:rsidRDefault="00963959" w:rsidP="00963959">
      <w:pPr>
        <w:pStyle w:val="Heading2"/>
      </w:pPr>
      <w:bookmarkStart w:id="74" w:name="_Toc17128156"/>
      <w:proofErr w:type="gramStart"/>
      <w:r>
        <w:t>defer_reports.html-</w:t>
      </w:r>
      <w:proofErr w:type="gramEnd"/>
      <w:r>
        <w:t xml:space="preserve"> Creating a form to Request a Deferred WebFOCUS Report and Outputting Result Messages</w:t>
      </w:r>
      <w:bookmarkEnd w:id="74"/>
    </w:p>
    <w:p w:rsidR="00963959" w:rsidRDefault="00963959" w:rsidP="00963959">
      <w:pPr>
        <w:spacing w:after="160" w:line="259" w:lineRule="auto"/>
        <w:ind w:left="0" w:firstLine="0"/>
      </w:pPr>
    </w:p>
    <w:p w:rsidR="00963959" w:rsidRDefault="00963959" w:rsidP="00963959">
      <w:pPr>
        <w:spacing w:after="160" w:line="259" w:lineRule="auto"/>
        <w:ind w:left="0" w:firstLine="0"/>
      </w:pPr>
      <w:r>
        <w:t xml:space="preserve">Within the Flask application, we have created a form within the HTML code that allows for the dropdown of report options to choose, as well as a space to enter a ticket description of the report for retrieval. Also included in defer_reports.html is a series of response messages that are displayed depending on whether the deferred report is ran successfully or not. </w:t>
      </w:r>
    </w:p>
    <w:p w:rsidR="00963959" w:rsidRDefault="00963959" w:rsidP="00963959">
      <w:pPr>
        <w:spacing w:after="160" w:line="259" w:lineRule="auto"/>
        <w:ind w:left="0" w:firstLine="0"/>
      </w:pPr>
    </w:p>
    <w:p w:rsidR="00963959" w:rsidRDefault="00963959" w:rsidP="00963959">
      <w:r>
        <w:t>The code for defer_reports.html is as follows:</w:t>
      </w:r>
    </w:p>
    <w:p w:rsidR="00963959" w:rsidRDefault="00963959" w:rsidP="00963959">
      <w:pPr>
        <w:spacing w:after="15" w:line="259" w:lineRule="auto"/>
        <w:ind w:left="101" w:firstLine="0"/>
        <w:rPr>
          <w:rFonts w:ascii="Times New Roman" w:eastAsia="Times New Roman" w:hAnsi="Times New Roman" w:cs="Times New Roman"/>
        </w:rPr>
      </w:pPr>
    </w:p>
    <w:bookmarkStart w:id="75" w:name="_MON_1627719155"/>
    <w:bookmarkEnd w:id="75"/>
    <w:p w:rsidR="00963959" w:rsidRDefault="00D73F28" w:rsidP="00963959">
      <w:pPr>
        <w:spacing w:after="15" w:line="259" w:lineRule="auto"/>
        <w:ind w:left="101" w:firstLine="0"/>
        <w:rPr>
          <w:rFonts w:ascii="Times New Roman" w:eastAsia="Times New Roman" w:hAnsi="Times New Roman" w:cs="Times New Roman"/>
        </w:rPr>
      </w:pPr>
      <w:r>
        <w:rPr>
          <w:rFonts w:ascii="Times New Roman" w:eastAsia="Times New Roman" w:hAnsi="Times New Roman" w:cs="Times New Roman"/>
        </w:rPr>
        <w:object w:dxaOrig="9360" w:dyaOrig="6382">
          <v:shape id="_x0000_i1290" type="#_x0000_t75" style="width:468.75pt;height:318.75pt" o:ole="">
            <v:imagedata r:id="rId96" o:title=""/>
          </v:shape>
          <o:OLEObject Type="Embed" ProgID="Word.OpenDocumentText.12" ShapeID="_x0000_i1290" DrawAspect="Content" ObjectID="_1627744042" r:id="rId97"/>
        </w:object>
      </w:r>
    </w:p>
    <w:p w:rsidR="00963959" w:rsidRDefault="00963959" w:rsidP="00963959">
      <w:pPr>
        <w:spacing w:after="15" w:line="259" w:lineRule="auto"/>
        <w:ind w:left="0" w:firstLine="0"/>
        <w:rPr>
          <w:rFonts w:ascii="Times New Roman" w:eastAsia="Times New Roman" w:hAnsi="Times New Roman" w:cs="Times New Roman"/>
        </w:rPr>
      </w:pPr>
    </w:p>
    <w:p w:rsidR="00963959" w:rsidRDefault="00963959" w:rsidP="00963959">
      <w:pPr>
        <w:pStyle w:val="Heading2"/>
      </w:pPr>
      <w:bookmarkStart w:id="76" w:name="_Toc17128157"/>
      <w:r>
        <w:t>Submitting a request for a Deferred WebFOCUS Report</w:t>
      </w:r>
      <w:bookmarkEnd w:id="76"/>
      <w:r>
        <w:t xml:space="preserve"> </w:t>
      </w:r>
    </w:p>
    <w:p w:rsidR="00963959" w:rsidRDefault="00963959" w:rsidP="00963959"/>
    <w:p w:rsidR="00963959" w:rsidRDefault="008F3B43" w:rsidP="00963959">
      <w:r>
        <w:t>In app</w:t>
      </w:r>
      <w:r w:rsidR="00963959">
        <w:t xml:space="preserve">.py, we have the route </w:t>
      </w:r>
      <w:proofErr w:type="spellStart"/>
      <w:r w:rsidR="00963959">
        <w:t>defer_report</w:t>
      </w:r>
      <w:proofErr w:type="spellEnd"/>
      <w:r w:rsidR="00963959">
        <w:t xml:space="preserve"> to set up the </w:t>
      </w:r>
      <w:r>
        <w:t>run report deferred request</w:t>
      </w:r>
      <w:r w:rsidR="00963959">
        <w:t xml:space="preserve">. It works similarly to </w:t>
      </w:r>
      <w:proofErr w:type="spellStart"/>
      <w:r w:rsidR="00963959">
        <w:t>run_report</w:t>
      </w:r>
      <w:proofErr w:type="spellEnd"/>
      <w:r w:rsidR="00963959">
        <w:t xml:space="preserve">, but it returns a deferred item ticket rather than the report itself. </w:t>
      </w:r>
    </w:p>
    <w:p w:rsidR="00963959" w:rsidRPr="00863CF0" w:rsidRDefault="00963959" w:rsidP="00963959">
      <w:r>
        <w:t xml:space="preserve">The function </w:t>
      </w:r>
      <w:proofErr w:type="spellStart"/>
      <w:r>
        <w:t>defer_report</w:t>
      </w:r>
      <w:proofErr w:type="spellEnd"/>
      <w:r>
        <w:t xml:space="preserve"> </w:t>
      </w:r>
      <w:r w:rsidR="008F3B43">
        <w:t xml:space="preserve">simply tells WebFOCUS to </w:t>
      </w:r>
      <w:r>
        <w:t>run the report deferred</w:t>
      </w:r>
      <w:r w:rsidR="008F3B43">
        <w:t xml:space="preserve">, and redirects back to the main </w:t>
      </w:r>
      <w:proofErr w:type="spellStart"/>
      <w:r w:rsidR="008F3B43">
        <w:t>defer_reports</w:t>
      </w:r>
      <w:proofErr w:type="spellEnd"/>
      <w:r w:rsidR="008F3B43">
        <w:t xml:space="preserve"> page with the proper feedback</w:t>
      </w:r>
      <w:r>
        <w:t xml:space="preserve">. </w:t>
      </w:r>
    </w:p>
    <w:p w:rsidR="00963959" w:rsidRDefault="00963959" w:rsidP="00963959">
      <w:pPr>
        <w:spacing w:after="15" w:line="259" w:lineRule="auto"/>
        <w:ind w:left="101" w:firstLine="0"/>
        <w:rPr>
          <w:rFonts w:ascii="Times New Roman" w:eastAsia="Times New Roman" w:hAnsi="Times New Roman" w:cs="Times New Roman"/>
        </w:rPr>
      </w:pPr>
    </w:p>
    <w:p w:rsidR="00963959" w:rsidRDefault="00963959" w:rsidP="00963959">
      <w:pPr>
        <w:spacing w:after="15" w:line="259" w:lineRule="auto"/>
        <w:ind w:left="101" w:firstLine="0"/>
        <w:rPr>
          <w:rFonts w:ascii="Times New Roman" w:eastAsia="Times New Roman" w:hAnsi="Times New Roman" w:cs="Times New Roman"/>
        </w:rPr>
      </w:pPr>
    </w:p>
    <w:bookmarkStart w:id="77" w:name="_MON_1627720525"/>
    <w:bookmarkEnd w:id="77"/>
    <w:p w:rsidR="00963959" w:rsidRDefault="00BD300D" w:rsidP="00963959">
      <w:pPr>
        <w:spacing w:after="15" w:line="259" w:lineRule="auto"/>
        <w:ind w:left="101" w:firstLine="0"/>
        <w:rPr>
          <w:rFonts w:ascii="Times New Roman" w:eastAsia="Times New Roman" w:hAnsi="Times New Roman" w:cs="Times New Roman"/>
        </w:rPr>
      </w:pPr>
      <w:r>
        <w:rPr>
          <w:rFonts w:ascii="Times New Roman" w:eastAsia="Times New Roman" w:hAnsi="Times New Roman" w:cs="Times New Roman"/>
        </w:rPr>
        <w:object w:dxaOrig="9360" w:dyaOrig="5859">
          <v:shape id="_x0000_i1283" type="#_x0000_t75" style="width:468.75pt;height:293.25pt" o:ole="">
            <v:imagedata r:id="rId98" o:title=""/>
          </v:shape>
          <o:OLEObject Type="Embed" ProgID="Word.OpenDocumentText.12" ShapeID="_x0000_i1283" DrawAspect="Content" ObjectID="_1627744043" r:id="rId99"/>
        </w:object>
      </w:r>
    </w:p>
    <w:p w:rsidR="00963959" w:rsidRDefault="00BD300D" w:rsidP="00963959">
      <w:pPr>
        <w:spacing w:after="15" w:line="259" w:lineRule="auto"/>
        <w:ind w:left="101" w:firstLine="0"/>
        <w:rPr>
          <w:rFonts w:ascii="Times New Roman" w:eastAsia="Times New Roman" w:hAnsi="Times New Roman" w:cs="Times New Roman"/>
        </w:rPr>
      </w:pPr>
      <w:r>
        <w:rPr>
          <w:rFonts w:ascii="Times New Roman" w:eastAsia="Times New Roman" w:hAnsi="Times New Roman" w:cs="Times New Roman"/>
        </w:rPr>
        <w:t xml:space="preserve">This creates the </w:t>
      </w:r>
      <w:r w:rsidRPr="004B2F42">
        <w:rPr>
          <w:rFonts w:asciiTheme="minorHAnsi" w:eastAsia="Times New Roman" w:hAnsiTheme="minorHAnsi" w:cstheme="minorHAnsi"/>
        </w:rPr>
        <w:t>deferred</w:t>
      </w:r>
      <w:r>
        <w:rPr>
          <w:rFonts w:ascii="Times New Roman" w:eastAsia="Times New Roman" w:hAnsi="Times New Roman" w:cs="Times New Roman"/>
        </w:rPr>
        <w:t xml:space="preserve"> report request; now we must process the response.</w:t>
      </w:r>
    </w:p>
    <w:p w:rsidR="00BD300D" w:rsidRDefault="00BD300D" w:rsidP="00963959">
      <w:pPr>
        <w:spacing w:after="15" w:line="259" w:lineRule="auto"/>
        <w:ind w:left="101" w:firstLine="0"/>
        <w:rPr>
          <w:rFonts w:ascii="Times New Roman" w:eastAsia="Times New Roman" w:hAnsi="Times New Roman" w:cs="Times New Roman"/>
        </w:rPr>
      </w:pPr>
    </w:p>
    <w:p w:rsidR="00963959" w:rsidRDefault="00963959" w:rsidP="00E10ED5">
      <w:pPr>
        <w:pStyle w:val="Heading2"/>
        <w:jc w:val="left"/>
      </w:pPr>
      <w:bookmarkStart w:id="78" w:name="_Toc17128158"/>
      <w:r>
        <w:t>Processing Responses for a Deferred WebFOCUS Report</w:t>
      </w:r>
      <w:bookmarkEnd w:id="78"/>
      <w:r>
        <w:t xml:space="preserve"> </w:t>
      </w:r>
      <w:r w:rsidR="00BD300D">
        <w:br/>
      </w:r>
    </w:p>
    <w:p w:rsidR="00963959" w:rsidRPr="00863CF0" w:rsidRDefault="00963959" w:rsidP="00963959">
      <w:r>
        <w:t xml:space="preserve">The function </w:t>
      </w:r>
      <w:proofErr w:type="spellStart"/>
      <w:r>
        <w:t>defer_report</w:t>
      </w:r>
      <w:proofErr w:type="spellEnd"/>
      <w:r>
        <w:t xml:space="preserve"> reads the response that WebFOCUS gives from the request for a deferred report. The response determines the code that is returned: code 10</w:t>
      </w:r>
      <w:r w:rsidR="003F30FE">
        <w:t>0</w:t>
      </w:r>
      <w:r>
        <w:t xml:space="preserve">00 means that the deferred report was run successfully.  </w:t>
      </w:r>
    </w:p>
    <w:p w:rsidR="00963959" w:rsidRDefault="00963959" w:rsidP="00963959">
      <w:pPr>
        <w:spacing w:after="15" w:line="259" w:lineRule="auto"/>
        <w:ind w:left="101" w:firstLine="0"/>
        <w:rPr>
          <w:rFonts w:ascii="Times New Roman" w:eastAsia="Times New Roman" w:hAnsi="Times New Roman" w:cs="Times New Roman"/>
        </w:rPr>
      </w:pPr>
    </w:p>
    <w:p w:rsidR="00963959" w:rsidRDefault="00963959" w:rsidP="00963959">
      <w:pPr>
        <w:spacing w:after="15" w:line="259" w:lineRule="auto"/>
        <w:ind w:left="101" w:firstLine="0"/>
        <w:rPr>
          <w:rFonts w:ascii="Times New Roman" w:eastAsia="Times New Roman" w:hAnsi="Times New Roman" w:cs="Times New Roman"/>
        </w:rPr>
      </w:pPr>
    </w:p>
    <w:p w:rsidR="00963959" w:rsidRDefault="00963959" w:rsidP="00963959">
      <w:pPr>
        <w:spacing w:after="15" w:line="259" w:lineRule="auto"/>
        <w:ind w:left="101" w:firstLine="0"/>
        <w:rPr>
          <w:rFonts w:ascii="Times New Roman" w:eastAsia="Times New Roman" w:hAnsi="Times New Roman" w:cs="Times New Roman"/>
        </w:rPr>
      </w:pPr>
    </w:p>
    <w:bookmarkStart w:id="79" w:name="_MON_1627720687"/>
    <w:bookmarkEnd w:id="79"/>
    <w:p w:rsidR="008D7DA2" w:rsidRDefault="00D73F28" w:rsidP="00963959">
      <w:pPr>
        <w:spacing w:after="15" w:line="259" w:lineRule="auto"/>
        <w:ind w:left="101" w:firstLine="0"/>
        <w:rPr>
          <w:rFonts w:ascii="Times New Roman" w:eastAsia="Times New Roman" w:hAnsi="Times New Roman" w:cs="Times New Roman"/>
        </w:rPr>
      </w:pPr>
      <w:r>
        <w:rPr>
          <w:rFonts w:ascii="Times New Roman" w:eastAsia="Times New Roman" w:hAnsi="Times New Roman" w:cs="Times New Roman"/>
        </w:rPr>
        <w:object w:dxaOrig="9360" w:dyaOrig="5020">
          <v:shape id="_x0000_i1285" type="#_x0000_t75" style="width:468.75pt;height:251.25pt" o:ole="">
            <v:imagedata r:id="rId100" o:title=""/>
          </v:shape>
          <o:OLEObject Type="Embed" ProgID="Word.OpenDocumentText.12" ShapeID="_x0000_i1285" DrawAspect="Content" ObjectID="_1627744044" r:id="rId101"/>
        </w:object>
      </w: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9B1D4A" w:rsidRDefault="009B1D4A"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Pr="00DF462E" w:rsidRDefault="008D7DA2" w:rsidP="008D7DA2">
      <w:pPr>
        <w:pStyle w:val="Heading1"/>
        <w:shd w:val="clear" w:color="auto" w:fill="4F81BD"/>
        <w:spacing w:after="275"/>
        <w:ind w:left="-5"/>
        <w:rPr>
          <w:sz w:val="28"/>
          <w:szCs w:val="28"/>
        </w:rPr>
      </w:pPr>
      <w:bookmarkStart w:id="80" w:name="_Toc17128159"/>
      <w:r>
        <w:rPr>
          <w:sz w:val="28"/>
          <w:szCs w:val="28"/>
        </w:rPr>
        <w:lastRenderedPageBreak/>
        <w:t>View and Use Deferred Tickets</w:t>
      </w:r>
      <w:bookmarkEnd w:id="80"/>
    </w:p>
    <w:p w:rsidR="00234819" w:rsidRDefault="00234819" w:rsidP="00234819">
      <w:pPr>
        <w:spacing w:after="160" w:line="259" w:lineRule="auto"/>
        <w:ind w:left="0" w:firstLine="0"/>
      </w:pPr>
      <w:r>
        <w:t xml:space="preserve">In this sample application, we are able to </w:t>
      </w:r>
      <w:r>
        <w:t>receive</w:t>
      </w:r>
      <w:r>
        <w:t xml:space="preserve"> a deferred report from the WebFOCUS public repository and display it via </w:t>
      </w:r>
      <w:proofErr w:type="spellStart"/>
      <w:r>
        <w:t>iFrame</w:t>
      </w:r>
      <w:proofErr w:type="spellEnd"/>
      <w:r>
        <w:t xml:space="preserve"> in our Flask application. </w:t>
      </w:r>
    </w:p>
    <w:p w:rsidR="00234819" w:rsidRDefault="00234819" w:rsidP="00234819">
      <w:pPr>
        <w:spacing w:after="160" w:line="259" w:lineRule="auto"/>
        <w:ind w:left="0" w:firstLine="0"/>
      </w:pPr>
      <w:r>
        <w:t xml:space="preserve">We </w:t>
      </w:r>
      <w:r>
        <w:t xml:space="preserve">will </w:t>
      </w:r>
      <w:r>
        <w:t>create</w:t>
      </w:r>
      <w:r>
        <w:t xml:space="preserve"> a table to list all deferred items</w:t>
      </w:r>
      <w:r>
        <w:t xml:space="preserve"> along with </w:t>
      </w:r>
      <w:r>
        <w:t>their</w:t>
      </w:r>
      <w:r>
        <w:t xml:space="preserve"> ticket description, date submitted, and status (ready to view or in process). Within the table, one is able to either view the report </w:t>
      </w:r>
      <w:r>
        <w:t xml:space="preserve">in an </w:t>
      </w:r>
      <w:proofErr w:type="spellStart"/>
      <w:r>
        <w:t>iFrame</w:t>
      </w:r>
      <w:proofErr w:type="spellEnd"/>
      <w:r>
        <w:t xml:space="preserve"> </w:t>
      </w:r>
      <w:r>
        <w:t xml:space="preserve">or delete it. </w:t>
      </w:r>
    </w:p>
    <w:p w:rsidR="00234819" w:rsidRDefault="00234819" w:rsidP="00234819">
      <w:pPr>
        <w:spacing w:after="15" w:line="259" w:lineRule="auto"/>
        <w:ind w:left="0" w:firstLine="0"/>
        <w:rPr>
          <w:rFonts w:ascii="Times New Roman" w:eastAsia="Times New Roman" w:hAnsi="Times New Roman" w:cs="Times New Roman"/>
        </w:rPr>
      </w:pPr>
    </w:p>
    <w:p w:rsidR="00234819" w:rsidRDefault="008011B1" w:rsidP="00234819">
      <w:pPr>
        <w:spacing w:after="15" w:line="259" w:lineRule="auto"/>
        <w:ind w:left="101" w:firstLine="0"/>
        <w:rPr>
          <w:rFonts w:ascii="Times New Roman" w:eastAsia="Times New Roman" w:hAnsi="Times New Roman" w:cs="Times New Roman"/>
        </w:rPr>
      </w:pPr>
      <w:r w:rsidRPr="00F35DF9">
        <w:rPr>
          <w:rFonts w:ascii="Times New Roman" w:eastAsia="Times New Roman" w:hAnsi="Times New Roman" w:cs="Times New Roman"/>
        </w:rPr>
        <w:drawing>
          <wp:inline distT="0" distB="0" distL="0" distR="0" wp14:anchorId="0C651D42" wp14:editId="1E202D91">
            <wp:extent cx="5941695" cy="3293745"/>
            <wp:effectExtent l="0" t="0" r="1905" b="190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941695" cy="3293745"/>
                    </a:xfrm>
                    <a:prstGeom prst="rect">
                      <a:avLst/>
                    </a:prstGeom>
                  </pic:spPr>
                </pic:pic>
              </a:graphicData>
            </a:graphic>
          </wp:inline>
        </w:drawing>
      </w: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0" w:firstLine="0"/>
        <w:rPr>
          <w:rFonts w:ascii="Times New Roman" w:eastAsia="Times New Roman" w:hAnsi="Times New Roman" w:cs="Times New Roman"/>
        </w:rPr>
      </w:pPr>
    </w:p>
    <w:p w:rsidR="00234819" w:rsidRDefault="004B5EE7" w:rsidP="00115F56">
      <w:pPr>
        <w:pStyle w:val="Heading2"/>
      </w:pPr>
      <w:bookmarkStart w:id="81" w:name="_Toc17128160"/>
      <w:proofErr w:type="gramStart"/>
      <w:r>
        <w:lastRenderedPageBreak/>
        <w:t>app</w:t>
      </w:r>
      <w:r w:rsidR="00234819">
        <w:t>.py-</w:t>
      </w:r>
      <w:proofErr w:type="gramEnd"/>
      <w:r w:rsidR="00234819">
        <w:t xml:space="preserve"> Submitting a request for a Deferred WebFOCUS Report</w:t>
      </w:r>
      <w:bookmarkEnd w:id="81"/>
      <w:r w:rsidR="00234819">
        <w:t xml:space="preserve"> </w:t>
      </w:r>
    </w:p>
    <w:p w:rsidR="00234819" w:rsidRPr="00040723" w:rsidRDefault="004B5EE7" w:rsidP="00234819">
      <w:r>
        <w:t>In app</w:t>
      </w:r>
      <w:r w:rsidR="00234819">
        <w:t xml:space="preserve">.py, we have the route </w:t>
      </w:r>
      <w:proofErr w:type="spellStart"/>
      <w:r w:rsidR="00234819">
        <w:t>deferred_reports_table</w:t>
      </w:r>
      <w:proofErr w:type="spellEnd"/>
      <w:r w:rsidR="00234819">
        <w:t xml:space="preserve"> to set up the table of deferred report sin our Flask application. The function </w:t>
      </w:r>
      <w:proofErr w:type="spellStart"/>
      <w:r w:rsidR="00234819">
        <w:t>deferred_reports_table</w:t>
      </w:r>
      <w:proofErr w:type="spellEnd"/>
      <w:r w:rsidR="00234819">
        <w:t xml:space="preserve"> is able to sort the table through html. It acts to retrieve a list of the deferred tickets and convert the xml response into a python dictionary. This information is then sent to deferred_reports_table.html. </w:t>
      </w:r>
    </w:p>
    <w:bookmarkStart w:id="82" w:name="_MON_1627737550"/>
    <w:bookmarkEnd w:id="82"/>
    <w:p w:rsidR="00234819" w:rsidRDefault="00115F56" w:rsidP="00234819">
      <w:pPr>
        <w:spacing w:after="15" w:line="259" w:lineRule="auto"/>
        <w:ind w:left="101" w:firstLine="0"/>
        <w:rPr>
          <w:rFonts w:ascii="Times New Roman" w:eastAsia="Times New Roman" w:hAnsi="Times New Roman" w:cs="Times New Roman"/>
        </w:rPr>
      </w:pPr>
      <w:r>
        <w:rPr>
          <w:rFonts w:ascii="Times New Roman" w:eastAsia="Times New Roman" w:hAnsi="Times New Roman" w:cs="Times New Roman"/>
        </w:rPr>
        <w:object w:dxaOrig="9360" w:dyaOrig="4725">
          <v:shape id="_x0000_i1332" type="#_x0000_t75" style="width:468pt;height:236.25pt" o:ole="">
            <v:imagedata r:id="rId103" o:title=""/>
          </v:shape>
          <o:OLEObject Type="Embed" ProgID="Word.OpenDocumentText.12" ShapeID="_x0000_i1332" DrawAspect="Content" ObjectID="_1627744045" r:id="rId104"/>
        </w:object>
      </w:r>
    </w:p>
    <w:p w:rsidR="00115F56" w:rsidRDefault="00115F56" w:rsidP="00234819">
      <w:pPr>
        <w:spacing w:after="15" w:line="259" w:lineRule="auto"/>
        <w:ind w:left="101" w:firstLine="0"/>
        <w:rPr>
          <w:rFonts w:ascii="Times New Roman" w:eastAsia="Times New Roman" w:hAnsi="Times New Roman" w:cs="Times New Roman"/>
        </w:rPr>
      </w:pPr>
      <w:r>
        <w:rPr>
          <w:rFonts w:ascii="Times New Roman" w:eastAsia="Times New Roman" w:hAnsi="Times New Roman" w:cs="Times New Roman"/>
        </w:rPr>
        <w:t xml:space="preserve">Upon receiving the XML response, we will store all information into a dictionary, similarly to how we processed schedule information in the </w:t>
      </w:r>
      <w:proofErr w:type="spellStart"/>
      <w:r>
        <w:rPr>
          <w:rFonts w:ascii="Times New Roman" w:eastAsia="Times New Roman" w:hAnsi="Times New Roman" w:cs="Times New Roman"/>
        </w:rPr>
        <w:t>ReportCaster</w:t>
      </w:r>
      <w:proofErr w:type="spellEnd"/>
      <w:r>
        <w:rPr>
          <w:rFonts w:ascii="Times New Roman" w:eastAsia="Times New Roman" w:hAnsi="Times New Roman" w:cs="Times New Roman"/>
        </w:rPr>
        <w:t xml:space="preserve"> section.</w:t>
      </w:r>
    </w:p>
    <w:p w:rsidR="00115F56" w:rsidRDefault="00115F56" w:rsidP="00234819">
      <w:pPr>
        <w:spacing w:after="15" w:line="259" w:lineRule="auto"/>
        <w:ind w:left="101" w:firstLine="0"/>
        <w:rPr>
          <w:rFonts w:ascii="Times New Roman" w:eastAsia="Times New Roman" w:hAnsi="Times New Roman" w:cs="Times New Roman"/>
        </w:rPr>
      </w:pPr>
    </w:p>
    <w:bookmarkStart w:id="83" w:name="_MON_1627737636"/>
    <w:bookmarkEnd w:id="83"/>
    <w:p w:rsidR="00585916" w:rsidRDefault="005B0129" w:rsidP="00234819">
      <w:pPr>
        <w:spacing w:after="15" w:line="259" w:lineRule="auto"/>
        <w:ind w:left="101" w:firstLine="0"/>
        <w:rPr>
          <w:rFonts w:ascii="Times New Roman" w:eastAsia="Times New Roman" w:hAnsi="Times New Roman" w:cs="Times New Roman"/>
        </w:rPr>
      </w:pPr>
      <w:r>
        <w:rPr>
          <w:rFonts w:ascii="Times New Roman" w:eastAsia="Times New Roman" w:hAnsi="Times New Roman" w:cs="Times New Roman"/>
        </w:rPr>
        <w:object w:dxaOrig="9360" w:dyaOrig="12705">
          <v:shape id="_x0000_i1335" type="#_x0000_t75" style="width:468pt;height:635.25pt" o:ole="">
            <v:imagedata r:id="rId105" o:title=""/>
          </v:shape>
          <o:OLEObject Type="Embed" ProgID="Word.OpenDocumentText.12" ShapeID="_x0000_i1335" DrawAspect="Content" ObjectID="_1627744046" r:id="rId106"/>
        </w:object>
      </w:r>
    </w:p>
    <w:p w:rsidR="00115F56" w:rsidRPr="005B0129" w:rsidRDefault="005B0129" w:rsidP="00234819">
      <w:pPr>
        <w:spacing w:after="15" w:line="259" w:lineRule="auto"/>
        <w:ind w:left="101" w:firstLine="0"/>
        <w:rPr>
          <w:rFonts w:asciiTheme="minorHAnsi" w:eastAsia="Times New Roman" w:hAnsiTheme="minorHAnsi" w:cstheme="minorHAnsi"/>
        </w:rPr>
      </w:pPr>
      <w:r w:rsidRPr="005B0129">
        <w:rPr>
          <w:rFonts w:asciiTheme="minorHAnsi" w:eastAsia="Times New Roman" w:hAnsiTheme="minorHAnsi" w:cstheme="minorHAnsi"/>
        </w:rPr>
        <w:lastRenderedPageBreak/>
        <w:t>The variable “</w:t>
      </w:r>
      <w:proofErr w:type="spellStart"/>
      <w:r w:rsidRPr="005B0129">
        <w:rPr>
          <w:rFonts w:asciiTheme="minorHAnsi" w:eastAsia="Times New Roman" w:hAnsiTheme="minorHAnsi" w:cstheme="minorHAnsi"/>
        </w:rPr>
        <w:t>sort_reversed</w:t>
      </w:r>
      <w:proofErr w:type="spellEnd"/>
      <w:r w:rsidRPr="005B0129">
        <w:rPr>
          <w:rFonts w:asciiTheme="minorHAnsi" w:eastAsia="Times New Roman" w:hAnsiTheme="minorHAnsi" w:cstheme="minorHAnsi"/>
        </w:rPr>
        <w:t>” is included as an example of how to format data. This could be applied to the other schedule tables we created as well; if the user passes in a parameter to sort reversed, or based on a column, it is trivial to use the key to sort via the sorted function.</w:t>
      </w:r>
    </w:p>
    <w:p w:rsidR="005B0129" w:rsidRPr="005B0129" w:rsidRDefault="005B0129" w:rsidP="00234819">
      <w:pPr>
        <w:spacing w:after="15" w:line="259" w:lineRule="auto"/>
        <w:ind w:left="101" w:firstLine="0"/>
        <w:rPr>
          <w:rFonts w:asciiTheme="minorHAnsi" w:eastAsia="Times New Roman" w:hAnsiTheme="minorHAnsi" w:cstheme="minorHAnsi"/>
        </w:rPr>
      </w:pPr>
      <w:r w:rsidRPr="005B0129">
        <w:rPr>
          <w:rFonts w:asciiTheme="minorHAnsi" w:eastAsia="Times New Roman" w:hAnsiTheme="minorHAnsi" w:cstheme="minorHAnsi"/>
        </w:rPr>
        <w:t xml:space="preserve">In our </w:t>
      </w:r>
      <w:r>
        <w:rPr>
          <w:rFonts w:asciiTheme="minorHAnsi" w:eastAsia="Times New Roman" w:hAnsiTheme="minorHAnsi" w:cstheme="minorHAnsi"/>
        </w:rPr>
        <w:t>application, we will allow users to select this sort option of most to least recent or vice versa by clicking on the date/time column heading, as we will see in the HTML.</w:t>
      </w:r>
    </w:p>
    <w:p w:rsidR="005B0129" w:rsidRDefault="005B0129" w:rsidP="00234819">
      <w:pPr>
        <w:spacing w:after="15" w:line="259" w:lineRule="auto"/>
        <w:ind w:left="101" w:firstLine="0"/>
        <w:rPr>
          <w:rFonts w:ascii="Times New Roman" w:eastAsia="Times New Roman" w:hAnsi="Times New Roman" w:cs="Times New Roman"/>
        </w:rPr>
      </w:pPr>
    </w:p>
    <w:p w:rsidR="00234819" w:rsidRDefault="00234819" w:rsidP="00234819">
      <w:pPr>
        <w:pStyle w:val="Heading2"/>
      </w:pPr>
      <w:bookmarkStart w:id="84" w:name="_Toc17128161"/>
      <w:proofErr w:type="gramStart"/>
      <w:r>
        <w:t>deferred_reports_table.html-</w:t>
      </w:r>
      <w:proofErr w:type="gramEnd"/>
      <w:r>
        <w:t xml:space="preserve"> Creating a table of Deferred Reports</w:t>
      </w:r>
      <w:bookmarkEnd w:id="84"/>
    </w:p>
    <w:p w:rsidR="00234819" w:rsidRDefault="00234819" w:rsidP="00234819">
      <w:pPr>
        <w:spacing w:after="160" w:line="259" w:lineRule="auto"/>
        <w:ind w:left="0" w:firstLine="0"/>
      </w:pPr>
    </w:p>
    <w:p w:rsidR="00234819" w:rsidRDefault="00CA52C5" w:rsidP="00234819">
      <w:pPr>
        <w:spacing w:after="160" w:line="259" w:lineRule="auto"/>
        <w:ind w:left="0" w:firstLine="0"/>
      </w:pPr>
      <w:r>
        <w:t xml:space="preserve">Within the Flask application, </w:t>
      </w:r>
      <w:r w:rsidR="00234819">
        <w:t>we have created a table within the HTML code that displays the name of the deferred report, its date/time submitted, its ticket description, its status (ready or still processing), and the ability to view or delete the report.</w:t>
      </w:r>
    </w:p>
    <w:p w:rsidR="00234819" w:rsidRDefault="00234819" w:rsidP="00234819">
      <w:r>
        <w:t>The code for the table in defer_reports.html is as follows:</w:t>
      </w:r>
    </w:p>
    <w:bookmarkStart w:id="85" w:name="_MON_1627737912"/>
    <w:bookmarkEnd w:id="85"/>
    <w:p w:rsidR="00234819" w:rsidRDefault="00CA52C5" w:rsidP="00CA52C5">
      <w:pPr>
        <w:spacing w:after="15" w:line="259" w:lineRule="auto"/>
        <w:ind w:left="101" w:firstLine="0"/>
        <w:rPr>
          <w:rFonts w:ascii="Times New Roman" w:eastAsia="Times New Roman" w:hAnsi="Times New Roman" w:cs="Times New Roman"/>
        </w:rPr>
      </w:pPr>
      <w:r>
        <w:rPr>
          <w:rFonts w:ascii="Times New Roman" w:eastAsia="Times New Roman" w:hAnsi="Times New Roman" w:cs="Times New Roman"/>
        </w:rPr>
        <w:object w:dxaOrig="9360" w:dyaOrig="11280">
          <v:shape id="_x0000_i1350" type="#_x0000_t75" style="width:468pt;height:564pt" o:ole="">
            <v:imagedata r:id="rId107" o:title=""/>
          </v:shape>
          <o:OLEObject Type="Embed" ProgID="Word.OpenDocumentText.12" ShapeID="_x0000_i1350" DrawAspect="Content" ObjectID="_1627744047" r:id="rId108"/>
        </w:object>
      </w: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CA52C5">
      <w:pPr>
        <w:spacing w:after="15" w:line="259" w:lineRule="auto"/>
        <w:ind w:left="0"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pStyle w:val="Heading2"/>
      </w:pPr>
      <w:bookmarkStart w:id="86" w:name="_Toc17128162"/>
      <w:proofErr w:type="gramStart"/>
      <w:r>
        <w:t>deferred_reports_table.html-</w:t>
      </w:r>
      <w:proofErr w:type="gramEnd"/>
      <w:r>
        <w:t xml:space="preserve"> Creating a View Item form</w:t>
      </w:r>
      <w:bookmarkEnd w:id="86"/>
    </w:p>
    <w:p w:rsidR="00234819" w:rsidRDefault="00234819" w:rsidP="00234819">
      <w:pPr>
        <w:spacing w:after="160" w:line="259" w:lineRule="auto"/>
        <w:ind w:left="0" w:firstLine="0"/>
      </w:pPr>
    </w:p>
    <w:p w:rsidR="00234819" w:rsidRDefault="00234819" w:rsidP="00CA52C5">
      <w:pPr>
        <w:spacing w:after="160" w:line="259" w:lineRule="auto"/>
        <w:ind w:left="0" w:firstLine="0"/>
      </w:pPr>
      <w:r>
        <w:t xml:space="preserve">Within the Flask application, we have created a form within the HTML code that allows for the user to view a report in the </w:t>
      </w:r>
      <w:proofErr w:type="spellStart"/>
      <w:r>
        <w:t>iFrame</w:t>
      </w:r>
      <w:proofErr w:type="spellEnd"/>
      <w:r>
        <w:t xml:space="preserve"> from the table.</w:t>
      </w:r>
    </w:p>
    <w:p w:rsidR="00234819" w:rsidRPr="00937591" w:rsidRDefault="00234819" w:rsidP="00937591">
      <w:pPr>
        <w:ind w:left="0" w:firstLine="0"/>
      </w:pPr>
      <w:r>
        <w:t xml:space="preserve">The code for the form for View </w:t>
      </w:r>
      <w:r w:rsidR="00CA52C5">
        <w:t xml:space="preserve">Item </w:t>
      </w:r>
      <w:r>
        <w:t>is as follows:</w:t>
      </w:r>
    </w:p>
    <w:p w:rsidR="00234819" w:rsidRDefault="00234819" w:rsidP="00234819">
      <w:pPr>
        <w:spacing w:after="15" w:line="259" w:lineRule="auto"/>
        <w:ind w:left="101" w:firstLine="0"/>
        <w:rPr>
          <w:rFonts w:ascii="Times New Roman" w:eastAsia="Times New Roman" w:hAnsi="Times New Roman" w:cs="Times New Roman"/>
        </w:rPr>
      </w:pPr>
    </w:p>
    <w:bookmarkStart w:id="87" w:name="_MON_1627733682"/>
    <w:bookmarkEnd w:id="87"/>
    <w:p w:rsidR="00234819" w:rsidRDefault="000A5F1D" w:rsidP="00234819">
      <w:pPr>
        <w:spacing w:after="15" w:line="259" w:lineRule="auto"/>
        <w:ind w:left="101" w:firstLine="0"/>
        <w:rPr>
          <w:rFonts w:ascii="Times New Roman" w:eastAsia="Times New Roman" w:hAnsi="Times New Roman" w:cs="Times New Roman"/>
        </w:rPr>
      </w:pPr>
      <w:r>
        <w:rPr>
          <w:rFonts w:ascii="Times New Roman" w:eastAsia="Times New Roman" w:hAnsi="Times New Roman" w:cs="Times New Roman"/>
        </w:rPr>
        <w:object w:dxaOrig="9360" w:dyaOrig="1869">
          <v:shape id="_x0000_i1359" type="#_x0000_t75" style="width:468.75pt;height:93pt" o:ole="">
            <v:imagedata r:id="rId109" o:title=""/>
          </v:shape>
          <o:OLEObject Type="Embed" ProgID="Word.OpenDocumentText.12" ShapeID="_x0000_i1359" DrawAspect="Content" ObjectID="_1627744048" r:id="rId110"/>
        </w:object>
      </w: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r>
        <w:rPr>
          <w:rFonts w:ascii="Times New Roman" w:eastAsia="Times New Roman" w:hAnsi="Times New Roman" w:cs="Times New Roman"/>
        </w:rPr>
        <w:t xml:space="preserve">The code that creates the </w:t>
      </w:r>
      <w:proofErr w:type="spellStart"/>
      <w:r>
        <w:rPr>
          <w:rFonts w:ascii="Times New Roman" w:eastAsia="Times New Roman" w:hAnsi="Times New Roman" w:cs="Times New Roman"/>
        </w:rPr>
        <w:t>iFrame</w:t>
      </w:r>
      <w:proofErr w:type="spellEnd"/>
      <w:r>
        <w:rPr>
          <w:rFonts w:ascii="Times New Roman" w:eastAsia="Times New Roman" w:hAnsi="Times New Roman" w:cs="Times New Roman"/>
        </w:rPr>
        <w:t xml:space="preserve"> in which the selected item can be viewed is as follows:</w:t>
      </w: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0A5F1D">
      <w:pPr>
        <w:spacing w:after="15" w:line="259" w:lineRule="auto"/>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bookmarkStart w:id="88" w:name="_MON_1627733782"/>
    <w:bookmarkEnd w:id="88"/>
    <w:p w:rsidR="00234819" w:rsidRDefault="000A5F1D" w:rsidP="00234819">
      <w:pPr>
        <w:spacing w:after="15" w:line="259" w:lineRule="auto"/>
        <w:ind w:left="101" w:firstLine="0"/>
        <w:rPr>
          <w:rFonts w:ascii="Times New Roman" w:eastAsia="Times New Roman" w:hAnsi="Times New Roman" w:cs="Times New Roman"/>
        </w:rPr>
      </w:pPr>
      <w:r>
        <w:rPr>
          <w:rFonts w:ascii="Times New Roman" w:eastAsia="Times New Roman" w:hAnsi="Times New Roman" w:cs="Times New Roman"/>
        </w:rPr>
        <w:object w:dxaOrig="9360" w:dyaOrig="1398">
          <v:shape id="_x0000_i1361" type="#_x0000_t75" style="width:468.75pt;height:69.75pt" o:ole="">
            <v:imagedata r:id="rId111" o:title=""/>
          </v:shape>
          <o:OLEObject Type="Embed" ProgID="Word.OpenDocumentText.12" ShapeID="_x0000_i1361" DrawAspect="Content" ObjectID="_1627744049" r:id="rId112"/>
        </w:object>
      </w: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234819" w:rsidRDefault="00234819" w:rsidP="00234819">
      <w:pPr>
        <w:spacing w:after="15" w:line="259" w:lineRule="auto"/>
        <w:ind w:left="101" w:firstLine="0"/>
        <w:rPr>
          <w:rFonts w:ascii="Times New Roman" w:eastAsia="Times New Roman" w:hAnsi="Times New Roman" w:cs="Times New Roman"/>
        </w:rPr>
      </w:pPr>
    </w:p>
    <w:p w:rsidR="000A5F1D" w:rsidRDefault="000A5F1D" w:rsidP="00234819">
      <w:pPr>
        <w:spacing w:after="15" w:line="259" w:lineRule="auto"/>
        <w:ind w:left="101" w:firstLine="0"/>
        <w:rPr>
          <w:rFonts w:ascii="Times New Roman" w:eastAsia="Times New Roman" w:hAnsi="Times New Roman" w:cs="Times New Roman"/>
        </w:rPr>
      </w:pPr>
    </w:p>
    <w:p w:rsidR="00234819" w:rsidRDefault="004B5EE7" w:rsidP="00234819">
      <w:pPr>
        <w:pStyle w:val="Heading2"/>
      </w:pPr>
      <w:bookmarkStart w:id="89" w:name="_Toc17128163"/>
      <w:proofErr w:type="gramStart"/>
      <w:r>
        <w:lastRenderedPageBreak/>
        <w:t>app</w:t>
      </w:r>
      <w:r w:rsidR="00234819">
        <w:t>.py-</w:t>
      </w:r>
      <w:proofErr w:type="gramEnd"/>
      <w:r w:rsidR="00234819">
        <w:t xml:space="preserve"> Getting a Deferred Report</w:t>
      </w:r>
      <w:bookmarkEnd w:id="89"/>
      <w:r w:rsidR="00234819">
        <w:t xml:space="preserve">  </w:t>
      </w:r>
    </w:p>
    <w:p w:rsidR="00234819" w:rsidRDefault="00234819" w:rsidP="00234819"/>
    <w:p w:rsidR="00234819" w:rsidRDefault="004B5EE7" w:rsidP="00234819">
      <w:r>
        <w:t>In app</w:t>
      </w:r>
      <w:r w:rsidR="00234819">
        <w:t xml:space="preserve">.py, we have the route </w:t>
      </w:r>
      <w:proofErr w:type="spellStart"/>
      <w:r w:rsidR="00234819">
        <w:t>get_deferred_report</w:t>
      </w:r>
      <w:proofErr w:type="spellEnd"/>
      <w:r w:rsidR="00234819">
        <w:t xml:space="preserve"> to retrieve the deferred report data.</w:t>
      </w:r>
    </w:p>
    <w:p w:rsidR="00234819" w:rsidRDefault="00234819" w:rsidP="00234819">
      <w:r>
        <w:t xml:space="preserve">The function retrieves the ticket name and, if found, is able to properly respond by displaying the selected item. By clicking the View Item button in the table on the Flask application, one is able to view the selected item in the </w:t>
      </w:r>
      <w:proofErr w:type="spellStart"/>
      <w:r>
        <w:t>iFrame</w:t>
      </w:r>
      <w:proofErr w:type="spellEnd"/>
      <w:r>
        <w:t>.</w:t>
      </w:r>
    </w:p>
    <w:p w:rsidR="00234819" w:rsidRDefault="00234819" w:rsidP="00234819">
      <w:pPr>
        <w:spacing w:after="15" w:line="259" w:lineRule="auto"/>
        <w:ind w:left="101" w:firstLine="0"/>
        <w:rPr>
          <w:rFonts w:ascii="Times New Roman" w:eastAsia="Times New Roman" w:hAnsi="Times New Roman" w:cs="Times New Roman"/>
        </w:rPr>
      </w:pPr>
    </w:p>
    <w:bookmarkStart w:id="90" w:name="_MON_1627733972"/>
    <w:bookmarkEnd w:id="90"/>
    <w:p w:rsidR="008D7DA2" w:rsidRDefault="000A5F1D" w:rsidP="00234819">
      <w:pPr>
        <w:spacing w:after="15" w:line="259" w:lineRule="auto"/>
        <w:ind w:left="101" w:firstLine="0"/>
        <w:rPr>
          <w:rFonts w:ascii="Times New Roman" w:eastAsia="Times New Roman" w:hAnsi="Times New Roman" w:cs="Times New Roman"/>
        </w:rPr>
      </w:pPr>
      <w:r>
        <w:rPr>
          <w:rFonts w:ascii="Times New Roman" w:eastAsia="Times New Roman" w:hAnsi="Times New Roman" w:cs="Times New Roman"/>
        </w:rPr>
        <w:object w:dxaOrig="9360" w:dyaOrig="4631">
          <v:shape id="_x0000_i1368" type="#_x0000_t75" style="width:468.75pt;height:231pt" o:ole="">
            <v:imagedata r:id="rId113" o:title=""/>
          </v:shape>
          <o:OLEObject Type="Embed" ProgID="Word.OpenDocumentText.12" ShapeID="_x0000_i1368" DrawAspect="Content" ObjectID="_1627744050" r:id="rId114"/>
        </w:object>
      </w:r>
    </w:p>
    <w:p w:rsidR="008D7DA2" w:rsidRDefault="000A5F1D" w:rsidP="00DF462E">
      <w:pPr>
        <w:spacing w:after="15" w:line="259" w:lineRule="auto"/>
        <w:ind w:left="101" w:firstLine="0"/>
        <w:rPr>
          <w:rFonts w:ascii="Times New Roman" w:eastAsia="Times New Roman" w:hAnsi="Times New Roman" w:cs="Times New Roman"/>
        </w:rPr>
      </w:pPr>
      <w:r>
        <w:rPr>
          <w:rFonts w:ascii="Times New Roman" w:eastAsia="Times New Roman" w:hAnsi="Times New Roman" w:cs="Times New Roman"/>
        </w:rPr>
        <w:t xml:space="preserve">We should check the response content type headers and proceed with the same steps as </w:t>
      </w:r>
      <w:proofErr w:type="spellStart"/>
      <w:r>
        <w:rPr>
          <w:rFonts w:ascii="Times New Roman" w:eastAsia="Times New Roman" w:hAnsi="Times New Roman" w:cs="Times New Roman"/>
        </w:rPr>
        <w:t>run_report</w:t>
      </w:r>
      <w:proofErr w:type="spellEnd"/>
      <w:r>
        <w:rPr>
          <w:rFonts w:ascii="Times New Roman" w:eastAsia="Times New Roman" w:hAnsi="Times New Roman" w:cs="Times New Roman"/>
        </w:rPr>
        <w:t>; however, since we are repeating the same process, a better design would be to create a function to do so.</w:t>
      </w:r>
    </w:p>
    <w:p w:rsidR="008D7DA2" w:rsidRDefault="008D7DA2" w:rsidP="00DF462E">
      <w:pPr>
        <w:spacing w:after="15" w:line="259" w:lineRule="auto"/>
        <w:ind w:left="101" w:firstLine="0"/>
        <w:rPr>
          <w:rFonts w:ascii="Times New Roman" w:eastAsia="Times New Roman" w:hAnsi="Times New Roman" w:cs="Times New Roman"/>
        </w:rPr>
      </w:pPr>
    </w:p>
    <w:p w:rsidR="008D7DA2" w:rsidRDefault="00C94D03" w:rsidP="00DF462E">
      <w:pPr>
        <w:spacing w:after="15" w:line="259" w:lineRule="auto"/>
        <w:ind w:left="101" w:firstLine="0"/>
        <w:rPr>
          <w:rFonts w:ascii="Times New Roman" w:eastAsia="Times New Roman" w:hAnsi="Times New Roman" w:cs="Times New Roman"/>
        </w:rPr>
      </w:pPr>
      <w:r>
        <w:rPr>
          <w:rFonts w:ascii="Times New Roman" w:eastAsia="Times New Roman" w:hAnsi="Times New Roman" w:cs="Times New Roman"/>
        </w:rPr>
        <w:t>The other option in the deferred reports table is to delete a report, but since the delete method is general enough to include other types of WebFOCUS objects such as reports and schedules, we will make a new route that encompasses all possible object types in the next section.</w:t>
      </w:r>
    </w:p>
    <w:p w:rsidR="008D7DA2" w:rsidRDefault="008D7DA2" w:rsidP="00DF462E">
      <w:pPr>
        <w:spacing w:after="15" w:line="259" w:lineRule="auto"/>
        <w:ind w:left="101" w:firstLine="0"/>
        <w:rPr>
          <w:rFonts w:ascii="Times New Roman" w:eastAsia="Times New Roman" w:hAnsi="Times New Roman" w:cs="Times New Roman"/>
        </w:rPr>
      </w:pPr>
    </w:p>
    <w:p w:rsidR="00C94D03" w:rsidRDefault="00C94D03"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Pr="00DF462E" w:rsidRDefault="008D7DA2" w:rsidP="008D7DA2">
      <w:pPr>
        <w:pStyle w:val="Heading1"/>
        <w:shd w:val="clear" w:color="auto" w:fill="4F81BD"/>
        <w:spacing w:after="275"/>
        <w:ind w:left="-5"/>
        <w:rPr>
          <w:sz w:val="28"/>
          <w:szCs w:val="28"/>
        </w:rPr>
      </w:pPr>
      <w:bookmarkStart w:id="91" w:name="_Toc17128164"/>
      <w:r>
        <w:rPr>
          <w:sz w:val="28"/>
          <w:szCs w:val="28"/>
        </w:rPr>
        <w:lastRenderedPageBreak/>
        <w:t>Delete Item</w:t>
      </w:r>
      <w:bookmarkEnd w:id="91"/>
    </w:p>
    <w:p w:rsidR="008D7DA2" w:rsidRDefault="008D7DA2" w:rsidP="00DF462E">
      <w:pPr>
        <w:spacing w:after="15" w:line="259" w:lineRule="auto"/>
        <w:ind w:left="101" w:firstLine="0"/>
        <w:rPr>
          <w:rFonts w:ascii="Times New Roman" w:eastAsia="Times New Roman" w:hAnsi="Times New Roman" w:cs="Times New Roman"/>
        </w:rPr>
      </w:pPr>
    </w:p>
    <w:p w:rsidR="00D73F28" w:rsidRPr="00D73F28" w:rsidRDefault="00D73F28" w:rsidP="00D73F28">
      <w:pPr>
        <w:spacing w:after="15" w:line="259" w:lineRule="auto"/>
        <w:ind w:left="101" w:firstLine="0"/>
        <w:rPr>
          <w:rFonts w:asciiTheme="minorHAnsi" w:eastAsia="Times New Roman" w:hAnsiTheme="minorHAnsi" w:cstheme="minorHAnsi"/>
        </w:rPr>
      </w:pPr>
      <w:r w:rsidRPr="00D73F28">
        <w:rPr>
          <w:rFonts w:asciiTheme="minorHAnsi" w:eastAsia="Times New Roman" w:hAnsiTheme="minorHAnsi" w:cstheme="minorHAnsi"/>
        </w:rPr>
        <w:t>The delete item option in this Flask application is included in the View Deferred Reports section only, but would be similarly applied to any of the other options for viewing different types of reports.</w:t>
      </w:r>
      <w:r w:rsidRPr="00D73F28">
        <w:rPr>
          <w:rFonts w:asciiTheme="minorHAnsi" w:eastAsia="Times New Roman" w:hAnsiTheme="minorHAnsi" w:cstheme="minorHAnsi"/>
        </w:rPr>
        <w:t xml:space="preserve"> The delete item is displayed as a button with form action “/</w:t>
      </w:r>
      <w:proofErr w:type="spellStart"/>
      <w:r w:rsidRPr="00D73F28">
        <w:rPr>
          <w:rFonts w:asciiTheme="minorHAnsi" w:eastAsia="Times New Roman" w:hAnsiTheme="minorHAnsi" w:cstheme="minorHAnsi"/>
        </w:rPr>
        <w:t>delete_item</w:t>
      </w:r>
      <w:proofErr w:type="spellEnd"/>
      <w:r w:rsidRPr="00D73F28">
        <w:rPr>
          <w:rFonts w:asciiTheme="minorHAnsi" w:eastAsia="Times New Roman" w:hAnsiTheme="minorHAnsi" w:cstheme="minorHAnsi"/>
        </w:rPr>
        <w:t>”</w:t>
      </w:r>
      <w:r w:rsidR="006406A9">
        <w:rPr>
          <w:rFonts w:asciiTheme="minorHAnsi" w:eastAsia="Times New Roman" w:hAnsiTheme="minorHAnsi" w:cstheme="minorHAnsi"/>
        </w:rPr>
        <w:t xml:space="preserve"> and with a hidden input of </w:t>
      </w:r>
      <w:proofErr w:type="spellStart"/>
      <w:r w:rsidR="006406A9">
        <w:rPr>
          <w:rFonts w:asciiTheme="minorHAnsi" w:eastAsia="Times New Roman" w:hAnsiTheme="minorHAnsi" w:cstheme="minorHAnsi"/>
        </w:rPr>
        <w:t>item</w:t>
      </w:r>
      <w:r>
        <w:rPr>
          <w:rFonts w:asciiTheme="minorHAnsi" w:eastAsia="Times New Roman" w:hAnsiTheme="minorHAnsi" w:cstheme="minorHAnsi"/>
        </w:rPr>
        <w:t>_type</w:t>
      </w:r>
      <w:proofErr w:type="spellEnd"/>
      <w:r>
        <w:rPr>
          <w:rFonts w:asciiTheme="minorHAnsi" w:eastAsia="Times New Roman" w:hAnsiTheme="minorHAnsi" w:cstheme="minorHAnsi"/>
        </w:rPr>
        <w:t xml:space="preserve"> = “deferred”. Our Flask route will delete an item based on its file type and return a proper feedback message.</w:t>
      </w:r>
    </w:p>
    <w:p w:rsidR="00D73F28" w:rsidRDefault="00D73F28" w:rsidP="00D73F28">
      <w:pPr>
        <w:spacing w:after="15" w:line="259" w:lineRule="auto"/>
        <w:ind w:left="101" w:firstLine="0"/>
        <w:rPr>
          <w:rFonts w:ascii="Times New Roman" w:eastAsia="Times New Roman" w:hAnsi="Times New Roman" w:cs="Times New Roman"/>
        </w:rPr>
      </w:pPr>
    </w:p>
    <w:p w:rsidR="00D73F28" w:rsidRDefault="00D73F28" w:rsidP="000D238A">
      <w:pPr>
        <w:spacing w:after="15" w:line="259" w:lineRule="auto"/>
        <w:ind w:left="101" w:firstLine="0"/>
        <w:rPr>
          <w:rFonts w:ascii="Times New Roman" w:eastAsia="Times New Roman" w:hAnsi="Times New Roman" w:cs="Times New Roman"/>
        </w:rPr>
      </w:pPr>
      <w:r>
        <w:rPr>
          <w:noProof/>
        </w:rPr>
        <w:drawing>
          <wp:inline distT="0" distB="0" distL="0" distR="0" wp14:anchorId="5AF7323E" wp14:editId="584F5DF2">
            <wp:extent cx="5534025" cy="208597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534025" cy="2085975"/>
                    </a:xfrm>
                    <a:prstGeom prst="rect">
                      <a:avLst/>
                    </a:prstGeom>
                  </pic:spPr>
                </pic:pic>
              </a:graphicData>
            </a:graphic>
          </wp:inline>
        </w:drawing>
      </w:r>
    </w:p>
    <w:p w:rsidR="00D73F28" w:rsidRDefault="00D73F28" w:rsidP="00D73F28">
      <w:pPr>
        <w:spacing w:after="15" w:line="259" w:lineRule="auto"/>
        <w:ind w:left="101" w:firstLine="0"/>
        <w:rPr>
          <w:rFonts w:ascii="Times New Roman" w:eastAsia="Times New Roman" w:hAnsi="Times New Roman" w:cs="Times New Roman"/>
        </w:rPr>
      </w:pPr>
    </w:p>
    <w:p w:rsidR="00D73F28" w:rsidRDefault="00D73F28" w:rsidP="00D73F28">
      <w:pPr>
        <w:spacing w:after="15" w:line="259" w:lineRule="auto"/>
        <w:ind w:left="101" w:firstLine="0"/>
        <w:rPr>
          <w:rFonts w:ascii="Times New Roman" w:eastAsia="Times New Roman" w:hAnsi="Times New Roman" w:cs="Times New Roman"/>
        </w:rPr>
      </w:pPr>
    </w:p>
    <w:p w:rsidR="00D73F28" w:rsidRDefault="000D238A" w:rsidP="00D73F28">
      <w:pPr>
        <w:pStyle w:val="Heading2"/>
      </w:pPr>
      <w:bookmarkStart w:id="92" w:name="_Toc17128165"/>
      <w:proofErr w:type="gramStart"/>
      <w:r>
        <w:t>app</w:t>
      </w:r>
      <w:r w:rsidR="00D73F28">
        <w:t>.py-</w:t>
      </w:r>
      <w:proofErr w:type="gramEnd"/>
      <w:r w:rsidR="00D73F28">
        <w:t xml:space="preserve"> Delete Item</w:t>
      </w:r>
      <w:bookmarkEnd w:id="92"/>
    </w:p>
    <w:p w:rsidR="00D73F28" w:rsidRDefault="00D73F28" w:rsidP="00D73F28"/>
    <w:p w:rsidR="00D73F28" w:rsidRDefault="00D25D25" w:rsidP="0005052D">
      <w:r>
        <w:t>In app</w:t>
      </w:r>
      <w:r w:rsidR="00D73F28">
        <w:t xml:space="preserve">.py, we have the route </w:t>
      </w:r>
      <w:proofErr w:type="spellStart"/>
      <w:r w:rsidR="00D73F28">
        <w:t>delete_item</w:t>
      </w:r>
      <w:proofErr w:type="spellEnd"/>
      <w:r w:rsidR="00D73F28">
        <w:t xml:space="preserve"> to allow for an item to be deleted, as</w:t>
      </w:r>
      <w:r w:rsidR="00D73F28" w:rsidRPr="00F03EB6">
        <w:t xml:space="preserve"> </w:t>
      </w:r>
      <w:r w:rsidR="00D73F28">
        <w:t xml:space="preserve">in </w:t>
      </w:r>
      <w:proofErr w:type="spellStart"/>
      <w:r w:rsidR="00D73F28">
        <w:t>deferred_reports_table</w:t>
      </w:r>
      <w:proofErr w:type="spellEnd"/>
      <w:r w:rsidR="00D73F28">
        <w:t xml:space="preserve">.  </w:t>
      </w:r>
    </w:p>
    <w:p w:rsidR="00D73F28" w:rsidRPr="00863CF0" w:rsidRDefault="00D73F28" w:rsidP="00D73F28">
      <w:r>
        <w:t xml:space="preserve">The function </w:t>
      </w:r>
      <w:proofErr w:type="spellStart"/>
      <w:r>
        <w:t>delete_item</w:t>
      </w:r>
      <w:proofErr w:type="spellEnd"/>
      <w:r>
        <w:t xml:space="preserve"> makes a post request to WebFOCUS which uses the </w:t>
      </w:r>
      <w:proofErr w:type="spellStart"/>
      <w:r>
        <w:t>item_name</w:t>
      </w:r>
      <w:proofErr w:type="spellEnd"/>
      <w:r w:rsidR="002D57CB">
        <w:t xml:space="preserve"> and file path</w:t>
      </w:r>
      <w:r>
        <w:t xml:space="preserve"> to delete it from WebFOCUS. We use </w:t>
      </w:r>
      <w:proofErr w:type="spellStart"/>
      <w:r>
        <w:t>item_type</w:t>
      </w:r>
      <w:proofErr w:type="spellEnd"/>
      <w:r>
        <w:t xml:space="preserve"> to make the proper call; deferred has a separate call to delete tickets. Upon getting those parameters, we are able to delete the selected item.</w:t>
      </w:r>
    </w:p>
    <w:p w:rsidR="00D73F28" w:rsidRDefault="00D73F28" w:rsidP="00D73F28">
      <w:pPr>
        <w:spacing w:after="15" w:line="259" w:lineRule="auto"/>
        <w:ind w:left="101" w:firstLine="0"/>
        <w:rPr>
          <w:rFonts w:ascii="Times New Roman" w:eastAsia="Times New Roman" w:hAnsi="Times New Roman" w:cs="Times New Roman"/>
        </w:rPr>
      </w:pPr>
    </w:p>
    <w:p w:rsidR="00D73F28" w:rsidRDefault="00D73F28" w:rsidP="00D73F28">
      <w:pPr>
        <w:spacing w:after="15" w:line="259" w:lineRule="auto"/>
        <w:ind w:left="101" w:firstLine="0"/>
        <w:rPr>
          <w:rFonts w:ascii="Times New Roman" w:eastAsia="Times New Roman" w:hAnsi="Times New Roman" w:cs="Times New Roman"/>
        </w:rPr>
      </w:pPr>
    </w:p>
    <w:p w:rsidR="00D73F28" w:rsidRDefault="00D73F28" w:rsidP="00D73F28">
      <w:pPr>
        <w:spacing w:after="15" w:line="259" w:lineRule="auto"/>
        <w:ind w:left="101" w:firstLine="0"/>
        <w:rPr>
          <w:rFonts w:ascii="Times New Roman" w:eastAsia="Times New Roman" w:hAnsi="Times New Roman" w:cs="Times New Roman"/>
        </w:rPr>
      </w:pPr>
    </w:p>
    <w:p w:rsidR="00D73F28" w:rsidRDefault="00D73F28" w:rsidP="00D73F28">
      <w:pPr>
        <w:spacing w:after="15" w:line="259" w:lineRule="auto"/>
        <w:ind w:left="101" w:firstLine="0"/>
        <w:rPr>
          <w:rFonts w:ascii="Times New Roman" w:eastAsia="Times New Roman" w:hAnsi="Times New Roman" w:cs="Times New Roman"/>
        </w:rPr>
      </w:pPr>
    </w:p>
    <w:bookmarkStart w:id="93" w:name="_MON_1627473769"/>
    <w:bookmarkEnd w:id="93"/>
    <w:p w:rsidR="00D73F28" w:rsidRDefault="006406A9" w:rsidP="00D73F28">
      <w:pPr>
        <w:spacing w:after="15" w:line="259" w:lineRule="auto"/>
        <w:ind w:left="101" w:firstLine="0"/>
        <w:rPr>
          <w:rFonts w:ascii="Times New Roman" w:eastAsia="Times New Roman" w:hAnsi="Times New Roman" w:cs="Times New Roman"/>
        </w:rPr>
      </w:pPr>
      <w:r>
        <w:rPr>
          <w:rFonts w:ascii="Times New Roman" w:eastAsia="Times New Roman" w:hAnsi="Times New Roman" w:cs="Times New Roman"/>
        </w:rPr>
        <w:object w:dxaOrig="9360" w:dyaOrig="7571">
          <v:shape id="_x0000_i1296" type="#_x0000_t75" style="width:468.75pt;height:378pt" o:ole="">
            <v:imagedata r:id="rId116" o:title=""/>
          </v:shape>
          <o:OLEObject Type="Embed" ProgID="Word.OpenDocumentText.12" ShapeID="_x0000_i1296" DrawAspect="Content" ObjectID="_1627744051" r:id="rId117"/>
        </w:object>
      </w:r>
    </w:p>
    <w:p w:rsidR="00D73F28" w:rsidRDefault="00D73F28" w:rsidP="00D73F28">
      <w:pPr>
        <w:spacing w:after="15" w:line="259" w:lineRule="auto"/>
        <w:ind w:left="101" w:firstLine="0"/>
        <w:rPr>
          <w:rFonts w:ascii="Times New Roman" w:eastAsia="Times New Roman" w:hAnsi="Times New Roman" w:cs="Times New Roman"/>
        </w:rPr>
      </w:pPr>
    </w:p>
    <w:p w:rsidR="00D73F28" w:rsidRDefault="00D73F28" w:rsidP="000D238A">
      <w:pPr>
        <w:spacing w:after="15" w:line="259" w:lineRule="auto"/>
        <w:ind w:left="0" w:firstLine="0"/>
        <w:rPr>
          <w:rFonts w:ascii="Times New Roman" w:eastAsia="Times New Roman" w:hAnsi="Times New Roman" w:cs="Times New Roman"/>
        </w:rPr>
      </w:pPr>
    </w:p>
    <w:p w:rsidR="00D73F28" w:rsidRDefault="00D73F28" w:rsidP="000D238A">
      <w:pPr>
        <w:spacing w:after="15" w:line="259" w:lineRule="auto"/>
        <w:rPr>
          <w:rFonts w:ascii="Times New Roman" w:eastAsia="Times New Roman" w:hAnsi="Times New Roman" w:cs="Times New Roman"/>
        </w:rPr>
      </w:pPr>
    </w:p>
    <w:p w:rsidR="00D73F28" w:rsidRDefault="00D73F28" w:rsidP="00D73F28">
      <w:pPr>
        <w:pStyle w:val="Heading2"/>
      </w:pPr>
      <w:bookmarkStart w:id="94" w:name="_Toc17128166"/>
      <w:proofErr w:type="gramStart"/>
      <w:r>
        <w:t>deferred_reports_table.html-</w:t>
      </w:r>
      <w:proofErr w:type="gramEnd"/>
      <w:r>
        <w:t xml:space="preserve"> Delete Item in Defer Reports</w:t>
      </w:r>
      <w:bookmarkEnd w:id="94"/>
    </w:p>
    <w:p w:rsidR="00D73F28" w:rsidRDefault="00D73F28" w:rsidP="00D73F28">
      <w:pPr>
        <w:spacing w:after="160" w:line="259" w:lineRule="auto"/>
        <w:ind w:left="0" w:firstLine="0"/>
      </w:pPr>
    </w:p>
    <w:p w:rsidR="00D73F28" w:rsidRDefault="00D73F28" w:rsidP="00D73F28">
      <w:r>
        <w:t>The code for the delete item portion in deferred_reports_table.html is as follows:</w:t>
      </w:r>
    </w:p>
    <w:bookmarkStart w:id="95" w:name="_MON_1627476649"/>
    <w:bookmarkEnd w:id="95"/>
    <w:p w:rsidR="00D73F28" w:rsidRDefault="006406A9" w:rsidP="00D73F28">
      <w:pPr>
        <w:spacing w:after="15" w:line="259" w:lineRule="auto"/>
        <w:ind w:left="101" w:firstLine="0"/>
        <w:rPr>
          <w:rFonts w:ascii="Times New Roman" w:eastAsia="Times New Roman" w:hAnsi="Times New Roman" w:cs="Times New Roman"/>
        </w:rPr>
      </w:pPr>
      <w:r>
        <w:rPr>
          <w:rFonts w:ascii="Times New Roman" w:eastAsia="Times New Roman" w:hAnsi="Times New Roman" w:cs="Times New Roman"/>
        </w:rPr>
        <w:object w:dxaOrig="9360" w:dyaOrig="2003">
          <v:shape id="_x0000_i1301" type="#_x0000_t75" style="width:468.75pt;height:99.75pt" o:ole="">
            <v:imagedata r:id="rId118" o:title=""/>
          </v:shape>
          <o:OLEObject Type="Embed" ProgID="Word.OpenDocumentText.12" ShapeID="_x0000_i1301" DrawAspect="Content" ObjectID="_1627744052" r:id="rId119"/>
        </w:object>
      </w:r>
    </w:p>
    <w:p w:rsidR="008D7DA2" w:rsidRPr="000D238A" w:rsidRDefault="00D73F28" w:rsidP="000D238A">
      <w:pPr>
        <w:spacing w:after="15" w:line="259" w:lineRule="auto"/>
        <w:ind w:left="101" w:firstLine="0"/>
        <w:rPr>
          <w:rFonts w:asciiTheme="minorHAnsi" w:eastAsia="Times New Roman" w:hAnsiTheme="minorHAnsi" w:cstheme="minorHAnsi"/>
        </w:rPr>
      </w:pPr>
      <w:r w:rsidRPr="0005052D">
        <w:rPr>
          <w:rFonts w:asciiTheme="minorHAnsi" w:eastAsia="Times New Roman" w:hAnsiTheme="minorHAnsi" w:cstheme="minorHAnsi"/>
        </w:rPr>
        <w:t xml:space="preserve">The </w:t>
      </w:r>
      <w:proofErr w:type="spellStart"/>
      <w:r w:rsidRPr="0005052D">
        <w:rPr>
          <w:rFonts w:asciiTheme="minorHAnsi" w:eastAsia="Times New Roman" w:hAnsiTheme="minorHAnsi" w:cstheme="minorHAnsi"/>
        </w:rPr>
        <w:t>item_name</w:t>
      </w:r>
      <w:proofErr w:type="spellEnd"/>
      <w:r w:rsidRPr="0005052D">
        <w:rPr>
          <w:rFonts w:asciiTheme="minorHAnsi" w:eastAsia="Times New Roman" w:hAnsiTheme="minorHAnsi" w:cstheme="minorHAnsi"/>
        </w:rPr>
        <w:t xml:space="preserve"> and </w:t>
      </w:r>
      <w:proofErr w:type="spellStart"/>
      <w:r w:rsidRPr="0005052D">
        <w:rPr>
          <w:rFonts w:asciiTheme="minorHAnsi" w:eastAsia="Times New Roman" w:hAnsiTheme="minorHAnsi" w:cstheme="minorHAnsi"/>
        </w:rPr>
        <w:t>item_type</w:t>
      </w:r>
      <w:proofErr w:type="spellEnd"/>
      <w:r w:rsidRPr="0005052D">
        <w:rPr>
          <w:rFonts w:asciiTheme="minorHAnsi" w:eastAsia="Times New Roman" w:hAnsiTheme="minorHAnsi" w:cstheme="minorHAnsi"/>
        </w:rPr>
        <w:t xml:space="preserve"> get processed by the Flask application to delete the deferred ticket.</w:t>
      </w:r>
    </w:p>
    <w:p w:rsidR="008D7DA2" w:rsidRDefault="008D7DA2" w:rsidP="00DF462E">
      <w:pPr>
        <w:spacing w:after="15" w:line="259" w:lineRule="auto"/>
        <w:ind w:left="101" w:firstLine="0"/>
        <w:rPr>
          <w:rFonts w:ascii="Times New Roman" w:eastAsia="Times New Roman" w:hAnsi="Times New Roman" w:cs="Times New Roman"/>
        </w:rPr>
      </w:pPr>
    </w:p>
    <w:p w:rsidR="001D7BF6" w:rsidRPr="00DF462E" w:rsidRDefault="001D7BF6" w:rsidP="001D7BF6">
      <w:pPr>
        <w:pStyle w:val="Heading1"/>
        <w:shd w:val="clear" w:color="auto" w:fill="4F81BD"/>
        <w:spacing w:after="275"/>
        <w:ind w:left="-5"/>
        <w:rPr>
          <w:sz w:val="28"/>
          <w:szCs w:val="28"/>
        </w:rPr>
      </w:pPr>
      <w:bookmarkStart w:id="96" w:name="_Toc17128167"/>
      <w:r>
        <w:rPr>
          <w:sz w:val="28"/>
          <w:szCs w:val="28"/>
        </w:rPr>
        <w:lastRenderedPageBreak/>
        <w:t>WebFOCUS Report Static CSS/JS Files</w:t>
      </w:r>
      <w:bookmarkEnd w:id="96"/>
    </w:p>
    <w:p w:rsidR="008D7DA2" w:rsidRDefault="002A5847" w:rsidP="00DF462E">
      <w:pPr>
        <w:spacing w:after="15" w:line="259" w:lineRule="auto"/>
        <w:ind w:left="101" w:firstLine="0"/>
        <w:rPr>
          <w:rFonts w:asciiTheme="minorHAnsi" w:eastAsia="Times New Roman" w:hAnsiTheme="minorHAnsi" w:cstheme="minorHAnsi"/>
        </w:rPr>
      </w:pPr>
      <w:r w:rsidRPr="002A5847">
        <w:rPr>
          <w:rFonts w:asciiTheme="minorHAnsi" w:eastAsia="Times New Roman" w:hAnsiTheme="minorHAnsi" w:cstheme="minorHAnsi"/>
        </w:rPr>
        <w:t>By default, WebFOCUS HTML Reports include relative paths for static CSS and JS files used in the HTML files.</w:t>
      </w:r>
      <w:r>
        <w:rPr>
          <w:rFonts w:asciiTheme="minorHAnsi" w:eastAsia="Times New Roman" w:hAnsiTheme="minorHAnsi" w:cstheme="minorHAnsi"/>
        </w:rPr>
        <w:t xml:space="preserve"> As a result, when our reports are loaded into the </w:t>
      </w:r>
      <w:proofErr w:type="spellStart"/>
      <w:r>
        <w:rPr>
          <w:rFonts w:asciiTheme="minorHAnsi" w:eastAsia="Times New Roman" w:hAnsiTheme="minorHAnsi" w:cstheme="minorHAnsi"/>
        </w:rPr>
        <w:t>iFrame</w:t>
      </w:r>
      <w:proofErr w:type="spellEnd"/>
      <w:r>
        <w:rPr>
          <w:rFonts w:asciiTheme="minorHAnsi" w:eastAsia="Times New Roman" w:hAnsiTheme="minorHAnsi" w:cstheme="minorHAnsi"/>
        </w:rPr>
        <w:t>, it will call “http://localhost:5000/</w:t>
      </w:r>
      <w:proofErr w:type="spellStart"/>
      <w:r>
        <w:rPr>
          <w:rFonts w:asciiTheme="minorHAnsi" w:eastAsia="Times New Roman" w:hAnsiTheme="minorHAnsi" w:cstheme="minorHAnsi"/>
        </w:rPr>
        <w:t>ibi_apps</w:t>
      </w:r>
      <w:proofErr w:type="spellEnd"/>
      <w:r>
        <w:rPr>
          <w:rFonts w:asciiTheme="minorHAnsi" w:eastAsia="Times New Roman" w:hAnsiTheme="minorHAnsi" w:cstheme="minorHAnsi"/>
        </w:rPr>
        <w:t>/” to access these files.</w:t>
      </w:r>
    </w:p>
    <w:p w:rsidR="002A5847" w:rsidRDefault="002A5847"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A simple fix is to create a route in our Flask directory where the “/</w:t>
      </w:r>
      <w:proofErr w:type="spellStart"/>
      <w:r>
        <w:rPr>
          <w:rFonts w:asciiTheme="minorHAnsi" w:eastAsia="Times New Roman" w:hAnsiTheme="minorHAnsi" w:cstheme="minorHAnsi"/>
        </w:rPr>
        <w:t>ibi_apps</w:t>
      </w:r>
      <w:proofErr w:type="spellEnd"/>
      <w:r>
        <w:rPr>
          <w:rFonts w:asciiTheme="minorHAnsi" w:eastAsia="Times New Roman" w:hAnsiTheme="minorHAnsi" w:cstheme="minorHAnsi"/>
        </w:rPr>
        <w:t>/&lt;</w:t>
      </w:r>
      <w:proofErr w:type="spellStart"/>
      <w:r>
        <w:rPr>
          <w:rFonts w:asciiTheme="minorHAnsi" w:eastAsia="Times New Roman" w:hAnsiTheme="minorHAnsi" w:cstheme="minorHAnsi"/>
        </w:rPr>
        <w:t>path</w:t>
      </w:r>
      <w:proofErr w:type="gramStart"/>
      <w:r>
        <w:rPr>
          <w:rFonts w:asciiTheme="minorHAnsi" w:eastAsia="Times New Roman" w:hAnsiTheme="minorHAnsi" w:cstheme="minorHAnsi"/>
        </w:rPr>
        <w:t>:path</w:t>
      </w:r>
      <w:proofErr w:type="spellEnd"/>
      <w:proofErr w:type="gramEnd"/>
      <w:r>
        <w:rPr>
          <w:rFonts w:asciiTheme="minorHAnsi" w:eastAsia="Times New Roman" w:hAnsiTheme="minorHAnsi" w:cstheme="minorHAnsi"/>
        </w:rPr>
        <w:t xml:space="preserve">&gt;” route </w:t>
      </w:r>
      <w:r w:rsidR="00910EBB">
        <w:rPr>
          <w:rFonts w:asciiTheme="minorHAnsi" w:eastAsia="Times New Roman" w:hAnsiTheme="minorHAnsi" w:cstheme="minorHAnsi"/>
        </w:rPr>
        <w:t xml:space="preserve">will retrieve the requested </w:t>
      </w:r>
      <w:proofErr w:type="spellStart"/>
      <w:r w:rsidR="00910EBB">
        <w:rPr>
          <w:rFonts w:asciiTheme="minorHAnsi" w:eastAsia="Times New Roman" w:hAnsiTheme="minorHAnsi" w:cstheme="minorHAnsi"/>
        </w:rPr>
        <w:t>file_path</w:t>
      </w:r>
      <w:proofErr w:type="spellEnd"/>
      <w:r w:rsidR="00910EBB">
        <w:rPr>
          <w:rFonts w:asciiTheme="minorHAnsi" w:eastAsia="Times New Roman" w:hAnsiTheme="minorHAnsi" w:cstheme="minorHAnsi"/>
        </w:rPr>
        <w:t xml:space="preserve"> from WebFOCUS itself.</w:t>
      </w:r>
    </w:p>
    <w:p w:rsidR="00910EBB" w:rsidRDefault="00910EBB"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This is shown in the following code:</w:t>
      </w:r>
    </w:p>
    <w:p w:rsidR="00910EBB" w:rsidRPr="002A5847" w:rsidRDefault="00910EBB" w:rsidP="00DF462E">
      <w:pPr>
        <w:spacing w:after="15" w:line="259" w:lineRule="auto"/>
        <w:ind w:left="101" w:firstLine="0"/>
        <w:rPr>
          <w:rFonts w:asciiTheme="minorHAnsi" w:eastAsia="Times New Roman" w:hAnsiTheme="minorHAnsi" w:cstheme="minorHAnsi"/>
        </w:rPr>
      </w:pPr>
    </w:p>
    <w:bookmarkStart w:id="97" w:name="_MON_1627739328"/>
    <w:bookmarkEnd w:id="97"/>
    <w:p w:rsidR="008D7DA2" w:rsidRDefault="00910EBB" w:rsidP="00DF462E">
      <w:pPr>
        <w:spacing w:after="15" w:line="259" w:lineRule="auto"/>
        <w:ind w:left="101" w:firstLine="0"/>
        <w:rPr>
          <w:rFonts w:ascii="Times New Roman" w:eastAsia="Times New Roman" w:hAnsi="Times New Roman" w:cs="Times New Roman"/>
        </w:rPr>
      </w:pPr>
      <w:r>
        <w:rPr>
          <w:rFonts w:ascii="Times New Roman" w:eastAsia="Times New Roman" w:hAnsi="Times New Roman" w:cs="Times New Roman"/>
        </w:rPr>
        <w:object w:dxaOrig="9360" w:dyaOrig="5007">
          <v:shape id="_x0000_i1376" type="#_x0000_t75" style="width:468pt;height:250.5pt" o:ole="">
            <v:imagedata r:id="rId120" o:title=""/>
          </v:shape>
          <o:OLEObject Type="Embed" ProgID="Word.OpenDocumentText.12" ShapeID="_x0000_i1376" DrawAspect="Content" ObjectID="_1627744053" r:id="rId121"/>
        </w:object>
      </w:r>
    </w:p>
    <w:p w:rsidR="007D4B1B" w:rsidRDefault="00910EBB" w:rsidP="00DF462E">
      <w:pPr>
        <w:spacing w:after="15" w:line="259" w:lineRule="auto"/>
        <w:ind w:left="101" w:firstLine="0"/>
        <w:rPr>
          <w:rFonts w:ascii="Times New Roman" w:eastAsia="Times New Roman" w:hAnsi="Times New Roman" w:cs="Times New Roman"/>
        </w:rPr>
      </w:pPr>
      <w:r>
        <w:rPr>
          <w:rFonts w:ascii="Times New Roman" w:eastAsia="Times New Roman" w:hAnsi="Times New Roman" w:cs="Times New Roman"/>
        </w:rPr>
        <w:t>However, this is dangerous for security because it can allow someone to access other WebFOCUS features without much difficulty in getting around the first if check.</w:t>
      </w:r>
      <w:r w:rsidR="007D4B1B">
        <w:rPr>
          <w:rFonts w:ascii="Times New Roman" w:eastAsia="Times New Roman" w:hAnsi="Times New Roman" w:cs="Times New Roman"/>
        </w:rPr>
        <w:t xml:space="preserve"> </w:t>
      </w:r>
    </w:p>
    <w:p w:rsidR="007D4B1B" w:rsidRDefault="007D4B1B" w:rsidP="00DF462E">
      <w:pPr>
        <w:spacing w:after="15" w:line="259" w:lineRule="auto"/>
        <w:ind w:left="101" w:firstLine="0"/>
        <w:rPr>
          <w:rFonts w:ascii="Times New Roman" w:eastAsia="Times New Roman" w:hAnsi="Times New Roman" w:cs="Times New Roman"/>
        </w:rPr>
      </w:pPr>
    </w:p>
    <w:p w:rsidR="008D7DA2" w:rsidRDefault="007D4B1B" w:rsidP="00DF462E">
      <w:pPr>
        <w:spacing w:after="15" w:line="259" w:lineRule="auto"/>
        <w:ind w:left="101" w:firstLine="0"/>
        <w:rPr>
          <w:rFonts w:ascii="Times New Roman" w:eastAsia="Times New Roman" w:hAnsi="Times New Roman" w:cs="Times New Roman"/>
        </w:rPr>
      </w:pPr>
      <w:r>
        <w:rPr>
          <w:rFonts w:ascii="Times New Roman" w:eastAsia="Times New Roman" w:hAnsi="Times New Roman" w:cs="Times New Roman"/>
        </w:rPr>
        <w:t>In addition, we would not like to hardcode our own server’s URL in that check.</w:t>
      </w:r>
    </w:p>
    <w:p w:rsidR="008D7DA2" w:rsidRDefault="008D7DA2" w:rsidP="00DF462E">
      <w:pPr>
        <w:spacing w:after="15" w:line="259" w:lineRule="auto"/>
        <w:ind w:left="101" w:firstLine="0"/>
        <w:rPr>
          <w:rFonts w:ascii="Times New Roman" w:eastAsia="Times New Roman" w:hAnsi="Times New Roman" w:cs="Times New Roman"/>
        </w:rPr>
      </w:pPr>
    </w:p>
    <w:p w:rsidR="008D7DA2" w:rsidRDefault="00F0058A" w:rsidP="00DF462E">
      <w:pPr>
        <w:spacing w:after="15" w:line="259" w:lineRule="auto"/>
        <w:ind w:left="101" w:firstLine="0"/>
        <w:rPr>
          <w:rFonts w:ascii="Times New Roman" w:eastAsia="Times New Roman" w:hAnsi="Times New Roman" w:cs="Times New Roman"/>
        </w:rPr>
      </w:pPr>
      <w:r>
        <w:rPr>
          <w:rFonts w:ascii="Times New Roman" w:eastAsia="Times New Roman" w:hAnsi="Times New Roman" w:cs="Times New Roman"/>
        </w:rPr>
        <w:t xml:space="preserve">A </w:t>
      </w:r>
      <w:r w:rsidR="007D4B1B">
        <w:rPr>
          <w:rFonts w:ascii="Times New Roman" w:eastAsia="Times New Roman" w:hAnsi="Times New Roman" w:cs="Times New Roman"/>
        </w:rPr>
        <w:t xml:space="preserve">better method is to store all files in the </w:t>
      </w:r>
      <w:proofErr w:type="spellStart"/>
      <w:r w:rsidR="007D4B1B">
        <w:rPr>
          <w:rFonts w:ascii="Times New Roman" w:eastAsia="Times New Roman" w:hAnsi="Times New Roman" w:cs="Times New Roman"/>
        </w:rPr>
        <w:t>ibi_html</w:t>
      </w:r>
      <w:proofErr w:type="spellEnd"/>
      <w:r w:rsidR="007D4B1B">
        <w:rPr>
          <w:rFonts w:ascii="Times New Roman" w:eastAsia="Times New Roman" w:hAnsi="Times New Roman" w:cs="Times New Roman"/>
        </w:rPr>
        <w:t xml:space="preserve"> directory of WebFOCUS on our server</w:t>
      </w:r>
      <w:r>
        <w:rPr>
          <w:rFonts w:ascii="Times New Roman" w:eastAsia="Times New Roman" w:hAnsi="Times New Roman" w:cs="Times New Roman"/>
        </w:rPr>
        <w:t xml:space="preserve"> which we will relay to the user</w:t>
      </w:r>
      <w:r w:rsidR="007D4B1B">
        <w:rPr>
          <w:rFonts w:ascii="Times New Roman" w:eastAsia="Times New Roman" w:hAnsi="Times New Roman" w:cs="Times New Roman"/>
        </w:rPr>
        <w:t xml:space="preserve">, or select an option in a production server to call </w:t>
      </w:r>
      <w:proofErr w:type="spellStart"/>
      <w:r w:rsidR="007D4B1B">
        <w:rPr>
          <w:rFonts w:ascii="Times New Roman" w:eastAsia="Times New Roman" w:hAnsi="Times New Roman" w:cs="Times New Roman"/>
        </w:rPr>
        <w:t>WebFOCUS’s</w:t>
      </w:r>
      <w:proofErr w:type="spellEnd"/>
      <w:r w:rsidR="007D4B1B">
        <w:rPr>
          <w:rFonts w:ascii="Times New Roman" w:eastAsia="Times New Roman" w:hAnsi="Times New Roman" w:cs="Times New Roman"/>
        </w:rPr>
        <w:t xml:space="preserve"> </w:t>
      </w:r>
      <w:proofErr w:type="spellStart"/>
      <w:r w:rsidR="007D4B1B">
        <w:rPr>
          <w:rFonts w:ascii="Times New Roman" w:eastAsia="Times New Roman" w:hAnsi="Times New Roman" w:cs="Times New Roman"/>
        </w:rPr>
        <w:t>ibi_html</w:t>
      </w:r>
      <w:proofErr w:type="spellEnd"/>
      <w:r w:rsidR="007D4B1B">
        <w:rPr>
          <w:rFonts w:ascii="Times New Roman" w:eastAsia="Times New Roman" w:hAnsi="Times New Roman" w:cs="Times New Roman"/>
        </w:rPr>
        <w:t xml:space="preserve"> directory</w:t>
      </w:r>
      <w:r>
        <w:rPr>
          <w:rFonts w:ascii="Times New Roman" w:eastAsia="Times New Roman" w:hAnsi="Times New Roman" w:cs="Times New Roman"/>
        </w:rPr>
        <w:t xml:space="preserve"> to avoid making a copy</w:t>
      </w:r>
      <w:r w:rsidR="007D4B1B">
        <w:rPr>
          <w:rFonts w:ascii="Times New Roman" w:eastAsia="Times New Roman" w:hAnsi="Times New Roman" w:cs="Times New Roman"/>
        </w:rPr>
        <w:t>.</w:t>
      </w:r>
    </w:p>
    <w:p w:rsidR="007D4B1B" w:rsidRDefault="007D4B1B" w:rsidP="00DF462E">
      <w:pPr>
        <w:spacing w:after="15" w:line="259" w:lineRule="auto"/>
        <w:ind w:left="101" w:firstLine="0"/>
        <w:rPr>
          <w:rFonts w:ascii="Times New Roman" w:eastAsia="Times New Roman" w:hAnsi="Times New Roman" w:cs="Times New Roman"/>
        </w:rPr>
      </w:pPr>
    </w:p>
    <w:p w:rsidR="007D4B1B" w:rsidRDefault="007D4B1B" w:rsidP="00DF462E">
      <w:pPr>
        <w:spacing w:after="15" w:line="259" w:lineRule="auto"/>
        <w:ind w:left="101" w:firstLine="0"/>
        <w:rPr>
          <w:rFonts w:ascii="Times New Roman" w:eastAsia="Times New Roman" w:hAnsi="Times New Roman" w:cs="Times New Roman"/>
        </w:rPr>
      </w:pPr>
      <w:r>
        <w:rPr>
          <w:rFonts w:ascii="Times New Roman" w:eastAsia="Times New Roman" w:hAnsi="Times New Roman" w:cs="Times New Roman"/>
        </w:rPr>
        <w:t xml:space="preserve">There is also an </w:t>
      </w:r>
      <w:proofErr w:type="spellStart"/>
      <w:r>
        <w:rPr>
          <w:rFonts w:ascii="Times New Roman" w:eastAsia="Times New Roman" w:hAnsi="Times New Roman" w:cs="Times New Roman"/>
        </w:rPr>
        <w:t>IBIRS_htmlPath</w:t>
      </w:r>
      <w:proofErr w:type="spellEnd"/>
      <w:r>
        <w:rPr>
          <w:rFonts w:ascii="Times New Roman" w:eastAsia="Times New Roman" w:hAnsi="Times New Roman" w:cs="Times New Roman"/>
        </w:rPr>
        <w:t xml:space="preserve"> parameter we can pass in to report calls where our html files are stored and where they will be called.</w:t>
      </w: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BF0C11">
      <w:pPr>
        <w:spacing w:after="15" w:line="259" w:lineRule="auto"/>
        <w:ind w:left="0"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sectPr w:rsidR="008D7DA2" w:rsidSect="00DF462E">
      <w:headerReference w:type="even" r:id="rId122"/>
      <w:headerReference w:type="default" r:id="rId123"/>
      <w:footerReference w:type="even" r:id="rId124"/>
      <w:footerReference w:type="default" r:id="rId125"/>
      <w:headerReference w:type="first" r:id="rId126"/>
      <w:footerReference w:type="first" r:id="rId127"/>
      <w:pgSz w:w="12240" w:h="15840"/>
      <w:pgMar w:top="1176" w:right="1443" w:bottom="1351" w:left="1440" w:header="1080" w:footer="28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0453B" w:rsidRDefault="0070453B">
      <w:pPr>
        <w:spacing w:after="0" w:line="240" w:lineRule="auto"/>
      </w:pPr>
      <w:r>
        <w:separator/>
      </w:r>
    </w:p>
  </w:endnote>
  <w:endnote w:type="continuationSeparator" w:id="0">
    <w:p w:rsidR="0070453B" w:rsidRDefault="007045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8756805"/>
      <w:docPartObj>
        <w:docPartGallery w:val="Page Numbers (Bottom of Page)"/>
        <w:docPartUnique/>
      </w:docPartObj>
    </w:sdtPr>
    <w:sdtContent>
      <w:p w:rsidR="00E254DE" w:rsidRDefault="00E254DE">
        <w:pPr>
          <w:pStyle w:val="Footer"/>
          <w:jc w:val="right"/>
        </w:pPr>
        <w:r>
          <w:t xml:space="preserve">Page | </w:t>
        </w:r>
        <w:r>
          <w:fldChar w:fldCharType="begin"/>
        </w:r>
        <w:r>
          <w:instrText xml:space="preserve"> PAGE   \* MERGEFORMAT </w:instrText>
        </w:r>
        <w:r>
          <w:fldChar w:fldCharType="separate"/>
        </w:r>
        <w:r w:rsidR="0070478D">
          <w:rPr>
            <w:noProof/>
          </w:rPr>
          <w:t>4</w:t>
        </w:r>
        <w:r>
          <w:rPr>
            <w:noProof/>
          </w:rPr>
          <w:fldChar w:fldCharType="end"/>
        </w:r>
        <w:r>
          <w:t xml:space="preserve"> </w:t>
        </w:r>
      </w:p>
    </w:sdtContent>
  </w:sdt>
  <w:p w:rsidR="00E254DE" w:rsidRPr="007E0F11" w:rsidRDefault="00E254DE" w:rsidP="00CB208C">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50565667"/>
      <w:docPartObj>
        <w:docPartGallery w:val="Page Numbers (Bottom of Page)"/>
        <w:docPartUnique/>
      </w:docPartObj>
    </w:sdtPr>
    <w:sdtContent>
      <w:p w:rsidR="00E254DE" w:rsidRDefault="00E254DE">
        <w:pPr>
          <w:pStyle w:val="Footer"/>
          <w:jc w:val="right"/>
        </w:pPr>
        <w:r>
          <w:t xml:space="preserve">Page | </w:t>
        </w:r>
        <w:r>
          <w:fldChar w:fldCharType="begin"/>
        </w:r>
        <w:r>
          <w:instrText xml:space="preserve"> PAGE   \* MERGEFORMAT </w:instrText>
        </w:r>
        <w:r>
          <w:fldChar w:fldCharType="separate"/>
        </w:r>
        <w:r w:rsidR="0070478D">
          <w:rPr>
            <w:noProof/>
          </w:rPr>
          <w:t>3</w:t>
        </w:r>
        <w:r>
          <w:rPr>
            <w:noProof/>
          </w:rPr>
          <w:fldChar w:fldCharType="end"/>
        </w:r>
        <w:r>
          <w:t xml:space="preserve"> </w:t>
        </w:r>
      </w:p>
    </w:sdtContent>
  </w:sdt>
  <w:p w:rsidR="00E254DE" w:rsidRPr="007E0F11" w:rsidRDefault="00E254DE" w:rsidP="00CB208C">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254DE" w:rsidRPr="007E0F11" w:rsidRDefault="00E254DE" w:rsidP="007E0F11">
    <w:pPr>
      <w:pStyle w:val="Footer"/>
    </w:pPr>
    <w:r>
      <w:rPr>
        <w:sz w:val="18"/>
      </w:rPr>
      <w:t xml:space="preserve">Performance Evaluation for Conifer VBC by Information </w:t>
    </w:r>
    <w:proofErr w:type="gramStart"/>
    <w:r>
      <w:rPr>
        <w:sz w:val="18"/>
      </w:rPr>
      <w:t>Builders  May</w:t>
    </w:r>
    <w:proofErr w:type="gramEnd"/>
    <w:r>
      <w:rPr>
        <w:sz w:val="18"/>
      </w:rPr>
      <w:t xml:space="preserve">-June 2019                                                                                                                                             </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0453B" w:rsidRDefault="0070453B">
      <w:pPr>
        <w:spacing w:after="0" w:line="240" w:lineRule="auto"/>
      </w:pPr>
      <w:r>
        <w:separator/>
      </w:r>
    </w:p>
  </w:footnote>
  <w:footnote w:type="continuationSeparator" w:id="0">
    <w:p w:rsidR="0070453B" w:rsidRDefault="007045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254DE" w:rsidRDefault="00E254DE">
    <w:pPr>
      <w:spacing w:after="160" w:line="259" w:lineRule="auto"/>
      <w:ind w:left="0" w:firstLine="0"/>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254DE" w:rsidRDefault="00E254DE">
    <w:pPr>
      <w:spacing w:after="160" w:line="259" w:lineRule="auto"/>
      <w:ind w:left="0" w:firstLine="0"/>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254DE" w:rsidRDefault="00E254DE">
    <w:pPr>
      <w:spacing w:after="0" w:line="259" w:lineRule="auto"/>
      <w:ind w:left="-1440" w:right="10781" w:firstLine="0"/>
    </w:pPr>
    <w:r>
      <w:rPr>
        <w:noProof/>
        <w:sz w:val="22"/>
      </w:rPr>
      <mc:AlternateContent>
        <mc:Choice Requires="wpg">
          <w:drawing>
            <wp:anchor distT="0" distB="0" distL="114300" distR="114300" simplePos="0" relativeHeight="251665408" behindDoc="0" locked="0" layoutInCell="1" allowOverlap="1" wp14:anchorId="0D6E7BE1" wp14:editId="62931E7C">
              <wp:simplePos x="0" y="0"/>
              <wp:positionH relativeFrom="page">
                <wp:posOffset>858317</wp:posOffset>
              </wp:positionH>
              <wp:positionV relativeFrom="page">
                <wp:posOffset>685800</wp:posOffset>
              </wp:positionV>
              <wp:extent cx="6057596" cy="272796"/>
              <wp:effectExtent l="0" t="0" r="0" b="0"/>
              <wp:wrapSquare wrapText="bothSides"/>
              <wp:docPr id="37067" name="Group 37067"/>
              <wp:cNvGraphicFramePr/>
              <a:graphic xmlns:a="http://schemas.openxmlformats.org/drawingml/2006/main">
                <a:graphicData uri="http://schemas.microsoft.com/office/word/2010/wordprocessingGroup">
                  <wpg:wgp>
                    <wpg:cNvGrpSpPr/>
                    <wpg:grpSpPr>
                      <a:xfrm>
                        <a:off x="0" y="0"/>
                        <a:ext cx="6057596" cy="272796"/>
                        <a:chOff x="0" y="0"/>
                        <a:chExt cx="6057596" cy="272796"/>
                      </a:xfrm>
                    </wpg:grpSpPr>
                    <wps:wsp>
                      <wps:cNvPr id="38778" name="Shape 38778"/>
                      <wps:cNvSpPr/>
                      <wps:spPr>
                        <a:xfrm>
                          <a:off x="38100" y="38100"/>
                          <a:ext cx="5981447" cy="196596"/>
                        </a:xfrm>
                        <a:custGeom>
                          <a:avLst/>
                          <a:gdLst/>
                          <a:ahLst/>
                          <a:cxnLst/>
                          <a:rect l="0" t="0" r="0" b="0"/>
                          <a:pathLst>
                            <a:path w="5981447" h="196596">
                              <a:moveTo>
                                <a:pt x="0" y="0"/>
                              </a:moveTo>
                              <a:lnTo>
                                <a:pt x="5981447" y="0"/>
                              </a:lnTo>
                              <a:lnTo>
                                <a:pt x="5981447" y="196596"/>
                              </a:lnTo>
                              <a:lnTo>
                                <a:pt x="0" y="196596"/>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779" name="Shape 38779"/>
                      <wps:cNvSpPr/>
                      <wps:spPr>
                        <a:xfrm>
                          <a:off x="0" y="0"/>
                          <a:ext cx="38100" cy="38100"/>
                        </a:xfrm>
                        <a:custGeom>
                          <a:avLst/>
                          <a:gdLst/>
                          <a:ahLst/>
                          <a:cxnLst/>
                          <a:rect l="0" t="0" r="0" b="0"/>
                          <a:pathLst>
                            <a:path w="38100" h="38100">
                              <a:moveTo>
                                <a:pt x="0" y="0"/>
                              </a:moveTo>
                              <a:lnTo>
                                <a:pt x="38100" y="0"/>
                              </a:lnTo>
                              <a:lnTo>
                                <a:pt x="38100" y="38100"/>
                              </a:lnTo>
                              <a:lnTo>
                                <a:pt x="0" y="38100"/>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780" name="Shape 38780"/>
                      <wps:cNvSpPr/>
                      <wps:spPr>
                        <a:xfrm>
                          <a:off x="38100" y="0"/>
                          <a:ext cx="5981447" cy="38100"/>
                        </a:xfrm>
                        <a:custGeom>
                          <a:avLst/>
                          <a:gdLst/>
                          <a:ahLst/>
                          <a:cxnLst/>
                          <a:rect l="0" t="0" r="0" b="0"/>
                          <a:pathLst>
                            <a:path w="5981447" h="38100">
                              <a:moveTo>
                                <a:pt x="0" y="0"/>
                              </a:moveTo>
                              <a:lnTo>
                                <a:pt x="5981447" y="0"/>
                              </a:lnTo>
                              <a:lnTo>
                                <a:pt x="5981447" y="38100"/>
                              </a:lnTo>
                              <a:lnTo>
                                <a:pt x="0" y="38100"/>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781" name="Shape 38781"/>
                      <wps:cNvSpPr/>
                      <wps:spPr>
                        <a:xfrm>
                          <a:off x="6019496" y="0"/>
                          <a:ext cx="38100" cy="38100"/>
                        </a:xfrm>
                        <a:custGeom>
                          <a:avLst/>
                          <a:gdLst/>
                          <a:ahLst/>
                          <a:cxnLst/>
                          <a:rect l="0" t="0" r="0" b="0"/>
                          <a:pathLst>
                            <a:path w="38100" h="38100">
                              <a:moveTo>
                                <a:pt x="0" y="0"/>
                              </a:moveTo>
                              <a:lnTo>
                                <a:pt x="38100" y="0"/>
                              </a:lnTo>
                              <a:lnTo>
                                <a:pt x="38100" y="38100"/>
                              </a:lnTo>
                              <a:lnTo>
                                <a:pt x="0" y="38100"/>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782" name="Shape 38782"/>
                      <wps:cNvSpPr/>
                      <wps:spPr>
                        <a:xfrm>
                          <a:off x="0" y="234696"/>
                          <a:ext cx="38100" cy="38100"/>
                        </a:xfrm>
                        <a:custGeom>
                          <a:avLst/>
                          <a:gdLst/>
                          <a:ahLst/>
                          <a:cxnLst/>
                          <a:rect l="0" t="0" r="0" b="0"/>
                          <a:pathLst>
                            <a:path w="38100" h="38100">
                              <a:moveTo>
                                <a:pt x="0" y="0"/>
                              </a:moveTo>
                              <a:lnTo>
                                <a:pt x="38100" y="0"/>
                              </a:lnTo>
                              <a:lnTo>
                                <a:pt x="38100" y="38100"/>
                              </a:lnTo>
                              <a:lnTo>
                                <a:pt x="0" y="38100"/>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783" name="Shape 38783"/>
                      <wps:cNvSpPr/>
                      <wps:spPr>
                        <a:xfrm>
                          <a:off x="38100" y="234696"/>
                          <a:ext cx="5981447" cy="38100"/>
                        </a:xfrm>
                        <a:custGeom>
                          <a:avLst/>
                          <a:gdLst/>
                          <a:ahLst/>
                          <a:cxnLst/>
                          <a:rect l="0" t="0" r="0" b="0"/>
                          <a:pathLst>
                            <a:path w="5981447" h="38100">
                              <a:moveTo>
                                <a:pt x="0" y="0"/>
                              </a:moveTo>
                              <a:lnTo>
                                <a:pt x="5981447" y="0"/>
                              </a:lnTo>
                              <a:lnTo>
                                <a:pt x="5981447" y="38100"/>
                              </a:lnTo>
                              <a:lnTo>
                                <a:pt x="0" y="38100"/>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784" name="Shape 38784"/>
                      <wps:cNvSpPr/>
                      <wps:spPr>
                        <a:xfrm>
                          <a:off x="6019496" y="234696"/>
                          <a:ext cx="38100" cy="38100"/>
                        </a:xfrm>
                        <a:custGeom>
                          <a:avLst/>
                          <a:gdLst/>
                          <a:ahLst/>
                          <a:cxnLst/>
                          <a:rect l="0" t="0" r="0" b="0"/>
                          <a:pathLst>
                            <a:path w="38100" h="38100">
                              <a:moveTo>
                                <a:pt x="0" y="0"/>
                              </a:moveTo>
                              <a:lnTo>
                                <a:pt x="38100" y="0"/>
                              </a:lnTo>
                              <a:lnTo>
                                <a:pt x="38100" y="38100"/>
                              </a:lnTo>
                              <a:lnTo>
                                <a:pt x="0" y="38100"/>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785" name="Shape 38785"/>
                      <wps:cNvSpPr/>
                      <wps:spPr>
                        <a:xfrm>
                          <a:off x="0" y="38100"/>
                          <a:ext cx="38100" cy="196596"/>
                        </a:xfrm>
                        <a:custGeom>
                          <a:avLst/>
                          <a:gdLst/>
                          <a:ahLst/>
                          <a:cxnLst/>
                          <a:rect l="0" t="0" r="0" b="0"/>
                          <a:pathLst>
                            <a:path w="38100" h="196596">
                              <a:moveTo>
                                <a:pt x="0" y="0"/>
                              </a:moveTo>
                              <a:lnTo>
                                <a:pt x="38100" y="0"/>
                              </a:lnTo>
                              <a:lnTo>
                                <a:pt x="38100" y="196596"/>
                              </a:lnTo>
                              <a:lnTo>
                                <a:pt x="0" y="196596"/>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786" name="Shape 38786"/>
                      <wps:cNvSpPr/>
                      <wps:spPr>
                        <a:xfrm>
                          <a:off x="6019496" y="38100"/>
                          <a:ext cx="38100" cy="196596"/>
                        </a:xfrm>
                        <a:custGeom>
                          <a:avLst/>
                          <a:gdLst/>
                          <a:ahLst/>
                          <a:cxnLst/>
                          <a:rect l="0" t="0" r="0" b="0"/>
                          <a:pathLst>
                            <a:path w="38100" h="196596">
                              <a:moveTo>
                                <a:pt x="0" y="0"/>
                              </a:moveTo>
                              <a:lnTo>
                                <a:pt x="38100" y="0"/>
                              </a:lnTo>
                              <a:lnTo>
                                <a:pt x="38100" y="196596"/>
                              </a:lnTo>
                              <a:lnTo>
                                <a:pt x="0" y="196596"/>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anchor>
          </w:drawing>
        </mc:Choice>
        <mc:Fallback xmlns="">
          <w:pict>
            <v:group w14:anchorId="3A8FD912" id="Group 37067" o:spid="_x0000_s1026" style="position:absolute;margin-left:67.6pt;margin-top:54pt;width:477pt;height:21.5pt;z-index:251665408;mso-position-horizontal-relative:page;mso-position-vertical-relative:page" coordsize="60575,27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">
              <v:shape id="Shape 38778" o:spid="_x0000_s1027" style="position:absolute;left:381;top:381;width:59814;height:1965;visibility:visible;mso-wrap-style:square;v-text-anchor:top" coordsize="5981447,1965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" path="m,l5981447,r,196596l,196596,,e" fillcolor="#4f81bd" stroked="f" strokeweight="0">
                <v:stroke miterlimit="83231f" joinstyle="miter"/>
                <v:path arrowok="t" textboxrect="0,0,5981447,196596"/>
              </v:shape>
              <v:shape id="Shape 38779" o:spid="_x0000_s1028" style="position:absolute;width:381;height:381;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" path="m,l38100,r,38100l,38100,,e" fillcolor="#4f81bd" stroked="f" strokeweight="0">
                <v:stroke miterlimit="83231f" joinstyle="miter"/>
                <v:path arrowok="t" textboxrect="0,0,38100,38100"/>
              </v:shape>
              <v:shape id="Shape 38780" o:spid="_x0000_s1029" style="position:absolute;left:381;width:59814;height:381;visibility:visible;mso-wrap-style:square;v-text-anchor:top" coordsize="5981447,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" path="m,l5981447,r,38100l,38100,,e" fillcolor="#4f81bd" stroked="f" strokeweight="0">
                <v:stroke miterlimit="83231f" joinstyle="miter"/>
                <v:path arrowok="t" textboxrect="0,0,5981447,38100"/>
              </v:shape>
              <v:shape id="Shape 38781" o:spid="_x0000_s1030" style="position:absolute;left:60194;width:381;height:381;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" path="m,l38100,r,38100l,38100,,e" fillcolor="#4f81bd" stroked="f" strokeweight="0">
                <v:stroke miterlimit="83231f" joinstyle="miter"/>
                <v:path arrowok="t" textboxrect="0,0,38100,38100"/>
              </v:shape>
              <v:shape id="Shape 38782" o:spid="_x0000_s1031" style="position:absolute;top:2346;width:381;height:381;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" path="m,l38100,r,38100l,38100,,e" fillcolor="#4f81bd" stroked="f" strokeweight="0">
                <v:stroke miterlimit="83231f" joinstyle="miter"/>
                <v:path arrowok="t" textboxrect="0,0,38100,38100"/>
              </v:shape>
              <v:shape id="Shape 38783" o:spid="_x0000_s1032" style="position:absolute;left:381;top:2346;width:59814;height:381;visibility:visible;mso-wrap-style:square;v-text-anchor:top" coordsize="5981447,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" path="m,l5981447,r,38100l,38100,,e" fillcolor="#4f81bd" stroked="f" strokeweight="0">
                <v:stroke miterlimit="83231f" joinstyle="miter"/>
                <v:path arrowok="t" textboxrect="0,0,5981447,38100"/>
              </v:shape>
              <v:shape id="Shape 38784" o:spid="_x0000_s1033" style="position:absolute;left:60194;top:2346;width:381;height:381;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" path="m,l38100,r,38100l,38100,,e" fillcolor="#4f81bd" stroked="f" strokeweight="0">
                <v:stroke miterlimit="83231f" joinstyle="miter"/>
                <v:path arrowok="t" textboxrect="0,0,38100,38100"/>
              </v:shape>
              <v:shape id="Shape 38785" o:spid="_x0000_s1034" style="position:absolute;top:381;width:381;height:1965;visibility:visible;mso-wrap-style:square;v-text-anchor:top" coordsize="38100,1965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" path="m,l38100,r,196596l,196596,,e" fillcolor="#4f81bd" stroked="f" strokeweight="0">
                <v:stroke miterlimit="83231f" joinstyle="miter"/>
                <v:path arrowok="t" textboxrect="0,0,38100,196596"/>
              </v:shape>
              <v:shape id="Shape 38786" o:spid="_x0000_s1035" style="position:absolute;left:60194;top:381;width:381;height:1965;visibility:visible;mso-wrap-style:square;v-text-anchor:top" coordsize="38100,1965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" path="m,l38100,r,196596l,196596,,e" fillcolor="#4f81bd" stroked="f" strokeweight="0">
                <v:stroke miterlimit="83231f" joinstyle="miter"/>
                <v:path arrowok="t" textboxrect="0,0,38100,196596"/>
              </v:shape>
              <w10:wrap type="square"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AA0D78"/>
    <w:multiLevelType w:val="hybridMultilevel"/>
    <w:tmpl w:val="E0000C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65C0982"/>
    <w:multiLevelType w:val="hybridMultilevel"/>
    <w:tmpl w:val="89B2DC80"/>
    <w:lvl w:ilvl="0" w:tplc="5D12D7F0">
      <w:start w:val="1"/>
      <w:numFmt w:val="decimal"/>
      <w:lvlText w:val="%1."/>
      <w:lvlJc w:val="left"/>
      <w:pPr>
        <w:ind w:left="461" w:hanging="360"/>
      </w:pPr>
      <w:rPr>
        <w:rFonts w:hint="default"/>
      </w:rPr>
    </w:lvl>
    <w:lvl w:ilvl="1" w:tplc="04090019" w:tentative="1">
      <w:start w:val="1"/>
      <w:numFmt w:val="lowerLetter"/>
      <w:lvlText w:val="%2."/>
      <w:lvlJc w:val="left"/>
      <w:pPr>
        <w:ind w:left="1181" w:hanging="360"/>
      </w:pPr>
    </w:lvl>
    <w:lvl w:ilvl="2" w:tplc="0409001B" w:tentative="1">
      <w:start w:val="1"/>
      <w:numFmt w:val="lowerRoman"/>
      <w:lvlText w:val="%3."/>
      <w:lvlJc w:val="right"/>
      <w:pPr>
        <w:ind w:left="1901" w:hanging="180"/>
      </w:pPr>
    </w:lvl>
    <w:lvl w:ilvl="3" w:tplc="0409000F" w:tentative="1">
      <w:start w:val="1"/>
      <w:numFmt w:val="decimal"/>
      <w:lvlText w:val="%4."/>
      <w:lvlJc w:val="left"/>
      <w:pPr>
        <w:ind w:left="2621" w:hanging="360"/>
      </w:pPr>
    </w:lvl>
    <w:lvl w:ilvl="4" w:tplc="04090019" w:tentative="1">
      <w:start w:val="1"/>
      <w:numFmt w:val="lowerLetter"/>
      <w:lvlText w:val="%5."/>
      <w:lvlJc w:val="left"/>
      <w:pPr>
        <w:ind w:left="3341" w:hanging="360"/>
      </w:pPr>
    </w:lvl>
    <w:lvl w:ilvl="5" w:tplc="0409001B" w:tentative="1">
      <w:start w:val="1"/>
      <w:numFmt w:val="lowerRoman"/>
      <w:lvlText w:val="%6."/>
      <w:lvlJc w:val="right"/>
      <w:pPr>
        <w:ind w:left="4061" w:hanging="180"/>
      </w:pPr>
    </w:lvl>
    <w:lvl w:ilvl="6" w:tplc="0409000F" w:tentative="1">
      <w:start w:val="1"/>
      <w:numFmt w:val="decimal"/>
      <w:lvlText w:val="%7."/>
      <w:lvlJc w:val="left"/>
      <w:pPr>
        <w:ind w:left="4781" w:hanging="360"/>
      </w:pPr>
    </w:lvl>
    <w:lvl w:ilvl="7" w:tplc="04090019" w:tentative="1">
      <w:start w:val="1"/>
      <w:numFmt w:val="lowerLetter"/>
      <w:lvlText w:val="%8."/>
      <w:lvlJc w:val="left"/>
      <w:pPr>
        <w:ind w:left="5501" w:hanging="360"/>
      </w:pPr>
    </w:lvl>
    <w:lvl w:ilvl="8" w:tplc="0409001B" w:tentative="1">
      <w:start w:val="1"/>
      <w:numFmt w:val="lowerRoman"/>
      <w:lvlText w:val="%9."/>
      <w:lvlJc w:val="right"/>
      <w:pPr>
        <w:ind w:left="6221" w:hanging="180"/>
      </w:pPr>
    </w:lvl>
  </w:abstractNum>
  <w:abstractNum w:abstractNumId="2" w15:restartNumberingAfterBreak="0">
    <w:nsid w:val="1CDD01F6"/>
    <w:multiLevelType w:val="hybridMultilevel"/>
    <w:tmpl w:val="19949F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3E65CB1"/>
    <w:multiLevelType w:val="hybridMultilevel"/>
    <w:tmpl w:val="6A5CC352"/>
    <w:lvl w:ilvl="0" w:tplc="DDDCD674">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0048DFE">
      <w:start w:val="1"/>
      <w:numFmt w:val="lowerLetter"/>
      <w:lvlText w:val="%2"/>
      <w:lvlJc w:val="left"/>
      <w:pPr>
        <w:ind w:left="1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D9C9698">
      <w:start w:val="1"/>
      <w:numFmt w:val="lowerRoman"/>
      <w:lvlText w:val="%3"/>
      <w:lvlJc w:val="left"/>
      <w:pPr>
        <w:ind w:left="2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BBAA110">
      <w:start w:val="1"/>
      <w:numFmt w:val="decimal"/>
      <w:lvlText w:val="%4"/>
      <w:lvlJc w:val="left"/>
      <w:pPr>
        <w:ind w:left="28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E881A8A">
      <w:start w:val="1"/>
      <w:numFmt w:val="lowerLetter"/>
      <w:lvlText w:val="%5"/>
      <w:lvlJc w:val="left"/>
      <w:pPr>
        <w:ind w:left="36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D403554">
      <w:start w:val="1"/>
      <w:numFmt w:val="lowerRoman"/>
      <w:lvlText w:val="%6"/>
      <w:lvlJc w:val="left"/>
      <w:pPr>
        <w:ind w:left="4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41B2B0F4">
      <w:start w:val="1"/>
      <w:numFmt w:val="decimal"/>
      <w:lvlText w:val="%7"/>
      <w:lvlJc w:val="left"/>
      <w:pPr>
        <w:ind w:left="5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84A25BC">
      <w:start w:val="1"/>
      <w:numFmt w:val="lowerLetter"/>
      <w:lvlText w:val="%8"/>
      <w:lvlJc w:val="left"/>
      <w:pPr>
        <w:ind w:left="5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7AC71F8">
      <w:start w:val="1"/>
      <w:numFmt w:val="lowerRoman"/>
      <w:lvlText w:val="%9"/>
      <w:lvlJc w:val="left"/>
      <w:pPr>
        <w:ind w:left="6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243D74F8"/>
    <w:multiLevelType w:val="hybridMultilevel"/>
    <w:tmpl w:val="995A7F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9D74DA1"/>
    <w:multiLevelType w:val="hybridMultilevel"/>
    <w:tmpl w:val="B71402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534F83"/>
    <w:multiLevelType w:val="hybridMultilevel"/>
    <w:tmpl w:val="343C33F4"/>
    <w:lvl w:ilvl="0" w:tplc="7E5AB00A">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FA4A7AE0">
      <w:start w:val="1"/>
      <w:numFmt w:val="lowerLetter"/>
      <w:lvlText w:val="%2"/>
      <w:lvlJc w:val="left"/>
      <w:pPr>
        <w:ind w:left="1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50F8B9AC">
      <w:start w:val="1"/>
      <w:numFmt w:val="lowerRoman"/>
      <w:lvlText w:val="%3"/>
      <w:lvlJc w:val="left"/>
      <w:pPr>
        <w:ind w:left="2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1FCC152">
      <w:start w:val="1"/>
      <w:numFmt w:val="decimal"/>
      <w:lvlText w:val="%4"/>
      <w:lvlJc w:val="left"/>
      <w:pPr>
        <w:ind w:left="28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EC8C5708">
      <w:start w:val="1"/>
      <w:numFmt w:val="lowerLetter"/>
      <w:lvlText w:val="%5"/>
      <w:lvlJc w:val="left"/>
      <w:pPr>
        <w:ind w:left="36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3BE41462">
      <w:start w:val="1"/>
      <w:numFmt w:val="lowerRoman"/>
      <w:lvlText w:val="%6"/>
      <w:lvlJc w:val="left"/>
      <w:pPr>
        <w:ind w:left="4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523E7CDE">
      <w:start w:val="1"/>
      <w:numFmt w:val="decimal"/>
      <w:lvlText w:val="%7"/>
      <w:lvlJc w:val="left"/>
      <w:pPr>
        <w:ind w:left="5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064A2F0">
      <w:start w:val="1"/>
      <w:numFmt w:val="lowerLetter"/>
      <w:lvlText w:val="%8"/>
      <w:lvlJc w:val="left"/>
      <w:pPr>
        <w:ind w:left="5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0CE5AC0">
      <w:start w:val="1"/>
      <w:numFmt w:val="lowerRoman"/>
      <w:lvlText w:val="%9"/>
      <w:lvlJc w:val="left"/>
      <w:pPr>
        <w:ind w:left="6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3B7B218D"/>
    <w:multiLevelType w:val="hybridMultilevel"/>
    <w:tmpl w:val="6A5CC352"/>
    <w:lvl w:ilvl="0" w:tplc="DDDCD674">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0048DFE">
      <w:start w:val="1"/>
      <w:numFmt w:val="lowerLetter"/>
      <w:lvlText w:val="%2"/>
      <w:lvlJc w:val="left"/>
      <w:pPr>
        <w:ind w:left="1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D9C9698">
      <w:start w:val="1"/>
      <w:numFmt w:val="lowerRoman"/>
      <w:lvlText w:val="%3"/>
      <w:lvlJc w:val="left"/>
      <w:pPr>
        <w:ind w:left="2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BBAA110">
      <w:start w:val="1"/>
      <w:numFmt w:val="decimal"/>
      <w:lvlText w:val="%4"/>
      <w:lvlJc w:val="left"/>
      <w:pPr>
        <w:ind w:left="28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E881A8A">
      <w:start w:val="1"/>
      <w:numFmt w:val="lowerLetter"/>
      <w:lvlText w:val="%5"/>
      <w:lvlJc w:val="left"/>
      <w:pPr>
        <w:ind w:left="36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D403554">
      <w:start w:val="1"/>
      <w:numFmt w:val="lowerRoman"/>
      <w:lvlText w:val="%6"/>
      <w:lvlJc w:val="left"/>
      <w:pPr>
        <w:ind w:left="4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41B2B0F4">
      <w:start w:val="1"/>
      <w:numFmt w:val="decimal"/>
      <w:lvlText w:val="%7"/>
      <w:lvlJc w:val="left"/>
      <w:pPr>
        <w:ind w:left="5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84A25BC">
      <w:start w:val="1"/>
      <w:numFmt w:val="lowerLetter"/>
      <w:lvlText w:val="%8"/>
      <w:lvlJc w:val="left"/>
      <w:pPr>
        <w:ind w:left="5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7AC71F8">
      <w:start w:val="1"/>
      <w:numFmt w:val="lowerRoman"/>
      <w:lvlText w:val="%9"/>
      <w:lvlJc w:val="left"/>
      <w:pPr>
        <w:ind w:left="6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8" w15:restartNumberingAfterBreak="0">
    <w:nsid w:val="40F657E5"/>
    <w:multiLevelType w:val="hybridMultilevel"/>
    <w:tmpl w:val="67FEF6B8"/>
    <w:lvl w:ilvl="0" w:tplc="B2E82356">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DCEF89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B420020">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BC4A28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BFE8AB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372342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680988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06CDF8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42016B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4D003CC6"/>
    <w:multiLevelType w:val="hybridMultilevel"/>
    <w:tmpl w:val="6A5CC352"/>
    <w:lvl w:ilvl="0" w:tplc="DDDCD674">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0048DFE">
      <w:start w:val="1"/>
      <w:numFmt w:val="lowerLetter"/>
      <w:lvlText w:val="%2"/>
      <w:lvlJc w:val="left"/>
      <w:pPr>
        <w:ind w:left="1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D9C9698">
      <w:start w:val="1"/>
      <w:numFmt w:val="lowerRoman"/>
      <w:lvlText w:val="%3"/>
      <w:lvlJc w:val="left"/>
      <w:pPr>
        <w:ind w:left="2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BBAA110">
      <w:start w:val="1"/>
      <w:numFmt w:val="decimal"/>
      <w:lvlText w:val="%4"/>
      <w:lvlJc w:val="left"/>
      <w:pPr>
        <w:ind w:left="28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E881A8A">
      <w:start w:val="1"/>
      <w:numFmt w:val="lowerLetter"/>
      <w:lvlText w:val="%5"/>
      <w:lvlJc w:val="left"/>
      <w:pPr>
        <w:ind w:left="36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D403554">
      <w:start w:val="1"/>
      <w:numFmt w:val="lowerRoman"/>
      <w:lvlText w:val="%6"/>
      <w:lvlJc w:val="left"/>
      <w:pPr>
        <w:ind w:left="4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41B2B0F4">
      <w:start w:val="1"/>
      <w:numFmt w:val="decimal"/>
      <w:lvlText w:val="%7"/>
      <w:lvlJc w:val="left"/>
      <w:pPr>
        <w:ind w:left="5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84A25BC">
      <w:start w:val="1"/>
      <w:numFmt w:val="lowerLetter"/>
      <w:lvlText w:val="%8"/>
      <w:lvlJc w:val="left"/>
      <w:pPr>
        <w:ind w:left="5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7AC71F8">
      <w:start w:val="1"/>
      <w:numFmt w:val="lowerRoman"/>
      <w:lvlText w:val="%9"/>
      <w:lvlJc w:val="left"/>
      <w:pPr>
        <w:ind w:left="6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5515449F"/>
    <w:multiLevelType w:val="hybridMultilevel"/>
    <w:tmpl w:val="6A5CC352"/>
    <w:lvl w:ilvl="0" w:tplc="DDDCD674">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0048DFE">
      <w:start w:val="1"/>
      <w:numFmt w:val="lowerLetter"/>
      <w:lvlText w:val="%2"/>
      <w:lvlJc w:val="left"/>
      <w:pPr>
        <w:ind w:left="1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D9C9698">
      <w:start w:val="1"/>
      <w:numFmt w:val="lowerRoman"/>
      <w:lvlText w:val="%3"/>
      <w:lvlJc w:val="left"/>
      <w:pPr>
        <w:ind w:left="2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BBAA110">
      <w:start w:val="1"/>
      <w:numFmt w:val="decimal"/>
      <w:lvlText w:val="%4"/>
      <w:lvlJc w:val="left"/>
      <w:pPr>
        <w:ind w:left="28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E881A8A">
      <w:start w:val="1"/>
      <w:numFmt w:val="lowerLetter"/>
      <w:lvlText w:val="%5"/>
      <w:lvlJc w:val="left"/>
      <w:pPr>
        <w:ind w:left="36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D403554">
      <w:start w:val="1"/>
      <w:numFmt w:val="lowerRoman"/>
      <w:lvlText w:val="%6"/>
      <w:lvlJc w:val="left"/>
      <w:pPr>
        <w:ind w:left="4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41B2B0F4">
      <w:start w:val="1"/>
      <w:numFmt w:val="decimal"/>
      <w:lvlText w:val="%7"/>
      <w:lvlJc w:val="left"/>
      <w:pPr>
        <w:ind w:left="5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84A25BC">
      <w:start w:val="1"/>
      <w:numFmt w:val="lowerLetter"/>
      <w:lvlText w:val="%8"/>
      <w:lvlJc w:val="left"/>
      <w:pPr>
        <w:ind w:left="5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7AC71F8">
      <w:start w:val="1"/>
      <w:numFmt w:val="lowerRoman"/>
      <w:lvlText w:val="%9"/>
      <w:lvlJc w:val="left"/>
      <w:pPr>
        <w:ind w:left="6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6A5B76D1"/>
    <w:multiLevelType w:val="hybridMultilevel"/>
    <w:tmpl w:val="19949F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ABB655E"/>
    <w:multiLevelType w:val="hybridMultilevel"/>
    <w:tmpl w:val="6A5CC352"/>
    <w:lvl w:ilvl="0" w:tplc="DDDCD674">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0048DFE">
      <w:start w:val="1"/>
      <w:numFmt w:val="lowerLetter"/>
      <w:lvlText w:val="%2"/>
      <w:lvlJc w:val="left"/>
      <w:pPr>
        <w:ind w:left="1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D9C9698">
      <w:start w:val="1"/>
      <w:numFmt w:val="lowerRoman"/>
      <w:lvlText w:val="%3"/>
      <w:lvlJc w:val="left"/>
      <w:pPr>
        <w:ind w:left="2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BBAA110">
      <w:start w:val="1"/>
      <w:numFmt w:val="decimal"/>
      <w:lvlText w:val="%4"/>
      <w:lvlJc w:val="left"/>
      <w:pPr>
        <w:ind w:left="28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E881A8A">
      <w:start w:val="1"/>
      <w:numFmt w:val="lowerLetter"/>
      <w:lvlText w:val="%5"/>
      <w:lvlJc w:val="left"/>
      <w:pPr>
        <w:ind w:left="36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D403554">
      <w:start w:val="1"/>
      <w:numFmt w:val="lowerRoman"/>
      <w:lvlText w:val="%6"/>
      <w:lvlJc w:val="left"/>
      <w:pPr>
        <w:ind w:left="4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41B2B0F4">
      <w:start w:val="1"/>
      <w:numFmt w:val="decimal"/>
      <w:lvlText w:val="%7"/>
      <w:lvlJc w:val="left"/>
      <w:pPr>
        <w:ind w:left="5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84A25BC">
      <w:start w:val="1"/>
      <w:numFmt w:val="lowerLetter"/>
      <w:lvlText w:val="%8"/>
      <w:lvlJc w:val="left"/>
      <w:pPr>
        <w:ind w:left="5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7AC71F8">
      <w:start w:val="1"/>
      <w:numFmt w:val="lowerRoman"/>
      <w:lvlText w:val="%9"/>
      <w:lvlJc w:val="left"/>
      <w:pPr>
        <w:ind w:left="6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6B741237"/>
    <w:multiLevelType w:val="hybridMultilevel"/>
    <w:tmpl w:val="D87001A0"/>
    <w:lvl w:ilvl="0" w:tplc="D6003C1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882636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A3068B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8ECF37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A7CF72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2F8FAA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7285BE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F7CAAB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140E9C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6EA21B09"/>
    <w:multiLevelType w:val="hybridMultilevel"/>
    <w:tmpl w:val="D56AC726"/>
    <w:lvl w:ilvl="0" w:tplc="B2142260">
      <w:start w:val="7"/>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47A4F260">
      <w:start w:val="1"/>
      <w:numFmt w:val="lowerLetter"/>
      <w:lvlText w:val="%2"/>
      <w:lvlJc w:val="left"/>
      <w:pPr>
        <w:ind w:left="1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EDE6377C">
      <w:start w:val="1"/>
      <w:numFmt w:val="lowerRoman"/>
      <w:lvlText w:val="%3"/>
      <w:lvlJc w:val="left"/>
      <w:pPr>
        <w:ind w:left="2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E13C3834">
      <w:start w:val="1"/>
      <w:numFmt w:val="decimal"/>
      <w:lvlText w:val="%4"/>
      <w:lvlJc w:val="left"/>
      <w:pPr>
        <w:ind w:left="28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6ADE43D2">
      <w:start w:val="1"/>
      <w:numFmt w:val="lowerLetter"/>
      <w:lvlText w:val="%5"/>
      <w:lvlJc w:val="left"/>
      <w:pPr>
        <w:ind w:left="36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4D4025A0">
      <w:start w:val="1"/>
      <w:numFmt w:val="lowerRoman"/>
      <w:lvlText w:val="%6"/>
      <w:lvlJc w:val="left"/>
      <w:pPr>
        <w:ind w:left="4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C8B4513A">
      <w:start w:val="1"/>
      <w:numFmt w:val="decimal"/>
      <w:lvlText w:val="%7"/>
      <w:lvlJc w:val="left"/>
      <w:pPr>
        <w:ind w:left="5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9AC022DE">
      <w:start w:val="1"/>
      <w:numFmt w:val="lowerLetter"/>
      <w:lvlText w:val="%8"/>
      <w:lvlJc w:val="left"/>
      <w:pPr>
        <w:ind w:left="5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3A62276">
      <w:start w:val="1"/>
      <w:numFmt w:val="lowerRoman"/>
      <w:lvlText w:val="%9"/>
      <w:lvlJc w:val="left"/>
      <w:pPr>
        <w:ind w:left="6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5" w15:restartNumberingAfterBreak="0">
    <w:nsid w:val="75272C3E"/>
    <w:multiLevelType w:val="hybridMultilevel"/>
    <w:tmpl w:val="19949F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14"/>
  </w:num>
  <w:num w:numId="3">
    <w:abstractNumId w:val="8"/>
  </w:num>
  <w:num w:numId="4">
    <w:abstractNumId w:val="3"/>
  </w:num>
  <w:num w:numId="5">
    <w:abstractNumId w:val="13"/>
  </w:num>
  <w:num w:numId="6">
    <w:abstractNumId w:val="10"/>
  </w:num>
  <w:num w:numId="7">
    <w:abstractNumId w:val="9"/>
  </w:num>
  <w:num w:numId="8">
    <w:abstractNumId w:val="12"/>
  </w:num>
  <w:num w:numId="9">
    <w:abstractNumId w:val="7"/>
  </w:num>
  <w:num w:numId="10">
    <w:abstractNumId w:val="5"/>
  </w:num>
  <w:num w:numId="11">
    <w:abstractNumId w:val="4"/>
  </w:num>
  <w:num w:numId="12">
    <w:abstractNumId w:val="0"/>
  </w:num>
  <w:num w:numId="13">
    <w:abstractNumId w:val="11"/>
  </w:num>
  <w:num w:numId="14">
    <w:abstractNumId w:val="1"/>
  </w:num>
  <w:num w:numId="15">
    <w:abstractNumId w:val="15"/>
  </w:num>
  <w:num w:numId="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evenAndOddHeaders/>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7741D"/>
    <w:rsid w:val="00013382"/>
    <w:rsid w:val="00015650"/>
    <w:rsid w:val="00020D73"/>
    <w:rsid w:val="00022E21"/>
    <w:rsid w:val="000332C9"/>
    <w:rsid w:val="00033BE8"/>
    <w:rsid w:val="00035FD7"/>
    <w:rsid w:val="000410BA"/>
    <w:rsid w:val="00047E53"/>
    <w:rsid w:val="0005047C"/>
    <w:rsid w:val="0005052D"/>
    <w:rsid w:val="00050A83"/>
    <w:rsid w:val="00052E27"/>
    <w:rsid w:val="00060C3B"/>
    <w:rsid w:val="000834A0"/>
    <w:rsid w:val="00085D16"/>
    <w:rsid w:val="00085FBA"/>
    <w:rsid w:val="000A5F1D"/>
    <w:rsid w:val="000B02BA"/>
    <w:rsid w:val="000B0FA7"/>
    <w:rsid w:val="000B1690"/>
    <w:rsid w:val="000B28E6"/>
    <w:rsid w:val="000B2C7E"/>
    <w:rsid w:val="000B580A"/>
    <w:rsid w:val="000B7922"/>
    <w:rsid w:val="000C744C"/>
    <w:rsid w:val="000D238A"/>
    <w:rsid w:val="000D3F0E"/>
    <w:rsid w:val="000D4716"/>
    <w:rsid w:val="000E23F3"/>
    <w:rsid w:val="000E3A4C"/>
    <w:rsid w:val="000E58F2"/>
    <w:rsid w:val="000E69F7"/>
    <w:rsid w:val="000E7281"/>
    <w:rsid w:val="000E74BF"/>
    <w:rsid w:val="00106CB2"/>
    <w:rsid w:val="00115F56"/>
    <w:rsid w:val="00143027"/>
    <w:rsid w:val="00145A04"/>
    <w:rsid w:val="00153EEE"/>
    <w:rsid w:val="00154FB3"/>
    <w:rsid w:val="00172A21"/>
    <w:rsid w:val="001747D6"/>
    <w:rsid w:val="00175707"/>
    <w:rsid w:val="001820E1"/>
    <w:rsid w:val="001948B0"/>
    <w:rsid w:val="001C61AB"/>
    <w:rsid w:val="001C7DE2"/>
    <w:rsid w:val="001D0451"/>
    <w:rsid w:val="001D53AC"/>
    <w:rsid w:val="001D6B8B"/>
    <w:rsid w:val="001D7BF6"/>
    <w:rsid w:val="001E04BD"/>
    <w:rsid w:val="001E16BF"/>
    <w:rsid w:val="001E7073"/>
    <w:rsid w:val="001F74CD"/>
    <w:rsid w:val="00206010"/>
    <w:rsid w:val="00215D9C"/>
    <w:rsid w:val="00216185"/>
    <w:rsid w:val="00217AA4"/>
    <w:rsid w:val="00223433"/>
    <w:rsid w:val="00224259"/>
    <w:rsid w:val="002248A5"/>
    <w:rsid w:val="00224D2F"/>
    <w:rsid w:val="00226734"/>
    <w:rsid w:val="00234819"/>
    <w:rsid w:val="00243755"/>
    <w:rsid w:val="002466F6"/>
    <w:rsid w:val="00247E26"/>
    <w:rsid w:val="0025117E"/>
    <w:rsid w:val="00266AB3"/>
    <w:rsid w:val="002700E9"/>
    <w:rsid w:val="002762D0"/>
    <w:rsid w:val="002806AC"/>
    <w:rsid w:val="0028142F"/>
    <w:rsid w:val="00285315"/>
    <w:rsid w:val="00295576"/>
    <w:rsid w:val="002A07CD"/>
    <w:rsid w:val="002A5847"/>
    <w:rsid w:val="002B3205"/>
    <w:rsid w:val="002B7BDE"/>
    <w:rsid w:val="002D25A4"/>
    <w:rsid w:val="002D32B6"/>
    <w:rsid w:val="002D3BAF"/>
    <w:rsid w:val="002D57CB"/>
    <w:rsid w:val="002D7C85"/>
    <w:rsid w:val="002E45EB"/>
    <w:rsid w:val="002E71ED"/>
    <w:rsid w:val="002F10A9"/>
    <w:rsid w:val="002F23DD"/>
    <w:rsid w:val="002F5D21"/>
    <w:rsid w:val="002F6A7D"/>
    <w:rsid w:val="00304A51"/>
    <w:rsid w:val="00304DC7"/>
    <w:rsid w:val="00307B83"/>
    <w:rsid w:val="00311D56"/>
    <w:rsid w:val="00315493"/>
    <w:rsid w:val="00327DAB"/>
    <w:rsid w:val="003359BF"/>
    <w:rsid w:val="003367B6"/>
    <w:rsid w:val="00341D61"/>
    <w:rsid w:val="003425AA"/>
    <w:rsid w:val="003556D8"/>
    <w:rsid w:val="00366B7B"/>
    <w:rsid w:val="00383150"/>
    <w:rsid w:val="0039144C"/>
    <w:rsid w:val="003922CB"/>
    <w:rsid w:val="00392917"/>
    <w:rsid w:val="003968AF"/>
    <w:rsid w:val="00396965"/>
    <w:rsid w:val="003A3898"/>
    <w:rsid w:val="003B21A4"/>
    <w:rsid w:val="003B514B"/>
    <w:rsid w:val="003C0C64"/>
    <w:rsid w:val="003C77AA"/>
    <w:rsid w:val="003F30FE"/>
    <w:rsid w:val="003F5DB8"/>
    <w:rsid w:val="003F63E6"/>
    <w:rsid w:val="004007BF"/>
    <w:rsid w:val="0040093E"/>
    <w:rsid w:val="00400B66"/>
    <w:rsid w:val="004072D2"/>
    <w:rsid w:val="00412CCD"/>
    <w:rsid w:val="00431E4C"/>
    <w:rsid w:val="00435B65"/>
    <w:rsid w:val="00444CDF"/>
    <w:rsid w:val="0047424F"/>
    <w:rsid w:val="00474FF5"/>
    <w:rsid w:val="00476043"/>
    <w:rsid w:val="00476E77"/>
    <w:rsid w:val="00477FB3"/>
    <w:rsid w:val="004876BC"/>
    <w:rsid w:val="004939DC"/>
    <w:rsid w:val="00494264"/>
    <w:rsid w:val="00497743"/>
    <w:rsid w:val="004A740B"/>
    <w:rsid w:val="004B17D2"/>
    <w:rsid w:val="004B2F42"/>
    <w:rsid w:val="004B5EE7"/>
    <w:rsid w:val="004C4B75"/>
    <w:rsid w:val="004D2469"/>
    <w:rsid w:val="004D704C"/>
    <w:rsid w:val="004E3D42"/>
    <w:rsid w:val="004E3F62"/>
    <w:rsid w:val="004E4609"/>
    <w:rsid w:val="004E7440"/>
    <w:rsid w:val="004F3B5C"/>
    <w:rsid w:val="00500D41"/>
    <w:rsid w:val="0050267F"/>
    <w:rsid w:val="0050401F"/>
    <w:rsid w:val="00505245"/>
    <w:rsid w:val="005108AD"/>
    <w:rsid w:val="00517309"/>
    <w:rsid w:val="00521C05"/>
    <w:rsid w:val="00523F6A"/>
    <w:rsid w:val="0052533F"/>
    <w:rsid w:val="0053564F"/>
    <w:rsid w:val="00541DFC"/>
    <w:rsid w:val="00546620"/>
    <w:rsid w:val="00547168"/>
    <w:rsid w:val="00547BD1"/>
    <w:rsid w:val="00561549"/>
    <w:rsid w:val="00561CC5"/>
    <w:rsid w:val="00567145"/>
    <w:rsid w:val="0057159C"/>
    <w:rsid w:val="00573E34"/>
    <w:rsid w:val="005836CE"/>
    <w:rsid w:val="00585916"/>
    <w:rsid w:val="00595EC0"/>
    <w:rsid w:val="0059604A"/>
    <w:rsid w:val="005A1519"/>
    <w:rsid w:val="005B0129"/>
    <w:rsid w:val="005B1E8F"/>
    <w:rsid w:val="005B43AD"/>
    <w:rsid w:val="005C4993"/>
    <w:rsid w:val="005D1DE2"/>
    <w:rsid w:val="005D5450"/>
    <w:rsid w:val="005E0B30"/>
    <w:rsid w:val="005E1CC5"/>
    <w:rsid w:val="005F23B3"/>
    <w:rsid w:val="00620D8D"/>
    <w:rsid w:val="006258C2"/>
    <w:rsid w:val="00634F0E"/>
    <w:rsid w:val="006406A9"/>
    <w:rsid w:val="00644C50"/>
    <w:rsid w:val="00645820"/>
    <w:rsid w:val="0064731E"/>
    <w:rsid w:val="006821B2"/>
    <w:rsid w:val="0069215B"/>
    <w:rsid w:val="00694096"/>
    <w:rsid w:val="006A7D75"/>
    <w:rsid w:val="006B32C5"/>
    <w:rsid w:val="006B5EF4"/>
    <w:rsid w:val="006C2A6E"/>
    <w:rsid w:val="006C3E9E"/>
    <w:rsid w:val="006D7172"/>
    <w:rsid w:val="006E396F"/>
    <w:rsid w:val="006F1A9A"/>
    <w:rsid w:val="006F691C"/>
    <w:rsid w:val="006F7D60"/>
    <w:rsid w:val="0070453B"/>
    <w:rsid w:val="0070478D"/>
    <w:rsid w:val="00711352"/>
    <w:rsid w:val="00714EA9"/>
    <w:rsid w:val="00717CD4"/>
    <w:rsid w:val="00717F12"/>
    <w:rsid w:val="00726095"/>
    <w:rsid w:val="00730D52"/>
    <w:rsid w:val="00744A2D"/>
    <w:rsid w:val="00746866"/>
    <w:rsid w:val="007511AC"/>
    <w:rsid w:val="00760AF4"/>
    <w:rsid w:val="007633AD"/>
    <w:rsid w:val="00766DA8"/>
    <w:rsid w:val="00770FBA"/>
    <w:rsid w:val="00774691"/>
    <w:rsid w:val="00774958"/>
    <w:rsid w:val="0078377F"/>
    <w:rsid w:val="00787EF7"/>
    <w:rsid w:val="00792E81"/>
    <w:rsid w:val="007A0BD4"/>
    <w:rsid w:val="007A2220"/>
    <w:rsid w:val="007B1CD9"/>
    <w:rsid w:val="007B5A26"/>
    <w:rsid w:val="007C14CB"/>
    <w:rsid w:val="007C16B5"/>
    <w:rsid w:val="007C2CFE"/>
    <w:rsid w:val="007C7C4C"/>
    <w:rsid w:val="007D4B1B"/>
    <w:rsid w:val="007D67CB"/>
    <w:rsid w:val="007E0F11"/>
    <w:rsid w:val="007E1407"/>
    <w:rsid w:val="007E41E7"/>
    <w:rsid w:val="007F65F7"/>
    <w:rsid w:val="008011B1"/>
    <w:rsid w:val="008214B2"/>
    <w:rsid w:val="00821C31"/>
    <w:rsid w:val="008232EC"/>
    <w:rsid w:val="008270EE"/>
    <w:rsid w:val="008273DA"/>
    <w:rsid w:val="00836645"/>
    <w:rsid w:val="00836E83"/>
    <w:rsid w:val="00837312"/>
    <w:rsid w:val="00860948"/>
    <w:rsid w:val="0086231D"/>
    <w:rsid w:val="00863348"/>
    <w:rsid w:val="0087403B"/>
    <w:rsid w:val="00893FA6"/>
    <w:rsid w:val="008A263D"/>
    <w:rsid w:val="008B159C"/>
    <w:rsid w:val="008B70FB"/>
    <w:rsid w:val="008C26B7"/>
    <w:rsid w:val="008D0438"/>
    <w:rsid w:val="008D2924"/>
    <w:rsid w:val="008D306E"/>
    <w:rsid w:val="008D7DA2"/>
    <w:rsid w:val="008E07E1"/>
    <w:rsid w:val="008E0D12"/>
    <w:rsid w:val="008E2497"/>
    <w:rsid w:val="008E30D4"/>
    <w:rsid w:val="008E582A"/>
    <w:rsid w:val="008E71DA"/>
    <w:rsid w:val="008F3B43"/>
    <w:rsid w:val="008F4FB7"/>
    <w:rsid w:val="0090012D"/>
    <w:rsid w:val="009105DC"/>
    <w:rsid w:val="00910EBB"/>
    <w:rsid w:val="00912BA8"/>
    <w:rsid w:val="00914684"/>
    <w:rsid w:val="0092543B"/>
    <w:rsid w:val="00925D2D"/>
    <w:rsid w:val="00926883"/>
    <w:rsid w:val="00926CAF"/>
    <w:rsid w:val="0093109B"/>
    <w:rsid w:val="00937591"/>
    <w:rsid w:val="009400ED"/>
    <w:rsid w:val="00946204"/>
    <w:rsid w:val="009509D3"/>
    <w:rsid w:val="00953FAA"/>
    <w:rsid w:val="00957647"/>
    <w:rsid w:val="00963959"/>
    <w:rsid w:val="00973A7E"/>
    <w:rsid w:val="00985A6F"/>
    <w:rsid w:val="0099017B"/>
    <w:rsid w:val="009A5102"/>
    <w:rsid w:val="009A64FF"/>
    <w:rsid w:val="009A6D15"/>
    <w:rsid w:val="009A72C9"/>
    <w:rsid w:val="009B1D4A"/>
    <w:rsid w:val="009B74D6"/>
    <w:rsid w:val="009C4981"/>
    <w:rsid w:val="009D06AA"/>
    <w:rsid w:val="009D3E6C"/>
    <w:rsid w:val="009F2E84"/>
    <w:rsid w:val="009F76B2"/>
    <w:rsid w:val="00A0216F"/>
    <w:rsid w:val="00A1083E"/>
    <w:rsid w:val="00A11D40"/>
    <w:rsid w:val="00A13554"/>
    <w:rsid w:val="00A235CE"/>
    <w:rsid w:val="00A3094C"/>
    <w:rsid w:val="00A455F0"/>
    <w:rsid w:val="00A47610"/>
    <w:rsid w:val="00A70A54"/>
    <w:rsid w:val="00A71ED3"/>
    <w:rsid w:val="00A73A53"/>
    <w:rsid w:val="00A77657"/>
    <w:rsid w:val="00A84C22"/>
    <w:rsid w:val="00A8593F"/>
    <w:rsid w:val="00A87B4B"/>
    <w:rsid w:val="00A91CBA"/>
    <w:rsid w:val="00AA22FC"/>
    <w:rsid w:val="00AA5D7F"/>
    <w:rsid w:val="00AA696E"/>
    <w:rsid w:val="00AB3D49"/>
    <w:rsid w:val="00AB4B2A"/>
    <w:rsid w:val="00AC30C5"/>
    <w:rsid w:val="00AD2044"/>
    <w:rsid w:val="00AD4DC4"/>
    <w:rsid w:val="00AE1545"/>
    <w:rsid w:val="00AE26CD"/>
    <w:rsid w:val="00AE6715"/>
    <w:rsid w:val="00AF3686"/>
    <w:rsid w:val="00AF55F6"/>
    <w:rsid w:val="00B004ED"/>
    <w:rsid w:val="00B0119A"/>
    <w:rsid w:val="00B13E72"/>
    <w:rsid w:val="00B16012"/>
    <w:rsid w:val="00B171D2"/>
    <w:rsid w:val="00B25FB3"/>
    <w:rsid w:val="00B40F47"/>
    <w:rsid w:val="00B4621D"/>
    <w:rsid w:val="00B50E01"/>
    <w:rsid w:val="00B60680"/>
    <w:rsid w:val="00B6278B"/>
    <w:rsid w:val="00B760FE"/>
    <w:rsid w:val="00B81392"/>
    <w:rsid w:val="00B94249"/>
    <w:rsid w:val="00B962E4"/>
    <w:rsid w:val="00BA6C24"/>
    <w:rsid w:val="00BA74D3"/>
    <w:rsid w:val="00BA7ED3"/>
    <w:rsid w:val="00BC521D"/>
    <w:rsid w:val="00BC6555"/>
    <w:rsid w:val="00BD1C8C"/>
    <w:rsid w:val="00BD300D"/>
    <w:rsid w:val="00BD3E3E"/>
    <w:rsid w:val="00BD696E"/>
    <w:rsid w:val="00BF0781"/>
    <w:rsid w:val="00BF0C11"/>
    <w:rsid w:val="00BF0F7F"/>
    <w:rsid w:val="00BF7996"/>
    <w:rsid w:val="00C003A4"/>
    <w:rsid w:val="00C0592C"/>
    <w:rsid w:val="00C05FE2"/>
    <w:rsid w:val="00C114A0"/>
    <w:rsid w:val="00C33474"/>
    <w:rsid w:val="00C4110C"/>
    <w:rsid w:val="00C474E5"/>
    <w:rsid w:val="00C633A7"/>
    <w:rsid w:val="00C71F6E"/>
    <w:rsid w:val="00C9171F"/>
    <w:rsid w:val="00C94D03"/>
    <w:rsid w:val="00C95823"/>
    <w:rsid w:val="00CA1C2E"/>
    <w:rsid w:val="00CA46A1"/>
    <w:rsid w:val="00CA52C5"/>
    <w:rsid w:val="00CB208C"/>
    <w:rsid w:val="00CC2907"/>
    <w:rsid w:val="00CC6639"/>
    <w:rsid w:val="00CC7D3B"/>
    <w:rsid w:val="00CD2F8D"/>
    <w:rsid w:val="00CD48EF"/>
    <w:rsid w:val="00CD4C12"/>
    <w:rsid w:val="00CE11F8"/>
    <w:rsid w:val="00CE12A3"/>
    <w:rsid w:val="00CE777B"/>
    <w:rsid w:val="00D02F1D"/>
    <w:rsid w:val="00D05CB2"/>
    <w:rsid w:val="00D075CC"/>
    <w:rsid w:val="00D07A2C"/>
    <w:rsid w:val="00D14C31"/>
    <w:rsid w:val="00D25D25"/>
    <w:rsid w:val="00D3523D"/>
    <w:rsid w:val="00D36190"/>
    <w:rsid w:val="00D413DC"/>
    <w:rsid w:val="00D456CE"/>
    <w:rsid w:val="00D50A47"/>
    <w:rsid w:val="00D57323"/>
    <w:rsid w:val="00D60764"/>
    <w:rsid w:val="00D65354"/>
    <w:rsid w:val="00D73F28"/>
    <w:rsid w:val="00D8696F"/>
    <w:rsid w:val="00D91716"/>
    <w:rsid w:val="00DA7A6D"/>
    <w:rsid w:val="00DB14C1"/>
    <w:rsid w:val="00DB5644"/>
    <w:rsid w:val="00DB6A8C"/>
    <w:rsid w:val="00DC5637"/>
    <w:rsid w:val="00DE03D9"/>
    <w:rsid w:val="00DE084D"/>
    <w:rsid w:val="00DE5989"/>
    <w:rsid w:val="00DF150A"/>
    <w:rsid w:val="00DF462E"/>
    <w:rsid w:val="00E007B2"/>
    <w:rsid w:val="00E00956"/>
    <w:rsid w:val="00E10ED5"/>
    <w:rsid w:val="00E11F73"/>
    <w:rsid w:val="00E254DE"/>
    <w:rsid w:val="00E2568A"/>
    <w:rsid w:val="00E45238"/>
    <w:rsid w:val="00E47793"/>
    <w:rsid w:val="00E5064B"/>
    <w:rsid w:val="00E64B5B"/>
    <w:rsid w:val="00E66A5A"/>
    <w:rsid w:val="00E70F53"/>
    <w:rsid w:val="00E72C9B"/>
    <w:rsid w:val="00E758D1"/>
    <w:rsid w:val="00E81759"/>
    <w:rsid w:val="00E834BD"/>
    <w:rsid w:val="00E9149F"/>
    <w:rsid w:val="00EB050E"/>
    <w:rsid w:val="00EB5EEC"/>
    <w:rsid w:val="00EB77A4"/>
    <w:rsid w:val="00EC22E0"/>
    <w:rsid w:val="00ED1058"/>
    <w:rsid w:val="00ED3865"/>
    <w:rsid w:val="00ED7667"/>
    <w:rsid w:val="00ED7CAE"/>
    <w:rsid w:val="00EF428C"/>
    <w:rsid w:val="00EF507F"/>
    <w:rsid w:val="00EF60C1"/>
    <w:rsid w:val="00F0058A"/>
    <w:rsid w:val="00F0192D"/>
    <w:rsid w:val="00F0345D"/>
    <w:rsid w:val="00F037F6"/>
    <w:rsid w:val="00F136BE"/>
    <w:rsid w:val="00F23C89"/>
    <w:rsid w:val="00F40051"/>
    <w:rsid w:val="00F4530F"/>
    <w:rsid w:val="00F50D79"/>
    <w:rsid w:val="00F50E4E"/>
    <w:rsid w:val="00F51BE1"/>
    <w:rsid w:val="00F522E5"/>
    <w:rsid w:val="00F55E3C"/>
    <w:rsid w:val="00F659B6"/>
    <w:rsid w:val="00F7409A"/>
    <w:rsid w:val="00F7437B"/>
    <w:rsid w:val="00F7728C"/>
    <w:rsid w:val="00F7741D"/>
    <w:rsid w:val="00F81732"/>
    <w:rsid w:val="00F84C64"/>
    <w:rsid w:val="00F8709A"/>
    <w:rsid w:val="00F9799E"/>
    <w:rsid w:val="00FA14C7"/>
    <w:rsid w:val="00FA2D65"/>
    <w:rsid w:val="00FB153D"/>
    <w:rsid w:val="00FB1AF4"/>
    <w:rsid w:val="00FB5BDA"/>
    <w:rsid w:val="00FC31CC"/>
    <w:rsid w:val="00FE5E0B"/>
    <w:rsid w:val="00FF43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0C5CBF7"/>
  <w15:docId w15:val="{7F26E002-BC54-42BF-B983-1C38BB7F13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C77AA"/>
    <w:pPr>
      <w:spacing w:after="207" w:line="270" w:lineRule="auto"/>
      <w:ind w:left="10" w:hanging="10"/>
    </w:pPr>
    <w:rPr>
      <w:rFonts w:ascii="Calibri" w:eastAsia="Calibri" w:hAnsi="Calibri" w:cs="Calibri"/>
      <w:color w:val="000000"/>
      <w:sz w:val="24"/>
    </w:rPr>
  </w:style>
  <w:style w:type="paragraph" w:styleId="Heading1">
    <w:name w:val="heading 1"/>
    <w:next w:val="Normal"/>
    <w:link w:val="Heading1Char"/>
    <w:uiPriority w:val="9"/>
    <w:unhideWhenUsed/>
    <w:qFormat/>
    <w:pPr>
      <w:keepNext/>
      <w:keepLines/>
      <w:spacing w:after="262"/>
      <w:ind w:left="10" w:hanging="10"/>
      <w:outlineLvl w:val="0"/>
    </w:pPr>
    <w:rPr>
      <w:rFonts w:ascii="Calibri" w:eastAsia="Calibri" w:hAnsi="Calibri" w:cs="Calibri"/>
      <w:b/>
      <w:color w:val="FFFFFF"/>
    </w:rPr>
  </w:style>
  <w:style w:type="paragraph" w:styleId="Heading2">
    <w:name w:val="heading 2"/>
    <w:basedOn w:val="Heading1"/>
    <w:next w:val="Normal"/>
    <w:link w:val="Heading2Char"/>
    <w:uiPriority w:val="9"/>
    <w:unhideWhenUsed/>
    <w:qFormat/>
    <w:rsid w:val="00DE5989"/>
    <w:pPr>
      <w:spacing w:after="0"/>
      <w:ind w:left="0" w:firstLine="0"/>
      <w:jc w:val="both"/>
      <w:outlineLvl w:val="1"/>
    </w:pPr>
    <w:rPr>
      <w:color w:val="000000"/>
      <w:sz w:val="32"/>
    </w:rPr>
  </w:style>
  <w:style w:type="paragraph" w:styleId="Heading3">
    <w:name w:val="heading 3"/>
    <w:next w:val="Normal"/>
    <w:link w:val="Heading3Char"/>
    <w:uiPriority w:val="9"/>
    <w:unhideWhenUsed/>
    <w:qFormat/>
    <w:rsid w:val="005B43AD"/>
    <w:pPr>
      <w:keepNext/>
      <w:keepLines/>
      <w:spacing w:after="202"/>
      <w:ind w:left="10" w:hanging="10"/>
      <w:outlineLvl w:val="2"/>
    </w:pPr>
    <w:rPr>
      <w:rFonts w:ascii="Calibri" w:eastAsia="Calibri" w:hAnsi="Calibri" w:cs="Calibri"/>
      <w:color w:val="2E74B5" w:themeColor="accent1" w:themeShade="BF"/>
      <w:sz w:val="28"/>
    </w:rPr>
  </w:style>
  <w:style w:type="paragraph" w:styleId="Heading4">
    <w:name w:val="heading 4"/>
    <w:next w:val="Normal"/>
    <w:link w:val="Heading4Char"/>
    <w:uiPriority w:val="9"/>
    <w:unhideWhenUsed/>
    <w:qFormat/>
    <w:pPr>
      <w:keepNext/>
      <w:keepLines/>
      <w:spacing w:after="3"/>
      <w:ind w:left="118" w:hanging="10"/>
      <w:outlineLvl w:val="3"/>
    </w:pPr>
    <w:rPr>
      <w:rFonts w:ascii="Calibri" w:eastAsia="Calibri" w:hAnsi="Calibri" w:cs="Calibri"/>
      <w:b/>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Calibri" w:eastAsia="Calibri" w:hAnsi="Calibri" w:cs="Calibri"/>
      <w:b/>
      <w:color w:val="000000"/>
      <w:sz w:val="20"/>
    </w:rPr>
  </w:style>
  <w:style w:type="character" w:customStyle="1" w:styleId="Heading3Char">
    <w:name w:val="Heading 3 Char"/>
    <w:link w:val="Heading3"/>
    <w:uiPriority w:val="9"/>
    <w:rsid w:val="005B43AD"/>
    <w:rPr>
      <w:rFonts w:ascii="Calibri" w:eastAsia="Calibri" w:hAnsi="Calibri" w:cs="Calibri"/>
      <w:color w:val="2E74B5" w:themeColor="accent1" w:themeShade="BF"/>
      <w:sz w:val="28"/>
    </w:rPr>
  </w:style>
  <w:style w:type="character" w:customStyle="1" w:styleId="Heading1Char">
    <w:name w:val="Heading 1 Char"/>
    <w:link w:val="Heading1"/>
    <w:rPr>
      <w:rFonts w:ascii="Calibri" w:eastAsia="Calibri" w:hAnsi="Calibri" w:cs="Calibri"/>
      <w:b/>
      <w:color w:val="FFFFFF"/>
      <w:sz w:val="22"/>
    </w:rPr>
  </w:style>
  <w:style w:type="character" w:customStyle="1" w:styleId="Heading2Char">
    <w:name w:val="Heading 2 Char"/>
    <w:link w:val="Heading2"/>
    <w:uiPriority w:val="9"/>
    <w:rsid w:val="00DE5989"/>
    <w:rPr>
      <w:rFonts w:ascii="Calibri" w:eastAsia="Calibri" w:hAnsi="Calibri" w:cs="Calibri"/>
      <w:b/>
      <w:color w:val="000000"/>
      <w:sz w:val="3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Footer">
    <w:name w:val="footer"/>
    <w:basedOn w:val="Normal"/>
    <w:link w:val="FooterChar"/>
    <w:uiPriority w:val="99"/>
    <w:unhideWhenUsed/>
    <w:rsid w:val="007E0F11"/>
    <w:pPr>
      <w:tabs>
        <w:tab w:val="center" w:pos="4680"/>
        <w:tab w:val="right" w:pos="9360"/>
      </w:tabs>
      <w:spacing w:after="0" w:line="240" w:lineRule="auto"/>
    </w:pPr>
  </w:style>
  <w:style w:type="character" w:customStyle="1" w:styleId="FooterChar">
    <w:name w:val="Footer Char"/>
    <w:basedOn w:val="DefaultParagraphFont"/>
    <w:link w:val="Footer"/>
    <w:uiPriority w:val="99"/>
    <w:rsid w:val="007E0F11"/>
    <w:rPr>
      <w:rFonts w:ascii="Calibri" w:eastAsia="Calibri" w:hAnsi="Calibri" w:cs="Calibri"/>
      <w:color w:val="000000"/>
      <w:sz w:val="20"/>
    </w:rPr>
  </w:style>
  <w:style w:type="character" w:styleId="CommentReference">
    <w:name w:val="annotation reference"/>
    <w:basedOn w:val="DefaultParagraphFont"/>
    <w:uiPriority w:val="99"/>
    <w:semiHidden/>
    <w:unhideWhenUsed/>
    <w:rsid w:val="00295576"/>
    <w:rPr>
      <w:sz w:val="16"/>
      <w:szCs w:val="16"/>
    </w:rPr>
  </w:style>
  <w:style w:type="paragraph" w:styleId="CommentText">
    <w:name w:val="annotation text"/>
    <w:basedOn w:val="Normal"/>
    <w:link w:val="CommentTextChar"/>
    <w:uiPriority w:val="99"/>
    <w:semiHidden/>
    <w:unhideWhenUsed/>
    <w:rsid w:val="00295576"/>
    <w:pPr>
      <w:spacing w:line="240" w:lineRule="auto"/>
    </w:pPr>
    <w:rPr>
      <w:szCs w:val="20"/>
    </w:rPr>
  </w:style>
  <w:style w:type="character" w:customStyle="1" w:styleId="CommentTextChar">
    <w:name w:val="Comment Text Char"/>
    <w:basedOn w:val="DefaultParagraphFont"/>
    <w:link w:val="CommentText"/>
    <w:uiPriority w:val="99"/>
    <w:semiHidden/>
    <w:rsid w:val="00295576"/>
    <w:rPr>
      <w:rFonts w:ascii="Calibri" w:eastAsia="Calibri" w:hAnsi="Calibri" w:cs="Calibri"/>
      <w:color w:val="000000"/>
      <w:sz w:val="20"/>
      <w:szCs w:val="20"/>
    </w:rPr>
  </w:style>
  <w:style w:type="paragraph" w:styleId="CommentSubject">
    <w:name w:val="annotation subject"/>
    <w:basedOn w:val="CommentText"/>
    <w:next w:val="CommentText"/>
    <w:link w:val="CommentSubjectChar"/>
    <w:uiPriority w:val="99"/>
    <w:semiHidden/>
    <w:unhideWhenUsed/>
    <w:rsid w:val="00295576"/>
    <w:rPr>
      <w:b/>
      <w:bCs/>
    </w:rPr>
  </w:style>
  <w:style w:type="character" w:customStyle="1" w:styleId="CommentSubjectChar">
    <w:name w:val="Comment Subject Char"/>
    <w:basedOn w:val="CommentTextChar"/>
    <w:link w:val="CommentSubject"/>
    <w:uiPriority w:val="99"/>
    <w:semiHidden/>
    <w:rsid w:val="00295576"/>
    <w:rPr>
      <w:rFonts w:ascii="Calibri" w:eastAsia="Calibri" w:hAnsi="Calibri" w:cs="Calibri"/>
      <w:b/>
      <w:bCs/>
      <w:color w:val="000000"/>
      <w:sz w:val="20"/>
      <w:szCs w:val="20"/>
    </w:rPr>
  </w:style>
  <w:style w:type="paragraph" w:styleId="BalloonText">
    <w:name w:val="Balloon Text"/>
    <w:basedOn w:val="Normal"/>
    <w:link w:val="BalloonTextChar"/>
    <w:uiPriority w:val="99"/>
    <w:semiHidden/>
    <w:unhideWhenUsed/>
    <w:rsid w:val="0029557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95576"/>
    <w:rPr>
      <w:rFonts w:ascii="Segoe UI" w:eastAsia="Calibri" w:hAnsi="Segoe UI" w:cs="Segoe UI"/>
      <w:color w:val="000000"/>
      <w:sz w:val="18"/>
      <w:szCs w:val="18"/>
    </w:rPr>
  </w:style>
  <w:style w:type="paragraph" w:styleId="ListParagraph">
    <w:name w:val="List Paragraph"/>
    <w:basedOn w:val="Normal"/>
    <w:uiPriority w:val="34"/>
    <w:qFormat/>
    <w:rsid w:val="00821C31"/>
    <w:pPr>
      <w:ind w:left="720"/>
      <w:contextualSpacing/>
    </w:pPr>
  </w:style>
  <w:style w:type="paragraph" w:styleId="TOCHeading">
    <w:name w:val="TOC Heading"/>
    <w:basedOn w:val="Heading1"/>
    <w:next w:val="Normal"/>
    <w:uiPriority w:val="39"/>
    <w:unhideWhenUsed/>
    <w:qFormat/>
    <w:rsid w:val="00383150"/>
    <w:pPr>
      <w:spacing w:before="240" w:after="0"/>
      <w:ind w:left="0" w:firstLine="0"/>
      <w:outlineLvl w:val="9"/>
    </w:pPr>
    <w:rPr>
      <w:rFonts w:asciiTheme="majorHAnsi" w:eastAsiaTheme="majorEastAsia" w:hAnsiTheme="majorHAnsi" w:cstheme="majorBidi"/>
      <w:b w:val="0"/>
      <w:color w:val="2E74B5" w:themeColor="accent1" w:themeShade="BF"/>
      <w:sz w:val="32"/>
      <w:szCs w:val="32"/>
    </w:rPr>
  </w:style>
  <w:style w:type="paragraph" w:styleId="TOC1">
    <w:name w:val="toc 1"/>
    <w:basedOn w:val="Normal"/>
    <w:next w:val="Normal"/>
    <w:autoRedefine/>
    <w:uiPriority w:val="39"/>
    <w:unhideWhenUsed/>
    <w:rsid w:val="00383150"/>
    <w:pPr>
      <w:spacing w:after="100"/>
      <w:ind w:left="0"/>
    </w:pPr>
  </w:style>
  <w:style w:type="paragraph" w:styleId="TOC2">
    <w:name w:val="toc 2"/>
    <w:basedOn w:val="Normal"/>
    <w:next w:val="Normal"/>
    <w:autoRedefine/>
    <w:uiPriority w:val="39"/>
    <w:unhideWhenUsed/>
    <w:rsid w:val="00383150"/>
    <w:pPr>
      <w:spacing w:after="100"/>
      <w:ind w:left="200"/>
    </w:pPr>
  </w:style>
  <w:style w:type="paragraph" w:styleId="TOC3">
    <w:name w:val="toc 3"/>
    <w:basedOn w:val="Normal"/>
    <w:next w:val="Normal"/>
    <w:autoRedefine/>
    <w:uiPriority w:val="39"/>
    <w:unhideWhenUsed/>
    <w:rsid w:val="00383150"/>
    <w:pPr>
      <w:spacing w:after="100"/>
      <w:ind w:left="400"/>
    </w:pPr>
  </w:style>
  <w:style w:type="character" w:styleId="Hyperlink">
    <w:name w:val="Hyperlink"/>
    <w:basedOn w:val="DefaultParagraphFont"/>
    <w:uiPriority w:val="99"/>
    <w:unhideWhenUsed/>
    <w:rsid w:val="00383150"/>
    <w:rPr>
      <w:color w:val="0563C1" w:themeColor="hyperlink"/>
      <w:u w:val="single"/>
    </w:rPr>
  </w:style>
  <w:style w:type="table" w:styleId="TableGrid0">
    <w:name w:val="Table Grid"/>
    <w:basedOn w:val="TableNormal"/>
    <w:uiPriority w:val="39"/>
    <w:rsid w:val="005026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lainText">
    <w:name w:val="Plain Text"/>
    <w:basedOn w:val="Normal"/>
    <w:link w:val="PlainTextChar"/>
    <w:uiPriority w:val="99"/>
    <w:unhideWhenUsed/>
    <w:rsid w:val="0039144C"/>
    <w:pPr>
      <w:spacing w:after="0" w:line="240" w:lineRule="auto"/>
      <w:ind w:left="0" w:firstLine="0"/>
    </w:pPr>
    <w:rPr>
      <w:rFonts w:ascii="Consolas" w:eastAsiaTheme="minorHAnsi" w:hAnsi="Consolas" w:cstheme="minorBidi"/>
      <w:color w:val="auto"/>
      <w:sz w:val="21"/>
      <w:szCs w:val="21"/>
    </w:rPr>
  </w:style>
  <w:style w:type="character" w:customStyle="1" w:styleId="PlainTextChar">
    <w:name w:val="Plain Text Char"/>
    <w:basedOn w:val="DefaultParagraphFont"/>
    <w:link w:val="PlainText"/>
    <w:uiPriority w:val="99"/>
    <w:rsid w:val="0039144C"/>
    <w:rPr>
      <w:rFonts w:ascii="Consolas" w:eastAsiaTheme="minorHAnsi" w:hAnsi="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45144625">
      <w:bodyDiv w:val="1"/>
      <w:marLeft w:val="0"/>
      <w:marRight w:val="0"/>
      <w:marTop w:val="0"/>
      <w:marBottom w:val="0"/>
      <w:divBdr>
        <w:top w:val="none" w:sz="0" w:space="0" w:color="auto"/>
        <w:left w:val="none" w:sz="0" w:space="0" w:color="auto"/>
        <w:bottom w:val="none" w:sz="0" w:space="0" w:color="auto"/>
        <w:right w:val="none" w:sz="0" w:space="0" w:color="auto"/>
      </w:divBdr>
      <w:divsChild>
        <w:div w:id="1853491225">
          <w:marLeft w:val="0"/>
          <w:marRight w:val="0"/>
          <w:marTop w:val="0"/>
          <w:marBottom w:val="0"/>
          <w:divBdr>
            <w:top w:val="none" w:sz="0" w:space="0" w:color="auto"/>
            <w:left w:val="none" w:sz="0" w:space="0" w:color="auto"/>
            <w:bottom w:val="none" w:sz="0" w:space="0" w:color="auto"/>
            <w:right w:val="none" w:sz="0" w:space="0" w:color="auto"/>
          </w:divBdr>
          <w:divsChild>
            <w:div w:id="1081607667">
              <w:marLeft w:val="0"/>
              <w:marRight w:val="0"/>
              <w:marTop w:val="0"/>
              <w:marBottom w:val="0"/>
              <w:divBdr>
                <w:top w:val="none" w:sz="0" w:space="0" w:color="auto"/>
                <w:left w:val="none" w:sz="0" w:space="0" w:color="auto"/>
                <w:bottom w:val="none" w:sz="0" w:space="0" w:color="auto"/>
                <w:right w:val="none" w:sz="0" w:space="0" w:color="auto"/>
              </w:divBdr>
            </w:div>
            <w:div w:id="1253395230">
              <w:marLeft w:val="0"/>
              <w:marRight w:val="0"/>
              <w:marTop w:val="0"/>
              <w:marBottom w:val="0"/>
              <w:divBdr>
                <w:top w:val="none" w:sz="0" w:space="0" w:color="auto"/>
                <w:left w:val="none" w:sz="0" w:space="0" w:color="auto"/>
                <w:bottom w:val="none" w:sz="0" w:space="0" w:color="auto"/>
                <w:right w:val="none" w:sz="0" w:space="0" w:color="auto"/>
              </w:divBdr>
            </w:div>
            <w:div w:id="1727336028">
              <w:marLeft w:val="0"/>
              <w:marRight w:val="0"/>
              <w:marTop w:val="0"/>
              <w:marBottom w:val="0"/>
              <w:divBdr>
                <w:top w:val="none" w:sz="0" w:space="0" w:color="auto"/>
                <w:left w:val="none" w:sz="0" w:space="0" w:color="auto"/>
                <w:bottom w:val="none" w:sz="0" w:space="0" w:color="auto"/>
                <w:right w:val="none" w:sz="0" w:space="0" w:color="auto"/>
              </w:divBdr>
            </w:div>
            <w:div w:id="1964844468">
              <w:marLeft w:val="0"/>
              <w:marRight w:val="0"/>
              <w:marTop w:val="0"/>
              <w:marBottom w:val="0"/>
              <w:divBdr>
                <w:top w:val="none" w:sz="0" w:space="0" w:color="auto"/>
                <w:left w:val="none" w:sz="0" w:space="0" w:color="auto"/>
                <w:bottom w:val="none" w:sz="0" w:space="0" w:color="auto"/>
                <w:right w:val="none" w:sz="0" w:space="0" w:color="auto"/>
              </w:divBdr>
            </w:div>
            <w:div w:id="71120922">
              <w:marLeft w:val="0"/>
              <w:marRight w:val="0"/>
              <w:marTop w:val="0"/>
              <w:marBottom w:val="0"/>
              <w:divBdr>
                <w:top w:val="none" w:sz="0" w:space="0" w:color="auto"/>
                <w:left w:val="none" w:sz="0" w:space="0" w:color="auto"/>
                <w:bottom w:val="none" w:sz="0" w:space="0" w:color="auto"/>
                <w:right w:val="none" w:sz="0" w:space="0" w:color="auto"/>
              </w:divBdr>
            </w:div>
            <w:div w:id="1484275773">
              <w:marLeft w:val="0"/>
              <w:marRight w:val="0"/>
              <w:marTop w:val="0"/>
              <w:marBottom w:val="0"/>
              <w:divBdr>
                <w:top w:val="none" w:sz="0" w:space="0" w:color="auto"/>
                <w:left w:val="none" w:sz="0" w:space="0" w:color="auto"/>
                <w:bottom w:val="none" w:sz="0" w:space="0" w:color="auto"/>
                <w:right w:val="none" w:sz="0" w:space="0" w:color="auto"/>
              </w:divBdr>
            </w:div>
            <w:div w:id="124199975">
              <w:marLeft w:val="0"/>
              <w:marRight w:val="0"/>
              <w:marTop w:val="0"/>
              <w:marBottom w:val="0"/>
              <w:divBdr>
                <w:top w:val="none" w:sz="0" w:space="0" w:color="auto"/>
                <w:left w:val="none" w:sz="0" w:space="0" w:color="auto"/>
                <w:bottom w:val="none" w:sz="0" w:space="0" w:color="auto"/>
                <w:right w:val="none" w:sz="0" w:space="0" w:color="auto"/>
              </w:divBdr>
            </w:div>
            <w:div w:id="146868273">
              <w:marLeft w:val="0"/>
              <w:marRight w:val="0"/>
              <w:marTop w:val="0"/>
              <w:marBottom w:val="0"/>
              <w:divBdr>
                <w:top w:val="none" w:sz="0" w:space="0" w:color="auto"/>
                <w:left w:val="none" w:sz="0" w:space="0" w:color="auto"/>
                <w:bottom w:val="none" w:sz="0" w:space="0" w:color="auto"/>
                <w:right w:val="none" w:sz="0" w:space="0" w:color="auto"/>
              </w:divBdr>
            </w:div>
            <w:div w:id="1151407940">
              <w:marLeft w:val="0"/>
              <w:marRight w:val="0"/>
              <w:marTop w:val="0"/>
              <w:marBottom w:val="0"/>
              <w:divBdr>
                <w:top w:val="none" w:sz="0" w:space="0" w:color="auto"/>
                <w:left w:val="none" w:sz="0" w:space="0" w:color="auto"/>
                <w:bottom w:val="none" w:sz="0" w:space="0" w:color="auto"/>
                <w:right w:val="none" w:sz="0" w:space="0" w:color="auto"/>
              </w:divBdr>
            </w:div>
            <w:div w:id="658462537">
              <w:marLeft w:val="0"/>
              <w:marRight w:val="0"/>
              <w:marTop w:val="0"/>
              <w:marBottom w:val="0"/>
              <w:divBdr>
                <w:top w:val="none" w:sz="0" w:space="0" w:color="auto"/>
                <w:left w:val="none" w:sz="0" w:space="0" w:color="auto"/>
                <w:bottom w:val="none" w:sz="0" w:space="0" w:color="auto"/>
                <w:right w:val="none" w:sz="0" w:space="0" w:color="auto"/>
              </w:divBdr>
            </w:div>
            <w:div w:id="925117450">
              <w:marLeft w:val="0"/>
              <w:marRight w:val="0"/>
              <w:marTop w:val="0"/>
              <w:marBottom w:val="0"/>
              <w:divBdr>
                <w:top w:val="none" w:sz="0" w:space="0" w:color="auto"/>
                <w:left w:val="none" w:sz="0" w:space="0" w:color="auto"/>
                <w:bottom w:val="none" w:sz="0" w:space="0" w:color="auto"/>
                <w:right w:val="none" w:sz="0" w:space="0" w:color="auto"/>
              </w:divBdr>
            </w:div>
            <w:div w:id="535124690">
              <w:marLeft w:val="0"/>
              <w:marRight w:val="0"/>
              <w:marTop w:val="0"/>
              <w:marBottom w:val="0"/>
              <w:divBdr>
                <w:top w:val="none" w:sz="0" w:space="0" w:color="auto"/>
                <w:left w:val="none" w:sz="0" w:space="0" w:color="auto"/>
                <w:bottom w:val="none" w:sz="0" w:space="0" w:color="auto"/>
                <w:right w:val="none" w:sz="0" w:space="0" w:color="auto"/>
              </w:divBdr>
            </w:div>
            <w:div w:id="1166674713">
              <w:marLeft w:val="0"/>
              <w:marRight w:val="0"/>
              <w:marTop w:val="0"/>
              <w:marBottom w:val="0"/>
              <w:divBdr>
                <w:top w:val="none" w:sz="0" w:space="0" w:color="auto"/>
                <w:left w:val="none" w:sz="0" w:space="0" w:color="auto"/>
                <w:bottom w:val="none" w:sz="0" w:space="0" w:color="auto"/>
                <w:right w:val="none" w:sz="0" w:space="0" w:color="auto"/>
              </w:divBdr>
            </w:div>
            <w:div w:id="1100493911">
              <w:marLeft w:val="0"/>
              <w:marRight w:val="0"/>
              <w:marTop w:val="0"/>
              <w:marBottom w:val="0"/>
              <w:divBdr>
                <w:top w:val="none" w:sz="0" w:space="0" w:color="auto"/>
                <w:left w:val="none" w:sz="0" w:space="0" w:color="auto"/>
                <w:bottom w:val="none" w:sz="0" w:space="0" w:color="auto"/>
                <w:right w:val="none" w:sz="0" w:space="0" w:color="auto"/>
              </w:divBdr>
            </w:div>
            <w:div w:id="31275435">
              <w:marLeft w:val="0"/>
              <w:marRight w:val="0"/>
              <w:marTop w:val="0"/>
              <w:marBottom w:val="0"/>
              <w:divBdr>
                <w:top w:val="none" w:sz="0" w:space="0" w:color="auto"/>
                <w:left w:val="none" w:sz="0" w:space="0" w:color="auto"/>
                <w:bottom w:val="none" w:sz="0" w:space="0" w:color="auto"/>
                <w:right w:val="none" w:sz="0" w:space="0" w:color="auto"/>
              </w:divBdr>
            </w:div>
            <w:div w:id="1900626236">
              <w:marLeft w:val="0"/>
              <w:marRight w:val="0"/>
              <w:marTop w:val="0"/>
              <w:marBottom w:val="0"/>
              <w:divBdr>
                <w:top w:val="none" w:sz="0" w:space="0" w:color="auto"/>
                <w:left w:val="none" w:sz="0" w:space="0" w:color="auto"/>
                <w:bottom w:val="none" w:sz="0" w:space="0" w:color="auto"/>
                <w:right w:val="none" w:sz="0" w:space="0" w:color="auto"/>
              </w:divBdr>
            </w:div>
            <w:div w:id="1041442142">
              <w:marLeft w:val="0"/>
              <w:marRight w:val="0"/>
              <w:marTop w:val="0"/>
              <w:marBottom w:val="0"/>
              <w:divBdr>
                <w:top w:val="none" w:sz="0" w:space="0" w:color="auto"/>
                <w:left w:val="none" w:sz="0" w:space="0" w:color="auto"/>
                <w:bottom w:val="none" w:sz="0" w:space="0" w:color="auto"/>
                <w:right w:val="none" w:sz="0" w:space="0" w:color="auto"/>
              </w:divBdr>
            </w:div>
            <w:div w:id="389353075">
              <w:marLeft w:val="0"/>
              <w:marRight w:val="0"/>
              <w:marTop w:val="0"/>
              <w:marBottom w:val="0"/>
              <w:divBdr>
                <w:top w:val="none" w:sz="0" w:space="0" w:color="auto"/>
                <w:left w:val="none" w:sz="0" w:space="0" w:color="auto"/>
                <w:bottom w:val="none" w:sz="0" w:space="0" w:color="auto"/>
                <w:right w:val="none" w:sz="0" w:space="0" w:color="auto"/>
              </w:divBdr>
            </w:div>
            <w:div w:id="1537816916">
              <w:marLeft w:val="0"/>
              <w:marRight w:val="0"/>
              <w:marTop w:val="0"/>
              <w:marBottom w:val="0"/>
              <w:divBdr>
                <w:top w:val="none" w:sz="0" w:space="0" w:color="auto"/>
                <w:left w:val="none" w:sz="0" w:space="0" w:color="auto"/>
                <w:bottom w:val="none" w:sz="0" w:space="0" w:color="auto"/>
                <w:right w:val="none" w:sz="0" w:space="0" w:color="auto"/>
              </w:divBdr>
            </w:div>
            <w:div w:id="1828932399">
              <w:marLeft w:val="0"/>
              <w:marRight w:val="0"/>
              <w:marTop w:val="0"/>
              <w:marBottom w:val="0"/>
              <w:divBdr>
                <w:top w:val="none" w:sz="0" w:space="0" w:color="auto"/>
                <w:left w:val="none" w:sz="0" w:space="0" w:color="auto"/>
                <w:bottom w:val="none" w:sz="0" w:space="0" w:color="auto"/>
                <w:right w:val="none" w:sz="0" w:space="0" w:color="auto"/>
              </w:divBdr>
            </w:div>
            <w:div w:id="1921133442">
              <w:marLeft w:val="0"/>
              <w:marRight w:val="0"/>
              <w:marTop w:val="0"/>
              <w:marBottom w:val="0"/>
              <w:divBdr>
                <w:top w:val="none" w:sz="0" w:space="0" w:color="auto"/>
                <w:left w:val="none" w:sz="0" w:space="0" w:color="auto"/>
                <w:bottom w:val="none" w:sz="0" w:space="0" w:color="auto"/>
                <w:right w:val="none" w:sz="0" w:space="0" w:color="auto"/>
              </w:divBdr>
            </w:div>
            <w:div w:id="512841070">
              <w:marLeft w:val="0"/>
              <w:marRight w:val="0"/>
              <w:marTop w:val="0"/>
              <w:marBottom w:val="0"/>
              <w:divBdr>
                <w:top w:val="none" w:sz="0" w:space="0" w:color="auto"/>
                <w:left w:val="none" w:sz="0" w:space="0" w:color="auto"/>
                <w:bottom w:val="none" w:sz="0" w:space="0" w:color="auto"/>
                <w:right w:val="none" w:sz="0" w:space="0" w:color="auto"/>
              </w:divBdr>
            </w:div>
            <w:div w:id="1944654988">
              <w:marLeft w:val="0"/>
              <w:marRight w:val="0"/>
              <w:marTop w:val="0"/>
              <w:marBottom w:val="0"/>
              <w:divBdr>
                <w:top w:val="none" w:sz="0" w:space="0" w:color="auto"/>
                <w:left w:val="none" w:sz="0" w:space="0" w:color="auto"/>
                <w:bottom w:val="none" w:sz="0" w:space="0" w:color="auto"/>
                <w:right w:val="none" w:sz="0" w:space="0" w:color="auto"/>
              </w:divBdr>
            </w:div>
            <w:div w:id="1460303187">
              <w:marLeft w:val="0"/>
              <w:marRight w:val="0"/>
              <w:marTop w:val="0"/>
              <w:marBottom w:val="0"/>
              <w:divBdr>
                <w:top w:val="none" w:sz="0" w:space="0" w:color="auto"/>
                <w:left w:val="none" w:sz="0" w:space="0" w:color="auto"/>
                <w:bottom w:val="none" w:sz="0" w:space="0" w:color="auto"/>
                <w:right w:val="none" w:sz="0" w:space="0" w:color="auto"/>
              </w:divBdr>
            </w:div>
            <w:div w:id="433940858">
              <w:marLeft w:val="0"/>
              <w:marRight w:val="0"/>
              <w:marTop w:val="0"/>
              <w:marBottom w:val="0"/>
              <w:divBdr>
                <w:top w:val="none" w:sz="0" w:space="0" w:color="auto"/>
                <w:left w:val="none" w:sz="0" w:space="0" w:color="auto"/>
                <w:bottom w:val="none" w:sz="0" w:space="0" w:color="auto"/>
                <w:right w:val="none" w:sz="0" w:space="0" w:color="auto"/>
              </w:divBdr>
            </w:div>
            <w:div w:id="356934247">
              <w:marLeft w:val="0"/>
              <w:marRight w:val="0"/>
              <w:marTop w:val="0"/>
              <w:marBottom w:val="0"/>
              <w:divBdr>
                <w:top w:val="none" w:sz="0" w:space="0" w:color="auto"/>
                <w:left w:val="none" w:sz="0" w:space="0" w:color="auto"/>
                <w:bottom w:val="none" w:sz="0" w:space="0" w:color="auto"/>
                <w:right w:val="none" w:sz="0" w:space="0" w:color="auto"/>
              </w:divBdr>
            </w:div>
            <w:div w:id="1052117477">
              <w:marLeft w:val="0"/>
              <w:marRight w:val="0"/>
              <w:marTop w:val="0"/>
              <w:marBottom w:val="0"/>
              <w:divBdr>
                <w:top w:val="none" w:sz="0" w:space="0" w:color="auto"/>
                <w:left w:val="none" w:sz="0" w:space="0" w:color="auto"/>
                <w:bottom w:val="none" w:sz="0" w:space="0" w:color="auto"/>
                <w:right w:val="none" w:sz="0" w:space="0" w:color="auto"/>
              </w:divBdr>
            </w:div>
            <w:div w:id="465120303">
              <w:marLeft w:val="0"/>
              <w:marRight w:val="0"/>
              <w:marTop w:val="0"/>
              <w:marBottom w:val="0"/>
              <w:divBdr>
                <w:top w:val="none" w:sz="0" w:space="0" w:color="auto"/>
                <w:left w:val="none" w:sz="0" w:space="0" w:color="auto"/>
                <w:bottom w:val="none" w:sz="0" w:space="0" w:color="auto"/>
                <w:right w:val="none" w:sz="0" w:space="0" w:color="auto"/>
              </w:divBdr>
            </w:div>
            <w:div w:id="633295805">
              <w:marLeft w:val="0"/>
              <w:marRight w:val="0"/>
              <w:marTop w:val="0"/>
              <w:marBottom w:val="0"/>
              <w:divBdr>
                <w:top w:val="none" w:sz="0" w:space="0" w:color="auto"/>
                <w:left w:val="none" w:sz="0" w:space="0" w:color="auto"/>
                <w:bottom w:val="none" w:sz="0" w:space="0" w:color="auto"/>
                <w:right w:val="none" w:sz="0" w:space="0" w:color="auto"/>
              </w:divBdr>
            </w:div>
            <w:div w:id="300504328">
              <w:marLeft w:val="0"/>
              <w:marRight w:val="0"/>
              <w:marTop w:val="0"/>
              <w:marBottom w:val="0"/>
              <w:divBdr>
                <w:top w:val="none" w:sz="0" w:space="0" w:color="auto"/>
                <w:left w:val="none" w:sz="0" w:space="0" w:color="auto"/>
                <w:bottom w:val="none" w:sz="0" w:space="0" w:color="auto"/>
                <w:right w:val="none" w:sz="0" w:space="0" w:color="auto"/>
              </w:divBdr>
            </w:div>
            <w:div w:id="1097753913">
              <w:marLeft w:val="0"/>
              <w:marRight w:val="0"/>
              <w:marTop w:val="0"/>
              <w:marBottom w:val="0"/>
              <w:divBdr>
                <w:top w:val="none" w:sz="0" w:space="0" w:color="auto"/>
                <w:left w:val="none" w:sz="0" w:space="0" w:color="auto"/>
                <w:bottom w:val="none" w:sz="0" w:space="0" w:color="auto"/>
                <w:right w:val="none" w:sz="0" w:space="0" w:color="auto"/>
              </w:divBdr>
            </w:div>
            <w:div w:id="1321687967">
              <w:marLeft w:val="0"/>
              <w:marRight w:val="0"/>
              <w:marTop w:val="0"/>
              <w:marBottom w:val="0"/>
              <w:divBdr>
                <w:top w:val="none" w:sz="0" w:space="0" w:color="auto"/>
                <w:left w:val="none" w:sz="0" w:space="0" w:color="auto"/>
                <w:bottom w:val="none" w:sz="0" w:space="0" w:color="auto"/>
                <w:right w:val="none" w:sz="0" w:space="0" w:color="auto"/>
              </w:divBdr>
            </w:div>
            <w:div w:id="30233086">
              <w:marLeft w:val="0"/>
              <w:marRight w:val="0"/>
              <w:marTop w:val="0"/>
              <w:marBottom w:val="0"/>
              <w:divBdr>
                <w:top w:val="none" w:sz="0" w:space="0" w:color="auto"/>
                <w:left w:val="none" w:sz="0" w:space="0" w:color="auto"/>
                <w:bottom w:val="none" w:sz="0" w:space="0" w:color="auto"/>
                <w:right w:val="none" w:sz="0" w:space="0" w:color="auto"/>
              </w:divBdr>
            </w:div>
            <w:div w:id="402217891">
              <w:marLeft w:val="0"/>
              <w:marRight w:val="0"/>
              <w:marTop w:val="0"/>
              <w:marBottom w:val="0"/>
              <w:divBdr>
                <w:top w:val="none" w:sz="0" w:space="0" w:color="auto"/>
                <w:left w:val="none" w:sz="0" w:space="0" w:color="auto"/>
                <w:bottom w:val="none" w:sz="0" w:space="0" w:color="auto"/>
                <w:right w:val="none" w:sz="0" w:space="0" w:color="auto"/>
              </w:divBdr>
            </w:div>
            <w:div w:id="368915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041935">
      <w:bodyDiv w:val="1"/>
      <w:marLeft w:val="0"/>
      <w:marRight w:val="0"/>
      <w:marTop w:val="0"/>
      <w:marBottom w:val="0"/>
      <w:divBdr>
        <w:top w:val="none" w:sz="0" w:space="0" w:color="auto"/>
        <w:left w:val="none" w:sz="0" w:space="0" w:color="auto"/>
        <w:bottom w:val="none" w:sz="0" w:space="0" w:color="auto"/>
        <w:right w:val="none" w:sz="0" w:space="0" w:color="auto"/>
      </w:divBdr>
      <w:divsChild>
        <w:div w:id="616722251">
          <w:marLeft w:val="0"/>
          <w:marRight w:val="0"/>
          <w:marTop w:val="0"/>
          <w:marBottom w:val="0"/>
          <w:divBdr>
            <w:top w:val="none" w:sz="0" w:space="0" w:color="auto"/>
            <w:left w:val="none" w:sz="0" w:space="0" w:color="auto"/>
            <w:bottom w:val="none" w:sz="0" w:space="0" w:color="auto"/>
            <w:right w:val="none" w:sz="0" w:space="0" w:color="auto"/>
          </w:divBdr>
          <w:divsChild>
            <w:div w:id="417025927">
              <w:marLeft w:val="0"/>
              <w:marRight w:val="0"/>
              <w:marTop w:val="0"/>
              <w:marBottom w:val="0"/>
              <w:divBdr>
                <w:top w:val="none" w:sz="0" w:space="0" w:color="auto"/>
                <w:left w:val="none" w:sz="0" w:space="0" w:color="auto"/>
                <w:bottom w:val="none" w:sz="0" w:space="0" w:color="auto"/>
                <w:right w:val="none" w:sz="0" w:space="0" w:color="auto"/>
              </w:divBdr>
            </w:div>
            <w:div w:id="503084907">
              <w:marLeft w:val="0"/>
              <w:marRight w:val="0"/>
              <w:marTop w:val="0"/>
              <w:marBottom w:val="0"/>
              <w:divBdr>
                <w:top w:val="none" w:sz="0" w:space="0" w:color="auto"/>
                <w:left w:val="none" w:sz="0" w:space="0" w:color="auto"/>
                <w:bottom w:val="none" w:sz="0" w:space="0" w:color="auto"/>
                <w:right w:val="none" w:sz="0" w:space="0" w:color="auto"/>
              </w:divBdr>
            </w:div>
            <w:div w:id="1691026369">
              <w:marLeft w:val="0"/>
              <w:marRight w:val="0"/>
              <w:marTop w:val="0"/>
              <w:marBottom w:val="0"/>
              <w:divBdr>
                <w:top w:val="none" w:sz="0" w:space="0" w:color="auto"/>
                <w:left w:val="none" w:sz="0" w:space="0" w:color="auto"/>
                <w:bottom w:val="none" w:sz="0" w:space="0" w:color="auto"/>
                <w:right w:val="none" w:sz="0" w:space="0" w:color="auto"/>
              </w:divBdr>
            </w:div>
            <w:div w:id="7218679">
              <w:marLeft w:val="0"/>
              <w:marRight w:val="0"/>
              <w:marTop w:val="0"/>
              <w:marBottom w:val="0"/>
              <w:divBdr>
                <w:top w:val="none" w:sz="0" w:space="0" w:color="auto"/>
                <w:left w:val="none" w:sz="0" w:space="0" w:color="auto"/>
                <w:bottom w:val="none" w:sz="0" w:space="0" w:color="auto"/>
                <w:right w:val="none" w:sz="0" w:space="0" w:color="auto"/>
              </w:divBdr>
            </w:div>
            <w:div w:id="1988364667">
              <w:marLeft w:val="0"/>
              <w:marRight w:val="0"/>
              <w:marTop w:val="0"/>
              <w:marBottom w:val="0"/>
              <w:divBdr>
                <w:top w:val="none" w:sz="0" w:space="0" w:color="auto"/>
                <w:left w:val="none" w:sz="0" w:space="0" w:color="auto"/>
                <w:bottom w:val="none" w:sz="0" w:space="0" w:color="auto"/>
                <w:right w:val="none" w:sz="0" w:space="0" w:color="auto"/>
              </w:divBdr>
            </w:div>
            <w:div w:id="1327200317">
              <w:marLeft w:val="0"/>
              <w:marRight w:val="0"/>
              <w:marTop w:val="0"/>
              <w:marBottom w:val="0"/>
              <w:divBdr>
                <w:top w:val="none" w:sz="0" w:space="0" w:color="auto"/>
                <w:left w:val="none" w:sz="0" w:space="0" w:color="auto"/>
                <w:bottom w:val="none" w:sz="0" w:space="0" w:color="auto"/>
                <w:right w:val="none" w:sz="0" w:space="0" w:color="auto"/>
              </w:divBdr>
            </w:div>
            <w:div w:id="1641039012">
              <w:marLeft w:val="0"/>
              <w:marRight w:val="0"/>
              <w:marTop w:val="0"/>
              <w:marBottom w:val="0"/>
              <w:divBdr>
                <w:top w:val="none" w:sz="0" w:space="0" w:color="auto"/>
                <w:left w:val="none" w:sz="0" w:space="0" w:color="auto"/>
                <w:bottom w:val="none" w:sz="0" w:space="0" w:color="auto"/>
                <w:right w:val="none" w:sz="0" w:space="0" w:color="auto"/>
              </w:divBdr>
            </w:div>
            <w:div w:id="1710179820">
              <w:marLeft w:val="0"/>
              <w:marRight w:val="0"/>
              <w:marTop w:val="0"/>
              <w:marBottom w:val="0"/>
              <w:divBdr>
                <w:top w:val="none" w:sz="0" w:space="0" w:color="auto"/>
                <w:left w:val="none" w:sz="0" w:space="0" w:color="auto"/>
                <w:bottom w:val="none" w:sz="0" w:space="0" w:color="auto"/>
                <w:right w:val="none" w:sz="0" w:space="0" w:color="auto"/>
              </w:divBdr>
            </w:div>
            <w:div w:id="453140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885026">
      <w:bodyDiv w:val="1"/>
      <w:marLeft w:val="0"/>
      <w:marRight w:val="0"/>
      <w:marTop w:val="0"/>
      <w:marBottom w:val="0"/>
      <w:divBdr>
        <w:top w:val="none" w:sz="0" w:space="0" w:color="auto"/>
        <w:left w:val="none" w:sz="0" w:space="0" w:color="auto"/>
        <w:bottom w:val="none" w:sz="0" w:space="0" w:color="auto"/>
        <w:right w:val="none" w:sz="0" w:space="0" w:color="auto"/>
      </w:divBdr>
      <w:divsChild>
        <w:div w:id="1741714682">
          <w:marLeft w:val="0"/>
          <w:marRight w:val="0"/>
          <w:marTop w:val="0"/>
          <w:marBottom w:val="0"/>
          <w:divBdr>
            <w:top w:val="none" w:sz="0" w:space="0" w:color="auto"/>
            <w:left w:val="none" w:sz="0" w:space="0" w:color="auto"/>
            <w:bottom w:val="none" w:sz="0" w:space="0" w:color="auto"/>
            <w:right w:val="none" w:sz="0" w:space="0" w:color="auto"/>
          </w:divBdr>
          <w:divsChild>
            <w:div w:id="455375189">
              <w:marLeft w:val="0"/>
              <w:marRight w:val="0"/>
              <w:marTop w:val="0"/>
              <w:marBottom w:val="0"/>
              <w:divBdr>
                <w:top w:val="none" w:sz="0" w:space="0" w:color="auto"/>
                <w:left w:val="none" w:sz="0" w:space="0" w:color="auto"/>
                <w:bottom w:val="none" w:sz="0" w:space="0" w:color="auto"/>
                <w:right w:val="none" w:sz="0" w:space="0" w:color="auto"/>
              </w:divBdr>
            </w:div>
            <w:div w:id="1395591347">
              <w:marLeft w:val="0"/>
              <w:marRight w:val="0"/>
              <w:marTop w:val="0"/>
              <w:marBottom w:val="0"/>
              <w:divBdr>
                <w:top w:val="none" w:sz="0" w:space="0" w:color="auto"/>
                <w:left w:val="none" w:sz="0" w:space="0" w:color="auto"/>
                <w:bottom w:val="none" w:sz="0" w:space="0" w:color="auto"/>
                <w:right w:val="none" w:sz="0" w:space="0" w:color="auto"/>
              </w:divBdr>
            </w:div>
            <w:div w:id="1195994752">
              <w:marLeft w:val="0"/>
              <w:marRight w:val="0"/>
              <w:marTop w:val="0"/>
              <w:marBottom w:val="0"/>
              <w:divBdr>
                <w:top w:val="none" w:sz="0" w:space="0" w:color="auto"/>
                <w:left w:val="none" w:sz="0" w:space="0" w:color="auto"/>
                <w:bottom w:val="none" w:sz="0" w:space="0" w:color="auto"/>
                <w:right w:val="none" w:sz="0" w:space="0" w:color="auto"/>
              </w:divBdr>
            </w:div>
            <w:div w:id="1069696632">
              <w:marLeft w:val="0"/>
              <w:marRight w:val="0"/>
              <w:marTop w:val="0"/>
              <w:marBottom w:val="0"/>
              <w:divBdr>
                <w:top w:val="none" w:sz="0" w:space="0" w:color="auto"/>
                <w:left w:val="none" w:sz="0" w:space="0" w:color="auto"/>
                <w:bottom w:val="none" w:sz="0" w:space="0" w:color="auto"/>
                <w:right w:val="none" w:sz="0" w:space="0" w:color="auto"/>
              </w:divBdr>
            </w:div>
            <w:div w:id="1957172442">
              <w:marLeft w:val="0"/>
              <w:marRight w:val="0"/>
              <w:marTop w:val="0"/>
              <w:marBottom w:val="0"/>
              <w:divBdr>
                <w:top w:val="none" w:sz="0" w:space="0" w:color="auto"/>
                <w:left w:val="none" w:sz="0" w:space="0" w:color="auto"/>
                <w:bottom w:val="none" w:sz="0" w:space="0" w:color="auto"/>
                <w:right w:val="none" w:sz="0" w:space="0" w:color="auto"/>
              </w:divBdr>
            </w:div>
            <w:div w:id="109128225">
              <w:marLeft w:val="0"/>
              <w:marRight w:val="0"/>
              <w:marTop w:val="0"/>
              <w:marBottom w:val="0"/>
              <w:divBdr>
                <w:top w:val="none" w:sz="0" w:space="0" w:color="auto"/>
                <w:left w:val="none" w:sz="0" w:space="0" w:color="auto"/>
                <w:bottom w:val="none" w:sz="0" w:space="0" w:color="auto"/>
                <w:right w:val="none" w:sz="0" w:space="0" w:color="auto"/>
              </w:divBdr>
            </w:div>
            <w:div w:id="1208176076">
              <w:marLeft w:val="0"/>
              <w:marRight w:val="0"/>
              <w:marTop w:val="0"/>
              <w:marBottom w:val="0"/>
              <w:divBdr>
                <w:top w:val="none" w:sz="0" w:space="0" w:color="auto"/>
                <w:left w:val="none" w:sz="0" w:space="0" w:color="auto"/>
                <w:bottom w:val="none" w:sz="0" w:space="0" w:color="auto"/>
                <w:right w:val="none" w:sz="0" w:space="0" w:color="auto"/>
              </w:divBdr>
            </w:div>
            <w:div w:id="391924241">
              <w:marLeft w:val="0"/>
              <w:marRight w:val="0"/>
              <w:marTop w:val="0"/>
              <w:marBottom w:val="0"/>
              <w:divBdr>
                <w:top w:val="none" w:sz="0" w:space="0" w:color="auto"/>
                <w:left w:val="none" w:sz="0" w:space="0" w:color="auto"/>
                <w:bottom w:val="none" w:sz="0" w:space="0" w:color="auto"/>
                <w:right w:val="none" w:sz="0" w:space="0" w:color="auto"/>
              </w:divBdr>
            </w:div>
            <w:div w:id="2097899731">
              <w:marLeft w:val="0"/>
              <w:marRight w:val="0"/>
              <w:marTop w:val="0"/>
              <w:marBottom w:val="0"/>
              <w:divBdr>
                <w:top w:val="none" w:sz="0" w:space="0" w:color="auto"/>
                <w:left w:val="none" w:sz="0" w:space="0" w:color="auto"/>
                <w:bottom w:val="none" w:sz="0" w:space="0" w:color="auto"/>
                <w:right w:val="none" w:sz="0" w:space="0" w:color="auto"/>
              </w:divBdr>
            </w:div>
            <w:div w:id="458307650">
              <w:marLeft w:val="0"/>
              <w:marRight w:val="0"/>
              <w:marTop w:val="0"/>
              <w:marBottom w:val="0"/>
              <w:divBdr>
                <w:top w:val="none" w:sz="0" w:space="0" w:color="auto"/>
                <w:left w:val="none" w:sz="0" w:space="0" w:color="auto"/>
                <w:bottom w:val="none" w:sz="0" w:space="0" w:color="auto"/>
                <w:right w:val="none" w:sz="0" w:space="0" w:color="auto"/>
              </w:divBdr>
            </w:div>
            <w:div w:id="1676766026">
              <w:marLeft w:val="0"/>
              <w:marRight w:val="0"/>
              <w:marTop w:val="0"/>
              <w:marBottom w:val="0"/>
              <w:divBdr>
                <w:top w:val="none" w:sz="0" w:space="0" w:color="auto"/>
                <w:left w:val="none" w:sz="0" w:space="0" w:color="auto"/>
                <w:bottom w:val="none" w:sz="0" w:space="0" w:color="auto"/>
                <w:right w:val="none" w:sz="0" w:space="0" w:color="auto"/>
              </w:divBdr>
            </w:div>
            <w:div w:id="629630927">
              <w:marLeft w:val="0"/>
              <w:marRight w:val="0"/>
              <w:marTop w:val="0"/>
              <w:marBottom w:val="0"/>
              <w:divBdr>
                <w:top w:val="none" w:sz="0" w:space="0" w:color="auto"/>
                <w:left w:val="none" w:sz="0" w:space="0" w:color="auto"/>
                <w:bottom w:val="none" w:sz="0" w:space="0" w:color="auto"/>
                <w:right w:val="none" w:sz="0" w:space="0" w:color="auto"/>
              </w:divBdr>
            </w:div>
            <w:div w:id="313535983">
              <w:marLeft w:val="0"/>
              <w:marRight w:val="0"/>
              <w:marTop w:val="0"/>
              <w:marBottom w:val="0"/>
              <w:divBdr>
                <w:top w:val="none" w:sz="0" w:space="0" w:color="auto"/>
                <w:left w:val="none" w:sz="0" w:space="0" w:color="auto"/>
                <w:bottom w:val="none" w:sz="0" w:space="0" w:color="auto"/>
                <w:right w:val="none" w:sz="0" w:space="0" w:color="auto"/>
              </w:divBdr>
            </w:div>
            <w:div w:id="1220246297">
              <w:marLeft w:val="0"/>
              <w:marRight w:val="0"/>
              <w:marTop w:val="0"/>
              <w:marBottom w:val="0"/>
              <w:divBdr>
                <w:top w:val="none" w:sz="0" w:space="0" w:color="auto"/>
                <w:left w:val="none" w:sz="0" w:space="0" w:color="auto"/>
                <w:bottom w:val="none" w:sz="0" w:space="0" w:color="auto"/>
                <w:right w:val="none" w:sz="0" w:space="0" w:color="auto"/>
              </w:divBdr>
            </w:div>
            <w:div w:id="266356322">
              <w:marLeft w:val="0"/>
              <w:marRight w:val="0"/>
              <w:marTop w:val="0"/>
              <w:marBottom w:val="0"/>
              <w:divBdr>
                <w:top w:val="none" w:sz="0" w:space="0" w:color="auto"/>
                <w:left w:val="none" w:sz="0" w:space="0" w:color="auto"/>
                <w:bottom w:val="none" w:sz="0" w:space="0" w:color="auto"/>
                <w:right w:val="none" w:sz="0" w:space="0" w:color="auto"/>
              </w:divBdr>
            </w:div>
            <w:div w:id="897522183">
              <w:marLeft w:val="0"/>
              <w:marRight w:val="0"/>
              <w:marTop w:val="0"/>
              <w:marBottom w:val="0"/>
              <w:divBdr>
                <w:top w:val="none" w:sz="0" w:space="0" w:color="auto"/>
                <w:left w:val="none" w:sz="0" w:space="0" w:color="auto"/>
                <w:bottom w:val="none" w:sz="0" w:space="0" w:color="auto"/>
                <w:right w:val="none" w:sz="0" w:space="0" w:color="auto"/>
              </w:divBdr>
            </w:div>
            <w:div w:id="55982728">
              <w:marLeft w:val="0"/>
              <w:marRight w:val="0"/>
              <w:marTop w:val="0"/>
              <w:marBottom w:val="0"/>
              <w:divBdr>
                <w:top w:val="none" w:sz="0" w:space="0" w:color="auto"/>
                <w:left w:val="none" w:sz="0" w:space="0" w:color="auto"/>
                <w:bottom w:val="none" w:sz="0" w:space="0" w:color="auto"/>
                <w:right w:val="none" w:sz="0" w:space="0" w:color="auto"/>
              </w:divBdr>
            </w:div>
            <w:div w:id="264339348">
              <w:marLeft w:val="0"/>
              <w:marRight w:val="0"/>
              <w:marTop w:val="0"/>
              <w:marBottom w:val="0"/>
              <w:divBdr>
                <w:top w:val="none" w:sz="0" w:space="0" w:color="auto"/>
                <w:left w:val="none" w:sz="0" w:space="0" w:color="auto"/>
                <w:bottom w:val="none" w:sz="0" w:space="0" w:color="auto"/>
                <w:right w:val="none" w:sz="0" w:space="0" w:color="auto"/>
              </w:divBdr>
            </w:div>
            <w:div w:id="2107268688">
              <w:marLeft w:val="0"/>
              <w:marRight w:val="0"/>
              <w:marTop w:val="0"/>
              <w:marBottom w:val="0"/>
              <w:divBdr>
                <w:top w:val="none" w:sz="0" w:space="0" w:color="auto"/>
                <w:left w:val="none" w:sz="0" w:space="0" w:color="auto"/>
                <w:bottom w:val="none" w:sz="0" w:space="0" w:color="auto"/>
                <w:right w:val="none" w:sz="0" w:space="0" w:color="auto"/>
              </w:divBdr>
            </w:div>
            <w:div w:id="956838142">
              <w:marLeft w:val="0"/>
              <w:marRight w:val="0"/>
              <w:marTop w:val="0"/>
              <w:marBottom w:val="0"/>
              <w:divBdr>
                <w:top w:val="none" w:sz="0" w:space="0" w:color="auto"/>
                <w:left w:val="none" w:sz="0" w:space="0" w:color="auto"/>
                <w:bottom w:val="none" w:sz="0" w:space="0" w:color="auto"/>
                <w:right w:val="none" w:sz="0" w:space="0" w:color="auto"/>
              </w:divBdr>
            </w:div>
            <w:div w:id="176312528">
              <w:marLeft w:val="0"/>
              <w:marRight w:val="0"/>
              <w:marTop w:val="0"/>
              <w:marBottom w:val="0"/>
              <w:divBdr>
                <w:top w:val="none" w:sz="0" w:space="0" w:color="auto"/>
                <w:left w:val="none" w:sz="0" w:space="0" w:color="auto"/>
                <w:bottom w:val="none" w:sz="0" w:space="0" w:color="auto"/>
                <w:right w:val="none" w:sz="0" w:space="0" w:color="auto"/>
              </w:divBdr>
            </w:div>
            <w:div w:id="1561747159">
              <w:marLeft w:val="0"/>
              <w:marRight w:val="0"/>
              <w:marTop w:val="0"/>
              <w:marBottom w:val="0"/>
              <w:divBdr>
                <w:top w:val="none" w:sz="0" w:space="0" w:color="auto"/>
                <w:left w:val="none" w:sz="0" w:space="0" w:color="auto"/>
                <w:bottom w:val="none" w:sz="0" w:space="0" w:color="auto"/>
                <w:right w:val="none" w:sz="0" w:space="0" w:color="auto"/>
              </w:divBdr>
            </w:div>
            <w:div w:id="228274342">
              <w:marLeft w:val="0"/>
              <w:marRight w:val="0"/>
              <w:marTop w:val="0"/>
              <w:marBottom w:val="0"/>
              <w:divBdr>
                <w:top w:val="none" w:sz="0" w:space="0" w:color="auto"/>
                <w:left w:val="none" w:sz="0" w:space="0" w:color="auto"/>
                <w:bottom w:val="none" w:sz="0" w:space="0" w:color="auto"/>
                <w:right w:val="none" w:sz="0" w:space="0" w:color="auto"/>
              </w:divBdr>
            </w:div>
            <w:div w:id="1952055462">
              <w:marLeft w:val="0"/>
              <w:marRight w:val="0"/>
              <w:marTop w:val="0"/>
              <w:marBottom w:val="0"/>
              <w:divBdr>
                <w:top w:val="none" w:sz="0" w:space="0" w:color="auto"/>
                <w:left w:val="none" w:sz="0" w:space="0" w:color="auto"/>
                <w:bottom w:val="none" w:sz="0" w:space="0" w:color="auto"/>
                <w:right w:val="none" w:sz="0" w:space="0" w:color="auto"/>
              </w:divBdr>
            </w:div>
            <w:div w:id="1455371277">
              <w:marLeft w:val="0"/>
              <w:marRight w:val="0"/>
              <w:marTop w:val="0"/>
              <w:marBottom w:val="0"/>
              <w:divBdr>
                <w:top w:val="none" w:sz="0" w:space="0" w:color="auto"/>
                <w:left w:val="none" w:sz="0" w:space="0" w:color="auto"/>
                <w:bottom w:val="none" w:sz="0" w:space="0" w:color="auto"/>
                <w:right w:val="none" w:sz="0" w:space="0" w:color="auto"/>
              </w:divBdr>
            </w:div>
            <w:div w:id="1882352957">
              <w:marLeft w:val="0"/>
              <w:marRight w:val="0"/>
              <w:marTop w:val="0"/>
              <w:marBottom w:val="0"/>
              <w:divBdr>
                <w:top w:val="none" w:sz="0" w:space="0" w:color="auto"/>
                <w:left w:val="none" w:sz="0" w:space="0" w:color="auto"/>
                <w:bottom w:val="none" w:sz="0" w:space="0" w:color="auto"/>
                <w:right w:val="none" w:sz="0" w:space="0" w:color="auto"/>
              </w:divBdr>
            </w:div>
            <w:div w:id="1427923692">
              <w:marLeft w:val="0"/>
              <w:marRight w:val="0"/>
              <w:marTop w:val="0"/>
              <w:marBottom w:val="0"/>
              <w:divBdr>
                <w:top w:val="none" w:sz="0" w:space="0" w:color="auto"/>
                <w:left w:val="none" w:sz="0" w:space="0" w:color="auto"/>
                <w:bottom w:val="none" w:sz="0" w:space="0" w:color="auto"/>
                <w:right w:val="none" w:sz="0" w:space="0" w:color="auto"/>
              </w:divBdr>
            </w:div>
            <w:div w:id="271674407">
              <w:marLeft w:val="0"/>
              <w:marRight w:val="0"/>
              <w:marTop w:val="0"/>
              <w:marBottom w:val="0"/>
              <w:divBdr>
                <w:top w:val="none" w:sz="0" w:space="0" w:color="auto"/>
                <w:left w:val="none" w:sz="0" w:space="0" w:color="auto"/>
                <w:bottom w:val="none" w:sz="0" w:space="0" w:color="auto"/>
                <w:right w:val="none" w:sz="0" w:space="0" w:color="auto"/>
              </w:divBdr>
            </w:div>
            <w:div w:id="914822181">
              <w:marLeft w:val="0"/>
              <w:marRight w:val="0"/>
              <w:marTop w:val="0"/>
              <w:marBottom w:val="0"/>
              <w:divBdr>
                <w:top w:val="none" w:sz="0" w:space="0" w:color="auto"/>
                <w:left w:val="none" w:sz="0" w:space="0" w:color="auto"/>
                <w:bottom w:val="none" w:sz="0" w:space="0" w:color="auto"/>
                <w:right w:val="none" w:sz="0" w:space="0" w:color="auto"/>
              </w:divBdr>
            </w:div>
            <w:div w:id="1760364891">
              <w:marLeft w:val="0"/>
              <w:marRight w:val="0"/>
              <w:marTop w:val="0"/>
              <w:marBottom w:val="0"/>
              <w:divBdr>
                <w:top w:val="none" w:sz="0" w:space="0" w:color="auto"/>
                <w:left w:val="none" w:sz="0" w:space="0" w:color="auto"/>
                <w:bottom w:val="none" w:sz="0" w:space="0" w:color="auto"/>
                <w:right w:val="none" w:sz="0" w:space="0" w:color="auto"/>
              </w:divBdr>
            </w:div>
            <w:div w:id="2085713337">
              <w:marLeft w:val="0"/>
              <w:marRight w:val="0"/>
              <w:marTop w:val="0"/>
              <w:marBottom w:val="0"/>
              <w:divBdr>
                <w:top w:val="none" w:sz="0" w:space="0" w:color="auto"/>
                <w:left w:val="none" w:sz="0" w:space="0" w:color="auto"/>
                <w:bottom w:val="none" w:sz="0" w:space="0" w:color="auto"/>
                <w:right w:val="none" w:sz="0" w:space="0" w:color="auto"/>
              </w:divBdr>
            </w:div>
            <w:div w:id="1782995628">
              <w:marLeft w:val="0"/>
              <w:marRight w:val="0"/>
              <w:marTop w:val="0"/>
              <w:marBottom w:val="0"/>
              <w:divBdr>
                <w:top w:val="none" w:sz="0" w:space="0" w:color="auto"/>
                <w:left w:val="none" w:sz="0" w:space="0" w:color="auto"/>
                <w:bottom w:val="none" w:sz="0" w:space="0" w:color="auto"/>
                <w:right w:val="none" w:sz="0" w:space="0" w:color="auto"/>
              </w:divBdr>
            </w:div>
            <w:div w:id="24427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73744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41.bin"/><Relationship Id="rId21" Type="http://schemas.openxmlformats.org/officeDocument/2006/relationships/oleObject" Target="embeddings/oleObject2.bin"/><Relationship Id="rId42" Type="http://schemas.openxmlformats.org/officeDocument/2006/relationships/image" Target="media/image19.png"/><Relationship Id="rId47" Type="http://schemas.openxmlformats.org/officeDocument/2006/relationships/oleObject" Target="embeddings/oleObject14.bin"/><Relationship Id="rId63" Type="http://schemas.openxmlformats.org/officeDocument/2006/relationships/oleObject" Target="embeddings/oleObject21.bin"/><Relationship Id="rId68" Type="http://schemas.openxmlformats.org/officeDocument/2006/relationships/image" Target="media/image33.png"/><Relationship Id="rId84" Type="http://schemas.openxmlformats.org/officeDocument/2006/relationships/image" Target="media/image44.emf"/><Relationship Id="rId89" Type="http://schemas.openxmlformats.org/officeDocument/2006/relationships/oleObject" Target="embeddings/oleObject29.bin"/><Relationship Id="rId112" Type="http://schemas.openxmlformats.org/officeDocument/2006/relationships/oleObject" Target="embeddings/oleObject39.bin"/><Relationship Id="rId16" Type="http://schemas.openxmlformats.org/officeDocument/2006/relationships/image" Target="media/image6.emf"/><Relationship Id="rId107" Type="http://schemas.openxmlformats.org/officeDocument/2006/relationships/image" Target="media/image58.emf"/><Relationship Id="rId11" Type="http://schemas.openxmlformats.org/officeDocument/2006/relationships/oleObject" Target="embeddings/oleObject1.bin"/><Relationship Id="rId32" Type="http://schemas.openxmlformats.org/officeDocument/2006/relationships/image" Target="media/image14.emf"/><Relationship Id="rId37" Type="http://schemas.openxmlformats.org/officeDocument/2006/relationships/oleObject" Target="embeddings/oleObject10.bin"/><Relationship Id="rId53" Type="http://schemas.openxmlformats.org/officeDocument/2006/relationships/oleObject" Target="embeddings/oleObject17.bin"/><Relationship Id="rId58" Type="http://schemas.openxmlformats.org/officeDocument/2006/relationships/image" Target="media/image28.emf"/><Relationship Id="rId74" Type="http://schemas.openxmlformats.org/officeDocument/2006/relationships/oleObject" Target="embeddings/oleObject24.bin"/><Relationship Id="rId79" Type="http://schemas.openxmlformats.org/officeDocument/2006/relationships/image" Target="media/image41.emf"/><Relationship Id="rId102" Type="http://schemas.openxmlformats.org/officeDocument/2006/relationships/image" Target="media/image55.png"/><Relationship Id="rId123" Type="http://schemas.openxmlformats.org/officeDocument/2006/relationships/header" Target="header2.xml"/><Relationship Id="rId128"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48.emf"/><Relationship Id="rId95" Type="http://schemas.openxmlformats.org/officeDocument/2006/relationships/image" Target="media/image51.png"/><Relationship Id="rId22" Type="http://schemas.openxmlformats.org/officeDocument/2006/relationships/image" Target="media/image9.emf"/><Relationship Id="rId27" Type="http://schemas.openxmlformats.org/officeDocument/2006/relationships/oleObject" Target="embeddings/oleObject5.bin"/><Relationship Id="rId43" Type="http://schemas.openxmlformats.org/officeDocument/2006/relationships/image" Target="media/image20.emf"/><Relationship Id="rId48" Type="http://schemas.openxmlformats.org/officeDocument/2006/relationships/image" Target="media/image23.emf"/><Relationship Id="rId64" Type="http://schemas.openxmlformats.org/officeDocument/2006/relationships/image" Target="media/image31.emf"/><Relationship Id="rId69" Type="http://schemas.openxmlformats.org/officeDocument/2006/relationships/image" Target="media/image34.png"/><Relationship Id="rId113" Type="http://schemas.openxmlformats.org/officeDocument/2006/relationships/image" Target="media/image61.emf"/><Relationship Id="rId118" Type="http://schemas.openxmlformats.org/officeDocument/2006/relationships/image" Target="media/image64.emf"/><Relationship Id="rId80" Type="http://schemas.openxmlformats.org/officeDocument/2006/relationships/oleObject" Target="embeddings/oleObject26.bin"/><Relationship Id="rId85" Type="http://schemas.openxmlformats.org/officeDocument/2006/relationships/oleObject" Target="embeddings/oleObject28.bin"/><Relationship Id="rId12" Type="http://schemas.openxmlformats.org/officeDocument/2006/relationships/image" Target="media/image3.png"/><Relationship Id="rId17" Type="http://schemas.openxmlformats.org/officeDocument/2006/relationships/package" Target="embeddings/Microsoft_Word_Document.docx"/><Relationship Id="rId33" Type="http://schemas.openxmlformats.org/officeDocument/2006/relationships/oleObject" Target="embeddings/oleObject8.bin"/><Relationship Id="rId38" Type="http://schemas.openxmlformats.org/officeDocument/2006/relationships/image" Target="media/image17.emf"/><Relationship Id="rId59" Type="http://schemas.openxmlformats.org/officeDocument/2006/relationships/oleObject" Target="embeddings/oleObject19.bin"/><Relationship Id="rId103" Type="http://schemas.openxmlformats.org/officeDocument/2006/relationships/image" Target="media/image56.emf"/><Relationship Id="rId108" Type="http://schemas.openxmlformats.org/officeDocument/2006/relationships/oleObject" Target="embeddings/oleObject37.bin"/><Relationship Id="rId124" Type="http://schemas.openxmlformats.org/officeDocument/2006/relationships/footer" Target="footer1.xml"/><Relationship Id="rId129" Type="http://schemas.openxmlformats.org/officeDocument/2006/relationships/theme" Target="theme/theme1.xml"/><Relationship Id="rId54" Type="http://schemas.openxmlformats.org/officeDocument/2006/relationships/image" Target="media/image26.emf"/><Relationship Id="rId70" Type="http://schemas.openxmlformats.org/officeDocument/2006/relationships/image" Target="media/image35.png"/><Relationship Id="rId75" Type="http://schemas.openxmlformats.org/officeDocument/2006/relationships/image" Target="media/image38.png"/><Relationship Id="rId91" Type="http://schemas.openxmlformats.org/officeDocument/2006/relationships/oleObject" Target="embeddings/oleObject30.bin"/><Relationship Id="rId96" Type="http://schemas.openxmlformats.org/officeDocument/2006/relationships/image" Target="media/image52.emf"/><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oleObject" Target="embeddings/oleObject3.bin"/><Relationship Id="rId28" Type="http://schemas.openxmlformats.org/officeDocument/2006/relationships/image" Target="media/image12.emf"/><Relationship Id="rId49" Type="http://schemas.openxmlformats.org/officeDocument/2006/relationships/oleObject" Target="embeddings/oleObject15.bin"/><Relationship Id="rId114" Type="http://schemas.openxmlformats.org/officeDocument/2006/relationships/oleObject" Target="embeddings/oleObject40.bin"/><Relationship Id="rId119" Type="http://schemas.openxmlformats.org/officeDocument/2006/relationships/oleObject" Target="embeddings/oleObject42.bin"/><Relationship Id="rId44" Type="http://schemas.openxmlformats.org/officeDocument/2006/relationships/oleObject" Target="embeddings/oleObject13.bin"/><Relationship Id="rId60" Type="http://schemas.openxmlformats.org/officeDocument/2006/relationships/image" Target="media/image29.emf"/><Relationship Id="rId65" Type="http://schemas.openxmlformats.org/officeDocument/2006/relationships/oleObject" Target="embeddings/oleObject22.bin"/><Relationship Id="rId81" Type="http://schemas.openxmlformats.org/officeDocument/2006/relationships/image" Target="media/image42.emf"/><Relationship Id="rId86" Type="http://schemas.openxmlformats.org/officeDocument/2006/relationships/image" Target="media/image45.png"/><Relationship Id="rId13" Type="http://schemas.openxmlformats.org/officeDocument/2006/relationships/hyperlink" Target="http://localhost:5000" TargetMode="External"/><Relationship Id="rId18" Type="http://schemas.openxmlformats.org/officeDocument/2006/relationships/image" Target="media/image7.emf"/><Relationship Id="rId39" Type="http://schemas.openxmlformats.org/officeDocument/2006/relationships/oleObject" Target="embeddings/oleObject11.bin"/><Relationship Id="rId109" Type="http://schemas.openxmlformats.org/officeDocument/2006/relationships/image" Target="media/image59.emf"/><Relationship Id="rId34" Type="http://schemas.openxmlformats.org/officeDocument/2006/relationships/image" Target="media/image15.emf"/><Relationship Id="rId50" Type="http://schemas.openxmlformats.org/officeDocument/2006/relationships/image" Target="media/image24.emf"/><Relationship Id="rId55" Type="http://schemas.openxmlformats.org/officeDocument/2006/relationships/oleObject" Target="embeddings/oleObject18.bin"/><Relationship Id="rId76" Type="http://schemas.openxmlformats.org/officeDocument/2006/relationships/image" Target="media/image39.emf"/><Relationship Id="rId97" Type="http://schemas.openxmlformats.org/officeDocument/2006/relationships/oleObject" Target="embeddings/oleObject32.bin"/><Relationship Id="rId104" Type="http://schemas.openxmlformats.org/officeDocument/2006/relationships/oleObject" Target="embeddings/oleObject35.bin"/><Relationship Id="rId120" Type="http://schemas.openxmlformats.org/officeDocument/2006/relationships/image" Target="media/image65.emf"/><Relationship Id="rId125"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image" Target="media/image36.emf"/><Relationship Id="rId92" Type="http://schemas.openxmlformats.org/officeDocument/2006/relationships/image" Target="media/image49.emf"/><Relationship Id="rId2" Type="http://schemas.openxmlformats.org/officeDocument/2006/relationships/numbering" Target="numbering.xml"/><Relationship Id="rId29" Type="http://schemas.openxmlformats.org/officeDocument/2006/relationships/oleObject" Target="embeddings/oleObject6.bin"/><Relationship Id="rId24" Type="http://schemas.openxmlformats.org/officeDocument/2006/relationships/image" Target="media/image10.emf"/><Relationship Id="rId40" Type="http://schemas.openxmlformats.org/officeDocument/2006/relationships/image" Target="media/image18.emf"/><Relationship Id="rId45" Type="http://schemas.openxmlformats.org/officeDocument/2006/relationships/image" Target="media/image21.png"/><Relationship Id="rId66" Type="http://schemas.openxmlformats.org/officeDocument/2006/relationships/hyperlink" Target="http://localhost:5000/schedules?expand=View+Expanded+Schedule+Table" TargetMode="External"/><Relationship Id="rId87" Type="http://schemas.openxmlformats.org/officeDocument/2006/relationships/image" Target="media/image46.png"/><Relationship Id="rId110" Type="http://schemas.openxmlformats.org/officeDocument/2006/relationships/oleObject" Target="embeddings/oleObject38.bin"/><Relationship Id="rId115" Type="http://schemas.openxmlformats.org/officeDocument/2006/relationships/image" Target="media/image62.png"/><Relationship Id="rId61" Type="http://schemas.openxmlformats.org/officeDocument/2006/relationships/oleObject" Target="embeddings/oleObject20.bin"/><Relationship Id="rId82" Type="http://schemas.openxmlformats.org/officeDocument/2006/relationships/oleObject" Target="embeddings/oleObject27.bin"/><Relationship Id="rId19" Type="http://schemas.openxmlformats.org/officeDocument/2006/relationships/package" Target="embeddings/Microsoft_Word_Document1.docx"/><Relationship Id="rId14" Type="http://schemas.openxmlformats.org/officeDocument/2006/relationships/image" Target="media/image4.png"/><Relationship Id="rId30" Type="http://schemas.openxmlformats.org/officeDocument/2006/relationships/image" Target="media/image13.emf"/><Relationship Id="rId35" Type="http://schemas.openxmlformats.org/officeDocument/2006/relationships/oleObject" Target="embeddings/oleObject9.bin"/><Relationship Id="rId56" Type="http://schemas.openxmlformats.org/officeDocument/2006/relationships/hyperlink" Target="http://localhost:8080/schedules" TargetMode="External"/><Relationship Id="rId77" Type="http://schemas.openxmlformats.org/officeDocument/2006/relationships/oleObject" Target="embeddings/oleObject25.bin"/><Relationship Id="rId100" Type="http://schemas.openxmlformats.org/officeDocument/2006/relationships/image" Target="media/image54.emf"/><Relationship Id="rId105" Type="http://schemas.openxmlformats.org/officeDocument/2006/relationships/image" Target="media/image57.emf"/><Relationship Id="rId126" Type="http://schemas.openxmlformats.org/officeDocument/2006/relationships/header" Target="header3.xml"/><Relationship Id="rId8" Type="http://schemas.openxmlformats.org/officeDocument/2006/relationships/image" Target="media/image1.png"/><Relationship Id="rId51" Type="http://schemas.openxmlformats.org/officeDocument/2006/relationships/oleObject" Target="embeddings/oleObject16.bin"/><Relationship Id="rId72" Type="http://schemas.openxmlformats.org/officeDocument/2006/relationships/oleObject" Target="embeddings/oleObject23.bin"/><Relationship Id="rId93" Type="http://schemas.openxmlformats.org/officeDocument/2006/relationships/oleObject" Target="embeddings/oleObject31.bin"/><Relationship Id="rId98" Type="http://schemas.openxmlformats.org/officeDocument/2006/relationships/image" Target="media/image53.emf"/><Relationship Id="rId121" Type="http://schemas.openxmlformats.org/officeDocument/2006/relationships/oleObject" Target="embeddings/oleObject43.bin"/><Relationship Id="rId3" Type="http://schemas.openxmlformats.org/officeDocument/2006/relationships/styles" Target="styles.xml"/><Relationship Id="rId25" Type="http://schemas.openxmlformats.org/officeDocument/2006/relationships/oleObject" Target="embeddings/oleObject4.bin"/><Relationship Id="rId46" Type="http://schemas.openxmlformats.org/officeDocument/2006/relationships/image" Target="media/image22.emf"/><Relationship Id="rId67" Type="http://schemas.openxmlformats.org/officeDocument/2006/relationships/image" Target="media/image32.png"/><Relationship Id="rId116" Type="http://schemas.openxmlformats.org/officeDocument/2006/relationships/image" Target="media/image63.emf"/><Relationship Id="rId20" Type="http://schemas.openxmlformats.org/officeDocument/2006/relationships/image" Target="media/image8.emf"/><Relationship Id="rId41" Type="http://schemas.openxmlformats.org/officeDocument/2006/relationships/oleObject" Target="embeddings/oleObject12.bin"/><Relationship Id="rId62" Type="http://schemas.openxmlformats.org/officeDocument/2006/relationships/image" Target="media/image30.emf"/><Relationship Id="rId83" Type="http://schemas.openxmlformats.org/officeDocument/2006/relationships/image" Target="media/image43.png"/><Relationship Id="rId88" Type="http://schemas.openxmlformats.org/officeDocument/2006/relationships/image" Target="media/image47.emf"/><Relationship Id="rId111" Type="http://schemas.openxmlformats.org/officeDocument/2006/relationships/image" Target="media/image60.emf"/><Relationship Id="rId15" Type="http://schemas.openxmlformats.org/officeDocument/2006/relationships/image" Target="media/image5.png"/><Relationship Id="rId36" Type="http://schemas.openxmlformats.org/officeDocument/2006/relationships/image" Target="media/image16.emf"/><Relationship Id="rId57" Type="http://schemas.openxmlformats.org/officeDocument/2006/relationships/image" Target="media/image27.png"/><Relationship Id="rId106" Type="http://schemas.openxmlformats.org/officeDocument/2006/relationships/oleObject" Target="embeddings/oleObject36.bin"/><Relationship Id="rId127" Type="http://schemas.openxmlformats.org/officeDocument/2006/relationships/footer" Target="footer3.xml"/><Relationship Id="rId10" Type="http://schemas.openxmlformats.org/officeDocument/2006/relationships/image" Target="media/image2.emf"/><Relationship Id="rId31" Type="http://schemas.openxmlformats.org/officeDocument/2006/relationships/oleObject" Target="embeddings/oleObject7.bin"/><Relationship Id="rId52" Type="http://schemas.openxmlformats.org/officeDocument/2006/relationships/image" Target="media/image25.emf"/><Relationship Id="rId73" Type="http://schemas.openxmlformats.org/officeDocument/2006/relationships/image" Target="media/image37.emf"/><Relationship Id="rId78" Type="http://schemas.openxmlformats.org/officeDocument/2006/relationships/image" Target="media/image40.png"/><Relationship Id="rId94" Type="http://schemas.openxmlformats.org/officeDocument/2006/relationships/image" Target="media/image50.png"/><Relationship Id="rId99" Type="http://schemas.openxmlformats.org/officeDocument/2006/relationships/oleObject" Target="embeddings/oleObject33.bin"/><Relationship Id="rId101" Type="http://schemas.openxmlformats.org/officeDocument/2006/relationships/oleObject" Target="embeddings/oleObject34.bin"/><Relationship Id="rId122"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flask.palletsprojects.com/en/1.1.x/" TargetMode="External"/><Relationship Id="rId26" Type="http://schemas.openxmlformats.org/officeDocument/2006/relationships/image" Target="media/image1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4D5BDB-840B-4787-A505-A48E0BD463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4625</TotalTime>
  <Pages>69</Pages>
  <Words>6407</Words>
  <Characters>36523</Characters>
  <Application>Microsoft Office Word</Application>
  <DocSecurity>0</DocSecurity>
  <Lines>304</Lines>
  <Paragraphs>85</Paragraphs>
  <ScaleCrop>false</ScaleCrop>
  <HeadingPairs>
    <vt:vector size="2" baseType="variant">
      <vt:variant>
        <vt:lpstr>Title</vt:lpstr>
      </vt:variant>
      <vt:variant>
        <vt:i4>1</vt:i4>
      </vt:variant>
    </vt:vector>
  </HeadingPairs>
  <TitlesOfParts>
    <vt:vector size="1" baseType="lpstr">
      <vt:lpstr/>
    </vt:vector>
  </TitlesOfParts>
  <Company>Information Builders Inc</Company>
  <LinksUpToDate>false</LinksUpToDate>
  <CharactersWithSpaces>42845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Qureshi-IC, Hamza</dc:creator>
  <cp:lastModifiedBy>Windows User</cp:lastModifiedBy>
  <cp:revision>165</cp:revision>
  <cp:lastPrinted>2019-08-16T14:11:00Z</cp:lastPrinted>
  <dcterms:created xsi:type="dcterms:W3CDTF">2019-08-15T17:37:00Z</dcterms:created>
  <dcterms:modified xsi:type="dcterms:W3CDTF">2019-08-19T21:28:00Z</dcterms:modified>
</cp:coreProperties>
</file>