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color w:val="1155cc"/>
        </w:rPr>
      </w:pPr>
      <w:bookmarkStart w:colFirst="0" w:colLast="0" w:name="_yvn740n9atjd" w:id="0"/>
      <w:bookmarkEnd w:id="0"/>
      <w:r w:rsidDel="00000000" w:rsidR="00000000" w:rsidRPr="00000000">
        <w:rPr>
          <w:color w:val="1155cc"/>
          <w:rtl w:val="0"/>
        </w:rPr>
        <w:t xml:space="preserve">What have we covered this week (3/3/2025) - (3/10/2025)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go through the site including Product Pages and it’s subpages by making sure that we address the following: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Responsive Issues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Spacing issues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Overall site consistency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Scope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scope, We have covered the following Pages: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Remaining Product Header Pages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Payment Page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Insurance Page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Resource Header Pages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Resource Center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Guides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Company News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 Stories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b w:val="1"/>
          <w:color w:val="cc0000"/>
          <w:rtl w:val="0"/>
        </w:rPr>
        <w:t xml:space="preserve">Before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color w:val="6aa84f"/>
          <w:rtl w:val="0"/>
        </w:rPr>
        <w:t xml:space="preserve">After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picture represents the state of the site before and how it was refined after going through Q.A drive: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center"/>
        <w:rPr>
          <w:b w:val="1"/>
          <w:color w:val="cc0000"/>
        </w:rPr>
      </w:pPr>
      <w:bookmarkStart w:colFirst="0" w:colLast="0" w:name="_wu6tiogf28nu" w:id="1"/>
      <w:bookmarkEnd w:id="1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center"/>
        <w:rPr>
          <w:b w:val="1"/>
          <w:color w:val="cc0000"/>
        </w:rPr>
      </w:pPr>
      <w:bookmarkStart w:colFirst="0" w:colLast="0" w:name="_76aczojbibr0" w:id="2"/>
      <w:bookmarkEnd w:id="2"/>
      <w:r w:rsidDel="00000000" w:rsidR="00000000" w:rsidRPr="00000000">
        <w:rPr>
          <w:b w:val="1"/>
          <w:color w:val="cc0000"/>
          <w:rtl w:val="0"/>
        </w:rPr>
        <w:t xml:space="preserve">After</w:t>
      </w:r>
    </w:p>
    <w:p w:rsidR="00000000" w:rsidDel="00000000" w:rsidP="00000000" w:rsidRDefault="00000000" w:rsidRPr="00000000" w14:paraId="00000029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4686" r="46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center"/>
        <w:rPr>
          <w:b w:val="1"/>
          <w:color w:val="cc0000"/>
        </w:rPr>
      </w:pPr>
      <w:bookmarkStart w:colFirst="0" w:colLast="0" w:name="_yd9bdtrhxdeb" w:id="3"/>
      <w:bookmarkEnd w:id="3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1505" l="0" r="0" t="15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4024313" cy="3953371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95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center"/>
        <w:rPr/>
      </w:pPr>
      <w:bookmarkStart w:colFirst="0" w:colLast="0" w:name="_wqbltaz7ddtm" w:id="4"/>
      <w:bookmarkEnd w:id="4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4196884" cy="4271963"/>
            <wp:effectExtent b="0" l="0" r="0" t="0"/>
            <wp:docPr id="2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884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jc w:val="center"/>
        <w:rPr>
          <w:b w:val="1"/>
          <w:color w:val="cc0000"/>
        </w:rPr>
      </w:pPr>
      <w:bookmarkStart w:colFirst="0" w:colLast="0" w:name="_2pmnzey8x71a" w:id="5"/>
      <w:bookmarkEnd w:id="5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952" l="0" r="0" t="9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jc w:val="center"/>
        <w:rPr/>
      </w:pPr>
      <w:bookmarkStart w:colFirst="0" w:colLast="0" w:name="_a2cg9v1ffdfk" w:id="6"/>
      <w:bookmarkEnd w:id="6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commentRangeStart w:id="3"/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4378" r="43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jc w:val="center"/>
        <w:rPr>
          <w:b w:val="1"/>
          <w:color w:val="cc0000"/>
        </w:rPr>
      </w:pPr>
      <w:bookmarkStart w:colFirst="0" w:colLast="0" w:name="_w8qrh7e06mmr" w:id="7"/>
      <w:bookmarkEnd w:id="7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5422" cy="352149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7377" l="0" r="0" t="7377"/>
                    <a:stretch>
                      <a:fillRect/>
                    </a:stretch>
                  </pic:blipFill>
                  <pic:spPr>
                    <a:xfrm>
                      <a:off x="0" y="0"/>
                      <a:ext cx="3345422" cy="352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/>
      </w:pPr>
      <w:bookmarkStart w:colFirst="0" w:colLast="0" w:name="_4zh147xlbtv9" w:id="8"/>
      <w:bookmarkEnd w:id="8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commentRangeStart w:id="4"/>
      <w:r w:rsidDel="00000000" w:rsidR="00000000" w:rsidRPr="00000000">
        <w:rPr/>
        <w:drawing>
          <wp:inline distB="114300" distT="114300" distL="114300" distR="114300">
            <wp:extent cx="3224213" cy="3442065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44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jc w:val="center"/>
        <w:rPr>
          <w:b w:val="1"/>
          <w:color w:val="cc0000"/>
        </w:rPr>
      </w:pPr>
      <w:bookmarkStart w:colFirst="0" w:colLast="0" w:name="_y773cxg5732v" w:id="9"/>
      <w:bookmarkEnd w:id="9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jc w:val="center"/>
        <w:rPr/>
      </w:pPr>
      <w:bookmarkStart w:colFirst="0" w:colLast="0" w:name="_66njzwnqvkfu" w:id="10"/>
      <w:bookmarkEnd w:id="10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jc w:val="center"/>
        <w:rPr>
          <w:b w:val="1"/>
          <w:color w:val="cc0000"/>
        </w:rPr>
      </w:pPr>
      <w:bookmarkStart w:colFirst="0" w:colLast="0" w:name="_qwv98ofozbd2" w:id="11"/>
      <w:bookmarkEnd w:id="11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jc w:val="center"/>
        <w:rPr/>
      </w:pPr>
      <w:bookmarkStart w:colFirst="0" w:colLast="0" w:name="_nwjs2725ks56" w:id="12"/>
      <w:bookmarkEnd w:id="12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jc w:val="center"/>
        <w:rPr>
          <w:b w:val="1"/>
          <w:color w:val="cc0000"/>
        </w:rPr>
      </w:pPr>
      <w:bookmarkStart w:colFirst="0" w:colLast="0" w:name="_brlankmxodo0" w:id="13"/>
      <w:bookmarkEnd w:id="13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5100" cy="3334944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269" r="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3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jc w:val="center"/>
        <w:rPr>
          <w:b w:val="1"/>
          <w:color w:val="cc0000"/>
        </w:rPr>
      </w:pPr>
      <w:bookmarkStart w:colFirst="0" w:colLast="0" w:name="_m89xs6cn6lnh" w:id="14"/>
      <w:bookmarkEnd w:id="14"/>
      <w:r w:rsidDel="00000000" w:rsidR="00000000" w:rsidRPr="00000000">
        <w:rPr>
          <w:b w:val="1"/>
          <w:color w:val="cc0000"/>
          <w:rtl w:val="0"/>
        </w:rPr>
        <w:t xml:space="preserve">After</w:t>
      </w:r>
    </w:p>
    <w:p w:rsidR="00000000" w:rsidDel="00000000" w:rsidP="00000000" w:rsidRDefault="00000000" w:rsidRPr="00000000" w14:paraId="00000073">
      <w:pPr>
        <w:jc w:val="center"/>
        <w:rPr/>
      </w:pPr>
      <w:commentRangeStart w:id="7"/>
      <w:r w:rsidDel="00000000" w:rsidR="00000000" w:rsidRPr="00000000">
        <w:rPr/>
        <w:drawing>
          <wp:inline distB="114300" distT="114300" distL="114300" distR="114300">
            <wp:extent cx="3733752" cy="3765128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752" cy="3765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jc w:val="center"/>
        <w:rPr/>
      </w:pPr>
      <w:bookmarkStart w:colFirst="0" w:colLast="0" w:name="_wfcipfs3114y" w:id="15"/>
      <w:bookmarkEnd w:id="15"/>
      <w:r w:rsidDel="00000000" w:rsidR="00000000" w:rsidRPr="00000000">
        <w:rPr>
          <w:b w:val="1"/>
          <w:color w:val="cc0000"/>
          <w:rtl w:val="0"/>
        </w:rPr>
        <w:t xml:space="preserve">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6138" cy="351716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8810" l="0" r="0" t="881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51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jc w:val="center"/>
        <w:rPr/>
      </w:pPr>
      <w:bookmarkStart w:colFirst="0" w:colLast="0" w:name="_2hteoz7ofkgh" w:id="16"/>
      <w:bookmarkEnd w:id="16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commentRangeStart w:id="8"/>
      <w:r w:rsidDel="00000000" w:rsidR="00000000" w:rsidRPr="00000000">
        <w:rPr/>
        <w:drawing>
          <wp:inline distB="114300" distT="114300" distL="114300" distR="114300">
            <wp:extent cx="3664221" cy="333851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221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jc w:val="center"/>
        <w:rPr/>
      </w:pPr>
      <w:bookmarkStart w:colFirst="0" w:colLast="0" w:name="_osqlolalno24" w:id="17"/>
      <w:bookmarkEnd w:id="17"/>
      <w:r w:rsidDel="00000000" w:rsidR="00000000" w:rsidRPr="00000000">
        <w:rPr>
          <w:b w:val="1"/>
          <w:color w:val="cc0000"/>
          <w:rtl w:val="0"/>
        </w:rPr>
        <w:t xml:space="preserve">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2863" cy="3693799"/>
            <wp:effectExtent b="0" l="0" r="0" 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69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jc w:val="center"/>
        <w:rPr>
          <w:b w:val="1"/>
          <w:color w:val="cc0000"/>
        </w:rPr>
      </w:pPr>
      <w:bookmarkStart w:colFirst="0" w:colLast="0" w:name="_tf7ro6ts3jxn" w:id="18"/>
      <w:bookmarkEnd w:id="18"/>
      <w:r w:rsidDel="00000000" w:rsidR="00000000" w:rsidRPr="00000000">
        <w:rPr>
          <w:b w:val="1"/>
          <w:color w:val="cc0000"/>
          <w:rtl w:val="0"/>
        </w:rPr>
        <w:t xml:space="preserve">After</w:t>
      </w:r>
    </w:p>
    <w:p w:rsidR="00000000" w:rsidDel="00000000" w:rsidP="00000000" w:rsidRDefault="00000000" w:rsidRPr="00000000" w14:paraId="0000007C">
      <w:pPr>
        <w:jc w:val="center"/>
        <w:rPr/>
      </w:pPr>
      <w:commentRangeStart w:id="9"/>
      <w:r w:rsidDel="00000000" w:rsidR="00000000" w:rsidRPr="00000000">
        <w:rPr/>
        <w:drawing>
          <wp:inline distB="114300" distT="114300" distL="114300" distR="114300">
            <wp:extent cx="3803767" cy="3445297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767" cy="344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jc w:val="center"/>
        <w:rPr>
          <w:b w:val="1"/>
          <w:color w:val="cc0000"/>
        </w:rPr>
      </w:pPr>
      <w:bookmarkStart w:colFirst="0" w:colLast="0" w:name="_v34sp5r1ks43" w:id="19"/>
      <w:bookmarkEnd w:id="19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10685" r="10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jc w:val="center"/>
        <w:rPr/>
      </w:pPr>
      <w:bookmarkStart w:colFirst="0" w:colLast="0" w:name="_no6mvg7z8lzq" w:id="20"/>
      <w:bookmarkEnd w:id="20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commentRangeStart w:id="10"/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6349" l="0" r="0" t="63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jc w:val="center"/>
        <w:rPr>
          <w:b w:val="1"/>
          <w:color w:val="cc0000"/>
        </w:rPr>
      </w:pPr>
      <w:bookmarkStart w:colFirst="0" w:colLast="0" w:name="_1z3ss5sdyukk" w:id="21"/>
      <w:bookmarkEnd w:id="21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5922" cy="343577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977" r="9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922" cy="3435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After</w:t>
      </w:r>
    </w:p>
    <w:p w:rsidR="00000000" w:rsidDel="00000000" w:rsidP="00000000" w:rsidRDefault="00000000" w:rsidRPr="00000000" w14:paraId="0000008D">
      <w:pPr>
        <w:jc w:val="center"/>
        <w:rPr>
          <w:b w:val="1"/>
          <w:color w:val="cc0000"/>
        </w:rPr>
      </w:pPr>
      <w:commentRangeStart w:id="11"/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3100388" cy="3725466"/>
            <wp:effectExtent b="0" l="0" r="0" t="0"/>
            <wp:docPr id="3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72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jc w:val="center"/>
        <w:rPr>
          <w:b w:val="1"/>
          <w:color w:val="cc0000"/>
        </w:rPr>
      </w:pPr>
      <w:bookmarkStart w:colFirst="0" w:colLast="0" w:name="_k17nrdt7ycgy" w:id="22"/>
      <w:bookmarkEnd w:id="22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6600" cy="3787713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After</w:t>
      </w:r>
    </w:p>
    <w:p w:rsidR="00000000" w:rsidDel="00000000" w:rsidP="00000000" w:rsidRDefault="00000000" w:rsidRPr="00000000" w14:paraId="00000092">
      <w:pPr>
        <w:jc w:val="center"/>
        <w:rPr>
          <w:b w:val="1"/>
          <w:color w:val="cc0000"/>
          <w:sz w:val="32"/>
          <w:szCs w:val="32"/>
        </w:rPr>
      </w:pPr>
      <w:commentRangeStart w:id="12"/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2902802" cy="3500438"/>
            <wp:effectExtent b="0" l="0" r="0" t="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802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jc w:val="center"/>
        <w:rPr>
          <w:b w:val="1"/>
          <w:color w:val="cc0000"/>
        </w:rPr>
      </w:pPr>
      <w:bookmarkStart w:colFirst="0" w:colLast="0" w:name="_kmj2tlmqjyh" w:id="23"/>
      <w:bookmarkEnd w:id="23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3"/>
                    <a:srcRect b="3494" l="0" r="0" t="3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jc w:val="center"/>
        <w:rPr/>
      </w:pPr>
      <w:bookmarkStart w:colFirst="0" w:colLast="0" w:name="_4nhk0fddqc27" w:id="24"/>
      <w:bookmarkEnd w:id="24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commentRangeStart w:id="13"/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commentRangeStart w:id="14"/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Before</w:t>
      </w:r>
    </w:p>
    <w:p w:rsidR="00000000" w:rsidDel="00000000" w:rsidP="00000000" w:rsidRDefault="00000000" w:rsidRPr="00000000" w14:paraId="000000A3">
      <w:pPr>
        <w:jc w:val="center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4233863" cy="452561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4525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jc w:val="center"/>
        <w:rPr>
          <w:b w:val="1"/>
          <w:color w:val="cc0000"/>
        </w:rPr>
      </w:pPr>
      <w:bookmarkStart w:colFirst="0" w:colLast="0" w:name="_7u2gg3ffzu1e" w:id="25"/>
      <w:bookmarkEnd w:id="25"/>
      <w:r w:rsidDel="00000000" w:rsidR="00000000" w:rsidRPr="00000000">
        <w:rPr>
          <w:b w:val="1"/>
          <w:color w:val="cc0000"/>
          <w:rtl w:val="0"/>
        </w:rPr>
        <w:t xml:space="preserve">After</w:t>
      </w:r>
    </w:p>
    <w:p w:rsidR="00000000" w:rsidDel="00000000" w:rsidP="00000000" w:rsidRDefault="00000000" w:rsidRPr="00000000" w14:paraId="000000A5">
      <w:pPr>
        <w:jc w:val="center"/>
        <w:rPr/>
      </w:pPr>
      <w:commentRangeStart w:id="15"/>
      <w:r w:rsidDel="00000000" w:rsidR="00000000" w:rsidRPr="00000000">
        <w:rPr/>
        <w:drawing>
          <wp:inline distB="114300" distT="114300" distL="114300" distR="114300">
            <wp:extent cx="4510088" cy="4338704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7503" l="0" r="0" t="7503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33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jc w:val="center"/>
        <w:rPr>
          <w:b w:val="1"/>
          <w:color w:val="cc0000"/>
        </w:rPr>
      </w:pPr>
      <w:bookmarkStart w:colFirst="0" w:colLast="0" w:name="_1e03m65yju33" w:id="26"/>
      <w:bookmarkEnd w:id="26"/>
      <w:r w:rsidDel="00000000" w:rsidR="00000000" w:rsidRPr="00000000">
        <w:rPr>
          <w:b w:val="1"/>
          <w:color w:val="cc0000"/>
          <w:rtl w:val="0"/>
        </w:rPr>
        <w:t xml:space="preserve">Before / After</w:t>
      </w:r>
    </w:p>
    <w:p w:rsidR="00000000" w:rsidDel="00000000" w:rsidP="00000000" w:rsidRDefault="00000000" w:rsidRPr="00000000" w14:paraId="000000A8">
      <w:pPr>
        <w:rPr/>
      </w:pPr>
      <w:commentRangeStart w:id="16"/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5650" l="0" r="0" t="56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Before</w:t>
      </w:r>
    </w:p>
    <w:p w:rsidR="00000000" w:rsidDel="00000000" w:rsidP="00000000" w:rsidRDefault="00000000" w:rsidRPr="00000000" w14:paraId="000000AA">
      <w:pPr>
        <w:jc w:val="left"/>
        <w:rPr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3314700" cy="3225834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2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After</w:t>
      </w:r>
    </w:p>
    <w:p w:rsidR="00000000" w:rsidDel="00000000" w:rsidP="00000000" w:rsidRDefault="00000000" w:rsidRPr="00000000" w14:paraId="000000AD">
      <w:pPr>
        <w:jc w:val="center"/>
        <w:rPr>
          <w:b w:val="1"/>
          <w:color w:val="cc0000"/>
          <w:sz w:val="32"/>
          <w:szCs w:val="32"/>
        </w:rPr>
      </w:pPr>
      <w:commentRangeStart w:id="17"/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3305186" cy="3643313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86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jc w:val="center"/>
        <w:rPr>
          <w:b w:val="1"/>
          <w:color w:val="cc0000"/>
        </w:rPr>
      </w:pPr>
      <w:bookmarkStart w:colFirst="0" w:colLast="0" w:name="_ympqodekyyp2" w:id="27"/>
      <w:bookmarkEnd w:id="27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jc w:val="center"/>
        <w:rPr/>
      </w:pPr>
      <w:bookmarkStart w:colFirst="0" w:colLast="0" w:name="_ju38idy9yxet" w:id="28"/>
      <w:bookmarkEnd w:id="28"/>
      <w:r w:rsidDel="00000000" w:rsidR="00000000" w:rsidRPr="00000000">
        <w:rPr>
          <w:b w:val="1"/>
          <w:color w:val="cc0000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commentRangeStart w:id="18"/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jc w:val="center"/>
        <w:rPr>
          <w:b w:val="1"/>
          <w:color w:val="cc0000"/>
        </w:rPr>
      </w:pPr>
      <w:bookmarkStart w:colFirst="0" w:colLast="0" w:name="_jls44i5w8jse" w:id="29"/>
      <w:bookmarkEnd w:id="29"/>
      <w:r w:rsidDel="00000000" w:rsidR="00000000" w:rsidRPr="00000000">
        <w:rPr>
          <w:b w:val="1"/>
          <w:color w:val="cc0000"/>
          <w:rtl w:val="0"/>
        </w:rPr>
        <w:t xml:space="preserve">Before</w:t>
      </w:r>
    </w:p>
    <w:p w:rsidR="00000000" w:rsidDel="00000000" w:rsidP="00000000" w:rsidRDefault="00000000" w:rsidRPr="00000000" w14:paraId="000000BA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After</w:t>
      </w:r>
    </w:p>
    <w:p w:rsidR="00000000" w:rsidDel="00000000" w:rsidP="00000000" w:rsidRDefault="00000000" w:rsidRPr="00000000" w14:paraId="000000BB">
      <w:pPr>
        <w:jc w:val="center"/>
        <w:rPr>
          <w:b w:val="1"/>
          <w:color w:val="cc0000"/>
          <w:sz w:val="32"/>
          <w:szCs w:val="32"/>
        </w:rPr>
      </w:pPr>
      <w:commentRangeStart w:id="19"/>
      <w:r w:rsidDel="00000000" w:rsidR="00000000" w:rsidRPr="00000000">
        <w:rPr>
          <w:b w:val="1"/>
          <w:color w:val="cc0000"/>
          <w:sz w:val="32"/>
          <w:szCs w:val="32"/>
        </w:rPr>
        <w:drawing>
          <wp:inline distB="114300" distT="114300" distL="114300" distR="114300">
            <wp:extent cx="5943600" cy="1333500"/>
            <wp:effectExtent b="0" l="0" r="0" t="0"/>
            <wp:docPr id="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Title"/>
        <w:jc w:val="center"/>
        <w:rPr>
          <w:color w:val="1155cc"/>
        </w:rPr>
      </w:pPr>
      <w:bookmarkStart w:colFirst="0" w:colLast="0" w:name="_dy0enxp63nbp" w:id="30"/>
      <w:bookmarkEnd w:id="30"/>
      <w:r w:rsidDel="00000000" w:rsidR="00000000" w:rsidRPr="00000000">
        <w:rPr>
          <w:color w:val="1155cc"/>
          <w:rtl w:val="0"/>
        </w:rPr>
        <w:t xml:space="preserve">Scope of the Week (3/10/2025) - (10/10/2025)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addressing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Responsiveness </w:t>
      </w:r>
      <w:r w:rsidDel="00000000" w:rsidR="00000000" w:rsidRPr="00000000">
        <w:rPr>
          <w:sz w:val="24"/>
          <w:szCs w:val="24"/>
          <w:rtl w:val="0"/>
        </w:rPr>
        <w:t xml:space="preserve">of the overall site which includes: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Spacing Issues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 Responsiveness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Browser compatibility 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Consistency of Sections &amp; Images</w:t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be focused on covering the following pages of the site: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Resource Center Helpful Pages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Help Center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Careers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Integrations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Culture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FAQs</w:t>
      </w:r>
    </w:p>
    <w:p w:rsidR="00000000" w:rsidDel="00000000" w:rsidP="00000000" w:rsidRDefault="00000000" w:rsidRPr="00000000" w14:paraId="000000C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Developer Pages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Pricing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Cases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it Works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API access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NOTE: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client approves, then we will shift those pages on live which have previously worked on. In that case, we will reduce the above scope a little bit.</w:t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—-----------------------------------------------------------------------------------------------------------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Hamza Zafar" w:id="16" w:date="2025-03-10T09:03:32Z"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Linkage from the whole card have been fixed to only the CTA's</w:t>
      </w:r>
    </w:p>
  </w:comment>
  <w:comment w:author="Hamza Zafar" w:id="17" w:date="2025-03-10T09:29:51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Submission message have been displayed</w:t>
      </w:r>
    </w:p>
  </w:comment>
  <w:comment w:author="Hamza Zafar" w:id="15" w:date="2025-03-10T08:58:41Z"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Spaces underneath have been removed</w:t>
      </w:r>
    </w:p>
  </w:comment>
  <w:comment w:author="Hamza Zafar" w:id="14" w:date="2025-03-10T08:53:49Z"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 Savings button have been linked</w:t>
      </w:r>
    </w:p>
  </w:comment>
  <w:comment w:author="Hamza Zafar" w:id="4" w:date="2025-03-10T08:18:09Z"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Excessive space above the video section on mobile and Tab have been reduced</w:t>
      </w:r>
    </w:p>
  </w:comment>
  <w:comment w:author="Hamza Zafar" w:id="3" w:date="2025-03-10T08:13:38Z"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have changed the active link color to make it more visible to user because it was dark gray before</w:t>
      </w:r>
    </w:p>
  </w:comment>
  <w:comment w:author="Hamza Zafar" w:id="2" w:date="2025-03-10T08:07:38Z"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Upper Space have been reduced</w:t>
      </w:r>
    </w:p>
  </w:comment>
  <w:comment w:author="Hamza Zafar" w:id="18" w:date="2025-03-10T09:12:06Z"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Space on Company News Page section have been reduced</w:t>
      </w:r>
    </w:p>
  </w:comment>
  <w:comment w:author="Hamza Zafar" w:id="1" w:date="2025-03-10T08:07:59Z"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too much space at the top on Mobile and Desktop</w:t>
      </w:r>
    </w:p>
  </w:comment>
  <w:comment w:author="Hamza Zafar" w:id="7" w:date="2025-03-10T08:27:08Z"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Slider have centralized with uniform font size adjustment on mobile screens</w:t>
      </w:r>
    </w:p>
  </w:comment>
  <w:comment w:author="Hamza Zafar" w:id="6" w:date="2025-03-10T08:22:43Z"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Spaces have been normalized</w:t>
      </w:r>
    </w:p>
  </w:comment>
  <w:comment w:author="Hamza Zafar" w:id="5" w:date="2025-03-10T08:20:52Z"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Email submission, No Message was displayed however, it is now fixed</w:t>
      </w:r>
    </w:p>
  </w:comment>
  <w:comment w:author="Hamza Zafar" w:id="8" w:date="2025-03-10T08:29:49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Trusted by section have been centralized on PC screens</w:t>
      </w:r>
    </w:p>
  </w:comment>
  <w:comment w:author="Hamza Zafar" w:id="13" w:date="2025-03-10T08:51:40Z"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border have been fixed.</w:t>
      </w:r>
    </w:p>
  </w:comment>
  <w:comment w:author="Hamza Zafar" w:id="0" w:date="2025-03-10T08:03:21Z"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Space between two section cards have been increased to ensure readability between the sections</w:t>
      </w:r>
    </w:p>
  </w:comment>
  <w:comment w:author="Hamza Zafar" w:id="12" w:date="2025-03-10T08:45:54Z"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Space have been reduced</w:t>
      </w:r>
    </w:p>
  </w:comment>
  <w:comment w:author="Hamza Zafar" w:id="11" w:date="2025-03-10T08:42:30Z"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Excessive Space on "On Demand" Card have been reduced in Phone</w:t>
      </w:r>
    </w:p>
  </w:comment>
  <w:comment w:author="Hamza Zafar" w:id="10" w:date="2025-03-10T08:36:23Z"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 internal links have been attached and are internally linked to the respective sections</w:t>
      </w:r>
    </w:p>
  </w:comment>
  <w:comment w:author="Hamza Zafar" w:id="9" w:date="2025-03-10T08:33:39Z"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FAQ Section Accordion text size have been normalized on Mobile</w:t>
      </w:r>
    </w:p>
  </w:comment>
  <w:comment w:author="Hamza Zafar" w:id="19" w:date="2025-03-10T09:15:04Z"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Vertical Spaces between the fields  have been reduced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jpg"/><Relationship Id="rId20" Type="http://schemas.openxmlformats.org/officeDocument/2006/relationships/image" Target="media/image12.jpg"/><Relationship Id="rId42" Type="http://schemas.openxmlformats.org/officeDocument/2006/relationships/image" Target="media/image7.jpg"/><Relationship Id="rId41" Type="http://schemas.openxmlformats.org/officeDocument/2006/relationships/image" Target="media/image4.jpg"/><Relationship Id="rId22" Type="http://schemas.openxmlformats.org/officeDocument/2006/relationships/image" Target="media/image8.jpg"/><Relationship Id="rId44" Type="http://schemas.openxmlformats.org/officeDocument/2006/relationships/image" Target="media/image32.jpg"/><Relationship Id="rId21" Type="http://schemas.openxmlformats.org/officeDocument/2006/relationships/image" Target="media/image33.png"/><Relationship Id="rId43" Type="http://schemas.openxmlformats.org/officeDocument/2006/relationships/image" Target="media/image21.jpg"/><Relationship Id="rId24" Type="http://schemas.openxmlformats.org/officeDocument/2006/relationships/image" Target="media/image13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9.png"/><Relationship Id="rId26" Type="http://schemas.openxmlformats.org/officeDocument/2006/relationships/image" Target="media/image17.jpg"/><Relationship Id="rId25" Type="http://schemas.openxmlformats.org/officeDocument/2006/relationships/image" Target="media/image18.jpg"/><Relationship Id="rId28" Type="http://schemas.openxmlformats.org/officeDocument/2006/relationships/image" Target="media/image34.png"/><Relationship Id="rId27" Type="http://schemas.openxmlformats.org/officeDocument/2006/relationships/image" Target="media/image3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5.png"/><Relationship Id="rId7" Type="http://schemas.openxmlformats.org/officeDocument/2006/relationships/image" Target="media/image11.jpg"/><Relationship Id="rId8" Type="http://schemas.openxmlformats.org/officeDocument/2006/relationships/image" Target="media/image35.png"/><Relationship Id="rId31" Type="http://schemas.openxmlformats.org/officeDocument/2006/relationships/image" Target="media/image9.jpg"/><Relationship Id="rId30" Type="http://schemas.openxmlformats.org/officeDocument/2006/relationships/image" Target="media/image28.jpg"/><Relationship Id="rId11" Type="http://schemas.openxmlformats.org/officeDocument/2006/relationships/image" Target="media/image5.jpg"/><Relationship Id="rId33" Type="http://schemas.openxmlformats.org/officeDocument/2006/relationships/image" Target="media/image2.jpg"/><Relationship Id="rId10" Type="http://schemas.openxmlformats.org/officeDocument/2006/relationships/image" Target="media/image14.jpg"/><Relationship Id="rId32" Type="http://schemas.openxmlformats.org/officeDocument/2006/relationships/image" Target="media/image23.jpg"/><Relationship Id="rId13" Type="http://schemas.openxmlformats.org/officeDocument/2006/relationships/image" Target="media/image37.png"/><Relationship Id="rId35" Type="http://schemas.openxmlformats.org/officeDocument/2006/relationships/image" Target="media/image16.jpg"/><Relationship Id="rId12" Type="http://schemas.openxmlformats.org/officeDocument/2006/relationships/image" Target="media/image31.jpg"/><Relationship Id="rId34" Type="http://schemas.openxmlformats.org/officeDocument/2006/relationships/image" Target="media/image24.jpg"/><Relationship Id="rId15" Type="http://schemas.openxmlformats.org/officeDocument/2006/relationships/image" Target="media/image10.png"/><Relationship Id="rId37" Type="http://schemas.openxmlformats.org/officeDocument/2006/relationships/image" Target="media/image30.png"/><Relationship Id="rId14" Type="http://schemas.openxmlformats.org/officeDocument/2006/relationships/image" Target="media/image38.png"/><Relationship Id="rId36" Type="http://schemas.openxmlformats.org/officeDocument/2006/relationships/image" Target="media/image1.jpg"/><Relationship Id="rId17" Type="http://schemas.openxmlformats.org/officeDocument/2006/relationships/image" Target="media/image20.png"/><Relationship Id="rId39" Type="http://schemas.openxmlformats.org/officeDocument/2006/relationships/image" Target="media/image3.jpg"/><Relationship Id="rId16" Type="http://schemas.openxmlformats.org/officeDocument/2006/relationships/image" Target="media/image25.jpg"/><Relationship Id="rId38" Type="http://schemas.openxmlformats.org/officeDocument/2006/relationships/image" Target="media/image19.png"/><Relationship Id="rId19" Type="http://schemas.openxmlformats.org/officeDocument/2006/relationships/image" Target="media/image22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