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9D8" w:rsidRDefault="00413E16">
      <w:pPr>
        <w:pStyle w:val="Title"/>
        <w:jc w:val="center"/>
      </w:pPr>
      <w:r>
        <w:t>Burger King</w:t>
      </w:r>
    </w:p>
    <w:p w:rsidR="00BE39D8" w:rsidRPr="00C35572" w:rsidRDefault="00A90BFC" w:rsidP="00A90BFC">
      <w:pPr>
        <w:jc w:val="right"/>
        <w:rPr>
          <w:rFonts w:asciiTheme="minorHAnsi" w:hAnsiTheme="minorHAnsi" w:cs="Courier New"/>
          <w:sz w:val="24"/>
          <w:szCs w:val="24"/>
        </w:rPr>
      </w:pPr>
      <w:r w:rsidRPr="00C35572">
        <w:rPr>
          <w:rFonts w:asciiTheme="minorHAnsi" w:hAnsiTheme="minorHAnsi" w:cs="Courier New"/>
          <w:sz w:val="24"/>
          <w:szCs w:val="24"/>
        </w:rPr>
        <w:t>Time Limit – 1 second</w:t>
      </w:r>
    </w:p>
    <w:p w:rsidR="00413E16" w:rsidRDefault="00413E16">
      <w:pPr>
        <w:rPr>
          <w:rFonts w:asciiTheme="minorHAnsi" w:hAnsiTheme="minorHAnsi" w:cs="Arial"/>
          <w:color w:val="444242"/>
          <w:shd w:val="clear" w:color="auto" w:fill="FFFFFF"/>
        </w:rPr>
      </w:pPr>
      <w:r w:rsidRPr="00413E16">
        <w:rPr>
          <w:rFonts w:asciiTheme="minorHAnsi" w:hAnsiTheme="minorHAnsi" w:cs="Arial"/>
          <w:color w:val="444242"/>
          <w:shd w:val="clear" w:color="auto" w:fill="FFFFFF"/>
        </w:rPr>
        <w:t>Every day, more than 11 million guests visit BURGER KING</w:t>
      </w:r>
      <w:r w:rsidRPr="00413E16">
        <w:rPr>
          <w:rFonts w:asciiTheme="minorHAnsi" w:hAnsiTheme="minorHAnsi" w:cs="Arial"/>
          <w:color w:val="444242"/>
          <w:shd w:val="clear" w:color="auto" w:fill="FFFFFF"/>
          <w:vertAlign w:val="superscript"/>
        </w:rPr>
        <w:t>®</w:t>
      </w:r>
      <w:r w:rsidRPr="00413E16">
        <w:rPr>
          <w:rStyle w:val="apple-converted-space"/>
          <w:rFonts w:asciiTheme="minorHAnsi" w:hAnsiTheme="minorHAnsi" w:cs="Arial"/>
          <w:color w:val="444242"/>
          <w:shd w:val="clear" w:color="auto" w:fill="FFFFFF"/>
        </w:rPr>
        <w:t> </w:t>
      </w:r>
      <w:r w:rsidRPr="00413E16">
        <w:rPr>
          <w:rFonts w:asciiTheme="minorHAnsi" w:hAnsiTheme="minorHAnsi" w:cs="Arial"/>
          <w:color w:val="444242"/>
          <w:shd w:val="clear" w:color="auto" w:fill="FFFFFF"/>
        </w:rPr>
        <w:t>restaurants around the world. And they do so because our restaurants are known for serving high-quality, great-tasting, and affordable food. Founded in 1954, BURGER KING</w:t>
      </w:r>
      <w:r w:rsidRPr="00413E16">
        <w:rPr>
          <w:rFonts w:asciiTheme="minorHAnsi" w:hAnsiTheme="minorHAnsi" w:cs="Arial"/>
          <w:color w:val="444242"/>
          <w:shd w:val="clear" w:color="auto" w:fill="FFFFFF"/>
          <w:vertAlign w:val="superscript"/>
        </w:rPr>
        <w:t>®</w:t>
      </w:r>
      <w:r w:rsidRPr="00413E16">
        <w:rPr>
          <w:rStyle w:val="apple-converted-space"/>
          <w:rFonts w:asciiTheme="minorHAnsi" w:hAnsiTheme="minorHAnsi" w:cs="Arial"/>
          <w:color w:val="444242"/>
          <w:shd w:val="clear" w:color="auto" w:fill="FFFFFF"/>
        </w:rPr>
        <w:t> </w:t>
      </w:r>
      <w:r w:rsidRPr="00413E16">
        <w:rPr>
          <w:rFonts w:asciiTheme="minorHAnsi" w:hAnsiTheme="minorHAnsi" w:cs="Arial"/>
          <w:color w:val="444242"/>
          <w:shd w:val="clear" w:color="auto" w:fill="FFFFFF"/>
        </w:rPr>
        <w:t>is the second largest fast food hamburger chain in the world.</w:t>
      </w:r>
      <w:r>
        <w:rPr>
          <w:rFonts w:asciiTheme="minorHAnsi" w:hAnsiTheme="minorHAnsi" w:cs="Arial"/>
          <w:color w:val="444242"/>
          <w:shd w:val="clear" w:color="auto" w:fill="FFFFFF"/>
        </w:rPr>
        <w:t xml:space="preserve"> Recently, they launched their branch in Banani, Dhaka.  So, Mr.Panda is excited about this and wants to treat his girlfriend at Burger King. He has some fixed budget. As, there are several items he wants find out how many ways he can give her treat with different items with his fixed budget.</w:t>
      </w:r>
      <w:bookmarkStart w:id="0" w:name="_GoBack"/>
      <w:bookmarkEnd w:id="0"/>
      <w:r>
        <w:rPr>
          <w:rFonts w:asciiTheme="minorHAnsi" w:hAnsiTheme="minorHAnsi" w:cs="Arial"/>
          <w:color w:val="444242"/>
          <w:shd w:val="clear" w:color="auto" w:fill="FFFFFF"/>
        </w:rPr>
        <w:t xml:space="preserve"> </w:t>
      </w:r>
      <w:r w:rsidR="00A67C8E">
        <w:rPr>
          <w:rFonts w:asciiTheme="minorHAnsi" w:hAnsiTheme="minorHAnsi" w:cs="Arial"/>
          <w:color w:val="444242"/>
          <w:shd w:val="clear" w:color="auto" w:fill="FFFFFF"/>
        </w:rPr>
        <w:t xml:space="preserve"> </w:t>
      </w:r>
    </w:p>
    <w:p w:rsidR="00A67C8E" w:rsidRDefault="00A67C8E">
      <w:pPr>
        <w:rPr>
          <w:rFonts w:asciiTheme="minorHAnsi" w:hAnsiTheme="minorHAnsi" w:cs="Arial"/>
          <w:color w:val="444242"/>
          <w:shd w:val="clear" w:color="auto" w:fill="FFFFFF"/>
        </w:rPr>
      </w:pPr>
      <w:r>
        <w:rPr>
          <w:rFonts w:asciiTheme="minorHAnsi" w:hAnsiTheme="minorHAnsi" w:cs="Arial"/>
          <w:color w:val="444242"/>
          <w:shd w:val="clear" w:color="auto" w:fill="FFFFFF"/>
        </w:rPr>
        <w:t xml:space="preserve">Either he will spend all of his money for buying </w:t>
      </w:r>
      <w:r>
        <w:rPr>
          <w:rFonts w:asciiTheme="minorHAnsi" w:hAnsiTheme="minorHAnsi" w:cs="Arial"/>
          <w:b/>
          <w:bCs/>
          <w:color w:val="444242"/>
          <w:shd w:val="clear" w:color="auto" w:fill="FFFFFF"/>
        </w:rPr>
        <w:t xml:space="preserve">K </w:t>
      </w:r>
      <w:r>
        <w:rPr>
          <w:rFonts w:asciiTheme="minorHAnsi" w:hAnsiTheme="minorHAnsi" w:cs="Arial"/>
          <w:color w:val="444242"/>
          <w:shd w:val="clear" w:color="auto" w:fill="FFFFFF"/>
        </w:rPr>
        <w:t xml:space="preserve">items among all </w:t>
      </w:r>
      <w:r>
        <w:rPr>
          <w:rFonts w:asciiTheme="minorHAnsi" w:hAnsiTheme="minorHAnsi" w:cs="Arial"/>
          <w:b/>
          <w:bCs/>
          <w:color w:val="444242"/>
          <w:shd w:val="clear" w:color="auto" w:fill="FFFFFF"/>
        </w:rPr>
        <w:t xml:space="preserve">N </w:t>
      </w:r>
      <w:r>
        <w:rPr>
          <w:rFonts w:asciiTheme="minorHAnsi" w:hAnsiTheme="minorHAnsi" w:cs="Arial"/>
          <w:color w:val="444242"/>
          <w:shd w:val="clear" w:color="auto" w:fill="FFFFFF"/>
        </w:rPr>
        <w:t xml:space="preserve">items using budget </w:t>
      </w:r>
      <w:r>
        <w:rPr>
          <w:rFonts w:asciiTheme="minorHAnsi" w:hAnsiTheme="minorHAnsi" w:cs="Arial"/>
          <w:b/>
          <w:bCs/>
          <w:color w:val="444242"/>
          <w:shd w:val="clear" w:color="auto" w:fill="FFFFFF"/>
        </w:rPr>
        <w:t xml:space="preserve">B, </w:t>
      </w:r>
      <w:r>
        <w:rPr>
          <w:rFonts w:asciiTheme="minorHAnsi" w:hAnsiTheme="minorHAnsi" w:cs="Arial"/>
          <w:color w:val="444242"/>
          <w:shd w:val="clear" w:color="auto" w:fill="FFFFFF"/>
        </w:rPr>
        <w:t>or he will not go to that restaurant.  Mr. Panda has some discount for his Credit card, so some items will cost negative (it may not be realistic).</w:t>
      </w:r>
    </w:p>
    <w:p w:rsidR="00EC3558" w:rsidRPr="00413E16" w:rsidRDefault="00EC3558">
      <w:pPr>
        <w:rPr>
          <w:rFonts w:asciiTheme="minorHAnsi" w:hAnsiTheme="minorHAnsi" w:cs="Arial"/>
          <w:color w:val="444242"/>
          <w:shd w:val="clear" w:color="auto" w:fill="FFFFFF"/>
        </w:rPr>
      </w:pPr>
    </w:p>
    <w:p w:rsidR="00C35572" w:rsidRPr="00632683" w:rsidRDefault="00A75595" w:rsidP="00C35572">
      <w:pPr>
        <w:rPr>
          <w:rFonts w:asciiTheme="minorHAnsi" w:hAnsiTheme="minorHAnsi" w:cs="Courier New"/>
          <w:b/>
          <w:u w:val="single"/>
        </w:rPr>
      </w:pPr>
      <w:r w:rsidRPr="00C35572">
        <w:rPr>
          <w:rFonts w:asciiTheme="minorHAnsi" w:hAnsiTheme="minorHAnsi" w:cs="Courier New"/>
          <w:b/>
          <w:sz w:val="24"/>
          <w:szCs w:val="24"/>
          <w:u w:val="single"/>
        </w:rPr>
        <w:t>Input</w:t>
      </w:r>
      <w:r w:rsidR="00C35572" w:rsidRPr="00C35572">
        <w:rPr>
          <w:rFonts w:asciiTheme="minorHAnsi" w:hAnsiTheme="minorHAnsi" w:cs="Courier New"/>
          <w:b/>
          <w:sz w:val="24"/>
          <w:szCs w:val="24"/>
          <w:u w:val="single"/>
        </w:rPr>
        <w:t xml:space="preserve">: </w:t>
      </w:r>
      <w:r w:rsidR="00F20DC2">
        <w:rPr>
          <w:rFonts w:asciiTheme="minorHAnsi" w:hAnsiTheme="minorHAnsi" w:cs="Courier New"/>
          <w:b/>
          <w:sz w:val="24"/>
          <w:szCs w:val="24"/>
          <w:u w:val="single"/>
        </w:rPr>
        <w:br/>
      </w:r>
      <w:r w:rsidR="00A8681E">
        <w:rPr>
          <w:rFonts w:asciiTheme="minorHAnsi" w:hAnsiTheme="minorHAnsi" w:cs="Courier New"/>
          <w:b/>
          <w:sz w:val="24"/>
          <w:szCs w:val="24"/>
          <w:u w:val="single"/>
        </w:rPr>
        <w:br/>
      </w:r>
      <w:r w:rsidR="00C35572" w:rsidRPr="00632683">
        <w:rPr>
          <w:rFonts w:asciiTheme="minorHAnsi" w:eastAsia="Times New Roman" w:hAnsiTheme="minorHAnsi" w:cs="Courier New"/>
          <w:color w:val="000000"/>
          <w:lang w:bidi="bn-BD"/>
        </w:rPr>
        <w:t>The first line of input gives the number of cases, </w:t>
      </w:r>
      <w:r w:rsidR="00C35572" w:rsidRPr="00632683">
        <w:rPr>
          <w:rFonts w:asciiTheme="minorHAnsi" w:eastAsia="Times New Roman" w:hAnsiTheme="minorHAnsi" w:cs="Courier New"/>
          <w:b/>
          <w:bCs/>
          <w:color w:val="000000"/>
          <w:lang w:bidi="bn-BD"/>
        </w:rPr>
        <w:t>T</w:t>
      </w:r>
      <w:r w:rsidR="00C35572" w:rsidRPr="00632683">
        <w:rPr>
          <w:rFonts w:asciiTheme="minorHAnsi" w:eastAsia="Times New Roman" w:hAnsiTheme="minorHAnsi" w:cs="Courier New"/>
          <w:color w:val="000000"/>
          <w:lang w:bidi="bn-BD"/>
        </w:rPr>
        <w:t>. </w:t>
      </w:r>
      <w:r w:rsidR="00C35572" w:rsidRPr="00632683">
        <w:rPr>
          <w:rFonts w:asciiTheme="minorHAnsi" w:eastAsia="Times New Roman" w:hAnsiTheme="minorHAnsi" w:cs="Courier New"/>
          <w:b/>
          <w:bCs/>
          <w:color w:val="000000"/>
          <w:lang w:bidi="bn-BD"/>
        </w:rPr>
        <w:t>T</w:t>
      </w:r>
      <w:r w:rsidR="00C35572" w:rsidRPr="00632683">
        <w:rPr>
          <w:rFonts w:asciiTheme="minorHAnsi" w:eastAsia="Times New Roman" w:hAnsiTheme="minorHAnsi" w:cs="Courier New"/>
          <w:color w:val="000000"/>
          <w:lang w:bidi="bn-BD"/>
        </w:rPr>
        <w:t> test cases follow. For each test case there will be:</w:t>
      </w:r>
    </w:p>
    <w:p w:rsidR="00C35572" w:rsidRPr="00632683" w:rsidRDefault="00C35572" w:rsidP="00C35572">
      <w:pPr>
        <w:numPr>
          <w:ilvl w:val="0"/>
          <w:numId w:val="3"/>
        </w:numPr>
        <w:shd w:val="clear" w:color="auto" w:fill="FFFFFF"/>
        <w:suppressAutoHyphens w:val="0"/>
        <w:spacing w:before="100" w:beforeAutospacing="1" w:after="60" w:line="240" w:lineRule="auto"/>
        <w:rPr>
          <w:rFonts w:asciiTheme="minorHAnsi" w:eastAsia="Times New Roman" w:hAnsiTheme="minorHAnsi" w:cs="Courier New"/>
          <w:color w:val="000000"/>
          <w:lang w:bidi="bn-BD"/>
        </w:rPr>
      </w:pPr>
      <w:r w:rsidRPr="00632683">
        <w:rPr>
          <w:rFonts w:asciiTheme="minorHAnsi" w:eastAsia="Times New Roman" w:hAnsiTheme="minorHAnsi" w:cs="Courier New"/>
          <w:color w:val="000000"/>
          <w:lang w:bidi="bn-BD"/>
        </w:rPr>
        <w:t>One line containing the value </w:t>
      </w:r>
      <w:r w:rsidR="00413E16">
        <w:rPr>
          <w:rFonts w:asciiTheme="minorHAnsi" w:eastAsia="Times New Roman" w:hAnsiTheme="minorHAnsi" w:cs="Courier New"/>
          <w:b/>
          <w:bCs/>
          <w:color w:val="000000"/>
          <w:lang w:bidi="bn-BD"/>
        </w:rPr>
        <w:t>N</w:t>
      </w:r>
      <w:r w:rsidRPr="00632683">
        <w:rPr>
          <w:rFonts w:asciiTheme="minorHAnsi" w:eastAsia="Times New Roman" w:hAnsiTheme="minorHAnsi" w:cs="Courier New"/>
          <w:color w:val="000000"/>
          <w:lang w:bidi="bn-BD"/>
        </w:rPr>
        <w:t xml:space="preserve">, </w:t>
      </w:r>
      <w:r w:rsidR="00413E16">
        <w:rPr>
          <w:rFonts w:asciiTheme="minorHAnsi" w:eastAsia="Times New Roman" w:hAnsiTheme="minorHAnsi" w:cs="Courier New"/>
          <w:color w:val="000000"/>
          <w:lang w:bidi="bn-BD"/>
        </w:rPr>
        <w:t>the number of items in the restaurants</w:t>
      </w:r>
      <w:r w:rsidRPr="00632683">
        <w:rPr>
          <w:rFonts w:asciiTheme="minorHAnsi" w:eastAsia="Times New Roman" w:hAnsiTheme="minorHAnsi" w:cs="Courier New"/>
          <w:color w:val="000000"/>
          <w:lang w:bidi="bn-BD"/>
        </w:rPr>
        <w:t>.</w:t>
      </w:r>
    </w:p>
    <w:p w:rsidR="00C35572" w:rsidRDefault="00C35572" w:rsidP="00C35572">
      <w:pPr>
        <w:numPr>
          <w:ilvl w:val="0"/>
          <w:numId w:val="3"/>
        </w:numPr>
        <w:shd w:val="clear" w:color="auto" w:fill="FFFFFF"/>
        <w:suppressAutoHyphens w:val="0"/>
        <w:spacing w:before="100" w:beforeAutospacing="1" w:after="60" w:line="240" w:lineRule="auto"/>
        <w:rPr>
          <w:rFonts w:asciiTheme="minorHAnsi" w:eastAsia="Times New Roman" w:hAnsiTheme="minorHAnsi" w:cs="Courier New"/>
          <w:color w:val="000000"/>
          <w:lang w:bidi="bn-BD"/>
        </w:rPr>
      </w:pPr>
      <w:r w:rsidRPr="00632683">
        <w:rPr>
          <w:rFonts w:asciiTheme="minorHAnsi" w:eastAsia="Times New Roman" w:hAnsiTheme="minorHAnsi" w:cs="Courier New"/>
          <w:color w:val="000000"/>
          <w:lang w:bidi="bn-BD"/>
        </w:rPr>
        <w:t>One line containing the value </w:t>
      </w:r>
      <w:r w:rsidR="00413E16">
        <w:rPr>
          <w:rFonts w:asciiTheme="minorHAnsi" w:eastAsia="Times New Roman" w:hAnsiTheme="minorHAnsi" w:cs="Courier New"/>
          <w:b/>
          <w:bCs/>
          <w:color w:val="000000"/>
          <w:lang w:bidi="bn-BD"/>
        </w:rPr>
        <w:t>K</w:t>
      </w:r>
      <w:r w:rsidRPr="00632683">
        <w:rPr>
          <w:rFonts w:asciiTheme="minorHAnsi" w:eastAsia="Times New Roman" w:hAnsiTheme="minorHAnsi" w:cs="Courier New"/>
          <w:color w:val="000000"/>
          <w:lang w:bidi="bn-BD"/>
        </w:rPr>
        <w:t xml:space="preserve">, </w:t>
      </w:r>
      <w:r w:rsidR="00413E16">
        <w:rPr>
          <w:rFonts w:asciiTheme="minorHAnsi" w:eastAsia="Times New Roman" w:hAnsiTheme="minorHAnsi" w:cs="Courier New"/>
          <w:color w:val="000000"/>
          <w:lang w:bidi="bn-BD"/>
        </w:rPr>
        <w:t xml:space="preserve">the number of items he </w:t>
      </w:r>
      <w:r w:rsidR="00D8456A">
        <w:rPr>
          <w:rFonts w:asciiTheme="minorHAnsi" w:eastAsia="Times New Roman" w:hAnsiTheme="minorHAnsi" w:cs="Courier New"/>
          <w:color w:val="000000"/>
          <w:lang w:bidi="bn-BD"/>
        </w:rPr>
        <w:t>needs to pick</w:t>
      </w:r>
      <w:r w:rsidRPr="00632683">
        <w:rPr>
          <w:rFonts w:asciiTheme="minorHAnsi" w:eastAsia="Times New Roman" w:hAnsiTheme="minorHAnsi" w:cs="Courier New"/>
          <w:color w:val="000000"/>
          <w:lang w:bidi="bn-BD"/>
        </w:rPr>
        <w:t>.</w:t>
      </w:r>
    </w:p>
    <w:p w:rsidR="00413E16" w:rsidRPr="00413E16" w:rsidRDefault="00413E16" w:rsidP="00413E16">
      <w:pPr>
        <w:numPr>
          <w:ilvl w:val="0"/>
          <w:numId w:val="3"/>
        </w:numPr>
        <w:shd w:val="clear" w:color="auto" w:fill="FFFFFF"/>
        <w:suppressAutoHyphens w:val="0"/>
        <w:spacing w:before="100" w:beforeAutospacing="1" w:after="60" w:line="240" w:lineRule="auto"/>
        <w:rPr>
          <w:rFonts w:asciiTheme="minorHAnsi" w:eastAsia="Times New Roman" w:hAnsiTheme="minorHAnsi" w:cs="Courier New"/>
          <w:color w:val="000000"/>
          <w:lang w:bidi="bn-BD"/>
        </w:rPr>
      </w:pPr>
      <w:r w:rsidRPr="00632683">
        <w:rPr>
          <w:rFonts w:asciiTheme="minorHAnsi" w:eastAsia="Times New Roman" w:hAnsiTheme="minorHAnsi" w:cs="Courier New"/>
          <w:color w:val="000000"/>
          <w:lang w:bidi="bn-BD"/>
        </w:rPr>
        <w:t>One line containing the value </w:t>
      </w:r>
      <w:r>
        <w:rPr>
          <w:rFonts w:asciiTheme="minorHAnsi" w:eastAsia="Times New Roman" w:hAnsiTheme="minorHAnsi" w:cs="Courier New"/>
          <w:b/>
          <w:bCs/>
          <w:color w:val="000000"/>
          <w:lang w:bidi="bn-BD"/>
        </w:rPr>
        <w:t>B</w:t>
      </w:r>
      <w:r w:rsidRPr="00632683">
        <w:rPr>
          <w:rFonts w:asciiTheme="minorHAnsi" w:eastAsia="Times New Roman" w:hAnsiTheme="minorHAnsi" w:cs="Courier New"/>
          <w:color w:val="000000"/>
          <w:lang w:bidi="bn-BD"/>
        </w:rPr>
        <w:t xml:space="preserve">, </w:t>
      </w:r>
      <w:r>
        <w:rPr>
          <w:rFonts w:asciiTheme="minorHAnsi" w:eastAsia="Times New Roman" w:hAnsiTheme="minorHAnsi" w:cs="Courier New"/>
          <w:color w:val="000000"/>
          <w:lang w:bidi="bn-BD"/>
        </w:rPr>
        <w:t xml:space="preserve">the amount of budget he </w:t>
      </w:r>
      <w:r w:rsidR="00D8456A">
        <w:rPr>
          <w:rFonts w:asciiTheme="minorHAnsi" w:eastAsia="Times New Roman" w:hAnsiTheme="minorHAnsi" w:cs="Courier New"/>
          <w:color w:val="000000"/>
          <w:lang w:bidi="bn-BD"/>
        </w:rPr>
        <w:t>must</w:t>
      </w:r>
      <w:r>
        <w:rPr>
          <w:rFonts w:asciiTheme="minorHAnsi" w:eastAsia="Times New Roman" w:hAnsiTheme="minorHAnsi" w:cs="Courier New"/>
          <w:color w:val="000000"/>
          <w:lang w:bidi="bn-BD"/>
        </w:rPr>
        <w:t xml:space="preserve"> spent</w:t>
      </w:r>
      <w:r w:rsidRPr="00632683">
        <w:rPr>
          <w:rFonts w:asciiTheme="minorHAnsi" w:eastAsia="Times New Roman" w:hAnsiTheme="minorHAnsi" w:cs="Courier New"/>
          <w:color w:val="000000"/>
          <w:lang w:bidi="bn-BD"/>
        </w:rPr>
        <w:t>.</w:t>
      </w:r>
    </w:p>
    <w:p w:rsidR="00C35572" w:rsidRPr="00632683" w:rsidRDefault="00C35572" w:rsidP="00EA05AE">
      <w:pPr>
        <w:numPr>
          <w:ilvl w:val="0"/>
          <w:numId w:val="3"/>
        </w:numPr>
        <w:shd w:val="clear" w:color="auto" w:fill="FFFFFF"/>
        <w:suppressAutoHyphens w:val="0"/>
        <w:spacing w:before="100" w:beforeAutospacing="1" w:after="60" w:line="240" w:lineRule="auto"/>
        <w:rPr>
          <w:rFonts w:asciiTheme="minorHAnsi" w:eastAsia="Times New Roman" w:hAnsiTheme="minorHAnsi" w:cs="Courier New"/>
          <w:color w:val="000000"/>
          <w:lang w:bidi="bn-BD"/>
        </w:rPr>
      </w:pPr>
      <w:r w:rsidRPr="00632683">
        <w:rPr>
          <w:rFonts w:asciiTheme="minorHAnsi" w:eastAsia="Times New Roman" w:hAnsiTheme="minorHAnsi" w:cs="Courier New"/>
          <w:color w:val="000000"/>
          <w:lang w:bidi="bn-BD"/>
        </w:rPr>
        <w:t>One line containing a space separated list of </w:t>
      </w:r>
      <w:r w:rsidR="00A67C8E">
        <w:rPr>
          <w:rFonts w:asciiTheme="minorHAnsi" w:eastAsia="Times New Roman" w:hAnsiTheme="minorHAnsi" w:cs="Courier New"/>
          <w:b/>
          <w:bCs/>
          <w:color w:val="000000"/>
          <w:lang w:bidi="bn-BD"/>
        </w:rPr>
        <w:t>N</w:t>
      </w:r>
      <w:r w:rsidRPr="00632683">
        <w:rPr>
          <w:rFonts w:asciiTheme="minorHAnsi" w:eastAsia="Times New Roman" w:hAnsiTheme="minorHAnsi" w:cs="Courier New"/>
          <w:color w:val="000000"/>
          <w:lang w:bidi="bn-BD"/>
        </w:rPr>
        <w:t> integers. Each integer </w:t>
      </w:r>
      <w:r w:rsidR="00A67C8E">
        <w:rPr>
          <w:rFonts w:asciiTheme="minorHAnsi" w:eastAsia="Times New Roman" w:hAnsiTheme="minorHAnsi" w:cs="Courier New"/>
          <w:b/>
          <w:bCs/>
          <w:color w:val="000000"/>
          <w:lang w:bidi="bn-BD"/>
        </w:rPr>
        <w:t>X</w:t>
      </w:r>
      <w:r w:rsidRPr="00632683">
        <w:rPr>
          <w:rFonts w:asciiTheme="minorHAnsi" w:eastAsia="Times New Roman" w:hAnsiTheme="minorHAnsi" w:cs="Courier New"/>
          <w:color w:val="000000"/>
          <w:lang w:bidi="bn-BD"/>
        </w:rPr>
        <w:t> indicates t</w:t>
      </w:r>
      <w:r w:rsidR="00A67C8E">
        <w:rPr>
          <w:rFonts w:asciiTheme="minorHAnsi" w:eastAsia="Times New Roman" w:hAnsiTheme="minorHAnsi" w:cs="Courier New"/>
          <w:color w:val="000000"/>
          <w:lang w:bidi="bn-BD"/>
        </w:rPr>
        <w:t>he price of an item in the restaurant</w:t>
      </w:r>
      <w:r w:rsidRPr="00632683">
        <w:rPr>
          <w:rFonts w:asciiTheme="minorHAnsi" w:eastAsia="Times New Roman" w:hAnsiTheme="minorHAnsi" w:cs="Courier New"/>
          <w:color w:val="000000"/>
          <w:lang w:bidi="bn-BD"/>
        </w:rPr>
        <w:t>.</w:t>
      </w:r>
    </w:p>
    <w:p w:rsidR="00A90BFC" w:rsidRPr="00C35572" w:rsidRDefault="00A90BFC" w:rsidP="00A90BFC">
      <w:pPr>
        <w:rPr>
          <w:rFonts w:asciiTheme="minorHAnsi" w:hAnsiTheme="minorHAnsi" w:cs="Courier New"/>
          <w:b/>
          <w:sz w:val="24"/>
          <w:szCs w:val="24"/>
          <w:u w:val="single"/>
        </w:rPr>
      </w:pPr>
      <w:r w:rsidRPr="00C35572">
        <w:rPr>
          <w:rFonts w:asciiTheme="minorHAnsi" w:hAnsiTheme="minorHAnsi" w:cs="Courier New"/>
          <w:b/>
          <w:sz w:val="24"/>
          <w:szCs w:val="24"/>
          <w:u w:val="single"/>
        </w:rPr>
        <w:br/>
        <w:t>Constraints:</w:t>
      </w:r>
    </w:p>
    <w:p w:rsidR="006316F6" w:rsidRPr="006316F6" w:rsidRDefault="006316F6" w:rsidP="006316F6">
      <w:pPr>
        <w:pStyle w:val="NoSpacing"/>
        <w:numPr>
          <w:ilvl w:val="0"/>
          <w:numId w:val="4"/>
        </w:numPr>
        <w:rPr>
          <w:rFonts w:asciiTheme="majorHAnsi" w:hAnsiTheme="majorHAnsi" w:cs="Arial"/>
          <w:color w:val="000000"/>
          <w:shd w:val="clear" w:color="auto" w:fill="FFFFFF"/>
        </w:rPr>
      </w:pPr>
      <w:r>
        <w:rPr>
          <w:rFonts w:asciiTheme="majorHAnsi" w:hAnsiTheme="majorHAnsi" w:cs="Arial"/>
          <w:color w:val="000000"/>
          <w:shd w:val="clear" w:color="auto" w:fill="FFFFFF"/>
        </w:rPr>
        <w:t>1</w:t>
      </w:r>
      <w:r w:rsidRPr="00C35572">
        <w:rPr>
          <w:rFonts w:asciiTheme="majorHAnsi" w:hAnsiTheme="majorHAnsi" w:cs="Arial"/>
          <w:color w:val="000000"/>
          <w:shd w:val="clear" w:color="auto" w:fill="FFFFFF"/>
        </w:rPr>
        <w:t xml:space="preserve"> ≤</w:t>
      </w:r>
      <w:r w:rsidRPr="00C35572">
        <w:rPr>
          <w:rStyle w:val="apple-converted-space"/>
          <w:rFonts w:asciiTheme="majorHAnsi" w:hAnsiTheme="majorHAnsi" w:cs="Arial"/>
          <w:color w:val="000000"/>
          <w:shd w:val="clear" w:color="auto" w:fill="FFFFFF"/>
        </w:rPr>
        <w:t> </w:t>
      </w:r>
      <w:r w:rsidRPr="00C35572">
        <w:rPr>
          <w:rFonts w:asciiTheme="majorHAnsi" w:hAnsiTheme="majorHAnsi" w:cs="Arial"/>
          <w:b/>
          <w:bCs/>
          <w:color w:val="000000"/>
          <w:shd w:val="clear" w:color="auto" w:fill="FFFFFF"/>
        </w:rPr>
        <w:t>T</w:t>
      </w:r>
      <w:r w:rsidRPr="00C35572">
        <w:rPr>
          <w:rStyle w:val="apple-converted-space"/>
          <w:rFonts w:asciiTheme="majorHAnsi" w:hAnsiTheme="majorHAnsi" w:cs="Arial"/>
          <w:color w:val="000000"/>
          <w:shd w:val="clear" w:color="auto" w:fill="FFFFFF"/>
        </w:rPr>
        <w:t> </w:t>
      </w:r>
      <w:r w:rsidRPr="00C35572">
        <w:rPr>
          <w:rFonts w:asciiTheme="majorHAnsi" w:hAnsiTheme="majorHAnsi" w:cs="Arial"/>
          <w:color w:val="000000"/>
          <w:shd w:val="clear" w:color="auto" w:fill="FFFFFF"/>
        </w:rPr>
        <w:t xml:space="preserve">≤ </w:t>
      </w:r>
      <w:r>
        <w:rPr>
          <w:rFonts w:asciiTheme="majorHAnsi" w:hAnsiTheme="majorHAnsi" w:cs="Arial"/>
          <w:color w:val="000000"/>
          <w:shd w:val="clear" w:color="auto" w:fill="FFFFFF"/>
        </w:rPr>
        <w:t>100</w:t>
      </w:r>
    </w:p>
    <w:p w:rsidR="00C35572" w:rsidRPr="00C35572" w:rsidRDefault="00A67C8E" w:rsidP="00C35572">
      <w:pPr>
        <w:pStyle w:val="NoSpacing"/>
        <w:numPr>
          <w:ilvl w:val="0"/>
          <w:numId w:val="4"/>
        </w:numPr>
        <w:rPr>
          <w:rFonts w:asciiTheme="majorHAnsi" w:hAnsiTheme="majorHAnsi" w:cs="Arial"/>
          <w:color w:val="000000"/>
          <w:shd w:val="clear" w:color="auto" w:fill="FFFFFF"/>
        </w:rPr>
      </w:pPr>
      <w:r>
        <w:rPr>
          <w:rFonts w:asciiTheme="majorHAnsi" w:hAnsiTheme="majorHAnsi" w:cs="Arial"/>
          <w:color w:val="000000"/>
          <w:shd w:val="clear" w:color="auto" w:fill="FFFFFF"/>
        </w:rPr>
        <w:t>1</w:t>
      </w:r>
      <w:r w:rsidR="00C35572" w:rsidRPr="00C35572">
        <w:rPr>
          <w:rFonts w:asciiTheme="majorHAnsi" w:hAnsiTheme="majorHAnsi" w:cs="Arial"/>
          <w:color w:val="000000"/>
          <w:shd w:val="clear" w:color="auto" w:fill="FFFFFF"/>
        </w:rPr>
        <w:t xml:space="preserve"> ≤</w:t>
      </w:r>
      <w:r w:rsidR="00C35572" w:rsidRPr="00C35572">
        <w:rPr>
          <w:rStyle w:val="apple-converted-space"/>
          <w:rFonts w:asciiTheme="majorHAnsi" w:hAnsiTheme="majorHAnsi" w:cs="Arial"/>
          <w:color w:val="000000"/>
          <w:shd w:val="clear" w:color="auto" w:fill="FFFFFF"/>
        </w:rPr>
        <w:t> </w:t>
      </w:r>
      <w:r>
        <w:rPr>
          <w:rFonts w:asciiTheme="majorHAnsi" w:hAnsiTheme="majorHAnsi" w:cs="Arial"/>
          <w:b/>
          <w:bCs/>
          <w:color w:val="000000"/>
          <w:shd w:val="clear" w:color="auto" w:fill="FFFFFF"/>
        </w:rPr>
        <w:t>N</w:t>
      </w:r>
      <w:r w:rsidR="00C35572" w:rsidRPr="00C35572">
        <w:rPr>
          <w:rStyle w:val="apple-converted-space"/>
          <w:rFonts w:asciiTheme="majorHAnsi" w:hAnsiTheme="majorHAnsi" w:cs="Arial"/>
          <w:color w:val="000000"/>
          <w:shd w:val="clear" w:color="auto" w:fill="FFFFFF"/>
        </w:rPr>
        <w:t> </w:t>
      </w:r>
      <w:r>
        <w:rPr>
          <w:rFonts w:asciiTheme="majorHAnsi" w:hAnsiTheme="majorHAnsi" w:cs="Arial"/>
          <w:color w:val="000000"/>
          <w:shd w:val="clear" w:color="auto" w:fill="FFFFFF"/>
        </w:rPr>
        <w:t>≤ 10</w:t>
      </w:r>
      <w:r w:rsidR="00C35572" w:rsidRPr="00C35572">
        <w:rPr>
          <w:rFonts w:asciiTheme="majorHAnsi" w:hAnsiTheme="majorHAnsi" w:cs="Arial"/>
          <w:color w:val="000000"/>
          <w:shd w:val="clear" w:color="auto" w:fill="FFFFFF"/>
        </w:rPr>
        <w:t>0</w:t>
      </w:r>
    </w:p>
    <w:p w:rsidR="00C35572" w:rsidRPr="00C35572" w:rsidRDefault="00C35572" w:rsidP="00C35572">
      <w:pPr>
        <w:pStyle w:val="NoSpacing"/>
        <w:numPr>
          <w:ilvl w:val="0"/>
          <w:numId w:val="4"/>
        </w:numPr>
        <w:rPr>
          <w:rFonts w:asciiTheme="majorHAnsi" w:hAnsiTheme="majorHAnsi" w:cs="Arial"/>
          <w:color w:val="000000"/>
          <w:shd w:val="clear" w:color="auto" w:fill="FFFFFF"/>
        </w:rPr>
      </w:pPr>
      <w:r w:rsidRPr="00C35572">
        <w:rPr>
          <w:rFonts w:asciiTheme="majorHAnsi" w:hAnsiTheme="majorHAnsi" w:cs="Arial"/>
          <w:color w:val="000000"/>
          <w:shd w:val="clear" w:color="auto" w:fill="FFFFFF"/>
        </w:rPr>
        <w:t>1 ≤</w:t>
      </w:r>
      <w:r w:rsidRPr="00C35572">
        <w:rPr>
          <w:rStyle w:val="apple-converted-space"/>
          <w:rFonts w:asciiTheme="majorHAnsi" w:hAnsiTheme="majorHAnsi" w:cs="Arial"/>
          <w:color w:val="000000"/>
          <w:shd w:val="clear" w:color="auto" w:fill="FFFFFF"/>
        </w:rPr>
        <w:t> </w:t>
      </w:r>
      <w:r w:rsidR="00A67C8E">
        <w:rPr>
          <w:rFonts w:asciiTheme="majorHAnsi" w:hAnsiTheme="majorHAnsi" w:cs="Arial"/>
          <w:b/>
          <w:bCs/>
          <w:color w:val="000000"/>
          <w:shd w:val="clear" w:color="auto" w:fill="FFFFFF"/>
        </w:rPr>
        <w:t>K</w:t>
      </w:r>
      <w:r w:rsidRPr="00C35572">
        <w:rPr>
          <w:rStyle w:val="apple-converted-space"/>
          <w:rFonts w:asciiTheme="majorHAnsi" w:hAnsiTheme="majorHAnsi" w:cs="Arial"/>
          <w:color w:val="000000"/>
          <w:shd w:val="clear" w:color="auto" w:fill="FFFFFF"/>
        </w:rPr>
        <w:t> </w:t>
      </w:r>
      <w:r w:rsidRPr="00C35572">
        <w:rPr>
          <w:rFonts w:asciiTheme="majorHAnsi" w:hAnsiTheme="majorHAnsi" w:cs="Arial"/>
          <w:color w:val="000000"/>
          <w:shd w:val="clear" w:color="auto" w:fill="FFFFFF"/>
        </w:rPr>
        <w:t xml:space="preserve">≤ </w:t>
      </w:r>
      <w:r w:rsidR="00A67C8E">
        <w:rPr>
          <w:rFonts w:asciiTheme="majorHAnsi" w:hAnsiTheme="majorHAnsi" w:cs="Arial"/>
          <w:color w:val="000000"/>
          <w:shd w:val="clear" w:color="auto" w:fill="FFFFFF"/>
        </w:rPr>
        <w:t>3</w:t>
      </w:r>
    </w:p>
    <w:p w:rsidR="006316F6" w:rsidRPr="006316F6" w:rsidRDefault="006316F6" w:rsidP="006316F6">
      <w:pPr>
        <w:pStyle w:val="NoSpacing"/>
        <w:numPr>
          <w:ilvl w:val="0"/>
          <w:numId w:val="4"/>
        </w:numPr>
        <w:rPr>
          <w:rFonts w:asciiTheme="majorHAnsi" w:hAnsiTheme="majorHAnsi" w:cs="Arial"/>
          <w:color w:val="000000"/>
          <w:shd w:val="clear" w:color="auto" w:fill="FFFFFF"/>
        </w:rPr>
      </w:pPr>
      <w:r>
        <w:rPr>
          <w:rFonts w:asciiTheme="majorHAnsi" w:hAnsiTheme="majorHAnsi" w:cs="Arial"/>
          <w:color w:val="000000"/>
          <w:shd w:val="clear" w:color="auto" w:fill="FFFFFF"/>
        </w:rPr>
        <w:t>1</w:t>
      </w:r>
      <w:r>
        <w:rPr>
          <w:rFonts w:asciiTheme="majorHAnsi" w:hAnsiTheme="majorHAnsi" w:cs="Arial"/>
          <w:color w:val="000000"/>
          <w:shd w:val="clear" w:color="auto" w:fill="FFFFFF"/>
        </w:rPr>
        <w:t xml:space="preserve"> </w:t>
      </w:r>
      <w:r w:rsidRPr="00C35572">
        <w:rPr>
          <w:rFonts w:asciiTheme="majorHAnsi" w:hAnsiTheme="majorHAnsi" w:cs="Arial"/>
          <w:color w:val="000000"/>
          <w:shd w:val="clear" w:color="auto" w:fill="FFFFFF"/>
        </w:rPr>
        <w:t>≤</w:t>
      </w:r>
      <w:r w:rsidRPr="00C35572">
        <w:rPr>
          <w:rStyle w:val="apple-converted-space"/>
          <w:rFonts w:asciiTheme="majorHAnsi" w:hAnsiTheme="majorHAnsi" w:cs="Arial"/>
          <w:color w:val="000000"/>
          <w:shd w:val="clear" w:color="auto" w:fill="FFFFFF"/>
        </w:rPr>
        <w:t> </w:t>
      </w:r>
      <w:r>
        <w:rPr>
          <w:rFonts w:asciiTheme="majorHAnsi" w:hAnsiTheme="majorHAnsi" w:cs="Arial"/>
          <w:b/>
          <w:bCs/>
          <w:color w:val="000000"/>
          <w:shd w:val="clear" w:color="auto" w:fill="FFFFFF"/>
        </w:rPr>
        <w:t>B</w:t>
      </w:r>
      <w:r w:rsidRPr="00C35572">
        <w:rPr>
          <w:rStyle w:val="apple-converted-space"/>
          <w:rFonts w:asciiTheme="majorHAnsi" w:hAnsiTheme="majorHAnsi" w:cs="Arial"/>
          <w:color w:val="000000"/>
          <w:shd w:val="clear" w:color="auto" w:fill="FFFFFF"/>
        </w:rPr>
        <w:t> </w:t>
      </w:r>
      <w:r w:rsidRPr="00C35572">
        <w:rPr>
          <w:rFonts w:asciiTheme="majorHAnsi" w:hAnsiTheme="majorHAnsi" w:cs="Arial"/>
          <w:color w:val="000000"/>
          <w:shd w:val="clear" w:color="auto" w:fill="FFFFFF"/>
        </w:rPr>
        <w:t xml:space="preserve">≤ </w:t>
      </w:r>
      <w:r>
        <w:rPr>
          <w:rFonts w:asciiTheme="majorHAnsi" w:hAnsiTheme="majorHAnsi" w:cs="Arial"/>
          <w:color w:val="000000"/>
          <w:shd w:val="clear" w:color="auto" w:fill="FFFFFF"/>
        </w:rPr>
        <w:t>10</w:t>
      </w:r>
      <w:r>
        <w:rPr>
          <w:rFonts w:asciiTheme="majorHAnsi" w:hAnsiTheme="majorHAnsi" w:cs="Arial"/>
          <w:color w:val="000000"/>
          <w:shd w:val="clear" w:color="auto" w:fill="FFFFFF"/>
        </w:rPr>
        <w:t>00</w:t>
      </w:r>
      <w:r>
        <w:rPr>
          <w:rFonts w:asciiTheme="majorHAnsi" w:hAnsiTheme="majorHAnsi" w:cs="Arial"/>
          <w:color w:val="000000"/>
          <w:shd w:val="clear" w:color="auto" w:fill="FFFFFF"/>
        </w:rPr>
        <w:t>0</w:t>
      </w:r>
    </w:p>
    <w:p w:rsidR="00C35572" w:rsidRDefault="00C35572" w:rsidP="00C35572">
      <w:pPr>
        <w:pStyle w:val="NoSpacing"/>
        <w:numPr>
          <w:ilvl w:val="0"/>
          <w:numId w:val="4"/>
        </w:numPr>
        <w:rPr>
          <w:rFonts w:asciiTheme="majorHAnsi" w:hAnsiTheme="majorHAnsi" w:cs="Arial"/>
          <w:color w:val="000000"/>
          <w:shd w:val="clear" w:color="auto" w:fill="FFFFFF"/>
        </w:rPr>
      </w:pPr>
      <w:r w:rsidRPr="00C35572">
        <w:rPr>
          <w:rFonts w:asciiTheme="majorHAnsi" w:hAnsiTheme="majorHAnsi" w:cs="Arial"/>
          <w:color w:val="000000"/>
          <w:shd w:val="clear" w:color="auto" w:fill="FFFFFF"/>
        </w:rPr>
        <w:t xml:space="preserve"> </w:t>
      </w:r>
      <w:r w:rsidR="00A67C8E">
        <w:rPr>
          <w:rFonts w:asciiTheme="majorHAnsi" w:hAnsiTheme="majorHAnsi" w:cs="Arial"/>
          <w:b/>
          <w:bCs/>
          <w:color w:val="000000"/>
          <w:shd w:val="clear" w:color="auto" w:fill="FFFFFF"/>
        </w:rPr>
        <w:t>X</w:t>
      </w:r>
      <w:r w:rsidRPr="00C35572">
        <w:rPr>
          <w:rStyle w:val="apple-converted-space"/>
          <w:rFonts w:asciiTheme="majorHAnsi" w:hAnsiTheme="majorHAnsi" w:cs="Arial"/>
          <w:color w:val="000000"/>
          <w:shd w:val="clear" w:color="auto" w:fill="FFFFFF"/>
        </w:rPr>
        <w:t> </w:t>
      </w:r>
      <w:r w:rsidRPr="00C35572">
        <w:rPr>
          <w:rFonts w:asciiTheme="majorHAnsi" w:hAnsiTheme="majorHAnsi" w:cs="Arial"/>
          <w:color w:val="000000"/>
          <w:shd w:val="clear" w:color="auto" w:fill="FFFFFF"/>
        </w:rPr>
        <w:t xml:space="preserve">≤ </w:t>
      </w:r>
      <w:r w:rsidR="004827AB">
        <w:rPr>
          <w:rFonts w:asciiTheme="majorHAnsi" w:hAnsiTheme="majorHAnsi" w:cs="Arial"/>
          <w:color w:val="000000"/>
          <w:shd w:val="clear" w:color="auto" w:fill="FFFFFF"/>
        </w:rPr>
        <w:t xml:space="preserve">| </w:t>
      </w:r>
      <w:r w:rsidR="006316F6">
        <w:rPr>
          <w:rFonts w:asciiTheme="majorHAnsi" w:hAnsiTheme="majorHAnsi" w:cs="Arial"/>
          <w:color w:val="000000"/>
          <w:shd w:val="clear" w:color="auto" w:fill="FFFFFF"/>
        </w:rPr>
        <w:t>100</w:t>
      </w:r>
      <w:r w:rsidR="004827AB">
        <w:rPr>
          <w:rFonts w:asciiTheme="majorHAnsi" w:hAnsiTheme="majorHAnsi" w:cs="Arial"/>
          <w:color w:val="000000"/>
          <w:shd w:val="clear" w:color="auto" w:fill="FFFFFF"/>
        </w:rPr>
        <w:t xml:space="preserve"> |</w:t>
      </w:r>
      <w:r w:rsidR="00AB3AF0" w:rsidRPr="00C35572">
        <w:rPr>
          <w:rFonts w:asciiTheme="majorHAnsi" w:hAnsiTheme="majorHAnsi" w:cs="Courier New"/>
          <w:b/>
          <w:sz w:val="24"/>
          <w:szCs w:val="24"/>
          <w:u w:val="single"/>
        </w:rPr>
        <w:br/>
      </w:r>
    </w:p>
    <w:p w:rsidR="00534807" w:rsidRPr="00C35572" w:rsidRDefault="00534807" w:rsidP="00534807">
      <w:pPr>
        <w:pStyle w:val="NoSpacing"/>
        <w:ind w:left="720"/>
        <w:rPr>
          <w:rFonts w:asciiTheme="majorHAnsi" w:hAnsiTheme="majorHAnsi" w:cs="Arial"/>
          <w:color w:val="000000"/>
          <w:shd w:val="clear" w:color="auto" w:fill="FFFFFF"/>
        </w:rPr>
      </w:pPr>
    </w:p>
    <w:p w:rsidR="00BE39D8" w:rsidRPr="00C35572" w:rsidRDefault="00316FF2" w:rsidP="00C35572">
      <w:pPr>
        <w:pStyle w:val="NoSpacing"/>
        <w:rPr>
          <w:rFonts w:ascii="Arial" w:hAnsi="Arial" w:cs="Arial"/>
          <w:color w:val="000000"/>
          <w:shd w:val="clear" w:color="auto" w:fill="FFFFFF"/>
        </w:rPr>
      </w:pPr>
      <w:r w:rsidRPr="00C35572">
        <w:rPr>
          <w:rFonts w:asciiTheme="minorHAnsi" w:hAnsiTheme="minorHAnsi" w:cs="Courier New"/>
          <w:b/>
          <w:sz w:val="24"/>
          <w:szCs w:val="24"/>
          <w:u w:val="single"/>
        </w:rPr>
        <w:t>Output:</w:t>
      </w:r>
    </w:p>
    <w:p w:rsidR="00316FF2" w:rsidRPr="00534807" w:rsidRDefault="00AB3AF0">
      <w:pPr>
        <w:pStyle w:val="NoSpacing"/>
        <w:rPr>
          <w:rFonts w:asciiTheme="minorHAnsi" w:hAnsiTheme="minorHAnsi" w:cs="Courier New"/>
          <w:color w:val="000000"/>
          <w:shd w:val="clear" w:color="auto" w:fill="FFFFFF"/>
        </w:rPr>
      </w:pPr>
      <w:r w:rsidRPr="00C35572">
        <w:rPr>
          <w:rFonts w:asciiTheme="minorHAnsi" w:hAnsiTheme="minorHAnsi" w:cs="Courier New"/>
          <w:color w:val="000000"/>
          <w:sz w:val="24"/>
          <w:szCs w:val="24"/>
          <w:shd w:val="clear" w:color="auto" w:fill="FFFFFF"/>
        </w:rPr>
        <w:br/>
      </w:r>
      <w:r w:rsidR="00C35572" w:rsidRPr="00632683">
        <w:rPr>
          <w:rFonts w:asciiTheme="minorHAnsi" w:hAnsiTheme="minorHAnsi" w:cs="Courier New"/>
          <w:color w:val="000000"/>
          <w:shd w:val="clear" w:color="auto" w:fill="FFFFFF"/>
        </w:rPr>
        <w:t xml:space="preserve">For each test case, output one line containing "Case </w:t>
      </w:r>
      <w:r w:rsidR="001313D4">
        <w:rPr>
          <w:rFonts w:asciiTheme="minorHAnsi" w:hAnsiTheme="minorHAnsi" w:cs="Courier New"/>
          <w:b/>
          <w:bCs/>
          <w:color w:val="000000"/>
          <w:shd w:val="clear" w:color="auto" w:fill="FFFFFF"/>
        </w:rPr>
        <w:t>t</w:t>
      </w:r>
      <w:r w:rsidR="00C35572" w:rsidRPr="00632683">
        <w:rPr>
          <w:rFonts w:asciiTheme="minorHAnsi" w:hAnsiTheme="minorHAnsi" w:cs="Courier New"/>
          <w:color w:val="000000"/>
          <w:shd w:val="clear" w:color="auto" w:fill="FFFFFF"/>
        </w:rPr>
        <w:t xml:space="preserve">: " followed by </w:t>
      </w:r>
      <w:r w:rsidR="00FD144C">
        <w:rPr>
          <w:rFonts w:asciiTheme="minorHAnsi" w:hAnsiTheme="minorHAnsi" w:cs="Courier New"/>
          <w:color w:val="000000"/>
          <w:shd w:val="clear" w:color="auto" w:fill="FFFFFF"/>
        </w:rPr>
        <w:t>the number of ways you ca</w:t>
      </w:r>
      <w:r w:rsidR="006043BA">
        <w:rPr>
          <w:rFonts w:asciiTheme="minorHAnsi" w:hAnsiTheme="minorHAnsi" w:cs="Courier New"/>
          <w:color w:val="000000"/>
          <w:shd w:val="clear" w:color="auto" w:fill="FFFFFF"/>
        </w:rPr>
        <w:t>n buy K items using the budget</w:t>
      </w:r>
      <w:r w:rsidR="00FD144C">
        <w:rPr>
          <w:rFonts w:asciiTheme="minorHAnsi" w:hAnsiTheme="minorHAnsi" w:cs="Courier New"/>
          <w:color w:val="000000"/>
          <w:shd w:val="clear" w:color="auto" w:fill="FFFFFF"/>
        </w:rPr>
        <w:t>.</w:t>
      </w:r>
      <w:r w:rsidR="00534807">
        <w:rPr>
          <w:rFonts w:asciiTheme="minorHAnsi" w:hAnsiTheme="minorHAnsi" w:cs="Courier New"/>
          <w:color w:val="000000"/>
          <w:shd w:val="clear" w:color="auto" w:fill="FFFFFF"/>
        </w:rPr>
        <w:t xml:space="preserve"> </w:t>
      </w:r>
      <w:r w:rsidR="00A90BFC" w:rsidRPr="00632683">
        <w:rPr>
          <w:rFonts w:asciiTheme="minorHAnsi" w:hAnsiTheme="minorHAnsi" w:cs="Courier New"/>
          <w:color w:val="000000"/>
          <w:shd w:val="clear" w:color="auto" w:fill="FFFFFF"/>
        </w:rPr>
        <w:t xml:space="preserve">See the sample </w:t>
      </w:r>
      <w:r w:rsidR="00A90BFC" w:rsidRPr="00632683">
        <w:rPr>
          <w:rFonts w:asciiTheme="minorHAnsi" w:hAnsiTheme="minorHAnsi" w:cs="Courier New"/>
          <w:b/>
          <w:color w:val="000000"/>
          <w:shd w:val="clear" w:color="auto" w:fill="FFFFFF"/>
        </w:rPr>
        <w:t>I</w:t>
      </w:r>
      <w:r w:rsidR="00A90BFC" w:rsidRPr="00632683">
        <w:rPr>
          <w:rFonts w:asciiTheme="minorHAnsi" w:hAnsiTheme="minorHAnsi" w:cs="Courier New"/>
          <w:color w:val="000000"/>
          <w:shd w:val="clear" w:color="auto" w:fill="FFFFFF"/>
        </w:rPr>
        <w:t>/</w:t>
      </w:r>
      <w:r w:rsidR="00A90BFC" w:rsidRPr="00632683">
        <w:rPr>
          <w:rFonts w:asciiTheme="minorHAnsi" w:hAnsiTheme="minorHAnsi" w:cs="Courier New"/>
          <w:b/>
        </w:rPr>
        <w:t>O.</w:t>
      </w:r>
    </w:p>
    <w:p w:rsidR="00EC3558" w:rsidRDefault="00EC3558">
      <w:pPr>
        <w:pStyle w:val="NoSpacing"/>
      </w:pPr>
    </w:p>
    <w:p w:rsidR="00EC3558" w:rsidRDefault="00EC3558">
      <w:pPr>
        <w:pStyle w:val="NoSpacing"/>
      </w:pPr>
    </w:p>
    <w:p w:rsidR="00534807" w:rsidRDefault="00534807">
      <w:pPr>
        <w:pStyle w:val="NoSpacing"/>
      </w:pPr>
    </w:p>
    <w:tbl>
      <w:tblPr>
        <w:tblW w:w="0" w:type="auto"/>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319"/>
        <w:gridCol w:w="5148"/>
      </w:tblGrid>
      <w:tr w:rsidR="00BE39D8">
        <w:tc>
          <w:tcPr>
            <w:tcW w:w="43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E39D8" w:rsidRDefault="00316FF2">
            <w:pPr>
              <w:spacing w:after="0"/>
              <w:rPr>
                <w:b/>
                <w:bCs/>
                <w:sz w:val="24"/>
                <w:szCs w:val="24"/>
              </w:rPr>
            </w:pPr>
            <w:r>
              <w:rPr>
                <w:b/>
                <w:bCs/>
                <w:sz w:val="24"/>
                <w:szCs w:val="24"/>
              </w:rPr>
              <w:lastRenderedPageBreak/>
              <w:t>Sample Input</w:t>
            </w:r>
          </w:p>
        </w:tc>
        <w:tc>
          <w:tcPr>
            <w:tcW w:w="51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E39D8" w:rsidRDefault="00316FF2">
            <w:pPr>
              <w:spacing w:after="0"/>
              <w:rPr>
                <w:b/>
                <w:bCs/>
                <w:sz w:val="24"/>
                <w:szCs w:val="24"/>
              </w:rPr>
            </w:pPr>
            <w:r>
              <w:rPr>
                <w:b/>
                <w:bCs/>
                <w:sz w:val="24"/>
                <w:szCs w:val="24"/>
              </w:rPr>
              <w:t>Sample Output</w:t>
            </w:r>
          </w:p>
        </w:tc>
      </w:tr>
      <w:tr w:rsidR="00BE39D8">
        <w:tc>
          <w:tcPr>
            <w:tcW w:w="43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5572" w:rsidRPr="00C35572" w:rsidRDefault="007319CE" w:rsidP="00C35572">
            <w:pPr>
              <w:spacing w:after="0"/>
              <w:rPr>
                <w:rFonts w:ascii="Courier New" w:hAnsi="Courier New" w:cs="Courier New"/>
                <w:b/>
                <w:bCs/>
                <w:sz w:val="18"/>
                <w:szCs w:val="18"/>
              </w:rPr>
            </w:pPr>
            <w:r>
              <w:rPr>
                <w:rFonts w:ascii="Courier New" w:hAnsi="Courier New" w:cs="Courier New"/>
                <w:b/>
                <w:bCs/>
                <w:sz w:val="18"/>
                <w:szCs w:val="18"/>
              </w:rPr>
              <w:t>3</w:t>
            </w:r>
          </w:p>
          <w:p w:rsidR="00EC3558" w:rsidRPr="00EC3558" w:rsidRDefault="00EC3558" w:rsidP="00EC3558">
            <w:pPr>
              <w:spacing w:after="0"/>
              <w:rPr>
                <w:rFonts w:ascii="Courier New" w:hAnsi="Courier New" w:cs="Courier New"/>
                <w:b/>
                <w:bCs/>
                <w:sz w:val="18"/>
                <w:szCs w:val="18"/>
              </w:rPr>
            </w:pPr>
            <w:r w:rsidRPr="00EC3558">
              <w:rPr>
                <w:rFonts w:ascii="Courier New" w:hAnsi="Courier New" w:cs="Courier New"/>
                <w:b/>
                <w:bCs/>
                <w:sz w:val="18"/>
                <w:szCs w:val="18"/>
              </w:rPr>
              <w:t>5</w:t>
            </w:r>
          </w:p>
          <w:p w:rsidR="00EC3558" w:rsidRPr="00EC3558" w:rsidRDefault="00EC3558" w:rsidP="00EC3558">
            <w:pPr>
              <w:spacing w:after="0"/>
              <w:rPr>
                <w:rFonts w:ascii="Courier New" w:hAnsi="Courier New" w:cs="Courier New"/>
                <w:b/>
                <w:bCs/>
                <w:sz w:val="18"/>
                <w:szCs w:val="18"/>
              </w:rPr>
            </w:pPr>
            <w:r w:rsidRPr="00EC3558">
              <w:rPr>
                <w:rFonts w:ascii="Courier New" w:hAnsi="Courier New" w:cs="Courier New"/>
                <w:b/>
                <w:bCs/>
                <w:sz w:val="18"/>
                <w:szCs w:val="18"/>
              </w:rPr>
              <w:t>2</w:t>
            </w:r>
          </w:p>
          <w:p w:rsidR="00EC3558" w:rsidRPr="00EC3558" w:rsidRDefault="00EC3558" w:rsidP="00EC3558">
            <w:pPr>
              <w:spacing w:after="0"/>
              <w:rPr>
                <w:rFonts w:ascii="Courier New" w:hAnsi="Courier New" w:cs="Courier New"/>
                <w:b/>
                <w:bCs/>
                <w:sz w:val="18"/>
                <w:szCs w:val="18"/>
              </w:rPr>
            </w:pPr>
            <w:r w:rsidRPr="00EC3558">
              <w:rPr>
                <w:rFonts w:ascii="Courier New" w:hAnsi="Courier New" w:cs="Courier New"/>
                <w:b/>
                <w:bCs/>
                <w:sz w:val="18"/>
                <w:szCs w:val="18"/>
              </w:rPr>
              <w:t>7</w:t>
            </w:r>
          </w:p>
          <w:p w:rsidR="00A90BFC" w:rsidRDefault="00EC3558" w:rsidP="00EC3558">
            <w:pPr>
              <w:spacing w:after="0"/>
              <w:rPr>
                <w:rFonts w:ascii="Courier New" w:hAnsi="Courier New" w:cs="Courier New"/>
                <w:b/>
                <w:bCs/>
                <w:sz w:val="18"/>
                <w:szCs w:val="18"/>
              </w:rPr>
            </w:pPr>
            <w:r w:rsidRPr="00EC3558">
              <w:rPr>
                <w:rFonts w:ascii="Courier New" w:hAnsi="Courier New" w:cs="Courier New"/>
                <w:b/>
                <w:bCs/>
                <w:sz w:val="18"/>
                <w:szCs w:val="18"/>
              </w:rPr>
              <w:t>1 -1 8 1 6</w:t>
            </w:r>
          </w:p>
          <w:p w:rsidR="007319CE" w:rsidRPr="007319CE" w:rsidRDefault="007319CE" w:rsidP="007319CE">
            <w:pPr>
              <w:spacing w:after="0"/>
              <w:rPr>
                <w:rFonts w:ascii="Courier New" w:hAnsi="Courier New" w:cs="Courier New"/>
                <w:b/>
                <w:bCs/>
                <w:sz w:val="18"/>
                <w:szCs w:val="18"/>
              </w:rPr>
            </w:pPr>
            <w:r w:rsidRPr="007319CE">
              <w:rPr>
                <w:rFonts w:ascii="Courier New" w:hAnsi="Courier New" w:cs="Courier New"/>
                <w:b/>
                <w:bCs/>
                <w:sz w:val="18"/>
                <w:szCs w:val="18"/>
              </w:rPr>
              <w:t>5</w:t>
            </w:r>
          </w:p>
          <w:p w:rsidR="007319CE" w:rsidRPr="007319CE" w:rsidRDefault="007319CE" w:rsidP="007319CE">
            <w:pPr>
              <w:spacing w:after="0"/>
              <w:rPr>
                <w:rFonts w:ascii="Courier New" w:hAnsi="Courier New" w:cs="Courier New"/>
                <w:b/>
                <w:bCs/>
                <w:sz w:val="18"/>
                <w:szCs w:val="18"/>
              </w:rPr>
            </w:pPr>
            <w:r w:rsidRPr="007319CE">
              <w:rPr>
                <w:rFonts w:ascii="Courier New" w:hAnsi="Courier New" w:cs="Courier New"/>
                <w:b/>
                <w:bCs/>
                <w:sz w:val="18"/>
                <w:szCs w:val="18"/>
              </w:rPr>
              <w:t>3</w:t>
            </w:r>
          </w:p>
          <w:p w:rsidR="007319CE" w:rsidRPr="007319CE" w:rsidRDefault="007319CE" w:rsidP="007319CE">
            <w:pPr>
              <w:spacing w:after="0"/>
              <w:rPr>
                <w:rFonts w:ascii="Courier New" w:hAnsi="Courier New" w:cs="Courier New"/>
                <w:b/>
                <w:bCs/>
                <w:sz w:val="18"/>
                <w:szCs w:val="18"/>
              </w:rPr>
            </w:pPr>
            <w:r w:rsidRPr="007319CE">
              <w:rPr>
                <w:rFonts w:ascii="Courier New" w:hAnsi="Courier New" w:cs="Courier New"/>
                <w:b/>
                <w:bCs/>
                <w:sz w:val="18"/>
                <w:szCs w:val="18"/>
              </w:rPr>
              <w:t>10</w:t>
            </w:r>
          </w:p>
          <w:p w:rsidR="00EC3558" w:rsidRDefault="007319CE" w:rsidP="007319CE">
            <w:pPr>
              <w:spacing w:after="0"/>
              <w:rPr>
                <w:rFonts w:ascii="Courier New" w:hAnsi="Courier New" w:cs="Courier New"/>
                <w:b/>
                <w:bCs/>
                <w:sz w:val="18"/>
                <w:szCs w:val="18"/>
              </w:rPr>
            </w:pPr>
            <w:r w:rsidRPr="007319CE">
              <w:rPr>
                <w:rFonts w:ascii="Courier New" w:hAnsi="Courier New" w:cs="Courier New"/>
                <w:b/>
                <w:bCs/>
                <w:sz w:val="18"/>
                <w:szCs w:val="18"/>
              </w:rPr>
              <w:t>2 3 5 7 1</w:t>
            </w:r>
          </w:p>
          <w:p w:rsidR="007319CE" w:rsidRDefault="007319CE" w:rsidP="007319CE">
            <w:pPr>
              <w:spacing w:after="0"/>
              <w:rPr>
                <w:rFonts w:ascii="Courier New" w:hAnsi="Courier New" w:cs="Courier New"/>
                <w:b/>
                <w:bCs/>
                <w:sz w:val="18"/>
                <w:szCs w:val="18"/>
              </w:rPr>
            </w:pPr>
            <w:r>
              <w:rPr>
                <w:rFonts w:ascii="Courier New" w:hAnsi="Courier New" w:cs="Courier New"/>
                <w:b/>
                <w:bCs/>
                <w:sz w:val="18"/>
                <w:szCs w:val="18"/>
              </w:rPr>
              <w:t>3</w:t>
            </w:r>
          </w:p>
          <w:p w:rsidR="007319CE" w:rsidRDefault="007319CE" w:rsidP="007319CE">
            <w:pPr>
              <w:spacing w:after="0"/>
              <w:rPr>
                <w:rFonts w:ascii="Courier New" w:hAnsi="Courier New" w:cs="Courier New"/>
                <w:b/>
                <w:bCs/>
                <w:sz w:val="18"/>
                <w:szCs w:val="18"/>
              </w:rPr>
            </w:pPr>
            <w:r>
              <w:rPr>
                <w:rFonts w:ascii="Courier New" w:hAnsi="Courier New" w:cs="Courier New"/>
                <w:b/>
                <w:bCs/>
                <w:sz w:val="18"/>
                <w:szCs w:val="18"/>
              </w:rPr>
              <w:t>1</w:t>
            </w:r>
          </w:p>
          <w:p w:rsidR="007319CE" w:rsidRDefault="007319CE" w:rsidP="007319CE">
            <w:pPr>
              <w:spacing w:after="0"/>
              <w:rPr>
                <w:rFonts w:ascii="Courier New" w:hAnsi="Courier New" w:cs="Courier New"/>
                <w:b/>
                <w:bCs/>
                <w:sz w:val="18"/>
                <w:szCs w:val="18"/>
              </w:rPr>
            </w:pPr>
            <w:r>
              <w:rPr>
                <w:rFonts w:ascii="Courier New" w:hAnsi="Courier New" w:cs="Courier New"/>
                <w:b/>
                <w:bCs/>
                <w:sz w:val="18"/>
                <w:szCs w:val="18"/>
              </w:rPr>
              <w:t>4</w:t>
            </w:r>
          </w:p>
          <w:p w:rsidR="007319CE" w:rsidRDefault="007319CE" w:rsidP="007319CE">
            <w:pPr>
              <w:spacing w:after="0"/>
              <w:rPr>
                <w:rFonts w:ascii="Courier New" w:hAnsi="Courier New" w:cs="Courier New"/>
                <w:b/>
                <w:bCs/>
                <w:sz w:val="18"/>
                <w:szCs w:val="18"/>
              </w:rPr>
            </w:pPr>
            <w:r>
              <w:rPr>
                <w:rFonts w:ascii="Courier New" w:hAnsi="Courier New" w:cs="Courier New"/>
                <w:b/>
                <w:bCs/>
                <w:sz w:val="18"/>
                <w:szCs w:val="18"/>
              </w:rPr>
              <w:t>1 2 3</w:t>
            </w:r>
          </w:p>
          <w:p w:rsidR="00EC3558" w:rsidRDefault="00EC3558" w:rsidP="00EC3558">
            <w:pPr>
              <w:spacing w:after="0"/>
              <w:rPr>
                <w:rFonts w:ascii="Courier New" w:hAnsi="Courier New" w:cs="Courier New"/>
                <w:b/>
                <w:bCs/>
                <w:sz w:val="18"/>
                <w:szCs w:val="18"/>
              </w:rPr>
            </w:pPr>
          </w:p>
          <w:p w:rsidR="00EC3558" w:rsidRPr="00C35572" w:rsidRDefault="00EC3558" w:rsidP="00EC3558">
            <w:pPr>
              <w:spacing w:after="0"/>
              <w:rPr>
                <w:rFonts w:ascii="Courier New" w:hAnsi="Courier New" w:cs="Courier New"/>
                <w:b/>
                <w:bCs/>
                <w:sz w:val="24"/>
                <w:szCs w:val="24"/>
              </w:rPr>
            </w:pPr>
          </w:p>
        </w:tc>
        <w:tc>
          <w:tcPr>
            <w:tcW w:w="51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35572" w:rsidRPr="00C35572" w:rsidRDefault="00C35572" w:rsidP="00C35572">
            <w:pPr>
              <w:spacing w:after="0"/>
              <w:rPr>
                <w:rFonts w:ascii="Courier New" w:hAnsi="Courier New" w:cs="Courier New"/>
                <w:b/>
                <w:bCs/>
                <w:sz w:val="24"/>
                <w:szCs w:val="24"/>
              </w:rPr>
            </w:pPr>
            <w:r w:rsidRPr="00C35572">
              <w:rPr>
                <w:rFonts w:ascii="Courier New" w:hAnsi="Courier New" w:cs="Courier New"/>
                <w:b/>
                <w:bCs/>
                <w:sz w:val="24"/>
                <w:szCs w:val="24"/>
              </w:rPr>
              <w:t xml:space="preserve">Case 1: </w:t>
            </w:r>
            <w:r w:rsidR="00EC3558">
              <w:rPr>
                <w:rFonts w:asciiTheme="minorHAnsi" w:hAnsiTheme="minorHAnsi" w:cs="Courier New"/>
                <w:color w:val="000000"/>
                <w:sz w:val="24"/>
                <w:szCs w:val="24"/>
                <w:shd w:val="clear" w:color="auto" w:fill="FFFFFF"/>
              </w:rPr>
              <w:t>3</w:t>
            </w:r>
          </w:p>
          <w:p w:rsidR="00C35572" w:rsidRPr="00C35572" w:rsidRDefault="00C35572" w:rsidP="00C35572">
            <w:pPr>
              <w:spacing w:after="0"/>
              <w:rPr>
                <w:rFonts w:ascii="Courier New" w:hAnsi="Courier New" w:cs="Courier New"/>
                <w:b/>
                <w:bCs/>
                <w:sz w:val="24"/>
                <w:szCs w:val="24"/>
              </w:rPr>
            </w:pPr>
            <w:r w:rsidRPr="00C35572">
              <w:rPr>
                <w:rFonts w:ascii="Courier New" w:hAnsi="Courier New" w:cs="Courier New"/>
                <w:b/>
                <w:bCs/>
                <w:sz w:val="24"/>
                <w:szCs w:val="24"/>
              </w:rPr>
              <w:t xml:space="preserve">Case 2: </w:t>
            </w:r>
            <w:r w:rsidR="007319CE">
              <w:rPr>
                <w:rFonts w:asciiTheme="minorHAnsi" w:hAnsiTheme="minorHAnsi" w:cs="Courier New"/>
                <w:color w:val="000000"/>
                <w:sz w:val="24"/>
                <w:szCs w:val="24"/>
                <w:shd w:val="clear" w:color="auto" w:fill="FFFFFF"/>
              </w:rPr>
              <w:t>2</w:t>
            </w:r>
          </w:p>
          <w:p w:rsidR="00BE39D8" w:rsidRDefault="00C35572" w:rsidP="00C35572">
            <w:pPr>
              <w:spacing w:after="0"/>
              <w:rPr>
                <w:rFonts w:ascii="Courier New" w:hAnsi="Courier New" w:cs="Courier New"/>
                <w:b/>
                <w:bCs/>
                <w:sz w:val="24"/>
                <w:szCs w:val="24"/>
              </w:rPr>
            </w:pPr>
            <w:r w:rsidRPr="00C35572">
              <w:rPr>
                <w:rFonts w:ascii="Courier New" w:hAnsi="Courier New" w:cs="Courier New"/>
                <w:b/>
                <w:bCs/>
                <w:sz w:val="24"/>
                <w:szCs w:val="24"/>
              </w:rPr>
              <w:t xml:space="preserve">Case 3: </w:t>
            </w:r>
            <w:r w:rsidR="007319CE">
              <w:rPr>
                <w:rFonts w:ascii="Courier New" w:hAnsi="Courier New" w:cs="Courier New"/>
                <w:b/>
                <w:bCs/>
                <w:sz w:val="24"/>
                <w:szCs w:val="24"/>
              </w:rPr>
              <w:t>0</w:t>
            </w:r>
            <w:r w:rsidR="00316FF2">
              <w:rPr>
                <w:rFonts w:ascii="Courier New" w:hAnsi="Courier New" w:cs="Courier New"/>
                <w:b/>
                <w:bCs/>
                <w:sz w:val="24"/>
                <w:szCs w:val="24"/>
              </w:rPr>
              <w:br/>
            </w:r>
          </w:p>
          <w:p w:rsidR="00BE39D8" w:rsidRDefault="00BE39D8">
            <w:pPr>
              <w:spacing w:after="0"/>
              <w:rPr>
                <w:rFonts w:ascii="Courier New" w:hAnsi="Courier New" w:cs="Courier New"/>
                <w:b/>
                <w:bCs/>
                <w:sz w:val="24"/>
                <w:szCs w:val="24"/>
              </w:rPr>
            </w:pPr>
          </w:p>
        </w:tc>
      </w:tr>
    </w:tbl>
    <w:p w:rsidR="00BE39D8" w:rsidRDefault="00BE39D8"/>
    <w:p w:rsidR="00EC3558" w:rsidRDefault="00EC3558">
      <w:r>
        <w:t>Explanation of the first sample test case:</w:t>
      </w:r>
    </w:p>
    <w:p w:rsidR="00EC3558" w:rsidRDefault="00EC3558">
      <w:r>
        <w:t>Mr. Panda have to buy two items from Burger King using 7 taka. He can in buy items following 3 (three) ways –</w:t>
      </w:r>
    </w:p>
    <w:p w:rsidR="00EC3558" w:rsidRDefault="00EC3558" w:rsidP="00EC3558">
      <w:pPr>
        <w:pStyle w:val="ListParagraph"/>
        <w:numPr>
          <w:ilvl w:val="0"/>
          <w:numId w:val="5"/>
        </w:numPr>
      </w:pPr>
      <w:r>
        <w:t>1</w:t>
      </w:r>
      <w:r w:rsidRPr="00EC3558">
        <w:rPr>
          <w:vertAlign w:val="superscript"/>
        </w:rPr>
        <w:t>st</w:t>
      </w:r>
      <w:r>
        <w:t xml:space="preserve"> item&amp; 5</w:t>
      </w:r>
      <w:r w:rsidRPr="00EC3558">
        <w:rPr>
          <w:vertAlign w:val="superscript"/>
        </w:rPr>
        <w:t>th</w:t>
      </w:r>
      <w:r>
        <w:t xml:space="preserve"> item which sum up to 7 taka</w:t>
      </w:r>
    </w:p>
    <w:p w:rsidR="00EC3558" w:rsidRDefault="00EC3558" w:rsidP="00EC3558">
      <w:pPr>
        <w:pStyle w:val="ListParagraph"/>
        <w:numPr>
          <w:ilvl w:val="0"/>
          <w:numId w:val="5"/>
        </w:numPr>
      </w:pPr>
      <w:r>
        <w:t>2</w:t>
      </w:r>
      <w:r w:rsidRPr="00EC3558">
        <w:rPr>
          <w:vertAlign w:val="superscript"/>
        </w:rPr>
        <w:t>nd</w:t>
      </w:r>
      <w:r>
        <w:t xml:space="preserve"> item &amp; 3</w:t>
      </w:r>
      <w:r w:rsidRPr="00EC3558">
        <w:rPr>
          <w:vertAlign w:val="superscript"/>
        </w:rPr>
        <w:t>rd</w:t>
      </w:r>
      <w:r>
        <w:t xml:space="preserve"> item </w:t>
      </w:r>
      <w:r>
        <w:t>which sum up to 7 taka</w:t>
      </w:r>
    </w:p>
    <w:p w:rsidR="00EC3558" w:rsidRDefault="00EC3558" w:rsidP="00EC3558">
      <w:pPr>
        <w:pStyle w:val="ListParagraph"/>
        <w:numPr>
          <w:ilvl w:val="0"/>
          <w:numId w:val="5"/>
        </w:numPr>
      </w:pPr>
      <w:r>
        <w:t>4</w:t>
      </w:r>
      <w:r>
        <w:rPr>
          <w:vertAlign w:val="superscript"/>
        </w:rPr>
        <w:t>th</w:t>
      </w:r>
      <w:r>
        <w:t xml:space="preserve"> item&amp; 5</w:t>
      </w:r>
      <w:r w:rsidRPr="00EC3558">
        <w:rPr>
          <w:vertAlign w:val="superscript"/>
        </w:rPr>
        <w:t>th</w:t>
      </w:r>
      <w:r>
        <w:t xml:space="preserve"> item which sum up to 7 taka</w:t>
      </w:r>
    </w:p>
    <w:p w:rsidR="00EC3558" w:rsidRDefault="00EC3558"/>
    <w:sectPr w:rsidR="00EC355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51B77"/>
    <w:multiLevelType w:val="multilevel"/>
    <w:tmpl w:val="B37AECA2"/>
    <w:lvl w:ilvl="0">
      <w:start w:val="1"/>
      <w:numFmt w:val="lowerRoman"/>
      <w:lvlText w:val="%1."/>
      <w:lvlJc w:val="right"/>
      <w:pPr>
        <w:tabs>
          <w:tab w:val="num" w:pos="720"/>
        </w:tabs>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C74EFD"/>
    <w:multiLevelType w:val="multilevel"/>
    <w:tmpl w:val="27AE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A20220"/>
    <w:multiLevelType w:val="multilevel"/>
    <w:tmpl w:val="98CC581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31191A"/>
    <w:multiLevelType w:val="multilevel"/>
    <w:tmpl w:val="4FE8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D21FB4"/>
    <w:multiLevelType w:val="hybridMultilevel"/>
    <w:tmpl w:val="E81E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compat>
    <w:compatSetting w:name="compatibilityMode" w:uri="http://schemas.microsoft.com/office/word" w:val="12"/>
  </w:compat>
  <w:rsids>
    <w:rsidRoot w:val="00BE39D8"/>
    <w:rsid w:val="00030B46"/>
    <w:rsid w:val="001313D4"/>
    <w:rsid w:val="001D2E37"/>
    <w:rsid w:val="00316FF2"/>
    <w:rsid w:val="00413E16"/>
    <w:rsid w:val="004827AB"/>
    <w:rsid w:val="00534807"/>
    <w:rsid w:val="006043BA"/>
    <w:rsid w:val="00624D21"/>
    <w:rsid w:val="006316F6"/>
    <w:rsid w:val="00632683"/>
    <w:rsid w:val="007319CE"/>
    <w:rsid w:val="00740A4F"/>
    <w:rsid w:val="007B0442"/>
    <w:rsid w:val="009B1947"/>
    <w:rsid w:val="00A67C8E"/>
    <w:rsid w:val="00A75595"/>
    <w:rsid w:val="00A8681E"/>
    <w:rsid w:val="00A90BFC"/>
    <w:rsid w:val="00AB3AF0"/>
    <w:rsid w:val="00BE39D8"/>
    <w:rsid w:val="00C35572"/>
    <w:rsid w:val="00C63215"/>
    <w:rsid w:val="00D8456A"/>
    <w:rsid w:val="00E153B5"/>
    <w:rsid w:val="00EA05AE"/>
    <w:rsid w:val="00EC3558"/>
    <w:rsid w:val="00F20DC2"/>
    <w:rsid w:val="00F87308"/>
    <w:rsid w:val="00FD144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paragraph" w:styleId="Heading1">
    <w:name w:val="heading 1"/>
    <w:basedOn w:val="Normal"/>
    <w:next w:val="Normal"/>
    <w:link w:val="Heading1Char"/>
    <w:uiPriority w:val="9"/>
    <w:qFormat/>
    <w:rsid w:val="00A47203"/>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22AFC"/>
  </w:style>
  <w:style w:type="character" w:customStyle="1" w:styleId="Heading1Char">
    <w:name w:val="Heading 1 Char"/>
    <w:basedOn w:val="DefaultParagraphFont"/>
    <w:link w:val="Heading1"/>
    <w:uiPriority w:val="9"/>
    <w:rsid w:val="00A47203"/>
    <w:rPr>
      <w:rFonts w:ascii="Cambria" w:hAnsi="Cambria"/>
      <w:b/>
      <w:bCs/>
      <w:color w:val="365F91"/>
      <w:sz w:val="28"/>
      <w:szCs w:val="28"/>
    </w:rPr>
  </w:style>
  <w:style w:type="character" w:customStyle="1" w:styleId="tex-span">
    <w:name w:val="tex-span"/>
    <w:basedOn w:val="DefaultParagraphFont"/>
    <w:rsid w:val="00D11D0D"/>
  </w:style>
  <w:style w:type="character" w:customStyle="1" w:styleId="TitleChar">
    <w:name w:val="Title Char"/>
    <w:basedOn w:val="DefaultParagraphFont"/>
    <w:link w:val="Title"/>
    <w:uiPriority w:val="10"/>
    <w:rsid w:val="009B69E6"/>
    <w:rPr>
      <w:rFonts w:ascii="Cambria" w:hAnsi="Cambria"/>
      <w:color w:val="17365D"/>
      <w:spacing w:val="5"/>
      <w:sz w:val="52"/>
      <w:szCs w:val="52"/>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Spacing">
    <w:name w:val="No Spacing"/>
    <w:uiPriority w:val="1"/>
    <w:qFormat/>
    <w:rsid w:val="00822AFC"/>
    <w:pPr>
      <w:suppressAutoHyphens/>
      <w:spacing w:line="240" w:lineRule="auto"/>
    </w:pPr>
  </w:style>
  <w:style w:type="paragraph" w:styleId="NormalWeb">
    <w:name w:val="Normal (Web)"/>
    <w:basedOn w:val="Normal"/>
    <w:uiPriority w:val="99"/>
    <w:unhideWhenUsed/>
    <w:rsid w:val="00D11D0D"/>
    <w:pPr>
      <w:spacing w:after="280"/>
    </w:pPr>
    <w:rPr>
      <w:rFonts w:ascii="Times New Roman" w:eastAsia="Times New Roman" w:hAnsi="Times New Roman"/>
      <w:sz w:val="24"/>
      <w:szCs w:val="24"/>
      <w:lang w:bidi="bn-BD"/>
    </w:rPr>
  </w:style>
  <w:style w:type="paragraph" w:styleId="Title">
    <w:name w:val="Title"/>
    <w:basedOn w:val="Normal"/>
    <w:next w:val="Normal"/>
    <w:link w:val="TitleChar"/>
    <w:uiPriority w:val="10"/>
    <w:qFormat/>
    <w:rsid w:val="009B69E6"/>
    <w:pPr>
      <w:pBdr>
        <w:top w:val="nil"/>
        <w:left w:val="nil"/>
        <w:bottom w:val="single" w:sz="8" w:space="4" w:color="4F81BD"/>
        <w:right w:val="nil"/>
      </w:pBdr>
      <w:spacing w:after="300" w:line="240" w:lineRule="auto"/>
      <w:contextualSpacing/>
    </w:pPr>
    <w:rPr>
      <w:rFonts w:ascii="Cambria" w:hAnsi="Cambria"/>
      <w:color w:val="17365D"/>
      <w:spacing w:val="5"/>
      <w:sz w:val="52"/>
      <w:szCs w:val="52"/>
    </w:rPr>
  </w:style>
  <w:style w:type="table" w:styleId="TableGrid">
    <w:name w:val="Table Grid"/>
    <w:basedOn w:val="TableNormal"/>
    <w:uiPriority w:val="59"/>
    <w:rsid w:val="005C188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740A4F"/>
    <w:rPr>
      <w:b/>
      <w:bCs/>
    </w:rPr>
  </w:style>
  <w:style w:type="paragraph" w:styleId="HTMLPreformatted">
    <w:name w:val="HTML Preformatted"/>
    <w:basedOn w:val="Normal"/>
    <w:link w:val="HTMLPreformattedChar"/>
    <w:uiPriority w:val="99"/>
    <w:semiHidden/>
    <w:unhideWhenUsed/>
    <w:rsid w:val="00A90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A90BFC"/>
    <w:rPr>
      <w:rFonts w:ascii="Courier New" w:eastAsia="Times New Roman" w:hAnsi="Courier New" w:cs="Courier New"/>
      <w:sz w:val="20"/>
      <w:szCs w:val="20"/>
      <w:lang w:bidi="bn-BD"/>
    </w:rPr>
  </w:style>
  <w:style w:type="character" w:customStyle="1" w:styleId="weight-600">
    <w:name w:val="weight-600"/>
    <w:basedOn w:val="DefaultParagraphFont"/>
    <w:rsid w:val="00A90BFC"/>
  </w:style>
  <w:style w:type="character" w:customStyle="1" w:styleId="mjx-char">
    <w:name w:val="mjx-char"/>
    <w:basedOn w:val="DefaultParagraphFont"/>
    <w:rsid w:val="00A90BFC"/>
  </w:style>
  <w:style w:type="character" w:customStyle="1" w:styleId="mjxassistivemathml">
    <w:name w:val="mjx_assistive_mathml"/>
    <w:basedOn w:val="DefaultParagraphFont"/>
    <w:rsid w:val="00A90BFC"/>
  </w:style>
  <w:style w:type="character" w:styleId="HTMLCode">
    <w:name w:val="HTML Code"/>
    <w:basedOn w:val="DefaultParagraphFont"/>
    <w:uiPriority w:val="99"/>
    <w:semiHidden/>
    <w:unhideWhenUsed/>
    <w:rsid w:val="00C35572"/>
    <w:rPr>
      <w:rFonts w:ascii="Courier New" w:eastAsia="Times New Roman" w:hAnsi="Courier New" w:cs="Courier New"/>
      <w:sz w:val="20"/>
      <w:szCs w:val="20"/>
    </w:rPr>
  </w:style>
  <w:style w:type="paragraph" w:styleId="ListParagraph">
    <w:name w:val="List Paragraph"/>
    <w:basedOn w:val="Normal"/>
    <w:uiPriority w:val="34"/>
    <w:qFormat/>
    <w:rsid w:val="00EC35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079156">
      <w:bodyDiv w:val="1"/>
      <w:marLeft w:val="0"/>
      <w:marRight w:val="0"/>
      <w:marTop w:val="0"/>
      <w:marBottom w:val="0"/>
      <w:divBdr>
        <w:top w:val="none" w:sz="0" w:space="0" w:color="auto"/>
        <w:left w:val="none" w:sz="0" w:space="0" w:color="auto"/>
        <w:bottom w:val="none" w:sz="0" w:space="0" w:color="auto"/>
        <w:right w:val="none" w:sz="0" w:space="0" w:color="auto"/>
      </w:divBdr>
      <w:divsChild>
        <w:div w:id="1333947889">
          <w:marLeft w:val="0"/>
          <w:marRight w:val="0"/>
          <w:marTop w:val="75"/>
          <w:marBottom w:val="0"/>
          <w:divBdr>
            <w:top w:val="none" w:sz="0" w:space="0" w:color="auto"/>
            <w:left w:val="none" w:sz="0" w:space="0" w:color="auto"/>
            <w:bottom w:val="none" w:sz="0" w:space="0" w:color="auto"/>
            <w:right w:val="none" w:sz="0" w:space="0" w:color="auto"/>
          </w:divBdr>
        </w:div>
      </w:divsChild>
    </w:div>
    <w:div w:id="1428774316">
      <w:bodyDiv w:val="1"/>
      <w:marLeft w:val="0"/>
      <w:marRight w:val="0"/>
      <w:marTop w:val="0"/>
      <w:marBottom w:val="0"/>
      <w:divBdr>
        <w:top w:val="none" w:sz="0" w:space="0" w:color="auto"/>
        <w:left w:val="none" w:sz="0" w:space="0" w:color="auto"/>
        <w:bottom w:val="none" w:sz="0" w:space="0" w:color="auto"/>
        <w:right w:val="none" w:sz="0" w:space="0" w:color="auto"/>
      </w:divBdr>
    </w:div>
    <w:div w:id="1525634183">
      <w:bodyDiv w:val="1"/>
      <w:marLeft w:val="0"/>
      <w:marRight w:val="0"/>
      <w:marTop w:val="0"/>
      <w:marBottom w:val="0"/>
      <w:divBdr>
        <w:top w:val="none" w:sz="0" w:space="0" w:color="auto"/>
        <w:left w:val="none" w:sz="0" w:space="0" w:color="auto"/>
        <w:bottom w:val="none" w:sz="0" w:space="0" w:color="auto"/>
        <w:right w:val="none" w:sz="0" w:space="0" w:color="auto"/>
      </w:divBdr>
    </w:div>
    <w:div w:id="1643583921">
      <w:bodyDiv w:val="1"/>
      <w:marLeft w:val="0"/>
      <w:marRight w:val="0"/>
      <w:marTop w:val="0"/>
      <w:marBottom w:val="0"/>
      <w:divBdr>
        <w:top w:val="none" w:sz="0" w:space="0" w:color="auto"/>
        <w:left w:val="none" w:sz="0" w:space="0" w:color="auto"/>
        <w:bottom w:val="none" w:sz="0" w:space="0" w:color="auto"/>
        <w:right w:val="none" w:sz="0" w:space="0" w:color="auto"/>
      </w:divBdr>
    </w:div>
    <w:div w:id="1766723794">
      <w:bodyDiv w:val="1"/>
      <w:marLeft w:val="0"/>
      <w:marRight w:val="0"/>
      <w:marTop w:val="0"/>
      <w:marBottom w:val="0"/>
      <w:divBdr>
        <w:top w:val="none" w:sz="0" w:space="0" w:color="auto"/>
        <w:left w:val="none" w:sz="0" w:space="0" w:color="auto"/>
        <w:bottom w:val="none" w:sz="0" w:space="0" w:color="auto"/>
        <w:right w:val="none" w:sz="0" w:space="0" w:color="auto"/>
      </w:divBdr>
    </w:div>
    <w:div w:id="2020548439">
      <w:bodyDiv w:val="1"/>
      <w:marLeft w:val="0"/>
      <w:marRight w:val="0"/>
      <w:marTop w:val="0"/>
      <w:marBottom w:val="0"/>
      <w:divBdr>
        <w:top w:val="none" w:sz="0" w:space="0" w:color="auto"/>
        <w:left w:val="none" w:sz="0" w:space="0" w:color="auto"/>
        <w:bottom w:val="none" w:sz="0" w:space="0" w:color="auto"/>
        <w:right w:val="none" w:sz="0" w:space="0" w:color="auto"/>
      </w:divBdr>
    </w:div>
    <w:div w:id="20541096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794</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MARUF</dc:creator>
  <cp:lastModifiedBy>Rezwan</cp:lastModifiedBy>
  <cp:revision>47</cp:revision>
  <dcterms:created xsi:type="dcterms:W3CDTF">2014-05-31T12:27:00Z</dcterms:created>
  <dcterms:modified xsi:type="dcterms:W3CDTF">2016-12-14T17:29:00Z</dcterms:modified>
  <dc:language>en-US</dc:language>
</cp:coreProperties>
</file>