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95"/>
        <w:gridCol w:w="7603"/>
        <w:gridCol w:w="2718"/>
      </w:tblGrid>
      <w:tr w:rsidR="005741D1" w:rsidTr="005741D1">
        <w:tc>
          <w:tcPr>
            <w:tcW w:w="695" w:type="dxa"/>
          </w:tcPr>
          <w:p w:rsidR="005741D1" w:rsidRDefault="005741D1">
            <w:pPr>
              <w:rPr>
                <w:rFonts w:asciiTheme="majorHAnsi" w:hAnsiTheme="majorHAnsi"/>
                <w:sz w:val="72"/>
                <w:szCs w:val="72"/>
              </w:rPr>
            </w:pPr>
            <w:r>
              <w:rPr>
                <w:rFonts w:asciiTheme="majorHAnsi" w:hAnsiTheme="majorHAnsi"/>
                <w:sz w:val="72"/>
                <w:szCs w:val="72"/>
              </w:rPr>
              <w:t>A</w:t>
            </w:r>
          </w:p>
        </w:tc>
        <w:tc>
          <w:tcPr>
            <w:tcW w:w="7603" w:type="dxa"/>
          </w:tcPr>
          <w:p w:rsidR="005741D1" w:rsidRDefault="004706BB">
            <w:pPr>
              <w:rPr>
                <w:rFonts w:asciiTheme="majorHAnsi" w:hAnsiTheme="majorHAnsi"/>
                <w:sz w:val="72"/>
                <w:szCs w:val="72"/>
              </w:rPr>
            </w:pPr>
            <w:r>
              <w:rPr>
                <w:rFonts w:asciiTheme="majorHAnsi" w:hAnsiTheme="majorHAnsi"/>
                <w:sz w:val="72"/>
                <w:szCs w:val="72"/>
              </w:rPr>
              <w:t>GPA Calculator</w:t>
            </w:r>
          </w:p>
        </w:tc>
        <w:tc>
          <w:tcPr>
            <w:tcW w:w="2718" w:type="dxa"/>
          </w:tcPr>
          <w:p w:rsidR="005741D1" w:rsidRDefault="005741D1" w:rsidP="005741D1">
            <w:pPr>
              <w:jc w:val="center"/>
              <w:rPr>
                <w:rFonts w:asciiTheme="majorHAnsi" w:hAnsiTheme="majorHAnsi"/>
                <w:sz w:val="32"/>
                <w:szCs w:val="32"/>
              </w:rPr>
            </w:pPr>
          </w:p>
          <w:p w:rsidR="005741D1" w:rsidRPr="005741D1" w:rsidRDefault="005741D1" w:rsidP="005741D1">
            <w:pPr>
              <w:jc w:val="center"/>
              <w:rPr>
                <w:rFonts w:asciiTheme="majorHAnsi" w:hAnsiTheme="majorHAnsi"/>
                <w:sz w:val="32"/>
                <w:szCs w:val="32"/>
              </w:rPr>
            </w:pPr>
            <w:r w:rsidRPr="005741D1">
              <w:rPr>
                <w:rFonts w:asciiTheme="majorHAnsi" w:hAnsiTheme="majorHAnsi"/>
                <w:sz w:val="32"/>
                <w:szCs w:val="32"/>
              </w:rPr>
              <w:t>Time</w:t>
            </w:r>
            <w:r w:rsidR="006F4A4F">
              <w:rPr>
                <w:rFonts w:asciiTheme="majorHAnsi" w:hAnsiTheme="majorHAnsi"/>
                <w:sz w:val="32"/>
                <w:szCs w:val="32"/>
              </w:rPr>
              <w:t xml:space="preserve"> limit: 1</w:t>
            </w:r>
            <w:r>
              <w:rPr>
                <w:rFonts w:asciiTheme="majorHAnsi" w:hAnsiTheme="majorHAnsi"/>
                <w:sz w:val="32"/>
                <w:szCs w:val="32"/>
              </w:rPr>
              <w:t xml:space="preserve"> sec</w:t>
            </w:r>
          </w:p>
        </w:tc>
      </w:tr>
    </w:tbl>
    <w:p w:rsidR="004B64C4" w:rsidRDefault="00D60806">
      <w:pPr>
        <w:rPr>
          <w:rFonts w:ascii="Consolas" w:hAnsi="Consolas" w:cs="Consolas"/>
          <w:sz w:val="32"/>
          <w:szCs w:val="32"/>
          <w:u w:val="single"/>
        </w:rPr>
      </w:pPr>
      <w:r w:rsidRPr="00D60806">
        <w:rPr>
          <w:rFonts w:ascii="Consolas" w:hAnsi="Consolas" w:cs="Consolas"/>
          <w:sz w:val="32"/>
          <w:szCs w:val="32"/>
          <w:u w:val="single"/>
        </w:rPr>
        <w:t>Description:</w:t>
      </w:r>
    </w:p>
    <w:p w:rsidR="004706BB" w:rsidRDefault="004706BB" w:rsidP="004706BB">
      <w:p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Shibli</w:t>
      </w:r>
      <w:proofErr w:type="spellEnd"/>
      <w:r>
        <w:rPr>
          <w:rFonts w:ascii="Arial" w:hAnsi="Arial" w:cs="Arial"/>
          <w:color w:val="333333"/>
          <w:sz w:val="23"/>
          <w:szCs w:val="23"/>
          <w:shd w:val="clear" w:color="auto" w:fill="FFFFFF"/>
        </w:rPr>
        <w:t xml:space="preserve"> is a very good student. He is very regular and attentive in his classes. He is very serious about his study. So he makes good result in every semester. Recently his previous semester result has published. Since </w:t>
      </w:r>
      <w:proofErr w:type="spellStart"/>
      <w:r>
        <w:rPr>
          <w:rFonts w:ascii="Arial" w:hAnsi="Arial" w:cs="Arial"/>
          <w:color w:val="333333"/>
          <w:sz w:val="23"/>
          <w:szCs w:val="23"/>
          <w:shd w:val="clear" w:color="auto" w:fill="FFFFFF"/>
        </w:rPr>
        <w:t>Shibli</w:t>
      </w:r>
      <w:proofErr w:type="spellEnd"/>
      <w:r>
        <w:rPr>
          <w:rFonts w:ascii="Arial" w:hAnsi="Arial" w:cs="Arial"/>
          <w:color w:val="333333"/>
          <w:sz w:val="23"/>
          <w:szCs w:val="23"/>
          <w:shd w:val="clear" w:color="auto" w:fill="FFFFFF"/>
        </w:rPr>
        <w:t xml:space="preserve"> is very busy with his study he asks his good friend Swapnil who is a very good programmer to calculate his Grade Point Average (GPA).</w:t>
      </w:r>
      <w:r w:rsidR="006F4A4F" w:rsidRPr="008D2F08">
        <w:rPr>
          <w:rFonts w:cstheme="minorHAnsi"/>
          <w:cs/>
          <w:lang w:bidi="bn-BD"/>
        </w:rPr>
        <w:br/>
      </w:r>
      <w:r w:rsidR="006F4A4F" w:rsidRPr="00C12BE4">
        <w:rPr>
          <w:rFonts w:ascii="Consolas" w:hAnsi="Consolas" w:cs="Consolas"/>
          <w:sz w:val="32"/>
          <w:szCs w:val="32"/>
          <w:u w:val="single"/>
        </w:rPr>
        <w:t xml:space="preserve"> </w:t>
      </w:r>
      <w:r w:rsidR="00C12BE4" w:rsidRPr="00C12BE4">
        <w:rPr>
          <w:rFonts w:ascii="Consolas" w:hAnsi="Consolas" w:cs="Consolas"/>
          <w:sz w:val="32"/>
          <w:szCs w:val="32"/>
          <w:u w:val="single"/>
        </w:rPr>
        <w:t>Input</w:t>
      </w:r>
      <w:proofErr w:type="gramStart"/>
      <w:r w:rsidR="00C12BE4" w:rsidRPr="00C12BE4">
        <w:rPr>
          <w:rFonts w:ascii="Consolas" w:hAnsi="Consolas" w:cs="Consolas"/>
          <w:sz w:val="32"/>
          <w:szCs w:val="32"/>
          <w:u w:val="single"/>
        </w:rPr>
        <w:t>:</w:t>
      </w:r>
      <w:proofErr w:type="gramEnd"/>
      <w:r w:rsidR="008B6B6B">
        <w:rPr>
          <w:rFonts w:ascii="Consolas" w:hAnsi="Consolas" w:cs="Consolas"/>
          <w:sz w:val="32"/>
          <w:szCs w:val="32"/>
          <w:u w:val="single"/>
        </w:rPr>
        <w:br/>
      </w:r>
      <w:r>
        <w:rPr>
          <w:rFonts w:ascii="Arial" w:hAnsi="Arial" w:cs="Arial"/>
          <w:color w:val="333333"/>
          <w:sz w:val="23"/>
          <w:szCs w:val="23"/>
          <w:shd w:val="clear" w:color="auto" w:fill="FFFFFF"/>
        </w:rPr>
        <w:t xml:space="preserve">Input starts with an integer T(&lt;=5), denoting the number of test cases. Each test case starts with an integer </w:t>
      </w:r>
      <w:proofErr w:type="gramStart"/>
      <w:r>
        <w:rPr>
          <w:rFonts w:ascii="Arial" w:hAnsi="Arial" w:cs="Arial"/>
          <w:color w:val="333333"/>
          <w:sz w:val="23"/>
          <w:szCs w:val="23"/>
          <w:shd w:val="clear" w:color="auto" w:fill="FFFFFF"/>
        </w:rPr>
        <w:t>N(</w:t>
      </w:r>
      <w:proofErr w:type="gramEnd"/>
      <w:r>
        <w:rPr>
          <w:rFonts w:ascii="Arial" w:hAnsi="Arial" w:cs="Arial"/>
          <w:color w:val="333333"/>
          <w:sz w:val="23"/>
          <w:szCs w:val="23"/>
          <w:shd w:val="clear" w:color="auto" w:fill="FFFFFF"/>
        </w:rPr>
        <w:t xml:space="preserve">&lt;=8), denoting the number of subjects. Next </w:t>
      </w:r>
      <w:proofErr w:type="spellStart"/>
      <w:r>
        <w:rPr>
          <w:rFonts w:ascii="Arial" w:hAnsi="Arial" w:cs="Arial"/>
          <w:color w:val="333333"/>
          <w:sz w:val="23"/>
          <w:szCs w:val="23"/>
          <w:shd w:val="clear" w:color="auto" w:fill="FFFFFF"/>
        </w:rPr>
        <w:t>N</w:t>
      </w:r>
      <w:proofErr w:type="spellEnd"/>
      <w:r>
        <w:rPr>
          <w:rFonts w:ascii="Arial" w:hAnsi="Arial" w:cs="Arial"/>
          <w:color w:val="333333"/>
          <w:sz w:val="23"/>
          <w:szCs w:val="23"/>
          <w:shd w:val="clear" w:color="auto" w:fill="FFFFFF"/>
        </w:rPr>
        <w:t xml:space="preserve"> line contains a floating point number p (2 ≤ p ≤ 4) denoting the grade point </w:t>
      </w:r>
      <w:proofErr w:type="spellStart"/>
      <w:r>
        <w:rPr>
          <w:rFonts w:ascii="Arial" w:hAnsi="Arial" w:cs="Arial"/>
          <w:color w:val="333333"/>
          <w:sz w:val="23"/>
          <w:szCs w:val="23"/>
          <w:shd w:val="clear" w:color="auto" w:fill="FFFFFF"/>
        </w:rPr>
        <w:t>Shibli</w:t>
      </w:r>
      <w:proofErr w:type="spellEnd"/>
      <w:r>
        <w:rPr>
          <w:rFonts w:ascii="Arial" w:hAnsi="Arial" w:cs="Arial"/>
          <w:color w:val="333333"/>
          <w:sz w:val="23"/>
          <w:szCs w:val="23"/>
          <w:shd w:val="clear" w:color="auto" w:fill="FFFFFF"/>
        </w:rPr>
        <w:t xml:space="preserve"> got in each subject of previous semester. And you can assume that p contains four digits after the decimal point.</w:t>
      </w:r>
    </w:p>
    <w:p w:rsidR="00C12BE4" w:rsidRDefault="00C12BE4" w:rsidP="004706BB">
      <w:pPr>
        <w:rPr>
          <w:rFonts w:ascii="Consolas" w:hAnsi="Consolas" w:cs="Consolas"/>
          <w:sz w:val="32"/>
          <w:szCs w:val="32"/>
          <w:u w:val="single"/>
        </w:rPr>
      </w:pPr>
      <w:r w:rsidRPr="00C12BE4">
        <w:rPr>
          <w:rFonts w:ascii="Consolas" w:hAnsi="Consolas" w:cs="Consolas"/>
          <w:sz w:val="32"/>
          <w:szCs w:val="32"/>
          <w:u w:val="single"/>
        </w:rPr>
        <w:t>Output:</w:t>
      </w:r>
    </w:p>
    <w:p w:rsidR="003D2462" w:rsidRDefault="004706BB">
      <w:pPr>
        <w:rPr>
          <w:rFonts w:asciiTheme="majorHAnsi" w:hAnsiTheme="majorHAnsi" w:cs="Consolas"/>
          <w:sz w:val="26"/>
          <w:szCs w:val="26"/>
        </w:rPr>
      </w:pPr>
      <w:r>
        <w:rPr>
          <w:rFonts w:ascii="Arial" w:hAnsi="Arial" w:cs="Arial"/>
          <w:color w:val="333333"/>
          <w:sz w:val="23"/>
          <w:szCs w:val="23"/>
          <w:shd w:val="clear" w:color="auto" w:fill="FFFFFF"/>
        </w:rPr>
        <w:t xml:space="preserve">For each test case, print a line “Case x: y” where x is replaced by the test case number and y is the GPA of previous semester </w:t>
      </w:r>
      <w:proofErr w:type="spellStart"/>
      <w:r>
        <w:rPr>
          <w:rFonts w:ascii="Arial" w:hAnsi="Arial" w:cs="Arial"/>
          <w:color w:val="333333"/>
          <w:sz w:val="23"/>
          <w:szCs w:val="23"/>
          <w:shd w:val="clear" w:color="auto" w:fill="FFFFFF"/>
        </w:rPr>
        <w:t>Shibli</w:t>
      </w:r>
      <w:proofErr w:type="spellEnd"/>
      <w:r>
        <w:rPr>
          <w:rFonts w:ascii="Arial" w:hAnsi="Arial" w:cs="Arial"/>
          <w:color w:val="333333"/>
          <w:sz w:val="23"/>
          <w:szCs w:val="23"/>
          <w:shd w:val="clear" w:color="auto" w:fill="FFFFFF"/>
        </w:rPr>
        <w:t xml:space="preserve"> got, rounded to three places after the decimal point.</w:t>
      </w:r>
    </w:p>
    <w:tbl>
      <w:tblPr>
        <w:tblStyle w:val="TableGrid"/>
        <w:tblW w:w="0" w:type="auto"/>
        <w:tblLook w:val="04A0" w:firstRow="1" w:lastRow="0" w:firstColumn="1" w:lastColumn="0" w:noHBand="0" w:noVBand="1"/>
      </w:tblPr>
      <w:tblGrid>
        <w:gridCol w:w="5508"/>
        <w:gridCol w:w="5508"/>
      </w:tblGrid>
      <w:tr w:rsidR="00C12BE4" w:rsidTr="00C12BE4">
        <w:tc>
          <w:tcPr>
            <w:tcW w:w="5508" w:type="dxa"/>
          </w:tcPr>
          <w:p w:rsidR="00C12BE4" w:rsidRDefault="00C12BE4" w:rsidP="00C12BE4">
            <w:pPr>
              <w:jc w:val="center"/>
              <w:rPr>
                <w:rFonts w:asciiTheme="majorHAnsi" w:hAnsiTheme="majorHAnsi" w:cs="Consolas"/>
                <w:sz w:val="26"/>
                <w:szCs w:val="26"/>
              </w:rPr>
            </w:pPr>
            <w:r>
              <w:rPr>
                <w:rFonts w:asciiTheme="majorHAnsi" w:hAnsiTheme="majorHAnsi" w:cs="Consolas"/>
                <w:sz w:val="26"/>
                <w:szCs w:val="26"/>
              </w:rPr>
              <w:t>Input</w:t>
            </w:r>
          </w:p>
        </w:tc>
        <w:tc>
          <w:tcPr>
            <w:tcW w:w="5508" w:type="dxa"/>
          </w:tcPr>
          <w:p w:rsidR="00C12BE4" w:rsidRDefault="00C12BE4" w:rsidP="00C12BE4">
            <w:pPr>
              <w:jc w:val="center"/>
              <w:rPr>
                <w:rFonts w:asciiTheme="majorHAnsi" w:hAnsiTheme="majorHAnsi" w:cs="Consolas"/>
                <w:sz w:val="26"/>
                <w:szCs w:val="26"/>
              </w:rPr>
            </w:pPr>
            <w:r>
              <w:rPr>
                <w:rFonts w:asciiTheme="majorHAnsi" w:hAnsiTheme="majorHAnsi" w:cs="Consolas"/>
                <w:sz w:val="26"/>
                <w:szCs w:val="26"/>
              </w:rPr>
              <w:t>Output</w:t>
            </w:r>
          </w:p>
        </w:tc>
      </w:tr>
      <w:tr w:rsidR="00C12BE4" w:rsidTr="00C12BE4">
        <w:trPr>
          <w:trHeight w:val="3878"/>
        </w:trPr>
        <w:tc>
          <w:tcPr>
            <w:tcW w:w="5508" w:type="dxa"/>
          </w:tcPr>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2</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5</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3.4252</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2.8526</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3.9685</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2.8754</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3.8568</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4</w:t>
            </w:r>
            <w:r w:rsidRPr="004706BB">
              <w:rPr>
                <w:rFonts w:ascii="Ubuntu Mono" w:eastAsia="Times New Roman" w:hAnsi="Ubuntu Mono" w:cs="Times New Roman"/>
                <w:color w:val="333333"/>
                <w:sz w:val="25"/>
                <w:szCs w:val="25"/>
                <w:shd w:val="clear" w:color="auto" w:fill="FFFFFF"/>
              </w:rPr>
              <w:tab/>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2.8569</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3.2154</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2.2369</w:t>
            </w:r>
          </w:p>
          <w:p w:rsidR="00FB2555" w:rsidRDefault="004706BB" w:rsidP="004706BB">
            <w:pPr>
              <w:rPr>
                <w:sz w:val="24"/>
                <w:szCs w:val="24"/>
              </w:rPr>
            </w:pPr>
            <w:r w:rsidRPr="004706BB">
              <w:rPr>
                <w:rFonts w:ascii="Ubuntu Mono" w:eastAsia="Times New Roman" w:hAnsi="Ubuntu Mono" w:cs="Times New Roman"/>
                <w:color w:val="333333"/>
                <w:sz w:val="25"/>
                <w:szCs w:val="25"/>
                <w:shd w:val="clear" w:color="auto" w:fill="FFFFFF"/>
              </w:rPr>
              <w:t>4.0000</w:t>
            </w:r>
          </w:p>
          <w:p w:rsidR="003B370B" w:rsidRDefault="003B370B" w:rsidP="003B370B">
            <w:pPr>
              <w:rPr>
                <w:rFonts w:asciiTheme="majorHAnsi" w:hAnsiTheme="majorHAnsi" w:cs="Consolas"/>
                <w:sz w:val="26"/>
                <w:szCs w:val="26"/>
              </w:rPr>
            </w:pPr>
          </w:p>
        </w:tc>
        <w:tc>
          <w:tcPr>
            <w:tcW w:w="5508" w:type="dxa"/>
          </w:tcPr>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Case 1: 3.396</w:t>
            </w:r>
          </w:p>
          <w:p w:rsidR="004706BB" w:rsidRPr="004706BB" w:rsidRDefault="004706BB" w:rsidP="004706BB">
            <w:pPr>
              <w:rPr>
                <w:rFonts w:ascii="Ubuntu Mono" w:eastAsia="Times New Roman" w:hAnsi="Ubuntu Mono" w:cs="Times New Roman"/>
                <w:color w:val="333333"/>
                <w:sz w:val="25"/>
                <w:szCs w:val="25"/>
                <w:shd w:val="clear" w:color="auto" w:fill="FFFFFF"/>
              </w:rPr>
            </w:pPr>
            <w:r w:rsidRPr="004706BB">
              <w:rPr>
                <w:rFonts w:ascii="Ubuntu Mono" w:eastAsia="Times New Roman" w:hAnsi="Ubuntu Mono" w:cs="Times New Roman"/>
                <w:color w:val="333333"/>
                <w:sz w:val="25"/>
                <w:szCs w:val="25"/>
                <w:shd w:val="clear" w:color="auto" w:fill="FFFFFF"/>
              </w:rPr>
              <w:t>Case 2: 3.077</w:t>
            </w:r>
          </w:p>
          <w:p w:rsidR="003B370B" w:rsidRDefault="003B370B" w:rsidP="003B370B">
            <w:pPr>
              <w:rPr>
                <w:rFonts w:asciiTheme="majorHAnsi" w:hAnsiTheme="majorHAnsi" w:cs="Consolas"/>
                <w:sz w:val="26"/>
                <w:szCs w:val="26"/>
              </w:rPr>
            </w:pPr>
            <w:bookmarkStart w:id="0" w:name="_GoBack"/>
            <w:bookmarkEnd w:id="0"/>
          </w:p>
        </w:tc>
      </w:tr>
    </w:tbl>
    <w:p w:rsidR="00C12BE4" w:rsidRPr="00C12BE4" w:rsidRDefault="00C12BE4">
      <w:pPr>
        <w:rPr>
          <w:rFonts w:ascii="Consolas" w:hAnsi="Consolas" w:cs="Consolas"/>
          <w:sz w:val="32"/>
          <w:szCs w:val="32"/>
          <w:u w:val="single"/>
        </w:rPr>
      </w:pPr>
    </w:p>
    <w:sectPr w:rsidR="00C12BE4" w:rsidRPr="00C12BE4" w:rsidSect="00D6080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Ubuntu Mon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806"/>
    <w:rsid w:val="000C6076"/>
    <w:rsid w:val="0030198B"/>
    <w:rsid w:val="0038095F"/>
    <w:rsid w:val="003B370B"/>
    <w:rsid w:val="003D2462"/>
    <w:rsid w:val="004706BB"/>
    <w:rsid w:val="004B64C4"/>
    <w:rsid w:val="004D0CAB"/>
    <w:rsid w:val="0056608B"/>
    <w:rsid w:val="005741D1"/>
    <w:rsid w:val="005E7BE2"/>
    <w:rsid w:val="00654125"/>
    <w:rsid w:val="006A505B"/>
    <w:rsid w:val="006F1011"/>
    <w:rsid w:val="006F4A4F"/>
    <w:rsid w:val="00782677"/>
    <w:rsid w:val="007B4CCD"/>
    <w:rsid w:val="007C0C39"/>
    <w:rsid w:val="007E7D95"/>
    <w:rsid w:val="008B6B6B"/>
    <w:rsid w:val="008D2F08"/>
    <w:rsid w:val="00C12BE4"/>
    <w:rsid w:val="00C245D5"/>
    <w:rsid w:val="00CF5BA9"/>
    <w:rsid w:val="00D60806"/>
    <w:rsid w:val="00E443F4"/>
    <w:rsid w:val="00E72930"/>
    <w:rsid w:val="00ED127C"/>
    <w:rsid w:val="00ED269F"/>
    <w:rsid w:val="00F844B4"/>
    <w:rsid w:val="00FB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4A4F"/>
    <w:rPr>
      <w:b/>
      <w:bCs/>
    </w:rPr>
  </w:style>
  <w:style w:type="paragraph" w:styleId="NormalWeb">
    <w:name w:val="Normal (Web)"/>
    <w:basedOn w:val="Normal"/>
    <w:uiPriority w:val="99"/>
    <w:unhideWhenUsed/>
    <w:rsid w:val="006F4A4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7E7D95"/>
  </w:style>
  <w:style w:type="paragraph" w:styleId="HTMLPreformatted">
    <w:name w:val="HTML Preformatted"/>
    <w:basedOn w:val="Normal"/>
    <w:link w:val="HTMLPreformattedChar"/>
    <w:uiPriority w:val="99"/>
    <w:semiHidden/>
    <w:unhideWhenUsed/>
    <w:rsid w:val="003D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3D2462"/>
    <w:rPr>
      <w:rFonts w:ascii="Courier New" w:eastAsia="Times New Roman" w:hAnsi="Courier New" w:cs="Courier New"/>
      <w:sz w:val="20"/>
      <w:szCs w:val="20"/>
      <w:lang w:bidi="bn-BD"/>
    </w:rPr>
  </w:style>
  <w:style w:type="character" w:customStyle="1" w:styleId="tex-span">
    <w:name w:val="tex-span"/>
    <w:basedOn w:val="DefaultParagraphFont"/>
    <w:rsid w:val="007B4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4A4F"/>
    <w:rPr>
      <w:b/>
      <w:bCs/>
    </w:rPr>
  </w:style>
  <w:style w:type="paragraph" w:styleId="NormalWeb">
    <w:name w:val="Normal (Web)"/>
    <w:basedOn w:val="Normal"/>
    <w:uiPriority w:val="99"/>
    <w:unhideWhenUsed/>
    <w:rsid w:val="006F4A4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7E7D95"/>
  </w:style>
  <w:style w:type="paragraph" w:styleId="HTMLPreformatted">
    <w:name w:val="HTML Preformatted"/>
    <w:basedOn w:val="Normal"/>
    <w:link w:val="HTMLPreformattedChar"/>
    <w:uiPriority w:val="99"/>
    <w:semiHidden/>
    <w:unhideWhenUsed/>
    <w:rsid w:val="003D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3D2462"/>
    <w:rPr>
      <w:rFonts w:ascii="Courier New" w:eastAsia="Times New Roman" w:hAnsi="Courier New" w:cs="Courier New"/>
      <w:sz w:val="20"/>
      <w:szCs w:val="20"/>
      <w:lang w:bidi="bn-BD"/>
    </w:rPr>
  </w:style>
  <w:style w:type="character" w:customStyle="1" w:styleId="tex-span">
    <w:name w:val="tex-span"/>
    <w:basedOn w:val="DefaultParagraphFont"/>
    <w:rsid w:val="007B4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4147">
      <w:bodyDiv w:val="1"/>
      <w:marLeft w:val="0"/>
      <w:marRight w:val="0"/>
      <w:marTop w:val="0"/>
      <w:marBottom w:val="0"/>
      <w:divBdr>
        <w:top w:val="none" w:sz="0" w:space="0" w:color="auto"/>
        <w:left w:val="none" w:sz="0" w:space="0" w:color="auto"/>
        <w:bottom w:val="none" w:sz="0" w:space="0" w:color="auto"/>
        <w:right w:val="none" w:sz="0" w:space="0" w:color="auto"/>
      </w:divBdr>
    </w:div>
    <w:div w:id="441848109">
      <w:bodyDiv w:val="1"/>
      <w:marLeft w:val="0"/>
      <w:marRight w:val="0"/>
      <w:marTop w:val="0"/>
      <w:marBottom w:val="0"/>
      <w:divBdr>
        <w:top w:val="none" w:sz="0" w:space="0" w:color="auto"/>
        <w:left w:val="none" w:sz="0" w:space="0" w:color="auto"/>
        <w:bottom w:val="none" w:sz="0" w:space="0" w:color="auto"/>
        <w:right w:val="none" w:sz="0" w:space="0" w:color="auto"/>
      </w:divBdr>
    </w:div>
    <w:div w:id="13889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0F1FF-8D38-492D-8516-32746F5C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dc:creator>
  <cp:lastModifiedBy>shagor sha</cp:lastModifiedBy>
  <cp:revision>2</cp:revision>
  <dcterms:created xsi:type="dcterms:W3CDTF">2017-05-26T11:29:00Z</dcterms:created>
  <dcterms:modified xsi:type="dcterms:W3CDTF">2017-05-26T11:29:00Z</dcterms:modified>
</cp:coreProperties>
</file>