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51797" w14:textId="77777777" w:rsidR="00792855" w:rsidRPr="00D95866" w:rsidRDefault="00792855" w:rsidP="00792855">
      <w:pPr>
        <w:spacing w:after="0" w:line="360" w:lineRule="auto"/>
        <w:jc w:val="center"/>
        <w:rPr>
          <w:rFonts w:ascii="Times New Roman" w:hAnsi="Times New Roman"/>
          <w:b/>
        </w:rPr>
      </w:pPr>
      <w:r>
        <w:rPr>
          <w:rFonts w:ascii="Times New Roman" w:hAnsi="Times New Roman"/>
          <w:b/>
        </w:rPr>
        <w:t>SHAMZA CONSULT COMPANY LTD</w:t>
      </w:r>
    </w:p>
    <w:p w14:paraId="3496DAB7" w14:textId="77777777" w:rsidR="00792855" w:rsidRPr="008F0F2C" w:rsidRDefault="00792855" w:rsidP="00792855">
      <w:pPr>
        <w:spacing w:after="0" w:line="360" w:lineRule="auto"/>
        <w:jc w:val="center"/>
        <w:rPr>
          <w:rFonts w:ascii="Times New Roman" w:hAnsi="Times New Roman"/>
          <w:b/>
        </w:rPr>
      </w:pPr>
      <w:r>
        <w:rPr>
          <w:rFonts w:ascii="Times New Roman" w:hAnsi="Times New Roman"/>
          <w:b/>
        </w:rPr>
        <w:t>Always there for you</w:t>
      </w:r>
    </w:p>
    <w:p w14:paraId="1A5176D3" w14:textId="77777777" w:rsidR="00792855" w:rsidRPr="00D95866" w:rsidRDefault="00792855" w:rsidP="00792855">
      <w:pPr>
        <w:spacing w:after="0" w:line="360" w:lineRule="auto"/>
        <w:jc w:val="center"/>
        <w:rPr>
          <w:rFonts w:ascii="Times New Roman" w:hAnsi="Times New Roman"/>
          <w:b/>
        </w:rPr>
      </w:pPr>
      <w:r w:rsidRPr="00D95866">
        <w:rPr>
          <w:rFonts w:ascii="Times New Roman" w:hAnsi="Times New Roman"/>
          <w:b/>
        </w:rPr>
        <w:t xml:space="preserve">P.O.BOX </w:t>
      </w:r>
      <w:r>
        <w:rPr>
          <w:rFonts w:ascii="Times New Roman" w:hAnsi="Times New Roman"/>
          <w:b/>
        </w:rPr>
        <w:t>522-20500 NAROK</w:t>
      </w:r>
    </w:p>
    <w:p w14:paraId="4248360C" w14:textId="77777777" w:rsidR="00792855" w:rsidRDefault="00792855" w:rsidP="00792855">
      <w:pPr>
        <w:spacing w:after="0" w:line="360" w:lineRule="auto"/>
        <w:jc w:val="center"/>
        <w:rPr>
          <w:rFonts w:ascii="Times New Roman" w:hAnsi="Times New Roman"/>
          <w:b/>
        </w:rPr>
      </w:pPr>
      <w:r w:rsidRPr="00D95866">
        <w:rPr>
          <w:rFonts w:ascii="Times New Roman" w:hAnsi="Times New Roman"/>
          <w:b/>
        </w:rPr>
        <w:t>Tel +254712147124/+254739904901</w:t>
      </w:r>
    </w:p>
    <w:p w14:paraId="674E4971" w14:textId="77777777" w:rsidR="00792855" w:rsidRPr="00792855" w:rsidRDefault="00792855" w:rsidP="00792855">
      <w:pPr>
        <w:spacing w:after="0" w:line="360" w:lineRule="auto"/>
      </w:pPr>
      <w:r>
        <w:rPr>
          <w:noProof/>
        </w:rPr>
        <mc:AlternateContent>
          <mc:Choice Requires="wps">
            <w:drawing>
              <wp:anchor distT="0" distB="0" distL="114300" distR="114300" simplePos="0" relativeHeight="251659264" behindDoc="0" locked="0" layoutInCell="1" allowOverlap="1" wp14:anchorId="0B6BD459" wp14:editId="42BE1C92">
                <wp:simplePos x="0" y="0"/>
                <wp:positionH relativeFrom="column">
                  <wp:posOffset>-161925</wp:posOffset>
                </wp:positionH>
                <wp:positionV relativeFrom="paragraph">
                  <wp:posOffset>64770</wp:posOffset>
                </wp:positionV>
                <wp:extent cx="6934200" cy="28575"/>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2857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1079AE60" id="_x0000_t32" coordsize="21600,21600" o:spt="32" o:oned="t" path="m,l21600,21600e" filled="f">
                <v:path arrowok="t" fillok="f" o:connecttype="none"/>
                <o:lock v:ext="edit" shapetype="t"/>
              </v:shapetype>
              <v:shape id="Straight Arrow Connector 1" o:spid="_x0000_s1026" type="#_x0000_t32" style="position:absolute;margin-left:-12.75pt;margin-top:5.1pt;width:546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" strokeweight="1pt">
                <v:shadow color="#7f7f7f" offset="1pt"/>
              </v:shape>
            </w:pict>
          </mc:Fallback>
        </mc:AlternateContent>
      </w:r>
    </w:p>
    <w:p w14:paraId="41646126" w14:textId="77777777" w:rsidR="007A2057" w:rsidRPr="00520467" w:rsidRDefault="007A2057" w:rsidP="007A2057">
      <w:pPr>
        <w:spacing w:line="360" w:lineRule="auto"/>
        <w:rPr>
          <w:rFonts w:ascii="Times New Roman" w:hAnsi="Times New Roman" w:cs="Times New Roman"/>
          <w:b/>
          <w:sz w:val="24"/>
          <w:szCs w:val="24"/>
        </w:rPr>
      </w:pPr>
      <w:r w:rsidRPr="00520467">
        <w:rPr>
          <w:rFonts w:ascii="Times New Roman" w:hAnsi="Times New Roman" w:cs="Times New Roman"/>
          <w:b/>
          <w:sz w:val="24"/>
          <w:szCs w:val="24"/>
        </w:rPr>
        <w:t>Terms and Conditions of Job candidates</w:t>
      </w:r>
    </w:p>
    <w:p w14:paraId="42EFB443" w14:textId="77777777"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Must be above 18 years of age with a Kenyan ID or passport, and of sound mind</w:t>
      </w:r>
    </w:p>
    <w:p w14:paraId="00E356CB" w14:textId="2F8FC510"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Must adhere to the terms and conditions of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to the later</w:t>
      </w:r>
      <w:r w:rsidR="006E2C37">
        <w:rPr>
          <w:rFonts w:ascii="Times New Roman" w:hAnsi="Times New Roman" w:cs="Times New Roman"/>
          <w:sz w:val="24"/>
          <w:szCs w:val="24"/>
        </w:rPr>
        <w:t>.</w:t>
      </w:r>
    </w:p>
    <w:p w14:paraId="2C85652A" w14:textId="40FC7135"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Must be under the </w:t>
      </w:r>
      <w:r w:rsidR="00B25EDB">
        <w:rPr>
          <w:rFonts w:ascii="Times New Roman" w:hAnsi="Times New Roman" w:cs="Times New Roman"/>
          <w:sz w:val="24"/>
          <w:szCs w:val="24"/>
        </w:rPr>
        <w:t>company</w:t>
      </w:r>
      <w:r w:rsidRPr="00DC6C24">
        <w:rPr>
          <w:rFonts w:ascii="Times New Roman" w:hAnsi="Times New Roman" w:cs="Times New Roman"/>
          <w:sz w:val="24"/>
          <w:szCs w:val="24"/>
        </w:rPr>
        <w:t>’s selected agent of his or her operational market or region, and follow the issued instructions by the agent</w:t>
      </w:r>
      <w:r w:rsidR="006E2C37">
        <w:rPr>
          <w:rFonts w:ascii="Times New Roman" w:hAnsi="Times New Roman" w:cs="Times New Roman"/>
          <w:sz w:val="24"/>
          <w:szCs w:val="24"/>
        </w:rPr>
        <w:t>.</w:t>
      </w:r>
    </w:p>
    <w:p w14:paraId="1486D7AD" w14:textId="3987C33D"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Should help the </w:t>
      </w:r>
      <w:r w:rsidR="00B25EDB">
        <w:rPr>
          <w:rFonts w:ascii="Times New Roman" w:hAnsi="Times New Roman" w:cs="Times New Roman"/>
          <w:sz w:val="24"/>
          <w:szCs w:val="24"/>
        </w:rPr>
        <w:t>company</w:t>
      </w:r>
      <w:r w:rsidRPr="00DC6C24">
        <w:rPr>
          <w:rFonts w:ascii="Times New Roman" w:hAnsi="Times New Roman" w:cs="Times New Roman"/>
          <w:sz w:val="24"/>
          <w:szCs w:val="24"/>
        </w:rPr>
        <w:t>’s agent only in setting of the reasonable market prices for the services offered</w:t>
      </w:r>
      <w:r w:rsidR="006E2C37">
        <w:rPr>
          <w:rFonts w:ascii="Times New Roman" w:hAnsi="Times New Roman" w:cs="Times New Roman"/>
          <w:sz w:val="24"/>
          <w:szCs w:val="24"/>
        </w:rPr>
        <w:t>.</w:t>
      </w:r>
    </w:p>
    <w:p w14:paraId="46EA075B" w14:textId="00AA31C6" w:rsidR="007A2057" w:rsidRPr="000E1A8F" w:rsidRDefault="007A2057" w:rsidP="000E1A8F">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In case of a sense of threat of an</w:t>
      </w:r>
      <w:r w:rsidR="008E78FA">
        <w:rPr>
          <w:rFonts w:ascii="Times New Roman" w:hAnsi="Times New Roman" w:cs="Times New Roman"/>
          <w:sz w:val="24"/>
          <w:szCs w:val="24"/>
        </w:rPr>
        <w:t>y</w:t>
      </w:r>
      <w:r w:rsidRPr="00DC6C24">
        <w:rPr>
          <w:rFonts w:ascii="Times New Roman" w:hAnsi="Times New Roman" w:cs="Times New Roman"/>
          <w:sz w:val="24"/>
          <w:szCs w:val="24"/>
        </w:rPr>
        <w:t xml:space="preserve"> kind, dispute or misunderstanding between him/her and the client, he/she should first contact his/her agent and, or the </w:t>
      </w:r>
      <w:r w:rsidR="00B25EDB">
        <w:rPr>
          <w:rFonts w:ascii="Times New Roman" w:hAnsi="Times New Roman" w:cs="Times New Roman"/>
          <w:sz w:val="24"/>
          <w:szCs w:val="24"/>
        </w:rPr>
        <w:t>company</w:t>
      </w:r>
      <w:r w:rsidRPr="00DC6C24">
        <w:rPr>
          <w:rFonts w:ascii="Times New Roman" w:hAnsi="Times New Roman" w:cs="Times New Roman"/>
          <w:sz w:val="24"/>
          <w:szCs w:val="24"/>
        </w:rPr>
        <w:t>’s secretary for directives</w:t>
      </w:r>
      <w:r w:rsidR="006E2C37">
        <w:rPr>
          <w:rFonts w:ascii="Times New Roman" w:hAnsi="Times New Roman" w:cs="Times New Roman"/>
          <w:sz w:val="24"/>
          <w:szCs w:val="24"/>
        </w:rPr>
        <w:t>.</w:t>
      </w:r>
    </w:p>
    <w:p w14:paraId="1B290491" w14:textId="1ADFA092"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Must have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’s identification card on display with his/her official name and position in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especially at the work station</w:t>
      </w:r>
      <w:r w:rsidR="006E2C37">
        <w:rPr>
          <w:rFonts w:ascii="Times New Roman" w:hAnsi="Times New Roman" w:cs="Times New Roman"/>
          <w:sz w:val="24"/>
          <w:szCs w:val="24"/>
        </w:rPr>
        <w:t>.</w:t>
      </w:r>
    </w:p>
    <w:p w14:paraId="0FA0EA06" w14:textId="6EA1F761"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Must contact his/her agent and/or the </w:t>
      </w:r>
      <w:r w:rsidR="00B25EDB">
        <w:rPr>
          <w:rFonts w:ascii="Times New Roman" w:hAnsi="Times New Roman" w:cs="Times New Roman"/>
          <w:sz w:val="24"/>
          <w:szCs w:val="24"/>
        </w:rPr>
        <w:t>company</w:t>
      </w:r>
      <w:r w:rsidRPr="00DC6C24">
        <w:rPr>
          <w:rFonts w:ascii="Times New Roman" w:hAnsi="Times New Roman" w:cs="Times New Roman"/>
          <w:sz w:val="24"/>
          <w:szCs w:val="24"/>
        </w:rPr>
        <w:t>’s secretary upon the completion of a give</w:t>
      </w:r>
      <w:r w:rsidR="006E2C37">
        <w:rPr>
          <w:rFonts w:ascii="Times New Roman" w:hAnsi="Times New Roman" w:cs="Times New Roman"/>
          <w:sz w:val="24"/>
          <w:szCs w:val="24"/>
        </w:rPr>
        <w:t xml:space="preserve">n </w:t>
      </w:r>
      <w:r w:rsidRPr="00DC6C24">
        <w:rPr>
          <w:rFonts w:ascii="Times New Roman" w:hAnsi="Times New Roman" w:cs="Times New Roman"/>
          <w:sz w:val="24"/>
          <w:szCs w:val="24"/>
        </w:rPr>
        <w:t>task before leaving his/her work station</w:t>
      </w:r>
      <w:r w:rsidR="006E2C37">
        <w:rPr>
          <w:rFonts w:ascii="Times New Roman" w:hAnsi="Times New Roman" w:cs="Times New Roman"/>
          <w:sz w:val="24"/>
          <w:szCs w:val="24"/>
        </w:rPr>
        <w:t>.</w:t>
      </w:r>
    </w:p>
    <w:p w14:paraId="2B3E9643" w14:textId="569C38E7"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Must be highly considerate of his/her personal hygiene, time, language, integrity, appetite, professionalism and privacy, amongst such values, especially at the work station</w:t>
      </w:r>
      <w:r w:rsidR="006E2C37">
        <w:rPr>
          <w:rFonts w:ascii="Times New Roman" w:hAnsi="Times New Roman" w:cs="Times New Roman"/>
          <w:sz w:val="24"/>
          <w:szCs w:val="24"/>
        </w:rPr>
        <w:t>.</w:t>
      </w:r>
    </w:p>
    <w:p w14:paraId="1B175704" w14:textId="4B1EF96F"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Would be responsible for</w:t>
      </w:r>
      <w:r w:rsidR="006E2C37">
        <w:rPr>
          <w:rFonts w:ascii="Times New Roman" w:hAnsi="Times New Roman" w:cs="Times New Roman"/>
          <w:sz w:val="24"/>
          <w:szCs w:val="24"/>
        </w:rPr>
        <w:t xml:space="preserve"> his/her personal</w:t>
      </w:r>
      <w:r w:rsidRPr="00DC6C24">
        <w:rPr>
          <w:rFonts w:ascii="Times New Roman" w:hAnsi="Times New Roman" w:cs="Times New Roman"/>
          <w:sz w:val="24"/>
          <w:szCs w:val="24"/>
        </w:rPr>
        <w:t xml:space="preserve"> expenses</w:t>
      </w:r>
      <w:r w:rsidR="006E2C37">
        <w:rPr>
          <w:rFonts w:ascii="Times New Roman" w:hAnsi="Times New Roman" w:cs="Times New Roman"/>
          <w:sz w:val="24"/>
          <w:szCs w:val="24"/>
        </w:rPr>
        <w:t xml:space="preserve"> inclusive </w:t>
      </w:r>
      <w:r w:rsidRPr="00DC6C24">
        <w:rPr>
          <w:rFonts w:ascii="Times New Roman" w:hAnsi="Times New Roman" w:cs="Times New Roman"/>
          <w:sz w:val="24"/>
          <w:szCs w:val="24"/>
        </w:rPr>
        <w:t>of transport to and from the work station</w:t>
      </w:r>
      <w:r w:rsidR="006E2C37">
        <w:rPr>
          <w:rFonts w:ascii="Times New Roman" w:hAnsi="Times New Roman" w:cs="Times New Roman"/>
          <w:sz w:val="24"/>
          <w:szCs w:val="24"/>
        </w:rPr>
        <w:t>.</w:t>
      </w:r>
    </w:p>
    <w:p w14:paraId="697203A6" w14:textId="7E540312"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Should highly focus on the job at the work station and try to minimize on the distractions, so as to complete the given task within the set timeframe by the agent</w:t>
      </w:r>
      <w:r w:rsidR="006E2C37">
        <w:rPr>
          <w:rFonts w:ascii="Times New Roman" w:hAnsi="Times New Roman" w:cs="Times New Roman"/>
          <w:sz w:val="24"/>
          <w:szCs w:val="24"/>
        </w:rPr>
        <w:t>.</w:t>
      </w:r>
    </w:p>
    <w:p w14:paraId="5602F748" w14:textId="7806B967"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Would only be paid by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and should not discuss the pricing of the services offered with the client at all costs</w:t>
      </w:r>
      <w:r w:rsidR="006E2C37">
        <w:rPr>
          <w:rFonts w:ascii="Times New Roman" w:hAnsi="Times New Roman" w:cs="Times New Roman"/>
          <w:sz w:val="24"/>
          <w:szCs w:val="24"/>
        </w:rPr>
        <w:t>.</w:t>
      </w:r>
    </w:p>
    <w:p w14:paraId="4AD56849" w14:textId="2AA87FED"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Would b</w:t>
      </w:r>
      <w:r w:rsidR="00E1509E">
        <w:rPr>
          <w:rFonts w:ascii="Times New Roman" w:hAnsi="Times New Roman" w:cs="Times New Roman"/>
          <w:sz w:val="24"/>
          <w:szCs w:val="24"/>
        </w:rPr>
        <w:t xml:space="preserve">e paid less by 20% of his/her total pay by the </w:t>
      </w:r>
      <w:proofErr w:type="spellStart"/>
      <w:r w:rsidR="00E1509E">
        <w:rPr>
          <w:rFonts w:ascii="Times New Roman" w:hAnsi="Times New Roman" w:cs="Times New Roman"/>
          <w:sz w:val="24"/>
          <w:szCs w:val="24"/>
        </w:rPr>
        <w:t>company.Any</w:t>
      </w:r>
      <w:proofErr w:type="spellEnd"/>
      <w:r w:rsidR="00E1509E">
        <w:rPr>
          <w:rFonts w:ascii="Times New Roman" w:hAnsi="Times New Roman" w:cs="Times New Roman"/>
          <w:sz w:val="24"/>
          <w:szCs w:val="24"/>
        </w:rPr>
        <w:t xml:space="preserve"> change on this shall b</w:t>
      </w:r>
      <w:r w:rsidR="000E1A8F">
        <w:rPr>
          <w:rFonts w:ascii="Times New Roman" w:hAnsi="Times New Roman" w:cs="Times New Roman"/>
          <w:sz w:val="24"/>
          <w:szCs w:val="24"/>
        </w:rPr>
        <w:t>e</w:t>
      </w:r>
      <w:r w:rsidR="00E1509E">
        <w:rPr>
          <w:rFonts w:ascii="Times New Roman" w:hAnsi="Times New Roman" w:cs="Times New Roman"/>
          <w:sz w:val="24"/>
          <w:szCs w:val="24"/>
        </w:rPr>
        <w:t xml:space="preserve"> communicated </w:t>
      </w:r>
      <w:r w:rsidR="000E1A8F">
        <w:rPr>
          <w:rFonts w:ascii="Times New Roman" w:hAnsi="Times New Roman" w:cs="Times New Roman"/>
          <w:sz w:val="24"/>
          <w:szCs w:val="24"/>
        </w:rPr>
        <w:t>prior.</w:t>
      </w:r>
    </w:p>
    <w:p w14:paraId="780E9E45" w14:textId="1D407793"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lastRenderedPageBreak/>
        <w:t xml:space="preserve">Must verify the authenticity of the agent in his/her operational market/region, either by checking on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’s website for his/her name, or call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’s secretary via the contacts on the website or business card, failure to which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will not be liable for any lose, damages and disputes that may arise</w:t>
      </w:r>
      <w:r w:rsidR="000E1A8F">
        <w:rPr>
          <w:rFonts w:ascii="Times New Roman" w:hAnsi="Times New Roman" w:cs="Times New Roman"/>
          <w:sz w:val="24"/>
          <w:szCs w:val="24"/>
        </w:rPr>
        <w:t>.</w:t>
      </w:r>
    </w:p>
    <w:p w14:paraId="63DAB087" w14:textId="4D37F906"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Must specify his/her skills or job he/she can best do to completion comfortably, in his/her application</w:t>
      </w:r>
      <w:r w:rsidR="000E1A8F">
        <w:rPr>
          <w:rFonts w:ascii="Times New Roman" w:hAnsi="Times New Roman" w:cs="Times New Roman"/>
          <w:sz w:val="24"/>
          <w:szCs w:val="24"/>
        </w:rPr>
        <w:t>.</w:t>
      </w:r>
    </w:p>
    <w:p w14:paraId="57B327CC" w14:textId="775944FA"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Must write two immediate fam</w:t>
      </w:r>
      <w:bookmarkStart w:id="0" w:name="_GoBack"/>
      <w:bookmarkEnd w:id="0"/>
      <w:r w:rsidRPr="00DC6C24">
        <w:rPr>
          <w:rFonts w:ascii="Times New Roman" w:hAnsi="Times New Roman" w:cs="Times New Roman"/>
          <w:sz w:val="24"/>
          <w:szCs w:val="24"/>
        </w:rPr>
        <w:t>ily members with their working personal contacts during the application process; they shall be contacted for authenticity</w:t>
      </w:r>
      <w:r w:rsidR="000E1A8F">
        <w:rPr>
          <w:rFonts w:ascii="Times New Roman" w:hAnsi="Times New Roman" w:cs="Times New Roman"/>
          <w:sz w:val="24"/>
          <w:szCs w:val="24"/>
        </w:rPr>
        <w:t>.</w:t>
      </w:r>
    </w:p>
    <w:p w14:paraId="0F0AA783" w14:textId="36B816F1"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Shall only be paid on the set day by the </w:t>
      </w:r>
      <w:r w:rsidR="00B25EDB">
        <w:rPr>
          <w:rFonts w:ascii="Times New Roman" w:hAnsi="Times New Roman" w:cs="Times New Roman"/>
          <w:sz w:val="24"/>
          <w:szCs w:val="24"/>
        </w:rPr>
        <w:t>company</w:t>
      </w:r>
      <w:r w:rsidRPr="00DC6C24">
        <w:rPr>
          <w:rFonts w:ascii="Times New Roman" w:hAnsi="Times New Roman" w:cs="Times New Roman"/>
          <w:sz w:val="24"/>
          <w:szCs w:val="24"/>
        </w:rPr>
        <w:t>, either via the bank account, MPESA or Airtel money, or any other electronic means, but not in cash in person or such like means</w:t>
      </w:r>
      <w:r w:rsidR="000E1A8F">
        <w:rPr>
          <w:rFonts w:ascii="Times New Roman" w:hAnsi="Times New Roman" w:cs="Times New Roman"/>
          <w:sz w:val="24"/>
          <w:szCs w:val="24"/>
        </w:rPr>
        <w:t>.</w:t>
      </w:r>
    </w:p>
    <w:p w14:paraId="26C8FD5F" w14:textId="13814560"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Shall first pay for the registration fees set by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during the application process, only via the selected medium; at the moment, it is the Till Number or the </w:t>
      </w:r>
      <w:proofErr w:type="spellStart"/>
      <w:r w:rsidRPr="00DC6C24">
        <w:rPr>
          <w:rFonts w:ascii="Times New Roman" w:hAnsi="Times New Roman" w:cs="Times New Roman"/>
          <w:sz w:val="24"/>
          <w:szCs w:val="24"/>
        </w:rPr>
        <w:t>Paybill</w:t>
      </w:r>
      <w:proofErr w:type="spellEnd"/>
      <w:r w:rsidRPr="00DC6C24">
        <w:rPr>
          <w:rFonts w:ascii="Times New Roman" w:hAnsi="Times New Roman" w:cs="Times New Roman"/>
          <w:sz w:val="24"/>
          <w:szCs w:val="24"/>
        </w:rPr>
        <w:t xml:space="preserve"> on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’s website. At the moment, it is </w:t>
      </w:r>
      <w:r w:rsidR="000E1A8F">
        <w:rPr>
          <w:rFonts w:ascii="Times New Roman" w:hAnsi="Times New Roman" w:cs="Times New Roman"/>
          <w:sz w:val="24"/>
          <w:szCs w:val="24"/>
        </w:rPr>
        <w:t>ksh</w:t>
      </w:r>
      <w:r w:rsidRPr="00DC6C24">
        <w:rPr>
          <w:rFonts w:ascii="Times New Roman" w:hAnsi="Times New Roman" w:cs="Times New Roman"/>
          <w:sz w:val="24"/>
          <w:szCs w:val="24"/>
        </w:rPr>
        <w:t>.</w:t>
      </w:r>
      <w:r w:rsidR="000E1A8F">
        <w:rPr>
          <w:rFonts w:ascii="Times New Roman" w:hAnsi="Times New Roman" w:cs="Times New Roman"/>
          <w:sz w:val="24"/>
          <w:szCs w:val="24"/>
        </w:rPr>
        <w:t>200</w:t>
      </w:r>
      <w:r w:rsidRPr="00DC6C24">
        <w:rPr>
          <w:rFonts w:ascii="Times New Roman" w:hAnsi="Times New Roman" w:cs="Times New Roman"/>
          <w:sz w:val="24"/>
          <w:szCs w:val="24"/>
        </w:rPr>
        <w:t xml:space="preserve"> but any changes</w:t>
      </w:r>
      <w:r w:rsidR="000E1A8F">
        <w:rPr>
          <w:rFonts w:ascii="Times New Roman" w:hAnsi="Times New Roman" w:cs="Times New Roman"/>
          <w:sz w:val="24"/>
          <w:szCs w:val="24"/>
        </w:rPr>
        <w:t xml:space="preserve"> on this</w:t>
      </w:r>
      <w:r w:rsidRPr="00DC6C24">
        <w:rPr>
          <w:rFonts w:ascii="Times New Roman" w:hAnsi="Times New Roman" w:cs="Times New Roman"/>
          <w:sz w:val="24"/>
          <w:szCs w:val="24"/>
        </w:rPr>
        <w:t xml:space="preserve"> shall be communicate in advance</w:t>
      </w:r>
      <w:r w:rsidR="000E1A8F">
        <w:rPr>
          <w:rFonts w:ascii="Times New Roman" w:hAnsi="Times New Roman" w:cs="Times New Roman"/>
          <w:sz w:val="24"/>
          <w:szCs w:val="24"/>
        </w:rPr>
        <w:t>.</w:t>
      </w:r>
    </w:p>
    <w:p w14:paraId="07ACE282" w14:textId="13B66D60"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Shall be fully liable to any</w:t>
      </w:r>
      <w:r w:rsidR="00962194">
        <w:rPr>
          <w:rFonts w:ascii="Times New Roman" w:hAnsi="Times New Roman" w:cs="Times New Roman"/>
          <w:sz w:val="24"/>
          <w:szCs w:val="24"/>
        </w:rPr>
        <w:t xml:space="preserve"> </w:t>
      </w:r>
      <w:r w:rsidR="00962194" w:rsidRPr="00DC6C24">
        <w:rPr>
          <w:rFonts w:ascii="Times New Roman" w:hAnsi="Times New Roman" w:cs="Times New Roman"/>
          <w:sz w:val="24"/>
          <w:szCs w:val="24"/>
        </w:rPr>
        <w:t>“avoidable</w:t>
      </w:r>
      <w:proofErr w:type="gramStart"/>
      <w:r w:rsidR="00962194" w:rsidRPr="00DC6C24">
        <w:rPr>
          <w:rFonts w:ascii="Times New Roman" w:hAnsi="Times New Roman" w:cs="Times New Roman"/>
          <w:sz w:val="24"/>
          <w:szCs w:val="24"/>
        </w:rPr>
        <w:t xml:space="preserve">” </w:t>
      </w:r>
      <w:r w:rsidRPr="00DC6C24">
        <w:rPr>
          <w:rFonts w:ascii="Times New Roman" w:hAnsi="Times New Roman" w:cs="Times New Roman"/>
          <w:sz w:val="24"/>
          <w:szCs w:val="24"/>
        </w:rPr>
        <w:t xml:space="preserve"> damage</w:t>
      </w:r>
      <w:proofErr w:type="gramEnd"/>
      <w:r w:rsidRPr="00DC6C24">
        <w:rPr>
          <w:rFonts w:ascii="Times New Roman" w:hAnsi="Times New Roman" w:cs="Times New Roman"/>
          <w:sz w:val="24"/>
          <w:szCs w:val="24"/>
        </w:rPr>
        <w:t>, lose or dispute at the work station, and he/she must always be very sensitive and careful at the work station</w:t>
      </w:r>
      <w:r w:rsidR="000E1A8F">
        <w:rPr>
          <w:rFonts w:ascii="Times New Roman" w:hAnsi="Times New Roman" w:cs="Times New Roman"/>
          <w:sz w:val="24"/>
          <w:szCs w:val="24"/>
        </w:rPr>
        <w:t>.</w:t>
      </w:r>
    </w:p>
    <w:p w14:paraId="0E7A4329" w14:textId="34AB391C"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Shall always respect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’s privacy and keep off from either tainting its reputation or assist in such like practices whatsoever, whether still working with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or not. Breach to this may lead to stern action by the </w:t>
      </w:r>
      <w:r w:rsidR="00B25EDB">
        <w:rPr>
          <w:rFonts w:ascii="Times New Roman" w:hAnsi="Times New Roman" w:cs="Times New Roman"/>
          <w:sz w:val="24"/>
          <w:szCs w:val="24"/>
        </w:rPr>
        <w:t>company</w:t>
      </w:r>
      <w:r w:rsidR="000E1A8F">
        <w:rPr>
          <w:rFonts w:ascii="Times New Roman" w:hAnsi="Times New Roman" w:cs="Times New Roman"/>
          <w:sz w:val="24"/>
          <w:szCs w:val="24"/>
        </w:rPr>
        <w:t>.</w:t>
      </w:r>
    </w:p>
    <w:p w14:paraId="036F3CA3" w14:textId="1F0FD576" w:rsidR="007A2057" w:rsidRPr="00DC6C24" w:rsidRDefault="007A2057" w:rsidP="007A2057">
      <w:pPr>
        <w:pStyle w:val="ListParagraph"/>
        <w:numPr>
          <w:ilvl w:val="0"/>
          <w:numId w:val="1"/>
        </w:numPr>
        <w:spacing w:line="360" w:lineRule="auto"/>
        <w:rPr>
          <w:rFonts w:ascii="Times New Roman" w:hAnsi="Times New Roman" w:cs="Times New Roman"/>
          <w:sz w:val="24"/>
          <w:szCs w:val="24"/>
        </w:rPr>
      </w:pPr>
      <w:r w:rsidRPr="00DC6C24">
        <w:rPr>
          <w:rFonts w:ascii="Times New Roman" w:hAnsi="Times New Roman" w:cs="Times New Roman"/>
          <w:sz w:val="24"/>
          <w:szCs w:val="24"/>
        </w:rPr>
        <w:t xml:space="preserve">Shall not work for the clients introduced to them by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within six months right from the time of introduction without going through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whatsoever. If he/she breaches this, then the set fee</w:t>
      </w:r>
      <w:r w:rsidR="00DB6A54">
        <w:rPr>
          <w:rFonts w:ascii="Times New Roman" w:hAnsi="Times New Roman" w:cs="Times New Roman"/>
          <w:sz w:val="24"/>
          <w:szCs w:val="24"/>
        </w:rPr>
        <w:t xml:space="preserve"> and or penalty</w:t>
      </w:r>
      <w:r w:rsidRPr="00DC6C24">
        <w:rPr>
          <w:rFonts w:ascii="Times New Roman" w:hAnsi="Times New Roman" w:cs="Times New Roman"/>
          <w:sz w:val="24"/>
          <w:szCs w:val="24"/>
        </w:rPr>
        <w:t xml:space="preserve"> by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must first be paid by h</w:t>
      </w:r>
      <w:r w:rsidR="000E1A8F">
        <w:rPr>
          <w:rFonts w:ascii="Times New Roman" w:hAnsi="Times New Roman" w:cs="Times New Roman"/>
          <w:sz w:val="24"/>
          <w:szCs w:val="24"/>
        </w:rPr>
        <w:t>im</w:t>
      </w:r>
      <w:r w:rsidRPr="00DC6C24">
        <w:rPr>
          <w:rFonts w:ascii="Times New Roman" w:hAnsi="Times New Roman" w:cs="Times New Roman"/>
          <w:sz w:val="24"/>
          <w:szCs w:val="24"/>
        </w:rPr>
        <w:t xml:space="preserve">/her to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and the </w:t>
      </w:r>
      <w:r w:rsidR="00B25EDB">
        <w:rPr>
          <w:rFonts w:ascii="Times New Roman" w:hAnsi="Times New Roman" w:cs="Times New Roman"/>
          <w:sz w:val="24"/>
          <w:szCs w:val="24"/>
        </w:rPr>
        <w:t>company</w:t>
      </w:r>
      <w:r w:rsidRPr="00DC6C24">
        <w:rPr>
          <w:rFonts w:ascii="Times New Roman" w:hAnsi="Times New Roman" w:cs="Times New Roman"/>
          <w:sz w:val="24"/>
          <w:szCs w:val="24"/>
        </w:rPr>
        <w:t xml:space="preserve"> won’t be liable to any lose, damage or dispute that may arise between him/her and the client; at the moment, the set fee is </w:t>
      </w:r>
      <w:r w:rsidR="000E1A8F">
        <w:rPr>
          <w:rFonts w:ascii="Times New Roman" w:hAnsi="Times New Roman" w:cs="Times New Roman"/>
          <w:sz w:val="24"/>
          <w:szCs w:val="24"/>
        </w:rPr>
        <w:t>k</w:t>
      </w:r>
      <w:r w:rsidRPr="00DC6C24">
        <w:rPr>
          <w:rFonts w:ascii="Times New Roman" w:hAnsi="Times New Roman" w:cs="Times New Roman"/>
          <w:sz w:val="24"/>
          <w:szCs w:val="24"/>
        </w:rPr>
        <w:t>sh.</w:t>
      </w:r>
      <w:r w:rsidR="000E1A8F">
        <w:rPr>
          <w:rFonts w:ascii="Times New Roman" w:hAnsi="Times New Roman" w:cs="Times New Roman"/>
          <w:sz w:val="24"/>
          <w:szCs w:val="24"/>
        </w:rPr>
        <w:t>5</w:t>
      </w:r>
      <w:r w:rsidRPr="00DC6C24">
        <w:rPr>
          <w:rFonts w:ascii="Times New Roman" w:hAnsi="Times New Roman" w:cs="Times New Roman"/>
          <w:sz w:val="24"/>
          <w:szCs w:val="24"/>
        </w:rPr>
        <w:t>00 only, and any changes on this shall be communicated in advance</w:t>
      </w:r>
      <w:r w:rsidR="000F0795">
        <w:rPr>
          <w:rFonts w:ascii="Times New Roman" w:hAnsi="Times New Roman" w:cs="Times New Roman"/>
          <w:sz w:val="24"/>
          <w:szCs w:val="24"/>
        </w:rPr>
        <w:t>.</w:t>
      </w:r>
    </w:p>
    <w:p w14:paraId="5D75EA4B" w14:textId="50BFC26D" w:rsidR="009419E0" w:rsidRPr="009419E0" w:rsidRDefault="009419E0" w:rsidP="009419E0">
      <w:pPr>
        <w:pStyle w:val="ListParagraph"/>
        <w:numPr>
          <w:ilvl w:val="0"/>
          <w:numId w:val="1"/>
        </w:numPr>
        <w:spacing w:line="360" w:lineRule="auto"/>
        <w:rPr>
          <w:rFonts w:cstheme="minorHAnsi"/>
          <w:sz w:val="24"/>
          <w:szCs w:val="24"/>
        </w:rPr>
      </w:pPr>
      <w:r w:rsidRPr="009419E0">
        <w:rPr>
          <w:rFonts w:cstheme="minorHAnsi"/>
          <w:sz w:val="24"/>
          <w:szCs w:val="24"/>
        </w:rPr>
        <w:t xml:space="preserve"> </w:t>
      </w:r>
      <w:r>
        <w:rPr>
          <w:rFonts w:cstheme="minorHAnsi"/>
          <w:sz w:val="24"/>
          <w:szCs w:val="24"/>
        </w:rPr>
        <w:t>S</w:t>
      </w:r>
      <w:r w:rsidRPr="009419E0">
        <w:rPr>
          <w:rFonts w:cstheme="minorHAnsi"/>
          <w:sz w:val="24"/>
          <w:szCs w:val="24"/>
        </w:rPr>
        <w:t xml:space="preserve">hould kindly adhere to all other directives to the latter from the company management for </w:t>
      </w:r>
      <w:proofErr w:type="spellStart"/>
      <w:r w:rsidRPr="009419E0">
        <w:rPr>
          <w:rFonts w:cstheme="minorHAnsi"/>
          <w:sz w:val="24"/>
          <w:szCs w:val="24"/>
        </w:rPr>
        <w:t>efficiency.</w:t>
      </w:r>
      <w:r w:rsidR="000E1A8F">
        <w:rPr>
          <w:rFonts w:cstheme="minorHAnsi"/>
          <w:sz w:val="24"/>
          <w:szCs w:val="24"/>
        </w:rPr>
        <w:t>Failure</w:t>
      </w:r>
      <w:proofErr w:type="spellEnd"/>
      <w:r w:rsidR="000E1A8F">
        <w:rPr>
          <w:rFonts w:cstheme="minorHAnsi"/>
          <w:sz w:val="24"/>
          <w:szCs w:val="24"/>
        </w:rPr>
        <w:t xml:space="preserve"> to which attracts a stern action from the company.</w:t>
      </w:r>
    </w:p>
    <w:p w14:paraId="0FAA181D" w14:textId="77777777" w:rsidR="0012226C" w:rsidRDefault="00962194"/>
    <w:sectPr w:rsidR="0012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F57BE"/>
    <w:multiLevelType w:val="hybridMultilevel"/>
    <w:tmpl w:val="AE4C5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57"/>
    <w:rsid w:val="000D35C6"/>
    <w:rsid w:val="000E1A8F"/>
    <w:rsid w:val="000F0795"/>
    <w:rsid w:val="0016060E"/>
    <w:rsid w:val="00250375"/>
    <w:rsid w:val="002F77EE"/>
    <w:rsid w:val="00463934"/>
    <w:rsid w:val="005416A0"/>
    <w:rsid w:val="00657060"/>
    <w:rsid w:val="006E2C37"/>
    <w:rsid w:val="00792855"/>
    <w:rsid w:val="007A2057"/>
    <w:rsid w:val="007E07ED"/>
    <w:rsid w:val="008E78FA"/>
    <w:rsid w:val="009419E0"/>
    <w:rsid w:val="00962194"/>
    <w:rsid w:val="00992D09"/>
    <w:rsid w:val="00B25EDB"/>
    <w:rsid w:val="00B90486"/>
    <w:rsid w:val="00C92D75"/>
    <w:rsid w:val="00CB08A3"/>
    <w:rsid w:val="00D71C1E"/>
    <w:rsid w:val="00DB6A54"/>
    <w:rsid w:val="00E1509E"/>
    <w:rsid w:val="00F5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B3DD"/>
  <w15:docId w15:val="{B07BC277-C2E5-477B-856F-B2B0579B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Augustine</cp:lastModifiedBy>
  <cp:revision>3</cp:revision>
  <dcterms:created xsi:type="dcterms:W3CDTF">2023-10-16T15:03:00Z</dcterms:created>
  <dcterms:modified xsi:type="dcterms:W3CDTF">2023-10-19T16:30:00Z</dcterms:modified>
</cp:coreProperties>
</file>