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960F" w14:textId="77777777" w:rsidR="00727A9B" w:rsidRPr="00727A9B" w:rsidRDefault="00727A9B" w:rsidP="00727A9B">
      <w:pPr>
        <w:spacing w:after="0" w:line="240" w:lineRule="auto"/>
        <w:jc w:val="center"/>
        <w:rPr>
          <w:rFonts w:cs="Arial"/>
          <w:b/>
          <w:sz w:val="40"/>
          <w:szCs w:val="48"/>
        </w:rPr>
      </w:pPr>
      <w:r w:rsidRPr="00727A9B">
        <w:rPr>
          <w:rFonts w:cs="Arial"/>
          <w:b/>
          <w:sz w:val="40"/>
          <w:szCs w:val="48"/>
        </w:rPr>
        <w:t>CCT College Dublin</w:t>
      </w:r>
    </w:p>
    <w:p w14:paraId="1408B4AA" w14:textId="77777777" w:rsidR="00727A9B" w:rsidRPr="00737D4C" w:rsidRDefault="00727A9B" w:rsidP="00727A9B">
      <w:pPr>
        <w:spacing w:after="0" w:line="240" w:lineRule="auto"/>
        <w:rPr>
          <w:rFonts w:cs="Arial"/>
          <w:b/>
          <w:sz w:val="28"/>
          <w:szCs w:val="44"/>
        </w:rPr>
      </w:pPr>
    </w:p>
    <w:p w14:paraId="2D0790DC" w14:textId="77777777" w:rsidR="00727A9B" w:rsidRPr="00737D4C" w:rsidRDefault="00727A9B" w:rsidP="00727A9B">
      <w:pPr>
        <w:pBdr>
          <w:bottom w:val="single" w:sz="12" w:space="1" w:color="auto"/>
        </w:pBdr>
        <w:spacing w:after="0" w:line="240" w:lineRule="auto"/>
        <w:jc w:val="center"/>
        <w:rPr>
          <w:rFonts w:cs="Arial"/>
          <w:b/>
          <w:sz w:val="28"/>
          <w:szCs w:val="44"/>
        </w:rPr>
      </w:pPr>
      <w:r w:rsidRPr="00737D4C">
        <w:rPr>
          <w:rFonts w:cs="Arial"/>
          <w:b/>
          <w:sz w:val="28"/>
          <w:szCs w:val="44"/>
        </w:rPr>
        <w:t>Assessment Cover Page</w:t>
      </w:r>
    </w:p>
    <w:p w14:paraId="164D1D1E" w14:textId="77777777" w:rsidR="00727A9B" w:rsidRPr="00737D4C" w:rsidRDefault="00727A9B" w:rsidP="00727A9B">
      <w:pPr>
        <w:pBdr>
          <w:bottom w:val="single" w:sz="12" w:space="1" w:color="auto"/>
        </w:pBdr>
        <w:spacing w:after="0" w:line="240" w:lineRule="auto"/>
        <w:jc w:val="center"/>
        <w:rPr>
          <w:rFonts w:cs="Arial"/>
          <w:b/>
          <w:sz w:val="28"/>
          <w:szCs w:val="44"/>
        </w:rPr>
      </w:pPr>
    </w:p>
    <w:p w14:paraId="2762CF88" w14:textId="77777777" w:rsidR="00727A9B" w:rsidRPr="00737D4C" w:rsidRDefault="00727A9B" w:rsidP="00727A9B"/>
    <w:tbl>
      <w:tblPr>
        <w:tblStyle w:val="TableGrid"/>
        <w:tblW w:w="0" w:type="auto"/>
        <w:tblLook w:val="04A0" w:firstRow="1" w:lastRow="0" w:firstColumn="1" w:lastColumn="0" w:noHBand="0" w:noVBand="1"/>
      </w:tblPr>
      <w:tblGrid>
        <w:gridCol w:w="2263"/>
        <w:gridCol w:w="6753"/>
      </w:tblGrid>
      <w:tr w:rsidR="00DE00AB" w:rsidRPr="00737D4C" w14:paraId="14553656" w14:textId="77777777" w:rsidTr="002740D9">
        <w:tc>
          <w:tcPr>
            <w:tcW w:w="2263" w:type="dxa"/>
          </w:tcPr>
          <w:p w14:paraId="14C060C3" w14:textId="77777777" w:rsidR="00DE00AB" w:rsidRPr="00737D4C" w:rsidRDefault="00DE00AB" w:rsidP="00DE00AB">
            <w:pPr>
              <w:rPr>
                <w:b/>
                <w:bCs/>
              </w:rPr>
            </w:pPr>
            <w:r w:rsidRPr="00737D4C">
              <w:rPr>
                <w:b/>
                <w:bCs/>
              </w:rPr>
              <w:t>Module Title:</w:t>
            </w:r>
          </w:p>
          <w:p w14:paraId="334CCFD7" w14:textId="77777777" w:rsidR="00DE00AB" w:rsidRPr="00737D4C" w:rsidRDefault="00DE00AB" w:rsidP="00DE00AB">
            <w:pPr>
              <w:rPr>
                <w:b/>
                <w:bCs/>
              </w:rPr>
            </w:pPr>
          </w:p>
        </w:tc>
        <w:tc>
          <w:tcPr>
            <w:tcW w:w="6753" w:type="dxa"/>
          </w:tcPr>
          <w:p w14:paraId="24CE2B05" w14:textId="528D2725" w:rsidR="00DE00AB" w:rsidRPr="00737D4C" w:rsidRDefault="00DE00AB" w:rsidP="00DE00AB">
            <w:r>
              <w:t>Concurrent Systems</w:t>
            </w:r>
          </w:p>
        </w:tc>
      </w:tr>
      <w:tr w:rsidR="00DE00AB" w:rsidRPr="00737D4C" w14:paraId="5F39136A" w14:textId="77777777" w:rsidTr="002740D9">
        <w:tc>
          <w:tcPr>
            <w:tcW w:w="2263" w:type="dxa"/>
          </w:tcPr>
          <w:p w14:paraId="24123AB7" w14:textId="77777777" w:rsidR="00DE00AB" w:rsidRPr="00737D4C" w:rsidRDefault="00DE00AB" w:rsidP="00DE00AB">
            <w:pPr>
              <w:rPr>
                <w:b/>
                <w:bCs/>
              </w:rPr>
            </w:pPr>
            <w:r w:rsidRPr="00737D4C">
              <w:rPr>
                <w:b/>
                <w:bCs/>
              </w:rPr>
              <w:t>Assessment Title:</w:t>
            </w:r>
          </w:p>
          <w:p w14:paraId="6A633E2B" w14:textId="77777777" w:rsidR="00DE00AB" w:rsidRPr="00737D4C" w:rsidRDefault="00DE00AB" w:rsidP="00DE00AB">
            <w:pPr>
              <w:rPr>
                <w:b/>
                <w:bCs/>
              </w:rPr>
            </w:pPr>
          </w:p>
        </w:tc>
        <w:tc>
          <w:tcPr>
            <w:tcW w:w="6753" w:type="dxa"/>
          </w:tcPr>
          <w:p w14:paraId="7C54E098" w14:textId="1650BFB6" w:rsidR="00DE00AB" w:rsidRPr="00737D4C" w:rsidRDefault="00DE00AB" w:rsidP="00DE00AB">
            <w:r>
              <w:t>CA1: Application of Concurrency to Common Tasks</w:t>
            </w:r>
          </w:p>
        </w:tc>
      </w:tr>
      <w:tr w:rsidR="00DE00AB" w:rsidRPr="00737D4C" w14:paraId="36995259" w14:textId="77777777" w:rsidTr="002740D9">
        <w:tc>
          <w:tcPr>
            <w:tcW w:w="2263" w:type="dxa"/>
          </w:tcPr>
          <w:p w14:paraId="2BAAAE70" w14:textId="77777777" w:rsidR="00DE00AB" w:rsidRPr="00737D4C" w:rsidRDefault="00DE00AB" w:rsidP="00DE00AB">
            <w:pPr>
              <w:rPr>
                <w:b/>
                <w:bCs/>
              </w:rPr>
            </w:pPr>
            <w:r w:rsidRPr="00737D4C">
              <w:rPr>
                <w:b/>
                <w:bCs/>
              </w:rPr>
              <w:t>Lecturer Name:</w:t>
            </w:r>
          </w:p>
          <w:p w14:paraId="4DF2CBDD" w14:textId="77777777" w:rsidR="00DE00AB" w:rsidRPr="00737D4C" w:rsidRDefault="00DE00AB" w:rsidP="00DE00AB">
            <w:pPr>
              <w:rPr>
                <w:b/>
                <w:bCs/>
              </w:rPr>
            </w:pPr>
          </w:p>
        </w:tc>
        <w:tc>
          <w:tcPr>
            <w:tcW w:w="6753" w:type="dxa"/>
          </w:tcPr>
          <w:p w14:paraId="7683BA91" w14:textId="5197A6EE" w:rsidR="00DE00AB" w:rsidRPr="00737D4C" w:rsidRDefault="00DE00AB" w:rsidP="00DE00AB">
            <w:r>
              <w:t>Sam Weiss</w:t>
            </w:r>
          </w:p>
        </w:tc>
      </w:tr>
      <w:tr w:rsidR="00DE00AB" w:rsidRPr="00737D4C" w14:paraId="69E80353" w14:textId="77777777" w:rsidTr="002740D9">
        <w:tc>
          <w:tcPr>
            <w:tcW w:w="2263" w:type="dxa"/>
          </w:tcPr>
          <w:p w14:paraId="32F8FBF8" w14:textId="77777777" w:rsidR="00DE00AB" w:rsidRPr="00737D4C" w:rsidRDefault="00DE00AB" w:rsidP="00DE00AB">
            <w:pPr>
              <w:rPr>
                <w:b/>
                <w:bCs/>
              </w:rPr>
            </w:pPr>
            <w:r w:rsidRPr="00737D4C">
              <w:rPr>
                <w:b/>
                <w:bCs/>
              </w:rPr>
              <w:t>Student Full Name:</w:t>
            </w:r>
          </w:p>
          <w:p w14:paraId="14E7388E" w14:textId="77777777" w:rsidR="00DE00AB" w:rsidRPr="00737D4C" w:rsidRDefault="00DE00AB" w:rsidP="00DE00AB">
            <w:pPr>
              <w:rPr>
                <w:b/>
                <w:bCs/>
              </w:rPr>
            </w:pPr>
          </w:p>
        </w:tc>
        <w:tc>
          <w:tcPr>
            <w:tcW w:w="6753" w:type="dxa"/>
          </w:tcPr>
          <w:p w14:paraId="057162CD" w14:textId="07897EDF" w:rsidR="00DE00AB" w:rsidRPr="00737D4C" w:rsidRDefault="00DE00AB" w:rsidP="00DE00AB">
            <w:r>
              <w:t xml:space="preserve">Muhammad Hamza Tahir </w:t>
            </w:r>
          </w:p>
        </w:tc>
      </w:tr>
      <w:tr w:rsidR="00DE00AB" w:rsidRPr="00737D4C" w14:paraId="09087D2C" w14:textId="77777777" w:rsidTr="002740D9">
        <w:tc>
          <w:tcPr>
            <w:tcW w:w="2263" w:type="dxa"/>
          </w:tcPr>
          <w:p w14:paraId="04D4717B" w14:textId="77777777" w:rsidR="00DE00AB" w:rsidRPr="00737D4C" w:rsidRDefault="00DE00AB" w:rsidP="00DE00AB">
            <w:pPr>
              <w:rPr>
                <w:b/>
                <w:bCs/>
              </w:rPr>
            </w:pPr>
            <w:r w:rsidRPr="00737D4C">
              <w:rPr>
                <w:b/>
                <w:bCs/>
              </w:rPr>
              <w:t>Student Number:</w:t>
            </w:r>
          </w:p>
          <w:p w14:paraId="6512257E" w14:textId="77777777" w:rsidR="00DE00AB" w:rsidRPr="00737D4C" w:rsidRDefault="00DE00AB" w:rsidP="00DE00AB">
            <w:pPr>
              <w:rPr>
                <w:b/>
                <w:bCs/>
              </w:rPr>
            </w:pPr>
          </w:p>
        </w:tc>
        <w:tc>
          <w:tcPr>
            <w:tcW w:w="6753" w:type="dxa"/>
          </w:tcPr>
          <w:p w14:paraId="04353A41" w14:textId="2D0B5149" w:rsidR="00DE00AB" w:rsidRPr="00737D4C" w:rsidRDefault="00DE00AB" w:rsidP="00DE00AB">
            <w:r>
              <w:t>2023430</w:t>
            </w:r>
          </w:p>
        </w:tc>
      </w:tr>
      <w:tr w:rsidR="00DE00AB" w:rsidRPr="00737D4C" w14:paraId="77C31F65" w14:textId="77777777" w:rsidTr="002740D9">
        <w:tc>
          <w:tcPr>
            <w:tcW w:w="2263" w:type="dxa"/>
          </w:tcPr>
          <w:p w14:paraId="25B6C53F" w14:textId="77777777" w:rsidR="00DE00AB" w:rsidRPr="00737D4C" w:rsidRDefault="00DE00AB" w:rsidP="00DE00AB">
            <w:pPr>
              <w:rPr>
                <w:b/>
                <w:bCs/>
              </w:rPr>
            </w:pPr>
            <w:r w:rsidRPr="00737D4C">
              <w:rPr>
                <w:b/>
                <w:bCs/>
              </w:rPr>
              <w:t>Assessment Due Date:</w:t>
            </w:r>
          </w:p>
          <w:p w14:paraId="6FB9C791" w14:textId="77777777" w:rsidR="00DE00AB" w:rsidRPr="00737D4C" w:rsidRDefault="00DE00AB" w:rsidP="00DE00AB">
            <w:pPr>
              <w:rPr>
                <w:b/>
                <w:bCs/>
              </w:rPr>
            </w:pPr>
          </w:p>
        </w:tc>
        <w:tc>
          <w:tcPr>
            <w:tcW w:w="6753" w:type="dxa"/>
          </w:tcPr>
          <w:p w14:paraId="452A0308" w14:textId="6379AC50" w:rsidR="00DE00AB" w:rsidRPr="00737D4C" w:rsidRDefault="00DE00AB" w:rsidP="00DE00AB">
            <w:r>
              <w:t xml:space="preserve">29 </w:t>
            </w:r>
            <w:proofErr w:type="gramStart"/>
            <w:r>
              <w:t>march</w:t>
            </w:r>
            <w:proofErr w:type="gramEnd"/>
            <w:r>
              <w:t xml:space="preserve"> 2026</w:t>
            </w:r>
          </w:p>
        </w:tc>
      </w:tr>
      <w:tr w:rsidR="00DE00AB" w:rsidRPr="00737D4C" w14:paraId="28F58B3B" w14:textId="77777777" w:rsidTr="002740D9">
        <w:tc>
          <w:tcPr>
            <w:tcW w:w="2263" w:type="dxa"/>
          </w:tcPr>
          <w:p w14:paraId="13986F90" w14:textId="77777777" w:rsidR="00DE00AB" w:rsidRPr="00737D4C" w:rsidRDefault="00DE00AB" w:rsidP="00DE00AB">
            <w:pPr>
              <w:rPr>
                <w:b/>
                <w:bCs/>
              </w:rPr>
            </w:pPr>
            <w:r w:rsidRPr="00737D4C">
              <w:rPr>
                <w:b/>
                <w:bCs/>
              </w:rPr>
              <w:t>Date of Submission:</w:t>
            </w:r>
          </w:p>
          <w:p w14:paraId="59FCA32E" w14:textId="77777777" w:rsidR="00DE00AB" w:rsidRPr="00737D4C" w:rsidRDefault="00DE00AB" w:rsidP="00DE00AB">
            <w:pPr>
              <w:rPr>
                <w:b/>
                <w:bCs/>
              </w:rPr>
            </w:pPr>
          </w:p>
        </w:tc>
        <w:tc>
          <w:tcPr>
            <w:tcW w:w="6753" w:type="dxa"/>
          </w:tcPr>
          <w:p w14:paraId="4C0CFA92" w14:textId="7A32B94C" w:rsidR="00DE00AB" w:rsidRPr="00737D4C" w:rsidRDefault="00DE00AB" w:rsidP="00DE00AB">
            <w:r>
              <w:t xml:space="preserve">27 </w:t>
            </w:r>
            <w:proofErr w:type="gramStart"/>
            <w:r>
              <w:t>march</w:t>
            </w:r>
            <w:proofErr w:type="gramEnd"/>
            <w:r>
              <w:t xml:space="preserve"> 2026</w:t>
            </w:r>
          </w:p>
        </w:tc>
      </w:tr>
    </w:tbl>
    <w:p w14:paraId="6EEB2841" w14:textId="77777777" w:rsidR="00727A9B" w:rsidRPr="00737D4C" w:rsidRDefault="00727A9B" w:rsidP="00727A9B"/>
    <w:p w14:paraId="4E742CF0" w14:textId="77777777" w:rsidR="00727A9B" w:rsidRPr="00737D4C" w:rsidRDefault="00727A9B" w:rsidP="00727A9B">
      <w:pPr>
        <w:pBdr>
          <w:bottom w:val="single" w:sz="12" w:space="31" w:color="auto"/>
        </w:pBdr>
        <w:spacing w:after="0" w:line="240" w:lineRule="auto"/>
        <w:rPr>
          <w:rFonts w:cs="Arial"/>
          <w:b/>
          <w:sz w:val="20"/>
        </w:rPr>
      </w:pPr>
    </w:p>
    <w:p w14:paraId="59ECDF9C" w14:textId="77777777" w:rsidR="00727A9B" w:rsidRPr="00737D4C" w:rsidRDefault="00727A9B" w:rsidP="00727A9B">
      <w:pPr>
        <w:pBdr>
          <w:bottom w:val="single" w:sz="12" w:space="31" w:color="auto"/>
        </w:pBdr>
        <w:spacing w:after="0" w:line="240" w:lineRule="auto"/>
        <w:rPr>
          <w:rFonts w:cs="Arial"/>
          <w:b/>
          <w:sz w:val="20"/>
        </w:rPr>
      </w:pPr>
    </w:p>
    <w:p w14:paraId="6F4B3724" w14:textId="77777777" w:rsidR="00727A9B" w:rsidRPr="00737D4C" w:rsidRDefault="00727A9B" w:rsidP="00727A9B">
      <w:pPr>
        <w:spacing w:after="0" w:line="240" w:lineRule="auto"/>
        <w:rPr>
          <w:rFonts w:cs="Arial"/>
          <w:b/>
          <w:sz w:val="20"/>
        </w:rPr>
      </w:pPr>
    </w:p>
    <w:p w14:paraId="338F4741" w14:textId="77777777" w:rsidR="00727A9B" w:rsidRPr="00737D4C" w:rsidRDefault="00727A9B" w:rsidP="00727A9B">
      <w:pPr>
        <w:spacing w:after="0" w:line="240" w:lineRule="auto"/>
        <w:rPr>
          <w:rFonts w:cs="Arial"/>
          <w:b/>
          <w:sz w:val="20"/>
        </w:rPr>
      </w:pPr>
      <w:r w:rsidRPr="00737D4C">
        <w:rPr>
          <w:rFonts w:cs="Arial"/>
          <w:b/>
          <w:sz w:val="20"/>
        </w:rPr>
        <w:t xml:space="preserve">Declaration </w:t>
      </w:r>
    </w:p>
    <w:p w14:paraId="1AAD671A" w14:textId="77777777" w:rsidR="00727A9B" w:rsidRPr="00737D4C" w:rsidRDefault="00727A9B" w:rsidP="00727A9B">
      <w:pPr>
        <w:spacing w:after="0" w:line="240" w:lineRule="auto"/>
        <w:rPr>
          <w:rFonts w:cs="Arial"/>
          <w:sz w:val="20"/>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00727A9B" w:rsidRPr="00737D4C" w14:paraId="32923470" w14:textId="77777777" w:rsidTr="002740D9">
        <w:trPr>
          <w:trHeight w:val="1111"/>
        </w:trPr>
        <w:tc>
          <w:tcPr>
            <w:tcW w:w="9016" w:type="dxa"/>
          </w:tcPr>
          <w:p w14:paraId="095905CC" w14:textId="77777777" w:rsidR="00727A9B" w:rsidRPr="00737D4C" w:rsidRDefault="00727A9B" w:rsidP="002740D9">
            <w:pPr>
              <w:rPr>
                <w:rFonts w:cs="Arial"/>
              </w:rPr>
            </w:pPr>
            <w:r w:rsidRPr="00737D4C">
              <w:rPr>
                <w:rFonts w:cs="Arial"/>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3740232D" w14:textId="77777777" w:rsidR="00727A9B" w:rsidRPr="00737D4C" w:rsidRDefault="00727A9B" w:rsidP="002740D9">
            <w:pPr>
              <w:rPr>
                <w:rFonts w:cs="Arial"/>
                <w:sz w:val="20"/>
              </w:rPr>
            </w:pPr>
          </w:p>
        </w:tc>
      </w:tr>
    </w:tbl>
    <w:p w14:paraId="2DF28448" w14:textId="77777777" w:rsidR="00727A9B" w:rsidRPr="00737D4C" w:rsidRDefault="00727A9B" w:rsidP="00727A9B">
      <w:pPr>
        <w:spacing w:after="0" w:line="240" w:lineRule="auto"/>
        <w:rPr>
          <w:rFonts w:cs="Arial"/>
          <w:sz w:val="20"/>
        </w:rPr>
      </w:pPr>
    </w:p>
    <w:p w14:paraId="66004CFC" w14:textId="77777777" w:rsidR="00727A9B" w:rsidRDefault="00727A9B">
      <w:pPr>
        <w:rPr>
          <w:sz w:val="74"/>
          <w:szCs w:val="74"/>
        </w:rPr>
      </w:pPr>
    </w:p>
    <w:p w14:paraId="7294FAA6" w14:textId="77777777" w:rsidR="00727A9B" w:rsidRDefault="00727A9B">
      <w:pPr>
        <w:rPr>
          <w:sz w:val="74"/>
          <w:szCs w:val="74"/>
        </w:rPr>
      </w:pPr>
    </w:p>
    <w:p w14:paraId="0E823003" w14:textId="77777777" w:rsidR="00727A9B" w:rsidRDefault="00727A9B">
      <w:pPr>
        <w:rPr>
          <w:sz w:val="74"/>
          <w:szCs w:val="74"/>
        </w:rPr>
      </w:pPr>
    </w:p>
    <w:p w14:paraId="34B0A4CA" w14:textId="77777777" w:rsidR="00727A9B" w:rsidRDefault="00727A9B">
      <w:pPr>
        <w:rPr>
          <w:sz w:val="74"/>
          <w:szCs w:val="74"/>
        </w:rPr>
      </w:pPr>
    </w:p>
    <w:p w14:paraId="513A677D" w14:textId="34965782" w:rsidR="00727A9B" w:rsidRDefault="00563615">
      <w:pPr>
        <w:rPr>
          <w:sz w:val="74"/>
          <w:szCs w:val="74"/>
        </w:rPr>
      </w:pPr>
      <w:r w:rsidRPr="00727A9B">
        <w:rPr>
          <w:sz w:val="74"/>
          <w:szCs w:val="74"/>
        </w:rPr>
        <w:t>Concurrency Assignment Report</w:t>
      </w:r>
    </w:p>
    <w:p w14:paraId="21F55E9B" w14:textId="77777777" w:rsidR="00BF1B5A" w:rsidRPr="00727A9B" w:rsidRDefault="00BF1B5A">
      <w:pPr>
        <w:rPr>
          <w:sz w:val="74"/>
          <w:szCs w:val="74"/>
        </w:rPr>
      </w:pPr>
    </w:p>
    <w:p w14:paraId="6E4E72A2" w14:textId="0F140F64" w:rsidR="00563615" w:rsidRDefault="00563615">
      <w:r w:rsidRPr="00727A9B">
        <w:rPr>
          <w:b/>
          <w:bCs/>
          <w:sz w:val="30"/>
          <w:szCs w:val="30"/>
        </w:rPr>
        <w:t>Introduction</w:t>
      </w:r>
      <w:r>
        <w:t>:</w:t>
      </w:r>
    </w:p>
    <w:p w14:paraId="57D8E5B3" w14:textId="77777777" w:rsidR="00563615" w:rsidRPr="00563615" w:rsidRDefault="00563615" w:rsidP="00563615">
      <w:r w:rsidRPr="00563615">
        <w:t xml:space="preserve">This project uses data retrieved from a CSV file to carry out three computational tasks </w:t>
      </w:r>
      <w:proofErr w:type="spellStart"/>
      <w:r w:rsidRPr="00563615">
        <w:t>utilising</w:t>
      </w:r>
      <w:proofErr w:type="spellEnd"/>
      <w:r w:rsidRPr="00563615">
        <w:t xml:space="preserve"> Java's concurrent programming capabilities. The tasks include calculating standard deviation, performing matrix multiplication, and sorting data using merge sort. To enhance performance and show comprehension of concurrency concepts, multithreading was used to each job.</w:t>
      </w:r>
    </w:p>
    <w:p w14:paraId="69880DAA" w14:textId="721C66D1" w:rsidR="00563615" w:rsidRPr="00727A9B" w:rsidRDefault="00563615">
      <w:pPr>
        <w:rPr>
          <w:b/>
          <w:bCs/>
          <w:sz w:val="30"/>
          <w:szCs w:val="30"/>
        </w:rPr>
      </w:pPr>
      <w:proofErr w:type="spellStart"/>
      <w:r w:rsidRPr="00727A9B">
        <w:rPr>
          <w:b/>
          <w:bCs/>
          <w:sz w:val="30"/>
          <w:szCs w:val="30"/>
        </w:rPr>
        <w:t>Stardard</w:t>
      </w:r>
      <w:proofErr w:type="spellEnd"/>
      <w:r w:rsidRPr="00727A9B">
        <w:rPr>
          <w:b/>
          <w:bCs/>
          <w:sz w:val="30"/>
          <w:szCs w:val="30"/>
        </w:rPr>
        <w:t xml:space="preserve"> Deviation:</w:t>
      </w:r>
    </w:p>
    <w:p w14:paraId="3902B786" w14:textId="009D0221" w:rsidR="00563615" w:rsidRDefault="00563615">
      <w:r>
        <w:t xml:space="preserve">Using concurrency </w:t>
      </w:r>
    </w:p>
    <w:p w14:paraId="57E572A9" w14:textId="77777777" w:rsidR="00563615" w:rsidRPr="00563615" w:rsidRDefault="00563615" w:rsidP="00563615">
      <w:r w:rsidRPr="00563615">
        <w:t>The dataset was divided into smaller parts in order to apply concurrency, enabling different threads to compute partial sums at the same time. The mean and standard deviation were then determined by combining these partial data.</w:t>
      </w:r>
    </w:p>
    <w:p w14:paraId="11A174E6" w14:textId="7B9C8F0E" w:rsidR="00563615" w:rsidRPr="00563615" w:rsidRDefault="00563615" w:rsidP="00563615">
      <w:r w:rsidRPr="00563615">
        <w:rPr>
          <w:b/>
          <w:bCs/>
        </w:rPr>
        <w:t>Benefits</w:t>
      </w:r>
      <w:r w:rsidRPr="00563615">
        <w:br/>
        <w:t>Better performance: For huge datasets, parallel processing speeds up execution.</w:t>
      </w:r>
      <w:r w:rsidRPr="00563615">
        <w:br/>
      </w:r>
      <w:r w:rsidRPr="00563615">
        <w:br/>
        <w:t xml:space="preserve">Effective CPU </w:t>
      </w:r>
      <w:proofErr w:type="spellStart"/>
      <w:r w:rsidRPr="00563615">
        <w:t>utilisation</w:t>
      </w:r>
      <w:proofErr w:type="spellEnd"/>
      <w:r w:rsidRPr="00563615">
        <w:t>: It is possible to use several cores at once.</w:t>
      </w:r>
      <w:r w:rsidRPr="00563615">
        <w:br/>
      </w:r>
      <w:r w:rsidRPr="00563615">
        <w:br/>
        <w:t>Scalability: As dataset size grows, performance gets better.</w:t>
      </w:r>
      <w:r w:rsidRPr="00563615">
        <w:br/>
      </w:r>
      <w:r w:rsidRPr="00563615">
        <w:br/>
      </w:r>
      <w:r w:rsidRPr="00563615">
        <w:rPr>
          <w:b/>
          <w:bCs/>
        </w:rPr>
        <w:t>Drawbacks</w:t>
      </w:r>
      <w:r w:rsidRPr="00563615">
        <w:br/>
        <w:t>Thread overhead: The cost of starting and maintaining threads is increased.</w:t>
      </w:r>
      <w:r w:rsidRPr="00563615">
        <w:br/>
      </w:r>
      <w:r w:rsidRPr="00563615">
        <w:br/>
      </w:r>
      <w:proofErr w:type="spellStart"/>
      <w:r w:rsidRPr="00563615">
        <w:t>Synchronisation</w:t>
      </w:r>
      <w:proofErr w:type="spellEnd"/>
      <w:r w:rsidRPr="00563615">
        <w:t xml:space="preserve"> complexity: Careful handling is necessary to prevent problems when combining incomplete findings.</w:t>
      </w:r>
      <w:r w:rsidRPr="00563615">
        <w:br/>
      </w:r>
      <w:r w:rsidRPr="00563615">
        <w:br/>
        <w:t>Limited value for small datasets: Performance increases may be outweighed by overhead.</w:t>
      </w:r>
    </w:p>
    <w:p w14:paraId="737B41C1" w14:textId="4028F656" w:rsidR="00563615" w:rsidRPr="00727A9B" w:rsidRDefault="00563615">
      <w:pPr>
        <w:rPr>
          <w:b/>
          <w:bCs/>
        </w:rPr>
      </w:pPr>
      <w:r w:rsidRPr="00727A9B">
        <w:rPr>
          <w:b/>
          <w:bCs/>
          <w:sz w:val="28"/>
          <w:szCs w:val="28"/>
        </w:rPr>
        <w:t>Ma</w:t>
      </w:r>
      <w:r w:rsidR="00727A9B" w:rsidRPr="00727A9B">
        <w:rPr>
          <w:b/>
          <w:bCs/>
          <w:sz w:val="28"/>
          <w:szCs w:val="28"/>
        </w:rPr>
        <w:t>t</w:t>
      </w:r>
      <w:r w:rsidRPr="00727A9B">
        <w:rPr>
          <w:b/>
          <w:bCs/>
          <w:sz w:val="28"/>
          <w:szCs w:val="28"/>
        </w:rPr>
        <w:t xml:space="preserve">rix </w:t>
      </w:r>
      <w:r w:rsidRPr="00727A9B">
        <w:rPr>
          <w:b/>
          <w:bCs/>
          <w:sz w:val="30"/>
          <w:szCs w:val="30"/>
        </w:rPr>
        <w:t>Multiplication</w:t>
      </w:r>
      <w:r w:rsidRPr="00727A9B">
        <w:rPr>
          <w:b/>
          <w:bCs/>
        </w:rPr>
        <w:t>:</w:t>
      </w:r>
    </w:p>
    <w:p w14:paraId="11BBBB26" w14:textId="7FC79A8F" w:rsidR="00563615" w:rsidRDefault="00563615">
      <w:r>
        <w:t>Using concurrency:</w:t>
      </w:r>
    </w:p>
    <w:p w14:paraId="2B1590D8" w14:textId="19EEFE69" w:rsidR="00563615" w:rsidRPr="00563615" w:rsidRDefault="00563615" w:rsidP="00563615">
      <w:r w:rsidRPr="00563615">
        <w:t>A row-based parallel method was used to accomplish matrix multiplication. To avoid shared data conflicts, each thread was given a single row of the result matrix to compute.</w:t>
      </w:r>
      <w:r w:rsidRPr="00563615">
        <w:br/>
      </w:r>
      <w:r w:rsidRPr="00563615">
        <w:lastRenderedPageBreak/>
        <w:br/>
      </w:r>
      <w:r w:rsidRPr="00563615">
        <w:rPr>
          <w:b/>
          <w:bCs/>
        </w:rPr>
        <w:t>Benefits</w:t>
      </w:r>
      <w:r w:rsidRPr="00563615">
        <w:br/>
        <w:t>Parallel row computing is perfect for concurrency since each row is independent.</w:t>
      </w:r>
      <w:r w:rsidRPr="00563615">
        <w:br/>
      </w:r>
      <w:r w:rsidRPr="00563615">
        <w:br/>
        <w:t>There are no race situations since each thread works on a different row of the result matrix.</w:t>
      </w:r>
      <w:r w:rsidRPr="00563615">
        <w:br/>
      </w:r>
      <w:r w:rsidRPr="00563615">
        <w:br/>
        <w:t>Improved performance for big matrices: As matrix size grows, there are notable speed gains.</w:t>
      </w:r>
      <w:r w:rsidRPr="00563615">
        <w:br/>
      </w:r>
      <w:r w:rsidRPr="00563615">
        <w:br/>
      </w:r>
      <w:r w:rsidRPr="00563615">
        <w:rPr>
          <w:b/>
          <w:bCs/>
        </w:rPr>
        <w:t>Drawbacks</w:t>
      </w:r>
      <w:r w:rsidRPr="00563615">
        <w:br/>
        <w:t>Overhead associated with thread creation: Having too many threads might lower productivity.</w:t>
      </w:r>
      <w:r w:rsidRPr="00563615">
        <w:br/>
      </w:r>
      <w:r w:rsidRPr="00563615">
        <w:br/>
        <w:t>Memory usage: Thread management requires more memory.</w:t>
      </w:r>
      <w:r w:rsidRPr="00563615">
        <w:br/>
      </w:r>
      <w:r w:rsidRPr="00563615">
        <w:br/>
        <w:t>Diminishing returns: As matrices get smaller, performance advantages diminish.</w:t>
      </w:r>
    </w:p>
    <w:p w14:paraId="290AAD39" w14:textId="32211AEC" w:rsidR="00563615" w:rsidRPr="00727A9B" w:rsidRDefault="00563615">
      <w:pPr>
        <w:rPr>
          <w:b/>
          <w:bCs/>
          <w:sz w:val="30"/>
          <w:szCs w:val="30"/>
        </w:rPr>
      </w:pPr>
      <w:r w:rsidRPr="00727A9B">
        <w:rPr>
          <w:b/>
          <w:bCs/>
          <w:sz w:val="30"/>
          <w:szCs w:val="30"/>
        </w:rPr>
        <w:t>Merge Sort:</w:t>
      </w:r>
    </w:p>
    <w:p w14:paraId="54A74D98" w14:textId="72A597BB" w:rsidR="00563615" w:rsidRDefault="00563615">
      <w:r>
        <w:t>Using concurrency:</w:t>
      </w:r>
    </w:p>
    <w:p w14:paraId="342858BC" w14:textId="1490FE39" w:rsidR="00563615" w:rsidRPr="00563615" w:rsidRDefault="00563615" w:rsidP="00563615">
      <w:r w:rsidRPr="00563615">
        <w:t>A divide-and-conquer strategy, which divides the array recursively into subarrays, was used to construct merge sort. After concurrent sorting, these subarrays are combined.</w:t>
      </w:r>
      <w:r w:rsidRPr="00563615">
        <w:br/>
      </w:r>
      <w:r w:rsidRPr="00563615">
        <w:br/>
      </w:r>
      <w:r w:rsidRPr="00563615">
        <w:rPr>
          <w:b/>
          <w:bCs/>
        </w:rPr>
        <w:t>Benefits</w:t>
      </w:r>
      <w:r w:rsidRPr="00563615">
        <w:br/>
        <w:t>Algorithm that is naturally parallel: Independent subarrays can be sorted at the same time.</w:t>
      </w:r>
      <w:r w:rsidRPr="00563615">
        <w:br/>
      </w:r>
      <w:r w:rsidRPr="00563615">
        <w:br/>
        <w:t>Effective for big datasets: Shortens the total sorting time.</w:t>
      </w:r>
      <w:r w:rsidRPr="00563615">
        <w:br/>
      </w:r>
      <w:r w:rsidRPr="00563615">
        <w:br/>
        <w:t>Enhanced scalability: Suitable for multi-core computers.</w:t>
      </w:r>
      <w:r w:rsidRPr="00563615">
        <w:br/>
      </w:r>
      <w:r w:rsidRPr="00563615">
        <w:br/>
      </w:r>
      <w:r w:rsidRPr="00563615">
        <w:rPr>
          <w:b/>
          <w:bCs/>
        </w:rPr>
        <w:t>Drawbacks</w:t>
      </w:r>
      <w:r w:rsidRPr="00563615">
        <w:br/>
        <w:t>Higher memory usage: Needs more room to merge.</w:t>
      </w:r>
      <w:r w:rsidRPr="00563615">
        <w:br/>
      </w:r>
      <w:r w:rsidRPr="00563615">
        <w:br/>
        <w:t>Overhead associated with thread management: An excessive number of threads might lower productivity.</w:t>
      </w:r>
      <w:r w:rsidRPr="00563615">
        <w:br/>
      </w:r>
      <w:r w:rsidRPr="00563615">
        <w:br/>
        <w:t>Compared to single-threaded sorting, implementation complexity is higher.</w:t>
      </w:r>
    </w:p>
    <w:p w14:paraId="7B7BC2FB" w14:textId="1EF6B7BD" w:rsidR="00563615" w:rsidRPr="00727A9B" w:rsidRDefault="00563615">
      <w:pPr>
        <w:rPr>
          <w:b/>
          <w:bCs/>
          <w:sz w:val="30"/>
          <w:szCs w:val="30"/>
        </w:rPr>
      </w:pPr>
      <w:r w:rsidRPr="00727A9B">
        <w:rPr>
          <w:b/>
          <w:bCs/>
          <w:sz w:val="30"/>
          <w:szCs w:val="30"/>
        </w:rPr>
        <w:t>CSV File Reading: Concurrency vs Single-Threaded</w:t>
      </w:r>
    </w:p>
    <w:p w14:paraId="1E9ED23B" w14:textId="4541E3BB" w:rsidR="00563615" w:rsidRDefault="00563615">
      <w:r>
        <w:t>Using of concurrency:</w:t>
      </w:r>
    </w:p>
    <w:p w14:paraId="3F1F4FEF" w14:textId="77777777" w:rsidR="00BF1B5A" w:rsidRDefault="00727A9B" w:rsidP="00727A9B">
      <w:r w:rsidRPr="00727A9B">
        <w:t>One way to use concurrency is to read and process file chunks at the same time.</w:t>
      </w:r>
    </w:p>
    <w:p w14:paraId="505772B1" w14:textId="77777777" w:rsidR="00BF1B5A" w:rsidRDefault="00BF1B5A" w:rsidP="00727A9B"/>
    <w:p w14:paraId="032A907A" w14:textId="77777777" w:rsidR="00BF1B5A" w:rsidRDefault="00BF1B5A" w:rsidP="00727A9B"/>
    <w:p w14:paraId="68105B48" w14:textId="77777777" w:rsidR="00BF1B5A" w:rsidRDefault="00BF1B5A" w:rsidP="00727A9B"/>
    <w:p w14:paraId="240FBAA5" w14:textId="77777777" w:rsidR="00BF1B5A" w:rsidRDefault="00BF1B5A" w:rsidP="00727A9B"/>
    <w:p w14:paraId="2E5A90E7" w14:textId="568AC0B5" w:rsidR="00727A9B" w:rsidRPr="00727A9B" w:rsidRDefault="00727A9B" w:rsidP="00727A9B">
      <w:r w:rsidRPr="00727A9B">
        <w:br/>
      </w:r>
      <w:r w:rsidRPr="00727A9B">
        <w:br/>
      </w:r>
      <w:r w:rsidRPr="00727A9B">
        <w:rPr>
          <w:b/>
          <w:bCs/>
        </w:rPr>
        <w:t>Benefits</w:t>
      </w:r>
      <w:r w:rsidRPr="00727A9B">
        <w:br/>
        <w:t>Large files can be processed more quickly by overlapping reading and processing.</w:t>
      </w:r>
      <w:r w:rsidRPr="00727A9B">
        <w:br/>
      </w:r>
      <w:r w:rsidRPr="00727A9B">
        <w:br/>
        <w:t>Increased throughput: Different sections of the file can be handled by many threads.</w:t>
      </w:r>
      <w:r w:rsidRPr="00727A9B">
        <w:br/>
      </w:r>
      <w:r w:rsidRPr="00727A9B">
        <w:br/>
      </w:r>
      <w:r w:rsidRPr="00727A9B">
        <w:rPr>
          <w:b/>
          <w:bCs/>
        </w:rPr>
        <w:t>Drawbacks</w:t>
      </w:r>
      <w:r w:rsidRPr="00727A9B">
        <w:br/>
        <w:t>I/O bottleneck: Disc speed frequently limits file reading, which lessens the advantages of concurrency.</w:t>
      </w:r>
      <w:r w:rsidRPr="00727A9B">
        <w:br/>
      </w:r>
      <w:r w:rsidRPr="00727A9B">
        <w:br/>
        <w:t xml:space="preserve">Complexity: Thread </w:t>
      </w:r>
      <w:proofErr w:type="spellStart"/>
      <w:r w:rsidRPr="00727A9B">
        <w:t>synchronisation</w:t>
      </w:r>
      <w:proofErr w:type="spellEnd"/>
      <w:r w:rsidRPr="00727A9B">
        <w:t xml:space="preserve"> and file partition management are challenging.</w:t>
      </w:r>
      <w:r w:rsidRPr="00727A9B">
        <w:br/>
      </w:r>
      <w:r w:rsidRPr="00727A9B">
        <w:br/>
        <w:t>Data inconsistency risk: Inadequate management might result in mistakes.</w:t>
      </w:r>
    </w:p>
    <w:p w14:paraId="5B2F67C0" w14:textId="77777777" w:rsidR="00727A9B" w:rsidRDefault="00727A9B" w:rsidP="00727A9B">
      <w:r w:rsidRPr="00727A9B">
        <w:rPr>
          <w:b/>
          <w:bCs/>
          <w:sz w:val="30"/>
          <w:szCs w:val="30"/>
        </w:rPr>
        <w:t>In conclusion</w:t>
      </w:r>
      <w:r w:rsidRPr="00727A9B">
        <w:br/>
      </w:r>
      <w:r w:rsidRPr="00727A9B">
        <w:br/>
        <w:t xml:space="preserve">When working with huge datasets, concurrency may greatly enhance performance for computationally demanding activities like merge sort and matrix multiplication. Nevertheless, it adds more overhead, complexity, and possible </w:t>
      </w:r>
      <w:proofErr w:type="spellStart"/>
      <w:r w:rsidRPr="00727A9B">
        <w:t>synchronisation</w:t>
      </w:r>
      <w:proofErr w:type="spellEnd"/>
      <w:r w:rsidRPr="00727A9B">
        <w:t xml:space="preserve"> problems. A single-threaded method could be more effective for smaller datasets or I/O-bound operations like file reading.</w:t>
      </w:r>
    </w:p>
    <w:p w14:paraId="5AB1467E" w14:textId="77777777" w:rsidR="00874250" w:rsidRDefault="00874250" w:rsidP="00727A9B"/>
    <w:p w14:paraId="7D5F05C7" w14:textId="77777777" w:rsidR="00874250" w:rsidRPr="00727A9B" w:rsidRDefault="00874250" w:rsidP="00727A9B"/>
    <w:p w14:paraId="6375B0D4" w14:textId="62D45271" w:rsidR="00727A9B" w:rsidRPr="00874250" w:rsidRDefault="00874250" w:rsidP="00727A9B">
      <w:pPr>
        <w:rPr>
          <w:b/>
          <w:bCs/>
          <w:sz w:val="30"/>
          <w:szCs w:val="30"/>
        </w:rPr>
      </w:pPr>
      <w:proofErr w:type="spellStart"/>
      <w:r w:rsidRPr="00874250">
        <w:rPr>
          <w:b/>
          <w:bCs/>
          <w:sz w:val="30"/>
          <w:szCs w:val="30"/>
        </w:rPr>
        <w:t>Github</w:t>
      </w:r>
      <w:proofErr w:type="spellEnd"/>
      <w:r w:rsidRPr="00874250">
        <w:rPr>
          <w:b/>
          <w:bCs/>
          <w:sz w:val="30"/>
          <w:szCs w:val="30"/>
        </w:rPr>
        <w:t xml:space="preserve"> link </w:t>
      </w:r>
    </w:p>
    <w:p w14:paraId="7A8800A7" w14:textId="2CF0B22C" w:rsidR="00727A9B" w:rsidRPr="00727A9B" w:rsidRDefault="00874250" w:rsidP="00727A9B">
      <w:hyperlink r:id="rId7" w:history="1">
        <w:r w:rsidRPr="00874250">
          <w:rPr>
            <w:rStyle w:val="Hyperlink"/>
          </w:rPr>
          <w:t>https://github.com/Hamza912141/Ca1-Concurrency</w:t>
        </w:r>
      </w:hyperlink>
    </w:p>
    <w:p w14:paraId="6C8F5A2D" w14:textId="77777777" w:rsidR="00563615" w:rsidRDefault="00563615"/>
    <w:sectPr w:rsidR="00563615" w:rsidSect="00563615">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D978" w14:textId="77777777" w:rsidR="00EE66A8" w:rsidRDefault="00EE66A8" w:rsidP="00563615">
      <w:pPr>
        <w:spacing w:after="0" w:line="240" w:lineRule="auto"/>
      </w:pPr>
      <w:r>
        <w:separator/>
      </w:r>
    </w:p>
  </w:endnote>
  <w:endnote w:type="continuationSeparator" w:id="0">
    <w:p w14:paraId="37CC5C39" w14:textId="77777777" w:rsidR="00EE66A8" w:rsidRDefault="00EE66A8" w:rsidP="0056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35590"/>
      <w:docPartObj>
        <w:docPartGallery w:val="Page Numbers (Bottom of Page)"/>
        <w:docPartUnique/>
      </w:docPartObj>
    </w:sdtPr>
    <w:sdtEndPr>
      <w:rPr>
        <w:noProof/>
      </w:rPr>
    </w:sdtEndPr>
    <w:sdtContent>
      <w:p w14:paraId="15A2A1CB" w14:textId="1AE889A2" w:rsidR="00563615" w:rsidRDefault="005636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18B074" w14:textId="77777777" w:rsidR="00563615" w:rsidRDefault="005636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0F38" w14:textId="77777777" w:rsidR="00EE66A8" w:rsidRDefault="00EE66A8" w:rsidP="00563615">
      <w:pPr>
        <w:spacing w:after="0" w:line="240" w:lineRule="auto"/>
      </w:pPr>
      <w:r>
        <w:separator/>
      </w:r>
    </w:p>
  </w:footnote>
  <w:footnote w:type="continuationSeparator" w:id="0">
    <w:p w14:paraId="71C2033D" w14:textId="77777777" w:rsidR="00EE66A8" w:rsidRDefault="00EE66A8" w:rsidP="005636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15"/>
    <w:rsid w:val="00563615"/>
    <w:rsid w:val="00727A9B"/>
    <w:rsid w:val="0084181D"/>
    <w:rsid w:val="008651A0"/>
    <w:rsid w:val="00874250"/>
    <w:rsid w:val="00985C70"/>
    <w:rsid w:val="00BF1B5A"/>
    <w:rsid w:val="00DE00AB"/>
    <w:rsid w:val="00EA0000"/>
    <w:rsid w:val="00EE6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F407"/>
  <w15:chartTrackingRefBased/>
  <w15:docId w15:val="{25AB4DAA-C9A1-41B0-91F8-6AE36F49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15"/>
    <w:rPr>
      <w:rFonts w:eastAsiaTheme="majorEastAsia" w:cstheme="majorBidi"/>
      <w:color w:val="272727" w:themeColor="text1" w:themeTint="D8"/>
    </w:rPr>
  </w:style>
  <w:style w:type="paragraph" w:styleId="Title">
    <w:name w:val="Title"/>
    <w:basedOn w:val="Normal"/>
    <w:next w:val="Normal"/>
    <w:link w:val="TitleChar"/>
    <w:uiPriority w:val="10"/>
    <w:qFormat/>
    <w:rsid w:val="00563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15"/>
    <w:pPr>
      <w:spacing w:before="160"/>
      <w:jc w:val="center"/>
    </w:pPr>
    <w:rPr>
      <w:i/>
      <w:iCs/>
      <w:color w:val="404040" w:themeColor="text1" w:themeTint="BF"/>
    </w:rPr>
  </w:style>
  <w:style w:type="character" w:customStyle="1" w:styleId="QuoteChar">
    <w:name w:val="Quote Char"/>
    <w:basedOn w:val="DefaultParagraphFont"/>
    <w:link w:val="Quote"/>
    <w:uiPriority w:val="29"/>
    <w:rsid w:val="00563615"/>
    <w:rPr>
      <w:i/>
      <w:iCs/>
      <w:color w:val="404040" w:themeColor="text1" w:themeTint="BF"/>
    </w:rPr>
  </w:style>
  <w:style w:type="paragraph" w:styleId="ListParagraph">
    <w:name w:val="List Paragraph"/>
    <w:basedOn w:val="Normal"/>
    <w:uiPriority w:val="34"/>
    <w:qFormat/>
    <w:rsid w:val="00563615"/>
    <w:pPr>
      <w:ind w:left="720"/>
      <w:contextualSpacing/>
    </w:pPr>
  </w:style>
  <w:style w:type="character" w:styleId="IntenseEmphasis">
    <w:name w:val="Intense Emphasis"/>
    <w:basedOn w:val="DefaultParagraphFont"/>
    <w:uiPriority w:val="21"/>
    <w:qFormat/>
    <w:rsid w:val="00563615"/>
    <w:rPr>
      <w:i/>
      <w:iCs/>
      <w:color w:val="2F5496" w:themeColor="accent1" w:themeShade="BF"/>
    </w:rPr>
  </w:style>
  <w:style w:type="paragraph" w:styleId="IntenseQuote">
    <w:name w:val="Intense Quote"/>
    <w:basedOn w:val="Normal"/>
    <w:next w:val="Normal"/>
    <w:link w:val="IntenseQuoteChar"/>
    <w:uiPriority w:val="30"/>
    <w:qFormat/>
    <w:rsid w:val="00563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615"/>
    <w:rPr>
      <w:i/>
      <w:iCs/>
      <w:color w:val="2F5496" w:themeColor="accent1" w:themeShade="BF"/>
    </w:rPr>
  </w:style>
  <w:style w:type="character" w:styleId="IntenseReference">
    <w:name w:val="Intense Reference"/>
    <w:basedOn w:val="DefaultParagraphFont"/>
    <w:uiPriority w:val="32"/>
    <w:qFormat/>
    <w:rsid w:val="00563615"/>
    <w:rPr>
      <w:b/>
      <w:bCs/>
      <w:smallCaps/>
      <w:color w:val="2F5496" w:themeColor="accent1" w:themeShade="BF"/>
      <w:spacing w:val="5"/>
    </w:rPr>
  </w:style>
  <w:style w:type="paragraph" w:styleId="Header">
    <w:name w:val="header"/>
    <w:basedOn w:val="Normal"/>
    <w:link w:val="HeaderChar"/>
    <w:uiPriority w:val="99"/>
    <w:unhideWhenUsed/>
    <w:rsid w:val="00563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615"/>
  </w:style>
  <w:style w:type="paragraph" w:styleId="Footer">
    <w:name w:val="footer"/>
    <w:basedOn w:val="Normal"/>
    <w:link w:val="FooterChar"/>
    <w:uiPriority w:val="99"/>
    <w:unhideWhenUsed/>
    <w:rsid w:val="00563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615"/>
  </w:style>
  <w:style w:type="table" w:styleId="TableGrid">
    <w:name w:val="Table Grid"/>
    <w:basedOn w:val="TableNormal"/>
    <w:uiPriority w:val="59"/>
    <w:rsid w:val="00727A9B"/>
    <w:pPr>
      <w:spacing w:after="0" w:line="240" w:lineRule="auto"/>
    </w:pPr>
    <w:rPr>
      <w:kern w:val="0"/>
      <w:sz w:val="22"/>
      <w:szCs w:val="22"/>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250"/>
    <w:rPr>
      <w:color w:val="0563C1" w:themeColor="hyperlink"/>
      <w:u w:val="single"/>
    </w:rPr>
  </w:style>
  <w:style w:type="character" w:styleId="UnresolvedMention">
    <w:name w:val="Unresolved Mention"/>
    <w:basedOn w:val="DefaultParagraphFont"/>
    <w:uiPriority w:val="99"/>
    <w:semiHidden/>
    <w:unhideWhenUsed/>
    <w:rsid w:val="00874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Hamza912141/Ca1-Concurrency"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126C5-818A-4193-9B85-9BF8D7643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 Tahir</dc:creator>
  <cp:keywords/>
  <dc:description/>
  <cp:lastModifiedBy>Muhammad Hamza Tahir</cp:lastModifiedBy>
  <cp:revision>2</cp:revision>
  <dcterms:created xsi:type="dcterms:W3CDTF">2026-03-27T15:20:00Z</dcterms:created>
  <dcterms:modified xsi:type="dcterms:W3CDTF">2026-03-27T15:20:00Z</dcterms:modified>
</cp:coreProperties>
</file>