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AD2" w:rsidRPr="00815AD2" w:rsidRDefault="00815AD2">
      <w:pPr>
        <w:pStyle w:val="Heading3"/>
        <w:rPr>
          <w:rFonts w:ascii="Times New Roman" w:hAnsi="Times New Roman" w:cs="Times New Roman"/>
        </w:rPr>
      </w:pPr>
      <w:bookmarkStart w:id="0" w:name="univerzitet-u-zenici"/>
      <w:bookmarkStart w:id="1" w:name="_Toc182772739"/>
      <w:bookmarkStart w:id="2" w:name="_Toc182772922"/>
      <w:bookmarkStart w:id="3" w:name="_Toc182772969"/>
      <w:bookmarkStart w:id="4" w:name="_Toc182772981"/>
      <w:bookmarkStart w:id="5" w:name="_Toc182773005"/>
      <w:bookmarkStart w:id="6" w:name="_Toc182773019"/>
      <w:bookmarkStart w:id="7" w:name="_Toc182773376"/>
      <w:r w:rsidRPr="00815AD2">
        <w:rPr>
          <w:rFonts w:ascii="Times New Roman" w:eastAsia="Century Gothic" w:hAnsi="Times New Roman" w:cs="Times New Roman"/>
          <w:bCs w:val="0"/>
          <w:i/>
          <w:iCs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4529814</wp:posOffset>
            </wp:positionH>
            <wp:positionV relativeFrom="paragraph">
              <wp:posOffset>-1380</wp:posOffset>
            </wp:positionV>
            <wp:extent cx="1419225" cy="1419225"/>
            <wp:effectExtent l="0" t="0" r="0" b="0"/>
            <wp:wrapThrough wrapText="bothSides">
              <wp:wrapPolygon edited="0">
                <wp:start x="0" y="0"/>
                <wp:lineTo x="0" y="21455"/>
                <wp:lineTo x="21455" y="21455"/>
                <wp:lineTo x="21455" y="0"/>
                <wp:lineTo x="0" y="0"/>
              </wp:wrapPolygon>
            </wp:wrapThrough>
            <wp:docPr id="105" name="Picture 105" descr="Logo PTF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TF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5AD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-773</wp:posOffset>
            </wp:positionV>
            <wp:extent cx="1504950" cy="1372870"/>
            <wp:effectExtent l="0" t="0" r="0" b="0"/>
            <wp:wrapThrough wrapText="bothSides">
              <wp:wrapPolygon edited="0">
                <wp:start x="8476" y="0"/>
                <wp:lineTo x="6289" y="300"/>
                <wp:lineTo x="1094" y="3597"/>
                <wp:lineTo x="0" y="8692"/>
                <wp:lineTo x="0" y="14387"/>
                <wp:lineTo x="2734" y="19182"/>
                <wp:lineTo x="6289" y="21280"/>
                <wp:lineTo x="6835" y="21280"/>
                <wp:lineTo x="12851" y="21280"/>
                <wp:lineTo x="13397" y="21280"/>
                <wp:lineTo x="16952" y="19182"/>
                <wp:lineTo x="19686" y="14387"/>
                <wp:lineTo x="20233" y="9591"/>
                <wp:lineTo x="18866" y="3597"/>
                <wp:lineTo x="13397" y="300"/>
                <wp:lineTo x="11210" y="0"/>
                <wp:lineTo x="8476" y="0"/>
              </wp:wrapPolygon>
            </wp:wrapThrough>
            <wp:docPr id="1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37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1"/>
      <w:bookmarkEnd w:id="2"/>
      <w:bookmarkEnd w:id="3"/>
      <w:bookmarkEnd w:id="4"/>
      <w:bookmarkEnd w:id="5"/>
      <w:bookmarkEnd w:id="6"/>
      <w:bookmarkEnd w:id="7"/>
    </w:p>
    <w:p w:rsidR="00815AD2" w:rsidRPr="00815AD2" w:rsidRDefault="00815AD2">
      <w:pPr>
        <w:pStyle w:val="Heading3"/>
        <w:rPr>
          <w:rFonts w:ascii="Times New Roman" w:hAnsi="Times New Roman" w:cs="Times New Roman"/>
        </w:rPr>
      </w:pPr>
      <w:bookmarkStart w:id="8" w:name="_top"/>
      <w:bookmarkEnd w:id="8"/>
    </w:p>
    <w:p w:rsidR="00815AD2" w:rsidRDefault="00815AD2" w:rsidP="00815AD2">
      <w:pPr>
        <w:pStyle w:val="Abstract"/>
        <w:jc w:val="center"/>
        <w:rPr>
          <w:b/>
          <w:sz w:val="24"/>
        </w:rPr>
      </w:pPr>
      <w:bookmarkStart w:id="9" w:name="_Toc182772740"/>
    </w:p>
    <w:p w:rsidR="00815AD2" w:rsidRDefault="00815AD2" w:rsidP="00815AD2">
      <w:pPr>
        <w:pStyle w:val="Abstract"/>
        <w:jc w:val="center"/>
        <w:rPr>
          <w:b/>
          <w:sz w:val="24"/>
        </w:rPr>
      </w:pPr>
    </w:p>
    <w:p w:rsidR="002A5390" w:rsidRPr="00815AD2" w:rsidRDefault="001A6C5E" w:rsidP="00815AD2">
      <w:pPr>
        <w:pStyle w:val="Abstract"/>
        <w:jc w:val="center"/>
        <w:rPr>
          <w:b/>
          <w:sz w:val="24"/>
        </w:rPr>
      </w:pPr>
      <w:r w:rsidRPr="00815AD2">
        <w:rPr>
          <w:b/>
          <w:sz w:val="24"/>
        </w:rPr>
        <w:t>UNIVERZITET U ZENICI</w:t>
      </w:r>
      <w:bookmarkEnd w:id="9"/>
    </w:p>
    <w:p w:rsidR="002A5390" w:rsidRPr="00815AD2" w:rsidRDefault="001A6C5E" w:rsidP="00815AD2">
      <w:pPr>
        <w:pStyle w:val="FirstParagraph"/>
        <w:jc w:val="center"/>
        <w:rPr>
          <w:rFonts w:ascii="Times New Roman" w:hAnsi="Times New Roman" w:cs="Times New Roman"/>
        </w:rPr>
      </w:pPr>
      <w:r w:rsidRPr="00815AD2">
        <w:rPr>
          <w:rFonts w:ascii="Times New Roman" w:hAnsi="Times New Roman" w:cs="Times New Roman"/>
          <w:b/>
          <w:bCs/>
        </w:rPr>
        <w:t>POLITEHNIČKI FAKULTET</w:t>
      </w:r>
    </w:p>
    <w:p w:rsidR="002A5390" w:rsidRPr="00815AD2" w:rsidRDefault="001A6C5E" w:rsidP="00815AD2">
      <w:pPr>
        <w:pStyle w:val="BodyText"/>
        <w:jc w:val="center"/>
        <w:rPr>
          <w:rFonts w:ascii="Times New Roman" w:hAnsi="Times New Roman" w:cs="Times New Roman"/>
        </w:rPr>
      </w:pPr>
      <w:proofErr w:type="spellStart"/>
      <w:r w:rsidRPr="00815AD2">
        <w:rPr>
          <w:rFonts w:ascii="Times New Roman" w:hAnsi="Times New Roman" w:cs="Times New Roman"/>
          <w:b/>
          <w:bCs/>
        </w:rPr>
        <w:t>Softversko</w:t>
      </w:r>
      <w:proofErr w:type="spellEnd"/>
      <w:r w:rsidRPr="00815AD2">
        <w:rPr>
          <w:rFonts w:ascii="Times New Roman" w:hAnsi="Times New Roman" w:cs="Times New Roman"/>
          <w:b/>
          <w:bCs/>
        </w:rPr>
        <w:t xml:space="preserve"> inženjerstvo</w:t>
      </w:r>
      <w:r w:rsidRPr="00815AD2">
        <w:rPr>
          <w:rFonts w:ascii="Times New Roman" w:hAnsi="Times New Roman" w:cs="Times New Roman"/>
        </w:rPr>
        <w:br/>
      </w:r>
      <w:r w:rsidRPr="00815AD2">
        <w:rPr>
          <w:rFonts w:ascii="Times New Roman" w:hAnsi="Times New Roman" w:cs="Times New Roman"/>
          <w:b/>
          <w:bCs/>
        </w:rPr>
        <w:t>Razvoj mobilnih aplikacija</w:t>
      </w:r>
    </w:p>
    <w:p w:rsidR="002A5390" w:rsidRPr="00815AD2" w:rsidRDefault="002A5390">
      <w:pPr>
        <w:rPr>
          <w:rFonts w:ascii="Times New Roman" w:hAnsi="Times New Roman" w:cs="Times New Roman"/>
        </w:rPr>
      </w:pPr>
    </w:p>
    <w:p w:rsidR="00815AD2" w:rsidRDefault="00815AD2">
      <w:pPr>
        <w:pStyle w:val="FirstParagraph"/>
        <w:rPr>
          <w:rFonts w:ascii="Times New Roman" w:hAnsi="Times New Roman" w:cs="Times New Roman"/>
          <w:sz w:val="48"/>
          <w:szCs w:val="48"/>
        </w:rPr>
      </w:pPr>
      <w:bookmarkStart w:id="10" w:name="naziv-teme"/>
    </w:p>
    <w:p w:rsidR="00815AD2" w:rsidRDefault="00815AD2">
      <w:pPr>
        <w:pStyle w:val="FirstParagraph"/>
        <w:rPr>
          <w:rFonts w:ascii="Times New Roman" w:hAnsi="Times New Roman" w:cs="Times New Roman"/>
          <w:sz w:val="48"/>
          <w:szCs w:val="48"/>
        </w:rPr>
      </w:pPr>
    </w:p>
    <w:p w:rsidR="002A5390" w:rsidRPr="00815AD2" w:rsidRDefault="001A6C5E" w:rsidP="00815AD2">
      <w:pPr>
        <w:pStyle w:val="FirstParagraph"/>
        <w:jc w:val="center"/>
        <w:rPr>
          <w:rFonts w:ascii="Times New Roman" w:hAnsi="Times New Roman" w:cs="Times New Roman"/>
          <w:sz w:val="48"/>
          <w:szCs w:val="48"/>
        </w:rPr>
      </w:pPr>
      <w:r w:rsidRPr="00815AD2">
        <w:rPr>
          <w:rFonts w:ascii="Times New Roman" w:hAnsi="Times New Roman" w:cs="Times New Roman"/>
          <w:sz w:val="48"/>
          <w:szCs w:val="48"/>
        </w:rPr>
        <w:t>Music Streaming Service</w:t>
      </w:r>
    </w:p>
    <w:p w:rsidR="002A5390" w:rsidRPr="00815AD2" w:rsidRDefault="002A5390">
      <w:pPr>
        <w:rPr>
          <w:rFonts w:ascii="Times New Roman" w:hAnsi="Times New Roman" w:cs="Times New Roman"/>
        </w:rPr>
      </w:pPr>
    </w:p>
    <w:p w:rsidR="00815AD2" w:rsidRDefault="00815AD2">
      <w:pPr>
        <w:pStyle w:val="Heading5"/>
        <w:rPr>
          <w:rFonts w:ascii="Times New Roman" w:hAnsi="Times New Roman" w:cs="Times New Roman"/>
        </w:rPr>
      </w:pPr>
      <w:bookmarkStart w:id="11" w:name="mentori"/>
    </w:p>
    <w:p w:rsidR="00815AD2" w:rsidRDefault="00815AD2">
      <w:pPr>
        <w:pStyle w:val="Heading5"/>
        <w:rPr>
          <w:rFonts w:ascii="Times New Roman" w:hAnsi="Times New Roman" w:cs="Times New Roman"/>
        </w:rPr>
      </w:pPr>
    </w:p>
    <w:p w:rsidR="00815AD2" w:rsidRDefault="00815AD2">
      <w:pPr>
        <w:pStyle w:val="Heading5"/>
        <w:rPr>
          <w:rFonts w:ascii="Times New Roman" w:hAnsi="Times New Roman" w:cs="Times New Roman"/>
        </w:rPr>
      </w:pPr>
    </w:p>
    <w:p w:rsidR="002A5390" w:rsidRPr="00815AD2" w:rsidRDefault="001A6C5E" w:rsidP="00815AD2">
      <w:pPr>
        <w:pStyle w:val="Abstract"/>
        <w:rPr>
          <w:sz w:val="24"/>
        </w:rPr>
      </w:pPr>
      <w:proofErr w:type="spellStart"/>
      <w:r w:rsidRPr="00815AD2">
        <w:rPr>
          <w:sz w:val="24"/>
        </w:rPr>
        <w:t>Mentori</w:t>
      </w:r>
      <w:proofErr w:type="spellEnd"/>
      <w:r w:rsidRPr="00815AD2">
        <w:rPr>
          <w:sz w:val="24"/>
        </w:rPr>
        <w:t>:</w:t>
      </w:r>
    </w:p>
    <w:p w:rsidR="002A5390" w:rsidRPr="00815AD2" w:rsidRDefault="001A6C5E" w:rsidP="00815AD2">
      <w:pPr>
        <w:pStyle w:val="FirstParagraph"/>
        <w:rPr>
          <w:rFonts w:ascii="Times New Roman" w:hAnsi="Times New Roman" w:cs="Times New Roman"/>
          <w:b/>
          <w:bCs/>
          <w:lang w:val="de-DE"/>
        </w:rPr>
      </w:pPr>
      <w:r w:rsidRPr="00815AD2">
        <w:rPr>
          <w:rFonts w:ascii="Times New Roman" w:hAnsi="Times New Roman" w:cs="Times New Roman"/>
          <w:b/>
          <w:bCs/>
          <w:lang w:val="de-DE"/>
        </w:rPr>
        <w:t>Doc. dr. Esad Kadušić</w:t>
      </w:r>
      <w:r w:rsidRPr="00815AD2">
        <w:rPr>
          <w:rFonts w:ascii="Times New Roman" w:hAnsi="Times New Roman" w:cs="Times New Roman"/>
          <w:lang w:val="de-DE"/>
        </w:rPr>
        <w:br/>
      </w:r>
      <w:r w:rsidRPr="00815AD2">
        <w:rPr>
          <w:rFonts w:ascii="Times New Roman" w:hAnsi="Times New Roman" w:cs="Times New Roman"/>
          <w:b/>
          <w:bCs/>
          <w:lang w:val="de-DE"/>
        </w:rPr>
        <w:t xml:space="preserve">V. Asist. </w:t>
      </w:r>
      <w:r w:rsidR="00815AD2">
        <w:rPr>
          <w:rFonts w:ascii="Times New Roman" w:hAnsi="Times New Roman" w:cs="Times New Roman"/>
          <w:b/>
          <w:bCs/>
          <w:lang w:val="de-DE"/>
        </w:rPr>
        <w:t>Sanid Muhi</w:t>
      </w:r>
      <w:r w:rsidR="00815AD2" w:rsidRPr="00815AD2">
        <w:rPr>
          <w:rFonts w:ascii="Times New Roman" w:hAnsi="Times New Roman" w:cs="Times New Roman"/>
          <w:b/>
          <w:bCs/>
          <w:lang w:val="de-DE"/>
        </w:rPr>
        <w:t>ć</w:t>
      </w:r>
    </w:p>
    <w:p w:rsidR="002A5390" w:rsidRPr="00815AD2" w:rsidRDefault="001A6C5E" w:rsidP="00815AD2">
      <w:pPr>
        <w:pStyle w:val="Abstract"/>
        <w:rPr>
          <w:sz w:val="24"/>
        </w:rPr>
      </w:pPr>
      <w:bookmarkStart w:id="12" w:name="studenti"/>
      <w:bookmarkEnd w:id="11"/>
      <w:proofErr w:type="spellStart"/>
      <w:r w:rsidRPr="00815AD2">
        <w:rPr>
          <w:sz w:val="24"/>
        </w:rPr>
        <w:t>Studenti</w:t>
      </w:r>
      <w:proofErr w:type="spellEnd"/>
      <w:r w:rsidRPr="00815AD2">
        <w:rPr>
          <w:sz w:val="24"/>
        </w:rPr>
        <w:t>:</w:t>
      </w:r>
      <w:bookmarkStart w:id="13" w:name="_GoBack"/>
      <w:bookmarkEnd w:id="13"/>
    </w:p>
    <w:p w:rsidR="002A5390" w:rsidRPr="00815AD2" w:rsidRDefault="00436F8A">
      <w:pPr>
        <w:pStyle w:val="Compact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Safet </w:t>
      </w:r>
      <w:proofErr w:type="spellStart"/>
      <w:r>
        <w:rPr>
          <w:rFonts w:ascii="Times New Roman" w:hAnsi="Times New Roman" w:cs="Times New Roman"/>
          <w:b/>
        </w:rPr>
        <w:t>Imamović</w:t>
      </w:r>
      <w:proofErr w:type="spellEnd"/>
    </w:p>
    <w:p w:rsidR="002A5390" w:rsidRPr="00815AD2" w:rsidRDefault="00815AD2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Hamza </w:t>
      </w:r>
      <w:proofErr w:type="spellStart"/>
      <w:r>
        <w:rPr>
          <w:rFonts w:ascii="Times New Roman" w:hAnsi="Times New Roman" w:cs="Times New Roman"/>
          <w:b/>
          <w:bCs/>
        </w:rPr>
        <w:t>Gačić</w:t>
      </w:r>
      <w:proofErr w:type="spellEnd"/>
      <w:r w:rsidR="001A6C5E" w:rsidRPr="00815AD2">
        <w:rPr>
          <w:rFonts w:ascii="Times New Roman" w:hAnsi="Times New Roman" w:cs="Times New Roman"/>
          <w:b/>
          <w:bCs/>
        </w:rPr>
        <w:t xml:space="preserve"> </w:t>
      </w:r>
    </w:p>
    <w:p w:rsidR="002A5390" w:rsidRPr="00815AD2" w:rsidRDefault="002A5390">
      <w:pPr>
        <w:rPr>
          <w:rFonts w:ascii="Times New Roman" w:hAnsi="Times New Roman" w:cs="Times New Roman"/>
        </w:rPr>
      </w:pPr>
    </w:p>
    <w:p w:rsidR="00815AD2" w:rsidRDefault="001A6C5E" w:rsidP="00815AD2">
      <w:pPr>
        <w:pStyle w:val="FirstParagraph"/>
        <w:rPr>
          <w:noProof/>
        </w:rPr>
      </w:pPr>
      <w:proofErr w:type="spellStart"/>
      <w:r w:rsidRPr="00815AD2">
        <w:rPr>
          <w:rFonts w:ascii="Times New Roman" w:hAnsi="Times New Roman" w:cs="Times New Roman"/>
          <w:b/>
          <w:bCs/>
        </w:rPr>
        <w:t>Zenica</w:t>
      </w:r>
      <w:proofErr w:type="spellEnd"/>
      <w:r w:rsidRPr="00815AD2">
        <w:rPr>
          <w:rFonts w:ascii="Times New Roman" w:hAnsi="Times New Roman" w:cs="Times New Roman"/>
          <w:b/>
          <w:bCs/>
        </w:rPr>
        <w:t>, 2024.</w:t>
      </w:r>
      <w:bookmarkStart w:id="14" w:name="sadržaj"/>
      <w:bookmarkEnd w:id="0"/>
      <w:bookmarkEnd w:id="10"/>
      <w:bookmarkEnd w:id="12"/>
      <w:r w:rsidR="00815AD2">
        <w:rPr>
          <w:rStyle w:val="Hyperlink"/>
          <w:noProof/>
        </w:rPr>
        <w:fldChar w:fldCharType="begin"/>
      </w:r>
      <w:r w:rsidR="00815AD2">
        <w:rPr>
          <w:rStyle w:val="Hyperlink"/>
          <w:noProof/>
        </w:rPr>
        <w:instrText xml:space="preserve"> TOC \o "1-3" \h \z \u </w:instrText>
      </w:r>
      <w:r w:rsidR="00815AD2">
        <w:rPr>
          <w:rStyle w:val="Hyperlink"/>
          <w:noProof/>
        </w:rPr>
        <w:fldChar w:fldCharType="separate"/>
      </w:r>
    </w:p>
    <w:sdt>
      <w:sdtPr>
        <w:id w:val="21443058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:rsidR="00436F8A" w:rsidRPr="00436F8A" w:rsidRDefault="00436F8A" w:rsidP="00436F8A">
          <w:pPr>
            <w:pStyle w:val="TOCHeading"/>
          </w:pPr>
          <w:proofErr w:type="spellStart"/>
          <w:r>
            <w:t>Sadržaj</w:t>
          </w:r>
          <w:proofErr w:type="spellEnd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436F8A" w:rsidRPr="00436F8A" w:rsidRDefault="00436F8A">
          <w:pPr>
            <w:pStyle w:val="TOC3"/>
            <w:rPr>
              <w:rFonts w:eastAsiaTheme="minorEastAsia"/>
              <w:b w:val="0"/>
              <w:sz w:val="18"/>
              <w:szCs w:val="22"/>
            </w:rPr>
          </w:pPr>
          <w:hyperlink w:anchor="_Toc182773377" w:history="1">
            <w:r w:rsidRPr="00436F8A">
              <w:rPr>
                <w:rStyle w:val="Hyperlink"/>
                <w:rFonts w:ascii="Times New Roman" w:hAnsi="Times New Roman" w:cs="Times New Roman"/>
                <w:b w:val="0"/>
                <w:sz w:val="24"/>
              </w:rPr>
              <w:t>1. Opis okruženja i demografski target korištenja</w:t>
            </w:r>
            <w:r w:rsidRPr="00436F8A">
              <w:rPr>
                <w:b w:val="0"/>
                <w:webHidden/>
                <w:sz w:val="24"/>
              </w:rPr>
              <w:tab/>
            </w:r>
            <w:r w:rsidRPr="00436F8A">
              <w:rPr>
                <w:b w:val="0"/>
                <w:webHidden/>
                <w:sz w:val="24"/>
              </w:rPr>
              <w:fldChar w:fldCharType="begin"/>
            </w:r>
            <w:r w:rsidRPr="00436F8A">
              <w:rPr>
                <w:b w:val="0"/>
                <w:webHidden/>
                <w:sz w:val="24"/>
              </w:rPr>
              <w:instrText xml:space="preserve"> PAGEREF _Toc182773377 \h </w:instrText>
            </w:r>
            <w:r w:rsidRPr="00436F8A">
              <w:rPr>
                <w:b w:val="0"/>
                <w:webHidden/>
                <w:sz w:val="24"/>
              </w:rPr>
            </w:r>
            <w:r w:rsidRPr="00436F8A">
              <w:rPr>
                <w:b w:val="0"/>
                <w:webHidden/>
                <w:sz w:val="24"/>
              </w:rPr>
              <w:fldChar w:fldCharType="separate"/>
            </w:r>
            <w:r w:rsidRPr="00436F8A">
              <w:rPr>
                <w:b w:val="0"/>
                <w:webHidden/>
                <w:sz w:val="24"/>
              </w:rPr>
              <w:t>2</w:t>
            </w:r>
            <w:r w:rsidRPr="00436F8A">
              <w:rPr>
                <w:b w:val="0"/>
                <w:webHidden/>
                <w:sz w:val="24"/>
              </w:rPr>
              <w:fldChar w:fldCharType="end"/>
            </w:r>
          </w:hyperlink>
        </w:p>
        <w:p w:rsidR="00436F8A" w:rsidRPr="00436F8A" w:rsidRDefault="00436F8A">
          <w:pPr>
            <w:pStyle w:val="TOC3"/>
            <w:rPr>
              <w:rFonts w:eastAsiaTheme="minorEastAsia"/>
              <w:b w:val="0"/>
              <w:sz w:val="18"/>
              <w:szCs w:val="22"/>
            </w:rPr>
          </w:pPr>
          <w:hyperlink w:anchor="_Toc182773378" w:history="1">
            <w:r w:rsidRPr="00436F8A">
              <w:rPr>
                <w:rStyle w:val="Hyperlink"/>
                <w:rFonts w:ascii="Times New Roman" w:hAnsi="Times New Roman" w:cs="Times New Roman"/>
                <w:b w:val="0"/>
                <w:sz w:val="24"/>
              </w:rPr>
              <w:t>2. Korisnički zahtjevi</w:t>
            </w:r>
            <w:r w:rsidRPr="00436F8A">
              <w:rPr>
                <w:b w:val="0"/>
                <w:webHidden/>
                <w:sz w:val="24"/>
              </w:rPr>
              <w:tab/>
            </w:r>
            <w:r w:rsidRPr="00436F8A">
              <w:rPr>
                <w:b w:val="0"/>
                <w:webHidden/>
                <w:sz w:val="24"/>
              </w:rPr>
              <w:fldChar w:fldCharType="begin"/>
            </w:r>
            <w:r w:rsidRPr="00436F8A">
              <w:rPr>
                <w:b w:val="0"/>
                <w:webHidden/>
                <w:sz w:val="24"/>
              </w:rPr>
              <w:instrText xml:space="preserve"> PAGEREF _Toc182773378 \h </w:instrText>
            </w:r>
            <w:r w:rsidRPr="00436F8A">
              <w:rPr>
                <w:b w:val="0"/>
                <w:webHidden/>
                <w:sz w:val="24"/>
              </w:rPr>
            </w:r>
            <w:r w:rsidRPr="00436F8A">
              <w:rPr>
                <w:b w:val="0"/>
                <w:webHidden/>
                <w:sz w:val="24"/>
              </w:rPr>
              <w:fldChar w:fldCharType="separate"/>
            </w:r>
            <w:r w:rsidRPr="00436F8A">
              <w:rPr>
                <w:b w:val="0"/>
                <w:webHidden/>
                <w:sz w:val="24"/>
              </w:rPr>
              <w:t>3</w:t>
            </w:r>
            <w:r w:rsidRPr="00436F8A">
              <w:rPr>
                <w:b w:val="0"/>
                <w:webHidden/>
                <w:sz w:val="24"/>
              </w:rPr>
              <w:fldChar w:fldCharType="end"/>
            </w:r>
          </w:hyperlink>
        </w:p>
        <w:p w:rsidR="00436F8A" w:rsidRPr="00436F8A" w:rsidRDefault="00436F8A">
          <w:pPr>
            <w:pStyle w:val="TOC3"/>
            <w:rPr>
              <w:rFonts w:eastAsiaTheme="minorEastAsia"/>
              <w:b w:val="0"/>
              <w:sz w:val="18"/>
              <w:szCs w:val="22"/>
            </w:rPr>
          </w:pPr>
          <w:hyperlink w:anchor="_Toc182773379" w:history="1">
            <w:r w:rsidRPr="00436F8A">
              <w:rPr>
                <w:rStyle w:val="Hyperlink"/>
                <w:rFonts w:ascii="Times New Roman" w:hAnsi="Times New Roman" w:cs="Times New Roman"/>
                <w:b w:val="0"/>
                <w:sz w:val="24"/>
              </w:rPr>
              <w:t>3. Funkcionalni zahtjevi</w:t>
            </w:r>
            <w:r w:rsidRPr="00436F8A">
              <w:rPr>
                <w:b w:val="0"/>
                <w:webHidden/>
                <w:sz w:val="24"/>
              </w:rPr>
              <w:tab/>
            </w:r>
            <w:r w:rsidRPr="00436F8A">
              <w:rPr>
                <w:b w:val="0"/>
                <w:webHidden/>
                <w:sz w:val="24"/>
              </w:rPr>
              <w:fldChar w:fldCharType="begin"/>
            </w:r>
            <w:r w:rsidRPr="00436F8A">
              <w:rPr>
                <w:b w:val="0"/>
                <w:webHidden/>
                <w:sz w:val="24"/>
              </w:rPr>
              <w:instrText xml:space="preserve"> PAGEREF _Toc182773379 \h </w:instrText>
            </w:r>
            <w:r w:rsidRPr="00436F8A">
              <w:rPr>
                <w:b w:val="0"/>
                <w:webHidden/>
                <w:sz w:val="24"/>
              </w:rPr>
            </w:r>
            <w:r w:rsidRPr="00436F8A">
              <w:rPr>
                <w:b w:val="0"/>
                <w:webHidden/>
                <w:sz w:val="24"/>
              </w:rPr>
              <w:fldChar w:fldCharType="separate"/>
            </w:r>
            <w:r w:rsidRPr="00436F8A">
              <w:rPr>
                <w:b w:val="0"/>
                <w:webHidden/>
                <w:sz w:val="24"/>
              </w:rPr>
              <w:t>3</w:t>
            </w:r>
            <w:r w:rsidRPr="00436F8A">
              <w:rPr>
                <w:b w:val="0"/>
                <w:webHidden/>
                <w:sz w:val="24"/>
              </w:rPr>
              <w:fldChar w:fldCharType="end"/>
            </w:r>
          </w:hyperlink>
        </w:p>
        <w:p w:rsidR="00436F8A" w:rsidRPr="00436F8A" w:rsidRDefault="00436F8A">
          <w:pPr>
            <w:pStyle w:val="TOC3"/>
            <w:rPr>
              <w:rFonts w:eastAsiaTheme="minorEastAsia"/>
              <w:b w:val="0"/>
              <w:sz w:val="18"/>
              <w:szCs w:val="22"/>
            </w:rPr>
          </w:pPr>
          <w:hyperlink w:anchor="_Toc182773380" w:history="1">
            <w:r w:rsidRPr="00436F8A">
              <w:rPr>
                <w:rStyle w:val="Hyperlink"/>
                <w:rFonts w:ascii="Times New Roman" w:hAnsi="Times New Roman" w:cs="Times New Roman"/>
                <w:b w:val="0"/>
                <w:sz w:val="24"/>
              </w:rPr>
              <w:t>4. Prijedlog UI/UX dizajna</w:t>
            </w:r>
            <w:r w:rsidRPr="00436F8A">
              <w:rPr>
                <w:b w:val="0"/>
                <w:webHidden/>
                <w:sz w:val="24"/>
              </w:rPr>
              <w:tab/>
            </w:r>
            <w:r w:rsidRPr="00436F8A">
              <w:rPr>
                <w:b w:val="0"/>
                <w:webHidden/>
                <w:sz w:val="24"/>
              </w:rPr>
              <w:fldChar w:fldCharType="begin"/>
            </w:r>
            <w:r w:rsidRPr="00436F8A">
              <w:rPr>
                <w:b w:val="0"/>
                <w:webHidden/>
                <w:sz w:val="24"/>
              </w:rPr>
              <w:instrText xml:space="preserve"> PAGEREF _Toc182773380 \h </w:instrText>
            </w:r>
            <w:r w:rsidRPr="00436F8A">
              <w:rPr>
                <w:b w:val="0"/>
                <w:webHidden/>
                <w:sz w:val="24"/>
              </w:rPr>
            </w:r>
            <w:r w:rsidRPr="00436F8A">
              <w:rPr>
                <w:b w:val="0"/>
                <w:webHidden/>
                <w:sz w:val="24"/>
              </w:rPr>
              <w:fldChar w:fldCharType="separate"/>
            </w:r>
            <w:r w:rsidRPr="00436F8A">
              <w:rPr>
                <w:b w:val="0"/>
                <w:webHidden/>
                <w:sz w:val="24"/>
              </w:rPr>
              <w:t>5</w:t>
            </w:r>
            <w:r w:rsidRPr="00436F8A">
              <w:rPr>
                <w:b w:val="0"/>
                <w:webHidden/>
                <w:sz w:val="24"/>
              </w:rPr>
              <w:fldChar w:fldCharType="end"/>
            </w:r>
          </w:hyperlink>
        </w:p>
        <w:p w:rsidR="00436F8A" w:rsidRPr="00436F8A" w:rsidRDefault="00436F8A">
          <w:pPr>
            <w:pStyle w:val="TOC3"/>
            <w:rPr>
              <w:rFonts w:eastAsiaTheme="minorEastAsia"/>
              <w:b w:val="0"/>
              <w:sz w:val="18"/>
              <w:szCs w:val="22"/>
            </w:rPr>
          </w:pPr>
          <w:hyperlink w:anchor="_Toc182773381" w:history="1">
            <w:r w:rsidRPr="00436F8A">
              <w:rPr>
                <w:rStyle w:val="Hyperlink"/>
                <w:rFonts w:ascii="Times New Roman" w:hAnsi="Times New Roman" w:cs="Times New Roman"/>
                <w:b w:val="0"/>
                <w:sz w:val="24"/>
              </w:rPr>
              <w:t>ZAKLJUČAK</w:t>
            </w:r>
            <w:r w:rsidRPr="00436F8A">
              <w:rPr>
                <w:b w:val="0"/>
                <w:webHidden/>
                <w:sz w:val="24"/>
              </w:rPr>
              <w:tab/>
            </w:r>
            <w:r w:rsidRPr="00436F8A">
              <w:rPr>
                <w:b w:val="0"/>
                <w:webHidden/>
                <w:sz w:val="24"/>
              </w:rPr>
              <w:fldChar w:fldCharType="begin"/>
            </w:r>
            <w:r w:rsidRPr="00436F8A">
              <w:rPr>
                <w:b w:val="0"/>
                <w:webHidden/>
                <w:sz w:val="24"/>
              </w:rPr>
              <w:instrText xml:space="preserve"> PAGEREF _Toc182773381 \h </w:instrText>
            </w:r>
            <w:r w:rsidRPr="00436F8A">
              <w:rPr>
                <w:b w:val="0"/>
                <w:webHidden/>
                <w:sz w:val="24"/>
              </w:rPr>
            </w:r>
            <w:r w:rsidRPr="00436F8A">
              <w:rPr>
                <w:b w:val="0"/>
                <w:webHidden/>
                <w:sz w:val="24"/>
              </w:rPr>
              <w:fldChar w:fldCharType="separate"/>
            </w:r>
            <w:r w:rsidRPr="00436F8A">
              <w:rPr>
                <w:b w:val="0"/>
                <w:webHidden/>
                <w:sz w:val="24"/>
              </w:rPr>
              <w:t>5</w:t>
            </w:r>
            <w:r w:rsidRPr="00436F8A">
              <w:rPr>
                <w:b w:val="0"/>
                <w:webHidden/>
                <w:sz w:val="24"/>
              </w:rPr>
              <w:fldChar w:fldCharType="end"/>
            </w:r>
          </w:hyperlink>
        </w:p>
        <w:p w:rsidR="00436F8A" w:rsidRDefault="00436F8A">
          <w:r>
            <w:rPr>
              <w:b/>
              <w:bCs/>
              <w:noProof/>
            </w:rPr>
            <w:fldChar w:fldCharType="end"/>
          </w:r>
        </w:p>
      </w:sdtContent>
    </w:sdt>
    <w:p w:rsidR="00815AD2" w:rsidRDefault="00815AD2" w:rsidP="00815AD2">
      <w:pPr>
        <w:pStyle w:val="FirstParagraph"/>
        <w:rPr>
          <w:rStyle w:val="Hyperlink"/>
          <w:noProof/>
        </w:rPr>
      </w:pPr>
      <w:r>
        <w:rPr>
          <w:rStyle w:val="Hyperlink"/>
          <w:noProof/>
        </w:rPr>
        <w:fldChar w:fldCharType="end"/>
      </w:r>
    </w:p>
    <w:p w:rsidR="002A5390" w:rsidRDefault="002A5390">
      <w:pPr>
        <w:rPr>
          <w:rFonts w:ascii="Times New Roman" w:hAnsi="Times New Roman" w:cs="Times New Roman"/>
        </w:rPr>
      </w:pPr>
    </w:p>
    <w:p w:rsidR="00436F8A" w:rsidRDefault="00436F8A">
      <w:pPr>
        <w:rPr>
          <w:rFonts w:ascii="Times New Roman" w:hAnsi="Times New Roman" w:cs="Times New Roman"/>
        </w:rPr>
      </w:pPr>
    </w:p>
    <w:p w:rsidR="00436F8A" w:rsidRDefault="00436F8A">
      <w:pPr>
        <w:rPr>
          <w:rFonts w:ascii="Times New Roman" w:hAnsi="Times New Roman" w:cs="Times New Roman"/>
        </w:rPr>
      </w:pPr>
    </w:p>
    <w:p w:rsidR="00436F8A" w:rsidRDefault="00436F8A">
      <w:pPr>
        <w:rPr>
          <w:rFonts w:ascii="Times New Roman" w:hAnsi="Times New Roman" w:cs="Times New Roman"/>
        </w:rPr>
      </w:pPr>
    </w:p>
    <w:p w:rsidR="00436F8A" w:rsidRDefault="00436F8A">
      <w:pPr>
        <w:rPr>
          <w:rFonts w:ascii="Times New Roman" w:hAnsi="Times New Roman" w:cs="Times New Roman"/>
        </w:rPr>
      </w:pPr>
    </w:p>
    <w:p w:rsidR="00436F8A" w:rsidRDefault="00436F8A">
      <w:pPr>
        <w:rPr>
          <w:rFonts w:ascii="Times New Roman" w:hAnsi="Times New Roman" w:cs="Times New Roman"/>
        </w:rPr>
      </w:pPr>
    </w:p>
    <w:p w:rsidR="00436F8A" w:rsidRDefault="00436F8A">
      <w:pPr>
        <w:rPr>
          <w:rFonts w:ascii="Times New Roman" w:hAnsi="Times New Roman" w:cs="Times New Roman"/>
        </w:rPr>
      </w:pPr>
    </w:p>
    <w:p w:rsidR="00436F8A" w:rsidRDefault="00436F8A">
      <w:pPr>
        <w:rPr>
          <w:rFonts w:ascii="Times New Roman" w:hAnsi="Times New Roman" w:cs="Times New Roman"/>
        </w:rPr>
      </w:pPr>
    </w:p>
    <w:p w:rsidR="00436F8A" w:rsidRDefault="00436F8A">
      <w:pPr>
        <w:rPr>
          <w:rFonts w:ascii="Times New Roman" w:hAnsi="Times New Roman" w:cs="Times New Roman"/>
        </w:rPr>
      </w:pPr>
    </w:p>
    <w:p w:rsidR="00436F8A" w:rsidRDefault="00436F8A">
      <w:pPr>
        <w:rPr>
          <w:rFonts w:ascii="Times New Roman" w:hAnsi="Times New Roman" w:cs="Times New Roman"/>
        </w:rPr>
      </w:pPr>
    </w:p>
    <w:p w:rsidR="00436F8A" w:rsidRDefault="00436F8A">
      <w:pPr>
        <w:rPr>
          <w:rFonts w:ascii="Times New Roman" w:hAnsi="Times New Roman" w:cs="Times New Roman"/>
        </w:rPr>
      </w:pPr>
    </w:p>
    <w:p w:rsidR="00436F8A" w:rsidRDefault="00436F8A">
      <w:pPr>
        <w:rPr>
          <w:rFonts w:ascii="Times New Roman" w:hAnsi="Times New Roman" w:cs="Times New Roman"/>
        </w:rPr>
      </w:pPr>
    </w:p>
    <w:p w:rsidR="00436F8A" w:rsidRDefault="00436F8A">
      <w:pPr>
        <w:rPr>
          <w:rFonts w:ascii="Times New Roman" w:hAnsi="Times New Roman" w:cs="Times New Roman"/>
        </w:rPr>
      </w:pPr>
    </w:p>
    <w:p w:rsidR="00436F8A" w:rsidRDefault="00436F8A">
      <w:pPr>
        <w:rPr>
          <w:rFonts w:ascii="Times New Roman" w:hAnsi="Times New Roman" w:cs="Times New Roman"/>
        </w:rPr>
      </w:pPr>
    </w:p>
    <w:p w:rsidR="00436F8A" w:rsidRDefault="00436F8A">
      <w:pPr>
        <w:rPr>
          <w:rFonts w:ascii="Times New Roman" w:hAnsi="Times New Roman" w:cs="Times New Roman"/>
        </w:rPr>
      </w:pPr>
    </w:p>
    <w:p w:rsidR="00436F8A" w:rsidRDefault="00436F8A">
      <w:pPr>
        <w:rPr>
          <w:rFonts w:ascii="Times New Roman" w:hAnsi="Times New Roman" w:cs="Times New Roman"/>
        </w:rPr>
      </w:pPr>
    </w:p>
    <w:p w:rsidR="00436F8A" w:rsidRDefault="00436F8A">
      <w:pPr>
        <w:rPr>
          <w:rFonts w:ascii="Times New Roman" w:hAnsi="Times New Roman" w:cs="Times New Roman"/>
        </w:rPr>
      </w:pPr>
    </w:p>
    <w:p w:rsidR="00436F8A" w:rsidRDefault="00436F8A">
      <w:pPr>
        <w:rPr>
          <w:rFonts w:ascii="Times New Roman" w:hAnsi="Times New Roman" w:cs="Times New Roman"/>
        </w:rPr>
      </w:pPr>
    </w:p>
    <w:p w:rsidR="00436F8A" w:rsidRPr="00815AD2" w:rsidRDefault="00436F8A">
      <w:pPr>
        <w:rPr>
          <w:rFonts w:ascii="Times New Roman" w:hAnsi="Times New Roman" w:cs="Times New Roman"/>
        </w:rPr>
      </w:pPr>
    </w:p>
    <w:p w:rsidR="002A5390" w:rsidRPr="00815AD2" w:rsidRDefault="001A6C5E">
      <w:pPr>
        <w:pStyle w:val="Heading3"/>
        <w:rPr>
          <w:rFonts w:ascii="Times New Roman" w:hAnsi="Times New Roman" w:cs="Times New Roman"/>
        </w:rPr>
      </w:pPr>
      <w:bookmarkStart w:id="15" w:name="Xa5e2cb530f73c00b7cab89a497a5537498da320"/>
      <w:bookmarkStart w:id="16" w:name="_Toc182772742"/>
      <w:bookmarkStart w:id="17" w:name="_Toc182772923"/>
      <w:bookmarkStart w:id="18" w:name="_Toc182772970"/>
      <w:bookmarkStart w:id="19" w:name="_Toc182772982"/>
      <w:bookmarkStart w:id="20" w:name="_Toc182773006"/>
      <w:bookmarkStart w:id="21" w:name="_Toc182773020"/>
      <w:bookmarkStart w:id="22" w:name="_Toc182773377"/>
      <w:r w:rsidRPr="00815AD2">
        <w:rPr>
          <w:rFonts w:ascii="Times New Roman" w:hAnsi="Times New Roman" w:cs="Times New Roman"/>
        </w:rPr>
        <w:lastRenderedPageBreak/>
        <w:t>1. Opis okruženja i demografski target korištenja</w:t>
      </w:r>
      <w:bookmarkEnd w:id="16"/>
      <w:bookmarkEnd w:id="17"/>
      <w:bookmarkEnd w:id="18"/>
      <w:bookmarkEnd w:id="19"/>
      <w:bookmarkEnd w:id="20"/>
      <w:bookmarkEnd w:id="21"/>
      <w:bookmarkEnd w:id="22"/>
    </w:p>
    <w:p w:rsidR="002A5390" w:rsidRPr="00815AD2" w:rsidRDefault="001A6C5E">
      <w:pPr>
        <w:pStyle w:val="FirstParagraph"/>
        <w:rPr>
          <w:rFonts w:ascii="Times New Roman" w:hAnsi="Times New Roman" w:cs="Times New Roman"/>
        </w:rPr>
      </w:pPr>
      <w:r w:rsidRPr="00815AD2">
        <w:rPr>
          <w:rFonts w:ascii="Times New Roman" w:hAnsi="Times New Roman" w:cs="Times New Roman"/>
        </w:rPr>
        <w:t xml:space="preserve">Aplikacija je namijenjena </w:t>
      </w:r>
      <w:proofErr w:type="spellStart"/>
      <w:r w:rsidRPr="00815AD2">
        <w:rPr>
          <w:rFonts w:ascii="Times New Roman" w:hAnsi="Times New Roman" w:cs="Times New Roman"/>
        </w:rPr>
        <w:t>demografskom</w:t>
      </w:r>
      <w:proofErr w:type="spellEnd"/>
      <w:r w:rsidRPr="00815AD2">
        <w:rPr>
          <w:rFonts w:ascii="Times New Roman" w:hAnsi="Times New Roman" w:cs="Times New Roman"/>
        </w:rPr>
        <w:t xml:space="preserve"> </w:t>
      </w:r>
      <w:proofErr w:type="spellStart"/>
      <w:r w:rsidRPr="00815AD2">
        <w:rPr>
          <w:rFonts w:ascii="Times New Roman" w:hAnsi="Times New Roman" w:cs="Times New Roman"/>
        </w:rPr>
        <w:t>ta</w:t>
      </w:r>
      <w:r w:rsidRPr="00815AD2">
        <w:rPr>
          <w:rFonts w:ascii="Times New Roman" w:hAnsi="Times New Roman" w:cs="Times New Roman"/>
        </w:rPr>
        <w:t>rgetu</w:t>
      </w:r>
      <w:proofErr w:type="spellEnd"/>
      <w:r w:rsidRPr="00815AD2">
        <w:rPr>
          <w:rFonts w:ascii="Times New Roman" w:hAnsi="Times New Roman" w:cs="Times New Roman"/>
        </w:rPr>
        <w:t xml:space="preserve"> </w:t>
      </w:r>
      <w:proofErr w:type="spellStart"/>
      <w:r w:rsidRPr="00815AD2">
        <w:rPr>
          <w:rFonts w:ascii="Times New Roman" w:hAnsi="Times New Roman" w:cs="Times New Roman"/>
        </w:rPr>
        <w:t>koji</w:t>
      </w:r>
      <w:proofErr w:type="spellEnd"/>
      <w:r w:rsidRPr="00815AD2">
        <w:rPr>
          <w:rFonts w:ascii="Times New Roman" w:hAnsi="Times New Roman" w:cs="Times New Roman"/>
        </w:rPr>
        <w:t xml:space="preserve"> </w:t>
      </w:r>
      <w:proofErr w:type="spellStart"/>
      <w:r w:rsidRPr="00815AD2">
        <w:rPr>
          <w:rFonts w:ascii="Times New Roman" w:hAnsi="Times New Roman" w:cs="Times New Roman"/>
        </w:rPr>
        <w:t>obuhvata</w:t>
      </w:r>
      <w:proofErr w:type="spellEnd"/>
      <w:proofErr w:type="gramStart"/>
      <w:r w:rsidRPr="00815AD2">
        <w:rPr>
          <w:rFonts w:ascii="Times New Roman" w:hAnsi="Times New Roman" w:cs="Times New Roman"/>
        </w:rPr>
        <w:t>:</w:t>
      </w:r>
      <w:proofErr w:type="gramEnd"/>
      <w:r w:rsidRPr="00815AD2">
        <w:rPr>
          <w:rFonts w:ascii="Times New Roman" w:hAnsi="Times New Roman" w:cs="Times New Roman"/>
        </w:rPr>
        <w:br/>
        <w:t xml:space="preserve">- </w:t>
      </w:r>
      <w:proofErr w:type="spellStart"/>
      <w:r w:rsidRPr="00815AD2">
        <w:rPr>
          <w:rFonts w:ascii="Times New Roman" w:hAnsi="Times New Roman" w:cs="Times New Roman"/>
          <w:b/>
          <w:bCs/>
        </w:rPr>
        <w:t>Dobna</w:t>
      </w:r>
      <w:proofErr w:type="spellEnd"/>
      <w:r w:rsidRPr="00815A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5AD2">
        <w:rPr>
          <w:rFonts w:ascii="Times New Roman" w:hAnsi="Times New Roman" w:cs="Times New Roman"/>
          <w:b/>
          <w:bCs/>
        </w:rPr>
        <w:t>skupina</w:t>
      </w:r>
      <w:proofErr w:type="spellEnd"/>
      <w:r w:rsidRPr="00815AD2">
        <w:rPr>
          <w:rFonts w:ascii="Times New Roman" w:hAnsi="Times New Roman" w:cs="Times New Roman"/>
          <w:b/>
          <w:bCs/>
        </w:rPr>
        <w:t>:</w:t>
      </w:r>
      <w:r w:rsidRPr="00815AD2">
        <w:rPr>
          <w:rFonts w:ascii="Times New Roman" w:hAnsi="Times New Roman" w:cs="Times New Roman"/>
        </w:rPr>
        <w:t xml:space="preserve"> 15–35 godina.</w:t>
      </w:r>
      <w:r w:rsidRPr="00815AD2">
        <w:rPr>
          <w:rFonts w:ascii="Times New Roman" w:hAnsi="Times New Roman" w:cs="Times New Roman"/>
        </w:rPr>
        <w:br/>
        <w:t xml:space="preserve">- </w:t>
      </w:r>
      <w:r w:rsidRPr="00815AD2">
        <w:rPr>
          <w:rFonts w:ascii="Times New Roman" w:hAnsi="Times New Roman" w:cs="Times New Roman"/>
          <w:b/>
          <w:bCs/>
        </w:rPr>
        <w:t>Korisnici:</w:t>
      </w:r>
      <w:r w:rsidRPr="00815AD2">
        <w:rPr>
          <w:rFonts w:ascii="Times New Roman" w:hAnsi="Times New Roman" w:cs="Times New Roman"/>
        </w:rPr>
        <w:t xml:space="preserve"> Studenti, mladi profesionalci, muzički entuzijasti.</w:t>
      </w:r>
      <w:r w:rsidRPr="00815AD2">
        <w:rPr>
          <w:rFonts w:ascii="Times New Roman" w:hAnsi="Times New Roman" w:cs="Times New Roman"/>
        </w:rPr>
        <w:br/>
        <w:t xml:space="preserve">- </w:t>
      </w:r>
      <w:r w:rsidRPr="00815AD2">
        <w:rPr>
          <w:rFonts w:ascii="Times New Roman" w:hAnsi="Times New Roman" w:cs="Times New Roman"/>
          <w:b/>
          <w:bCs/>
        </w:rPr>
        <w:t>Geografska pokrivenost:</w:t>
      </w:r>
      <w:r w:rsidRPr="00815AD2">
        <w:rPr>
          <w:rFonts w:ascii="Times New Roman" w:hAnsi="Times New Roman" w:cs="Times New Roman"/>
        </w:rPr>
        <w:t xml:space="preserve"> Primarno Bosna i Hercegovina, sekundarno ex-Yu regija.</w:t>
      </w:r>
    </w:p>
    <w:p w:rsidR="002A5390" w:rsidRPr="00815AD2" w:rsidRDefault="001A6C5E">
      <w:pPr>
        <w:pStyle w:val="BodyText"/>
        <w:rPr>
          <w:rFonts w:ascii="Times New Roman" w:hAnsi="Times New Roman" w:cs="Times New Roman"/>
        </w:rPr>
      </w:pPr>
      <w:proofErr w:type="spellStart"/>
      <w:r w:rsidRPr="00815AD2">
        <w:rPr>
          <w:rFonts w:ascii="Times New Roman" w:hAnsi="Times New Roman" w:cs="Times New Roman"/>
          <w:b/>
          <w:bCs/>
        </w:rPr>
        <w:t>Opis</w:t>
      </w:r>
      <w:proofErr w:type="spellEnd"/>
      <w:r w:rsidRPr="00815A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5AD2">
        <w:rPr>
          <w:rFonts w:ascii="Times New Roman" w:hAnsi="Times New Roman" w:cs="Times New Roman"/>
          <w:b/>
          <w:bCs/>
        </w:rPr>
        <w:t>problema</w:t>
      </w:r>
      <w:proofErr w:type="spellEnd"/>
      <w:r w:rsidRPr="00815AD2">
        <w:rPr>
          <w:rFonts w:ascii="Times New Roman" w:hAnsi="Times New Roman" w:cs="Times New Roman"/>
          <w:b/>
          <w:bCs/>
        </w:rPr>
        <w:t>:</w:t>
      </w:r>
      <w:r w:rsidRPr="00815AD2">
        <w:rPr>
          <w:rFonts w:ascii="Times New Roman" w:hAnsi="Times New Roman" w:cs="Times New Roman"/>
        </w:rPr>
        <w:br/>
      </w:r>
      <w:proofErr w:type="spellStart"/>
      <w:r w:rsidRPr="00815AD2">
        <w:rPr>
          <w:rFonts w:ascii="Times New Roman" w:hAnsi="Times New Roman" w:cs="Times New Roman"/>
        </w:rPr>
        <w:t>Postojeći</w:t>
      </w:r>
      <w:proofErr w:type="spellEnd"/>
      <w:r w:rsidRPr="00815AD2">
        <w:rPr>
          <w:rFonts w:ascii="Times New Roman" w:hAnsi="Times New Roman" w:cs="Times New Roman"/>
        </w:rPr>
        <w:t xml:space="preserve"> streaming servisi često ne pružaj</w:t>
      </w:r>
      <w:r w:rsidRPr="00815AD2">
        <w:rPr>
          <w:rFonts w:ascii="Times New Roman" w:hAnsi="Times New Roman" w:cs="Times New Roman"/>
        </w:rPr>
        <w:t>u lokalizirano iskustvo korisnicima iz naše regije. Music Streaming Service aplikacija rješava ovaj problem omogućavajući korisnicima da slušaju muziku na jeziku i platformi prilagođenoj njihovim potrebama.</w:t>
      </w:r>
    </w:p>
    <w:p w:rsidR="002A5390" w:rsidRPr="00815AD2" w:rsidRDefault="001A6C5E">
      <w:pPr>
        <w:rPr>
          <w:rFonts w:ascii="Times New Roman" w:hAnsi="Times New Roman" w:cs="Times New Roman"/>
        </w:rPr>
      </w:pPr>
      <w:r w:rsidRPr="00815AD2">
        <w:rPr>
          <w:rFonts w:ascii="Times New Roman" w:hAnsi="Times New Roman" w:cs="Times New Roman"/>
        </w:rPr>
        <w:pict>
          <v:rect id="_x0000_i1310" style="width:0;height:1.5pt" o:hralign="center" o:hrstd="t" o:hr="t"/>
        </w:pict>
      </w:r>
    </w:p>
    <w:p w:rsidR="002A5390" w:rsidRPr="00815AD2" w:rsidRDefault="001A6C5E">
      <w:pPr>
        <w:pStyle w:val="Heading3"/>
        <w:rPr>
          <w:rFonts w:ascii="Times New Roman" w:hAnsi="Times New Roman" w:cs="Times New Roman"/>
        </w:rPr>
      </w:pPr>
      <w:bookmarkStart w:id="23" w:name="korisnički-zahtjevi"/>
      <w:bookmarkStart w:id="24" w:name="_Toc182772743"/>
      <w:bookmarkStart w:id="25" w:name="_Toc182772924"/>
      <w:bookmarkStart w:id="26" w:name="_Toc182772971"/>
      <w:bookmarkStart w:id="27" w:name="_Toc182772983"/>
      <w:bookmarkStart w:id="28" w:name="_Toc182773007"/>
      <w:bookmarkStart w:id="29" w:name="_Toc182773021"/>
      <w:bookmarkStart w:id="30" w:name="_Toc182773378"/>
      <w:bookmarkEnd w:id="15"/>
      <w:r w:rsidRPr="00815AD2">
        <w:rPr>
          <w:rFonts w:ascii="Times New Roman" w:hAnsi="Times New Roman" w:cs="Times New Roman"/>
        </w:rPr>
        <w:t>2. Korisnički zahtjevi</w:t>
      </w:r>
      <w:bookmarkEnd w:id="24"/>
      <w:bookmarkEnd w:id="25"/>
      <w:bookmarkEnd w:id="26"/>
      <w:bookmarkEnd w:id="27"/>
      <w:bookmarkEnd w:id="28"/>
      <w:bookmarkEnd w:id="29"/>
      <w:bookmarkEnd w:id="30"/>
    </w:p>
    <w:p w:rsidR="002A5390" w:rsidRPr="00815AD2" w:rsidRDefault="001A6C5E">
      <w:pPr>
        <w:pStyle w:val="FirstParagraph"/>
        <w:rPr>
          <w:rFonts w:ascii="Times New Roman" w:hAnsi="Times New Roman" w:cs="Times New Roman"/>
        </w:rPr>
      </w:pPr>
      <w:r w:rsidRPr="00815AD2">
        <w:rPr>
          <w:rFonts w:ascii="Times New Roman" w:hAnsi="Times New Roman" w:cs="Times New Roman"/>
          <w:b/>
          <w:bCs/>
        </w:rPr>
        <w:t>Cilj projekta:</w:t>
      </w:r>
      <w:r w:rsidRPr="00815AD2">
        <w:rPr>
          <w:rFonts w:ascii="Times New Roman" w:hAnsi="Times New Roman" w:cs="Times New Roman"/>
        </w:rPr>
        <w:br/>
      </w:r>
      <w:r w:rsidRPr="00815AD2">
        <w:rPr>
          <w:rFonts w:ascii="Times New Roman" w:hAnsi="Times New Roman" w:cs="Times New Roman"/>
        </w:rPr>
        <w:t>Razviti aplikaciju koja omogućava korisnicima slušanje muzike, kreiranje plejlista, personalizaciju interfejsa i preuzimanje pjesama za offline slušanje.</w:t>
      </w:r>
    </w:p>
    <w:p w:rsidR="002A5390" w:rsidRPr="00815AD2" w:rsidRDefault="001A6C5E">
      <w:pPr>
        <w:pStyle w:val="BodyText"/>
        <w:rPr>
          <w:rFonts w:ascii="Times New Roman" w:hAnsi="Times New Roman" w:cs="Times New Roman"/>
        </w:rPr>
      </w:pPr>
      <w:r w:rsidRPr="00815AD2">
        <w:rPr>
          <w:rFonts w:ascii="Times New Roman" w:hAnsi="Times New Roman" w:cs="Times New Roman"/>
          <w:b/>
          <w:bCs/>
        </w:rPr>
        <w:t>Svrha projekta:</w:t>
      </w:r>
      <w:r w:rsidRPr="00815AD2">
        <w:rPr>
          <w:rFonts w:ascii="Times New Roman" w:hAnsi="Times New Roman" w:cs="Times New Roman"/>
        </w:rPr>
        <w:br/>
        <w:t>- Omogućiti jednostavno i efikasno slušanje muzike.</w:t>
      </w:r>
      <w:r w:rsidRPr="00815AD2">
        <w:rPr>
          <w:rFonts w:ascii="Times New Roman" w:hAnsi="Times New Roman" w:cs="Times New Roman"/>
        </w:rPr>
        <w:br/>
        <w:t>- Pružiti korisnicima intuitivno i</w:t>
      </w:r>
      <w:r w:rsidRPr="00815AD2">
        <w:rPr>
          <w:rFonts w:ascii="Times New Roman" w:hAnsi="Times New Roman" w:cs="Times New Roman"/>
        </w:rPr>
        <w:t xml:space="preserve"> prilagodljivo iskustvo.</w:t>
      </w:r>
      <w:r w:rsidRPr="00815AD2">
        <w:rPr>
          <w:rFonts w:ascii="Times New Roman" w:hAnsi="Times New Roman" w:cs="Times New Roman"/>
        </w:rPr>
        <w:br/>
        <w:t>- Podržati personalizaciju i pristupačnost za širok spektar korisnika.</w:t>
      </w:r>
    </w:p>
    <w:p w:rsidR="002A5390" w:rsidRPr="00815AD2" w:rsidRDefault="001A6C5E">
      <w:pPr>
        <w:pStyle w:val="BodyText"/>
        <w:rPr>
          <w:rFonts w:ascii="Times New Roman" w:hAnsi="Times New Roman" w:cs="Times New Roman"/>
        </w:rPr>
      </w:pPr>
      <w:r w:rsidRPr="00815AD2">
        <w:rPr>
          <w:rFonts w:ascii="Times New Roman" w:hAnsi="Times New Roman" w:cs="Times New Roman"/>
          <w:b/>
          <w:bCs/>
        </w:rPr>
        <w:t>Korisnički slučajevi korištenja:</w:t>
      </w:r>
      <w:r w:rsidRPr="00815AD2">
        <w:rPr>
          <w:rFonts w:ascii="Times New Roman" w:hAnsi="Times New Roman" w:cs="Times New Roman"/>
        </w:rPr>
        <w:br/>
        <w:t xml:space="preserve">1. </w:t>
      </w:r>
      <w:r w:rsidRPr="00815AD2">
        <w:rPr>
          <w:rFonts w:ascii="Times New Roman" w:hAnsi="Times New Roman" w:cs="Times New Roman"/>
          <w:b/>
          <w:bCs/>
        </w:rPr>
        <w:t>Registracija i kreiranje profila</w:t>
      </w:r>
      <w:r w:rsidRPr="00815AD2">
        <w:rPr>
          <w:rFonts w:ascii="Times New Roman" w:hAnsi="Times New Roman" w:cs="Times New Roman"/>
        </w:rPr>
        <w:t>:</w:t>
      </w:r>
      <w:r w:rsidRPr="00815AD2">
        <w:rPr>
          <w:rFonts w:ascii="Times New Roman" w:hAnsi="Times New Roman" w:cs="Times New Roman"/>
        </w:rPr>
        <w:br/>
        <w:t>Korisnik može kreirati profil putem e-maila i sigurne šifre.</w:t>
      </w:r>
      <w:r w:rsidRPr="00815AD2">
        <w:rPr>
          <w:rFonts w:ascii="Times New Roman" w:hAnsi="Times New Roman" w:cs="Times New Roman"/>
        </w:rPr>
        <w:br/>
        <w:t xml:space="preserve">2. </w:t>
      </w:r>
      <w:r w:rsidRPr="00815AD2">
        <w:rPr>
          <w:rFonts w:ascii="Times New Roman" w:hAnsi="Times New Roman" w:cs="Times New Roman"/>
          <w:b/>
          <w:bCs/>
        </w:rPr>
        <w:t>Login i pregled sadržaja</w:t>
      </w:r>
      <w:r w:rsidRPr="00815AD2">
        <w:rPr>
          <w:rFonts w:ascii="Times New Roman" w:hAnsi="Times New Roman" w:cs="Times New Roman"/>
        </w:rPr>
        <w:t>:</w:t>
      </w:r>
      <w:r w:rsidRPr="00815AD2">
        <w:rPr>
          <w:rFonts w:ascii="Times New Roman" w:hAnsi="Times New Roman" w:cs="Times New Roman"/>
        </w:rPr>
        <w:br/>
      </w:r>
      <w:r w:rsidRPr="00815AD2">
        <w:rPr>
          <w:rFonts w:ascii="Times New Roman" w:hAnsi="Times New Roman" w:cs="Times New Roman"/>
        </w:rPr>
        <w:t>Nakon prijave, korisniku je dostupan katalog pjesama, izvođača i albuma.</w:t>
      </w:r>
      <w:r w:rsidRPr="00815AD2">
        <w:rPr>
          <w:rFonts w:ascii="Times New Roman" w:hAnsi="Times New Roman" w:cs="Times New Roman"/>
        </w:rPr>
        <w:br/>
        <w:t xml:space="preserve">3. </w:t>
      </w:r>
      <w:r w:rsidRPr="00815AD2">
        <w:rPr>
          <w:rFonts w:ascii="Times New Roman" w:hAnsi="Times New Roman" w:cs="Times New Roman"/>
          <w:b/>
          <w:bCs/>
        </w:rPr>
        <w:t>Kreiranje plejlista</w:t>
      </w:r>
      <w:r w:rsidRPr="00815AD2">
        <w:rPr>
          <w:rFonts w:ascii="Times New Roman" w:hAnsi="Times New Roman" w:cs="Times New Roman"/>
        </w:rPr>
        <w:t>:</w:t>
      </w:r>
      <w:r w:rsidRPr="00815AD2">
        <w:rPr>
          <w:rFonts w:ascii="Times New Roman" w:hAnsi="Times New Roman" w:cs="Times New Roman"/>
        </w:rPr>
        <w:br/>
        <w:t>Korisnik može organizovati omiljene pjesme u personalizovane liste.</w:t>
      </w:r>
      <w:r w:rsidRPr="00815AD2">
        <w:rPr>
          <w:rFonts w:ascii="Times New Roman" w:hAnsi="Times New Roman" w:cs="Times New Roman"/>
        </w:rPr>
        <w:br/>
        <w:t xml:space="preserve">4. </w:t>
      </w:r>
      <w:r w:rsidRPr="00815AD2">
        <w:rPr>
          <w:rFonts w:ascii="Times New Roman" w:hAnsi="Times New Roman" w:cs="Times New Roman"/>
          <w:b/>
          <w:bCs/>
        </w:rPr>
        <w:t>Offline slušanje</w:t>
      </w:r>
      <w:r w:rsidRPr="00815AD2">
        <w:rPr>
          <w:rFonts w:ascii="Times New Roman" w:hAnsi="Times New Roman" w:cs="Times New Roman"/>
        </w:rPr>
        <w:t>:</w:t>
      </w:r>
      <w:r w:rsidRPr="00815AD2">
        <w:rPr>
          <w:rFonts w:ascii="Times New Roman" w:hAnsi="Times New Roman" w:cs="Times New Roman"/>
        </w:rPr>
        <w:br/>
        <w:t>Preuzimanje pjesama za slušanje bez pristupa internetu.</w:t>
      </w:r>
    </w:p>
    <w:p w:rsidR="002A5390" w:rsidRPr="00815AD2" w:rsidRDefault="001A6C5E">
      <w:pPr>
        <w:rPr>
          <w:rFonts w:ascii="Times New Roman" w:hAnsi="Times New Roman" w:cs="Times New Roman"/>
        </w:rPr>
      </w:pPr>
      <w:r w:rsidRPr="00815AD2">
        <w:rPr>
          <w:rFonts w:ascii="Times New Roman" w:hAnsi="Times New Roman" w:cs="Times New Roman"/>
        </w:rPr>
        <w:pict>
          <v:rect id="_x0000_i1311" style="width:0;height:1.5pt" o:hralign="center" o:hrstd="t" o:hr="t"/>
        </w:pict>
      </w:r>
    </w:p>
    <w:p w:rsidR="00436F8A" w:rsidRDefault="00436F8A">
      <w:pPr>
        <w:pStyle w:val="Heading3"/>
        <w:rPr>
          <w:rFonts w:ascii="Times New Roman" w:hAnsi="Times New Roman" w:cs="Times New Roman"/>
        </w:rPr>
      </w:pPr>
      <w:bookmarkStart w:id="31" w:name="funkcionalni-zahtjevi"/>
      <w:bookmarkStart w:id="32" w:name="_Toc182772744"/>
      <w:bookmarkStart w:id="33" w:name="_Toc182772925"/>
      <w:bookmarkStart w:id="34" w:name="_Toc182772972"/>
      <w:bookmarkStart w:id="35" w:name="_Toc182772984"/>
      <w:bookmarkStart w:id="36" w:name="_Toc182773008"/>
      <w:bookmarkStart w:id="37" w:name="_Toc182773022"/>
      <w:bookmarkEnd w:id="23"/>
    </w:p>
    <w:p w:rsidR="00436F8A" w:rsidRDefault="00436F8A">
      <w:pPr>
        <w:pStyle w:val="Heading3"/>
        <w:rPr>
          <w:rFonts w:ascii="Times New Roman" w:hAnsi="Times New Roman" w:cs="Times New Roman"/>
        </w:rPr>
      </w:pPr>
    </w:p>
    <w:p w:rsidR="00436F8A" w:rsidRDefault="00436F8A">
      <w:pPr>
        <w:pStyle w:val="Heading3"/>
        <w:rPr>
          <w:rFonts w:ascii="Times New Roman" w:hAnsi="Times New Roman" w:cs="Times New Roman"/>
        </w:rPr>
      </w:pPr>
    </w:p>
    <w:p w:rsidR="00436F8A" w:rsidRDefault="00436F8A">
      <w:pPr>
        <w:pStyle w:val="Heading3"/>
        <w:rPr>
          <w:rFonts w:ascii="Times New Roman" w:hAnsi="Times New Roman" w:cs="Times New Roman"/>
        </w:rPr>
      </w:pPr>
    </w:p>
    <w:p w:rsidR="00436F8A" w:rsidRDefault="00436F8A">
      <w:pPr>
        <w:pStyle w:val="Heading3"/>
        <w:rPr>
          <w:rFonts w:asciiTheme="minorHAnsi" w:eastAsiaTheme="minorHAnsi" w:hAnsiTheme="minorHAnsi" w:cstheme="minorBidi"/>
          <w:b w:val="0"/>
          <w:bCs w:val="0"/>
          <w:color w:val="auto"/>
        </w:rPr>
      </w:pPr>
    </w:p>
    <w:p w:rsidR="00436F8A" w:rsidRPr="00436F8A" w:rsidRDefault="00436F8A" w:rsidP="00436F8A">
      <w:pPr>
        <w:pStyle w:val="BodyText"/>
      </w:pPr>
    </w:p>
    <w:p w:rsidR="002A5390" w:rsidRPr="00815AD2" w:rsidRDefault="001A6C5E">
      <w:pPr>
        <w:pStyle w:val="Heading3"/>
        <w:rPr>
          <w:rFonts w:ascii="Times New Roman" w:hAnsi="Times New Roman" w:cs="Times New Roman"/>
        </w:rPr>
      </w:pPr>
      <w:bookmarkStart w:id="38" w:name="_Toc182773379"/>
      <w:r w:rsidRPr="00815AD2">
        <w:rPr>
          <w:rFonts w:ascii="Times New Roman" w:hAnsi="Times New Roman" w:cs="Times New Roman"/>
        </w:rPr>
        <w:lastRenderedPageBreak/>
        <w:t>3. Funkciona</w:t>
      </w:r>
      <w:r w:rsidRPr="00815AD2">
        <w:rPr>
          <w:rFonts w:ascii="Times New Roman" w:hAnsi="Times New Roman" w:cs="Times New Roman"/>
        </w:rPr>
        <w:t>lni zahtjevi</w:t>
      </w:r>
      <w:bookmarkEnd w:id="32"/>
      <w:bookmarkEnd w:id="33"/>
      <w:bookmarkEnd w:id="34"/>
      <w:bookmarkEnd w:id="35"/>
      <w:bookmarkEnd w:id="36"/>
      <w:bookmarkEnd w:id="37"/>
      <w:bookmarkEnd w:id="38"/>
    </w:p>
    <w:p w:rsidR="002A5390" w:rsidRPr="00815AD2" w:rsidRDefault="001A6C5E">
      <w:pPr>
        <w:pStyle w:val="FirstParagraph"/>
        <w:rPr>
          <w:rFonts w:ascii="Times New Roman" w:hAnsi="Times New Roman" w:cs="Times New Roman"/>
        </w:rPr>
      </w:pPr>
      <w:r w:rsidRPr="00815AD2">
        <w:rPr>
          <w:rFonts w:ascii="Times New Roman" w:hAnsi="Times New Roman" w:cs="Times New Roman"/>
          <w:b/>
          <w:bCs/>
        </w:rPr>
        <w:t>Sublimacija podataka iz SRS tabele:</w:t>
      </w:r>
    </w:p>
    <w:p w:rsidR="002A5390" w:rsidRPr="00815AD2" w:rsidRDefault="001A6C5E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815AD2">
        <w:rPr>
          <w:rFonts w:ascii="Times New Roman" w:hAnsi="Times New Roman" w:cs="Times New Roman"/>
          <w:b/>
          <w:bCs/>
        </w:rPr>
        <w:t>Funkcija 1: Sistem autentifikacije</w:t>
      </w:r>
    </w:p>
    <w:p w:rsidR="002A5390" w:rsidRPr="00815AD2" w:rsidRDefault="001A6C5E">
      <w:pPr>
        <w:pStyle w:val="Compact"/>
        <w:numPr>
          <w:ilvl w:val="1"/>
          <w:numId w:val="5"/>
        </w:numPr>
        <w:rPr>
          <w:rFonts w:ascii="Times New Roman" w:hAnsi="Times New Roman" w:cs="Times New Roman"/>
        </w:rPr>
      </w:pPr>
      <w:r w:rsidRPr="00815AD2">
        <w:rPr>
          <w:rFonts w:ascii="Times New Roman" w:hAnsi="Times New Roman" w:cs="Times New Roman"/>
        </w:rPr>
        <w:t>Aplikacija omogućava korisnicima registraciju i prijavu putem e-maila i lozinke.</w:t>
      </w:r>
      <w:r w:rsidRPr="00815AD2">
        <w:rPr>
          <w:rFonts w:ascii="Times New Roman" w:hAnsi="Times New Roman" w:cs="Times New Roman"/>
        </w:rPr>
        <w:br/>
      </w:r>
    </w:p>
    <w:p w:rsidR="002A5390" w:rsidRPr="00815AD2" w:rsidRDefault="001A6C5E">
      <w:pPr>
        <w:pStyle w:val="Compact"/>
        <w:numPr>
          <w:ilvl w:val="1"/>
          <w:numId w:val="5"/>
        </w:numPr>
        <w:rPr>
          <w:rFonts w:ascii="Times New Roman" w:hAnsi="Times New Roman" w:cs="Times New Roman"/>
        </w:rPr>
      </w:pPr>
      <w:r w:rsidRPr="00815AD2">
        <w:rPr>
          <w:rFonts w:ascii="Times New Roman" w:hAnsi="Times New Roman" w:cs="Times New Roman"/>
        </w:rPr>
        <w:t>Podaci se sigurno čuvaju u bazi podataka s enkripcijom lozinki.</w:t>
      </w:r>
    </w:p>
    <w:p w:rsidR="002A5390" w:rsidRPr="00815AD2" w:rsidRDefault="001A6C5E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815AD2">
        <w:rPr>
          <w:rFonts w:ascii="Times New Roman" w:hAnsi="Times New Roman" w:cs="Times New Roman"/>
          <w:b/>
          <w:bCs/>
        </w:rPr>
        <w:t>Funkcija 2: Pregled muzičk</w:t>
      </w:r>
      <w:r w:rsidRPr="00815AD2">
        <w:rPr>
          <w:rFonts w:ascii="Times New Roman" w:hAnsi="Times New Roman" w:cs="Times New Roman"/>
          <w:b/>
          <w:bCs/>
        </w:rPr>
        <w:t>og kataloga</w:t>
      </w:r>
    </w:p>
    <w:p w:rsidR="002A5390" w:rsidRPr="00815AD2" w:rsidRDefault="001A6C5E">
      <w:pPr>
        <w:pStyle w:val="Compact"/>
        <w:numPr>
          <w:ilvl w:val="1"/>
          <w:numId w:val="6"/>
        </w:numPr>
        <w:rPr>
          <w:rFonts w:ascii="Times New Roman" w:hAnsi="Times New Roman" w:cs="Times New Roman"/>
        </w:rPr>
      </w:pPr>
      <w:r w:rsidRPr="00815AD2">
        <w:rPr>
          <w:rFonts w:ascii="Times New Roman" w:hAnsi="Times New Roman" w:cs="Times New Roman"/>
        </w:rPr>
        <w:t>Korisnici mogu pregledati katalog pjesama, izvođača i albuma.</w:t>
      </w:r>
      <w:r w:rsidRPr="00815AD2">
        <w:rPr>
          <w:rFonts w:ascii="Times New Roman" w:hAnsi="Times New Roman" w:cs="Times New Roman"/>
        </w:rPr>
        <w:br/>
      </w:r>
    </w:p>
    <w:p w:rsidR="002A5390" w:rsidRPr="00815AD2" w:rsidRDefault="001A6C5E">
      <w:pPr>
        <w:pStyle w:val="Compact"/>
        <w:numPr>
          <w:ilvl w:val="1"/>
          <w:numId w:val="6"/>
        </w:numPr>
        <w:rPr>
          <w:rFonts w:ascii="Times New Roman" w:hAnsi="Times New Roman" w:cs="Times New Roman"/>
        </w:rPr>
      </w:pPr>
      <w:r w:rsidRPr="00815AD2">
        <w:rPr>
          <w:rFonts w:ascii="Times New Roman" w:hAnsi="Times New Roman" w:cs="Times New Roman"/>
        </w:rPr>
        <w:t>Implementiran je sistem filtriranja i pretraživanja sadržaja.</w:t>
      </w:r>
    </w:p>
    <w:p w:rsidR="002A5390" w:rsidRPr="00815AD2" w:rsidRDefault="001A6C5E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815AD2">
        <w:rPr>
          <w:rFonts w:ascii="Times New Roman" w:hAnsi="Times New Roman" w:cs="Times New Roman"/>
          <w:b/>
          <w:bCs/>
        </w:rPr>
        <w:t>Funkcija 3: Kreiranje i uređivanje plejlista</w:t>
      </w:r>
    </w:p>
    <w:p w:rsidR="002A5390" w:rsidRPr="00815AD2" w:rsidRDefault="001A6C5E">
      <w:pPr>
        <w:pStyle w:val="Compact"/>
        <w:numPr>
          <w:ilvl w:val="1"/>
          <w:numId w:val="7"/>
        </w:numPr>
        <w:rPr>
          <w:rFonts w:ascii="Times New Roman" w:hAnsi="Times New Roman" w:cs="Times New Roman"/>
        </w:rPr>
      </w:pPr>
      <w:r w:rsidRPr="00815AD2">
        <w:rPr>
          <w:rFonts w:ascii="Times New Roman" w:hAnsi="Times New Roman" w:cs="Times New Roman"/>
        </w:rPr>
        <w:t>Korisnik može kreirati personalizovane plejliste.</w:t>
      </w:r>
      <w:r w:rsidRPr="00815AD2">
        <w:rPr>
          <w:rFonts w:ascii="Times New Roman" w:hAnsi="Times New Roman" w:cs="Times New Roman"/>
        </w:rPr>
        <w:br/>
      </w:r>
    </w:p>
    <w:p w:rsidR="002A5390" w:rsidRPr="00815AD2" w:rsidRDefault="001A6C5E">
      <w:pPr>
        <w:pStyle w:val="Compact"/>
        <w:numPr>
          <w:ilvl w:val="1"/>
          <w:numId w:val="7"/>
        </w:numPr>
        <w:rPr>
          <w:rFonts w:ascii="Times New Roman" w:hAnsi="Times New Roman" w:cs="Times New Roman"/>
        </w:rPr>
      </w:pPr>
      <w:r w:rsidRPr="00815AD2">
        <w:rPr>
          <w:rFonts w:ascii="Times New Roman" w:hAnsi="Times New Roman" w:cs="Times New Roman"/>
        </w:rPr>
        <w:t>Plejliste se mogu uređi</w:t>
      </w:r>
      <w:r w:rsidRPr="00815AD2">
        <w:rPr>
          <w:rFonts w:ascii="Times New Roman" w:hAnsi="Times New Roman" w:cs="Times New Roman"/>
        </w:rPr>
        <w:t>vati dodavanjem ili uklanjanjem pjesama.</w:t>
      </w:r>
    </w:p>
    <w:p w:rsidR="002A5390" w:rsidRPr="00815AD2" w:rsidRDefault="001A6C5E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815AD2">
        <w:rPr>
          <w:rFonts w:ascii="Times New Roman" w:hAnsi="Times New Roman" w:cs="Times New Roman"/>
          <w:b/>
          <w:bCs/>
        </w:rPr>
        <w:t>Funkcija 4: Streaming muzike</w:t>
      </w:r>
    </w:p>
    <w:p w:rsidR="002A5390" w:rsidRPr="00815AD2" w:rsidRDefault="001A6C5E">
      <w:pPr>
        <w:pStyle w:val="Compact"/>
        <w:numPr>
          <w:ilvl w:val="1"/>
          <w:numId w:val="8"/>
        </w:numPr>
        <w:rPr>
          <w:rFonts w:ascii="Times New Roman" w:hAnsi="Times New Roman" w:cs="Times New Roman"/>
        </w:rPr>
      </w:pPr>
      <w:r w:rsidRPr="00815AD2">
        <w:rPr>
          <w:rFonts w:ascii="Times New Roman" w:hAnsi="Times New Roman" w:cs="Times New Roman"/>
        </w:rPr>
        <w:t>Aplikacija omogućava reprodukciju muzike putem interneta.</w:t>
      </w:r>
      <w:r w:rsidRPr="00815AD2">
        <w:rPr>
          <w:rFonts w:ascii="Times New Roman" w:hAnsi="Times New Roman" w:cs="Times New Roman"/>
        </w:rPr>
        <w:br/>
      </w:r>
    </w:p>
    <w:p w:rsidR="002A5390" w:rsidRPr="00815AD2" w:rsidRDefault="001A6C5E">
      <w:pPr>
        <w:pStyle w:val="Compact"/>
        <w:numPr>
          <w:ilvl w:val="1"/>
          <w:numId w:val="8"/>
        </w:numPr>
        <w:rPr>
          <w:rFonts w:ascii="Times New Roman" w:hAnsi="Times New Roman" w:cs="Times New Roman"/>
          <w:lang w:val="de-DE"/>
        </w:rPr>
      </w:pPr>
      <w:r w:rsidRPr="00815AD2">
        <w:rPr>
          <w:rFonts w:ascii="Times New Roman" w:hAnsi="Times New Roman" w:cs="Times New Roman"/>
          <w:lang w:val="de-DE"/>
        </w:rPr>
        <w:t>Streaming je optimizovan za različite brzine internetske veze.</w:t>
      </w:r>
    </w:p>
    <w:p w:rsidR="002A5390" w:rsidRPr="00815AD2" w:rsidRDefault="001A6C5E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815AD2">
        <w:rPr>
          <w:rFonts w:ascii="Times New Roman" w:hAnsi="Times New Roman" w:cs="Times New Roman"/>
          <w:b/>
          <w:bCs/>
        </w:rPr>
        <w:t>Funkcija</w:t>
      </w:r>
      <w:proofErr w:type="spellEnd"/>
      <w:r w:rsidRPr="00815AD2">
        <w:rPr>
          <w:rFonts w:ascii="Times New Roman" w:hAnsi="Times New Roman" w:cs="Times New Roman"/>
          <w:b/>
          <w:bCs/>
        </w:rPr>
        <w:t xml:space="preserve"> 5: Offline </w:t>
      </w:r>
      <w:proofErr w:type="spellStart"/>
      <w:r w:rsidRPr="00815AD2">
        <w:rPr>
          <w:rFonts w:ascii="Times New Roman" w:hAnsi="Times New Roman" w:cs="Times New Roman"/>
          <w:b/>
          <w:bCs/>
        </w:rPr>
        <w:t>režim</w:t>
      </w:r>
      <w:proofErr w:type="spellEnd"/>
    </w:p>
    <w:p w:rsidR="002A5390" w:rsidRPr="00815AD2" w:rsidRDefault="001A6C5E">
      <w:pPr>
        <w:pStyle w:val="Compact"/>
        <w:numPr>
          <w:ilvl w:val="1"/>
          <w:numId w:val="9"/>
        </w:numPr>
        <w:rPr>
          <w:rFonts w:ascii="Times New Roman" w:hAnsi="Times New Roman" w:cs="Times New Roman"/>
        </w:rPr>
      </w:pPr>
      <w:r w:rsidRPr="00815AD2">
        <w:rPr>
          <w:rFonts w:ascii="Times New Roman" w:hAnsi="Times New Roman" w:cs="Times New Roman"/>
        </w:rPr>
        <w:t>Pjesme se mogu preuzeti i čuvati lokal</w:t>
      </w:r>
      <w:r w:rsidRPr="00815AD2">
        <w:rPr>
          <w:rFonts w:ascii="Times New Roman" w:hAnsi="Times New Roman" w:cs="Times New Roman"/>
        </w:rPr>
        <w:t>no za slušanje bez interneta.</w:t>
      </w:r>
      <w:r w:rsidRPr="00815AD2">
        <w:rPr>
          <w:rFonts w:ascii="Times New Roman" w:hAnsi="Times New Roman" w:cs="Times New Roman"/>
        </w:rPr>
        <w:br/>
      </w:r>
    </w:p>
    <w:p w:rsidR="002A5390" w:rsidRPr="00815AD2" w:rsidRDefault="001A6C5E">
      <w:pPr>
        <w:pStyle w:val="Compact"/>
        <w:numPr>
          <w:ilvl w:val="1"/>
          <w:numId w:val="9"/>
        </w:numPr>
        <w:rPr>
          <w:rFonts w:ascii="Times New Roman" w:hAnsi="Times New Roman" w:cs="Times New Roman"/>
          <w:lang w:val="de-DE"/>
        </w:rPr>
      </w:pPr>
      <w:r w:rsidRPr="00815AD2">
        <w:rPr>
          <w:rFonts w:ascii="Times New Roman" w:hAnsi="Times New Roman" w:cs="Times New Roman"/>
          <w:lang w:val="de-DE"/>
        </w:rPr>
        <w:t>Sistem obezbjeđuje preuzimanje samo za registrovane korisnike.</w:t>
      </w:r>
    </w:p>
    <w:p w:rsidR="002A5390" w:rsidRPr="00815AD2" w:rsidRDefault="001A6C5E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815AD2">
        <w:rPr>
          <w:rFonts w:ascii="Times New Roman" w:hAnsi="Times New Roman" w:cs="Times New Roman"/>
          <w:b/>
          <w:bCs/>
        </w:rPr>
        <w:t>Funkcija</w:t>
      </w:r>
      <w:proofErr w:type="spellEnd"/>
      <w:r w:rsidRPr="00815AD2">
        <w:rPr>
          <w:rFonts w:ascii="Times New Roman" w:hAnsi="Times New Roman" w:cs="Times New Roman"/>
          <w:b/>
          <w:bCs/>
        </w:rPr>
        <w:t xml:space="preserve"> 6: </w:t>
      </w:r>
      <w:proofErr w:type="spellStart"/>
      <w:r w:rsidRPr="00815AD2">
        <w:rPr>
          <w:rFonts w:ascii="Times New Roman" w:hAnsi="Times New Roman" w:cs="Times New Roman"/>
          <w:b/>
          <w:bCs/>
        </w:rPr>
        <w:t>Personalizacija</w:t>
      </w:r>
      <w:proofErr w:type="spellEnd"/>
      <w:r w:rsidRPr="00815A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5AD2">
        <w:rPr>
          <w:rFonts w:ascii="Times New Roman" w:hAnsi="Times New Roman" w:cs="Times New Roman"/>
          <w:b/>
          <w:bCs/>
        </w:rPr>
        <w:t>korisničkog</w:t>
      </w:r>
      <w:proofErr w:type="spellEnd"/>
      <w:r w:rsidRPr="00815AD2">
        <w:rPr>
          <w:rFonts w:ascii="Times New Roman" w:hAnsi="Times New Roman" w:cs="Times New Roman"/>
          <w:b/>
          <w:bCs/>
        </w:rPr>
        <w:t xml:space="preserve"> iskustva</w:t>
      </w:r>
    </w:p>
    <w:p w:rsidR="002A5390" w:rsidRPr="00815AD2" w:rsidRDefault="001A6C5E">
      <w:pPr>
        <w:pStyle w:val="Compact"/>
        <w:numPr>
          <w:ilvl w:val="1"/>
          <w:numId w:val="10"/>
        </w:numPr>
        <w:rPr>
          <w:rFonts w:ascii="Times New Roman" w:hAnsi="Times New Roman" w:cs="Times New Roman"/>
        </w:rPr>
      </w:pPr>
      <w:r w:rsidRPr="00815AD2">
        <w:rPr>
          <w:rFonts w:ascii="Times New Roman" w:hAnsi="Times New Roman" w:cs="Times New Roman"/>
        </w:rPr>
        <w:t>Korisnik može prilagoditi temu (svijetlu ili tamnu).</w:t>
      </w:r>
      <w:r w:rsidRPr="00815AD2">
        <w:rPr>
          <w:rFonts w:ascii="Times New Roman" w:hAnsi="Times New Roman" w:cs="Times New Roman"/>
        </w:rPr>
        <w:br/>
      </w:r>
    </w:p>
    <w:p w:rsidR="002A5390" w:rsidRPr="00815AD2" w:rsidRDefault="001A6C5E">
      <w:pPr>
        <w:pStyle w:val="Compact"/>
        <w:numPr>
          <w:ilvl w:val="1"/>
          <w:numId w:val="10"/>
        </w:numPr>
        <w:rPr>
          <w:rFonts w:ascii="Times New Roman" w:hAnsi="Times New Roman" w:cs="Times New Roman"/>
          <w:lang w:val="de-DE"/>
        </w:rPr>
      </w:pPr>
      <w:r w:rsidRPr="00815AD2">
        <w:rPr>
          <w:rFonts w:ascii="Times New Roman" w:hAnsi="Times New Roman" w:cs="Times New Roman"/>
          <w:lang w:val="de-DE"/>
        </w:rPr>
        <w:t>Preporuke se generiraju na osnovu prethodnih interakcija korisnika.</w:t>
      </w:r>
    </w:p>
    <w:p w:rsidR="002A5390" w:rsidRPr="00815AD2" w:rsidRDefault="001A6C5E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815AD2">
        <w:rPr>
          <w:rFonts w:ascii="Times New Roman" w:hAnsi="Times New Roman" w:cs="Times New Roman"/>
          <w:b/>
          <w:bCs/>
        </w:rPr>
        <w:t>Funkcija</w:t>
      </w:r>
      <w:proofErr w:type="spellEnd"/>
      <w:r w:rsidRPr="00815AD2">
        <w:rPr>
          <w:rFonts w:ascii="Times New Roman" w:hAnsi="Times New Roman" w:cs="Times New Roman"/>
          <w:b/>
          <w:bCs/>
        </w:rPr>
        <w:t xml:space="preserve"> 7: </w:t>
      </w:r>
      <w:proofErr w:type="spellStart"/>
      <w:r w:rsidRPr="00815AD2">
        <w:rPr>
          <w:rFonts w:ascii="Times New Roman" w:hAnsi="Times New Roman" w:cs="Times New Roman"/>
          <w:b/>
          <w:bCs/>
        </w:rPr>
        <w:t>Sistem</w:t>
      </w:r>
      <w:proofErr w:type="spellEnd"/>
      <w:r w:rsidRPr="00815A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5AD2">
        <w:rPr>
          <w:rFonts w:ascii="Times New Roman" w:hAnsi="Times New Roman" w:cs="Times New Roman"/>
          <w:b/>
          <w:bCs/>
        </w:rPr>
        <w:t>notifikacija</w:t>
      </w:r>
      <w:proofErr w:type="spellEnd"/>
    </w:p>
    <w:p w:rsidR="002A5390" w:rsidRPr="00815AD2" w:rsidRDefault="001A6C5E">
      <w:pPr>
        <w:pStyle w:val="Compact"/>
        <w:numPr>
          <w:ilvl w:val="1"/>
          <w:numId w:val="11"/>
        </w:numPr>
        <w:rPr>
          <w:rFonts w:ascii="Times New Roman" w:hAnsi="Times New Roman" w:cs="Times New Roman"/>
        </w:rPr>
      </w:pPr>
      <w:r w:rsidRPr="00815AD2">
        <w:rPr>
          <w:rFonts w:ascii="Times New Roman" w:hAnsi="Times New Roman" w:cs="Times New Roman"/>
        </w:rPr>
        <w:t>Korisnici dobijaju obavijesti o novim pjesmama, albumima i ažuriranjima.</w:t>
      </w:r>
      <w:r w:rsidRPr="00815AD2">
        <w:rPr>
          <w:rFonts w:ascii="Times New Roman" w:hAnsi="Times New Roman" w:cs="Times New Roman"/>
        </w:rPr>
        <w:br/>
      </w:r>
    </w:p>
    <w:p w:rsidR="002A5390" w:rsidRPr="00815AD2" w:rsidRDefault="001A6C5E">
      <w:pPr>
        <w:pStyle w:val="Compact"/>
        <w:numPr>
          <w:ilvl w:val="1"/>
          <w:numId w:val="11"/>
        </w:numPr>
        <w:rPr>
          <w:rFonts w:ascii="Times New Roman" w:hAnsi="Times New Roman" w:cs="Times New Roman"/>
        </w:rPr>
      </w:pPr>
      <w:r w:rsidRPr="00815AD2">
        <w:rPr>
          <w:rFonts w:ascii="Times New Roman" w:hAnsi="Times New Roman" w:cs="Times New Roman"/>
        </w:rPr>
        <w:t>Notifikacije se mogu uključiti ili isključiti u podešavanjima aplikacije.</w:t>
      </w:r>
    </w:p>
    <w:p w:rsidR="00815AD2" w:rsidRDefault="00815AD2">
      <w:pPr>
        <w:pStyle w:val="FirstParagraph"/>
        <w:rPr>
          <w:rFonts w:ascii="Times New Roman" w:hAnsi="Times New Roman" w:cs="Times New Roman"/>
          <w:b/>
          <w:bCs/>
        </w:rPr>
      </w:pPr>
    </w:p>
    <w:p w:rsidR="00815AD2" w:rsidRDefault="00815AD2">
      <w:pPr>
        <w:pStyle w:val="FirstParagraph"/>
        <w:rPr>
          <w:rFonts w:ascii="Times New Roman" w:hAnsi="Times New Roman" w:cs="Times New Roman"/>
          <w:b/>
          <w:bCs/>
        </w:rPr>
      </w:pPr>
    </w:p>
    <w:p w:rsidR="00815AD2" w:rsidRDefault="00815AD2">
      <w:pPr>
        <w:pStyle w:val="FirstParagraph"/>
        <w:rPr>
          <w:rFonts w:ascii="Times New Roman" w:hAnsi="Times New Roman" w:cs="Times New Roman"/>
          <w:b/>
          <w:bCs/>
        </w:rPr>
      </w:pPr>
    </w:p>
    <w:p w:rsidR="00815AD2" w:rsidRDefault="00815AD2">
      <w:pPr>
        <w:pStyle w:val="FirstParagraph"/>
        <w:rPr>
          <w:rFonts w:ascii="Times New Roman" w:hAnsi="Times New Roman" w:cs="Times New Roman"/>
          <w:b/>
          <w:bCs/>
        </w:rPr>
      </w:pPr>
    </w:p>
    <w:p w:rsidR="00815AD2" w:rsidRDefault="00815AD2">
      <w:pPr>
        <w:pStyle w:val="FirstParagraph"/>
        <w:rPr>
          <w:rFonts w:ascii="Times New Roman" w:hAnsi="Times New Roman" w:cs="Times New Roman"/>
          <w:b/>
          <w:bCs/>
        </w:rPr>
      </w:pPr>
    </w:p>
    <w:p w:rsidR="00815AD2" w:rsidRDefault="00815AD2">
      <w:pPr>
        <w:pStyle w:val="FirstParagraph"/>
        <w:rPr>
          <w:rFonts w:ascii="Times New Roman" w:hAnsi="Times New Roman" w:cs="Times New Roman"/>
          <w:b/>
          <w:bCs/>
        </w:rPr>
      </w:pPr>
    </w:p>
    <w:p w:rsidR="00815AD2" w:rsidRDefault="00815AD2">
      <w:pPr>
        <w:pStyle w:val="FirstParagraph"/>
        <w:rPr>
          <w:rFonts w:ascii="Times New Roman" w:hAnsi="Times New Roman" w:cs="Times New Roman"/>
          <w:b/>
          <w:bCs/>
        </w:rPr>
      </w:pPr>
    </w:p>
    <w:p w:rsidR="00436F8A" w:rsidRDefault="001A6C5E" w:rsidP="00436F8A">
      <w:pPr>
        <w:pStyle w:val="FirstParagraph"/>
        <w:rPr>
          <w:rFonts w:ascii="Times New Roman" w:hAnsi="Times New Roman" w:cs="Times New Roman"/>
        </w:rPr>
      </w:pPr>
      <w:proofErr w:type="spellStart"/>
      <w:r w:rsidRPr="00815AD2">
        <w:rPr>
          <w:rFonts w:ascii="Times New Roman" w:hAnsi="Times New Roman" w:cs="Times New Roman"/>
          <w:b/>
          <w:bCs/>
        </w:rPr>
        <w:lastRenderedPageBreak/>
        <w:t>Tabela</w:t>
      </w:r>
      <w:proofErr w:type="spellEnd"/>
      <w:r w:rsidRPr="00815A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5AD2">
        <w:rPr>
          <w:rFonts w:ascii="Times New Roman" w:hAnsi="Times New Roman" w:cs="Times New Roman"/>
          <w:b/>
          <w:bCs/>
        </w:rPr>
        <w:t>f</w:t>
      </w:r>
      <w:r w:rsidRPr="00815AD2">
        <w:rPr>
          <w:rFonts w:ascii="Times New Roman" w:hAnsi="Times New Roman" w:cs="Times New Roman"/>
          <w:b/>
          <w:bCs/>
        </w:rPr>
        <w:t>unkcionalnih</w:t>
      </w:r>
      <w:proofErr w:type="spellEnd"/>
      <w:r w:rsidRPr="00815A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5AD2">
        <w:rPr>
          <w:rFonts w:ascii="Times New Roman" w:hAnsi="Times New Roman" w:cs="Times New Roman"/>
          <w:b/>
          <w:bCs/>
        </w:rPr>
        <w:t>specifikacija</w:t>
      </w:r>
      <w:proofErr w:type="spellEnd"/>
      <w:r w:rsidRPr="00815AD2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36F8A" w:rsidTr="00436F8A">
        <w:tc>
          <w:tcPr>
            <w:tcW w:w="3192" w:type="dxa"/>
          </w:tcPr>
          <w:p w:rsidR="00436F8A" w:rsidRDefault="00436F8A">
            <w:pPr>
              <w:rPr>
                <w:rFonts w:ascii="Times New Roman" w:hAnsi="Times New Roman" w:cs="Times New Roman"/>
              </w:rPr>
            </w:pPr>
            <w:r w:rsidRPr="00815AD2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3192" w:type="dxa"/>
          </w:tcPr>
          <w:p w:rsidR="00436F8A" w:rsidRDefault="00436F8A">
            <w:pPr>
              <w:rPr>
                <w:rFonts w:ascii="Times New Roman" w:hAnsi="Times New Roman" w:cs="Times New Roman"/>
              </w:rPr>
            </w:pPr>
            <w:proofErr w:type="spellStart"/>
            <w:r w:rsidRPr="00815AD2">
              <w:rPr>
                <w:rFonts w:ascii="Times New Roman" w:hAnsi="Times New Roman" w:cs="Times New Roman"/>
                <w:b/>
                <w:bCs/>
              </w:rPr>
              <w:t>Opis</w:t>
            </w:r>
            <w:proofErr w:type="spellEnd"/>
          </w:p>
        </w:tc>
        <w:tc>
          <w:tcPr>
            <w:tcW w:w="3192" w:type="dxa"/>
          </w:tcPr>
          <w:p w:rsidR="00436F8A" w:rsidRDefault="00436F8A">
            <w:pPr>
              <w:rPr>
                <w:rFonts w:ascii="Times New Roman" w:hAnsi="Times New Roman" w:cs="Times New Roman"/>
              </w:rPr>
            </w:pPr>
            <w:proofErr w:type="spellStart"/>
            <w:r w:rsidRPr="00815AD2">
              <w:rPr>
                <w:rFonts w:ascii="Times New Roman" w:hAnsi="Times New Roman" w:cs="Times New Roman"/>
                <w:b/>
                <w:bCs/>
              </w:rPr>
              <w:t>Komentar</w:t>
            </w:r>
            <w:proofErr w:type="spellEnd"/>
          </w:p>
        </w:tc>
      </w:tr>
      <w:tr w:rsidR="00436F8A" w:rsidTr="00436F8A">
        <w:tc>
          <w:tcPr>
            <w:tcW w:w="3192" w:type="dxa"/>
          </w:tcPr>
          <w:p w:rsidR="00436F8A" w:rsidRDefault="00436F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F.1</w:t>
            </w:r>
            <w:r w:rsidRPr="00815AD2">
              <w:rPr>
                <w:rFonts w:ascii="Times New Roman" w:hAnsi="Times New Roman" w:cs="Times New Roman"/>
              </w:rPr>
              <w:t>.0.0</w:t>
            </w:r>
          </w:p>
        </w:tc>
        <w:tc>
          <w:tcPr>
            <w:tcW w:w="3192" w:type="dxa"/>
          </w:tcPr>
          <w:p w:rsidR="00436F8A" w:rsidRDefault="00436F8A">
            <w:pPr>
              <w:rPr>
                <w:rFonts w:ascii="Times New Roman" w:hAnsi="Times New Roman" w:cs="Times New Roman"/>
              </w:rPr>
            </w:pPr>
            <w:proofErr w:type="spellStart"/>
            <w:r w:rsidRPr="00815AD2">
              <w:rPr>
                <w:rFonts w:ascii="Times New Roman" w:hAnsi="Times New Roman" w:cs="Times New Roman"/>
              </w:rPr>
              <w:t>Sistem</w:t>
            </w:r>
            <w:proofErr w:type="spellEnd"/>
            <w:r w:rsidRPr="00815A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AD2">
              <w:rPr>
                <w:rFonts w:ascii="Times New Roman" w:hAnsi="Times New Roman" w:cs="Times New Roman"/>
              </w:rPr>
              <w:t>autentifikacije</w:t>
            </w:r>
            <w:proofErr w:type="spellEnd"/>
          </w:p>
        </w:tc>
        <w:tc>
          <w:tcPr>
            <w:tcW w:w="3192" w:type="dxa"/>
          </w:tcPr>
          <w:p w:rsidR="00436F8A" w:rsidRDefault="00436F8A">
            <w:pPr>
              <w:rPr>
                <w:rFonts w:ascii="Times New Roman" w:hAnsi="Times New Roman" w:cs="Times New Roman"/>
              </w:rPr>
            </w:pPr>
            <w:proofErr w:type="spellStart"/>
            <w:r w:rsidRPr="00815AD2">
              <w:rPr>
                <w:rFonts w:ascii="Times New Roman" w:hAnsi="Times New Roman" w:cs="Times New Roman"/>
              </w:rPr>
              <w:t>Sigurna</w:t>
            </w:r>
            <w:proofErr w:type="spellEnd"/>
            <w:r w:rsidRPr="00815A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AD2">
              <w:rPr>
                <w:rFonts w:ascii="Times New Roman" w:hAnsi="Times New Roman" w:cs="Times New Roman"/>
              </w:rPr>
              <w:t>registracija</w:t>
            </w:r>
            <w:proofErr w:type="spellEnd"/>
            <w:r w:rsidRPr="00815A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AD2">
              <w:rPr>
                <w:rFonts w:ascii="Times New Roman" w:hAnsi="Times New Roman" w:cs="Times New Roman"/>
              </w:rPr>
              <w:t>i</w:t>
            </w:r>
            <w:proofErr w:type="spellEnd"/>
            <w:r w:rsidRPr="00815A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AD2">
              <w:rPr>
                <w:rFonts w:ascii="Times New Roman" w:hAnsi="Times New Roman" w:cs="Times New Roman"/>
              </w:rPr>
              <w:t>prijava</w:t>
            </w:r>
            <w:proofErr w:type="spellEnd"/>
            <w:r w:rsidRPr="00815A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AD2">
              <w:rPr>
                <w:rFonts w:ascii="Times New Roman" w:hAnsi="Times New Roman" w:cs="Times New Roman"/>
              </w:rPr>
              <w:t>korisnika</w:t>
            </w:r>
            <w:proofErr w:type="spellEnd"/>
          </w:p>
        </w:tc>
      </w:tr>
      <w:tr w:rsidR="00436F8A" w:rsidTr="00436F8A">
        <w:tc>
          <w:tcPr>
            <w:tcW w:w="3192" w:type="dxa"/>
          </w:tcPr>
          <w:p w:rsidR="00436F8A" w:rsidRDefault="00436F8A" w:rsidP="00436F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F.2</w:t>
            </w:r>
            <w:r w:rsidRPr="00815AD2">
              <w:rPr>
                <w:rFonts w:ascii="Times New Roman" w:hAnsi="Times New Roman" w:cs="Times New Roman"/>
              </w:rPr>
              <w:t>.0.0</w:t>
            </w:r>
          </w:p>
        </w:tc>
        <w:tc>
          <w:tcPr>
            <w:tcW w:w="3192" w:type="dxa"/>
          </w:tcPr>
          <w:p w:rsidR="00436F8A" w:rsidRPr="00815AD2" w:rsidRDefault="00436F8A" w:rsidP="00436F8A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 w:rsidRPr="00815AD2">
              <w:rPr>
                <w:rFonts w:ascii="Times New Roman" w:hAnsi="Times New Roman" w:cs="Times New Roman"/>
              </w:rPr>
              <w:t>Pregled</w:t>
            </w:r>
            <w:proofErr w:type="spellEnd"/>
            <w:r w:rsidRPr="00815A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AD2">
              <w:rPr>
                <w:rFonts w:ascii="Times New Roman" w:hAnsi="Times New Roman" w:cs="Times New Roman"/>
              </w:rPr>
              <w:t>muzičkog</w:t>
            </w:r>
            <w:proofErr w:type="spellEnd"/>
            <w:r w:rsidRPr="00815A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AD2">
              <w:rPr>
                <w:rFonts w:ascii="Times New Roman" w:hAnsi="Times New Roman" w:cs="Times New Roman"/>
              </w:rPr>
              <w:t>kataloga</w:t>
            </w:r>
            <w:proofErr w:type="spellEnd"/>
          </w:p>
        </w:tc>
        <w:tc>
          <w:tcPr>
            <w:tcW w:w="3192" w:type="dxa"/>
          </w:tcPr>
          <w:p w:rsidR="00436F8A" w:rsidRDefault="00436F8A" w:rsidP="00436F8A">
            <w:pPr>
              <w:rPr>
                <w:rFonts w:ascii="Times New Roman" w:hAnsi="Times New Roman" w:cs="Times New Roman"/>
              </w:rPr>
            </w:pPr>
            <w:proofErr w:type="spellStart"/>
            <w:r w:rsidRPr="00815AD2">
              <w:rPr>
                <w:rFonts w:ascii="Times New Roman" w:hAnsi="Times New Roman" w:cs="Times New Roman"/>
              </w:rPr>
              <w:t>Prikaz</w:t>
            </w:r>
            <w:proofErr w:type="spellEnd"/>
            <w:r w:rsidRPr="00815A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AD2">
              <w:rPr>
                <w:rFonts w:ascii="Times New Roman" w:hAnsi="Times New Roman" w:cs="Times New Roman"/>
              </w:rPr>
              <w:t>svih</w:t>
            </w:r>
            <w:proofErr w:type="spellEnd"/>
            <w:r w:rsidRPr="00815A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AD2">
              <w:rPr>
                <w:rFonts w:ascii="Times New Roman" w:hAnsi="Times New Roman" w:cs="Times New Roman"/>
              </w:rPr>
              <w:t>dostupnih</w:t>
            </w:r>
            <w:proofErr w:type="spellEnd"/>
            <w:r w:rsidRPr="00815A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AD2">
              <w:rPr>
                <w:rFonts w:ascii="Times New Roman" w:hAnsi="Times New Roman" w:cs="Times New Roman"/>
              </w:rPr>
              <w:t>pjesama</w:t>
            </w:r>
            <w:proofErr w:type="spellEnd"/>
            <w:r w:rsidRPr="00815A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AD2">
              <w:rPr>
                <w:rFonts w:ascii="Times New Roman" w:hAnsi="Times New Roman" w:cs="Times New Roman"/>
              </w:rPr>
              <w:t>i</w:t>
            </w:r>
            <w:proofErr w:type="spellEnd"/>
            <w:r w:rsidRPr="00815A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AD2">
              <w:rPr>
                <w:rFonts w:ascii="Times New Roman" w:hAnsi="Times New Roman" w:cs="Times New Roman"/>
              </w:rPr>
              <w:t>izvođača</w:t>
            </w:r>
            <w:proofErr w:type="spellEnd"/>
          </w:p>
        </w:tc>
      </w:tr>
      <w:tr w:rsidR="00436F8A" w:rsidTr="00436F8A">
        <w:tc>
          <w:tcPr>
            <w:tcW w:w="3192" w:type="dxa"/>
          </w:tcPr>
          <w:p w:rsidR="00436F8A" w:rsidRDefault="00436F8A" w:rsidP="00436F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F.3</w:t>
            </w:r>
            <w:r w:rsidRPr="00815AD2">
              <w:rPr>
                <w:rFonts w:ascii="Times New Roman" w:hAnsi="Times New Roman" w:cs="Times New Roman"/>
              </w:rPr>
              <w:t>.0.0</w:t>
            </w:r>
          </w:p>
        </w:tc>
        <w:tc>
          <w:tcPr>
            <w:tcW w:w="3192" w:type="dxa"/>
          </w:tcPr>
          <w:p w:rsidR="00436F8A" w:rsidRDefault="00436F8A" w:rsidP="00436F8A">
            <w:pPr>
              <w:rPr>
                <w:rFonts w:ascii="Times New Roman" w:hAnsi="Times New Roman" w:cs="Times New Roman"/>
              </w:rPr>
            </w:pPr>
            <w:proofErr w:type="spellStart"/>
            <w:r w:rsidRPr="00815AD2">
              <w:rPr>
                <w:rFonts w:ascii="Times New Roman" w:hAnsi="Times New Roman" w:cs="Times New Roman"/>
              </w:rPr>
              <w:t>Kreiranje</w:t>
            </w:r>
            <w:proofErr w:type="spellEnd"/>
            <w:r w:rsidRPr="00815A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AD2">
              <w:rPr>
                <w:rFonts w:ascii="Times New Roman" w:hAnsi="Times New Roman" w:cs="Times New Roman"/>
              </w:rPr>
              <w:t>plejlista</w:t>
            </w:r>
            <w:proofErr w:type="spellEnd"/>
          </w:p>
        </w:tc>
        <w:tc>
          <w:tcPr>
            <w:tcW w:w="3192" w:type="dxa"/>
          </w:tcPr>
          <w:p w:rsidR="00436F8A" w:rsidRDefault="00436F8A" w:rsidP="00436F8A">
            <w:pPr>
              <w:rPr>
                <w:rFonts w:ascii="Times New Roman" w:hAnsi="Times New Roman" w:cs="Times New Roman"/>
              </w:rPr>
            </w:pPr>
            <w:proofErr w:type="spellStart"/>
            <w:r w:rsidRPr="00815AD2">
              <w:rPr>
                <w:rFonts w:ascii="Times New Roman" w:hAnsi="Times New Roman" w:cs="Times New Roman"/>
              </w:rPr>
              <w:t>Personalizacija</w:t>
            </w:r>
            <w:proofErr w:type="spellEnd"/>
            <w:r w:rsidRPr="00815A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AD2">
              <w:rPr>
                <w:rFonts w:ascii="Times New Roman" w:hAnsi="Times New Roman" w:cs="Times New Roman"/>
              </w:rPr>
              <w:t>kroz</w:t>
            </w:r>
            <w:proofErr w:type="spellEnd"/>
            <w:r w:rsidRPr="00815A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AD2">
              <w:rPr>
                <w:rFonts w:ascii="Times New Roman" w:hAnsi="Times New Roman" w:cs="Times New Roman"/>
              </w:rPr>
              <w:t>dodavanje</w:t>
            </w:r>
            <w:proofErr w:type="spellEnd"/>
            <w:r w:rsidRPr="00815A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AD2">
              <w:rPr>
                <w:rFonts w:ascii="Times New Roman" w:hAnsi="Times New Roman" w:cs="Times New Roman"/>
              </w:rPr>
              <w:t>omiljene</w:t>
            </w:r>
            <w:proofErr w:type="spellEnd"/>
            <w:r w:rsidRPr="00815A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AD2">
              <w:rPr>
                <w:rFonts w:ascii="Times New Roman" w:hAnsi="Times New Roman" w:cs="Times New Roman"/>
              </w:rPr>
              <w:t>muzike</w:t>
            </w:r>
            <w:proofErr w:type="spellEnd"/>
          </w:p>
        </w:tc>
      </w:tr>
      <w:tr w:rsidR="00436F8A" w:rsidTr="00436F8A">
        <w:tc>
          <w:tcPr>
            <w:tcW w:w="3192" w:type="dxa"/>
          </w:tcPr>
          <w:p w:rsidR="00436F8A" w:rsidRDefault="00436F8A" w:rsidP="00436F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F.4</w:t>
            </w:r>
            <w:r w:rsidRPr="00815AD2">
              <w:rPr>
                <w:rFonts w:ascii="Times New Roman" w:hAnsi="Times New Roman" w:cs="Times New Roman"/>
              </w:rPr>
              <w:t>.0.0</w:t>
            </w:r>
          </w:p>
        </w:tc>
        <w:tc>
          <w:tcPr>
            <w:tcW w:w="3192" w:type="dxa"/>
          </w:tcPr>
          <w:p w:rsidR="00436F8A" w:rsidRDefault="00436F8A" w:rsidP="00436F8A">
            <w:pPr>
              <w:rPr>
                <w:rFonts w:ascii="Times New Roman" w:hAnsi="Times New Roman" w:cs="Times New Roman"/>
              </w:rPr>
            </w:pPr>
            <w:r w:rsidRPr="00815AD2">
              <w:rPr>
                <w:rFonts w:ascii="Times New Roman" w:hAnsi="Times New Roman" w:cs="Times New Roman"/>
              </w:rPr>
              <w:t xml:space="preserve">Streaming </w:t>
            </w:r>
            <w:proofErr w:type="spellStart"/>
            <w:r w:rsidRPr="00815AD2">
              <w:rPr>
                <w:rFonts w:ascii="Times New Roman" w:hAnsi="Times New Roman" w:cs="Times New Roman"/>
              </w:rPr>
              <w:t>muzike</w:t>
            </w:r>
            <w:proofErr w:type="spellEnd"/>
          </w:p>
        </w:tc>
        <w:tc>
          <w:tcPr>
            <w:tcW w:w="3192" w:type="dxa"/>
          </w:tcPr>
          <w:p w:rsidR="00436F8A" w:rsidRPr="00815AD2" w:rsidRDefault="00436F8A" w:rsidP="00436F8A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 w:rsidRPr="00815AD2">
              <w:rPr>
                <w:rFonts w:ascii="Times New Roman" w:hAnsi="Times New Roman" w:cs="Times New Roman"/>
              </w:rPr>
              <w:t>Usluga</w:t>
            </w:r>
            <w:proofErr w:type="spellEnd"/>
            <w:r w:rsidRPr="00815A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AD2">
              <w:rPr>
                <w:rFonts w:ascii="Times New Roman" w:hAnsi="Times New Roman" w:cs="Times New Roman"/>
              </w:rPr>
              <w:t>optimizovana</w:t>
            </w:r>
            <w:proofErr w:type="spellEnd"/>
            <w:r w:rsidRPr="00815A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AD2">
              <w:rPr>
                <w:rFonts w:ascii="Times New Roman" w:hAnsi="Times New Roman" w:cs="Times New Roman"/>
              </w:rPr>
              <w:t>za</w:t>
            </w:r>
            <w:proofErr w:type="spellEnd"/>
            <w:r w:rsidRPr="00815A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AD2">
              <w:rPr>
                <w:rFonts w:ascii="Times New Roman" w:hAnsi="Times New Roman" w:cs="Times New Roman"/>
              </w:rPr>
              <w:t>internetski</w:t>
            </w:r>
            <w:proofErr w:type="spellEnd"/>
            <w:r w:rsidRPr="00815AD2">
              <w:rPr>
                <w:rFonts w:ascii="Times New Roman" w:hAnsi="Times New Roman" w:cs="Times New Roman"/>
              </w:rPr>
              <w:t xml:space="preserve"> streaming</w:t>
            </w:r>
          </w:p>
        </w:tc>
      </w:tr>
      <w:tr w:rsidR="00436F8A" w:rsidRPr="00436F8A" w:rsidTr="00436F8A">
        <w:tc>
          <w:tcPr>
            <w:tcW w:w="3192" w:type="dxa"/>
          </w:tcPr>
          <w:p w:rsidR="00436F8A" w:rsidRDefault="00436F8A" w:rsidP="00436F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F.5</w:t>
            </w:r>
            <w:r w:rsidRPr="00815AD2">
              <w:rPr>
                <w:rFonts w:ascii="Times New Roman" w:hAnsi="Times New Roman" w:cs="Times New Roman"/>
              </w:rPr>
              <w:t>.0.0</w:t>
            </w:r>
          </w:p>
        </w:tc>
        <w:tc>
          <w:tcPr>
            <w:tcW w:w="3192" w:type="dxa"/>
          </w:tcPr>
          <w:p w:rsidR="00436F8A" w:rsidRDefault="00436F8A" w:rsidP="00436F8A">
            <w:pPr>
              <w:rPr>
                <w:rFonts w:ascii="Times New Roman" w:hAnsi="Times New Roman" w:cs="Times New Roman"/>
              </w:rPr>
            </w:pPr>
            <w:r w:rsidRPr="00815AD2">
              <w:rPr>
                <w:rFonts w:ascii="Times New Roman" w:hAnsi="Times New Roman" w:cs="Times New Roman"/>
              </w:rPr>
              <w:t xml:space="preserve">Offline </w:t>
            </w:r>
            <w:proofErr w:type="spellStart"/>
            <w:r w:rsidRPr="00815AD2">
              <w:rPr>
                <w:rFonts w:ascii="Times New Roman" w:hAnsi="Times New Roman" w:cs="Times New Roman"/>
              </w:rPr>
              <w:t>režim</w:t>
            </w:r>
            <w:proofErr w:type="spellEnd"/>
          </w:p>
        </w:tc>
        <w:tc>
          <w:tcPr>
            <w:tcW w:w="3192" w:type="dxa"/>
          </w:tcPr>
          <w:p w:rsidR="00436F8A" w:rsidRPr="00436F8A" w:rsidRDefault="00436F8A" w:rsidP="00436F8A">
            <w:pPr>
              <w:rPr>
                <w:rFonts w:ascii="Times New Roman" w:hAnsi="Times New Roman" w:cs="Times New Roman"/>
                <w:lang w:val="de-DE"/>
              </w:rPr>
            </w:pPr>
            <w:r w:rsidRPr="00815AD2">
              <w:rPr>
                <w:rFonts w:ascii="Times New Roman" w:hAnsi="Times New Roman" w:cs="Times New Roman"/>
                <w:lang w:val="de-DE"/>
              </w:rPr>
              <w:t>Slušanje muzike bez internetske veze</w:t>
            </w:r>
          </w:p>
        </w:tc>
      </w:tr>
      <w:tr w:rsidR="00436F8A" w:rsidTr="00436F8A">
        <w:tc>
          <w:tcPr>
            <w:tcW w:w="3192" w:type="dxa"/>
          </w:tcPr>
          <w:p w:rsidR="00436F8A" w:rsidRDefault="00436F8A" w:rsidP="00436F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F.6</w:t>
            </w:r>
            <w:r w:rsidRPr="00815AD2">
              <w:rPr>
                <w:rFonts w:ascii="Times New Roman" w:hAnsi="Times New Roman" w:cs="Times New Roman"/>
              </w:rPr>
              <w:t>.0.0</w:t>
            </w:r>
          </w:p>
        </w:tc>
        <w:tc>
          <w:tcPr>
            <w:tcW w:w="3192" w:type="dxa"/>
          </w:tcPr>
          <w:p w:rsidR="00436F8A" w:rsidRDefault="00436F8A" w:rsidP="00436F8A">
            <w:pPr>
              <w:rPr>
                <w:rFonts w:ascii="Times New Roman" w:hAnsi="Times New Roman" w:cs="Times New Roman"/>
              </w:rPr>
            </w:pPr>
            <w:proofErr w:type="spellStart"/>
            <w:r w:rsidRPr="00815AD2">
              <w:rPr>
                <w:rFonts w:ascii="Times New Roman" w:hAnsi="Times New Roman" w:cs="Times New Roman"/>
              </w:rPr>
              <w:t>Personalizacija</w:t>
            </w:r>
            <w:proofErr w:type="spellEnd"/>
            <w:r w:rsidRPr="00815A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AD2">
              <w:rPr>
                <w:rFonts w:ascii="Times New Roman" w:hAnsi="Times New Roman" w:cs="Times New Roman"/>
              </w:rPr>
              <w:t>korisničkog</w:t>
            </w:r>
            <w:proofErr w:type="spellEnd"/>
            <w:r w:rsidRPr="00815A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AD2">
              <w:rPr>
                <w:rFonts w:ascii="Times New Roman" w:hAnsi="Times New Roman" w:cs="Times New Roman"/>
              </w:rPr>
              <w:t>iskustva</w:t>
            </w:r>
            <w:proofErr w:type="spellEnd"/>
          </w:p>
        </w:tc>
        <w:tc>
          <w:tcPr>
            <w:tcW w:w="3192" w:type="dxa"/>
          </w:tcPr>
          <w:p w:rsidR="00436F8A" w:rsidRPr="00815AD2" w:rsidRDefault="00436F8A" w:rsidP="00436F8A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 w:rsidRPr="00815AD2">
              <w:rPr>
                <w:rFonts w:ascii="Times New Roman" w:hAnsi="Times New Roman" w:cs="Times New Roman"/>
              </w:rPr>
              <w:t>Prilagodba</w:t>
            </w:r>
            <w:proofErr w:type="spellEnd"/>
            <w:r w:rsidRPr="00815A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AD2">
              <w:rPr>
                <w:rFonts w:ascii="Times New Roman" w:hAnsi="Times New Roman" w:cs="Times New Roman"/>
              </w:rPr>
              <w:t>teme</w:t>
            </w:r>
            <w:proofErr w:type="spellEnd"/>
            <w:r w:rsidRPr="00815A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AD2">
              <w:rPr>
                <w:rFonts w:ascii="Times New Roman" w:hAnsi="Times New Roman" w:cs="Times New Roman"/>
              </w:rPr>
              <w:t>i</w:t>
            </w:r>
            <w:proofErr w:type="spellEnd"/>
            <w:r w:rsidRPr="00815A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AD2">
              <w:rPr>
                <w:rFonts w:ascii="Times New Roman" w:hAnsi="Times New Roman" w:cs="Times New Roman"/>
              </w:rPr>
              <w:t>generisanje</w:t>
            </w:r>
            <w:proofErr w:type="spellEnd"/>
            <w:r w:rsidRPr="00815A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AD2">
              <w:rPr>
                <w:rFonts w:ascii="Times New Roman" w:hAnsi="Times New Roman" w:cs="Times New Roman"/>
              </w:rPr>
              <w:t>preporuka</w:t>
            </w:r>
            <w:proofErr w:type="spellEnd"/>
          </w:p>
        </w:tc>
      </w:tr>
      <w:tr w:rsidR="00436F8A" w:rsidTr="00436F8A">
        <w:tc>
          <w:tcPr>
            <w:tcW w:w="3192" w:type="dxa"/>
          </w:tcPr>
          <w:p w:rsidR="00436F8A" w:rsidRDefault="00436F8A" w:rsidP="00436F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F.7</w:t>
            </w:r>
            <w:r w:rsidRPr="00815AD2">
              <w:rPr>
                <w:rFonts w:ascii="Times New Roman" w:hAnsi="Times New Roman" w:cs="Times New Roman"/>
              </w:rPr>
              <w:t>.0.0</w:t>
            </w:r>
          </w:p>
        </w:tc>
        <w:tc>
          <w:tcPr>
            <w:tcW w:w="3192" w:type="dxa"/>
          </w:tcPr>
          <w:p w:rsidR="00436F8A" w:rsidRDefault="00436F8A" w:rsidP="00436F8A">
            <w:pPr>
              <w:rPr>
                <w:rFonts w:ascii="Times New Roman" w:hAnsi="Times New Roman" w:cs="Times New Roman"/>
              </w:rPr>
            </w:pPr>
            <w:proofErr w:type="spellStart"/>
            <w:r w:rsidRPr="00815AD2">
              <w:rPr>
                <w:rFonts w:ascii="Times New Roman" w:hAnsi="Times New Roman" w:cs="Times New Roman"/>
              </w:rPr>
              <w:t>Sistem</w:t>
            </w:r>
            <w:proofErr w:type="spellEnd"/>
            <w:r w:rsidRPr="00815A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AD2">
              <w:rPr>
                <w:rFonts w:ascii="Times New Roman" w:hAnsi="Times New Roman" w:cs="Times New Roman"/>
              </w:rPr>
              <w:t>notifikacija</w:t>
            </w:r>
            <w:proofErr w:type="spellEnd"/>
          </w:p>
        </w:tc>
        <w:tc>
          <w:tcPr>
            <w:tcW w:w="3192" w:type="dxa"/>
          </w:tcPr>
          <w:p w:rsidR="00436F8A" w:rsidRDefault="00436F8A" w:rsidP="00436F8A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 w:rsidRPr="00815AD2">
              <w:rPr>
                <w:rFonts w:ascii="Times New Roman" w:hAnsi="Times New Roman" w:cs="Times New Roman"/>
              </w:rPr>
              <w:t>Obavještavanje</w:t>
            </w:r>
            <w:proofErr w:type="spellEnd"/>
            <w:r w:rsidRPr="00815AD2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815AD2">
              <w:rPr>
                <w:rFonts w:ascii="Times New Roman" w:hAnsi="Times New Roman" w:cs="Times New Roman"/>
              </w:rPr>
              <w:t>ažuriranjima</w:t>
            </w:r>
            <w:proofErr w:type="spellEnd"/>
            <w:r w:rsidRPr="00815A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AD2">
              <w:rPr>
                <w:rFonts w:ascii="Times New Roman" w:hAnsi="Times New Roman" w:cs="Times New Roman"/>
              </w:rPr>
              <w:t>i</w:t>
            </w:r>
            <w:proofErr w:type="spellEnd"/>
            <w:r w:rsidRPr="00815A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AD2">
              <w:rPr>
                <w:rFonts w:ascii="Times New Roman" w:hAnsi="Times New Roman" w:cs="Times New Roman"/>
              </w:rPr>
              <w:t>novim</w:t>
            </w:r>
            <w:proofErr w:type="spellEnd"/>
            <w:r w:rsidRPr="00815A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5AD2">
              <w:rPr>
                <w:rFonts w:ascii="Times New Roman" w:hAnsi="Times New Roman" w:cs="Times New Roman"/>
              </w:rPr>
              <w:t>pjesmama</w:t>
            </w:r>
            <w:proofErr w:type="spellEnd"/>
          </w:p>
        </w:tc>
      </w:tr>
    </w:tbl>
    <w:p w:rsidR="00436F8A" w:rsidRDefault="00436F8A">
      <w:pPr>
        <w:rPr>
          <w:rFonts w:ascii="Times New Roman" w:hAnsi="Times New Roman" w:cs="Times New Roman"/>
        </w:rPr>
      </w:pPr>
    </w:p>
    <w:p w:rsidR="00436F8A" w:rsidRPr="00815AD2" w:rsidRDefault="00436F8A">
      <w:pPr>
        <w:rPr>
          <w:rFonts w:ascii="Times New Roman" w:hAnsi="Times New Roman" w:cs="Times New Roman"/>
        </w:rPr>
      </w:pPr>
      <w:r w:rsidRPr="00815AD2">
        <w:rPr>
          <w:rFonts w:ascii="Times New Roman" w:hAnsi="Times New Roman" w:cs="Times New Roman"/>
        </w:rPr>
        <w:pict>
          <v:rect id="_x0000_i1314" style="width:0;height:1.5pt" o:hralign="center" o:bullet="t" o:hrstd="t" o:hr="t"/>
        </w:pict>
      </w:r>
    </w:p>
    <w:p w:rsidR="002A5390" w:rsidRPr="00815AD2" w:rsidRDefault="001A6C5E">
      <w:pPr>
        <w:pStyle w:val="Heading3"/>
        <w:rPr>
          <w:rFonts w:ascii="Times New Roman" w:hAnsi="Times New Roman" w:cs="Times New Roman"/>
        </w:rPr>
      </w:pPr>
      <w:bookmarkStart w:id="39" w:name="prijedlog-uiux-dizajna"/>
      <w:bookmarkStart w:id="40" w:name="_Toc182772745"/>
      <w:bookmarkStart w:id="41" w:name="_Toc182772926"/>
      <w:bookmarkStart w:id="42" w:name="_Toc182772973"/>
      <w:bookmarkStart w:id="43" w:name="_Toc182772985"/>
      <w:bookmarkStart w:id="44" w:name="_Toc182773009"/>
      <w:bookmarkStart w:id="45" w:name="_Toc182773023"/>
      <w:bookmarkStart w:id="46" w:name="_Toc182773380"/>
      <w:bookmarkEnd w:id="31"/>
      <w:r w:rsidRPr="00815AD2">
        <w:rPr>
          <w:rFonts w:ascii="Times New Roman" w:hAnsi="Times New Roman" w:cs="Times New Roman"/>
        </w:rPr>
        <w:t>4. Prijedlog UI/UX dizajna</w:t>
      </w:r>
      <w:bookmarkEnd w:id="40"/>
      <w:bookmarkEnd w:id="41"/>
      <w:bookmarkEnd w:id="42"/>
      <w:bookmarkEnd w:id="43"/>
      <w:bookmarkEnd w:id="44"/>
      <w:bookmarkEnd w:id="45"/>
      <w:bookmarkEnd w:id="46"/>
    </w:p>
    <w:p w:rsidR="002A5390" w:rsidRPr="00815AD2" w:rsidRDefault="001A6C5E">
      <w:pPr>
        <w:pStyle w:val="FirstParagraph"/>
        <w:rPr>
          <w:rFonts w:ascii="Times New Roman" w:hAnsi="Times New Roman" w:cs="Times New Roman"/>
        </w:rPr>
      </w:pPr>
      <w:r w:rsidRPr="00815AD2">
        <w:rPr>
          <w:rFonts w:ascii="Times New Roman" w:hAnsi="Times New Roman" w:cs="Times New Roman"/>
          <w:b/>
          <w:bCs/>
        </w:rPr>
        <w:t>Aplikacije koje rješavaju sličan problem:</w:t>
      </w:r>
      <w:r w:rsidRPr="00815AD2">
        <w:rPr>
          <w:rFonts w:ascii="Times New Roman" w:hAnsi="Times New Roman" w:cs="Times New Roman"/>
        </w:rPr>
        <w:br/>
        <w:t>- Spotify</w:t>
      </w:r>
      <w:r w:rsidRPr="00815AD2">
        <w:rPr>
          <w:rFonts w:ascii="Times New Roman" w:hAnsi="Times New Roman" w:cs="Times New Roman"/>
        </w:rPr>
        <w:br/>
        <w:t>- Deezer</w:t>
      </w:r>
      <w:r w:rsidRPr="00815AD2">
        <w:rPr>
          <w:rFonts w:ascii="Times New Roman" w:hAnsi="Times New Roman" w:cs="Times New Roman"/>
        </w:rPr>
        <w:br/>
        <w:t>- Tidal</w:t>
      </w:r>
    </w:p>
    <w:p w:rsidR="002A5390" w:rsidRPr="00815AD2" w:rsidRDefault="001A6C5E">
      <w:pPr>
        <w:pStyle w:val="BodyText"/>
        <w:rPr>
          <w:rFonts w:ascii="Times New Roman" w:hAnsi="Times New Roman" w:cs="Times New Roman"/>
        </w:rPr>
      </w:pPr>
      <w:r w:rsidRPr="00815AD2">
        <w:rPr>
          <w:rFonts w:ascii="Times New Roman" w:hAnsi="Times New Roman" w:cs="Times New Roman"/>
          <w:b/>
          <w:bCs/>
        </w:rPr>
        <w:t>Prijedlog dizajna aplikacije:</w:t>
      </w:r>
      <w:r w:rsidRPr="00815AD2">
        <w:rPr>
          <w:rFonts w:ascii="Times New Roman" w:hAnsi="Times New Roman" w:cs="Times New Roman"/>
        </w:rPr>
        <w:br/>
        <w:t xml:space="preserve">1. </w:t>
      </w:r>
      <w:r w:rsidRPr="00815AD2">
        <w:rPr>
          <w:rFonts w:ascii="Times New Roman" w:hAnsi="Times New Roman" w:cs="Times New Roman"/>
          <w:b/>
          <w:bCs/>
        </w:rPr>
        <w:t>Splash screen</w:t>
      </w:r>
      <w:r w:rsidRPr="00815AD2">
        <w:rPr>
          <w:rFonts w:ascii="Times New Roman" w:hAnsi="Times New Roman" w:cs="Times New Roman"/>
        </w:rPr>
        <w:t>: Animirani logo kompanije.</w:t>
      </w:r>
      <w:r w:rsidRPr="00815AD2">
        <w:rPr>
          <w:rFonts w:ascii="Times New Roman" w:hAnsi="Times New Roman" w:cs="Times New Roman"/>
        </w:rPr>
        <w:br/>
        <w:t xml:space="preserve">2. </w:t>
      </w:r>
      <w:r w:rsidRPr="00815AD2">
        <w:rPr>
          <w:rFonts w:ascii="Times New Roman" w:hAnsi="Times New Roman" w:cs="Times New Roman"/>
          <w:b/>
          <w:bCs/>
        </w:rPr>
        <w:t>Welcome screen</w:t>
      </w:r>
      <w:r w:rsidRPr="00815AD2">
        <w:rPr>
          <w:rFonts w:ascii="Times New Roman" w:hAnsi="Times New Roman" w:cs="Times New Roman"/>
        </w:rPr>
        <w:t>: Carousel sa informacijama o aplikaciji.</w:t>
      </w:r>
      <w:r w:rsidRPr="00815AD2">
        <w:rPr>
          <w:rFonts w:ascii="Times New Roman" w:hAnsi="Times New Roman" w:cs="Times New Roman"/>
        </w:rPr>
        <w:br/>
        <w:t xml:space="preserve">3. </w:t>
      </w:r>
      <w:r w:rsidRPr="00815AD2">
        <w:rPr>
          <w:rFonts w:ascii="Times New Roman" w:hAnsi="Times New Roman" w:cs="Times New Roman"/>
          <w:b/>
          <w:bCs/>
        </w:rPr>
        <w:t>Register/Login screen</w:t>
      </w:r>
      <w:r w:rsidRPr="00815AD2">
        <w:rPr>
          <w:rFonts w:ascii="Times New Roman" w:hAnsi="Times New Roman" w:cs="Times New Roman"/>
        </w:rPr>
        <w:t>: Intuitivne forme sa validacijom podataka.</w:t>
      </w:r>
      <w:r w:rsidRPr="00815AD2">
        <w:rPr>
          <w:rFonts w:ascii="Times New Roman" w:hAnsi="Times New Roman" w:cs="Times New Roman"/>
        </w:rPr>
        <w:br/>
        <w:t xml:space="preserve">4. </w:t>
      </w:r>
      <w:r w:rsidRPr="00815AD2">
        <w:rPr>
          <w:rFonts w:ascii="Times New Roman" w:hAnsi="Times New Roman" w:cs="Times New Roman"/>
          <w:b/>
          <w:bCs/>
        </w:rPr>
        <w:t>Home/Dashboard</w:t>
      </w:r>
      <w:r w:rsidRPr="00815AD2">
        <w:rPr>
          <w:rFonts w:ascii="Times New Roman" w:hAnsi="Times New Roman" w:cs="Times New Roman"/>
        </w:rPr>
        <w:t>: Pregled kategorija, plejlista i muzike.</w:t>
      </w:r>
      <w:r w:rsidRPr="00815AD2">
        <w:rPr>
          <w:rFonts w:ascii="Times New Roman" w:hAnsi="Times New Roman" w:cs="Times New Roman"/>
        </w:rPr>
        <w:br/>
        <w:t xml:space="preserve">5. </w:t>
      </w:r>
      <w:r w:rsidRPr="00815AD2">
        <w:rPr>
          <w:rFonts w:ascii="Times New Roman" w:hAnsi="Times New Roman" w:cs="Times New Roman"/>
          <w:b/>
          <w:bCs/>
        </w:rPr>
        <w:t>Settings screen</w:t>
      </w:r>
      <w:r w:rsidRPr="00815AD2">
        <w:rPr>
          <w:rFonts w:ascii="Times New Roman" w:hAnsi="Times New Roman" w:cs="Times New Roman"/>
        </w:rPr>
        <w:t>: Podešavan</w:t>
      </w:r>
      <w:r w:rsidRPr="00815AD2">
        <w:rPr>
          <w:rFonts w:ascii="Times New Roman" w:hAnsi="Times New Roman" w:cs="Times New Roman"/>
        </w:rPr>
        <w:t>je tema i opcija pristupačnosti.</w:t>
      </w:r>
    </w:p>
    <w:p w:rsidR="002A5390" w:rsidRPr="00815AD2" w:rsidRDefault="001A6C5E">
      <w:pPr>
        <w:pStyle w:val="BodyText"/>
        <w:rPr>
          <w:rFonts w:ascii="Times New Roman" w:hAnsi="Times New Roman" w:cs="Times New Roman"/>
          <w:lang w:val="de-DE"/>
        </w:rPr>
      </w:pPr>
      <w:r w:rsidRPr="00815AD2">
        <w:rPr>
          <w:rFonts w:ascii="Times New Roman" w:hAnsi="Times New Roman" w:cs="Times New Roman"/>
          <w:b/>
          <w:bCs/>
          <w:lang w:val="de-DE"/>
        </w:rPr>
        <w:t>Detaljan dizajn dostupan je na linku:</w:t>
      </w:r>
      <w:r w:rsidRPr="00815AD2">
        <w:rPr>
          <w:rFonts w:ascii="Times New Roman" w:hAnsi="Times New Roman" w:cs="Times New Roman"/>
          <w:lang w:val="de-DE"/>
        </w:rPr>
        <w:t xml:space="preserve"> [Link do dizajna]</w:t>
      </w:r>
    </w:p>
    <w:p w:rsidR="002A5390" w:rsidRPr="00815AD2" w:rsidRDefault="001A6C5E">
      <w:pPr>
        <w:rPr>
          <w:rFonts w:ascii="Times New Roman" w:hAnsi="Times New Roman" w:cs="Times New Roman"/>
        </w:rPr>
      </w:pPr>
      <w:r w:rsidRPr="00815AD2">
        <w:rPr>
          <w:rFonts w:ascii="Times New Roman" w:hAnsi="Times New Roman" w:cs="Times New Roman"/>
        </w:rPr>
        <w:pict>
          <v:rect id="_x0000_i1312" style="width:0;height:1.5pt" o:hralign="center" o:hrstd="t" o:hr="t"/>
        </w:pict>
      </w:r>
    </w:p>
    <w:p w:rsidR="002A5390" w:rsidRPr="00815AD2" w:rsidRDefault="001A6C5E">
      <w:pPr>
        <w:pStyle w:val="Heading3"/>
        <w:rPr>
          <w:rFonts w:ascii="Times New Roman" w:hAnsi="Times New Roman" w:cs="Times New Roman"/>
        </w:rPr>
      </w:pPr>
      <w:bookmarkStart w:id="47" w:name="zaključak"/>
      <w:bookmarkStart w:id="48" w:name="_Toc182772746"/>
      <w:bookmarkStart w:id="49" w:name="_Toc182772927"/>
      <w:bookmarkStart w:id="50" w:name="_Toc182772974"/>
      <w:bookmarkStart w:id="51" w:name="_Toc182772986"/>
      <w:bookmarkStart w:id="52" w:name="_Toc182773010"/>
      <w:bookmarkStart w:id="53" w:name="_Toc182773024"/>
      <w:bookmarkStart w:id="54" w:name="_Toc182773381"/>
      <w:bookmarkEnd w:id="39"/>
      <w:r w:rsidRPr="00815AD2">
        <w:rPr>
          <w:rFonts w:ascii="Times New Roman" w:hAnsi="Times New Roman" w:cs="Times New Roman"/>
        </w:rPr>
        <w:t>ZAKLJUČAK</w:t>
      </w:r>
      <w:bookmarkEnd w:id="48"/>
      <w:bookmarkEnd w:id="49"/>
      <w:bookmarkEnd w:id="50"/>
      <w:bookmarkEnd w:id="51"/>
      <w:bookmarkEnd w:id="52"/>
      <w:bookmarkEnd w:id="53"/>
      <w:bookmarkEnd w:id="54"/>
    </w:p>
    <w:p w:rsidR="002A5390" w:rsidRPr="00815AD2" w:rsidRDefault="001A6C5E">
      <w:pPr>
        <w:pStyle w:val="FirstParagraph"/>
        <w:rPr>
          <w:rFonts w:ascii="Times New Roman" w:hAnsi="Times New Roman" w:cs="Times New Roman"/>
        </w:rPr>
      </w:pPr>
      <w:r w:rsidRPr="00815AD2">
        <w:rPr>
          <w:rFonts w:ascii="Times New Roman" w:hAnsi="Times New Roman" w:cs="Times New Roman"/>
        </w:rPr>
        <w:t>Music Streaming Service aplikacija osmišljena je s ciljem pružanja lokaliziranog i prilagodljivog korisničkog iskustva. Projekat integriše inovativne funkc</w:t>
      </w:r>
      <w:r w:rsidRPr="00815AD2">
        <w:rPr>
          <w:rFonts w:ascii="Times New Roman" w:hAnsi="Times New Roman" w:cs="Times New Roman"/>
        </w:rPr>
        <w:t>ionalnosti kao što su offline režim i personalizacija korisničkog sučelja, čineći ga idealnim rješenjem za muzičke entuzijaste u regiji.</w:t>
      </w:r>
    </w:p>
    <w:p w:rsidR="002A5390" w:rsidRPr="00815AD2" w:rsidRDefault="001A6C5E">
      <w:pPr>
        <w:rPr>
          <w:rFonts w:ascii="Times New Roman" w:hAnsi="Times New Roman" w:cs="Times New Roman"/>
        </w:rPr>
      </w:pPr>
      <w:r w:rsidRPr="00815AD2">
        <w:rPr>
          <w:rFonts w:ascii="Times New Roman" w:hAnsi="Times New Roman" w:cs="Times New Roman"/>
        </w:rPr>
        <w:pict>
          <v:rect id="_x0000_i1313" style="width:0;height:1.5pt" o:hralign="center" o:hrstd="t" o:hr="t"/>
        </w:pict>
      </w:r>
      <w:bookmarkEnd w:id="14"/>
      <w:bookmarkEnd w:id="47"/>
    </w:p>
    <w:sectPr w:rsidR="002A5390" w:rsidRPr="00815AD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C5E" w:rsidRDefault="001A6C5E">
      <w:pPr>
        <w:spacing w:after="0"/>
      </w:pPr>
      <w:r>
        <w:separator/>
      </w:r>
    </w:p>
  </w:endnote>
  <w:endnote w:type="continuationSeparator" w:id="0">
    <w:p w:rsidR="001A6C5E" w:rsidRDefault="001A6C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C5E" w:rsidRDefault="001A6C5E">
      <w:r>
        <w:separator/>
      </w:r>
    </w:p>
  </w:footnote>
  <w:footnote w:type="continuationSeparator" w:id="0">
    <w:p w:rsidR="001A6C5E" w:rsidRDefault="001A6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43" style="width:0;height:1.5pt" o:hralign="center" o:bullet="t" o:hrstd="t" o:hr="t"/>
    </w:pict>
  </w:numPicBullet>
  <w:numPicBullet w:numPicBulletId="1">
    <w:pict>
      <v:rect id="_x0000_i1044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22EABA7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676E8E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01A6A3E8"/>
    <w:lvl w:ilvl="0">
      <w:start w:val="1"/>
      <w:numFmt w:val="decimal"/>
      <w:lvlText w:val="%1."/>
      <w:lvlJc w:val="left"/>
      <w:pPr>
        <w:ind w:left="750" w:hanging="480"/>
      </w:pPr>
      <w:rPr>
        <w:b w:val="0"/>
      </w:rPr>
    </w:lvl>
    <w:lvl w:ilvl="1">
      <w:start w:val="1"/>
      <w:numFmt w:val="decimal"/>
      <w:lvlText w:val="%2."/>
      <w:lvlJc w:val="left"/>
      <w:pPr>
        <w:ind w:left="1470" w:hanging="480"/>
      </w:pPr>
    </w:lvl>
    <w:lvl w:ilvl="2">
      <w:start w:val="1"/>
      <w:numFmt w:val="decimal"/>
      <w:lvlText w:val="%3."/>
      <w:lvlJc w:val="left"/>
      <w:pPr>
        <w:ind w:left="2190" w:hanging="480"/>
      </w:pPr>
    </w:lvl>
    <w:lvl w:ilvl="3">
      <w:start w:val="1"/>
      <w:numFmt w:val="decimal"/>
      <w:lvlText w:val="%4."/>
      <w:lvlJc w:val="left"/>
      <w:pPr>
        <w:ind w:left="2910" w:hanging="480"/>
      </w:pPr>
    </w:lvl>
    <w:lvl w:ilvl="4">
      <w:start w:val="1"/>
      <w:numFmt w:val="decimal"/>
      <w:lvlText w:val="%5."/>
      <w:lvlJc w:val="left"/>
      <w:pPr>
        <w:ind w:left="3630" w:hanging="480"/>
      </w:pPr>
    </w:lvl>
    <w:lvl w:ilvl="5">
      <w:start w:val="1"/>
      <w:numFmt w:val="decimal"/>
      <w:lvlText w:val="%6."/>
      <w:lvlJc w:val="left"/>
      <w:pPr>
        <w:ind w:left="4350" w:hanging="480"/>
      </w:pPr>
    </w:lvl>
    <w:lvl w:ilvl="6">
      <w:start w:val="1"/>
      <w:numFmt w:val="decimal"/>
      <w:lvlText w:val="%7."/>
      <w:lvlJc w:val="left"/>
      <w:pPr>
        <w:ind w:left="5070" w:hanging="480"/>
      </w:pPr>
    </w:lvl>
    <w:lvl w:ilvl="7">
      <w:start w:val="1"/>
      <w:numFmt w:val="decimal"/>
      <w:lvlText w:val="%8."/>
      <w:lvlJc w:val="left"/>
      <w:pPr>
        <w:ind w:left="5790" w:hanging="480"/>
      </w:pPr>
    </w:lvl>
    <w:lvl w:ilvl="8">
      <w:start w:val="1"/>
      <w:numFmt w:val="decimal"/>
      <w:lvlText w:val="%9."/>
      <w:lvlJc w:val="left"/>
      <w:pPr>
        <w:ind w:left="651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390"/>
    <w:rsid w:val="001A6C5E"/>
    <w:rsid w:val="002A5390"/>
    <w:rsid w:val="00436F8A"/>
    <w:rsid w:val="00815AD2"/>
    <w:rsid w:val="00963C53"/>
    <w:rsid w:val="00AC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F6A30"/>
  <w15:docId w15:val="{66414D3D-1021-447C-AF33-BFDB77DB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rsid w:val="00815AD2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15AD2"/>
    <w:pPr>
      <w:tabs>
        <w:tab w:val="right" w:leader="dot" w:pos="9350"/>
      </w:tabs>
      <w:spacing w:after="100"/>
      <w:ind w:left="480"/>
    </w:pPr>
    <w:rPr>
      <w:b/>
      <w:noProof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815AD2"/>
    <w:pPr>
      <w:spacing w:after="100"/>
      <w:ind w:left="240"/>
    </w:pPr>
  </w:style>
  <w:style w:type="paragraph" w:styleId="Header">
    <w:name w:val="header"/>
    <w:basedOn w:val="Normal"/>
    <w:link w:val="HeaderChar"/>
    <w:unhideWhenUsed/>
    <w:rsid w:val="00815AD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15AD2"/>
  </w:style>
  <w:style w:type="paragraph" w:styleId="Footer">
    <w:name w:val="footer"/>
    <w:basedOn w:val="Normal"/>
    <w:link w:val="FooterChar"/>
    <w:unhideWhenUsed/>
    <w:rsid w:val="00815AD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15AD2"/>
  </w:style>
  <w:style w:type="table" w:styleId="TableGrid">
    <w:name w:val="Table Grid"/>
    <w:basedOn w:val="TableNormal"/>
    <w:rsid w:val="00436F8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9902A-E4EB-4847-841F-8AAA5EBAB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Safet</dc:creator>
  <cp:keywords/>
  <cp:lastModifiedBy>Safet</cp:lastModifiedBy>
  <cp:revision>2</cp:revision>
  <dcterms:created xsi:type="dcterms:W3CDTF">2024-11-17T21:04:00Z</dcterms:created>
  <dcterms:modified xsi:type="dcterms:W3CDTF">2024-11-17T21:04:00Z</dcterms:modified>
</cp:coreProperties>
</file>