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040D1" w:rsidRPr="008D1568" w:rsidRDefault="002F140F">
      <w:pPr>
        <w:bidi/>
        <w:spacing w:after="120"/>
        <w:jc w:val="center"/>
        <w:rPr>
          <w:rFonts w:asciiTheme="minorHAnsi" w:hAnsiTheme="minorHAnsi" w:cs="Simple Bold Jut Out"/>
          <w:bCs/>
          <w:sz w:val="40"/>
          <w:szCs w:val="40"/>
        </w:rPr>
      </w:pPr>
      <w:r w:rsidRPr="008D1568">
        <w:rPr>
          <w:rFonts w:asciiTheme="minorHAnsi" w:hAnsiTheme="minorHAnsi" w:cs="Simple Bold Jut Out"/>
          <w:bCs/>
          <w:sz w:val="40"/>
          <w:szCs w:val="40"/>
          <w:rtl/>
        </w:rPr>
        <w:t>النظام النموذجي الاسترشادي</w:t>
      </w:r>
      <w:r w:rsidRPr="008D1568">
        <w:rPr>
          <w:rFonts w:asciiTheme="minorHAnsi" w:hAnsiTheme="minorHAnsi" w:cs="Simple Bold Jut Out"/>
          <w:bCs/>
          <w:sz w:val="40"/>
          <w:szCs w:val="40"/>
          <w:rtl/>
        </w:rPr>
        <w:br/>
        <w:t>للملتقيات والروابط الثقافية ودور الثقافة</w:t>
      </w:r>
    </w:p>
    <w:p w14:paraId="00000002" w14:textId="77777777" w:rsidR="00D040D1" w:rsidRPr="008D1568" w:rsidRDefault="00D040D1">
      <w:pPr>
        <w:bidi/>
        <w:spacing w:after="120"/>
        <w:jc w:val="center"/>
        <w:rPr>
          <w:rFonts w:asciiTheme="minorHAnsi" w:hAnsiTheme="minorHAnsi" w:cstheme="majorHAnsi"/>
          <w:b/>
          <w:sz w:val="32"/>
          <w:szCs w:val="32"/>
        </w:rPr>
      </w:pPr>
    </w:p>
    <w:p w14:paraId="00000003" w14:textId="217E16DB" w:rsidR="00D040D1" w:rsidRPr="008D1568" w:rsidRDefault="002F140F" w:rsidP="005F35D2">
      <w:pPr>
        <w:bidi/>
        <w:spacing w:after="120"/>
        <w:jc w:val="center"/>
        <w:rPr>
          <w:rFonts w:asciiTheme="minorHAnsi" w:hAnsiTheme="minorHAnsi" w:cstheme="majorHAnsi"/>
          <w:bCs/>
          <w:sz w:val="32"/>
          <w:szCs w:val="32"/>
        </w:rPr>
      </w:pPr>
      <w:r w:rsidRPr="008D1568">
        <w:rPr>
          <w:rFonts w:asciiTheme="minorHAnsi" w:hAnsiTheme="minorHAnsi" w:cstheme="majorHAnsi"/>
          <w:bCs/>
          <w:sz w:val="32"/>
          <w:szCs w:val="32"/>
          <w:rtl/>
        </w:rPr>
        <w:t>الفصل الأول</w:t>
      </w:r>
      <w:r w:rsidR="005F35D2" w:rsidRPr="008D1568">
        <w:rPr>
          <w:rFonts w:asciiTheme="minorHAnsi" w:hAnsiTheme="minorHAnsi" w:cstheme="majorHAnsi"/>
          <w:bCs/>
          <w:sz w:val="32"/>
          <w:szCs w:val="32"/>
          <w:rtl/>
        </w:rPr>
        <w:br/>
      </w:r>
      <w:r w:rsidRPr="008D1568">
        <w:rPr>
          <w:rFonts w:asciiTheme="minorHAnsi" w:hAnsiTheme="minorHAnsi" w:cstheme="majorHAnsi"/>
          <w:bCs/>
          <w:sz w:val="32"/>
          <w:szCs w:val="32"/>
          <w:rtl/>
        </w:rPr>
        <w:t xml:space="preserve"> اسم الملتقى</w:t>
      </w:r>
      <w:r w:rsidR="00B041AA" w:rsidRPr="008D1568">
        <w:rPr>
          <w:rFonts w:asciiTheme="minorHAnsi" w:hAnsiTheme="minorHAnsi" w:cstheme="majorHAnsi"/>
          <w:bCs/>
          <w:sz w:val="32"/>
          <w:szCs w:val="32"/>
          <w:rtl/>
        </w:rPr>
        <w:t xml:space="preserve"> </w:t>
      </w:r>
      <w:r w:rsidRPr="008D1568">
        <w:rPr>
          <w:rFonts w:asciiTheme="minorHAnsi" w:hAnsiTheme="minorHAnsi" w:cstheme="majorHAnsi"/>
          <w:bCs/>
          <w:sz w:val="32"/>
          <w:szCs w:val="32"/>
          <w:rtl/>
        </w:rPr>
        <w:t>ومقره وغايت</w:t>
      </w:r>
      <w:r w:rsidR="00F335E4" w:rsidRPr="008D1568">
        <w:rPr>
          <w:rFonts w:asciiTheme="minorHAnsi" w:hAnsiTheme="minorHAnsi" w:cstheme="majorHAnsi"/>
          <w:bCs/>
          <w:sz w:val="32"/>
          <w:szCs w:val="32"/>
          <w:rtl/>
        </w:rPr>
        <w:t>ه</w:t>
      </w:r>
      <w:r w:rsidR="00A54B22" w:rsidRPr="008D1568">
        <w:rPr>
          <w:rFonts w:asciiTheme="minorHAnsi" w:hAnsiTheme="minorHAnsi" w:cstheme="majorHAnsi"/>
          <w:bCs/>
          <w:sz w:val="32"/>
          <w:szCs w:val="32"/>
          <w:rtl/>
        </w:rPr>
        <w:br/>
      </w:r>
    </w:p>
    <w:p w14:paraId="00000005" w14:textId="0445B662" w:rsidR="00D040D1" w:rsidRPr="008D1568" w:rsidRDefault="002F140F" w:rsidP="00F335E4">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1</w:t>
      </w:r>
      <w:r w:rsidR="00D811DC" w:rsidRPr="008D1568">
        <w:rPr>
          <w:rFonts w:asciiTheme="minorHAnsi" w:hAnsiTheme="minorHAnsi" w:cstheme="majorHAnsi"/>
          <w:b/>
          <w:sz w:val="32"/>
          <w:szCs w:val="32"/>
        </w:rPr>
        <w:t>–</w:t>
      </w:r>
      <w:r w:rsidR="00D811DC" w:rsidRPr="008D1568">
        <w:rPr>
          <w:rFonts w:asciiTheme="minorHAnsi" w:hAnsiTheme="minorHAnsi" w:cstheme="majorHAnsi"/>
          <w:b/>
          <w:sz w:val="32"/>
          <w:szCs w:val="32"/>
          <w:rtl/>
        </w:rPr>
        <w:t xml:space="preserve"> </w:t>
      </w:r>
      <w:r w:rsidR="00F335E4" w:rsidRPr="008D1568">
        <w:rPr>
          <w:rFonts w:asciiTheme="minorHAnsi" w:hAnsiTheme="minorHAnsi" w:cstheme="majorHAnsi"/>
          <w:bCs/>
          <w:sz w:val="32"/>
          <w:szCs w:val="32"/>
          <w:rtl/>
        </w:rPr>
        <w:t>:</w:t>
      </w:r>
      <w:r w:rsidRPr="008D1568">
        <w:rPr>
          <w:rFonts w:asciiTheme="minorHAnsi" w:hAnsiTheme="minorHAnsi" w:cstheme="majorHAnsi"/>
          <w:sz w:val="28"/>
          <w:szCs w:val="28"/>
        </w:rPr>
        <w:t xml:space="preserve"> </w:t>
      </w:r>
      <w:r w:rsidRPr="008D1568">
        <w:rPr>
          <w:rFonts w:asciiTheme="minorHAnsi" w:hAnsiTheme="minorHAnsi" w:cstheme="majorHAnsi"/>
          <w:sz w:val="28"/>
          <w:szCs w:val="28"/>
          <w:rtl/>
        </w:rPr>
        <w:t>ت</w:t>
      </w:r>
      <w:r w:rsidR="00F335E4" w:rsidRPr="008D1568">
        <w:rPr>
          <w:rFonts w:asciiTheme="minorHAnsi" w:hAnsiTheme="minorHAnsi" w:cstheme="majorHAnsi"/>
          <w:sz w:val="28"/>
          <w:szCs w:val="28"/>
          <w:rtl/>
        </w:rPr>
        <w:t>ُ</w:t>
      </w:r>
      <w:r w:rsidRPr="008D1568">
        <w:rPr>
          <w:rFonts w:asciiTheme="minorHAnsi" w:hAnsiTheme="minorHAnsi" w:cstheme="majorHAnsi"/>
          <w:sz w:val="28"/>
          <w:szCs w:val="28"/>
          <w:rtl/>
        </w:rPr>
        <w:t xml:space="preserve">ؤسس في الجمهورية العربية السورية / محافظة </w:t>
      </w:r>
      <w:r w:rsidR="005F35D2" w:rsidRPr="008D1568">
        <w:rPr>
          <w:rFonts w:asciiTheme="minorHAnsi" w:hAnsiTheme="minorHAnsi" w:cstheme="majorHAnsi"/>
          <w:sz w:val="28"/>
          <w:szCs w:val="28"/>
          <w:rtl/>
        </w:rPr>
        <w:t xml:space="preserve">– </w:t>
      </w:r>
      <w:r w:rsidRPr="008D1568">
        <w:rPr>
          <w:rFonts w:asciiTheme="minorHAnsi" w:hAnsiTheme="minorHAnsi" w:cstheme="majorHAnsi"/>
          <w:sz w:val="28"/>
          <w:szCs w:val="28"/>
          <w:rtl/>
        </w:rPr>
        <w:t>مدينة</w:t>
      </w:r>
      <w:r w:rsidR="008D1568">
        <w:rPr>
          <w:rFonts w:asciiTheme="minorHAnsi" w:hAnsiTheme="minorHAnsi" w:cstheme="majorHAnsi" w:hint="cs"/>
          <w:sz w:val="28"/>
          <w:szCs w:val="28"/>
          <w:rtl/>
        </w:rPr>
        <w:t xml:space="preserve"> </w:t>
      </w:r>
      <w:r w:rsidR="005F35D2" w:rsidRPr="008D1568">
        <w:rPr>
          <w:rFonts w:asciiTheme="minorHAnsi" w:hAnsiTheme="minorHAnsi" w:cstheme="majorHAnsi"/>
          <w:sz w:val="28"/>
          <w:szCs w:val="28"/>
          <w:rtl/>
        </w:rPr>
        <w:t>-.......</w:t>
      </w:r>
      <w:r w:rsidR="008D1568" w:rsidRPr="008D1568">
        <w:rPr>
          <w:rFonts w:asciiTheme="minorHAnsi" w:hAnsiTheme="minorHAnsi" w:cstheme="majorHAnsi"/>
          <w:sz w:val="28"/>
          <w:szCs w:val="28"/>
          <w:rtl/>
        </w:rPr>
        <w:t>.......</w:t>
      </w:r>
      <w:r w:rsidR="005F35D2" w:rsidRPr="008D1568">
        <w:rPr>
          <w:rFonts w:asciiTheme="minorHAnsi" w:hAnsiTheme="minorHAnsi" w:cstheme="majorHAnsi"/>
          <w:sz w:val="28"/>
          <w:szCs w:val="28"/>
          <w:rtl/>
        </w:rPr>
        <w:t>./</w:t>
      </w:r>
      <w:r w:rsidRPr="008D1568">
        <w:rPr>
          <w:rFonts w:asciiTheme="minorHAnsi" w:hAnsiTheme="minorHAnsi" w:cstheme="majorHAnsi"/>
          <w:sz w:val="28"/>
          <w:szCs w:val="28"/>
          <w:rtl/>
        </w:rPr>
        <w:t xml:space="preserve"> </w:t>
      </w:r>
      <w:r w:rsidRPr="008D1568">
        <w:rPr>
          <w:rFonts w:asciiTheme="minorHAnsi" w:hAnsiTheme="minorHAnsi" w:cstheme="majorHAnsi"/>
          <w:b/>
          <w:bCs/>
          <w:sz w:val="28"/>
          <w:szCs w:val="28"/>
          <w:rtl/>
        </w:rPr>
        <w:t>ملتقى</w:t>
      </w:r>
      <w:r w:rsidR="005F35D2" w:rsidRPr="008D1568">
        <w:rPr>
          <w:rFonts w:asciiTheme="minorHAnsi" w:hAnsiTheme="minorHAnsi" w:cstheme="majorHAnsi"/>
          <w:b/>
          <w:bCs/>
          <w:sz w:val="28"/>
          <w:szCs w:val="28"/>
          <w:rtl/>
        </w:rPr>
        <w:t xml:space="preserve"> </w:t>
      </w:r>
      <w:r w:rsidRPr="008D1568">
        <w:rPr>
          <w:rFonts w:asciiTheme="minorHAnsi" w:hAnsiTheme="minorHAnsi" w:cstheme="majorHAnsi"/>
          <w:b/>
          <w:bCs/>
          <w:sz w:val="28"/>
          <w:szCs w:val="28"/>
          <w:rtl/>
        </w:rPr>
        <w:t>ثقافي</w:t>
      </w:r>
      <w:r w:rsidR="008D1568">
        <w:rPr>
          <w:rFonts w:asciiTheme="minorHAnsi" w:hAnsiTheme="minorHAnsi" w:cstheme="majorHAnsi" w:hint="cs"/>
          <w:b/>
          <w:bCs/>
          <w:sz w:val="28"/>
          <w:szCs w:val="28"/>
          <w:rtl/>
        </w:rPr>
        <w:t xml:space="preserve"> </w:t>
      </w:r>
      <w:r w:rsidRPr="008D1568">
        <w:rPr>
          <w:rFonts w:asciiTheme="minorHAnsi" w:hAnsiTheme="minorHAnsi" w:cstheme="majorHAnsi"/>
          <w:sz w:val="28"/>
          <w:szCs w:val="28"/>
          <w:rtl/>
        </w:rPr>
        <w:t>باسم</w:t>
      </w:r>
      <w:r w:rsidR="00D811DC" w:rsidRPr="008D1568">
        <w:rPr>
          <w:rFonts w:asciiTheme="minorHAnsi" w:hAnsiTheme="minorHAnsi" w:cstheme="majorHAnsi"/>
          <w:sz w:val="28"/>
          <w:szCs w:val="28"/>
          <w:rtl/>
        </w:rPr>
        <w:t xml:space="preserve"> </w:t>
      </w:r>
      <w:r w:rsidR="008D1568">
        <w:rPr>
          <w:rFonts w:asciiTheme="minorHAnsi" w:hAnsiTheme="minorHAnsi" w:cstheme="majorHAnsi" w:hint="cs"/>
          <w:sz w:val="28"/>
          <w:szCs w:val="28"/>
          <w:rtl/>
        </w:rPr>
        <w:t xml:space="preserve"> </w:t>
      </w:r>
      <w:r w:rsidR="009945D5" w:rsidRPr="008D1568">
        <w:rPr>
          <w:rFonts w:asciiTheme="minorHAnsi" w:hAnsiTheme="minorHAnsi" w:cstheme="majorHAnsi"/>
          <w:b/>
          <w:sz w:val="28"/>
          <w:szCs w:val="28"/>
          <w:rtl/>
        </w:rPr>
        <w:t>...........</w:t>
      </w:r>
      <w:r w:rsidR="008D1568" w:rsidRPr="008D1568">
        <w:rPr>
          <w:rFonts w:asciiTheme="minorHAnsi" w:hAnsiTheme="minorHAnsi" w:cstheme="majorHAnsi"/>
          <w:b/>
          <w:sz w:val="28"/>
          <w:szCs w:val="28"/>
          <w:rtl/>
        </w:rPr>
        <w:t>...........</w:t>
      </w:r>
      <w:r w:rsidR="009945D5" w:rsidRPr="008D1568">
        <w:rPr>
          <w:rFonts w:asciiTheme="minorHAnsi" w:hAnsiTheme="minorHAnsi" w:cstheme="majorHAnsi"/>
          <w:b/>
          <w:sz w:val="28"/>
          <w:szCs w:val="28"/>
          <w:rtl/>
        </w:rPr>
        <w:t>.....</w:t>
      </w:r>
      <w:r w:rsidR="008D1568">
        <w:rPr>
          <w:rFonts w:asciiTheme="minorHAnsi" w:hAnsiTheme="minorHAnsi" w:cstheme="majorHAnsi" w:hint="cs"/>
          <w:b/>
          <w:sz w:val="28"/>
          <w:szCs w:val="28"/>
          <w:rtl/>
        </w:rPr>
        <w:t>.....</w:t>
      </w:r>
      <w:r w:rsidRPr="008D1568">
        <w:rPr>
          <w:rFonts w:asciiTheme="minorHAnsi" w:hAnsiTheme="minorHAnsi" w:cstheme="majorHAnsi"/>
          <w:sz w:val="28"/>
          <w:szCs w:val="28"/>
          <w:rtl/>
        </w:rPr>
        <w:t xml:space="preserve">، </w:t>
      </w:r>
      <w:r w:rsidR="00F335E4" w:rsidRPr="008D1568">
        <w:rPr>
          <w:rFonts w:asciiTheme="minorHAnsi" w:hAnsiTheme="minorHAnsi" w:cstheme="majorHAnsi"/>
          <w:sz w:val="28"/>
          <w:szCs w:val="28"/>
          <w:rtl/>
        </w:rPr>
        <w:t>و</w:t>
      </w:r>
      <w:r w:rsidR="00A54B22" w:rsidRPr="008D1568">
        <w:rPr>
          <w:rFonts w:asciiTheme="minorHAnsi" w:hAnsiTheme="minorHAnsi" w:cstheme="majorHAnsi"/>
          <w:sz w:val="28"/>
          <w:szCs w:val="28"/>
          <w:rtl/>
        </w:rPr>
        <w:t>ي</w:t>
      </w:r>
      <w:r w:rsidR="00F335E4" w:rsidRPr="008D1568">
        <w:rPr>
          <w:rFonts w:asciiTheme="minorHAnsi" w:hAnsiTheme="minorHAnsi" w:cstheme="majorHAnsi"/>
          <w:sz w:val="28"/>
          <w:szCs w:val="28"/>
          <w:rtl/>
        </w:rPr>
        <w:t>تمتع بالشخصية الاعتبارية وتكون له مالية مستقلة وله</w:t>
      </w:r>
      <w:r w:rsidR="00A54B22" w:rsidRPr="008D1568">
        <w:rPr>
          <w:rFonts w:asciiTheme="minorHAnsi" w:hAnsiTheme="minorHAnsi" w:cstheme="majorHAnsi"/>
          <w:sz w:val="28"/>
          <w:szCs w:val="28"/>
          <w:rtl/>
        </w:rPr>
        <w:t xml:space="preserve"> </w:t>
      </w:r>
      <w:r w:rsidR="00F335E4" w:rsidRPr="008D1568">
        <w:rPr>
          <w:rFonts w:asciiTheme="minorHAnsi" w:hAnsiTheme="minorHAnsi" w:cstheme="majorHAnsi"/>
          <w:sz w:val="28"/>
          <w:szCs w:val="28"/>
          <w:rtl/>
        </w:rPr>
        <w:t>الحقَّ في تملك الأموال المنقولة والتصرف بها في حدود تحقيق أهدافه</w:t>
      </w:r>
      <w:r w:rsidRPr="008D1568">
        <w:rPr>
          <w:rFonts w:asciiTheme="minorHAnsi" w:hAnsiTheme="minorHAnsi" w:cstheme="majorHAnsi"/>
          <w:sz w:val="28"/>
          <w:szCs w:val="28"/>
          <w:rtl/>
        </w:rPr>
        <w:t>.</w:t>
      </w:r>
    </w:p>
    <w:p w14:paraId="00000007" w14:textId="52BB4C02" w:rsidR="00D040D1" w:rsidRPr="008D1568" w:rsidRDefault="002F140F" w:rsidP="00F335E4">
      <w:pPr>
        <w:bidi/>
        <w:spacing w:after="120"/>
        <w:rPr>
          <w:rFonts w:asciiTheme="minorHAnsi" w:hAnsiTheme="minorHAnsi" w:cstheme="majorHAnsi"/>
          <w:bCs/>
          <w:sz w:val="32"/>
          <w:szCs w:val="32"/>
          <w:u w:val="single"/>
        </w:rPr>
      </w:pPr>
      <w:r w:rsidRPr="008D1568">
        <w:rPr>
          <w:rFonts w:asciiTheme="minorHAnsi" w:hAnsiTheme="minorHAnsi" w:cstheme="majorHAnsi"/>
          <w:bCs/>
          <w:sz w:val="32"/>
          <w:szCs w:val="32"/>
          <w:rtl/>
        </w:rPr>
        <w:t>مادة 2</w:t>
      </w:r>
      <w:r w:rsidR="00D811DC" w:rsidRPr="008D1568">
        <w:rPr>
          <w:rFonts w:asciiTheme="minorHAnsi" w:hAnsiTheme="minorHAnsi" w:cstheme="majorHAnsi"/>
          <w:b/>
          <w:sz w:val="32"/>
          <w:szCs w:val="32"/>
        </w:rPr>
        <w:t>–</w:t>
      </w:r>
      <w:r w:rsidR="00D811DC" w:rsidRPr="008D1568">
        <w:rPr>
          <w:rFonts w:asciiTheme="minorHAnsi" w:hAnsiTheme="minorHAnsi" w:cstheme="majorHAnsi"/>
          <w:bCs/>
          <w:sz w:val="32"/>
          <w:szCs w:val="32"/>
          <w:rtl/>
        </w:rPr>
        <w:t xml:space="preserve"> </w:t>
      </w:r>
      <w:r w:rsidR="00F335E4" w:rsidRPr="008D1568">
        <w:rPr>
          <w:rFonts w:asciiTheme="minorHAnsi" w:hAnsiTheme="minorHAnsi" w:cstheme="majorHAnsi"/>
          <w:bCs/>
          <w:sz w:val="32"/>
          <w:szCs w:val="32"/>
          <w:rtl/>
        </w:rPr>
        <w:t>:</w:t>
      </w:r>
      <w:r w:rsidR="00F335E4" w:rsidRPr="008D1568">
        <w:rPr>
          <w:rFonts w:asciiTheme="minorHAnsi" w:hAnsiTheme="minorHAnsi" w:cstheme="majorHAnsi"/>
          <w:bCs/>
          <w:sz w:val="32"/>
          <w:szCs w:val="32"/>
          <w:u w:val="single"/>
          <w:rtl/>
        </w:rPr>
        <w:t xml:space="preserve"> </w:t>
      </w:r>
      <w:r w:rsidRPr="008D1568">
        <w:rPr>
          <w:rFonts w:asciiTheme="minorHAnsi" w:hAnsiTheme="minorHAnsi" w:cstheme="majorHAnsi"/>
          <w:sz w:val="28"/>
          <w:szCs w:val="28"/>
          <w:rtl/>
        </w:rPr>
        <w:t xml:space="preserve">أغراض </w:t>
      </w:r>
      <w:r w:rsidRPr="008D1568">
        <w:rPr>
          <w:rFonts w:asciiTheme="minorHAnsi" w:hAnsiTheme="minorHAnsi" w:cstheme="majorHAnsi"/>
          <w:b/>
          <w:bCs/>
          <w:sz w:val="28"/>
          <w:szCs w:val="28"/>
          <w:rtl/>
        </w:rPr>
        <w:t>الملتقى</w:t>
      </w:r>
      <w:r w:rsidRPr="008D1568">
        <w:rPr>
          <w:rFonts w:asciiTheme="minorHAnsi" w:hAnsiTheme="minorHAnsi" w:cstheme="majorHAnsi"/>
          <w:sz w:val="28"/>
          <w:szCs w:val="28"/>
          <w:rtl/>
        </w:rPr>
        <w:t xml:space="preserve"> ما يلي:</w:t>
      </w:r>
      <w:r w:rsidR="00F335E4" w:rsidRPr="008D1568">
        <w:rPr>
          <w:rFonts w:asciiTheme="minorHAnsi" w:hAnsiTheme="minorHAnsi" w:cstheme="majorHAnsi"/>
          <w:sz w:val="28"/>
          <w:szCs w:val="28"/>
          <w:rtl/>
        </w:rPr>
        <w:br/>
        <w:t>(</w:t>
      </w:r>
      <w:r w:rsidR="00F335E4" w:rsidRPr="008D1568">
        <w:rPr>
          <w:rFonts w:asciiTheme="minorHAnsi" w:hAnsiTheme="minorHAnsi" w:cstheme="majorHAnsi"/>
          <w:sz w:val="28"/>
          <w:szCs w:val="28"/>
          <w:u w:val="single"/>
          <w:rtl/>
        </w:rPr>
        <w:t>على سبيل المثال</w:t>
      </w:r>
      <w:r w:rsidR="00F335E4" w:rsidRPr="008D1568">
        <w:rPr>
          <w:rFonts w:asciiTheme="minorHAnsi" w:hAnsiTheme="minorHAnsi" w:cstheme="majorHAnsi"/>
          <w:sz w:val="28"/>
          <w:szCs w:val="28"/>
          <w:rtl/>
        </w:rPr>
        <w:t>: تعميم المعرفة والثقافة بين الجماهي</w:t>
      </w:r>
      <w:r w:rsidR="00A54B22" w:rsidRPr="008D1568">
        <w:rPr>
          <w:rFonts w:asciiTheme="minorHAnsi" w:hAnsiTheme="minorHAnsi" w:cstheme="majorHAnsi"/>
          <w:sz w:val="28"/>
          <w:szCs w:val="28"/>
          <w:rtl/>
        </w:rPr>
        <w:t>ر...</w:t>
      </w:r>
    </w:p>
    <w:p w14:paraId="00000008" w14:textId="5FFC68EA" w:rsidR="00D040D1" w:rsidRPr="008D1568" w:rsidRDefault="00F335E4">
      <w:pPr>
        <w:numPr>
          <w:ilvl w:val="0"/>
          <w:numId w:val="15"/>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العمل على تنمية الوعي ال</w:t>
      </w:r>
      <w:r w:rsidR="002972F5" w:rsidRPr="008D1568">
        <w:rPr>
          <w:rFonts w:asciiTheme="minorHAnsi" w:hAnsiTheme="minorHAnsi" w:cstheme="majorHAnsi"/>
          <w:color w:val="000000"/>
          <w:sz w:val="28"/>
          <w:szCs w:val="28"/>
          <w:rtl/>
        </w:rPr>
        <w:t>و</w:t>
      </w:r>
      <w:r w:rsidRPr="008D1568">
        <w:rPr>
          <w:rFonts w:asciiTheme="minorHAnsi" w:hAnsiTheme="minorHAnsi" w:cstheme="majorHAnsi"/>
          <w:color w:val="000000"/>
          <w:sz w:val="28"/>
          <w:szCs w:val="28"/>
          <w:rtl/>
        </w:rPr>
        <w:t>طني في المجتمع</w:t>
      </w:r>
      <w:r w:rsidR="000660E9" w:rsidRPr="008D1568">
        <w:rPr>
          <w:rFonts w:asciiTheme="minorHAnsi" w:hAnsiTheme="minorHAnsi" w:cstheme="majorHAnsi"/>
          <w:color w:val="000000"/>
          <w:sz w:val="28"/>
          <w:szCs w:val="28"/>
          <w:rtl/>
        </w:rPr>
        <w:t>..</w:t>
      </w:r>
    </w:p>
    <w:p w14:paraId="00000009" w14:textId="489E5DC5" w:rsidR="00D040D1" w:rsidRPr="008D1568" w:rsidRDefault="000660E9">
      <w:pPr>
        <w:numPr>
          <w:ilvl w:val="0"/>
          <w:numId w:val="15"/>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تشجيع الفنون والآداب وتوجيهها لما تقتضيه مصلحة الوطن</w:t>
      </w:r>
      <w:r w:rsidR="00D91C25" w:rsidRPr="008D1568">
        <w:rPr>
          <w:rFonts w:asciiTheme="minorHAnsi" w:hAnsiTheme="minorHAnsi" w:cstheme="majorHAnsi"/>
          <w:color w:val="000000"/>
          <w:sz w:val="28"/>
          <w:szCs w:val="28"/>
          <w:rtl/>
        </w:rPr>
        <w:t>، وبعث نشاطها، وتأمين مستقبلها، واكتشاف المواهب الأدبية والفنية فيها ..</w:t>
      </w:r>
    </w:p>
    <w:p w14:paraId="23FFB349" w14:textId="77777777" w:rsidR="00D91C25" w:rsidRPr="008D1568" w:rsidRDefault="00D91C25">
      <w:pPr>
        <w:numPr>
          <w:ilvl w:val="0"/>
          <w:numId w:val="15"/>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إحياء التراث الوطني القديم في العلوم والآداب والفنون وتطويره وإغناؤه ونشره..</w:t>
      </w:r>
    </w:p>
    <w:p w14:paraId="0000000B" w14:textId="3C596C15" w:rsidR="00D040D1" w:rsidRPr="008D1568" w:rsidRDefault="00D91C25" w:rsidP="00D91C25">
      <w:pPr>
        <w:numPr>
          <w:ilvl w:val="0"/>
          <w:numId w:val="15"/>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تيسير سبل الثقافة الشعبية في أوساط الجماهير، وتنويع أساليبها، وتوسيع نطاقها، وإ</w:t>
      </w:r>
      <w:r w:rsidR="00D811DC" w:rsidRPr="008D1568">
        <w:rPr>
          <w:rFonts w:asciiTheme="minorHAnsi" w:hAnsiTheme="minorHAnsi" w:cstheme="majorHAnsi"/>
          <w:color w:val="000000"/>
          <w:sz w:val="28"/>
          <w:szCs w:val="28"/>
          <w:rtl/>
        </w:rPr>
        <w:t>غ</w:t>
      </w:r>
      <w:r w:rsidRPr="008D1568">
        <w:rPr>
          <w:rFonts w:asciiTheme="minorHAnsi" w:hAnsiTheme="minorHAnsi" w:cstheme="majorHAnsi"/>
          <w:color w:val="000000"/>
          <w:sz w:val="28"/>
          <w:szCs w:val="28"/>
          <w:rtl/>
        </w:rPr>
        <w:t>ناؤها</w:t>
      </w:r>
      <w:r w:rsidR="00D811DC" w:rsidRPr="008D1568">
        <w:rPr>
          <w:rFonts w:asciiTheme="minorHAnsi" w:hAnsiTheme="minorHAnsi" w:cstheme="majorHAnsi"/>
          <w:color w:val="000000"/>
          <w:sz w:val="28"/>
          <w:szCs w:val="28"/>
          <w:rtl/>
        </w:rPr>
        <w:t xml:space="preserve"> </w:t>
      </w:r>
      <w:r w:rsidRPr="008D1568">
        <w:rPr>
          <w:rFonts w:asciiTheme="minorHAnsi" w:hAnsiTheme="minorHAnsi" w:cstheme="majorHAnsi"/>
          <w:color w:val="000000"/>
          <w:sz w:val="28"/>
          <w:szCs w:val="28"/>
          <w:rtl/>
        </w:rPr>
        <w:t>بالمبتكرات الحديثة، وإفادة أكبر عدد ممكن منها..)</w:t>
      </w:r>
    </w:p>
    <w:p w14:paraId="0000000D" w14:textId="6115519C" w:rsidR="00D040D1" w:rsidRPr="008D1568" w:rsidRDefault="002F140F" w:rsidP="00287378">
      <w:pPr>
        <w:bidi/>
        <w:spacing w:after="120"/>
        <w:rPr>
          <w:rFonts w:asciiTheme="minorHAnsi" w:hAnsiTheme="minorHAnsi" w:cstheme="majorHAnsi"/>
          <w:sz w:val="28"/>
          <w:szCs w:val="28"/>
        </w:rPr>
      </w:pPr>
      <w:r w:rsidRPr="008D1568">
        <w:rPr>
          <w:rFonts w:asciiTheme="minorHAnsi" w:hAnsiTheme="minorHAnsi" w:cstheme="majorHAnsi"/>
          <w:sz w:val="28"/>
          <w:szCs w:val="28"/>
          <w:rtl/>
        </w:rPr>
        <w:t xml:space="preserve"> لا يجوز لهذا الملتقى أن يتدخل في العقائد الدينية والأمور السياسية، ويقدم خدماته إلى جميع المواطنين دون تمييز.</w:t>
      </w:r>
    </w:p>
    <w:p w14:paraId="0000000E" w14:textId="259C1458" w:rsidR="00D040D1" w:rsidRPr="008D1568" w:rsidRDefault="002F140F" w:rsidP="00D91C25">
      <w:pPr>
        <w:bidi/>
        <w:spacing w:after="120"/>
        <w:jc w:val="center"/>
        <w:rPr>
          <w:rFonts w:asciiTheme="minorHAnsi" w:hAnsiTheme="minorHAnsi" w:cstheme="majorHAnsi"/>
          <w:bCs/>
          <w:sz w:val="32"/>
          <w:szCs w:val="32"/>
        </w:rPr>
      </w:pPr>
      <w:r w:rsidRPr="008D1568">
        <w:rPr>
          <w:rFonts w:asciiTheme="minorHAnsi" w:hAnsiTheme="minorHAnsi" w:cstheme="majorHAnsi"/>
          <w:bCs/>
          <w:sz w:val="32"/>
          <w:szCs w:val="32"/>
          <w:rtl/>
        </w:rPr>
        <w:t>الفصل الثاني</w:t>
      </w:r>
      <w:r w:rsidR="00D91C25" w:rsidRPr="008D1568">
        <w:rPr>
          <w:rFonts w:asciiTheme="minorHAnsi" w:hAnsiTheme="minorHAnsi" w:cstheme="majorHAnsi"/>
          <w:bCs/>
          <w:sz w:val="32"/>
          <w:szCs w:val="32"/>
          <w:rtl/>
        </w:rPr>
        <w:br/>
      </w:r>
      <w:r w:rsidRPr="008D1568">
        <w:rPr>
          <w:rFonts w:asciiTheme="minorHAnsi" w:hAnsiTheme="minorHAnsi" w:cstheme="majorHAnsi"/>
          <w:bCs/>
          <w:sz w:val="32"/>
          <w:szCs w:val="32"/>
          <w:rtl/>
        </w:rPr>
        <w:t xml:space="preserve"> العضوية</w:t>
      </w:r>
      <w:r w:rsidR="008D1568">
        <w:rPr>
          <w:rFonts w:asciiTheme="minorHAnsi" w:hAnsiTheme="minorHAnsi" w:cstheme="majorHAnsi"/>
          <w:bCs/>
          <w:sz w:val="32"/>
          <w:szCs w:val="32"/>
          <w:rtl/>
        </w:rPr>
        <w:br/>
      </w:r>
    </w:p>
    <w:p w14:paraId="00000010" w14:textId="7A4AEDEB" w:rsidR="00D040D1" w:rsidRPr="008D1568" w:rsidRDefault="002F140F" w:rsidP="00046A65">
      <w:pPr>
        <w:bidi/>
        <w:spacing w:after="120"/>
        <w:rPr>
          <w:rFonts w:asciiTheme="minorHAnsi" w:hAnsiTheme="minorHAnsi" w:cstheme="majorHAnsi"/>
          <w:b/>
          <w:sz w:val="28"/>
          <w:szCs w:val="28"/>
        </w:rPr>
      </w:pPr>
      <w:r w:rsidRPr="008D1568">
        <w:rPr>
          <w:rFonts w:asciiTheme="minorHAnsi" w:hAnsiTheme="minorHAnsi" w:cstheme="majorHAnsi"/>
          <w:bCs/>
          <w:sz w:val="32"/>
          <w:szCs w:val="32"/>
          <w:rtl/>
        </w:rPr>
        <w:t>مادة 3</w:t>
      </w:r>
      <w:r w:rsidRPr="008D1568">
        <w:rPr>
          <w:rFonts w:asciiTheme="minorHAnsi" w:hAnsiTheme="minorHAnsi" w:cstheme="majorHAnsi"/>
          <w:bCs/>
          <w:sz w:val="32"/>
          <w:szCs w:val="32"/>
        </w:rPr>
        <w:t xml:space="preserve"> </w:t>
      </w:r>
      <w:r w:rsidR="00D811DC" w:rsidRPr="008D1568">
        <w:rPr>
          <w:rFonts w:asciiTheme="minorHAnsi" w:hAnsiTheme="minorHAnsi" w:cstheme="majorHAnsi"/>
          <w:b/>
          <w:sz w:val="32"/>
          <w:szCs w:val="32"/>
        </w:rPr>
        <w:t>–</w:t>
      </w:r>
      <w:r w:rsidR="00046A65" w:rsidRPr="008D1568">
        <w:rPr>
          <w:rFonts w:asciiTheme="minorHAnsi" w:hAnsiTheme="minorHAnsi" w:cstheme="majorHAnsi"/>
          <w:bCs/>
          <w:sz w:val="32"/>
          <w:szCs w:val="32"/>
        </w:rPr>
        <w:t xml:space="preserve"> </w:t>
      </w:r>
      <w:r w:rsidRPr="008D1568">
        <w:rPr>
          <w:rFonts w:asciiTheme="minorHAnsi" w:hAnsiTheme="minorHAnsi" w:cstheme="majorHAnsi"/>
          <w:bCs/>
          <w:sz w:val="32"/>
          <w:szCs w:val="32"/>
          <w:rtl/>
        </w:rPr>
        <w:t>أ -</w:t>
      </w:r>
      <w:r w:rsidRPr="008D1568">
        <w:rPr>
          <w:rFonts w:asciiTheme="minorHAnsi" w:hAnsiTheme="minorHAnsi" w:cstheme="majorHAnsi"/>
          <w:sz w:val="28"/>
          <w:szCs w:val="28"/>
          <w:rtl/>
        </w:rPr>
        <w:t xml:space="preserve"> الأعضاء المؤسسين (اسمه ولقبه وسنه وجنسيته ومهنته وموطنه).</w:t>
      </w:r>
    </w:p>
    <w:p w14:paraId="00000014" w14:textId="77777777" w:rsidR="00D040D1" w:rsidRPr="008D1568" w:rsidRDefault="002F140F">
      <w:pPr>
        <w:bidi/>
        <w:spacing w:after="120"/>
        <w:rPr>
          <w:rFonts w:asciiTheme="minorHAnsi" w:hAnsiTheme="minorHAnsi" w:cstheme="majorHAnsi"/>
          <w:sz w:val="28"/>
          <w:szCs w:val="28"/>
        </w:rPr>
      </w:pPr>
      <w:r w:rsidRPr="008D1568">
        <w:rPr>
          <w:rFonts w:asciiTheme="minorHAnsi" w:hAnsiTheme="minorHAnsi" w:cstheme="majorHAnsi"/>
          <w:sz w:val="28"/>
          <w:szCs w:val="28"/>
          <w:rtl/>
        </w:rPr>
        <w:t>يشترط في العضو المؤسس:</w:t>
      </w:r>
    </w:p>
    <w:p w14:paraId="00000015" w14:textId="77777777" w:rsidR="00D040D1" w:rsidRPr="008D1568" w:rsidRDefault="002F140F">
      <w:pPr>
        <w:numPr>
          <w:ilvl w:val="0"/>
          <w:numId w:val="1"/>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أن يكون عربياً سورياً أو من في حكمه.</w:t>
      </w:r>
    </w:p>
    <w:p w14:paraId="00000016" w14:textId="77777777" w:rsidR="00D040D1" w:rsidRPr="008D1568" w:rsidRDefault="002F140F">
      <w:pPr>
        <w:numPr>
          <w:ilvl w:val="0"/>
          <w:numId w:val="1"/>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lastRenderedPageBreak/>
        <w:t>حيازته لشهادة جامعية أو ما يعادلها، أو عضويته في أي من الاتحادات أو النقابات الثقافية التخصصية (اتحاد الكتاب العرب – اتحاد الفنانين التشكيليين – نقابة الفنانين).</w:t>
      </w:r>
    </w:p>
    <w:p w14:paraId="00000017" w14:textId="77777777" w:rsidR="00D040D1" w:rsidRPr="008D1568" w:rsidRDefault="002F140F">
      <w:pPr>
        <w:bidi/>
        <w:spacing w:after="120"/>
        <w:rPr>
          <w:rFonts w:asciiTheme="minorHAnsi" w:hAnsiTheme="minorHAnsi" w:cstheme="majorHAnsi"/>
          <w:sz w:val="28"/>
          <w:szCs w:val="28"/>
        </w:rPr>
      </w:pPr>
      <w:r w:rsidRPr="008D1568">
        <w:rPr>
          <w:rFonts w:asciiTheme="minorHAnsi" w:hAnsiTheme="minorHAnsi" w:cstheme="majorHAnsi"/>
          <w:b/>
          <w:sz w:val="28"/>
          <w:szCs w:val="28"/>
          <w:rtl/>
        </w:rPr>
        <w:t>ب - شروط العضوية:</w:t>
      </w:r>
    </w:p>
    <w:p w14:paraId="00000018" w14:textId="77777777" w:rsidR="00D040D1" w:rsidRPr="008D1568" w:rsidRDefault="002F140F">
      <w:pPr>
        <w:numPr>
          <w:ilvl w:val="0"/>
          <w:numId w:val="18"/>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 يحق لكل مواطن أو مواطنة أكمل الثامنة عشر من عمره أن ينتسب إلى </w:t>
      </w:r>
      <w:r w:rsidRPr="008D1568">
        <w:rPr>
          <w:rFonts w:asciiTheme="minorHAnsi" w:hAnsiTheme="minorHAnsi" w:cstheme="majorHAnsi"/>
          <w:b/>
          <w:bCs/>
          <w:color w:val="000000"/>
          <w:sz w:val="28"/>
          <w:szCs w:val="28"/>
          <w:rtl/>
        </w:rPr>
        <w:t>الملتقى</w:t>
      </w:r>
      <w:r w:rsidRPr="008D1568">
        <w:rPr>
          <w:rFonts w:asciiTheme="minorHAnsi" w:hAnsiTheme="minorHAnsi" w:cstheme="majorHAnsi"/>
          <w:color w:val="000000"/>
          <w:sz w:val="28"/>
          <w:szCs w:val="28"/>
          <w:rtl/>
        </w:rPr>
        <w:t xml:space="preserve"> / كعضو على أن يجوز على الشروط التالية:</w:t>
      </w:r>
    </w:p>
    <w:p w14:paraId="00000019" w14:textId="77777777" w:rsidR="00D040D1" w:rsidRPr="008D1568" w:rsidRDefault="002F140F">
      <w:pPr>
        <w:numPr>
          <w:ilvl w:val="0"/>
          <w:numId w:val="17"/>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أن يكون متمتعاً بحقوقه المدنية كاملة.</w:t>
      </w:r>
    </w:p>
    <w:p w14:paraId="0000001A" w14:textId="0769D665" w:rsidR="00D040D1" w:rsidRPr="008D1568" w:rsidRDefault="002F140F">
      <w:pPr>
        <w:numPr>
          <w:ilvl w:val="0"/>
          <w:numId w:val="17"/>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أن يتمتع بأخلاق </w:t>
      </w:r>
      <w:r w:rsidR="00D91C25" w:rsidRPr="008D1568">
        <w:rPr>
          <w:rFonts w:asciiTheme="minorHAnsi" w:hAnsiTheme="minorHAnsi" w:cstheme="majorHAnsi"/>
          <w:color w:val="000000"/>
          <w:sz w:val="28"/>
          <w:szCs w:val="28"/>
          <w:rtl/>
        </w:rPr>
        <w:t>حميدة</w:t>
      </w:r>
      <w:r w:rsidRPr="008D1568">
        <w:rPr>
          <w:rFonts w:asciiTheme="minorHAnsi" w:hAnsiTheme="minorHAnsi" w:cstheme="majorHAnsi"/>
          <w:color w:val="000000"/>
          <w:sz w:val="28"/>
          <w:szCs w:val="28"/>
          <w:rtl/>
        </w:rPr>
        <w:t>، وحسن السيرة والسلوك.</w:t>
      </w:r>
    </w:p>
    <w:p w14:paraId="0000001B" w14:textId="77777777" w:rsidR="00D040D1" w:rsidRPr="008D1568" w:rsidRDefault="002F140F">
      <w:pPr>
        <w:numPr>
          <w:ilvl w:val="0"/>
          <w:numId w:val="17"/>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أن يكون قد حصل على أغلبية أصوات مجلس الإدارة.</w:t>
      </w:r>
    </w:p>
    <w:p w14:paraId="0000001C" w14:textId="48085B4E" w:rsidR="00D040D1" w:rsidRPr="008D1568" w:rsidRDefault="002F140F">
      <w:pPr>
        <w:numPr>
          <w:ilvl w:val="0"/>
          <w:numId w:val="17"/>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أن يكون قد وافق على نظام </w:t>
      </w:r>
      <w:r w:rsidR="00D811DC" w:rsidRPr="008D1568">
        <w:rPr>
          <w:rFonts w:asciiTheme="minorHAnsi" w:hAnsiTheme="minorHAnsi" w:cstheme="majorHAnsi"/>
          <w:color w:val="000000"/>
          <w:sz w:val="28"/>
          <w:szCs w:val="28"/>
          <w:rtl/>
        </w:rPr>
        <w:t>/</w:t>
      </w:r>
      <w:r w:rsidRPr="008D1568">
        <w:rPr>
          <w:rFonts w:asciiTheme="minorHAnsi" w:hAnsiTheme="minorHAnsi" w:cstheme="majorHAnsi"/>
          <w:b/>
          <w:bCs/>
          <w:color w:val="000000"/>
          <w:sz w:val="28"/>
          <w:szCs w:val="28"/>
          <w:rtl/>
        </w:rPr>
        <w:t>الملتقى</w:t>
      </w:r>
      <w:r w:rsidRPr="008D1568">
        <w:rPr>
          <w:rFonts w:asciiTheme="minorHAnsi" w:hAnsiTheme="minorHAnsi" w:cstheme="majorHAnsi"/>
          <w:color w:val="000000"/>
          <w:sz w:val="28"/>
          <w:szCs w:val="28"/>
          <w:rtl/>
        </w:rPr>
        <w:t xml:space="preserve"> / الأساسي خطياً، أي تقدم بطلب خطي إلى مجلس الإدارة يبين فيه اسمه الثلاثي وتاريخ تولده وعنوانه المفصل ويطلب فيه قبوله عضواً في </w:t>
      </w:r>
      <w:r w:rsidR="00D811DC" w:rsidRPr="008D1568">
        <w:rPr>
          <w:rFonts w:asciiTheme="minorHAnsi" w:hAnsiTheme="minorHAnsi" w:cstheme="majorHAnsi"/>
          <w:color w:val="000000"/>
          <w:sz w:val="28"/>
          <w:szCs w:val="28"/>
          <w:rtl/>
        </w:rPr>
        <w:t>/</w:t>
      </w:r>
      <w:r w:rsidRPr="008D1568">
        <w:rPr>
          <w:rFonts w:asciiTheme="minorHAnsi" w:hAnsiTheme="minorHAnsi" w:cstheme="majorHAnsi"/>
          <w:b/>
          <w:bCs/>
          <w:color w:val="000000"/>
          <w:sz w:val="28"/>
          <w:szCs w:val="28"/>
          <w:rtl/>
        </w:rPr>
        <w:t>الملتقى</w:t>
      </w:r>
      <w:r w:rsidRPr="008D1568">
        <w:rPr>
          <w:rFonts w:asciiTheme="minorHAnsi" w:hAnsiTheme="minorHAnsi" w:cstheme="majorHAnsi"/>
          <w:color w:val="000000"/>
          <w:sz w:val="28"/>
          <w:szCs w:val="28"/>
          <w:rtl/>
        </w:rPr>
        <w:t xml:space="preserve"> / بعد الاطلاع على نظامها الداخلي.</w:t>
      </w:r>
    </w:p>
    <w:p w14:paraId="0000001D" w14:textId="6DDA7D9D" w:rsidR="00D040D1" w:rsidRPr="008D1568" w:rsidRDefault="002F140F">
      <w:pPr>
        <w:numPr>
          <w:ilvl w:val="0"/>
          <w:numId w:val="17"/>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أن لا يكون منتسباً إلى أي جمعية أو منظمة يتعارض عملها مع أهداف </w:t>
      </w:r>
      <w:r w:rsidRPr="008D1568">
        <w:rPr>
          <w:rFonts w:asciiTheme="minorHAnsi" w:hAnsiTheme="minorHAnsi" w:cstheme="majorHAnsi"/>
          <w:b/>
          <w:bCs/>
          <w:color w:val="000000"/>
          <w:sz w:val="28"/>
          <w:szCs w:val="28"/>
          <w:rtl/>
        </w:rPr>
        <w:t>الملتقى</w:t>
      </w:r>
      <w:r w:rsidRPr="008D1568">
        <w:rPr>
          <w:rFonts w:asciiTheme="minorHAnsi" w:hAnsiTheme="minorHAnsi" w:cstheme="majorHAnsi"/>
          <w:color w:val="000000"/>
          <w:sz w:val="28"/>
          <w:szCs w:val="28"/>
          <w:rtl/>
        </w:rPr>
        <w:t xml:space="preserve"> </w:t>
      </w:r>
      <w:r w:rsidR="00D91C25" w:rsidRPr="008D1568">
        <w:rPr>
          <w:rFonts w:asciiTheme="minorHAnsi" w:hAnsiTheme="minorHAnsi" w:cstheme="majorHAnsi"/>
          <w:color w:val="000000"/>
          <w:sz w:val="28"/>
          <w:szCs w:val="28"/>
          <w:rtl/>
        </w:rPr>
        <w:t>.</w:t>
      </w:r>
    </w:p>
    <w:p w14:paraId="0000001E" w14:textId="77777777" w:rsidR="00D040D1" w:rsidRPr="008D1568" w:rsidRDefault="002F140F">
      <w:pPr>
        <w:numPr>
          <w:ilvl w:val="0"/>
          <w:numId w:val="18"/>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 يحق لمجلس الإدارة التريث في قبول الطلب أو رفضه لحين التحقيق على أن لا يتجاوز ذلك أكثر من شهرين.</w:t>
      </w:r>
    </w:p>
    <w:p w14:paraId="0000001F" w14:textId="77777777" w:rsidR="00D040D1" w:rsidRPr="008D1568" w:rsidRDefault="002F140F">
      <w:pPr>
        <w:numPr>
          <w:ilvl w:val="0"/>
          <w:numId w:val="18"/>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 يقوم أمين السر بتبليغ مقدم الطلب بنتيجة طلبه وذلك خلال مدة أقصاها أسبوع من تاريخ البت بالطلب.</w:t>
      </w:r>
    </w:p>
    <w:p w14:paraId="00000020" w14:textId="77777777" w:rsidR="00D040D1" w:rsidRPr="008D1568" w:rsidRDefault="002F140F">
      <w:pPr>
        <w:numPr>
          <w:ilvl w:val="0"/>
          <w:numId w:val="18"/>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 لا يحق للعضو الذي رفض طلب انتسابه التقدم بطلب انتساب جديد إلا بعد زوال السبب الذي رفض من أجله طلبه.</w:t>
      </w:r>
    </w:p>
    <w:p w14:paraId="00000022" w14:textId="580EB752" w:rsidR="00D040D1" w:rsidRPr="008D1568" w:rsidRDefault="002F140F" w:rsidP="00046A65">
      <w:pPr>
        <w:bidi/>
        <w:spacing w:after="120"/>
        <w:rPr>
          <w:rFonts w:asciiTheme="minorHAnsi" w:hAnsiTheme="minorHAnsi" w:cstheme="majorHAnsi"/>
          <w:b/>
          <w:sz w:val="28"/>
          <w:szCs w:val="28"/>
        </w:rPr>
      </w:pPr>
      <w:r w:rsidRPr="008D1568">
        <w:rPr>
          <w:rFonts w:asciiTheme="minorHAnsi" w:hAnsiTheme="minorHAnsi" w:cstheme="majorHAnsi"/>
          <w:bCs/>
          <w:sz w:val="32"/>
          <w:szCs w:val="32"/>
          <w:rtl/>
        </w:rPr>
        <w:t>مادة</w:t>
      </w:r>
      <w:r w:rsidRPr="008D1568">
        <w:rPr>
          <w:rFonts w:asciiTheme="minorHAnsi" w:hAnsiTheme="minorHAnsi" w:cstheme="majorHAnsi"/>
          <w:b/>
          <w:sz w:val="32"/>
          <w:szCs w:val="32"/>
          <w:rtl/>
        </w:rPr>
        <w:t xml:space="preserve"> </w:t>
      </w:r>
      <w:r w:rsidR="00046A65" w:rsidRPr="008D1568">
        <w:rPr>
          <w:rFonts w:asciiTheme="minorHAnsi" w:hAnsiTheme="minorHAnsi" w:cstheme="majorHAnsi"/>
          <w:b/>
          <w:sz w:val="32"/>
          <w:szCs w:val="32"/>
        </w:rPr>
        <w:t xml:space="preserve"> – </w:t>
      </w:r>
      <w:r w:rsidRPr="008D1568">
        <w:rPr>
          <w:rFonts w:asciiTheme="minorHAnsi" w:hAnsiTheme="minorHAnsi" w:cstheme="majorHAnsi"/>
          <w:b/>
          <w:sz w:val="32"/>
          <w:szCs w:val="32"/>
        </w:rPr>
        <w:t>4</w:t>
      </w:r>
      <w:r w:rsidRPr="008D1568">
        <w:rPr>
          <w:rFonts w:asciiTheme="minorHAnsi" w:hAnsiTheme="minorHAnsi" w:cstheme="majorHAnsi"/>
          <w:b/>
          <w:sz w:val="32"/>
          <w:szCs w:val="32"/>
          <w:rtl/>
        </w:rPr>
        <w:t>أ</w:t>
      </w:r>
      <w:r w:rsidR="00046A65" w:rsidRPr="008D1568">
        <w:rPr>
          <w:rFonts w:asciiTheme="minorHAnsi" w:hAnsiTheme="minorHAnsi" w:cstheme="majorHAnsi"/>
          <w:b/>
          <w:sz w:val="32"/>
          <w:szCs w:val="32"/>
        </w:rPr>
        <w:t>–</w:t>
      </w:r>
      <w:r w:rsidR="00046A65" w:rsidRPr="008D1568">
        <w:rPr>
          <w:rFonts w:asciiTheme="minorHAnsi" w:hAnsiTheme="minorHAnsi" w:cstheme="majorHAnsi"/>
          <w:bCs/>
          <w:sz w:val="32"/>
          <w:szCs w:val="32"/>
        </w:rPr>
        <w:t xml:space="preserve"> </w:t>
      </w:r>
      <w:r w:rsidRPr="008D1568">
        <w:rPr>
          <w:rFonts w:asciiTheme="minorHAnsi" w:hAnsiTheme="minorHAnsi" w:cstheme="majorHAnsi"/>
          <w:bCs/>
          <w:sz w:val="32"/>
          <w:szCs w:val="32"/>
          <w:rtl/>
        </w:rPr>
        <w:t xml:space="preserve"> </w:t>
      </w:r>
      <w:r w:rsidRPr="008D1568">
        <w:rPr>
          <w:rFonts w:asciiTheme="minorHAnsi" w:hAnsiTheme="minorHAnsi" w:cstheme="majorHAnsi"/>
          <w:bCs/>
          <w:sz w:val="28"/>
          <w:szCs w:val="28"/>
          <w:rtl/>
        </w:rPr>
        <w:t xml:space="preserve"> زوال العضوية</w:t>
      </w:r>
      <w:r w:rsidRPr="008D1568">
        <w:rPr>
          <w:rFonts w:asciiTheme="minorHAnsi" w:hAnsiTheme="minorHAnsi" w:cstheme="majorHAnsi"/>
          <w:sz w:val="28"/>
          <w:szCs w:val="28"/>
          <w:rtl/>
        </w:rPr>
        <w:t>: تزول العضوية في الحالات التالية:</w:t>
      </w:r>
    </w:p>
    <w:p w14:paraId="00000023" w14:textId="77777777" w:rsidR="00D040D1" w:rsidRPr="008D1568" w:rsidRDefault="002F140F">
      <w:pPr>
        <w:numPr>
          <w:ilvl w:val="0"/>
          <w:numId w:val="2"/>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الانسحاب، وذلك بطلب خطي يقدم إلى مجلس الإدارة بعد تصفية الالتزامات المترتبة عليه.</w:t>
      </w:r>
    </w:p>
    <w:p w14:paraId="00000024" w14:textId="77777777" w:rsidR="00D040D1" w:rsidRPr="008D1568" w:rsidRDefault="002F140F">
      <w:pPr>
        <w:numPr>
          <w:ilvl w:val="0"/>
          <w:numId w:val="2"/>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إذا فقد شرطاً من شروط العضوية من المادة الرابعة.</w:t>
      </w:r>
    </w:p>
    <w:p w14:paraId="00000025" w14:textId="77777777" w:rsidR="00D040D1" w:rsidRPr="008D1568" w:rsidRDefault="002F140F">
      <w:pPr>
        <w:numPr>
          <w:ilvl w:val="0"/>
          <w:numId w:val="2"/>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الوفاة.</w:t>
      </w:r>
    </w:p>
    <w:p w14:paraId="00000026" w14:textId="77777777" w:rsidR="00D040D1" w:rsidRPr="008D1568" w:rsidRDefault="002F140F">
      <w:pPr>
        <w:numPr>
          <w:ilvl w:val="0"/>
          <w:numId w:val="2"/>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إذا تأخر عن تسديد رسم الاشتراك لمدة ثلاثة أشهر متتالية بعد إخطاره باستحقاق الاشتراك بكتاب مسجل خلال الشهر التالي لآخر دفعة أداها ويصدر مجلس الإدارة بأغلبية الأصوات قرار بزوال العضوية.</w:t>
      </w:r>
    </w:p>
    <w:p w14:paraId="00000027" w14:textId="77777777" w:rsidR="00D040D1" w:rsidRPr="008D1568" w:rsidRDefault="002F140F">
      <w:pPr>
        <w:bidi/>
        <w:spacing w:after="120"/>
        <w:rPr>
          <w:rFonts w:asciiTheme="minorHAnsi" w:hAnsiTheme="minorHAnsi" w:cstheme="majorHAnsi"/>
          <w:sz w:val="28"/>
          <w:szCs w:val="28"/>
        </w:rPr>
      </w:pPr>
      <w:r w:rsidRPr="008D1568">
        <w:rPr>
          <w:rFonts w:asciiTheme="minorHAnsi" w:hAnsiTheme="minorHAnsi" w:cstheme="majorHAnsi"/>
          <w:bCs/>
          <w:sz w:val="28"/>
          <w:szCs w:val="28"/>
          <w:rtl/>
        </w:rPr>
        <w:t>ب - فصل الأعضاء:</w:t>
      </w:r>
      <w:r w:rsidRPr="008D1568">
        <w:rPr>
          <w:rFonts w:asciiTheme="minorHAnsi" w:hAnsiTheme="minorHAnsi" w:cstheme="majorHAnsi"/>
          <w:sz w:val="28"/>
          <w:szCs w:val="28"/>
          <w:rtl/>
        </w:rPr>
        <w:t xml:space="preserve"> يفصل العضو بقرار تتخذه أغلبية أعضاء مجلس الإدارة في الحالات الآتية:</w:t>
      </w:r>
    </w:p>
    <w:p w14:paraId="00000028" w14:textId="2811FB6A" w:rsidR="00D040D1" w:rsidRPr="008D1568" w:rsidRDefault="002F140F">
      <w:pPr>
        <w:numPr>
          <w:ilvl w:val="0"/>
          <w:numId w:val="3"/>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إذا أتى العضو عملاً من شأنه أن يلحق </w:t>
      </w:r>
      <w:r w:rsidRPr="008D1568">
        <w:rPr>
          <w:rFonts w:asciiTheme="minorHAnsi" w:hAnsiTheme="minorHAnsi" w:cstheme="majorHAnsi"/>
          <w:b/>
          <w:bCs/>
          <w:color w:val="000000"/>
          <w:sz w:val="28"/>
          <w:szCs w:val="28"/>
          <w:rtl/>
        </w:rPr>
        <w:t>بالملتقى</w:t>
      </w:r>
      <w:r w:rsidRPr="008D1568">
        <w:rPr>
          <w:rFonts w:asciiTheme="minorHAnsi" w:hAnsiTheme="minorHAnsi" w:cstheme="majorHAnsi"/>
          <w:color w:val="000000"/>
          <w:sz w:val="28"/>
          <w:szCs w:val="28"/>
          <w:rtl/>
        </w:rPr>
        <w:t xml:space="preserve">  ضرراً جسيماً مادياً كان أو معنوياً، وأعضاء مجلس الإدارة هم أصحاب الصلاحية بالفصل بأغلبية الأصوات لتقدير هذا الضرر وجسامته، وذلك بعد إجراء تحقيق وإن تم من قبل لجنة يشكلها مجلس الإدارة.</w:t>
      </w:r>
    </w:p>
    <w:p w14:paraId="00000029" w14:textId="54E6EC2C" w:rsidR="00D040D1" w:rsidRPr="008D1568" w:rsidRDefault="002F140F">
      <w:pPr>
        <w:numPr>
          <w:ilvl w:val="0"/>
          <w:numId w:val="3"/>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إذا استغل انضمامه إلى </w:t>
      </w:r>
      <w:r w:rsidR="007B0EF4" w:rsidRPr="008D1568">
        <w:rPr>
          <w:rFonts w:asciiTheme="minorHAnsi" w:hAnsiTheme="minorHAnsi" w:cstheme="majorHAnsi"/>
          <w:color w:val="000000"/>
          <w:sz w:val="28"/>
          <w:szCs w:val="28"/>
          <w:rtl/>
        </w:rPr>
        <w:t>/</w:t>
      </w:r>
      <w:r w:rsidRPr="008D1568">
        <w:rPr>
          <w:rFonts w:asciiTheme="minorHAnsi" w:hAnsiTheme="minorHAnsi" w:cstheme="majorHAnsi"/>
          <w:color w:val="000000"/>
          <w:sz w:val="28"/>
          <w:szCs w:val="28"/>
          <w:rtl/>
        </w:rPr>
        <w:t>الملتقى / لأغراض شخصية.</w:t>
      </w:r>
    </w:p>
    <w:p w14:paraId="0000002A" w14:textId="3772000D" w:rsidR="00D040D1" w:rsidRPr="008D1568" w:rsidRDefault="002F140F">
      <w:pPr>
        <w:numPr>
          <w:ilvl w:val="0"/>
          <w:numId w:val="3"/>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lastRenderedPageBreak/>
        <w:t xml:space="preserve">إذا انتسب إلى أي جمعية أو منظمة يتعارض عملها مع أهداف </w:t>
      </w:r>
      <w:r w:rsidRPr="008D1568">
        <w:rPr>
          <w:rFonts w:asciiTheme="minorHAnsi" w:hAnsiTheme="minorHAnsi" w:cstheme="majorHAnsi"/>
          <w:b/>
          <w:bCs/>
          <w:color w:val="000000"/>
          <w:sz w:val="28"/>
          <w:szCs w:val="28"/>
          <w:rtl/>
        </w:rPr>
        <w:t xml:space="preserve">الملتقى </w:t>
      </w:r>
      <w:r w:rsidRPr="008D1568">
        <w:rPr>
          <w:rFonts w:asciiTheme="minorHAnsi" w:hAnsiTheme="minorHAnsi" w:cstheme="majorHAnsi"/>
          <w:color w:val="000000"/>
          <w:sz w:val="28"/>
          <w:szCs w:val="28"/>
          <w:rtl/>
        </w:rPr>
        <w:t>.</w:t>
      </w:r>
    </w:p>
    <w:p w14:paraId="0000002C" w14:textId="4C1AB8A2" w:rsidR="00D040D1" w:rsidRPr="008D1568" w:rsidRDefault="002F140F" w:rsidP="00046A65">
      <w:pPr>
        <w:bidi/>
        <w:spacing w:after="120"/>
        <w:rPr>
          <w:rFonts w:asciiTheme="minorHAnsi" w:hAnsiTheme="minorHAnsi" w:cstheme="majorHAnsi"/>
          <w:sz w:val="28"/>
          <w:szCs w:val="28"/>
        </w:rPr>
      </w:pPr>
      <w:r w:rsidRPr="008D1568">
        <w:rPr>
          <w:rFonts w:asciiTheme="minorHAnsi" w:hAnsiTheme="minorHAnsi" w:cstheme="majorHAnsi"/>
          <w:bCs/>
          <w:sz w:val="28"/>
          <w:szCs w:val="28"/>
          <w:rtl/>
        </w:rPr>
        <w:t>مادة 5</w:t>
      </w:r>
      <w:r w:rsidR="00046A65" w:rsidRPr="008D1568">
        <w:rPr>
          <w:rFonts w:asciiTheme="minorHAnsi" w:hAnsiTheme="minorHAnsi" w:cstheme="majorHAnsi"/>
          <w:bCs/>
          <w:sz w:val="28"/>
          <w:szCs w:val="28"/>
        </w:rPr>
        <w:t xml:space="preserve"> </w:t>
      </w:r>
      <w:r w:rsidRPr="008D1568">
        <w:rPr>
          <w:rFonts w:asciiTheme="minorHAnsi" w:hAnsiTheme="minorHAnsi" w:cstheme="majorHAnsi"/>
          <w:bCs/>
          <w:sz w:val="28"/>
          <w:szCs w:val="28"/>
        </w:rPr>
        <w:t xml:space="preserve"> </w:t>
      </w:r>
      <w:r w:rsidR="00046A65" w:rsidRPr="008D1568">
        <w:rPr>
          <w:rFonts w:asciiTheme="minorHAnsi" w:hAnsiTheme="minorHAnsi" w:cstheme="majorHAnsi"/>
          <w:b/>
          <w:sz w:val="28"/>
          <w:szCs w:val="28"/>
        </w:rPr>
        <w:t xml:space="preserve">– </w:t>
      </w:r>
      <w:r w:rsidRPr="008D1568">
        <w:rPr>
          <w:rFonts w:asciiTheme="minorHAnsi" w:hAnsiTheme="minorHAnsi" w:cstheme="majorHAnsi"/>
          <w:sz w:val="28"/>
          <w:szCs w:val="28"/>
          <w:rtl/>
        </w:rPr>
        <w:t>يبلغ العضو قرار مجلس الإدارة بزوال صفة العضوية عنه وذلك خلال مدة خمسة عشر يوماً من تاريخ صدور هذا القرار.</w:t>
      </w:r>
    </w:p>
    <w:p w14:paraId="0000002E" w14:textId="0017F9FE" w:rsidR="00D040D1" w:rsidRPr="008D1568" w:rsidRDefault="002F140F" w:rsidP="00046A65">
      <w:pPr>
        <w:bidi/>
        <w:spacing w:after="120"/>
        <w:rPr>
          <w:rFonts w:asciiTheme="minorHAnsi" w:hAnsiTheme="minorHAnsi" w:cstheme="majorHAnsi"/>
          <w:bCs/>
          <w:sz w:val="28"/>
          <w:szCs w:val="28"/>
        </w:rPr>
      </w:pPr>
      <w:r w:rsidRPr="008D1568">
        <w:rPr>
          <w:rFonts w:asciiTheme="minorHAnsi" w:hAnsiTheme="minorHAnsi" w:cstheme="majorHAnsi"/>
          <w:bCs/>
          <w:sz w:val="28"/>
          <w:szCs w:val="28"/>
          <w:rtl/>
        </w:rPr>
        <w:t>مادة 6</w:t>
      </w:r>
      <w:r w:rsidR="00046A65" w:rsidRPr="008D1568">
        <w:rPr>
          <w:rFonts w:asciiTheme="minorHAnsi" w:hAnsiTheme="minorHAnsi" w:cstheme="majorHAnsi"/>
          <w:bCs/>
          <w:sz w:val="28"/>
          <w:szCs w:val="28"/>
        </w:rPr>
        <w:t xml:space="preserve"> </w:t>
      </w:r>
      <w:r w:rsidR="00293D02" w:rsidRPr="008D1568">
        <w:rPr>
          <w:rFonts w:asciiTheme="minorHAnsi" w:hAnsiTheme="minorHAnsi" w:cstheme="majorHAnsi"/>
          <w:b/>
          <w:sz w:val="28"/>
          <w:szCs w:val="28"/>
        </w:rPr>
        <w:t>–</w:t>
      </w:r>
      <w:r w:rsidR="00046A65" w:rsidRPr="008D1568">
        <w:rPr>
          <w:rFonts w:asciiTheme="minorHAnsi" w:hAnsiTheme="minorHAnsi" w:cstheme="majorHAnsi"/>
          <w:bCs/>
          <w:sz w:val="28"/>
          <w:szCs w:val="28"/>
        </w:rPr>
        <w:t xml:space="preserve"> </w:t>
      </w:r>
      <w:r w:rsidRPr="008D1568">
        <w:rPr>
          <w:rFonts w:asciiTheme="minorHAnsi" w:hAnsiTheme="minorHAnsi" w:cstheme="majorHAnsi"/>
          <w:sz w:val="28"/>
          <w:szCs w:val="28"/>
          <w:rtl/>
        </w:rPr>
        <w:t>يجوز إعادة صفة العضوية إلى الأعضاء الذين أزيلت عنهم هذه الصفة بسبب عدم دفعهم رسوم الاشتراك في سنة ما، إذا أدوا الرسوم المستحقة عليهم خلال السنة التالية.</w:t>
      </w:r>
    </w:p>
    <w:p w14:paraId="00000031" w14:textId="5695F596" w:rsidR="00D040D1" w:rsidRPr="008D1568" w:rsidRDefault="002F140F" w:rsidP="002F140F">
      <w:pPr>
        <w:bidi/>
        <w:spacing w:after="120"/>
        <w:rPr>
          <w:rFonts w:asciiTheme="minorHAnsi" w:hAnsiTheme="minorHAnsi" w:cstheme="majorHAnsi"/>
          <w:bCs/>
          <w:sz w:val="28"/>
          <w:szCs w:val="28"/>
          <w:u w:val="single"/>
        </w:rPr>
      </w:pPr>
      <w:r w:rsidRPr="008D1568">
        <w:rPr>
          <w:rFonts w:asciiTheme="minorHAnsi" w:hAnsiTheme="minorHAnsi" w:cstheme="majorHAnsi"/>
          <w:bCs/>
          <w:sz w:val="32"/>
          <w:szCs w:val="32"/>
          <w:rtl/>
        </w:rPr>
        <w:t>مادة 7</w:t>
      </w:r>
      <w:r w:rsidRPr="008D1568">
        <w:rPr>
          <w:rFonts w:asciiTheme="minorHAnsi" w:hAnsiTheme="minorHAnsi" w:cstheme="majorHAnsi"/>
          <w:bCs/>
          <w:sz w:val="32"/>
          <w:szCs w:val="32"/>
        </w:rPr>
        <w:t xml:space="preserve"> </w:t>
      </w:r>
      <w:r w:rsidR="00293D02" w:rsidRPr="008D1568">
        <w:rPr>
          <w:rFonts w:asciiTheme="minorHAnsi" w:hAnsiTheme="minorHAnsi" w:cstheme="majorHAnsi"/>
          <w:b/>
          <w:sz w:val="32"/>
          <w:szCs w:val="32"/>
        </w:rPr>
        <w:t>–</w:t>
      </w:r>
      <w:r w:rsidRPr="008D1568">
        <w:rPr>
          <w:rFonts w:asciiTheme="minorHAnsi" w:hAnsiTheme="minorHAnsi" w:cstheme="majorHAnsi"/>
          <w:sz w:val="28"/>
          <w:szCs w:val="28"/>
          <w:rtl/>
        </w:rPr>
        <w:t xml:space="preserve">لا يجوز للعضو أو لمن زالت عنه صفة العضوية أو لورثة العضو المتوفى استرداد رسم الانتساب، أو رسوم الاشتراك، أو الهبات أو التبرعات التي قدمها </w:t>
      </w:r>
      <w:r w:rsidRPr="008D1568">
        <w:rPr>
          <w:rFonts w:asciiTheme="minorHAnsi" w:hAnsiTheme="minorHAnsi" w:cstheme="majorHAnsi"/>
          <w:b/>
          <w:bCs/>
          <w:sz w:val="28"/>
          <w:szCs w:val="28"/>
          <w:rtl/>
        </w:rPr>
        <w:t>للملتقى.</w:t>
      </w:r>
      <w:r w:rsidR="007B0EF4" w:rsidRPr="008D1568">
        <w:rPr>
          <w:rFonts w:asciiTheme="minorHAnsi" w:hAnsiTheme="minorHAnsi" w:cstheme="majorHAnsi"/>
          <w:b/>
          <w:sz w:val="28"/>
          <w:szCs w:val="28"/>
          <w:rtl/>
        </w:rPr>
        <w:br/>
      </w:r>
    </w:p>
    <w:p w14:paraId="00000032" w14:textId="6B360AA8" w:rsidR="00D040D1" w:rsidRPr="008D1568" w:rsidRDefault="002F140F" w:rsidP="00940B90">
      <w:pPr>
        <w:bidi/>
        <w:spacing w:after="120"/>
        <w:jc w:val="center"/>
        <w:rPr>
          <w:rFonts w:asciiTheme="minorHAnsi" w:hAnsiTheme="minorHAnsi" w:cstheme="majorHAnsi"/>
          <w:bCs/>
          <w:sz w:val="32"/>
          <w:szCs w:val="32"/>
        </w:rPr>
      </w:pPr>
      <w:r w:rsidRPr="008D1568">
        <w:rPr>
          <w:rFonts w:asciiTheme="minorHAnsi" w:hAnsiTheme="minorHAnsi" w:cstheme="majorHAnsi"/>
          <w:bCs/>
          <w:sz w:val="32"/>
          <w:szCs w:val="32"/>
          <w:rtl/>
        </w:rPr>
        <w:t>الفصل الثالث</w:t>
      </w:r>
      <w:r w:rsidR="00940B90" w:rsidRPr="008D1568">
        <w:rPr>
          <w:rFonts w:asciiTheme="minorHAnsi" w:hAnsiTheme="minorHAnsi" w:cstheme="majorHAnsi"/>
          <w:bCs/>
          <w:sz w:val="32"/>
          <w:szCs w:val="32"/>
        </w:rPr>
        <w:br/>
      </w:r>
      <w:r w:rsidRPr="008D1568">
        <w:rPr>
          <w:rFonts w:asciiTheme="minorHAnsi" w:hAnsiTheme="minorHAnsi" w:cstheme="majorHAnsi"/>
          <w:bCs/>
          <w:sz w:val="32"/>
          <w:szCs w:val="32"/>
          <w:rtl/>
        </w:rPr>
        <w:t xml:space="preserve"> هيكلية الملتقى  (الهيئة العامة – مجلس الإدارة)</w:t>
      </w:r>
    </w:p>
    <w:p w14:paraId="00000033" w14:textId="77777777" w:rsidR="00D040D1" w:rsidRPr="008D1568" w:rsidRDefault="002F140F">
      <w:pPr>
        <w:bidi/>
        <w:spacing w:after="120"/>
        <w:jc w:val="center"/>
        <w:rPr>
          <w:rFonts w:asciiTheme="minorHAnsi" w:hAnsiTheme="minorHAnsi" w:cstheme="majorHAnsi"/>
          <w:bCs/>
          <w:sz w:val="28"/>
          <w:szCs w:val="28"/>
        </w:rPr>
      </w:pPr>
      <w:r w:rsidRPr="008D1568">
        <w:rPr>
          <w:rFonts w:asciiTheme="minorHAnsi" w:hAnsiTheme="minorHAnsi" w:cstheme="majorHAnsi"/>
          <w:bCs/>
          <w:sz w:val="28"/>
          <w:szCs w:val="28"/>
          <w:rtl/>
        </w:rPr>
        <w:t>الهيئة العامة</w:t>
      </w:r>
    </w:p>
    <w:p w14:paraId="00000036" w14:textId="51FB6477" w:rsidR="00D040D1" w:rsidRPr="008D1568" w:rsidRDefault="00940B90" w:rsidP="002F140F">
      <w:pPr>
        <w:bidi/>
        <w:spacing w:after="120"/>
        <w:rPr>
          <w:rFonts w:asciiTheme="minorHAnsi" w:hAnsiTheme="minorHAnsi" w:cstheme="majorHAnsi"/>
          <w:bCs/>
          <w:sz w:val="28"/>
          <w:szCs w:val="28"/>
        </w:rPr>
      </w:pPr>
      <w:r w:rsidRPr="008D1568">
        <w:rPr>
          <w:rFonts w:asciiTheme="minorHAnsi" w:hAnsiTheme="minorHAnsi" w:cstheme="majorHAnsi"/>
          <w:bCs/>
          <w:sz w:val="28"/>
          <w:szCs w:val="28"/>
        </w:rPr>
        <w:br/>
      </w:r>
      <w:r w:rsidR="002F140F" w:rsidRPr="008D1568">
        <w:rPr>
          <w:rFonts w:asciiTheme="minorHAnsi" w:hAnsiTheme="minorHAnsi" w:cstheme="majorHAnsi"/>
          <w:bCs/>
          <w:sz w:val="32"/>
          <w:szCs w:val="32"/>
          <w:rtl/>
        </w:rPr>
        <w:t xml:space="preserve">مادة </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–8</w:t>
      </w:r>
      <w:r w:rsidR="002F140F" w:rsidRPr="008D1568">
        <w:rPr>
          <w:rFonts w:asciiTheme="minorHAnsi" w:hAnsiTheme="minorHAnsi" w:cstheme="majorHAnsi"/>
          <w:sz w:val="28"/>
          <w:szCs w:val="28"/>
          <w:rtl/>
        </w:rPr>
        <w:t>تتألف الهيئة العامة من جميع الأعضاء الذين قاموا بالالتزامات المترتبة عليهم وفقاً لنظام الملتقى ومضى على عضويتهم فيه مدة ثلاثة أشهر على الأقل.</w:t>
      </w:r>
    </w:p>
    <w:p w14:paraId="00000038" w14:textId="19695E78" w:rsidR="00D040D1" w:rsidRPr="008D1568" w:rsidRDefault="002F140F" w:rsidP="00293D02">
      <w:pPr>
        <w:bidi/>
        <w:spacing w:after="120"/>
        <w:rPr>
          <w:rFonts w:asciiTheme="minorHAnsi" w:hAnsiTheme="minorHAnsi" w:cstheme="majorHAnsi"/>
          <w:bCs/>
          <w:sz w:val="28"/>
          <w:szCs w:val="28"/>
        </w:rPr>
      </w:pPr>
      <w:r w:rsidRPr="008D1568">
        <w:rPr>
          <w:rFonts w:asciiTheme="minorHAnsi" w:hAnsiTheme="minorHAnsi" w:cstheme="majorHAnsi"/>
          <w:bCs/>
          <w:sz w:val="32"/>
          <w:szCs w:val="32"/>
          <w:rtl/>
        </w:rPr>
        <w:t>مادة 9</w:t>
      </w:r>
      <w:r w:rsidR="00293D02" w:rsidRPr="008D1568">
        <w:rPr>
          <w:rFonts w:asciiTheme="minorHAnsi" w:hAnsiTheme="minorHAnsi" w:cstheme="majorHAnsi"/>
          <w:bCs/>
          <w:sz w:val="32"/>
          <w:szCs w:val="32"/>
        </w:rPr>
        <w:t xml:space="preserve"> </w:t>
      </w:r>
      <w:r w:rsidRPr="008D1568">
        <w:rPr>
          <w:rFonts w:asciiTheme="minorHAnsi" w:hAnsiTheme="minorHAnsi" w:cstheme="majorHAnsi"/>
          <w:bCs/>
          <w:sz w:val="32"/>
          <w:szCs w:val="32"/>
        </w:rPr>
        <w:t xml:space="preserve"> </w:t>
      </w:r>
      <w:r w:rsidR="00293D02" w:rsidRPr="008D1568">
        <w:rPr>
          <w:rFonts w:asciiTheme="minorHAnsi" w:hAnsiTheme="minorHAnsi" w:cstheme="majorHAnsi"/>
          <w:b/>
          <w:sz w:val="32"/>
          <w:szCs w:val="32"/>
        </w:rPr>
        <w:t>–</w:t>
      </w:r>
      <w:r w:rsidR="00293D02" w:rsidRPr="008D1568">
        <w:rPr>
          <w:rFonts w:asciiTheme="minorHAnsi" w:hAnsiTheme="minorHAnsi" w:cstheme="majorHAnsi"/>
          <w:bCs/>
          <w:sz w:val="28"/>
          <w:szCs w:val="28"/>
        </w:rPr>
        <w:t xml:space="preserve"> </w:t>
      </w:r>
      <w:r w:rsidRPr="008D1568">
        <w:rPr>
          <w:rFonts w:asciiTheme="minorHAnsi" w:hAnsiTheme="minorHAnsi" w:cstheme="majorHAnsi"/>
          <w:sz w:val="28"/>
          <w:szCs w:val="28"/>
          <w:rtl/>
        </w:rPr>
        <w:t xml:space="preserve">يجب دعوة الهيئة العامة للانعقاد مرة كل سنة خلال شهر واحد من تاريخ انتهاء السنة المالية </w:t>
      </w:r>
      <w:r w:rsidRPr="008D1568">
        <w:rPr>
          <w:rFonts w:asciiTheme="minorHAnsi" w:hAnsiTheme="minorHAnsi" w:cstheme="majorHAnsi"/>
          <w:b/>
          <w:bCs/>
          <w:sz w:val="28"/>
          <w:szCs w:val="28"/>
          <w:rtl/>
        </w:rPr>
        <w:t>/ للملتقى /</w:t>
      </w:r>
      <w:r w:rsidRPr="008D1568">
        <w:rPr>
          <w:rFonts w:asciiTheme="minorHAnsi" w:hAnsiTheme="minorHAnsi" w:cstheme="majorHAnsi"/>
          <w:sz w:val="28"/>
          <w:szCs w:val="28"/>
          <w:rtl/>
        </w:rPr>
        <w:t xml:space="preserve"> ويجوز دعوتها لاجتماعات غير عادية كلما اقتضت مصلحة </w:t>
      </w:r>
      <w:r w:rsidRPr="008D1568">
        <w:rPr>
          <w:rFonts w:asciiTheme="minorHAnsi" w:hAnsiTheme="minorHAnsi" w:cstheme="majorHAnsi"/>
          <w:b/>
          <w:bCs/>
          <w:sz w:val="28"/>
          <w:szCs w:val="28"/>
          <w:rtl/>
        </w:rPr>
        <w:t>الملتقى</w:t>
      </w:r>
      <w:r w:rsidRPr="008D1568">
        <w:rPr>
          <w:rFonts w:asciiTheme="minorHAnsi" w:hAnsiTheme="minorHAnsi" w:cstheme="majorHAnsi"/>
          <w:sz w:val="28"/>
          <w:szCs w:val="28"/>
          <w:rtl/>
        </w:rPr>
        <w:t xml:space="preserve"> ذلك.</w:t>
      </w:r>
    </w:p>
    <w:p w14:paraId="0000003A" w14:textId="4EC6BF2C" w:rsidR="00D040D1" w:rsidRPr="008D1568" w:rsidRDefault="002F140F" w:rsidP="00293D02">
      <w:pPr>
        <w:bidi/>
        <w:spacing w:after="120"/>
        <w:rPr>
          <w:rFonts w:asciiTheme="minorHAnsi" w:hAnsiTheme="minorHAnsi" w:cstheme="majorHAnsi"/>
          <w:sz w:val="28"/>
          <w:szCs w:val="28"/>
          <w:u w:val="single"/>
        </w:rPr>
      </w:pPr>
      <w:r w:rsidRPr="008D1568">
        <w:rPr>
          <w:rFonts w:asciiTheme="minorHAnsi" w:hAnsiTheme="minorHAnsi" w:cstheme="majorHAnsi"/>
          <w:bCs/>
          <w:sz w:val="32"/>
          <w:szCs w:val="32"/>
          <w:rtl/>
        </w:rPr>
        <w:t>مادة 10</w:t>
      </w:r>
      <w:r w:rsidR="00293D02" w:rsidRPr="008D1568">
        <w:rPr>
          <w:rFonts w:asciiTheme="minorHAnsi" w:hAnsiTheme="minorHAnsi" w:cstheme="majorHAnsi"/>
          <w:bCs/>
          <w:sz w:val="32"/>
          <w:szCs w:val="32"/>
        </w:rPr>
        <w:t xml:space="preserve"> </w:t>
      </w:r>
      <w:r w:rsidRPr="008D1568">
        <w:rPr>
          <w:rFonts w:asciiTheme="minorHAnsi" w:hAnsiTheme="minorHAnsi" w:cstheme="majorHAnsi"/>
          <w:bCs/>
          <w:sz w:val="32"/>
          <w:szCs w:val="32"/>
        </w:rPr>
        <w:t xml:space="preserve"> </w:t>
      </w:r>
      <w:r w:rsidR="00293D02" w:rsidRPr="008D1568">
        <w:rPr>
          <w:rFonts w:asciiTheme="minorHAnsi" w:hAnsiTheme="minorHAnsi" w:cstheme="majorHAnsi"/>
          <w:b/>
          <w:sz w:val="32"/>
          <w:szCs w:val="32"/>
        </w:rPr>
        <w:t>–</w:t>
      </w:r>
      <w:r w:rsidRPr="008D1568">
        <w:rPr>
          <w:rFonts w:asciiTheme="minorHAnsi" w:hAnsiTheme="minorHAnsi" w:cstheme="majorHAnsi"/>
          <w:sz w:val="28"/>
          <w:szCs w:val="28"/>
          <w:rtl/>
        </w:rPr>
        <w:t>تعقد اجتماعات الهيئة العامة في المكان الذي يقرره مجلس الإدارة بدعوة خطية يوجهها مجلس الإدارة إلى جميع الأعضاء الذين يحق لهم الحضور وذلك قبل موعد الانعقاد بأسبوع على الأقل، ويرفق بالدعوة جدول أعمال الاجتماع وكشف بأسماء الأعضاء الذين لهم حق حضور اجتماعات الهيئة العامة</w:t>
      </w:r>
      <w:r w:rsidR="00293D02" w:rsidRPr="008D1568">
        <w:rPr>
          <w:rFonts w:asciiTheme="minorHAnsi" w:hAnsiTheme="minorHAnsi" w:cstheme="majorHAnsi"/>
          <w:sz w:val="28"/>
          <w:szCs w:val="28"/>
          <w:rtl/>
        </w:rPr>
        <w:t xml:space="preserve">، </w:t>
      </w:r>
      <w:r w:rsidRPr="008D1568">
        <w:rPr>
          <w:rFonts w:asciiTheme="minorHAnsi" w:hAnsiTheme="minorHAnsi" w:cstheme="majorHAnsi"/>
          <w:sz w:val="28"/>
          <w:szCs w:val="28"/>
          <w:rtl/>
        </w:rPr>
        <w:t>و</w:t>
      </w:r>
      <w:r w:rsidR="00293D02" w:rsidRPr="008D1568">
        <w:rPr>
          <w:rFonts w:asciiTheme="minorHAnsi" w:hAnsiTheme="minorHAnsi" w:cstheme="majorHAnsi"/>
          <w:sz w:val="28"/>
          <w:szCs w:val="28"/>
          <w:rtl/>
        </w:rPr>
        <w:t>تُلصق</w:t>
      </w:r>
      <w:r w:rsidRPr="008D1568">
        <w:rPr>
          <w:rFonts w:asciiTheme="minorHAnsi" w:hAnsiTheme="minorHAnsi" w:cstheme="majorHAnsi"/>
          <w:sz w:val="28"/>
          <w:szCs w:val="28"/>
          <w:rtl/>
        </w:rPr>
        <w:t xml:space="preserve"> في مقر </w:t>
      </w:r>
      <w:r w:rsidRPr="008D1568">
        <w:rPr>
          <w:rFonts w:asciiTheme="minorHAnsi" w:hAnsiTheme="minorHAnsi" w:cstheme="majorHAnsi"/>
          <w:b/>
          <w:bCs/>
          <w:sz w:val="28"/>
          <w:szCs w:val="28"/>
          <w:rtl/>
        </w:rPr>
        <w:t>الملتقى</w:t>
      </w:r>
      <w:r w:rsidRPr="008D1568">
        <w:rPr>
          <w:rFonts w:asciiTheme="minorHAnsi" w:hAnsiTheme="minorHAnsi" w:cstheme="majorHAnsi"/>
          <w:sz w:val="28"/>
          <w:szCs w:val="28"/>
          <w:rtl/>
        </w:rPr>
        <w:t xml:space="preserve"> وم</w:t>
      </w:r>
      <w:r w:rsidR="00293D02" w:rsidRPr="008D1568">
        <w:rPr>
          <w:rFonts w:asciiTheme="minorHAnsi" w:hAnsiTheme="minorHAnsi" w:cstheme="majorHAnsi"/>
          <w:sz w:val="28"/>
          <w:szCs w:val="28"/>
          <w:rtl/>
        </w:rPr>
        <w:t>نشأته</w:t>
      </w:r>
      <w:r w:rsidRPr="008D1568">
        <w:rPr>
          <w:rFonts w:asciiTheme="minorHAnsi" w:hAnsiTheme="minorHAnsi" w:cstheme="majorHAnsi"/>
          <w:sz w:val="28"/>
          <w:szCs w:val="28"/>
          <w:rtl/>
        </w:rPr>
        <w:t xml:space="preserve"> صورة عن الدعوة وجدول الأعمال وقائمة بأسماء الأعضاء المدعوين.</w:t>
      </w:r>
    </w:p>
    <w:p w14:paraId="0000003C" w14:textId="3BDA1640" w:rsidR="00D040D1" w:rsidRPr="008D1568" w:rsidRDefault="002F140F" w:rsidP="007B0EF4">
      <w:pPr>
        <w:bidi/>
        <w:spacing w:after="120"/>
        <w:rPr>
          <w:rFonts w:asciiTheme="minorHAnsi" w:hAnsiTheme="minorHAnsi" w:cstheme="majorHAnsi"/>
          <w:bCs/>
          <w:sz w:val="32"/>
          <w:szCs w:val="32"/>
        </w:rPr>
      </w:pPr>
      <w:r w:rsidRPr="008D1568">
        <w:rPr>
          <w:rFonts w:asciiTheme="minorHAnsi" w:hAnsiTheme="minorHAnsi" w:cstheme="majorHAnsi"/>
          <w:bCs/>
          <w:sz w:val="32"/>
          <w:szCs w:val="32"/>
          <w:rtl/>
        </w:rPr>
        <w:t>مادة 11</w:t>
      </w:r>
      <w:r w:rsidRPr="008D1568">
        <w:rPr>
          <w:rFonts w:asciiTheme="minorHAnsi" w:hAnsiTheme="minorHAnsi" w:cstheme="majorHAnsi"/>
          <w:bCs/>
          <w:sz w:val="32"/>
          <w:szCs w:val="32"/>
        </w:rPr>
        <w:t xml:space="preserve"> </w:t>
      </w:r>
      <w:r w:rsidR="007B0EF4" w:rsidRPr="008D1568">
        <w:rPr>
          <w:rFonts w:asciiTheme="minorHAnsi" w:hAnsiTheme="minorHAnsi" w:cstheme="majorHAnsi"/>
          <w:b/>
          <w:sz w:val="32"/>
          <w:szCs w:val="32"/>
        </w:rPr>
        <w:t>–</w:t>
      </w:r>
      <w:r w:rsidRPr="008D1568">
        <w:rPr>
          <w:rFonts w:asciiTheme="minorHAnsi" w:hAnsiTheme="minorHAnsi" w:cstheme="majorHAnsi"/>
          <w:sz w:val="28"/>
          <w:szCs w:val="28"/>
          <w:rtl/>
        </w:rPr>
        <w:t>يجوز لثلثي الأعضاء الذين يحق لهم حضور اجتماعات الهيئة العامة أن يطلبوا كتابة إلى مجلس الإدارة دعوة الهيئة العامة للانعقاد على أن يبينوا في طلبهم الغرض من ذلك، فإذا لم يستجب المجلس لهذا الطلب خلال خمسة عشر يوماً فيحق لثلثي الأعضاء عقد الاجتماع وحجب الثقة عن مجلس الإدارة وانتخاب أعضاء مجلس إدارة جديد ومناقشة جدول العمل الذي من أجله تم الاجتماع.</w:t>
      </w:r>
    </w:p>
    <w:p w14:paraId="0000003E" w14:textId="5A6624E5" w:rsidR="00D040D1" w:rsidRPr="008D1568" w:rsidRDefault="002F140F" w:rsidP="007B0EF4">
      <w:pPr>
        <w:bidi/>
        <w:spacing w:after="120"/>
        <w:rPr>
          <w:rFonts w:asciiTheme="minorHAnsi" w:hAnsiTheme="minorHAnsi" w:cstheme="majorHAnsi"/>
          <w:bCs/>
          <w:sz w:val="32"/>
          <w:szCs w:val="32"/>
        </w:rPr>
      </w:pPr>
      <w:r w:rsidRPr="008D1568">
        <w:rPr>
          <w:rFonts w:asciiTheme="minorHAnsi" w:hAnsiTheme="minorHAnsi" w:cstheme="majorHAnsi"/>
          <w:bCs/>
          <w:sz w:val="32"/>
          <w:szCs w:val="32"/>
          <w:rtl/>
        </w:rPr>
        <w:t>مادة</w:t>
      </w:r>
      <w:r w:rsidR="007B0EF4" w:rsidRPr="008D1568">
        <w:rPr>
          <w:rFonts w:asciiTheme="minorHAnsi" w:hAnsiTheme="minorHAnsi" w:cstheme="majorHAnsi"/>
          <w:bCs/>
          <w:sz w:val="32"/>
          <w:szCs w:val="32"/>
          <w:rtl/>
        </w:rPr>
        <w:t xml:space="preserve"> </w:t>
      </w:r>
      <w:r w:rsidRPr="008D1568">
        <w:rPr>
          <w:rFonts w:asciiTheme="minorHAnsi" w:hAnsiTheme="minorHAnsi" w:cstheme="majorHAnsi"/>
          <w:bCs/>
          <w:sz w:val="32"/>
          <w:szCs w:val="32"/>
          <w:rtl/>
        </w:rPr>
        <w:t>12</w:t>
      </w:r>
      <w:r w:rsidR="007B0EF4" w:rsidRPr="008D1568">
        <w:rPr>
          <w:rFonts w:asciiTheme="minorHAnsi" w:hAnsiTheme="minorHAnsi" w:cstheme="majorHAnsi"/>
          <w:b/>
          <w:sz w:val="32"/>
          <w:szCs w:val="32"/>
        </w:rPr>
        <w:t>–</w:t>
      </w:r>
      <w:r w:rsidRPr="008D1568">
        <w:rPr>
          <w:rFonts w:asciiTheme="minorHAnsi" w:hAnsiTheme="minorHAnsi" w:cstheme="majorHAnsi"/>
          <w:bCs/>
          <w:sz w:val="32"/>
          <w:szCs w:val="32"/>
        </w:rPr>
        <w:t xml:space="preserve"> </w:t>
      </w:r>
      <w:r w:rsidR="007B0EF4" w:rsidRPr="008D1568">
        <w:rPr>
          <w:rFonts w:asciiTheme="minorHAnsi" w:hAnsiTheme="minorHAnsi" w:cstheme="majorHAnsi"/>
          <w:bCs/>
          <w:sz w:val="32"/>
          <w:szCs w:val="32"/>
          <w:rtl/>
        </w:rPr>
        <w:t xml:space="preserve"> </w:t>
      </w:r>
      <w:r w:rsidRPr="008D1568">
        <w:rPr>
          <w:rFonts w:asciiTheme="minorHAnsi" w:hAnsiTheme="minorHAnsi" w:cstheme="majorHAnsi"/>
          <w:sz w:val="28"/>
          <w:szCs w:val="28"/>
          <w:rtl/>
        </w:rPr>
        <w:t>يرأس اجتماعات الهيئة العامة رئيس مجلس الإدارة أو نائبه في حالة غيابه ويرأسها أكبر أعضاء مجلس الإدارة سناً إذا غاب نائب الرئيس أيضاً.</w:t>
      </w:r>
    </w:p>
    <w:p w14:paraId="00000040" w14:textId="45E754C2" w:rsidR="00D040D1" w:rsidRPr="008D1568" w:rsidRDefault="002F140F" w:rsidP="007B0EF4">
      <w:pPr>
        <w:bidi/>
        <w:spacing w:after="120"/>
        <w:rPr>
          <w:rFonts w:asciiTheme="minorHAnsi" w:hAnsiTheme="minorHAnsi" w:cstheme="majorHAnsi"/>
          <w:bCs/>
          <w:sz w:val="32"/>
          <w:szCs w:val="32"/>
        </w:rPr>
      </w:pPr>
      <w:bookmarkStart w:id="0" w:name="_Hlk240119157"/>
      <w:r w:rsidRPr="008D1568">
        <w:rPr>
          <w:rFonts w:asciiTheme="minorHAnsi" w:hAnsiTheme="minorHAnsi" w:cstheme="majorHAnsi"/>
          <w:bCs/>
          <w:sz w:val="32"/>
          <w:szCs w:val="32"/>
          <w:rtl/>
        </w:rPr>
        <w:lastRenderedPageBreak/>
        <w:t>مادة 13</w:t>
      </w:r>
      <w:r w:rsidRPr="008D1568">
        <w:rPr>
          <w:rFonts w:asciiTheme="minorHAnsi" w:hAnsiTheme="minorHAnsi" w:cstheme="majorHAnsi"/>
          <w:bCs/>
          <w:sz w:val="32"/>
          <w:szCs w:val="32"/>
        </w:rPr>
        <w:t xml:space="preserve"> </w:t>
      </w:r>
      <w:r w:rsidR="007B0EF4" w:rsidRPr="008D1568">
        <w:rPr>
          <w:rFonts w:asciiTheme="minorHAnsi" w:hAnsiTheme="minorHAnsi" w:cstheme="majorHAnsi"/>
          <w:b/>
          <w:sz w:val="32"/>
          <w:szCs w:val="32"/>
        </w:rPr>
        <w:t>–</w:t>
      </w:r>
      <w:bookmarkEnd w:id="0"/>
      <w:r w:rsidRPr="008D1568">
        <w:rPr>
          <w:rFonts w:asciiTheme="minorHAnsi" w:hAnsiTheme="minorHAnsi" w:cstheme="majorHAnsi"/>
          <w:sz w:val="28"/>
          <w:szCs w:val="28"/>
          <w:rtl/>
        </w:rPr>
        <w:t>يعتبر اجتماع الهيئة العامة قانونياً إذا بلغ عدد الأعضاء الحاضرين أكثر من نصف مجموع الأعضاء المدعوين، وإذا لم يتوفر هذا النصاب تدعى الهيئة العامة لاجتماع ثانٍ يعقد بعد مضي أسبوع من تاريخ الاجتماع الأول وفي نفس الساعة، ويعتبر الاجتماع الثاني قانونياً إذا بلغ عدد الأعضاء الحاضرين أكثر من ربع مجموع الأعضاء.</w:t>
      </w:r>
    </w:p>
    <w:p w14:paraId="00000042" w14:textId="333BF795" w:rsidR="00D040D1" w:rsidRPr="008D1568" w:rsidRDefault="002F140F" w:rsidP="007B0EF4">
      <w:pPr>
        <w:bidi/>
        <w:spacing w:after="120"/>
        <w:rPr>
          <w:rFonts w:asciiTheme="minorHAnsi" w:hAnsiTheme="minorHAnsi" w:cstheme="majorHAnsi"/>
          <w:sz w:val="28"/>
          <w:szCs w:val="28"/>
          <w:u w:val="single"/>
        </w:rPr>
      </w:pPr>
      <w:r w:rsidRPr="008D1568">
        <w:rPr>
          <w:rFonts w:asciiTheme="minorHAnsi" w:hAnsiTheme="minorHAnsi" w:cstheme="majorHAnsi"/>
          <w:bCs/>
          <w:sz w:val="32"/>
          <w:szCs w:val="32"/>
          <w:rtl/>
        </w:rPr>
        <w:t>مادة 14</w:t>
      </w:r>
      <w:r w:rsidR="007B0EF4" w:rsidRPr="008D1568">
        <w:rPr>
          <w:rFonts w:asciiTheme="minorHAnsi" w:hAnsiTheme="minorHAnsi" w:cstheme="majorHAnsi"/>
          <w:b/>
          <w:sz w:val="36"/>
          <w:szCs w:val="36"/>
        </w:rPr>
        <w:t>–</w:t>
      </w:r>
      <w:r w:rsidR="0065723F" w:rsidRPr="008D1568">
        <w:rPr>
          <w:rFonts w:asciiTheme="minorHAnsi" w:hAnsiTheme="minorHAnsi" w:cstheme="majorHAnsi"/>
          <w:sz w:val="28"/>
          <w:szCs w:val="28"/>
          <w:rtl/>
        </w:rPr>
        <w:t xml:space="preserve"> لا</w:t>
      </w:r>
      <w:r w:rsidRPr="008D1568">
        <w:rPr>
          <w:rFonts w:asciiTheme="minorHAnsi" w:hAnsiTheme="minorHAnsi" w:cstheme="majorHAnsi"/>
          <w:sz w:val="28"/>
          <w:szCs w:val="28"/>
          <w:rtl/>
        </w:rPr>
        <w:t>يجوز للهيئة العامة أن تبحث إلا في الأمور المدرجة في جدول الأعمال إذا كان الاجتماع استثنائياً.</w:t>
      </w:r>
    </w:p>
    <w:p w14:paraId="00000044" w14:textId="5FB4486D" w:rsidR="00D040D1" w:rsidRPr="008D1568" w:rsidRDefault="0065723F">
      <w:pPr>
        <w:bidi/>
        <w:spacing w:after="120"/>
        <w:rPr>
          <w:rFonts w:asciiTheme="minorHAnsi" w:hAnsiTheme="minorHAnsi" w:cstheme="majorHAnsi"/>
          <w:sz w:val="28"/>
          <w:szCs w:val="28"/>
        </w:rPr>
      </w:pPr>
      <w:bookmarkStart w:id="1" w:name="_Hlk240120454"/>
      <w:r w:rsidRPr="008D1568">
        <w:rPr>
          <w:rFonts w:asciiTheme="minorHAnsi" w:hAnsiTheme="minorHAnsi" w:cstheme="majorHAnsi"/>
          <w:bCs/>
          <w:sz w:val="32"/>
          <w:szCs w:val="32"/>
          <w:rtl/>
        </w:rPr>
        <w:t>مادة 15</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bookmarkEnd w:id="1"/>
      <w:r w:rsidR="002F140F" w:rsidRPr="008D1568">
        <w:rPr>
          <w:rFonts w:asciiTheme="minorHAnsi" w:hAnsiTheme="minorHAnsi" w:cstheme="majorHAnsi"/>
          <w:b/>
          <w:sz w:val="28"/>
          <w:szCs w:val="28"/>
          <w:rtl/>
        </w:rPr>
        <w:t>صلاحيات الهيئة العامة:</w:t>
      </w:r>
      <w:r w:rsidR="002F140F" w:rsidRPr="008D1568">
        <w:rPr>
          <w:rFonts w:asciiTheme="minorHAnsi" w:hAnsiTheme="minorHAnsi" w:cstheme="majorHAnsi"/>
          <w:sz w:val="28"/>
          <w:szCs w:val="28"/>
          <w:rtl/>
        </w:rPr>
        <w:t xml:space="preserve"> تنظر الهيئة العامة في اجتماعها السنوي في الأمور الآتية:</w:t>
      </w:r>
    </w:p>
    <w:p w14:paraId="00000045" w14:textId="77777777" w:rsidR="00D040D1" w:rsidRPr="008D1568" w:rsidRDefault="002F140F">
      <w:pPr>
        <w:numPr>
          <w:ilvl w:val="0"/>
          <w:numId w:val="4"/>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التصديق على الحساب الختامي للسنة المالية المنتهية.</w:t>
      </w:r>
    </w:p>
    <w:p w14:paraId="00000046" w14:textId="77777777" w:rsidR="00D040D1" w:rsidRPr="008D1568" w:rsidRDefault="002F140F">
      <w:pPr>
        <w:numPr>
          <w:ilvl w:val="0"/>
          <w:numId w:val="4"/>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 تقرير مراقب الحسابات.</w:t>
      </w:r>
    </w:p>
    <w:p w14:paraId="00000047" w14:textId="77777777" w:rsidR="00D040D1" w:rsidRPr="008D1568" w:rsidRDefault="002F140F">
      <w:pPr>
        <w:numPr>
          <w:ilvl w:val="0"/>
          <w:numId w:val="4"/>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إقرار مشروع الميزانية للسنة المالية الجديدة.</w:t>
      </w:r>
    </w:p>
    <w:p w14:paraId="00000048" w14:textId="77777777" w:rsidR="00D040D1" w:rsidRPr="008D1568" w:rsidRDefault="002F140F">
      <w:pPr>
        <w:numPr>
          <w:ilvl w:val="0"/>
          <w:numId w:val="4"/>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تقرير مجلس الإدارة عن أعمال </w:t>
      </w:r>
      <w:r w:rsidRPr="008D1568">
        <w:rPr>
          <w:rFonts w:asciiTheme="minorHAnsi" w:hAnsiTheme="minorHAnsi" w:cstheme="majorHAnsi"/>
          <w:b/>
          <w:bCs/>
          <w:color w:val="000000"/>
          <w:sz w:val="28"/>
          <w:szCs w:val="28"/>
          <w:rtl/>
        </w:rPr>
        <w:t xml:space="preserve">الملتقى </w:t>
      </w:r>
      <w:r w:rsidRPr="008D1568">
        <w:rPr>
          <w:rFonts w:asciiTheme="minorHAnsi" w:hAnsiTheme="minorHAnsi" w:cstheme="majorHAnsi"/>
          <w:color w:val="000000"/>
          <w:sz w:val="28"/>
          <w:szCs w:val="28"/>
          <w:rtl/>
        </w:rPr>
        <w:t xml:space="preserve"> وحالته خلال العام المنصرم، ويجب أن يتضمن هذا التقرير:</w:t>
      </w:r>
    </w:p>
    <w:p w14:paraId="00000049" w14:textId="77777777" w:rsidR="00D040D1" w:rsidRPr="008D1568" w:rsidRDefault="002F140F">
      <w:pPr>
        <w:numPr>
          <w:ilvl w:val="0"/>
          <w:numId w:val="4"/>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استعراض حالة العضوية.</w:t>
      </w:r>
    </w:p>
    <w:p w14:paraId="0000004A" w14:textId="77777777" w:rsidR="00D040D1" w:rsidRPr="008D1568" w:rsidRDefault="002F140F">
      <w:pPr>
        <w:numPr>
          <w:ilvl w:val="0"/>
          <w:numId w:val="4"/>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انتخاب أعضاء مجلس الإدارة بدلاً من الذين انتهت مدة عضويتهم أو زالت صفة العضوية عنهم بطريقة الاقتراع السري</w:t>
      </w:r>
    </w:p>
    <w:p w14:paraId="0000004B" w14:textId="77777777" w:rsidR="00D040D1" w:rsidRPr="008D1568" w:rsidRDefault="002F140F">
      <w:pPr>
        <w:numPr>
          <w:ilvl w:val="0"/>
          <w:numId w:val="4"/>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لا يحق لأعضاء مجلس الإدارة الترشيح إلى نفس الهيئة والإدارة أكثر من دورتين متتاليتين.</w:t>
      </w:r>
    </w:p>
    <w:p w14:paraId="0000004C" w14:textId="77777777" w:rsidR="00D040D1" w:rsidRPr="008D1568" w:rsidRDefault="002F140F">
      <w:pPr>
        <w:numPr>
          <w:ilvl w:val="0"/>
          <w:numId w:val="4"/>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 تعيين مدقق حسابات من بين الأعضاء الحاضرين.</w:t>
      </w:r>
    </w:p>
    <w:p w14:paraId="0000004D" w14:textId="77777777" w:rsidR="00D040D1" w:rsidRPr="008D1568" w:rsidRDefault="002F140F">
      <w:pPr>
        <w:numPr>
          <w:ilvl w:val="0"/>
          <w:numId w:val="4"/>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إقرار إنشاء فرع أو فروع </w:t>
      </w:r>
      <w:r w:rsidRPr="008D1568">
        <w:rPr>
          <w:rFonts w:asciiTheme="minorHAnsi" w:hAnsiTheme="minorHAnsi" w:cstheme="majorHAnsi"/>
          <w:b/>
          <w:bCs/>
          <w:color w:val="000000"/>
          <w:sz w:val="28"/>
          <w:szCs w:val="28"/>
          <w:rtl/>
        </w:rPr>
        <w:t xml:space="preserve">للملتقى </w:t>
      </w:r>
      <w:r w:rsidRPr="008D1568">
        <w:rPr>
          <w:rFonts w:asciiTheme="minorHAnsi" w:hAnsiTheme="minorHAnsi" w:cstheme="majorHAnsi"/>
          <w:color w:val="000000"/>
          <w:sz w:val="28"/>
          <w:szCs w:val="28"/>
          <w:rtl/>
        </w:rPr>
        <w:t>وفق أحكام النظام الداخلي، إذا تطلب ذلك.</w:t>
      </w:r>
    </w:p>
    <w:p w14:paraId="0000004E" w14:textId="77777777" w:rsidR="00D040D1" w:rsidRPr="008D1568" w:rsidRDefault="002F140F">
      <w:pPr>
        <w:numPr>
          <w:ilvl w:val="0"/>
          <w:numId w:val="4"/>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 تعديل النظام الداخلي </w:t>
      </w:r>
      <w:r w:rsidRPr="008D1568">
        <w:rPr>
          <w:rFonts w:asciiTheme="minorHAnsi" w:hAnsiTheme="minorHAnsi" w:cstheme="majorHAnsi"/>
          <w:b/>
          <w:bCs/>
          <w:color w:val="000000"/>
          <w:sz w:val="28"/>
          <w:szCs w:val="28"/>
          <w:rtl/>
        </w:rPr>
        <w:t xml:space="preserve"> للملتقى</w:t>
      </w:r>
      <w:r w:rsidRPr="008D1568">
        <w:rPr>
          <w:rFonts w:asciiTheme="minorHAnsi" w:hAnsiTheme="minorHAnsi" w:cstheme="majorHAnsi"/>
          <w:color w:val="000000"/>
          <w:sz w:val="28"/>
          <w:szCs w:val="28"/>
          <w:rtl/>
        </w:rPr>
        <w:t xml:space="preserve"> على ألا يعتبر نافذاً إلا بعد مصادقة من الوزارة.</w:t>
      </w:r>
    </w:p>
    <w:p w14:paraId="00000050" w14:textId="2F5915DB" w:rsidR="00D040D1" w:rsidRPr="008D1568" w:rsidRDefault="0065723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16</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تتخذ قرارات الهيئة العامة بالأكثرية النسبية (50 + 1) للأعضاء الحاضرين.</w:t>
      </w:r>
    </w:p>
    <w:p w14:paraId="00000052" w14:textId="27E81A8B" w:rsidR="00D040D1" w:rsidRPr="008D1568" w:rsidRDefault="0065723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17</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لا يجوز لعضو </w:t>
      </w:r>
      <w:r w:rsidR="002F140F" w:rsidRPr="008D1568">
        <w:rPr>
          <w:rFonts w:asciiTheme="minorHAnsi" w:hAnsiTheme="minorHAnsi" w:cstheme="majorHAnsi"/>
          <w:b/>
          <w:bCs/>
          <w:sz w:val="28"/>
          <w:szCs w:val="28"/>
          <w:rtl/>
        </w:rPr>
        <w:t xml:space="preserve">/ </w:t>
      </w:r>
      <w:r w:rsidR="0006484C" w:rsidRPr="008D1568">
        <w:rPr>
          <w:rFonts w:asciiTheme="minorHAnsi" w:hAnsiTheme="minorHAnsi" w:cstheme="majorHAnsi"/>
          <w:b/>
          <w:bCs/>
          <w:sz w:val="28"/>
          <w:szCs w:val="28"/>
          <w:rtl/>
        </w:rPr>
        <w:t>ا</w:t>
      </w:r>
      <w:r w:rsidR="002F140F" w:rsidRPr="008D1568">
        <w:rPr>
          <w:rFonts w:asciiTheme="minorHAnsi" w:hAnsiTheme="minorHAnsi" w:cstheme="majorHAnsi"/>
          <w:b/>
          <w:bCs/>
          <w:sz w:val="28"/>
          <w:szCs w:val="28"/>
          <w:rtl/>
        </w:rPr>
        <w:t>لملتقى /</w:t>
      </w:r>
      <w:r w:rsidR="002F140F" w:rsidRPr="008D1568">
        <w:rPr>
          <w:rFonts w:asciiTheme="minorHAnsi" w:hAnsiTheme="minorHAnsi" w:cstheme="majorHAnsi"/>
          <w:sz w:val="28"/>
          <w:szCs w:val="28"/>
          <w:rtl/>
        </w:rPr>
        <w:t xml:space="preserve"> الاشتراك بالتصويت إذا كان موضوع التصويت يتعلق به، وكذلك عندما تكون له مصلحة شخصية في القرار المطروح للتصويت، فيما عدا انتخاب مجلس الإدارة وغيرها من الهيئات أو اللجان المتصلة بعمل / </w:t>
      </w:r>
      <w:r w:rsidR="002F140F" w:rsidRPr="008D1568">
        <w:rPr>
          <w:rFonts w:asciiTheme="minorHAnsi" w:hAnsiTheme="minorHAnsi" w:cstheme="majorHAnsi"/>
          <w:b/>
          <w:bCs/>
          <w:sz w:val="28"/>
          <w:szCs w:val="28"/>
          <w:rtl/>
        </w:rPr>
        <w:t>الملتقى</w:t>
      </w:r>
      <w:r w:rsidR="002F140F" w:rsidRPr="008D1568">
        <w:rPr>
          <w:rFonts w:asciiTheme="minorHAnsi" w:hAnsiTheme="minorHAnsi" w:cstheme="majorHAnsi"/>
          <w:sz w:val="28"/>
          <w:szCs w:val="28"/>
          <w:rtl/>
        </w:rPr>
        <w:t xml:space="preserve"> /.</w:t>
      </w:r>
    </w:p>
    <w:p w14:paraId="00000054" w14:textId="6FC53F6B" w:rsidR="00D040D1" w:rsidRPr="008D1568" w:rsidRDefault="0065723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18</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ت</w:t>
      </w:r>
      <w:r w:rsidRPr="008D1568">
        <w:rPr>
          <w:rFonts w:asciiTheme="minorHAnsi" w:hAnsiTheme="minorHAnsi" w:cstheme="majorHAnsi"/>
          <w:sz w:val="28"/>
          <w:szCs w:val="28"/>
          <w:rtl/>
        </w:rPr>
        <w:t>ُ</w:t>
      </w:r>
      <w:r w:rsidR="002F140F" w:rsidRPr="008D1568">
        <w:rPr>
          <w:rFonts w:asciiTheme="minorHAnsi" w:hAnsiTheme="minorHAnsi" w:cstheme="majorHAnsi"/>
          <w:sz w:val="28"/>
          <w:szCs w:val="28"/>
          <w:rtl/>
        </w:rPr>
        <w:t xml:space="preserve">دون قرارات الهيئة العامة في دفتر </w:t>
      </w:r>
      <w:r w:rsidR="0006484C" w:rsidRPr="008D1568">
        <w:rPr>
          <w:rFonts w:asciiTheme="minorHAnsi" w:hAnsiTheme="minorHAnsi" w:cstheme="majorHAnsi"/>
          <w:sz w:val="28"/>
          <w:szCs w:val="28"/>
          <w:rtl/>
        </w:rPr>
        <w:t>محاضر</w:t>
      </w:r>
      <w:r w:rsidR="002F140F" w:rsidRPr="008D1568">
        <w:rPr>
          <w:rFonts w:asciiTheme="minorHAnsi" w:hAnsiTheme="minorHAnsi" w:cstheme="majorHAnsi"/>
          <w:sz w:val="28"/>
          <w:szCs w:val="28"/>
          <w:rtl/>
        </w:rPr>
        <w:t xml:space="preserve"> الجلسات، ويوقع عليها الرئيس وأمين السر، ويذكر في محضر الجلسة أسماء أعضاء الملتقى الذين لهم حق الحضور، وأسماء الحاضرين، كما يذكر اسم الرئيس وأمين السر والقرارات الصادرة وعدد الأصوات التي حازتها.</w:t>
      </w:r>
      <w:r w:rsidR="008D1568">
        <w:rPr>
          <w:rFonts w:asciiTheme="minorHAnsi" w:hAnsiTheme="minorHAnsi" w:cstheme="majorHAnsi"/>
          <w:sz w:val="28"/>
          <w:szCs w:val="28"/>
          <w:rtl/>
        </w:rPr>
        <w:br/>
      </w:r>
      <w:r w:rsidR="008D1568">
        <w:rPr>
          <w:rFonts w:asciiTheme="minorHAnsi" w:hAnsiTheme="minorHAnsi" w:cstheme="majorHAnsi"/>
          <w:sz w:val="28"/>
          <w:szCs w:val="28"/>
          <w:rtl/>
        </w:rPr>
        <w:br/>
      </w:r>
    </w:p>
    <w:p w14:paraId="00000055" w14:textId="185C3CFA" w:rsidR="00D040D1" w:rsidRPr="008D1568" w:rsidRDefault="002F140F" w:rsidP="00B631DB">
      <w:pPr>
        <w:bidi/>
        <w:spacing w:after="120"/>
        <w:jc w:val="center"/>
        <w:rPr>
          <w:rFonts w:asciiTheme="minorHAnsi" w:hAnsiTheme="minorHAnsi" w:cstheme="majorHAnsi"/>
          <w:bCs/>
          <w:sz w:val="32"/>
          <w:szCs w:val="32"/>
        </w:rPr>
      </w:pPr>
      <w:r w:rsidRPr="008D1568">
        <w:rPr>
          <w:rFonts w:asciiTheme="minorHAnsi" w:hAnsiTheme="minorHAnsi" w:cstheme="majorHAnsi"/>
          <w:bCs/>
          <w:sz w:val="32"/>
          <w:szCs w:val="32"/>
          <w:rtl/>
        </w:rPr>
        <w:lastRenderedPageBreak/>
        <w:t>مجلس الإدارة</w:t>
      </w:r>
      <w:r w:rsidR="008D1568">
        <w:rPr>
          <w:rFonts w:asciiTheme="minorHAnsi" w:hAnsiTheme="minorHAnsi" w:cstheme="majorHAnsi"/>
          <w:bCs/>
          <w:sz w:val="32"/>
          <w:szCs w:val="32"/>
          <w:rtl/>
        </w:rPr>
        <w:br/>
      </w:r>
    </w:p>
    <w:p w14:paraId="00000057" w14:textId="69DAA998" w:rsidR="00D040D1" w:rsidRPr="008D1568" w:rsidRDefault="0065723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19</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يدير </w:t>
      </w:r>
      <w:r w:rsidR="002F140F" w:rsidRPr="008D1568">
        <w:rPr>
          <w:rFonts w:asciiTheme="minorHAnsi" w:hAnsiTheme="minorHAnsi" w:cstheme="majorHAnsi"/>
          <w:b/>
          <w:bCs/>
          <w:sz w:val="28"/>
          <w:szCs w:val="28"/>
          <w:rtl/>
        </w:rPr>
        <w:t xml:space="preserve">الملتقى </w:t>
      </w:r>
      <w:r w:rsidR="002F140F" w:rsidRPr="008D1568">
        <w:rPr>
          <w:rFonts w:asciiTheme="minorHAnsi" w:hAnsiTheme="minorHAnsi" w:cstheme="majorHAnsi"/>
          <w:sz w:val="28"/>
          <w:szCs w:val="28"/>
          <w:rtl/>
        </w:rPr>
        <w:t xml:space="preserve">مجلس إدارة مؤلف مما </w:t>
      </w:r>
      <w:r w:rsidR="0006484C" w:rsidRPr="008D1568">
        <w:rPr>
          <w:rFonts w:asciiTheme="minorHAnsi" w:hAnsiTheme="minorHAnsi" w:cstheme="majorHAnsi"/>
          <w:sz w:val="28"/>
          <w:szCs w:val="28"/>
          <w:rtl/>
        </w:rPr>
        <w:t>(</w:t>
      </w:r>
      <w:r w:rsidR="002F140F" w:rsidRPr="008D1568">
        <w:rPr>
          <w:rFonts w:asciiTheme="minorHAnsi" w:hAnsiTheme="minorHAnsi" w:cstheme="majorHAnsi"/>
          <w:sz w:val="28"/>
          <w:szCs w:val="28"/>
          <w:rtl/>
        </w:rPr>
        <w:t>لا يزيد عن أحد عشر عضواً</w:t>
      </w:r>
      <w:r w:rsidR="0006484C" w:rsidRPr="008D1568">
        <w:rPr>
          <w:rFonts w:asciiTheme="minorHAnsi" w:hAnsiTheme="minorHAnsi" w:cstheme="majorHAnsi"/>
          <w:sz w:val="28"/>
          <w:szCs w:val="28"/>
          <w:rtl/>
        </w:rPr>
        <w:t>)</w:t>
      </w:r>
      <w:r w:rsidR="002F140F" w:rsidRPr="008D1568">
        <w:rPr>
          <w:rFonts w:asciiTheme="minorHAnsi" w:hAnsiTheme="minorHAnsi" w:cstheme="majorHAnsi"/>
          <w:sz w:val="28"/>
          <w:szCs w:val="28"/>
          <w:rtl/>
        </w:rPr>
        <w:t>، منتخبين من الهيئة العامة لمدة سنة، ويجوز تجديد عضويتهم، وفق أحكام هذا النظام.</w:t>
      </w:r>
    </w:p>
    <w:p w14:paraId="00000059" w14:textId="4FE8CDA4" w:rsidR="00D040D1" w:rsidRPr="008D1568" w:rsidRDefault="006A5A93">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20</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مجلس الإدارة يمثل </w:t>
      </w:r>
      <w:r w:rsidR="002F140F" w:rsidRPr="008D1568">
        <w:rPr>
          <w:rFonts w:asciiTheme="minorHAnsi" w:hAnsiTheme="minorHAnsi" w:cstheme="majorHAnsi"/>
          <w:b/>
          <w:bCs/>
          <w:sz w:val="28"/>
          <w:szCs w:val="28"/>
          <w:rtl/>
        </w:rPr>
        <w:t>الملتقى</w:t>
      </w:r>
      <w:r w:rsidR="002F140F" w:rsidRPr="008D1568">
        <w:rPr>
          <w:rFonts w:asciiTheme="minorHAnsi" w:hAnsiTheme="minorHAnsi" w:cstheme="majorHAnsi"/>
          <w:sz w:val="28"/>
          <w:szCs w:val="28"/>
          <w:rtl/>
        </w:rPr>
        <w:t xml:space="preserve"> أمام القضاء فيما لها من حقوق وما عليها من واجبات.</w:t>
      </w:r>
    </w:p>
    <w:p w14:paraId="0000005B" w14:textId="4B6EF283" w:rsidR="00D040D1" w:rsidRPr="008D1568" w:rsidRDefault="006A5A93">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21</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إذا ش</w:t>
      </w:r>
      <w:r w:rsidR="0006484C" w:rsidRPr="008D1568">
        <w:rPr>
          <w:rFonts w:asciiTheme="minorHAnsi" w:hAnsiTheme="minorHAnsi" w:cstheme="majorHAnsi"/>
          <w:sz w:val="28"/>
          <w:szCs w:val="28"/>
          <w:rtl/>
        </w:rPr>
        <w:t>عر</w:t>
      </w:r>
      <w:r w:rsidR="002F140F" w:rsidRPr="008D1568">
        <w:rPr>
          <w:rFonts w:asciiTheme="minorHAnsi" w:hAnsiTheme="minorHAnsi" w:cstheme="majorHAnsi"/>
          <w:sz w:val="28"/>
          <w:szCs w:val="28"/>
          <w:rtl/>
        </w:rPr>
        <w:t xml:space="preserve"> مكان أحد الأعضاء في مجلس الإدارة فل</w:t>
      </w:r>
      <w:r w:rsidR="0006484C" w:rsidRPr="008D1568">
        <w:rPr>
          <w:rFonts w:asciiTheme="minorHAnsi" w:hAnsiTheme="minorHAnsi" w:cstheme="majorHAnsi"/>
          <w:sz w:val="28"/>
          <w:szCs w:val="28"/>
          <w:rtl/>
        </w:rPr>
        <w:t>هذا ا</w:t>
      </w:r>
      <w:r w:rsidR="002F140F" w:rsidRPr="008D1568">
        <w:rPr>
          <w:rFonts w:asciiTheme="minorHAnsi" w:hAnsiTheme="minorHAnsi" w:cstheme="majorHAnsi"/>
          <w:sz w:val="28"/>
          <w:szCs w:val="28"/>
          <w:rtl/>
        </w:rPr>
        <w:t>لمجلس أن يعين من بين الأعضاء الحا</w:t>
      </w:r>
      <w:r w:rsidR="0006484C" w:rsidRPr="008D1568">
        <w:rPr>
          <w:rFonts w:asciiTheme="minorHAnsi" w:hAnsiTheme="minorHAnsi" w:cstheme="majorHAnsi"/>
          <w:sz w:val="28"/>
          <w:szCs w:val="28"/>
          <w:rtl/>
        </w:rPr>
        <w:t>ئزين</w:t>
      </w:r>
      <w:r w:rsidR="002F140F" w:rsidRPr="008D1568">
        <w:rPr>
          <w:rFonts w:asciiTheme="minorHAnsi" w:hAnsiTheme="minorHAnsi" w:cstheme="majorHAnsi"/>
          <w:sz w:val="28"/>
          <w:szCs w:val="28"/>
          <w:rtl/>
        </w:rPr>
        <w:t xml:space="preserve"> على أكثر الأصوات بعد الأعضاء المنتخبين في آخر اجتماع / </w:t>
      </w:r>
      <w:r w:rsidR="002F140F" w:rsidRPr="008D1568">
        <w:rPr>
          <w:rFonts w:asciiTheme="minorHAnsi" w:hAnsiTheme="minorHAnsi" w:cstheme="majorHAnsi"/>
          <w:b/>
          <w:bCs/>
          <w:sz w:val="28"/>
          <w:szCs w:val="28"/>
          <w:rtl/>
        </w:rPr>
        <w:t xml:space="preserve">للملتقى </w:t>
      </w:r>
      <w:r w:rsidR="002F140F" w:rsidRPr="008D1568">
        <w:rPr>
          <w:rFonts w:asciiTheme="minorHAnsi" w:hAnsiTheme="minorHAnsi" w:cstheme="majorHAnsi"/>
          <w:sz w:val="28"/>
          <w:szCs w:val="28"/>
          <w:rtl/>
        </w:rPr>
        <w:t xml:space="preserve">/ من يشغل المكان الشاغر بصورة مؤقتة، ريثما تعقد الهيئة العامة وتنتخب من بين أعضائها من يتم المدة الباقية لسلفه، </w:t>
      </w:r>
      <w:r w:rsidR="0006484C" w:rsidRPr="008D1568">
        <w:rPr>
          <w:rFonts w:asciiTheme="minorHAnsi" w:hAnsiTheme="minorHAnsi" w:cstheme="majorHAnsi"/>
          <w:sz w:val="28"/>
          <w:szCs w:val="28"/>
          <w:rtl/>
        </w:rPr>
        <w:t>وإذا لم يوجد</w:t>
      </w:r>
      <w:r w:rsidR="002F140F" w:rsidRPr="008D1568">
        <w:rPr>
          <w:rFonts w:asciiTheme="minorHAnsi" w:hAnsiTheme="minorHAnsi" w:cstheme="majorHAnsi"/>
          <w:sz w:val="28"/>
          <w:szCs w:val="28"/>
          <w:rtl/>
        </w:rPr>
        <w:t xml:space="preserve"> مرشحون احتياط تدعى الهيئة  لاجتماع استثنائي خلال شهر من تاريخ شغور المكان لانتخاب من يسد المكان الشاغر.</w:t>
      </w:r>
    </w:p>
    <w:p w14:paraId="0000005D" w14:textId="7DFB854F" w:rsidR="00D040D1" w:rsidRPr="008D1568" w:rsidRDefault="006A5A93">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22</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إذا انسحب أكثر من نصف أعضاء مجلس الإدارة، ت</w:t>
      </w:r>
      <w:r w:rsidR="00A8759A" w:rsidRPr="008D1568">
        <w:rPr>
          <w:rFonts w:asciiTheme="minorHAnsi" w:hAnsiTheme="minorHAnsi" w:cstheme="majorHAnsi"/>
          <w:sz w:val="28"/>
          <w:szCs w:val="28"/>
          <w:rtl/>
        </w:rPr>
        <w:t>ُ</w:t>
      </w:r>
      <w:r w:rsidR="002F140F" w:rsidRPr="008D1568">
        <w:rPr>
          <w:rFonts w:asciiTheme="minorHAnsi" w:hAnsiTheme="minorHAnsi" w:cstheme="majorHAnsi"/>
          <w:sz w:val="28"/>
          <w:szCs w:val="28"/>
          <w:rtl/>
        </w:rPr>
        <w:t xml:space="preserve">دعى الهيئة العامة للاجتماع من قبل الأعضاء الباقين لانتخاب أعضاء للإدارة </w:t>
      </w:r>
      <w:r w:rsidR="00A8759A" w:rsidRPr="008D1568">
        <w:rPr>
          <w:rFonts w:asciiTheme="minorHAnsi" w:hAnsiTheme="minorHAnsi" w:cstheme="majorHAnsi"/>
          <w:sz w:val="28"/>
          <w:szCs w:val="28"/>
          <w:rtl/>
        </w:rPr>
        <w:t>يحلون محل</w:t>
      </w:r>
      <w:r w:rsidR="002F140F" w:rsidRPr="008D1568">
        <w:rPr>
          <w:rFonts w:asciiTheme="minorHAnsi" w:hAnsiTheme="minorHAnsi" w:cstheme="majorHAnsi"/>
          <w:sz w:val="28"/>
          <w:szCs w:val="28"/>
          <w:rtl/>
        </w:rPr>
        <w:t xml:space="preserve"> الأعضاء المنسحبين.</w:t>
      </w:r>
    </w:p>
    <w:p w14:paraId="0000005F" w14:textId="7B96DB26" w:rsidR="00D040D1" w:rsidRPr="008D1568" w:rsidRDefault="006A5A93">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23</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كل عضو في مجلس الإدارة انقطع عن اجتماعات هذا المجلس ثلاثة اجتماعات متتالية بدون عذر مشروع يعتبر منسحباً.</w:t>
      </w:r>
    </w:p>
    <w:p w14:paraId="00000061" w14:textId="5A532FCB" w:rsidR="00D040D1" w:rsidRPr="008D1568" w:rsidRDefault="006A5A93">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24</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يقوم مجلس الإدارة بإدارة شؤون </w:t>
      </w:r>
      <w:r w:rsidR="002F140F" w:rsidRPr="008D1568">
        <w:rPr>
          <w:rFonts w:asciiTheme="minorHAnsi" w:hAnsiTheme="minorHAnsi" w:cstheme="majorHAnsi"/>
          <w:b/>
          <w:bCs/>
          <w:sz w:val="28"/>
          <w:szCs w:val="28"/>
          <w:rtl/>
        </w:rPr>
        <w:t>الملتقى</w:t>
      </w:r>
      <w:r w:rsidR="002F140F" w:rsidRPr="008D1568">
        <w:rPr>
          <w:rFonts w:asciiTheme="minorHAnsi" w:hAnsiTheme="minorHAnsi" w:cstheme="majorHAnsi"/>
          <w:sz w:val="28"/>
          <w:szCs w:val="28"/>
          <w:rtl/>
        </w:rPr>
        <w:t xml:space="preserve"> كما يقوم بصورة خاصة بالأمور الآتية:</w:t>
      </w:r>
    </w:p>
    <w:p w14:paraId="00000062" w14:textId="7AE77BE7" w:rsidR="00D040D1" w:rsidRPr="008D1568" w:rsidRDefault="002F140F">
      <w:pPr>
        <w:numPr>
          <w:ilvl w:val="0"/>
          <w:numId w:val="5"/>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إعداد خطة النشاط الثقافي </w:t>
      </w:r>
      <w:r w:rsidRPr="008D1568">
        <w:rPr>
          <w:rFonts w:asciiTheme="minorHAnsi" w:hAnsiTheme="minorHAnsi" w:cstheme="majorHAnsi"/>
          <w:b/>
          <w:bCs/>
          <w:color w:val="000000"/>
          <w:sz w:val="28"/>
          <w:szCs w:val="28"/>
          <w:rtl/>
        </w:rPr>
        <w:t>/ للملتقى /</w:t>
      </w:r>
      <w:r w:rsidRPr="008D1568">
        <w:rPr>
          <w:rFonts w:asciiTheme="minorHAnsi" w:hAnsiTheme="minorHAnsi" w:cstheme="majorHAnsi"/>
          <w:color w:val="000000"/>
          <w:sz w:val="28"/>
          <w:szCs w:val="28"/>
          <w:rtl/>
        </w:rPr>
        <w:t xml:space="preserve"> ورفعها بصورة ر</w:t>
      </w:r>
      <w:r w:rsidR="00A8759A" w:rsidRPr="008D1568">
        <w:rPr>
          <w:rFonts w:asciiTheme="minorHAnsi" w:hAnsiTheme="minorHAnsi" w:cstheme="majorHAnsi"/>
          <w:color w:val="000000"/>
          <w:sz w:val="28"/>
          <w:szCs w:val="28"/>
          <w:rtl/>
        </w:rPr>
        <w:t>بعية</w:t>
      </w:r>
      <w:r w:rsidRPr="008D1568">
        <w:rPr>
          <w:rFonts w:asciiTheme="minorHAnsi" w:hAnsiTheme="minorHAnsi" w:cstheme="majorHAnsi"/>
          <w:color w:val="000000"/>
          <w:sz w:val="28"/>
          <w:szCs w:val="28"/>
          <w:rtl/>
        </w:rPr>
        <w:t xml:space="preserve"> إلى مديرية الثقافة المختصة للمصادقة عليها أصولاً، ورفع أية طلبات بتعديلها بصورة مسبقة، والتثبت من الالتزام بتنفيذها.</w:t>
      </w:r>
    </w:p>
    <w:p w14:paraId="00000063" w14:textId="77777777" w:rsidR="00D040D1" w:rsidRPr="008D1568" w:rsidRDefault="002F140F">
      <w:pPr>
        <w:numPr>
          <w:ilvl w:val="0"/>
          <w:numId w:val="5"/>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إعداد التقرير السنوي عن نشاط </w:t>
      </w:r>
      <w:r w:rsidRPr="008D1568">
        <w:rPr>
          <w:rFonts w:asciiTheme="minorHAnsi" w:hAnsiTheme="minorHAnsi" w:cstheme="majorHAnsi"/>
          <w:b/>
          <w:bCs/>
          <w:color w:val="000000"/>
          <w:sz w:val="28"/>
          <w:szCs w:val="28"/>
          <w:rtl/>
        </w:rPr>
        <w:t>/ الملتقى /.</w:t>
      </w:r>
    </w:p>
    <w:p w14:paraId="00000064" w14:textId="193E7769" w:rsidR="00D040D1" w:rsidRPr="008D1568" w:rsidRDefault="002F140F">
      <w:pPr>
        <w:numPr>
          <w:ilvl w:val="0"/>
          <w:numId w:val="5"/>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وضع مشروع الميزانية السنوية </w:t>
      </w:r>
      <w:r w:rsidRPr="008D1568">
        <w:rPr>
          <w:rFonts w:asciiTheme="minorHAnsi" w:hAnsiTheme="minorHAnsi" w:cstheme="majorHAnsi"/>
          <w:b/>
          <w:bCs/>
          <w:color w:val="000000"/>
          <w:sz w:val="28"/>
          <w:szCs w:val="28"/>
          <w:rtl/>
        </w:rPr>
        <w:t>/ للملتقى /</w:t>
      </w:r>
      <w:r w:rsidRPr="008D1568">
        <w:rPr>
          <w:rFonts w:asciiTheme="minorHAnsi" w:hAnsiTheme="minorHAnsi" w:cstheme="majorHAnsi"/>
          <w:color w:val="000000"/>
          <w:sz w:val="28"/>
          <w:szCs w:val="28"/>
          <w:rtl/>
        </w:rPr>
        <w:t xml:space="preserve"> والحساب الختامي للسنة المالية المنتهية.</w:t>
      </w:r>
    </w:p>
    <w:p w14:paraId="00000065" w14:textId="77777777" w:rsidR="00D040D1" w:rsidRPr="008D1568" w:rsidRDefault="002F140F">
      <w:pPr>
        <w:numPr>
          <w:ilvl w:val="0"/>
          <w:numId w:val="5"/>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مراجعة تقرير مراقب الحسابات.</w:t>
      </w:r>
    </w:p>
    <w:p w14:paraId="00000066" w14:textId="77777777" w:rsidR="00D040D1" w:rsidRPr="008D1568" w:rsidRDefault="002F140F">
      <w:pPr>
        <w:numPr>
          <w:ilvl w:val="0"/>
          <w:numId w:val="5"/>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إعداد الأنظمة المالية والإدارية التي يسير بموجبها العمل في </w:t>
      </w:r>
      <w:r w:rsidRPr="008D1568">
        <w:rPr>
          <w:rFonts w:asciiTheme="minorHAnsi" w:hAnsiTheme="minorHAnsi" w:cstheme="majorHAnsi"/>
          <w:b/>
          <w:bCs/>
          <w:color w:val="000000"/>
          <w:sz w:val="28"/>
          <w:szCs w:val="28"/>
          <w:rtl/>
        </w:rPr>
        <w:t>/ الملتقى /.</w:t>
      </w:r>
    </w:p>
    <w:p w14:paraId="00000067" w14:textId="2C34F94C" w:rsidR="00D040D1" w:rsidRPr="008D1568" w:rsidRDefault="002F140F">
      <w:pPr>
        <w:numPr>
          <w:ilvl w:val="0"/>
          <w:numId w:val="5"/>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التعاقد مع الموظفين اللازمين لعمل </w:t>
      </w:r>
      <w:r w:rsidRPr="008D1568">
        <w:rPr>
          <w:rFonts w:asciiTheme="minorHAnsi" w:hAnsiTheme="minorHAnsi" w:cstheme="majorHAnsi"/>
          <w:b/>
          <w:bCs/>
          <w:color w:val="000000"/>
          <w:sz w:val="28"/>
          <w:szCs w:val="28"/>
          <w:rtl/>
        </w:rPr>
        <w:t xml:space="preserve">/ </w:t>
      </w:r>
      <w:r w:rsidR="00CD225A" w:rsidRPr="008D1568">
        <w:rPr>
          <w:rFonts w:asciiTheme="minorHAnsi" w:hAnsiTheme="minorHAnsi" w:cstheme="majorHAnsi"/>
          <w:b/>
          <w:bCs/>
          <w:color w:val="000000"/>
          <w:sz w:val="28"/>
          <w:szCs w:val="28"/>
          <w:rtl/>
        </w:rPr>
        <w:t>ا</w:t>
      </w:r>
      <w:r w:rsidRPr="008D1568">
        <w:rPr>
          <w:rFonts w:asciiTheme="minorHAnsi" w:hAnsiTheme="minorHAnsi" w:cstheme="majorHAnsi"/>
          <w:b/>
          <w:bCs/>
          <w:color w:val="000000"/>
          <w:sz w:val="28"/>
          <w:szCs w:val="28"/>
          <w:rtl/>
        </w:rPr>
        <w:t>لملتقى /،</w:t>
      </w:r>
      <w:r w:rsidRPr="008D1568">
        <w:rPr>
          <w:rFonts w:asciiTheme="minorHAnsi" w:hAnsiTheme="minorHAnsi" w:cstheme="majorHAnsi"/>
          <w:color w:val="000000"/>
          <w:sz w:val="28"/>
          <w:szCs w:val="28"/>
          <w:rtl/>
        </w:rPr>
        <w:t xml:space="preserve"> واتخاذ الإجراءات القانونية بحقهم.</w:t>
      </w:r>
    </w:p>
    <w:p w14:paraId="00000068" w14:textId="77777777" w:rsidR="00D040D1" w:rsidRPr="008D1568" w:rsidRDefault="002F140F">
      <w:pPr>
        <w:numPr>
          <w:ilvl w:val="0"/>
          <w:numId w:val="5"/>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تنظيم اجتماعات الهيئة العامة.</w:t>
      </w:r>
    </w:p>
    <w:p w14:paraId="0000006A" w14:textId="3E04DC1B" w:rsidR="00D040D1" w:rsidRPr="008D1568" w:rsidRDefault="006A5A93">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25</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b/>
          <w:sz w:val="28"/>
          <w:szCs w:val="28"/>
          <w:rtl/>
        </w:rPr>
        <w:t>أ</w:t>
      </w:r>
      <w:r w:rsidR="002F140F" w:rsidRPr="008D1568">
        <w:rPr>
          <w:rFonts w:asciiTheme="minorHAnsi" w:hAnsiTheme="minorHAnsi" w:cstheme="majorHAnsi"/>
          <w:sz w:val="28"/>
          <w:szCs w:val="28"/>
          <w:rtl/>
        </w:rPr>
        <w:t xml:space="preserve"> - يجتمع مجلس الإدارة مرة واحدة في كل أسبوعين على الأقل للنظر في شؤون </w:t>
      </w:r>
      <w:r w:rsidR="002F140F" w:rsidRPr="008D1568">
        <w:rPr>
          <w:rFonts w:asciiTheme="minorHAnsi" w:hAnsiTheme="minorHAnsi" w:cstheme="majorHAnsi"/>
          <w:b/>
          <w:bCs/>
          <w:sz w:val="28"/>
          <w:szCs w:val="28"/>
          <w:rtl/>
        </w:rPr>
        <w:t>/ الملتقى /</w:t>
      </w:r>
      <w:r w:rsidR="002F140F" w:rsidRPr="008D1568">
        <w:rPr>
          <w:rFonts w:asciiTheme="minorHAnsi" w:hAnsiTheme="minorHAnsi" w:cstheme="majorHAnsi"/>
          <w:sz w:val="28"/>
          <w:szCs w:val="28"/>
          <w:rtl/>
        </w:rPr>
        <w:t>، ويعتبر الاجتماع قانونياً إذا حضره ثلثي الأعضاء على الأقل، وتتخذ القرارات بالأغلبية المطلقة للحاضرين، وإذا تساوت الأصوات يرجح الرأي الذي يضم صوت الرئيس، ويجوز دعوة مجلس الإدارة للاجتماع في أي وقت من قبل رئيس المجلس.</w:t>
      </w:r>
    </w:p>
    <w:p w14:paraId="0000006B" w14:textId="13F601CA" w:rsidR="00D040D1" w:rsidRPr="008D1568" w:rsidRDefault="002F140F">
      <w:pPr>
        <w:bidi/>
        <w:spacing w:after="120"/>
        <w:rPr>
          <w:rFonts w:asciiTheme="minorHAnsi" w:hAnsiTheme="minorHAnsi" w:cstheme="majorHAnsi"/>
          <w:sz w:val="28"/>
          <w:szCs w:val="28"/>
        </w:rPr>
      </w:pPr>
      <w:r w:rsidRPr="008D1568">
        <w:rPr>
          <w:rFonts w:asciiTheme="minorHAnsi" w:hAnsiTheme="minorHAnsi" w:cstheme="majorHAnsi"/>
          <w:b/>
          <w:sz w:val="28"/>
          <w:szCs w:val="28"/>
          <w:rtl/>
        </w:rPr>
        <w:lastRenderedPageBreak/>
        <w:t>ب</w:t>
      </w:r>
      <w:r w:rsidRPr="008D1568">
        <w:rPr>
          <w:rFonts w:asciiTheme="minorHAnsi" w:hAnsiTheme="minorHAnsi" w:cstheme="majorHAnsi"/>
          <w:sz w:val="28"/>
          <w:szCs w:val="28"/>
          <w:rtl/>
        </w:rPr>
        <w:t xml:space="preserve"> -  يحق لعضوين أو أكثر من أعضاء مجلس الإدارة التقدم بطلب لإعادة النظر في أي قرار من القرارات الصادرة عن مجلس الإدارة و</w:t>
      </w:r>
      <w:r w:rsidR="00944B40" w:rsidRPr="008D1568">
        <w:rPr>
          <w:rFonts w:asciiTheme="minorHAnsi" w:hAnsiTheme="minorHAnsi" w:cstheme="majorHAnsi"/>
          <w:sz w:val="28"/>
          <w:szCs w:val="28"/>
          <w:rtl/>
        </w:rPr>
        <w:t>ل</w:t>
      </w:r>
      <w:r w:rsidRPr="008D1568">
        <w:rPr>
          <w:rFonts w:asciiTheme="minorHAnsi" w:hAnsiTheme="minorHAnsi" w:cstheme="majorHAnsi"/>
          <w:sz w:val="28"/>
          <w:szCs w:val="28"/>
          <w:rtl/>
        </w:rPr>
        <w:t>مرة واحدة في نفس الموضوع.</w:t>
      </w:r>
    </w:p>
    <w:p w14:paraId="0000006D" w14:textId="30A06370" w:rsidR="00D040D1" w:rsidRPr="008D1568" w:rsidRDefault="006A5A93">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26</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ينتخب مجلس الإدارة من بين أعضائه في أول اجتماع له بعد اجتماع الهيئة العامة رئيساً، ونائباً للرئيس، وأميناً للسر ومساعداً لأمين السر، وأميناً للصندوق ومساعداً له.</w:t>
      </w:r>
    </w:p>
    <w:p w14:paraId="00000070" w14:textId="32C0402E" w:rsidR="00D040D1" w:rsidRPr="008D1568" w:rsidRDefault="006A5A93" w:rsidP="008C2A3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27</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b/>
          <w:sz w:val="28"/>
          <w:szCs w:val="28"/>
          <w:rtl/>
        </w:rPr>
        <w:t>أ</w:t>
      </w:r>
      <w:r w:rsidR="002F140F" w:rsidRPr="008D1568">
        <w:rPr>
          <w:rFonts w:asciiTheme="minorHAnsi" w:hAnsiTheme="minorHAnsi" w:cstheme="majorHAnsi"/>
          <w:sz w:val="28"/>
          <w:szCs w:val="28"/>
          <w:rtl/>
        </w:rPr>
        <w:t xml:space="preserve"> </w:t>
      </w:r>
      <w:r w:rsidR="008C2A3F" w:rsidRPr="008D1568">
        <w:rPr>
          <w:rFonts w:asciiTheme="minorHAnsi" w:hAnsiTheme="minorHAnsi" w:cstheme="majorHAnsi"/>
          <w:b/>
          <w:sz w:val="28"/>
          <w:szCs w:val="28"/>
        </w:rPr>
        <w:t>–</w:t>
      </w:r>
      <w:r w:rsidR="008C2A3F" w:rsidRPr="008D1568">
        <w:rPr>
          <w:rFonts w:asciiTheme="minorHAnsi" w:hAnsiTheme="minorHAnsi" w:cstheme="majorHAnsi"/>
          <w:b/>
          <w:sz w:val="28"/>
          <w:szCs w:val="28"/>
          <w:rtl/>
        </w:rPr>
        <w:t xml:space="preserve"> </w:t>
      </w:r>
      <w:r w:rsidR="002F140F" w:rsidRPr="008D1568">
        <w:rPr>
          <w:rFonts w:asciiTheme="minorHAnsi" w:hAnsiTheme="minorHAnsi" w:cstheme="majorHAnsi"/>
          <w:sz w:val="28"/>
          <w:szCs w:val="28"/>
          <w:rtl/>
        </w:rPr>
        <w:t>لا يجوز لعضو مجلس الإدارة التخلف عن حضور جلساته</w:t>
      </w:r>
      <w:r w:rsidR="008C2A3F" w:rsidRPr="008D1568">
        <w:rPr>
          <w:rFonts w:asciiTheme="minorHAnsi" w:hAnsiTheme="minorHAnsi" w:cstheme="majorHAnsi"/>
          <w:sz w:val="28"/>
          <w:szCs w:val="28"/>
          <w:rtl/>
        </w:rPr>
        <w:t>ا</w:t>
      </w:r>
      <w:r w:rsidR="002F140F" w:rsidRPr="008D1568">
        <w:rPr>
          <w:rFonts w:asciiTheme="minorHAnsi" w:hAnsiTheme="minorHAnsi" w:cstheme="majorHAnsi"/>
          <w:sz w:val="28"/>
          <w:szCs w:val="28"/>
          <w:rtl/>
        </w:rPr>
        <w:t xml:space="preserve"> إلا بعذر مقبول يقدمه قبل انعقاد الجلسة إلى الرئيس أو نائبه.</w:t>
      </w:r>
      <w:r w:rsidR="008C2A3F" w:rsidRPr="008D1568">
        <w:rPr>
          <w:rFonts w:asciiTheme="minorHAnsi" w:hAnsiTheme="minorHAnsi" w:cstheme="majorHAnsi"/>
          <w:sz w:val="28"/>
          <w:szCs w:val="28"/>
          <w:rtl/>
        </w:rPr>
        <w:br/>
      </w:r>
      <w:r w:rsidR="002F140F" w:rsidRPr="008D1568">
        <w:rPr>
          <w:rFonts w:asciiTheme="minorHAnsi" w:hAnsiTheme="minorHAnsi" w:cstheme="majorHAnsi"/>
          <w:b/>
          <w:sz w:val="28"/>
          <w:szCs w:val="28"/>
          <w:rtl/>
        </w:rPr>
        <w:t>ب</w:t>
      </w:r>
      <w:r w:rsidR="002F140F" w:rsidRPr="008D1568">
        <w:rPr>
          <w:rFonts w:asciiTheme="minorHAnsi" w:hAnsiTheme="minorHAnsi" w:cstheme="majorHAnsi"/>
          <w:sz w:val="28"/>
          <w:szCs w:val="28"/>
          <w:rtl/>
        </w:rPr>
        <w:t xml:space="preserve"> </w:t>
      </w:r>
      <w:r w:rsidR="008C2A3F" w:rsidRPr="008D1568">
        <w:rPr>
          <w:rFonts w:asciiTheme="minorHAnsi" w:hAnsiTheme="minorHAnsi" w:cstheme="majorHAnsi"/>
          <w:b/>
          <w:sz w:val="28"/>
          <w:szCs w:val="28"/>
        </w:rPr>
        <w:t>–</w:t>
      </w:r>
      <w:r w:rsidR="002F140F" w:rsidRPr="008D1568">
        <w:rPr>
          <w:rFonts w:asciiTheme="minorHAnsi" w:hAnsiTheme="minorHAnsi" w:cstheme="majorHAnsi"/>
          <w:sz w:val="28"/>
          <w:szCs w:val="28"/>
          <w:rtl/>
        </w:rPr>
        <w:t xml:space="preserve"> كل عضو تخلف عن حضور ثلاث جلسات متتالية بدون عذر مقبول يعتبر مفصولاً من عضوية مجلس الإدارة، وكذلك عن خمس جلسات غير متتالية خلال ستة أشهر.</w:t>
      </w:r>
    </w:p>
    <w:p w14:paraId="00000072" w14:textId="5EAAEFB5" w:rsidR="00D040D1" w:rsidRPr="008D1568" w:rsidRDefault="006A5A93">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28</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يحق لأربع أعضاء من أعضاء </w:t>
      </w:r>
      <w:r w:rsidR="002F140F" w:rsidRPr="008D1568">
        <w:rPr>
          <w:rFonts w:asciiTheme="minorHAnsi" w:hAnsiTheme="minorHAnsi" w:cstheme="majorHAnsi"/>
          <w:b/>
          <w:bCs/>
          <w:sz w:val="28"/>
          <w:szCs w:val="28"/>
          <w:rtl/>
        </w:rPr>
        <w:t>الملتقى</w:t>
      </w:r>
      <w:r w:rsidR="002F140F" w:rsidRPr="008D1568">
        <w:rPr>
          <w:rFonts w:asciiTheme="minorHAnsi" w:hAnsiTheme="minorHAnsi" w:cstheme="majorHAnsi"/>
          <w:sz w:val="28"/>
          <w:szCs w:val="28"/>
          <w:rtl/>
        </w:rPr>
        <w:t xml:space="preserve"> الاطلاع على أعمال مجلس الإدارة، وذلك بطلب خطي يقدم إلى رئيس مجلس الإدارة.</w:t>
      </w:r>
    </w:p>
    <w:p w14:paraId="00000074" w14:textId="119F3D0B" w:rsidR="00D040D1" w:rsidRPr="008D1568" w:rsidRDefault="006A5A93">
      <w:pPr>
        <w:bidi/>
        <w:spacing w:after="120"/>
        <w:rPr>
          <w:rFonts w:asciiTheme="minorHAnsi" w:hAnsiTheme="minorHAnsi" w:cstheme="majorHAnsi"/>
          <w:bCs/>
          <w:sz w:val="28"/>
          <w:szCs w:val="28"/>
        </w:rPr>
      </w:pPr>
      <w:r w:rsidRPr="008D1568">
        <w:rPr>
          <w:rFonts w:asciiTheme="minorHAnsi" w:hAnsiTheme="minorHAnsi" w:cstheme="majorHAnsi"/>
          <w:bCs/>
          <w:sz w:val="32"/>
          <w:szCs w:val="32"/>
          <w:rtl/>
        </w:rPr>
        <w:t>مادة 29</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bCs/>
          <w:sz w:val="28"/>
          <w:szCs w:val="28"/>
          <w:rtl/>
        </w:rPr>
        <w:t>صلاحيات رئيس مجلس الإدارة:</w:t>
      </w:r>
    </w:p>
    <w:p w14:paraId="00000075" w14:textId="77777777" w:rsidR="00D040D1" w:rsidRPr="008D1568" w:rsidRDefault="002F140F">
      <w:pPr>
        <w:numPr>
          <w:ilvl w:val="0"/>
          <w:numId w:val="6"/>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ترأس اجتماعات مجلس الإدارة والهيئة العامة.</w:t>
      </w:r>
    </w:p>
    <w:p w14:paraId="00000076" w14:textId="2E06DC13" w:rsidR="00D040D1" w:rsidRPr="008D1568" w:rsidRDefault="002F140F">
      <w:pPr>
        <w:numPr>
          <w:ilvl w:val="0"/>
          <w:numId w:val="6"/>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تمثيل </w:t>
      </w:r>
      <w:r w:rsidRPr="008D1568">
        <w:rPr>
          <w:rFonts w:asciiTheme="minorHAnsi" w:hAnsiTheme="minorHAnsi" w:cstheme="majorHAnsi"/>
          <w:b/>
          <w:bCs/>
          <w:color w:val="000000"/>
          <w:sz w:val="28"/>
          <w:szCs w:val="28"/>
          <w:rtl/>
        </w:rPr>
        <w:t>الملتقى</w:t>
      </w:r>
      <w:r w:rsidRPr="008D1568">
        <w:rPr>
          <w:rFonts w:asciiTheme="minorHAnsi" w:hAnsiTheme="minorHAnsi" w:cstheme="majorHAnsi"/>
          <w:color w:val="000000"/>
          <w:sz w:val="28"/>
          <w:szCs w:val="28"/>
          <w:rtl/>
        </w:rPr>
        <w:t xml:space="preserve"> لدى السلطات الرسمية والقضائية والأهلية، </w:t>
      </w:r>
      <w:r w:rsidR="00D2716E" w:rsidRPr="008D1568">
        <w:rPr>
          <w:rFonts w:asciiTheme="minorHAnsi" w:hAnsiTheme="minorHAnsi" w:cstheme="majorHAnsi"/>
          <w:color w:val="000000"/>
          <w:sz w:val="28"/>
          <w:szCs w:val="28"/>
          <w:rtl/>
        </w:rPr>
        <w:t>وتوكيل المحامين وعزلهم</w:t>
      </w:r>
      <w:r w:rsidRPr="008D1568">
        <w:rPr>
          <w:rFonts w:asciiTheme="minorHAnsi" w:hAnsiTheme="minorHAnsi" w:cstheme="majorHAnsi"/>
          <w:color w:val="000000"/>
          <w:sz w:val="28"/>
          <w:szCs w:val="28"/>
          <w:rtl/>
        </w:rPr>
        <w:t>.</w:t>
      </w:r>
    </w:p>
    <w:p w14:paraId="00000077" w14:textId="77777777" w:rsidR="00D040D1" w:rsidRPr="008D1568" w:rsidRDefault="002F140F">
      <w:pPr>
        <w:numPr>
          <w:ilvl w:val="0"/>
          <w:numId w:val="6"/>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الإشراف على كافة أعمال </w:t>
      </w:r>
      <w:r w:rsidRPr="008D1568">
        <w:rPr>
          <w:rFonts w:asciiTheme="minorHAnsi" w:hAnsiTheme="minorHAnsi" w:cstheme="majorHAnsi"/>
          <w:b/>
          <w:bCs/>
          <w:color w:val="000000"/>
          <w:sz w:val="28"/>
          <w:szCs w:val="28"/>
          <w:rtl/>
        </w:rPr>
        <w:t>/ الملتقى /.</w:t>
      </w:r>
    </w:p>
    <w:p w14:paraId="00000079" w14:textId="47675348" w:rsidR="00D040D1" w:rsidRPr="008D1568" w:rsidRDefault="006A5A93">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30</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يقوم نائب رئيس </w:t>
      </w:r>
      <w:r w:rsidR="002F140F" w:rsidRPr="008D1568">
        <w:rPr>
          <w:rFonts w:asciiTheme="minorHAnsi" w:hAnsiTheme="minorHAnsi" w:cstheme="majorHAnsi"/>
          <w:b/>
          <w:bCs/>
          <w:sz w:val="28"/>
          <w:szCs w:val="28"/>
          <w:rtl/>
        </w:rPr>
        <w:t>الملتقى</w:t>
      </w:r>
      <w:r w:rsidR="002F140F" w:rsidRPr="008D1568">
        <w:rPr>
          <w:rFonts w:asciiTheme="minorHAnsi" w:hAnsiTheme="minorHAnsi" w:cstheme="majorHAnsi"/>
          <w:sz w:val="28"/>
          <w:szCs w:val="28"/>
          <w:rtl/>
        </w:rPr>
        <w:t xml:space="preserve"> بمهام الرئيس أثناء غيابه و</w:t>
      </w:r>
      <w:r w:rsidR="00D2716E" w:rsidRPr="008D1568">
        <w:rPr>
          <w:rFonts w:asciiTheme="minorHAnsi" w:hAnsiTheme="minorHAnsi" w:cstheme="majorHAnsi"/>
          <w:sz w:val="28"/>
          <w:szCs w:val="28"/>
          <w:rtl/>
        </w:rPr>
        <w:t>ب</w:t>
      </w:r>
      <w:r w:rsidR="002F140F" w:rsidRPr="008D1568">
        <w:rPr>
          <w:rFonts w:asciiTheme="minorHAnsi" w:hAnsiTheme="minorHAnsi" w:cstheme="majorHAnsi"/>
          <w:sz w:val="28"/>
          <w:szCs w:val="28"/>
          <w:rtl/>
        </w:rPr>
        <w:t>كل عمل يسند إليه.</w:t>
      </w:r>
    </w:p>
    <w:p w14:paraId="0000007B" w14:textId="1F3B6985" w:rsidR="00D040D1" w:rsidRPr="008D1568" w:rsidRDefault="006A5A93" w:rsidP="006A5A93">
      <w:pPr>
        <w:bidi/>
        <w:spacing w:after="120"/>
        <w:rPr>
          <w:rFonts w:asciiTheme="minorHAnsi" w:hAnsiTheme="minorHAnsi" w:cstheme="majorHAnsi"/>
          <w:b/>
          <w:sz w:val="28"/>
          <w:szCs w:val="28"/>
          <w:u w:val="single"/>
        </w:rPr>
      </w:pPr>
      <w:r w:rsidRPr="008D1568">
        <w:rPr>
          <w:rFonts w:asciiTheme="minorHAnsi" w:hAnsiTheme="minorHAnsi" w:cstheme="majorHAnsi"/>
          <w:bCs/>
          <w:sz w:val="32"/>
          <w:szCs w:val="32"/>
          <w:rtl/>
        </w:rPr>
        <w:t>مادة 31</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b/>
          <w:sz w:val="28"/>
          <w:szCs w:val="28"/>
          <w:u w:val="single"/>
          <w:rtl/>
        </w:rPr>
        <w:t xml:space="preserve"> </w:t>
      </w:r>
      <w:r w:rsidR="002F140F" w:rsidRPr="008D1568">
        <w:rPr>
          <w:rFonts w:asciiTheme="minorHAnsi" w:hAnsiTheme="minorHAnsi" w:cstheme="majorHAnsi"/>
          <w:bCs/>
          <w:sz w:val="28"/>
          <w:szCs w:val="28"/>
          <w:rtl/>
        </w:rPr>
        <w:t>مهام أمين سر / الملتقى /:</w:t>
      </w:r>
      <w:r w:rsidR="002F140F" w:rsidRPr="008D1568">
        <w:rPr>
          <w:rFonts w:asciiTheme="minorHAnsi" w:hAnsiTheme="minorHAnsi" w:cstheme="majorHAnsi"/>
          <w:sz w:val="28"/>
          <w:szCs w:val="28"/>
          <w:rtl/>
        </w:rPr>
        <w:t xml:space="preserve"> يقوم أمين السر بما يلي:</w:t>
      </w:r>
    </w:p>
    <w:p w14:paraId="0000007C" w14:textId="77777777" w:rsidR="00D040D1" w:rsidRPr="008D1568" w:rsidRDefault="002F140F">
      <w:pPr>
        <w:bidi/>
        <w:spacing w:after="120"/>
        <w:ind w:left="720"/>
        <w:rPr>
          <w:rFonts w:asciiTheme="minorHAnsi" w:hAnsiTheme="minorHAnsi" w:cstheme="majorHAnsi"/>
          <w:sz w:val="28"/>
          <w:szCs w:val="28"/>
        </w:rPr>
      </w:pPr>
      <w:r w:rsidRPr="008D1568">
        <w:rPr>
          <w:rFonts w:asciiTheme="minorHAnsi" w:hAnsiTheme="minorHAnsi" w:cstheme="majorHAnsi"/>
          <w:sz w:val="28"/>
          <w:szCs w:val="28"/>
          <w:rtl/>
        </w:rPr>
        <w:t xml:space="preserve">أ – حفظ سجلات </w:t>
      </w:r>
      <w:r w:rsidRPr="008D1568">
        <w:rPr>
          <w:rFonts w:asciiTheme="minorHAnsi" w:hAnsiTheme="minorHAnsi" w:cstheme="majorHAnsi"/>
          <w:b/>
          <w:bCs/>
          <w:sz w:val="28"/>
          <w:szCs w:val="28"/>
          <w:rtl/>
        </w:rPr>
        <w:t>الملتقى</w:t>
      </w:r>
      <w:r w:rsidRPr="008D1568">
        <w:rPr>
          <w:rFonts w:asciiTheme="minorHAnsi" w:hAnsiTheme="minorHAnsi" w:cstheme="majorHAnsi"/>
          <w:sz w:val="28"/>
          <w:szCs w:val="28"/>
          <w:rtl/>
        </w:rPr>
        <w:t xml:space="preserve"> وإعداد مراسلاته.</w:t>
      </w:r>
    </w:p>
    <w:p w14:paraId="0000007E" w14:textId="53CA1069" w:rsidR="00D040D1" w:rsidRPr="008D1568" w:rsidRDefault="002F140F" w:rsidP="00E5345F">
      <w:pPr>
        <w:bidi/>
        <w:spacing w:after="120"/>
        <w:ind w:left="720"/>
        <w:rPr>
          <w:rFonts w:asciiTheme="minorHAnsi" w:hAnsiTheme="minorHAnsi" w:cstheme="majorHAnsi"/>
          <w:sz w:val="28"/>
          <w:szCs w:val="28"/>
        </w:rPr>
      </w:pPr>
      <w:r w:rsidRPr="008D1568">
        <w:rPr>
          <w:rFonts w:asciiTheme="minorHAnsi" w:hAnsiTheme="minorHAnsi" w:cstheme="majorHAnsi"/>
          <w:sz w:val="28"/>
          <w:szCs w:val="28"/>
          <w:rtl/>
        </w:rPr>
        <w:t>ب – تدوين وقائع جلسات مجلس الإدارة والهيئة العامة والتوقيع عليها.</w:t>
      </w:r>
    </w:p>
    <w:p w14:paraId="00000080" w14:textId="5AE9BB7A" w:rsidR="00D040D1" w:rsidRPr="008D1568" w:rsidRDefault="00E5345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32</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b/>
          <w:sz w:val="28"/>
          <w:szCs w:val="28"/>
          <w:rtl/>
        </w:rPr>
        <w:t>يقوم أمين الصندوق بما يلي:</w:t>
      </w:r>
    </w:p>
    <w:p w14:paraId="00000081" w14:textId="77777777" w:rsidR="00D040D1" w:rsidRPr="008D1568" w:rsidRDefault="002F140F">
      <w:pPr>
        <w:bidi/>
        <w:spacing w:after="120"/>
        <w:rPr>
          <w:rFonts w:asciiTheme="minorHAnsi" w:hAnsiTheme="minorHAnsi" w:cstheme="majorHAnsi"/>
          <w:sz w:val="28"/>
          <w:szCs w:val="28"/>
        </w:rPr>
      </w:pPr>
      <w:r w:rsidRPr="008D1568">
        <w:rPr>
          <w:rFonts w:asciiTheme="minorHAnsi" w:hAnsiTheme="minorHAnsi" w:cstheme="majorHAnsi"/>
          <w:sz w:val="28"/>
          <w:szCs w:val="28"/>
          <w:rtl/>
        </w:rPr>
        <w:t xml:space="preserve">أ – استلام المبالغ التي ترد إلى </w:t>
      </w:r>
      <w:r w:rsidRPr="008D1568">
        <w:rPr>
          <w:rFonts w:asciiTheme="minorHAnsi" w:hAnsiTheme="minorHAnsi" w:cstheme="majorHAnsi"/>
          <w:b/>
          <w:bCs/>
          <w:sz w:val="28"/>
          <w:szCs w:val="28"/>
          <w:rtl/>
        </w:rPr>
        <w:t>الملتقى</w:t>
      </w:r>
      <w:r w:rsidRPr="008D1568">
        <w:rPr>
          <w:rFonts w:asciiTheme="minorHAnsi" w:hAnsiTheme="minorHAnsi" w:cstheme="majorHAnsi"/>
          <w:sz w:val="28"/>
          <w:szCs w:val="28"/>
          <w:rtl/>
        </w:rPr>
        <w:t xml:space="preserve"> بإيصالات مختومة بخاتم </w:t>
      </w:r>
      <w:r w:rsidRPr="008D1568">
        <w:rPr>
          <w:rFonts w:asciiTheme="minorHAnsi" w:hAnsiTheme="minorHAnsi" w:cstheme="majorHAnsi"/>
          <w:b/>
          <w:bCs/>
          <w:sz w:val="28"/>
          <w:szCs w:val="28"/>
          <w:rtl/>
        </w:rPr>
        <w:t>الملتقى</w:t>
      </w:r>
      <w:r w:rsidRPr="008D1568">
        <w:rPr>
          <w:rFonts w:asciiTheme="minorHAnsi" w:hAnsiTheme="minorHAnsi" w:cstheme="majorHAnsi"/>
          <w:sz w:val="28"/>
          <w:szCs w:val="28"/>
          <w:rtl/>
        </w:rPr>
        <w:t xml:space="preserve"> إن وجد وموقعة منه، وإيداع تلك المبالغ في المصرف المعتمد من قبل الوزارة.</w:t>
      </w:r>
    </w:p>
    <w:p w14:paraId="00000082" w14:textId="199F7B10" w:rsidR="00D040D1" w:rsidRPr="008D1568" w:rsidRDefault="002F140F">
      <w:pPr>
        <w:bidi/>
        <w:spacing w:after="120"/>
        <w:rPr>
          <w:rFonts w:asciiTheme="minorHAnsi" w:hAnsiTheme="minorHAnsi" w:cstheme="majorHAnsi"/>
          <w:sz w:val="28"/>
          <w:szCs w:val="28"/>
        </w:rPr>
      </w:pPr>
      <w:r w:rsidRPr="008D1568">
        <w:rPr>
          <w:rFonts w:asciiTheme="minorHAnsi" w:hAnsiTheme="minorHAnsi" w:cstheme="majorHAnsi"/>
          <w:sz w:val="28"/>
          <w:szCs w:val="28"/>
          <w:rtl/>
        </w:rPr>
        <w:t xml:space="preserve">ب – تنفيذ قرارات مجلس الإدارة فيما يتعلق بالمعاملات المالية </w:t>
      </w:r>
      <w:r w:rsidRPr="008D1568">
        <w:rPr>
          <w:rFonts w:asciiTheme="minorHAnsi" w:hAnsiTheme="minorHAnsi" w:cstheme="majorHAnsi"/>
          <w:b/>
          <w:bCs/>
          <w:sz w:val="28"/>
          <w:szCs w:val="28"/>
          <w:rtl/>
        </w:rPr>
        <w:t>/ للملتقى /،</w:t>
      </w:r>
      <w:r w:rsidRPr="008D1568">
        <w:rPr>
          <w:rFonts w:asciiTheme="minorHAnsi" w:hAnsiTheme="minorHAnsi" w:cstheme="majorHAnsi"/>
          <w:sz w:val="28"/>
          <w:szCs w:val="28"/>
          <w:rtl/>
        </w:rPr>
        <w:t xml:space="preserve"> ويوقع من الرئيس التعهدات التي يرتبط بها، ويقدم حساباً شهرياً عن الحالة المالية </w:t>
      </w:r>
      <w:r w:rsidRPr="008D1568">
        <w:rPr>
          <w:rFonts w:asciiTheme="minorHAnsi" w:hAnsiTheme="minorHAnsi" w:cstheme="majorHAnsi"/>
          <w:b/>
          <w:bCs/>
          <w:sz w:val="28"/>
          <w:szCs w:val="28"/>
          <w:rtl/>
        </w:rPr>
        <w:t>/ للملتقى /</w:t>
      </w:r>
      <w:r w:rsidRPr="008D1568">
        <w:rPr>
          <w:rFonts w:asciiTheme="minorHAnsi" w:hAnsiTheme="minorHAnsi" w:cstheme="majorHAnsi"/>
          <w:sz w:val="28"/>
          <w:szCs w:val="28"/>
          <w:rtl/>
        </w:rPr>
        <w:t xml:space="preserve"> إلى مجلس الإدارة.</w:t>
      </w:r>
    </w:p>
    <w:p w14:paraId="00000083" w14:textId="77777777" w:rsidR="00D040D1" w:rsidRPr="008D1568" w:rsidRDefault="002F140F">
      <w:pPr>
        <w:bidi/>
        <w:spacing w:after="120"/>
        <w:rPr>
          <w:rFonts w:asciiTheme="minorHAnsi" w:hAnsiTheme="minorHAnsi" w:cstheme="majorHAnsi"/>
          <w:sz w:val="28"/>
          <w:szCs w:val="28"/>
        </w:rPr>
      </w:pPr>
      <w:r w:rsidRPr="008D1568">
        <w:rPr>
          <w:rFonts w:asciiTheme="minorHAnsi" w:hAnsiTheme="minorHAnsi" w:cstheme="majorHAnsi"/>
          <w:sz w:val="28"/>
          <w:szCs w:val="28"/>
          <w:rtl/>
        </w:rPr>
        <w:t xml:space="preserve">ج – حفظ الدفاتر والمستندات المالية في مقر </w:t>
      </w:r>
      <w:r w:rsidRPr="008D1568">
        <w:rPr>
          <w:rFonts w:asciiTheme="minorHAnsi" w:hAnsiTheme="minorHAnsi" w:cstheme="majorHAnsi"/>
          <w:b/>
          <w:bCs/>
          <w:sz w:val="28"/>
          <w:szCs w:val="28"/>
          <w:rtl/>
        </w:rPr>
        <w:t>الملتقى</w:t>
      </w:r>
      <w:r w:rsidRPr="008D1568">
        <w:rPr>
          <w:rFonts w:asciiTheme="minorHAnsi" w:hAnsiTheme="minorHAnsi" w:cstheme="majorHAnsi"/>
          <w:sz w:val="28"/>
          <w:szCs w:val="28"/>
          <w:rtl/>
        </w:rPr>
        <w:t xml:space="preserve"> لتكون تحت طلب أعضاء مجلس الإدارة والرئيس.</w:t>
      </w:r>
    </w:p>
    <w:p w14:paraId="00000084" w14:textId="77777777" w:rsidR="00D040D1" w:rsidRPr="008D1568" w:rsidRDefault="002F140F">
      <w:pPr>
        <w:bidi/>
        <w:spacing w:after="120"/>
        <w:rPr>
          <w:rFonts w:asciiTheme="minorHAnsi" w:hAnsiTheme="minorHAnsi" w:cstheme="majorHAnsi"/>
          <w:sz w:val="28"/>
          <w:szCs w:val="28"/>
        </w:rPr>
      </w:pPr>
      <w:r w:rsidRPr="008D1568">
        <w:rPr>
          <w:rFonts w:asciiTheme="minorHAnsi" w:hAnsiTheme="minorHAnsi" w:cstheme="majorHAnsi"/>
          <w:sz w:val="28"/>
          <w:szCs w:val="28"/>
          <w:rtl/>
        </w:rPr>
        <w:t xml:space="preserve">د – لا يجوز له أن ينفق أو يتصرف في أموال </w:t>
      </w:r>
      <w:r w:rsidRPr="008D1568">
        <w:rPr>
          <w:rFonts w:asciiTheme="minorHAnsi" w:hAnsiTheme="minorHAnsi" w:cstheme="majorHAnsi"/>
          <w:b/>
          <w:bCs/>
          <w:sz w:val="28"/>
          <w:szCs w:val="28"/>
          <w:rtl/>
        </w:rPr>
        <w:t>الملتقى</w:t>
      </w:r>
      <w:r w:rsidRPr="008D1568">
        <w:rPr>
          <w:rFonts w:asciiTheme="minorHAnsi" w:hAnsiTheme="minorHAnsi" w:cstheme="majorHAnsi"/>
          <w:sz w:val="28"/>
          <w:szCs w:val="28"/>
          <w:rtl/>
        </w:rPr>
        <w:t xml:space="preserve"> إلا حسبما يقرره مجلس الإدارة.</w:t>
      </w:r>
    </w:p>
    <w:p w14:paraId="00000085" w14:textId="77777777" w:rsidR="00D040D1" w:rsidRPr="008D1568" w:rsidRDefault="00D040D1">
      <w:pPr>
        <w:bidi/>
        <w:spacing w:after="120"/>
        <w:rPr>
          <w:rFonts w:asciiTheme="minorHAnsi" w:hAnsiTheme="minorHAnsi" w:cstheme="majorHAnsi"/>
          <w:sz w:val="28"/>
          <w:szCs w:val="28"/>
        </w:rPr>
      </w:pPr>
    </w:p>
    <w:p w14:paraId="00000086" w14:textId="1E6C4B58" w:rsidR="00D040D1" w:rsidRPr="008D1568" w:rsidRDefault="002F140F" w:rsidP="0098459B">
      <w:pPr>
        <w:bidi/>
        <w:spacing w:after="120"/>
        <w:jc w:val="center"/>
        <w:rPr>
          <w:rFonts w:asciiTheme="minorHAnsi" w:hAnsiTheme="minorHAnsi" w:cstheme="majorHAnsi"/>
          <w:bCs/>
          <w:sz w:val="32"/>
          <w:szCs w:val="32"/>
        </w:rPr>
      </w:pPr>
      <w:r w:rsidRPr="008D1568">
        <w:rPr>
          <w:rFonts w:asciiTheme="minorHAnsi" w:hAnsiTheme="minorHAnsi" w:cstheme="majorHAnsi"/>
          <w:bCs/>
          <w:sz w:val="32"/>
          <w:szCs w:val="32"/>
          <w:rtl/>
        </w:rPr>
        <w:lastRenderedPageBreak/>
        <w:t>الفصل الرابع</w:t>
      </w:r>
      <w:r w:rsidR="0098459B" w:rsidRPr="008D1568">
        <w:rPr>
          <w:rFonts w:asciiTheme="minorHAnsi" w:hAnsiTheme="minorHAnsi" w:cstheme="majorHAnsi"/>
          <w:bCs/>
          <w:sz w:val="32"/>
          <w:szCs w:val="32"/>
          <w:rtl/>
        </w:rPr>
        <w:br/>
      </w:r>
      <w:r w:rsidRPr="008D1568">
        <w:rPr>
          <w:rFonts w:asciiTheme="minorHAnsi" w:hAnsiTheme="minorHAnsi" w:cstheme="majorHAnsi"/>
          <w:bCs/>
          <w:sz w:val="32"/>
          <w:szCs w:val="32"/>
          <w:rtl/>
        </w:rPr>
        <w:t xml:space="preserve"> الموارد المالية </w:t>
      </w:r>
      <w:r w:rsidR="0098459B" w:rsidRPr="008D1568">
        <w:rPr>
          <w:rFonts w:asciiTheme="minorHAnsi" w:hAnsiTheme="minorHAnsi" w:cstheme="majorHAnsi"/>
          <w:bCs/>
          <w:sz w:val="32"/>
          <w:szCs w:val="32"/>
          <w:rtl/>
        </w:rPr>
        <w:br/>
      </w:r>
      <w:r w:rsidRPr="008D1568">
        <w:rPr>
          <w:rFonts w:asciiTheme="minorHAnsi" w:hAnsiTheme="minorHAnsi" w:cstheme="majorHAnsi"/>
          <w:bCs/>
          <w:sz w:val="32"/>
          <w:szCs w:val="32"/>
          <w:rtl/>
        </w:rPr>
        <w:t>كيفية استغلالها والتصرف فيها</w:t>
      </w:r>
      <w:r w:rsidR="008D1568">
        <w:rPr>
          <w:rFonts w:asciiTheme="minorHAnsi" w:hAnsiTheme="minorHAnsi" w:cstheme="majorHAnsi"/>
          <w:bCs/>
          <w:sz w:val="32"/>
          <w:szCs w:val="32"/>
          <w:rtl/>
        </w:rPr>
        <w:br/>
      </w:r>
    </w:p>
    <w:p w14:paraId="00000088" w14:textId="4AEFCA13" w:rsidR="00D040D1" w:rsidRPr="008D1568" w:rsidRDefault="00E5345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33</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تتألف إيرادات </w:t>
      </w:r>
      <w:r w:rsidR="002F140F" w:rsidRPr="008D1568">
        <w:rPr>
          <w:rFonts w:asciiTheme="minorHAnsi" w:hAnsiTheme="minorHAnsi" w:cstheme="majorHAnsi"/>
          <w:b/>
          <w:bCs/>
          <w:sz w:val="28"/>
          <w:szCs w:val="28"/>
          <w:rtl/>
        </w:rPr>
        <w:t xml:space="preserve">الملتقى </w:t>
      </w:r>
      <w:r w:rsidR="002F140F" w:rsidRPr="008D1568">
        <w:rPr>
          <w:rFonts w:asciiTheme="minorHAnsi" w:hAnsiTheme="minorHAnsi" w:cstheme="majorHAnsi"/>
          <w:sz w:val="28"/>
          <w:szCs w:val="28"/>
          <w:rtl/>
        </w:rPr>
        <w:t xml:space="preserve"> من:</w:t>
      </w:r>
    </w:p>
    <w:p w14:paraId="080F8AB6" w14:textId="3E290673" w:rsidR="0098459B" w:rsidRPr="008D1568" w:rsidRDefault="0098459B">
      <w:pPr>
        <w:numPr>
          <w:ilvl w:val="0"/>
          <w:numId w:val="7"/>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اشتراكات الأعضاء.</w:t>
      </w:r>
    </w:p>
    <w:p w14:paraId="00000089" w14:textId="104D7F0B" w:rsidR="00D040D1" w:rsidRPr="008D1568" w:rsidRDefault="002F140F" w:rsidP="0098459B">
      <w:pPr>
        <w:numPr>
          <w:ilvl w:val="0"/>
          <w:numId w:val="7"/>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التبرعات والهبات التي توافق عليها الوزارة.</w:t>
      </w:r>
    </w:p>
    <w:p w14:paraId="3EF44C8A" w14:textId="77777777" w:rsidR="0098459B" w:rsidRPr="008D1568" w:rsidRDefault="002F140F" w:rsidP="0098459B">
      <w:pPr>
        <w:numPr>
          <w:ilvl w:val="0"/>
          <w:numId w:val="7"/>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الإعانات التي تقدمها الجهات العامة الوطنية على أن يصدر بها إعلام الوزارة.</w:t>
      </w:r>
    </w:p>
    <w:p w14:paraId="2C6C341B" w14:textId="0576F07B" w:rsidR="0098459B" w:rsidRPr="008D1568" w:rsidRDefault="0098459B" w:rsidP="0098459B">
      <w:pPr>
        <w:numPr>
          <w:ilvl w:val="0"/>
          <w:numId w:val="7"/>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الوصايا والأوثاف بعد موافقة الوزارة.</w:t>
      </w:r>
    </w:p>
    <w:p w14:paraId="0000008C" w14:textId="582FB34E" w:rsidR="00D040D1" w:rsidRPr="008D1568" w:rsidRDefault="00E5345F" w:rsidP="00B40B63">
      <w:pPr>
        <w:bidi/>
        <w:spacing w:after="120"/>
        <w:rPr>
          <w:rFonts w:asciiTheme="minorHAnsi" w:hAnsiTheme="minorHAnsi" w:cstheme="majorHAnsi"/>
          <w:sz w:val="28"/>
          <w:szCs w:val="28"/>
          <w:lang w:val="en-US"/>
        </w:rPr>
      </w:pPr>
      <w:r w:rsidRPr="008D1568">
        <w:rPr>
          <w:rFonts w:asciiTheme="minorHAnsi" w:hAnsiTheme="minorHAnsi" w:cstheme="majorHAnsi"/>
          <w:bCs/>
          <w:sz w:val="32"/>
          <w:szCs w:val="32"/>
          <w:rtl/>
        </w:rPr>
        <w:t>مادة 34</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98459B" w:rsidRPr="008D1568">
        <w:rPr>
          <w:rFonts w:asciiTheme="minorHAnsi" w:hAnsiTheme="minorHAnsi" w:cstheme="majorHAnsi"/>
          <w:sz w:val="28"/>
          <w:szCs w:val="28"/>
          <w:rtl/>
        </w:rPr>
        <w:t>يحدد رسم الاشتراك الشهري بمبلغ /1000/ل.س ألف ليرة سورية كحد أدنى، يؤدى سنوياً،</w:t>
      </w:r>
      <w:r w:rsidR="00B40B63" w:rsidRPr="008D1568">
        <w:rPr>
          <w:rFonts w:asciiTheme="minorHAnsi" w:hAnsiTheme="minorHAnsi" w:cstheme="majorHAnsi"/>
          <w:sz w:val="28"/>
          <w:szCs w:val="28"/>
          <w:rtl/>
        </w:rPr>
        <w:t xml:space="preserve"> </w:t>
      </w:r>
      <w:r w:rsidR="00B40B63" w:rsidRPr="008D1568">
        <w:rPr>
          <w:rFonts w:asciiTheme="minorHAnsi" w:hAnsiTheme="minorHAnsi" w:cstheme="majorHAnsi"/>
          <w:b/>
          <w:sz w:val="28"/>
          <w:szCs w:val="28"/>
          <w:rtl/>
        </w:rPr>
        <w:t>أو على أقساط شهرية أو موسمية بناءً على طلب العضو، على أن يتم تسديد رسم</w:t>
      </w:r>
      <w:r w:rsidR="00B40B63" w:rsidRPr="008D1568">
        <w:rPr>
          <w:rFonts w:asciiTheme="minorHAnsi" w:hAnsiTheme="minorHAnsi" w:cstheme="majorHAnsi"/>
          <w:sz w:val="28"/>
          <w:szCs w:val="28"/>
          <w:rtl/>
          <w:lang w:val="en-US"/>
        </w:rPr>
        <w:t xml:space="preserve"> </w:t>
      </w:r>
      <w:r w:rsidR="00B40B63" w:rsidRPr="008D1568">
        <w:rPr>
          <w:rFonts w:asciiTheme="minorHAnsi" w:hAnsiTheme="minorHAnsi" w:cstheme="majorHAnsi"/>
          <w:b/>
          <w:sz w:val="28"/>
          <w:szCs w:val="28"/>
          <w:rtl/>
        </w:rPr>
        <w:t xml:space="preserve">الاشتراك السنوي بتمامه قبل شهر على الأقل من نهاية السنة المالية </w:t>
      </w:r>
      <w:r w:rsidR="00B40B63" w:rsidRPr="008D1568">
        <w:rPr>
          <w:rFonts w:asciiTheme="minorHAnsi" w:hAnsiTheme="minorHAnsi" w:cstheme="majorHAnsi"/>
          <w:bCs/>
          <w:sz w:val="28"/>
          <w:szCs w:val="28"/>
          <w:rtl/>
        </w:rPr>
        <w:t xml:space="preserve">/للملتقى /، </w:t>
      </w:r>
      <w:r w:rsidR="00B40B63" w:rsidRPr="008D1568">
        <w:rPr>
          <w:rFonts w:asciiTheme="minorHAnsi" w:hAnsiTheme="minorHAnsi" w:cstheme="majorHAnsi"/>
          <w:b/>
          <w:sz w:val="28"/>
          <w:szCs w:val="28"/>
          <w:rtl/>
        </w:rPr>
        <w:t xml:space="preserve">و إذا انضم أحد الأعضاء إلى </w:t>
      </w:r>
      <w:r w:rsidR="00B40B63" w:rsidRPr="008D1568">
        <w:rPr>
          <w:rFonts w:asciiTheme="minorHAnsi" w:hAnsiTheme="minorHAnsi" w:cstheme="majorHAnsi"/>
          <w:bCs/>
          <w:sz w:val="28"/>
          <w:szCs w:val="28"/>
          <w:rtl/>
        </w:rPr>
        <w:t>/</w:t>
      </w:r>
      <w:r w:rsidR="00701D4B">
        <w:rPr>
          <w:rFonts w:asciiTheme="minorHAnsi" w:hAnsiTheme="minorHAnsi" w:cstheme="majorHAnsi" w:hint="cs"/>
          <w:bCs/>
          <w:sz w:val="28"/>
          <w:szCs w:val="28"/>
          <w:rtl/>
        </w:rPr>
        <w:t>ا</w:t>
      </w:r>
      <w:r w:rsidR="00B40B63" w:rsidRPr="008D1568">
        <w:rPr>
          <w:rFonts w:asciiTheme="minorHAnsi" w:hAnsiTheme="minorHAnsi" w:cstheme="majorHAnsi"/>
          <w:bCs/>
          <w:sz w:val="28"/>
          <w:szCs w:val="28"/>
          <w:rtl/>
        </w:rPr>
        <w:t>لملتقى/</w:t>
      </w:r>
      <w:r w:rsidR="00B40B63" w:rsidRPr="008D1568">
        <w:rPr>
          <w:rFonts w:asciiTheme="minorHAnsi" w:hAnsiTheme="minorHAnsi" w:cstheme="majorHAnsi"/>
          <w:b/>
          <w:sz w:val="28"/>
          <w:szCs w:val="28"/>
          <w:rtl/>
        </w:rPr>
        <w:t xml:space="preserve"> خلال السنة المالية، فلا يؤدي من رسم الاشتراك السنوي إلا ما يعادل المدة الباقية من السنة.</w:t>
      </w:r>
    </w:p>
    <w:p w14:paraId="0000008E" w14:textId="105D1043" w:rsidR="00D040D1" w:rsidRPr="008D1568" w:rsidRDefault="00E5345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35</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تبدأ السنة المالية </w:t>
      </w:r>
      <w:r w:rsidR="0098459B" w:rsidRPr="008D1568">
        <w:rPr>
          <w:rFonts w:asciiTheme="minorHAnsi" w:hAnsiTheme="minorHAnsi" w:cstheme="majorHAnsi"/>
          <w:sz w:val="28"/>
          <w:szCs w:val="28"/>
          <w:rtl/>
        </w:rPr>
        <w:t xml:space="preserve"> </w:t>
      </w:r>
      <w:r w:rsidR="0098459B" w:rsidRPr="008D1568">
        <w:rPr>
          <w:rFonts w:asciiTheme="minorHAnsi" w:hAnsiTheme="minorHAnsi" w:cstheme="majorHAnsi"/>
          <w:b/>
          <w:bCs/>
          <w:sz w:val="28"/>
          <w:szCs w:val="28"/>
          <w:rtl/>
        </w:rPr>
        <w:t>/للملتقى/</w:t>
      </w:r>
      <w:r w:rsidR="0098459B" w:rsidRPr="008D1568">
        <w:rPr>
          <w:rFonts w:asciiTheme="minorHAnsi" w:hAnsiTheme="minorHAnsi" w:cstheme="majorHAnsi"/>
          <w:sz w:val="28"/>
          <w:szCs w:val="28"/>
          <w:rtl/>
        </w:rPr>
        <w:t xml:space="preserve"> </w:t>
      </w:r>
      <w:r w:rsidR="002F140F" w:rsidRPr="008D1568">
        <w:rPr>
          <w:rFonts w:asciiTheme="minorHAnsi" w:hAnsiTheme="minorHAnsi" w:cstheme="majorHAnsi"/>
          <w:sz w:val="28"/>
          <w:szCs w:val="28"/>
          <w:rtl/>
        </w:rPr>
        <w:t>في الأول من كانون الثاني وتنتهي في نهاية كانون الأول من كل عام.</w:t>
      </w:r>
    </w:p>
    <w:p w14:paraId="00000090" w14:textId="57E07A2D" w:rsidR="00D040D1" w:rsidRPr="008D1568" w:rsidRDefault="00E5345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36</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على</w:t>
      </w:r>
      <w:r w:rsidR="002F140F" w:rsidRPr="008D1568">
        <w:rPr>
          <w:rFonts w:asciiTheme="minorHAnsi" w:hAnsiTheme="minorHAnsi" w:cstheme="majorHAnsi"/>
          <w:b/>
          <w:bCs/>
          <w:sz w:val="28"/>
          <w:szCs w:val="28"/>
          <w:rtl/>
        </w:rPr>
        <w:t xml:space="preserve"> الملتقى</w:t>
      </w:r>
      <w:r w:rsidR="002F140F" w:rsidRPr="008D1568">
        <w:rPr>
          <w:rFonts w:asciiTheme="minorHAnsi" w:hAnsiTheme="minorHAnsi" w:cstheme="majorHAnsi"/>
          <w:sz w:val="28"/>
          <w:szCs w:val="28"/>
          <w:rtl/>
        </w:rPr>
        <w:t xml:space="preserve">  أن يودع أمواله في المصرف الذي تعتمده له الوزارة، ولا يجوز لأمين الصندوق أن يحتفظ لديه بأكثر من مبلغ / 25000 / ل.س خمس وعشرون ألف ليرة سورية للنفقات النثرية.</w:t>
      </w:r>
    </w:p>
    <w:p w14:paraId="00000092" w14:textId="39D5B1C0" w:rsidR="00D040D1" w:rsidRPr="008D1568" w:rsidRDefault="00E5345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37</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لا يجوز سحب أي مبلغ من أموال </w:t>
      </w:r>
      <w:r w:rsidR="002F140F" w:rsidRPr="008D1568">
        <w:rPr>
          <w:rFonts w:asciiTheme="minorHAnsi" w:hAnsiTheme="minorHAnsi" w:cstheme="majorHAnsi"/>
          <w:b/>
          <w:bCs/>
          <w:sz w:val="28"/>
          <w:szCs w:val="28"/>
          <w:rtl/>
        </w:rPr>
        <w:t>الملتقى</w:t>
      </w:r>
      <w:r w:rsidR="002F140F" w:rsidRPr="008D1568">
        <w:rPr>
          <w:rFonts w:asciiTheme="minorHAnsi" w:hAnsiTheme="minorHAnsi" w:cstheme="majorHAnsi"/>
          <w:sz w:val="28"/>
          <w:szCs w:val="28"/>
          <w:rtl/>
        </w:rPr>
        <w:t xml:space="preserve">  المودعة في المصرف إلا بناء على قرار من مجلس الإدارة.</w:t>
      </w:r>
    </w:p>
    <w:p w14:paraId="00000094" w14:textId="5EFE135C" w:rsidR="00D040D1" w:rsidRPr="008D1568" w:rsidRDefault="00E5345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38</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لا يجوز صرف أي مبلغ من أموال </w:t>
      </w:r>
      <w:r w:rsidR="002F140F" w:rsidRPr="008D1568">
        <w:rPr>
          <w:rFonts w:asciiTheme="minorHAnsi" w:hAnsiTheme="minorHAnsi" w:cstheme="majorHAnsi"/>
          <w:b/>
          <w:bCs/>
          <w:sz w:val="28"/>
          <w:szCs w:val="28"/>
          <w:rtl/>
        </w:rPr>
        <w:t xml:space="preserve">الملتقى </w:t>
      </w:r>
      <w:r w:rsidR="002F140F" w:rsidRPr="008D1568">
        <w:rPr>
          <w:rFonts w:asciiTheme="minorHAnsi" w:hAnsiTheme="minorHAnsi" w:cstheme="majorHAnsi"/>
          <w:sz w:val="28"/>
          <w:szCs w:val="28"/>
          <w:rtl/>
        </w:rPr>
        <w:t xml:space="preserve"> إلا بموجب أمر صرف موقع عليه من رئيس</w:t>
      </w:r>
      <w:r w:rsidR="002F140F" w:rsidRPr="008D1568">
        <w:rPr>
          <w:rFonts w:asciiTheme="minorHAnsi" w:hAnsiTheme="minorHAnsi" w:cstheme="majorHAnsi"/>
          <w:b/>
          <w:bCs/>
          <w:sz w:val="28"/>
          <w:szCs w:val="28"/>
          <w:rtl/>
        </w:rPr>
        <w:t xml:space="preserve"> الملتقى</w:t>
      </w:r>
      <w:r w:rsidR="002F140F" w:rsidRPr="008D1568">
        <w:rPr>
          <w:rFonts w:asciiTheme="minorHAnsi" w:hAnsiTheme="minorHAnsi" w:cstheme="majorHAnsi"/>
          <w:sz w:val="28"/>
          <w:szCs w:val="28"/>
          <w:rtl/>
        </w:rPr>
        <w:t xml:space="preserve"> ، وأمين الصندوق، وعضوين آخرين من أعضاء مجلس الإدارة.</w:t>
      </w:r>
    </w:p>
    <w:p w14:paraId="00000096" w14:textId="4914E27C" w:rsidR="00D040D1" w:rsidRPr="008D1568" w:rsidRDefault="00E5345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39</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b/>
          <w:sz w:val="32"/>
          <w:szCs w:val="32"/>
          <w:rtl/>
        </w:rPr>
        <w:t>أ –</w:t>
      </w:r>
      <w:r w:rsidR="002F140F" w:rsidRPr="008D1568">
        <w:rPr>
          <w:rFonts w:asciiTheme="minorHAnsi" w:hAnsiTheme="minorHAnsi" w:cstheme="majorHAnsi"/>
          <w:sz w:val="28"/>
          <w:szCs w:val="28"/>
          <w:rtl/>
        </w:rPr>
        <w:t xml:space="preserve"> لا يجوز إنفاق أموال </w:t>
      </w:r>
      <w:r w:rsidR="002F140F" w:rsidRPr="008D1568">
        <w:rPr>
          <w:rFonts w:asciiTheme="minorHAnsi" w:hAnsiTheme="minorHAnsi" w:cstheme="majorHAnsi"/>
          <w:b/>
          <w:bCs/>
          <w:sz w:val="28"/>
          <w:szCs w:val="28"/>
          <w:rtl/>
        </w:rPr>
        <w:t xml:space="preserve">الملتقى </w:t>
      </w:r>
      <w:r w:rsidR="002F140F" w:rsidRPr="008D1568">
        <w:rPr>
          <w:rFonts w:asciiTheme="minorHAnsi" w:hAnsiTheme="minorHAnsi" w:cstheme="majorHAnsi"/>
          <w:sz w:val="28"/>
          <w:szCs w:val="28"/>
          <w:rtl/>
        </w:rPr>
        <w:t xml:space="preserve"> إلا في سبيل تحقيق أغراضه.</w:t>
      </w:r>
    </w:p>
    <w:p w14:paraId="00000098" w14:textId="6551C98F" w:rsidR="00D040D1" w:rsidRPr="008D1568" w:rsidRDefault="002F140F" w:rsidP="00B40B63">
      <w:pPr>
        <w:bidi/>
        <w:spacing w:after="120"/>
        <w:rPr>
          <w:rFonts w:asciiTheme="minorHAnsi" w:hAnsiTheme="minorHAnsi" w:cstheme="majorHAnsi"/>
          <w:sz w:val="28"/>
          <w:szCs w:val="28"/>
        </w:rPr>
      </w:pPr>
      <w:r w:rsidRPr="008D1568">
        <w:rPr>
          <w:rFonts w:asciiTheme="minorHAnsi" w:hAnsiTheme="minorHAnsi" w:cstheme="majorHAnsi"/>
          <w:sz w:val="32"/>
          <w:szCs w:val="32"/>
          <w:rtl/>
        </w:rPr>
        <w:t>ب –</w:t>
      </w:r>
      <w:r w:rsidRPr="008D1568">
        <w:rPr>
          <w:rFonts w:asciiTheme="minorHAnsi" w:hAnsiTheme="minorHAnsi" w:cstheme="majorHAnsi"/>
          <w:sz w:val="28"/>
          <w:szCs w:val="28"/>
          <w:rtl/>
        </w:rPr>
        <w:t xml:space="preserve"> يوضع في مقر </w:t>
      </w:r>
      <w:r w:rsidRPr="008D1568">
        <w:rPr>
          <w:rFonts w:asciiTheme="minorHAnsi" w:hAnsiTheme="minorHAnsi" w:cstheme="majorHAnsi"/>
          <w:b/>
          <w:bCs/>
          <w:sz w:val="28"/>
          <w:szCs w:val="28"/>
          <w:rtl/>
        </w:rPr>
        <w:t xml:space="preserve">الملتقى </w:t>
      </w:r>
      <w:r w:rsidRPr="008D1568">
        <w:rPr>
          <w:rFonts w:asciiTheme="minorHAnsi" w:hAnsiTheme="minorHAnsi" w:cstheme="majorHAnsi"/>
          <w:sz w:val="28"/>
          <w:szCs w:val="28"/>
          <w:rtl/>
        </w:rPr>
        <w:t xml:space="preserve"> صندوق للشكاوى.</w:t>
      </w:r>
    </w:p>
    <w:p w14:paraId="0000009A" w14:textId="2EE36752" w:rsidR="00D040D1" w:rsidRPr="008D1568" w:rsidRDefault="00E5345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40</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تتألف السجلات المالية التي يجب على الملتقى أن تمسكها من:</w:t>
      </w:r>
    </w:p>
    <w:p w14:paraId="0000009B" w14:textId="77777777" w:rsidR="00D040D1" w:rsidRPr="008D1568" w:rsidRDefault="002F140F">
      <w:pPr>
        <w:numPr>
          <w:ilvl w:val="0"/>
          <w:numId w:val="8"/>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سجل الصندوق والمصاريف.</w:t>
      </w:r>
    </w:p>
    <w:p w14:paraId="0000009C" w14:textId="77777777" w:rsidR="00D040D1" w:rsidRPr="008D1568" w:rsidRDefault="002F140F">
      <w:pPr>
        <w:numPr>
          <w:ilvl w:val="0"/>
          <w:numId w:val="8"/>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سجل الاشتراكات.</w:t>
      </w:r>
    </w:p>
    <w:p w14:paraId="0000009D" w14:textId="77777777" w:rsidR="00D040D1" w:rsidRPr="008D1568" w:rsidRDefault="002F140F">
      <w:pPr>
        <w:numPr>
          <w:ilvl w:val="0"/>
          <w:numId w:val="8"/>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سجل اليومية الأستاذ.</w:t>
      </w:r>
    </w:p>
    <w:p w14:paraId="0000009E" w14:textId="77777777" w:rsidR="00D040D1" w:rsidRPr="008D1568" w:rsidRDefault="002F140F">
      <w:pPr>
        <w:numPr>
          <w:ilvl w:val="0"/>
          <w:numId w:val="8"/>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lastRenderedPageBreak/>
        <w:t>سجل الأثاث والأدوات.</w:t>
      </w:r>
    </w:p>
    <w:p w14:paraId="0000009F" w14:textId="77777777" w:rsidR="00D040D1" w:rsidRPr="008D1568" w:rsidRDefault="002F140F">
      <w:pPr>
        <w:numPr>
          <w:ilvl w:val="0"/>
          <w:numId w:val="8"/>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سجل المستودع.</w:t>
      </w:r>
    </w:p>
    <w:p w14:paraId="000000A0" w14:textId="77777777" w:rsidR="00D040D1" w:rsidRPr="008D1568" w:rsidRDefault="002F140F">
      <w:pPr>
        <w:numPr>
          <w:ilvl w:val="0"/>
          <w:numId w:val="8"/>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سجل أوامر الصرف.</w:t>
      </w:r>
    </w:p>
    <w:p w14:paraId="000000A2" w14:textId="390AC7D8" w:rsidR="00D040D1" w:rsidRPr="008D1568" w:rsidRDefault="00E5345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41</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يجري تنظيم السجلات المذكورة في المادة / </w:t>
      </w:r>
      <w:r w:rsidR="00D00D9D" w:rsidRPr="008D1568">
        <w:rPr>
          <w:rFonts w:asciiTheme="minorHAnsi" w:hAnsiTheme="minorHAnsi" w:cstheme="majorHAnsi"/>
          <w:sz w:val="28"/>
          <w:szCs w:val="28"/>
          <w:rtl/>
        </w:rPr>
        <w:t>15</w:t>
      </w:r>
      <w:r w:rsidR="002F140F" w:rsidRPr="008D1568">
        <w:rPr>
          <w:rFonts w:asciiTheme="minorHAnsi" w:hAnsiTheme="minorHAnsi" w:cstheme="majorHAnsi"/>
          <w:sz w:val="28"/>
          <w:szCs w:val="28"/>
          <w:rtl/>
        </w:rPr>
        <w:t xml:space="preserve"> / من هذا القرار ومسكها وفقاً للقواعد الآتية:</w:t>
      </w:r>
    </w:p>
    <w:p w14:paraId="000000A3" w14:textId="77777777" w:rsidR="00D040D1" w:rsidRPr="008D1568" w:rsidRDefault="002F140F">
      <w:pPr>
        <w:bidi/>
        <w:spacing w:after="120"/>
        <w:rPr>
          <w:rFonts w:asciiTheme="minorHAnsi" w:hAnsiTheme="minorHAnsi" w:cstheme="majorHAnsi"/>
          <w:bCs/>
          <w:sz w:val="28"/>
          <w:szCs w:val="28"/>
        </w:rPr>
      </w:pPr>
      <w:r w:rsidRPr="008D1568">
        <w:rPr>
          <w:rFonts w:asciiTheme="minorHAnsi" w:hAnsiTheme="minorHAnsi" w:cstheme="majorHAnsi"/>
          <w:bCs/>
          <w:sz w:val="28"/>
          <w:szCs w:val="28"/>
          <w:rtl/>
        </w:rPr>
        <w:t>أولاً – دفتر الصندوق والمصاريف:</w:t>
      </w:r>
    </w:p>
    <w:p w14:paraId="000000A4" w14:textId="77777777" w:rsidR="00D040D1" w:rsidRPr="008D1568" w:rsidRDefault="002F140F">
      <w:pPr>
        <w:numPr>
          <w:ilvl w:val="0"/>
          <w:numId w:val="9"/>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ينظم دفتر الصندوق والمصاريف وفق النموذج المعتمد من الوزارة، ويمسك من قبل أمين الصندوق.</w:t>
      </w:r>
    </w:p>
    <w:p w14:paraId="000000A5" w14:textId="77777777" w:rsidR="00D040D1" w:rsidRPr="008D1568" w:rsidRDefault="002F140F">
      <w:pPr>
        <w:numPr>
          <w:ilvl w:val="0"/>
          <w:numId w:val="9"/>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يسجل في دفتر الصندوق المذكور جميع المقبوضات والمدفوعات بحسب تسلسلها التاريخي وبالاستناد إلى إيصالات القبض وأوامر الصرف الصادرة حسب الأصول، وتدون أرقام أوامر الصرف والإيصالات وخلاصاتها في الحقول المخصصة لها.</w:t>
      </w:r>
    </w:p>
    <w:p w14:paraId="000000A6" w14:textId="77777777" w:rsidR="00D040D1" w:rsidRPr="008D1568" w:rsidRDefault="002F140F">
      <w:pPr>
        <w:numPr>
          <w:ilvl w:val="0"/>
          <w:numId w:val="9"/>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إن المبالغ المقبوضة والمدفوعة نقداً من قبل أمين الصندوق تسجل في حقل المدفوعات أو المقبوضات النقدية، كما تسجل المقبوضات والمدفوعات الجارية عن طريق المصارف المعتمدة في حقل المصارف بالجانب المدين منه والدائن حسب الحال.</w:t>
      </w:r>
    </w:p>
    <w:p w14:paraId="000000A7" w14:textId="46586991" w:rsidR="00D040D1" w:rsidRPr="008D1568" w:rsidRDefault="00D00D9D">
      <w:pPr>
        <w:numPr>
          <w:ilvl w:val="0"/>
          <w:numId w:val="9"/>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ت</w:t>
      </w:r>
      <w:r w:rsidR="002F140F" w:rsidRPr="008D1568">
        <w:rPr>
          <w:rFonts w:asciiTheme="minorHAnsi" w:hAnsiTheme="minorHAnsi" w:cstheme="majorHAnsi"/>
          <w:color w:val="000000"/>
          <w:sz w:val="28"/>
          <w:szCs w:val="28"/>
          <w:rtl/>
        </w:rPr>
        <w:t>جمع في نهاية كل شهر المبالغ المقبوضة والمدفوعة ويضاف إلى مجموع المبالغ المقبوضة الرصيد المدور من الشهر السابق ثم يستخرج الرصيد الحسابي للصندوق (حاصل طرح المبالغ المدفوعة من المبالغ المقبوضة والرصيد المدور من الشهر السابق)، الذي يمثل الرصيد المدور للشهر الحالي ويمكن أن يتم ذلك الرصيد يومياً أو شهرياً حسب مقتضيات العمل.</w:t>
      </w:r>
    </w:p>
    <w:p w14:paraId="000000A8" w14:textId="18720CCD" w:rsidR="00D040D1" w:rsidRPr="008D1568" w:rsidRDefault="002F140F" w:rsidP="00C94147">
      <w:pPr>
        <w:pBdr>
          <w:top w:val="nil"/>
          <w:left w:val="nil"/>
          <w:bottom w:val="nil"/>
          <w:right w:val="nil"/>
          <w:between w:val="nil"/>
        </w:pBdr>
        <w:bidi/>
        <w:spacing w:after="0"/>
        <w:ind w:left="108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وتطبق نفس الطريقة على المقبوضات والمدفوعات للمصارف بحيث يشكل الرصيد الحسابي للمصارف رصيد ودائع</w:t>
      </w:r>
      <w:r w:rsidRPr="008D1568">
        <w:rPr>
          <w:rFonts w:asciiTheme="minorHAnsi" w:hAnsiTheme="minorHAnsi" w:cstheme="majorHAnsi"/>
          <w:b/>
          <w:bCs/>
          <w:color w:val="000000"/>
          <w:sz w:val="28"/>
          <w:szCs w:val="28"/>
          <w:rtl/>
        </w:rPr>
        <w:t xml:space="preserve"> الملتقى</w:t>
      </w:r>
      <w:r w:rsidRPr="008D1568">
        <w:rPr>
          <w:rFonts w:asciiTheme="minorHAnsi" w:hAnsiTheme="minorHAnsi" w:cstheme="majorHAnsi"/>
          <w:color w:val="000000"/>
          <w:sz w:val="28"/>
          <w:szCs w:val="28"/>
          <w:rtl/>
        </w:rPr>
        <w:t xml:space="preserve">  لدى المصارف، كما أن مجموع الرصيدين الحسابيين يمثل الأموال الجاهزة لدى</w:t>
      </w:r>
      <w:r w:rsidRPr="008D1568">
        <w:rPr>
          <w:rFonts w:asciiTheme="minorHAnsi" w:hAnsiTheme="minorHAnsi" w:cstheme="majorHAnsi"/>
          <w:b/>
          <w:bCs/>
          <w:color w:val="000000"/>
          <w:sz w:val="28"/>
          <w:szCs w:val="28"/>
          <w:rtl/>
        </w:rPr>
        <w:t xml:space="preserve"> /الملتقى/.</w:t>
      </w:r>
    </w:p>
    <w:p w14:paraId="000000A9" w14:textId="0FF1D03B" w:rsidR="00D040D1" w:rsidRPr="008D1568" w:rsidRDefault="002F140F">
      <w:pPr>
        <w:numPr>
          <w:ilvl w:val="0"/>
          <w:numId w:val="9"/>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عند اعتماد </w:t>
      </w:r>
      <w:r w:rsidRPr="008D1568">
        <w:rPr>
          <w:rFonts w:asciiTheme="minorHAnsi" w:hAnsiTheme="minorHAnsi" w:cstheme="majorHAnsi"/>
          <w:b/>
          <w:bCs/>
          <w:color w:val="000000"/>
          <w:sz w:val="28"/>
          <w:szCs w:val="28"/>
          <w:rtl/>
        </w:rPr>
        <w:t>الملتقى</w:t>
      </w:r>
      <w:r w:rsidRPr="008D1568">
        <w:rPr>
          <w:rFonts w:asciiTheme="minorHAnsi" w:hAnsiTheme="minorHAnsi" w:cstheme="majorHAnsi"/>
          <w:color w:val="000000"/>
          <w:sz w:val="28"/>
          <w:szCs w:val="28"/>
          <w:rtl/>
        </w:rPr>
        <w:t xml:space="preserve"> أكثر من مصرف واحد لإيداع أمواله تسجل جميع العمليات العائدة للمصارف بالحقل المخصص لها في دفتر الصندوق والمصاريف، و</w:t>
      </w:r>
      <w:r w:rsidR="00C94147" w:rsidRPr="008D1568">
        <w:rPr>
          <w:rFonts w:asciiTheme="minorHAnsi" w:hAnsiTheme="minorHAnsi" w:cstheme="majorHAnsi"/>
          <w:color w:val="000000"/>
          <w:sz w:val="28"/>
          <w:szCs w:val="28"/>
          <w:rtl/>
        </w:rPr>
        <w:t>ي</w:t>
      </w:r>
      <w:r w:rsidRPr="008D1568">
        <w:rPr>
          <w:rFonts w:asciiTheme="minorHAnsi" w:hAnsiTheme="minorHAnsi" w:cstheme="majorHAnsi"/>
          <w:color w:val="000000"/>
          <w:sz w:val="28"/>
          <w:szCs w:val="28"/>
          <w:rtl/>
        </w:rPr>
        <w:t xml:space="preserve">خصص بطاقة مساعدة لكل مصرف على انفراد بغية تتبع حساب </w:t>
      </w:r>
      <w:r w:rsidRPr="008D1568">
        <w:rPr>
          <w:rFonts w:asciiTheme="minorHAnsi" w:hAnsiTheme="minorHAnsi" w:cstheme="majorHAnsi"/>
          <w:b/>
          <w:bCs/>
          <w:color w:val="000000"/>
          <w:sz w:val="28"/>
          <w:szCs w:val="28"/>
          <w:rtl/>
        </w:rPr>
        <w:t>الملتقى</w:t>
      </w:r>
      <w:r w:rsidRPr="008D1568">
        <w:rPr>
          <w:rFonts w:asciiTheme="minorHAnsi" w:hAnsiTheme="minorHAnsi" w:cstheme="majorHAnsi"/>
          <w:color w:val="000000"/>
          <w:sz w:val="28"/>
          <w:szCs w:val="28"/>
          <w:rtl/>
        </w:rPr>
        <w:t xml:space="preserve"> لدى هذه المصارف.</w:t>
      </w:r>
    </w:p>
    <w:p w14:paraId="000000AA" w14:textId="77777777" w:rsidR="00D040D1" w:rsidRPr="008D1568" w:rsidRDefault="002F140F">
      <w:pPr>
        <w:bidi/>
        <w:spacing w:after="120"/>
        <w:rPr>
          <w:rFonts w:asciiTheme="minorHAnsi" w:hAnsiTheme="minorHAnsi" w:cstheme="majorHAnsi"/>
          <w:sz w:val="28"/>
          <w:szCs w:val="28"/>
        </w:rPr>
      </w:pPr>
      <w:r w:rsidRPr="008D1568">
        <w:rPr>
          <w:rFonts w:asciiTheme="minorHAnsi" w:hAnsiTheme="minorHAnsi" w:cstheme="majorHAnsi"/>
          <w:sz w:val="28"/>
          <w:szCs w:val="28"/>
          <w:rtl/>
        </w:rPr>
        <w:t>وفي هذه الحالة يجب أن يكون الرصيد الحسابي لحقل المصارف في دفتر الصندوق والمصاريف مساوياً إلى مجموع الأرصدة المستخرجة من البطاقات المساعدة المذكورة.</w:t>
      </w:r>
    </w:p>
    <w:p w14:paraId="000000AB" w14:textId="2BE37126" w:rsidR="00D040D1" w:rsidRPr="008D1568" w:rsidRDefault="002F140F">
      <w:pPr>
        <w:bidi/>
        <w:spacing w:after="120"/>
        <w:rPr>
          <w:rFonts w:asciiTheme="minorHAnsi" w:hAnsiTheme="minorHAnsi" w:cstheme="majorHAnsi"/>
          <w:sz w:val="28"/>
          <w:szCs w:val="28"/>
        </w:rPr>
      </w:pPr>
      <w:r w:rsidRPr="008D1568">
        <w:rPr>
          <w:rFonts w:asciiTheme="minorHAnsi" w:hAnsiTheme="minorHAnsi" w:cstheme="majorHAnsi"/>
          <w:sz w:val="28"/>
          <w:szCs w:val="28"/>
          <w:rtl/>
        </w:rPr>
        <w:t xml:space="preserve"> يجب مقابلة القيود المثبتة في دفتر الصندوق والمصاريف شهرياً مع قيود المحاسبة للتحقق من مطابقتها.</w:t>
      </w:r>
      <w:r w:rsidR="00A4582D">
        <w:rPr>
          <w:rFonts w:asciiTheme="minorHAnsi" w:hAnsiTheme="minorHAnsi" w:cstheme="majorHAnsi"/>
          <w:sz w:val="28"/>
          <w:szCs w:val="28"/>
          <w:rtl/>
        </w:rPr>
        <w:br/>
      </w:r>
      <w:r w:rsidR="00A4582D">
        <w:rPr>
          <w:rFonts w:asciiTheme="minorHAnsi" w:hAnsiTheme="minorHAnsi" w:cstheme="majorHAnsi"/>
          <w:sz w:val="28"/>
          <w:szCs w:val="28"/>
          <w:rtl/>
        </w:rPr>
        <w:br/>
      </w:r>
    </w:p>
    <w:p w14:paraId="000000AC" w14:textId="77777777" w:rsidR="00D040D1" w:rsidRPr="008D1568" w:rsidRDefault="002F140F">
      <w:pPr>
        <w:bidi/>
        <w:spacing w:after="120"/>
        <w:rPr>
          <w:rFonts w:asciiTheme="minorHAnsi" w:hAnsiTheme="minorHAnsi" w:cstheme="majorHAnsi"/>
          <w:bCs/>
          <w:sz w:val="28"/>
          <w:szCs w:val="28"/>
        </w:rPr>
      </w:pPr>
      <w:r w:rsidRPr="008D1568">
        <w:rPr>
          <w:rFonts w:asciiTheme="minorHAnsi" w:hAnsiTheme="minorHAnsi" w:cstheme="majorHAnsi"/>
          <w:bCs/>
          <w:sz w:val="28"/>
          <w:szCs w:val="28"/>
          <w:rtl/>
        </w:rPr>
        <w:lastRenderedPageBreak/>
        <w:t>ثانياً – سجل الاشتراكات:</w:t>
      </w:r>
    </w:p>
    <w:p w14:paraId="000000AD" w14:textId="77777777" w:rsidR="00D040D1" w:rsidRPr="008D1568" w:rsidRDefault="002F140F">
      <w:pPr>
        <w:numPr>
          <w:ilvl w:val="0"/>
          <w:numId w:val="10"/>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ينظم سجل اشتراكات الأعضاء وفق النموذج المعتمد من قبل الوزارة، ويمسك من قبل أمين الصندوق.</w:t>
      </w:r>
    </w:p>
    <w:p w14:paraId="000000AE" w14:textId="4CC47F13" w:rsidR="00D040D1" w:rsidRPr="008D1568" w:rsidRDefault="002F140F">
      <w:pPr>
        <w:numPr>
          <w:ilvl w:val="0"/>
          <w:numId w:val="10"/>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يجب أن يتضمن السجل أسماء جميع الأعضاء ومقدار اشتراكهم الشهري أو السنوي، وت</w:t>
      </w:r>
      <w:r w:rsidR="00C94147" w:rsidRPr="008D1568">
        <w:rPr>
          <w:rFonts w:asciiTheme="minorHAnsi" w:hAnsiTheme="minorHAnsi" w:cstheme="majorHAnsi"/>
          <w:color w:val="000000"/>
          <w:sz w:val="28"/>
          <w:szCs w:val="28"/>
          <w:rtl/>
        </w:rPr>
        <w:t>شطب</w:t>
      </w:r>
      <w:r w:rsidRPr="008D1568">
        <w:rPr>
          <w:rFonts w:asciiTheme="minorHAnsi" w:hAnsiTheme="minorHAnsi" w:cstheme="majorHAnsi"/>
          <w:color w:val="000000"/>
          <w:sz w:val="28"/>
          <w:szCs w:val="28"/>
          <w:rtl/>
        </w:rPr>
        <w:t xml:space="preserve"> اشتراكاتهم الشهرية أو السنوية بقيد رقم الإيصال في حقل الشهر أو الأشهر التي جر</w:t>
      </w:r>
      <w:r w:rsidR="00C94147" w:rsidRPr="008D1568">
        <w:rPr>
          <w:rFonts w:asciiTheme="minorHAnsi" w:hAnsiTheme="minorHAnsi" w:cstheme="majorHAnsi"/>
          <w:color w:val="000000"/>
          <w:sz w:val="28"/>
          <w:szCs w:val="28"/>
          <w:rtl/>
        </w:rPr>
        <w:t xml:space="preserve">ت </w:t>
      </w:r>
      <w:r w:rsidRPr="008D1568">
        <w:rPr>
          <w:rFonts w:asciiTheme="minorHAnsi" w:hAnsiTheme="minorHAnsi" w:cstheme="majorHAnsi"/>
          <w:color w:val="000000"/>
          <w:sz w:val="28"/>
          <w:szCs w:val="28"/>
          <w:rtl/>
        </w:rPr>
        <w:t>تأدية الاشتراكات عنها بموجب الإيصال المذكور.</w:t>
      </w:r>
    </w:p>
    <w:p w14:paraId="000000AF" w14:textId="381AF1BB" w:rsidR="00D040D1" w:rsidRPr="008D1568" w:rsidRDefault="00C94147" w:rsidP="00C94147">
      <w:pPr>
        <w:numPr>
          <w:ilvl w:val="0"/>
          <w:numId w:val="10"/>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يجب أن يكون دائماً مجموع الاشتراكات المدونة في السجل هذا مطابقاً مع الحساب الإجمالي المفتوح لدى المحاسبة باسم الاشتراكات الشهرية.</w:t>
      </w:r>
    </w:p>
    <w:p w14:paraId="000000B0" w14:textId="77777777" w:rsidR="00D040D1" w:rsidRPr="008D1568" w:rsidRDefault="002F140F">
      <w:pPr>
        <w:bidi/>
        <w:spacing w:after="120"/>
        <w:rPr>
          <w:rFonts w:asciiTheme="minorHAnsi" w:hAnsiTheme="minorHAnsi" w:cstheme="majorHAnsi"/>
          <w:bCs/>
          <w:sz w:val="28"/>
          <w:szCs w:val="28"/>
        </w:rPr>
      </w:pPr>
      <w:r w:rsidRPr="008D1568">
        <w:rPr>
          <w:rFonts w:asciiTheme="minorHAnsi" w:hAnsiTheme="minorHAnsi" w:cstheme="majorHAnsi"/>
          <w:bCs/>
          <w:sz w:val="28"/>
          <w:szCs w:val="28"/>
          <w:rtl/>
        </w:rPr>
        <w:t>ثالثاً – دفتر اليومية الأستاذ:</w:t>
      </w:r>
    </w:p>
    <w:p w14:paraId="000000B1" w14:textId="77777777" w:rsidR="00D040D1" w:rsidRPr="008D1568" w:rsidRDefault="002F140F">
      <w:pPr>
        <w:numPr>
          <w:ilvl w:val="0"/>
          <w:numId w:val="11"/>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ينظم دفتر اليومية الأستاذ وفق النموذج المعتمد من قبل الوزارة، ويمسك من قبل المحاسب.</w:t>
      </w:r>
    </w:p>
    <w:p w14:paraId="000000B2" w14:textId="7CB85565" w:rsidR="00D040D1" w:rsidRPr="008D1568" w:rsidRDefault="002F140F">
      <w:pPr>
        <w:numPr>
          <w:ilvl w:val="0"/>
          <w:numId w:val="11"/>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يثبت في هذا الدفتر جميع العمليات المالية </w:t>
      </w:r>
      <w:r w:rsidRPr="008D1568">
        <w:rPr>
          <w:rFonts w:asciiTheme="minorHAnsi" w:hAnsiTheme="minorHAnsi" w:cstheme="majorHAnsi"/>
          <w:b/>
          <w:bCs/>
          <w:color w:val="000000"/>
          <w:sz w:val="28"/>
          <w:szCs w:val="28"/>
          <w:rtl/>
        </w:rPr>
        <w:t>/ للملتقى /.</w:t>
      </w:r>
    </w:p>
    <w:p w14:paraId="000000B3" w14:textId="77777777" w:rsidR="00D040D1" w:rsidRPr="008D1568" w:rsidRDefault="002F140F">
      <w:pPr>
        <w:numPr>
          <w:ilvl w:val="0"/>
          <w:numId w:val="11"/>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تدوّن العمليات في الحقول المخصصة لها بموجب مستندات القيد حسب تسلسلها التاريخي في طرفين متقابلين (دائن ومدين) على أساس الطريقة المزدوجة في المحاسبة.</w:t>
      </w:r>
    </w:p>
    <w:p w14:paraId="000000B4" w14:textId="344A156E" w:rsidR="00D040D1" w:rsidRPr="008D1568" w:rsidRDefault="002F140F">
      <w:pPr>
        <w:numPr>
          <w:ilvl w:val="0"/>
          <w:numId w:val="11"/>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تجمع في نهاية كل شهر الجوانب المدينة والدائنة من كل حقل وتشكل مجموع هذه الحقول ميزان المراجعة الشهري للحسابات، ويجب أن يكون مجموع الجوانب المدينة من حقول الحسابات مساوي</w:t>
      </w:r>
      <w:r w:rsidR="0066012C" w:rsidRPr="008D1568">
        <w:rPr>
          <w:rFonts w:asciiTheme="minorHAnsi" w:hAnsiTheme="minorHAnsi" w:cstheme="majorHAnsi"/>
          <w:color w:val="000000"/>
          <w:sz w:val="28"/>
          <w:szCs w:val="28"/>
          <w:rtl/>
        </w:rPr>
        <w:t>ة ل</w:t>
      </w:r>
      <w:r w:rsidRPr="008D1568">
        <w:rPr>
          <w:rFonts w:asciiTheme="minorHAnsi" w:hAnsiTheme="minorHAnsi" w:cstheme="majorHAnsi"/>
          <w:color w:val="000000"/>
          <w:sz w:val="28"/>
          <w:szCs w:val="28"/>
          <w:rtl/>
        </w:rPr>
        <w:t>مجموع الجوانب الدائنة.</w:t>
      </w:r>
    </w:p>
    <w:p w14:paraId="000000B5" w14:textId="77777777" w:rsidR="00D040D1" w:rsidRPr="008D1568" w:rsidRDefault="002F140F">
      <w:pPr>
        <w:bidi/>
        <w:spacing w:after="120"/>
        <w:rPr>
          <w:rFonts w:asciiTheme="minorHAnsi" w:hAnsiTheme="minorHAnsi" w:cstheme="majorHAnsi"/>
          <w:bCs/>
          <w:sz w:val="28"/>
          <w:szCs w:val="28"/>
        </w:rPr>
      </w:pPr>
      <w:r w:rsidRPr="008D1568">
        <w:rPr>
          <w:rFonts w:asciiTheme="minorHAnsi" w:hAnsiTheme="minorHAnsi" w:cstheme="majorHAnsi"/>
          <w:bCs/>
          <w:sz w:val="28"/>
          <w:szCs w:val="28"/>
          <w:rtl/>
        </w:rPr>
        <w:t>رابعاً – دفتر الأثاث والأدوات:</w:t>
      </w:r>
    </w:p>
    <w:p w14:paraId="000000B6" w14:textId="77777777" w:rsidR="00D040D1" w:rsidRPr="008D1568" w:rsidRDefault="002F140F">
      <w:pPr>
        <w:numPr>
          <w:ilvl w:val="0"/>
          <w:numId w:val="12"/>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 xml:space="preserve">تمسك المحاسبة دفتر الأثاث والأدوات التي يقتنيها </w:t>
      </w:r>
      <w:r w:rsidRPr="008D1568">
        <w:rPr>
          <w:rFonts w:asciiTheme="minorHAnsi" w:hAnsiTheme="minorHAnsi" w:cstheme="majorHAnsi"/>
          <w:b/>
          <w:bCs/>
          <w:color w:val="000000"/>
          <w:sz w:val="28"/>
          <w:szCs w:val="28"/>
          <w:rtl/>
        </w:rPr>
        <w:t>الملتقى</w:t>
      </w:r>
      <w:r w:rsidRPr="008D1568">
        <w:rPr>
          <w:rFonts w:asciiTheme="minorHAnsi" w:hAnsiTheme="minorHAnsi" w:cstheme="majorHAnsi"/>
          <w:color w:val="000000"/>
          <w:sz w:val="28"/>
          <w:szCs w:val="28"/>
          <w:rtl/>
        </w:rPr>
        <w:t xml:space="preserve"> على شكل دفتر الأستاذ العادي والبسيط.</w:t>
      </w:r>
    </w:p>
    <w:p w14:paraId="000000B7" w14:textId="04E2531D" w:rsidR="00D040D1" w:rsidRPr="008D1568" w:rsidRDefault="002F140F">
      <w:pPr>
        <w:numPr>
          <w:ilvl w:val="0"/>
          <w:numId w:val="12"/>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يثبت في هذا الدفتر الأثاث والأدوات المقتناة حسب تسلسلها التاريخي (كل نوع من الأثاث له صفحة أو صفحات خاصة)، ويجب أن يتطابق المجموع الحسابي لقيود هذا الدفتر مع حساب الأثاث والأدوات الإجمالي في دفتر اليومية الأستاذ</w:t>
      </w:r>
      <w:r w:rsidR="000404BD" w:rsidRPr="008D1568">
        <w:rPr>
          <w:rFonts w:asciiTheme="minorHAnsi" w:hAnsiTheme="minorHAnsi" w:cstheme="majorHAnsi"/>
          <w:color w:val="000000"/>
          <w:sz w:val="28"/>
          <w:szCs w:val="28"/>
          <w:rtl/>
        </w:rPr>
        <w:t>)</w:t>
      </w:r>
      <w:r w:rsidRPr="008D1568">
        <w:rPr>
          <w:rFonts w:asciiTheme="minorHAnsi" w:hAnsiTheme="minorHAnsi" w:cstheme="majorHAnsi"/>
          <w:color w:val="000000"/>
          <w:sz w:val="28"/>
          <w:szCs w:val="28"/>
          <w:rtl/>
        </w:rPr>
        <w:t>.</w:t>
      </w:r>
    </w:p>
    <w:p w14:paraId="000000B8" w14:textId="77777777" w:rsidR="00D040D1" w:rsidRPr="008D1568" w:rsidRDefault="002F140F">
      <w:pPr>
        <w:numPr>
          <w:ilvl w:val="0"/>
          <w:numId w:val="12"/>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يستخدم هذا السجل أيضاً من أجل مطابقة الجرد السنوي مع قيود المحاسبة.</w:t>
      </w:r>
    </w:p>
    <w:p w14:paraId="000000B9" w14:textId="77777777" w:rsidR="00D040D1" w:rsidRPr="008D1568" w:rsidRDefault="002F140F">
      <w:pPr>
        <w:bidi/>
        <w:spacing w:after="120"/>
        <w:rPr>
          <w:rFonts w:asciiTheme="minorHAnsi" w:hAnsiTheme="minorHAnsi" w:cstheme="majorHAnsi"/>
          <w:bCs/>
          <w:sz w:val="28"/>
          <w:szCs w:val="28"/>
        </w:rPr>
      </w:pPr>
      <w:r w:rsidRPr="008D1568">
        <w:rPr>
          <w:rFonts w:asciiTheme="minorHAnsi" w:hAnsiTheme="minorHAnsi" w:cstheme="majorHAnsi"/>
          <w:bCs/>
          <w:sz w:val="28"/>
          <w:szCs w:val="28"/>
          <w:rtl/>
        </w:rPr>
        <w:t>خامساً – دفتر المستودع:</w:t>
      </w:r>
    </w:p>
    <w:p w14:paraId="000000BA" w14:textId="77777777" w:rsidR="00D040D1" w:rsidRPr="008D1568" w:rsidRDefault="002F140F">
      <w:pPr>
        <w:numPr>
          <w:ilvl w:val="0"/>
          <w:numId w:val="13"/>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ينظم دفتر المستودع وفق النموذج المعتمد من قبل الوزارة.</w:t>
      </w:r>
    </w:p>
    <w:p w14:paraId="000000BB" w14:textId="77777777" w:rsidR="00D040D1" w:rsidRPr="008D1568" w:rsidRDefault="002F140F">
      <w:pPr>
        <w:numPr>
          <w:ilvl w:val="0"/>
          <w:numId w:val="13"/>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يمسك هذا السجل من قبل المحاسب ويسجل فيه موجودات المستودع بموجب مستندات المواد المشتراة والمستهلكة والباقي منها.... وتخصص بطاقة خاصة لكل مادة.</w:t>
      </w:r>
    </w:p>
    <w:p w14:paraId="000000BC" w14:textId="77777777" w:rsidR="00D040D1" w:rsidRPr="008D1568" w:rsidRDefault="002F140F">
      <w:pPr>
        <w:bidi/>
        <w:spacing w:after="120"/>
        <w:rPr>
          <w:rFonts w:asciiTheme="minorHAnsi" w:hAnsiTheme="minorHAnsi" w:cstheme="majorHAnsi"/>
          <w:bCs/>
          <w:sz w:val="28"/>
          <w:szCs w:val="28"/>
        </w:rPr>
      </w:pPr>
      <w:r w:rsidRPr="008D1568">
        <w:rPr>
          <w:rFonts w:asciiTheme="minorHAnsi" w:hAnsiTheme="minorHAnsi" w:cstheme="majorHAnsi"/>
          <w:bCs/>
          <w:sz w:val="28"/>
          <w:szCs w:val="28"/>
          <w:rtl/>
        </w:rPr>
        <w:t>سادساً – سجل أوامر الصرف:</w:t>
      </w:r>
    </w:p>
    <w:p w14:paraId="000000BD" w14:textId="77777777" w:rsidR="00D040D1" w:rsidRPr="008D1568" w:rsidRDefault="002F140F">
      <w:pPr>
        <w:numPr>
          <w:ilvl w:val="0"/>
          <w:numId w:val="14"/>
        </w:numPr>
        <w:pBdr>
          <w:top w:val="nil"/>
          <w:left w:val="nil"/>
          <w:bottom w:val="nil"/>
          <w:right w:val="nil"/>
          <w:between w:val="nil"/>
        </w:pBdr>
        <w:bidi/>
        <w:spacing w:after="0"/>
        <w:rPr>
          <w:rFonts w:asciiTheme="minorHAnsi" w:hAnsiTheme="minorHAnsi" w:cstheme="majorHAnsi"/>
          <w:color w:val="000000"/>
          <w:sz w:val="28"/>
          <w:szCs w:val="28"/>
        </w:rPr>
      </w:pPr>
      <w:r w:rsidRPr="008D1568">
        <w:rPr>
          <w:rFonts w:asciiTheme="minorHAnsi" w:hAnsiTheme="minorHAnsi" w:cstheme="majorHAnsi"/>
          <w:color w:val="000000"/>
          <w:sz w:val="28"/>
          <w:szCs w:val="28"/>
          <w:rtl/>
        </w:rPr>
        <w:t>يمسك سجل أوامر الصرف من قبل المحاسب ويسجل فيه جميع أوامر الصرف الصادرة عنها.</w:t>
      </w:r>
    </w:p>
    <w:p w14:paraId="000000BE" w14:textId="77777777" w:rsidR="00D040D1" w:rsidRPr="008D1568" w:rsidRDefault="002F140F">
      <w:pPr>
        <w:numPr>
          <w:ilvl w:val="0"/>
          <w:numId w:val="14"/>
        </w:numPr>
        <w:pBdr>
          <w:top w:val="nil"/>
          <w:left w:val="nil"/>
          <w:bottom w:val="nil"/>
          <w:right w:val="nil"/>
          <w:between w:val="nil"/>
        </w:pBdr>
        <w:bidi/>
        <w:spacing w:after="120"/>
        <w:rPr>
          <w:rFonts w:asciiTheme="minorHAnsi" w:hAnsiTheme="minorHAnsi" w:cstheme="majorHAnsi"/>
          <w:color w:val="000000"/>
          <w:sz w:val="28"/>
          <w:szCs w:val="28"/>
        </w:rPr>
      </w:pPr>
      <w:r w:rsidRPr="008D1568">
        <w:rPr>
          <w:rFonts w:asciiTheme="minorHAnsi" w:hAnsiTheme="minorHAnsi" w:cstheme="majorHAnsi"/>
          <w:color w:val="000000"/>
          <w:sz w:val="28"/>
          <w:szCs w:val="28"/>
          <w:rtl/>
        </w:rPr>
        <w:lastRenderedPageBreak/>
        <w:t>يجب أن يتضمن هذا الدفتر أرقام أوامر الصرف المسلسلة وتاريخ تنظيمها واسم صاحب الاستحقاق واسم الباب أو البند أو الفقرة التي يصرف منها المبلغ وحقل للملاحظات.</w:t>
      </w:r>
    </w:p>
    <w:p w14:paraId="000000C0" w14:textId="3FD77325" w:rsidR="00D040D1" w:rsidRPr="008D1568" w:rsidRDefault="00E5345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42</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يجب ترقيم صفحات كل من السجلات المبينة في المادة </w:t>
      </w:r>
      <w:r w:rsidR="009B45E5" w:rsidRPr="008D1568">
        <w:rPr>
          <w:rFonts w:asciiTheme="minorHAnsi" w:hAnsiTheme="minorHAnsi" w:cstheme="majorHAnsi"/>
          <w:sz w:val="28"/>
          <w:szCs w:val="28"/>
          <w:rtl/>
        </w:rPr>
        <w:t>السابقة</w:t>
      </w:r>
      <w:r w:rsidR="002F140F" w:rsidRPr="008D1568">
        <w:rPr>
          <w:rFonts w:asciiTheme="minorHAnsi" w:hAnsiTheme="minorHAnsi" w:cstheme="majorHAnsi"/>
          <w:sz w:val="28"/>
          <w:szCs w:val="28"/>
          <w:rtl/>
        </w:rPr>
        <w:t xml:space="preserve"> من هذا القرار ومسكها وفقاً للقواعد النافذة في مديرية الثقافة في المحافظة المختصة، </w:t>
      </w:r>
      <w:r w:rsidR="009B45E5" w:rsidRPr="008D1568">
        <w:rPr>
          <w:rFonts w:asciiTheme="minorHAnsi" w:hAnsiTheme="minorHAnsi" w:cstheme="majorHAnsi"/>
          <w:sz w:val="28"/>
          <w:szCs w:val="28"/>
          <w:rtl/>
        </w:rPr>
        <w:t>و</w:t>
      </w:r>
      <w:r w:rsidR="002F140F" w:rsidRPr="008D1568">
        <w:rPr>
          <w:rFonts w:asciiTheme="minorHAnsi" w:hAnsiTheme="minorHAnsi" w:cstheme="majorHAnsi"/>
          <w:sz w:val="28"/>
          <w:szCs w:val="28"/>
          <w:rtl/>
        </w:rPr>
        <w:t>كما يجب أن يدوّن عدد الصفحات والرقمان الأول والأخير منها في الصفحة الأخيرة من كل من هذه السجلات، والتوقيع على ذلك في مديرية الثقافة في المحافظة المختصة.</w:t>
      </w:r>
    </w:p>
    <w:p w14:paraId="000000C2" w14:textId="685D9415" w:rsidR="00D040D1" w:rsidRPr="008D1568" w:rsidRDefault="00E5345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43</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يجب على </w:t>
      </w:r>
      <w:r w:rsidR="002F140F" w:rsidRPr="008D1568">
        <w:rPr>
          <w:rFonts w:asciiTheme="minorHAnsi" w:hAnsiTheme="minorHAnsi" w:cstheme="majorHAnsi"/>
          <w:b/>
          <w:bCs/>
          <w:sz w:val="28"/>
          <w:szCs w:val="28"/>
          <w:rtl/>
        </w:rPr>
        <w:t>الملتقى</w:t>
      </w:r>
      <w:r w:rsidR="002F140F" w:rsidRPr="008D1568">
        <w:rPr>
          <w:rFonts w:asciiTheme="minorHAnsi" w:hAnsiTheme="minorHAnsi" w:cstheme="majorHAnsi"/>
          <w:sz w:val="28"/>
          <w:szCs w:val="28"/>
          <w:rtl/>
        </w:rPr>
        <w:t xml:space="preserve"> أن ينظم السجلات المالية المبينة في المادة / 40 / من هذا القرار بحسب التاريخ وب</w:t>
      </w:r>
      <w:r w:rsidR="00DF4EC6" w:rsidRPr="008D1568">
        <w:rPr>
          <w:rFonts w:asciiTheme="minorHAnsi" w:hAnsiTheme="minorHAnsi" w:cstheme="majorHAnsi"/>
          <w:sz w:val="28"/>
          <w:szCs w:val="28"/>
          <w:rtl/>
        </w:rPr>
        <w:t xml:space="preserve">لا </w:t>
      </w:r>
      <w:r w:rsidR="002F140F" w:rsidRPr="008D1568">
        <w:rPr>
          <w:rFonts w:asciiTheme="minorHAnsi" w:hAnsiTheme="minorHAnsi" w:cstheme="majorHAnsi"/>
          <w:sz w:val="28"/>
          <w:szCs w:val="28"/>
          <w:rtl/>
        </w:rPr>
        <w:t xml:space="preserve">بياض ولا فراغ ولا نقل ولا </w:t>
      </w:r>
      <w:r w:rsidR="00DF4EC6" w:rsidRPr="008D1568">
        <w:rPr>
          <w:rFonts w:asciiTheme="minorHAnsi" w:hAnsiTheme="minorHAnsi" w:cstheme="majorHAnsi"/>
          <w:sz w:val="28"/>
          <w:szCs w:val="28"/>
          <w:rtl/>
        </w:rPr>
        <w:t xml:space="preserve">محو </w:t>
      </w:r>
      <w:r w:rsidR="002F140F" w:rsidRPr="008D1568">
        <w:rPr>
          <w:rFonts w:asciiTheme="minorHAnsi" w:hAnsiTheme="minorHAnsi" w:cstheme="majorHAnsi"/>
          <w:sz w:val="28"/>
          <w:szCs w:val="28"/>
          <w:rtl/>
        </w:rPr>
        <w:t>ولا</w:t>
      </w:r>
      <w:r w:rsidR="00DF4EC6" w:rsidRPr="008D1568">
        <w:rPr>
          <w:rFonts w:asciiTheme="minorHAnsi" w:hAnsiTheme="minorHAnsi" w:cstheme="majorHAnsi"/>
          <w:sz w:val="28"/>
          <w:szCs w:val="28"/>
          <w:rtl/>
        </w:rPr>
        <w:t xml:space="preserve"> تحشية</w:t>
      </w:r>
      <w:r w:rsidR="002F140F" w:rsidRPr="008D1568">
        <w:rPr>
          <w:rFonts w:asciiTheme="minorHAnsi" w:hAnsiTheme="minorHAnsi" w:cstheme="majorHAnsi"/>
          <w:sz w:val="28"/>
          <w:szCs w:val="28"/>
          <w:rtl/>
        </w:rPr>
        <w:t xml:space="preserve"> بين السطور.</w:t>
      </w:r>
    </w:p>
    <w:p w14:paraId="000000C4" w14:textId="4F3FBA62" w:rsidR="00D040D1" w:rsidRPr="008D1568" w:rsidRDefault="00E5345F">
      <w:pPr>
        <w:bidi/>
        <w:spacing w:after="120"/>
        <w:rPr>
          <w:rFonts w:asciiTheme="minorHAnsi" w:hAnsiTheme="minorHAnsi" w:cstheme="majorHAnsi"/>
          <w:sz w:val="28"/>
          <w:szCs w:val="28"/>
        </w:rPr>
      </w:pPr>
      <w:r w:rsidRPr="008D1568">
        <w:rPr>
          <w:rFonts w:asciiTheme="minorHAnsi" w:hAnsiTheme="minorHAnsi" w:cstheme="majorHAnsi"/>
          <w:bCs/>
          <w:sz w:val="32"/>
          <w:szCs w:val="32"/>
          <w:rtl/>
        </w:rPr>
        <w:t>مادة 44</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يجوز لمحاسبة </w:t>
      </w:r>
      <w:r w:rsidR="002F140F" w:rsidRPr="008D1568">
        <w:rPr>
          <w:rFonts w:asciiTheme="minorHAnsi" w:hAnsiTheme="minorHAnsi" w:cstheme="majorHAnsi"/>
          <w:b/>
          <w:bCs/>
          <w:sz w:val="28"/>
          <w:szCs w:val="28"/>
          <w:rtl/>
        </w:rPr>
        <w:t xml:space="preserve">الملتقى </w:t>
      </w:r>
      <w:r w:rsidR="002F140F" w:rsidRPr="008D1568">
        <w:rPr>
          <w:rFonts w:asciiTheme="minorHAnsi" w:hAnsiTheme="minorHAnsi" w:cstheme="majorHAnsi"/>
          <w:sz w:val="28"/>
          <w:szCs w:val="28"/>
          <w:rtl/>
        </w:rPr>
        <w:t>عند الاقتضاء أن تستخدم دفاتر أستاذ صغيرة عادية وبطاقات مساعدة للحسابات التي تستوجب ذلك، ويجب أن يكون مجموع البطاقات المساعدة أو أرصدتها مطابقاً مجموع الحساب الإجمالي ورصيده.</w:t>
      </w:r>
    </w:p>
    <w:p w14:paraId="50E38ECB" w14:textId="01727BC3" w:rsidR="00DF4EC6" w:rsidRPr="008D1568" w:rsidRDefault="00E5345F" w:rsidP="00287378">
      <w:pPr>
        <w:bidi/>
        <w:spacing w:after="120"/>
        <w:rPr>
          <w:rFonts w:asciiTheme="minorHAnsi" w:hAnsiTheme="minorHAnsi" w:cstheme="majorHAnsi"/>
          <w:bCs/>
          <w:sz w:val="32"/>
          <w:szCs w:val="32"/>
          <w:rtl/>
        </w:rPr>
      </w:pPr>
      <w:r w:rsidRPr="008D1568">
        <w:rPr>
          <w:rFonts w:asciiTheme="minorHAnsi" w:hAnsiTheme="minorHAnsi" w:cstheme="majorHAnsi"/>
          <w:bCs/>
          <w:sz w:val="32"/>
          <w:szCs w:val="32"/>
          <w:rtl/>
        </w:rPr>
        <w:t>مادة 45</w:t>
      </w:r>
      <w:r w:rsidRPr="008D1568">
        <w:rPr>
          <w:rFonts w:asciiTheme="minorHAnsi" w:hAnsiTheme="minorHAnsi" w:cstheme="majorHAnsi"/>
          <w:bCs/>
          <w:sz w:val="32"/>
          <w:szCs w:val="32"/>
        </w:rPr>
        <w:t xml:space="preserve"> </w:t>
      </w:r>
      <w:r w:rsidRPr="008D1568">
        <w:rPr>
          <w:rFonts w:asciiTheme="minorHAnsi" w:hAnsiTheme="minorHAnsi" w:cstheme="majorHAnsi"/>
          <w:b/>
          <w:sz w:val="32"/>
          <w:szCs w:val="32"/>
        </w:rPr>
        <w:t>–</w:t>
      </w:r>
      <w:r w:rsidR="002F140F" w:rsidRPr="008D1568">
        <w:rPr>
          <w:rFonts w:asciiTheme="minorHAnsi" w:hAnsiTheme="minorHAnsi" w:cstheme="majorHAnsi"/>
          <w:sz w:val="28"/>
          <w:szCs w:val="28"/>
          <w:rtl/>
        </w:rPr>
        <w:t xml:space="preserve">يجب على </w:t>
      </w:r>
      <w:r w:rsidR="002F140F" w:rsidRPr="008D1568">
        <w:rPr>
          <w:rFonts w:asciiTheme="minorHAnsi" w:hAnsiTheme="minorHAnsi" w:cstheme="majorHAnsi"/>
          <w:b/>
          <w:bCs/>
          <w:sz w:val="28"/>
          <w:szCs w:val="28"/>
          <w:rtl/>
        </w:rPr>
        <w:t>الملتقى</w:t>
      </w:r>
      <w:r w:rsidR="002F140F" w:rsidRPr="008D1568">
        <w:rPr>
          <w:rFonts w:asciiTheme="minorHAnsi" w:hAnsiTheme="minorHAnsi" w:cstheme="majorHAnsi"/>
          <w:sz w:val="28"/>
          <w:szCs w:val="28"/>
          <w:rtl/>
        </w:rPr>
        <w:t xml:space="preserve"> أن يحتفظ بسجلاته المالية بعد اختتامها مدة عشرة سنوات.</w:t>
      </w:r>
      <w:r w:rsidR="008D1568">
        <w:rPr>
          <w:rFonts w:asciiTheme="minorHAnsi" w:hAnsiTheme="minorHAnsi" w:cstheme="majorHAnsi"/>
          <w:sz w:val="28"/>
          <w:szCs w:val="28"/>
          <w:rtl/>
        </w:rPr>
        <w:br/>
      </w:r>
    </w:p>
    <w:p w14:paraId="667B6C1E" w14:textId="77777777" w:rsidR="00DF4EC6" w:rsidRPr="008D1568" w:rsidRDefault="00DF4EC6" w:rsidP="00DF4EC6">
      <w:pPr>
        <w:bidi/>
        <w:spacing w:after="120"/>
        <w:jc w:val="center"/>
        <w:rPr>
          <w:rFonts w:asciiTheme="minorHAnsi" w:hAnsiTheme="minorHAnsi" w:cstheme="majorHAnsi"/>
          <w:bCs/>
          <w:sz w:val="32"/>
          <w:szCs w:val="32"/>
          <w:lang w:val="en-US"/>
        </w:rPr>
      </w:pPr>
      <w:r w:rsidRPr="008D1568">
        <w:rPr>
          <w:rFonts w:asciiTheme="minorHAnsi" w:hAnsiTheme="minorHAnsi" w:cstheme="majorHAnsi"/>
          <w:bCs/>
          <w:sz w:val="32"/>
          <w:szCs w:val="32"/>
          <w:rtl/>
        </w:rPr>
        <w:t>الفصل الرابع</w:t>
      </w:r>
    </w:p>
    <w:p w14:paraId="27EFAAB1" w14:textId="2002971F" w:rsidR="00DF4EC6" w:rsidRPr="008D1568" w:rsidRDefault="00DF4EC6" w:rsidP="00DF4EC6">
      <w:pPr>
        <w:bidi/>
        <w:spacing w:after="120"/>
        <w:jc w:val="center"/>
        <w:rPr>
          <w:rFonts w:asciiTheme="minorHAnsi" w:hAnsiTheme="minorHAnsi" w:cstheme="majorHAnsi"/>
          <w:bCs/>
          <w:sz w:val="28"/>
          <w:szCs w:val="28"/>
          <w:lang w:val="en-US"/>
        </w:rPr>
      </w:pPr>
      <w:r w:rsidRPr="008D1568">
        <w:rPr>
          <w:rFonts w:asciiTheme="minorHAnsi" w:hAnsiTheme="minorHAnsi" w:cstheme="majorHAnsi"/>
          <w:bCs/>
          <w:sz w:val="32"/>
          <w:szCs w:val="32"/>
          <w:rtl/>
        </w:rPr>
        <w:t>الحفلات</w:t>
      </w:r>
      <w:r w:rsidR="008D1568">
        <w:rPr>
          <w:rFonts w:asciiTheme="minorHAnsi" w:hAnsiTheme="minorHAnsi" w:cstheme="majorHAnsi"/>
          <w:bCs/>
          <w:sz w:val="28"/>
          <w:szCs w:val="28"/>
          <w:rtl/>
        </w:rPr>
        <w:br/>
      </w:r>
    </w:p>
    <w:p w14:paraId="042D96B5" w14:textId="42742DB1" w:rsidR="00DF4EC6" w:rsidRPr="008D1568" w:rsidRDefault="00DF4EC6" w:rsidP="00DF4EC6">
      <w:pPr>
        <w:bidi/>
        <w:spacing w:after="120"/>
        <w:rPr>
          <w:rFonts w:asciiTheme="minorHAnsi" w:hAnsiTheme="minorHAnsi" w:cstheme="majorHAnsi"/>
          <w:sz w:val="28"/>
          <w:szCs w:val="28"/>
          <w:lang w:val="en-US"/>
        </w:rPr>
      </w:pPr>
      <w:r w:rsidRPr="008D1568">
        <w:rPr>
          <w:rFonts w:asciiTheme="minorHAnsi" w:hAnsiTheme="minorHAnsi" w:cstheme="majorHAnsi"/>
          <w:b/>
          <w:bCs/>
          <w:sz w:val="32"/>
          <w:szCs w:val="32"/>
          <w:rtl/>
        </w:rPr>
        <w:t>مادة 46-</w:t>
      </w:r>
      <w:r w:rsidRPr="008D1568">
        <w:rPr>
          <w:rFonts w:asciiTheme="minorHAnsi" w:hAnsiTheme="minorHAnsi" w:cstheme="majorHAnsi"/>
          <w:sz w:val="32"/>
          <w:szCs w:val="32"/>
          <w:rtl/>
        </w:rPr>
        <w:t xml:space="preserve">  </w:t>
      </w:r>
      <w:r w:rsidRPr="008D1568">
        <w:rPr>
          <w:rFonts w:asciiTheme="minorHAnsi" w:hAnsiTheme="minorHAnsi" w:cstheme="majorHAnsi"/>
          <w:sz w:val="28"/>
          <w:szCs w:val="28"/>
          <w:rtl/>
        </w:rPr>
        <w:t xml:space="preserve">يقدم </w:t>
      </w:r>
      <w:r w:rsidRPr="008D1568">
        <w:rPr>
          <w:rFonts w:asciiTheme="minorHAnsi" w:hAnsiTheme="minorHAnsi" w:cstheme="majorHAnsi"/>
          <w:b/>
          <w:bCs/>
          <w:sz w:val="28"/>
          <w:szCs w:val="28"/>
          <w:rtl/>
        </w:rPr>
        <w:t>/ الملتقى /</w:t>
      </w:r>
      <w:r w:rsidRPr="008D1568">
        <w:rPr>
          <w:rFonts w:asciiTheme="minorHAnsi" w:hAnsiTheme="minorHAnsi" w:cstheme="majorHAnsi"/>
          <w:sz w:val="28"/>
          <w:szCs w:val="28"/>
          <w:rtl/>
        </w:rPr>
        <w:t xml:space="preserve"> طلب الترخيص بإقامة الحفلة إلى مديرية</w:t>
      </w:r>
      <w:r w:rsidRPr="008D1568">
        <w:rPr>
          <w:rFonts w:asciiTheme="minorHAnsi" w:hAnsiTheme="minorHAnsi" w:cstheme="majorHAnsi"/>
          <w:sz w:val="28"/>
          <w:szCs w:val="28"/>
          <w:rtl/>
          <w:lang w:val="en-US"/>
        </w:rPr>
        <w:t xml:space="preserve"> </w:t>
      </w:r>
      <w:r w:rsidRPr="008D1568">
        <w:rPr>
          <w:rFonts w:asciiTheme="minorHAnsi" w:hAnsiTheme="minorHAnsi" w:cstheme="majorHAnsi"/>
          <w:b/>
          <w:sz w:val="28"/>
          <w:szCs w:val="28"/>
          <w:rtl/>
        </w:rPr>
        <w:t>الثقافة في المحافظة التي يوجد فيهاء مبيناً فيه نوع الحفلة ومكانها وموعدها وعدد البطاقات وقيمتها ويجب أحذ موافقة المديرية على قيمة البطاقات وفئاتها قبل إعدادها للبيع.</w:t>
      </w:r>
    </w:p>
    <w:p w14:paraId="4CB05768" w14:textId="23DAB60E" w:rsidR="0011194F" w:rsidRPr="008D1568" w:rsidRDefault="00DF4EC6" w:rsidP="00287378">
      <w:pPr>
        <w:bidi/>
        <w:spacing w:after="120"/>
        <w:rPr>
          <w:rFonts w:asciiTheme="minorHAnsi" w:hAnsiTheme="minorHAnsi" w:cstheme="majorHAnsi"/>
          <w:sz w:val="28"/>
          <w:szCs w:val="28"/>
        </w:rPr>
      </w:pPr>
      <w:r w:rsidRPr="008D1568">
        <w:rPr>
          <w:rFonts w:asciiTheme="minorHAnsi" w:hAnsiTheme="minorHAnsi" w:cstheme="majorHAnsi"/>
          <w:b/>
          <w:bCs/>
          <w:sz w:val="32"/>
          <w:szCs w:val="32"/>
          <w:rtl/>
        </w:rPr>
        <w:t>مادة 47-</w:t>
      </w:r>
      <w:r w:rsidRPr="008D1568">
        <w:rPr>
          <w:rFonts w:asciiTheme="minorHAnsi" w:hAnsiTheme="minorHAnsi" w:cstheme="majorHAnsi"/>
          <w:sz w:val="28"/>
          <w:szCs w:val="28"/>
          <w:rtl/>
        </w:rPr>
        <w:t xml:space="preserve"> مع مراعاة المادة /21/ من هذا النظام يجب أن يقدم </w:t>
      </w:r>
      <w:r w:rsidRPr="008D1568">
        <w:rPr>
          <w:rFonts w:asciiTheme="minorHAnsi" w:hAnsiTheme="minorHAnsi" w:cstheme="majorHAnsi"/>
          <w:b/>
          <w:bCs/>
          <w:sz w:val="28"/>
          <w:szCs w:val="28"/>
          <w:rtl/>
        </w:rPr>
        <w:t>/ الملتقى/</w:t>
      </w:r>
      <w:r w:rsidRPr="008D1568">
        <w:rPr>
          <w:rFonts w:asciiTheme="minorHAnsi" w:hAnsiTheme="minorHAnsi" w:cstheme="majorHAnsi"/>
          <w:b/>
          <w:sz w:val="28"/>
          <w:szCs w:val="28"/>
          <w:rtl/>
        </w:rPr>
        <w:t xml:space="preserve"> المرخص ل</w:t>
      </w:r>
      <w:r w:rsidR="00A11EBE" w:rsidRPr="008D1568">
        <w:rPr>
          <w:rFonts w:asciiTheme="minorHAnsi" w:hAnsiTheme="minorHAnsi" w:cstheme="majorHAnsi"/>
          <w:b/>
          <w:sz w:val="28"/>
          <w:szCs w:val="28"/>
          <w:rtl/>
        </w:rPr>
        <w:t>ه</w:t>
      </w:r>
      <w:r w:rsidRPr="008D1568">
        <w:rPr>
          <w:rFonts w:asciiTheme="minorHAnsi" w:hAnsiTheme="minorHAnsi" w:cstheme="majorHAnsi"/>
          <w:b/>
          <w:sz w:val="28"/>
          <w:szCs w:val="28"/>
          <w:rtl/>
        </w:rPr>
        <w:t xml:space="preserve"> بالحفلة بياناً بالنفقات المتو</w:t>
      </w:r>
      <w:r w:rsidR="00A11EBE" w:rsidRPr="008D1568">
        <w:rPr>
          <w:rFonts w:asciiTheme="minorHAnsi" w:hAnsiTheme="minorHAnsi" w:cstheme="majorHAnsi"/>
          <w:b/>
          <w:sz w:val="28"/>
          <w:szCs w:val="28"/>
          <w:rtl/>
        </w:rPr>
        <w:t>ق</w:t>
      </w:r>
      <w:r w:rsidRPr="008D1568">
        <w:rPr>
          <w:rFonts w:asciiTheme="minorHAnsi" w:hAnsiTheme="minorHAnsi" w:cstheme="majorHAnsi"/>
          <w:b/>
          <w:sz w:val="28"/>
          <w:szCs w:val="28"/>
          <w:rtl/>
        </w:rPr>
        <w:t xml:space="preserve">عة قبل الترخيص لها لأن البت في الطلب يتوقف الفائض الذي يرد على صندوق </w:t>
      </w:r>
      <w:r w:rsidRPr="008D1568">
        <w:rPr>
          <w:rFonts w:asciiTheme="minorHAnsi" w:hAnsiTheme="minorHAnsi" w:cstheme="majorHAnsi"/>
          <w:bCs/>
          <w:sz w:val="28"/>
          <w:szCs w:val="28"/>
          <w:rtl/>
        </w:rPr>
        <w:t>/ للملتقى /</w:t>
      </w:r>
      <w:r w:rsidRPr="008D1568">
        <w:rPr>
          <w:rFonts w:asciiTheme="minorHAnsi" w:hAnsiTheme="minorHAnsi" w:cstheme="majorHAnsi"/>
          <w:b/>
          <w:sz w:val="28"/>
          <w:szCs w:val="28"/>
          <w:rtl/>
        </w:rPr>
        <w:t xml:space="preserve"> ولا يجوز أن تتجاوز المصروفات الإدارية بما في ذلك التكلفة نسبة  75% من مجموع الواردات.</w:t>
      </w:r>
      <w:r w:rsidRPr="008D1568">
        <w:rPr>
          <w:rFonts w:asciiTheme="minorHAnsi" w:hAnsiTheme="minorHAnsi" w:cstheme="majorHAnsi"/>
          <w:sz w:val="28"/>
          <w:szCs w:val="28"/>
          <w:rtl/>
        </w:rPr>
        <w:br/>
      </w:r>
    </w:p>
    <w:sectPr w:rsidR="0011194F" w:rsidRPr="008D1568">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Simple Bold Jut Out">
    <w:panose1 w:val="02010401010101010101"/>
    <w:charset w:val="B2"/>
    <w:family w:val="auto"/>
    <w:pitch w:val="variable"/>
    <w:sig w:usb0="00002001" w:usb1="80000000" w:usb2="00000008" w:usb3="00000000" w:csb0="0000004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06333"/>
    <w:multiLevelType w:val="multilevel"/>
    <w:tmpl w:val="D46499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313DFE"/>
    <w:multiLevelType w:val="multilevel"/>
    <w:tmpl w:val="18442700"/>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D26876"/>
    <w:multiLevelType w:val="multilevel"/>
    <w:tmpl w:val="99443042"/>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2F1EB5"/>
    <w:multiLevelType w:val="multilevel"/>
    <w:tmpl w:val="83C21484"/>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745EF8"/>
    <w:multiLevelType w:val="multilevel"/>
    <w:tmpl w:val="3244B314"/>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AF6642C"/>
    <w:multiLevelType w:val="multilevel"/>
    <w:tmpl w:val="7EE6C31C"/>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8123BDA"/>
    <w:multiLevelType w:val="multilevel"/>
    <w:tmpl w:val="BC9891B4"/>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AB61911"/>
    <w:multiLevelType w:val="multilevel"/>
    <w:tmpl w:val="9DEE2608"/>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C91370E"/>
    <w:multiLevelType w:val="multilevel"/>
    <w:tmpl w:val="8D6CD750"/>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115116C"/>
    <w:multiLevelType w:val="multilevel"/>
    <w:tmpl w:val="05AA9896"/>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2451D27"/>
    <w:multiLevelType w:val="multilevel"/>
    <w:tmpl w:val="52CA720C"/>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63A67B4"/>
    <w:multiLevelType w:val="multilevel"/>
    <w:tmpl w:val="4D481C8A"/>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896689B"/>
    <w:multiLevelType w:val="multilevel"/>
    <w:tmpl w:val="AF840336"/>
    <w:lvl w:ilvl="0">
      <w:start w:val="1"/>
      <w:numFmt w:val="decimal"/>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4FA06CDC"/>
    <w:multiLevelType w:val="multilevel"/>
    <w:tmpl w:val="F3163C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3511120"/>
    <w:multiLevelType w:val="multilevel"/>
    <w:tmpl w:val="3B62AC32"/>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5166434"/>
    <w:multiLevelType w:val="multilevel"/>
    <w:tmpl w:val="D78EF278"/>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F5928B9"/>
    <w:multiLevelType w:val="multilevel"/>
    <w:tmpl w:val="01B61138"/>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5ED571A"/>
    <w:multiLevelType w:val="multilevel"/>
    <w:tmpl w:val="B4A21950"/>
    <w:lvl w:ilvl="0">
      <w:start w:val="1"/>
      <w:numFmt w:val="decimal"/>
      <w:lvlText w:val="%1-"/>
      <w:lvlJc w:val="left"/>
      <w:pPr>
        <w:ind w:left="108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7"/>
  </w:num>
  <w:num w:numId="2">
    <w:abstractNumId w:val="8"/>
  </w:num>
  <w:num w:numId="3">
    <w:abstractNumId w:val="15"/>
  </w:num>
  <w:num w:numId="4">
    <w:abstractNumId w:val="11"/>
  </w:num>
  <w:num w:numId="5">
    <w:abstractNumId w:val="2"/>
  </w:num>
  <w:num w:numId="6">
    <w:abstractNumId w:val="14"/>
  </w:num>
  <w:num w:numId="7">
    <w:abstractNumId w:val="9"/>
  </w:num>
  <w:num w:numId="8">
    <w:abstractNumId w:val="4"/>
  </w:num>
  <w:num w:numId="9">
    <w:abstractNumId w:val="16"/>
  </w:num>
  <w:num w:numId="10">
    <w:abstractNumId w:val="1"/>
  </w:num>
  <w:num w:numId="11">
    <w:abstractNumId w:val="6"/>
  </w:num>
  <w:num w:numId="12">
    <w:abstractNumId w:val="3"/>
  </w:num>
  <w:num w:numId="13">
    <w:abstractNumId w:val="7"/>
  </w:num>
  <w:num w:numId="14">
    <w:abstractNumId w:val="5"/>
  </w:num>
  <w:num w:numId="15">
    <w:abstractNumId w:val="13"/>
  </w:num>
  <w:num w:numId="16">
    <w:abstractNumId w:val="0"/>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0D1"/>
    <w:rsid w:val="000404BD"/>
    <w:rsid w:val="00046A65"/>
    <w:rsid w:val="0006484C"/>
    <w:rsid w:val="000660E9"/>
    <w:rsid w:val="0011194F"/>
    <w:rsid w:val="00287378"/>
    <w:rsid w:val="00293D02"/>
    <w:rsid w:val="002972F5"/>
    <w:rsid w:val="002F140F"/>
    <w:rsid w:val="00397DBE"/>
    <w:rsid w:val="005F35D2"/>
    <w:rsid w:val="0065723F"/>
    <w:rsid w:val="0066012C"/>
    <w:rsid w:val="006A5A93"/>
    <w:rsid w:val="00701D4B"/>
    <w:rsid w:val="007B0EF4"/>
    <w:rsid w:val="008C2A3F"/>
    <w:rsid w:val="008D1568"/>
    <w:rsid w:val="00940B90"/>
    <w:rsid w:val="00943A6C"/>
    <w:rsid w:val="00944B40"/>
    <w:rsid w:val="0098459B"/>
    <w:rsid w:val="009945D5"/>
    <w:rsid w:val="009B45E5"/>
    <w:rsid w:val="00A11EBE"/>
    <w:rsid w:val="00A4582D"/>
    <w:rsid w:val="00A54B22"/>
    <w:rsid w:val="00A8759A"/>
    <w:rsid w:val="00B041AA"/>
    <w:rsid w:val="00B40B63"/>
    <w:rsid w:val="00B631DB"/>
    <w:rsid w:val="00C94147"/>
    <w:rsid w:val="00CD225A"/>
    <w:rsid w:val="00D00D9D"/>
    <w:rsid w:val="00D040D1"/>
    <w:rsid w:val="00D2716E"/>
    <w:rsid w:val="00D811DC"/>
    <w:rsid w:val="00D91C25"/>
    <w:rsid w:val="00DF4EC6"/>
    <w:rsid w:val="00E5345F"/>
    <w:rsid w:val="00F335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EA45"/>
  <w15:docId w15:val="{38B23716-DC47-4E3E-A6ED-AA0C79C53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CA"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2972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2370</Words>
  <Characters>13512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Mahasen Taleb</cp:lastModifiedBy>
  <cp:revision>3</cp:revision>
  <dcterms:created xsi:type="dcterms:W3CDTF">2026-09-12T15:48:00Z</dcterms:created>
  <dcterms:modified xsi:type="dcterms:W3CDTF">2026-09-12T16:29:00Z</dcterms:modified>
</cp:coreProperties>
</file>