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E37F" w14:textId="77777777" w:rsidR="0095564B" w:rsidRDefault="0095564B" w:rsidP="0006201F">
      <w:pP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</w:p>
    <w:p w14:paraId="3D763567" w14:textId="20B3805D" w:rsidR="00B223ED" w:rsidRDefault="0036497F" w:rsidP="0036497F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THE</w:t>
      </w:r>
      <w:r w:rsidR="00D16D88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="005E1D2B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PIHA</w:t>
      </w:r>
      <w:r w:rsidR="00D16D88" w:rsidRPr="00D16D88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 xml:space="preserve"> BEACH</w:t>
      </w:r>
      <w:bookmarkStart w:id="0" w:name="_GoBack"/>
      <w:bookmarkEnd w:id="0"/>
    </w:p>
    <w:p w14:paraId="7AEB7247" w14:textId="77777777" w:rsidR="00230ED3" w:rsidRDefault="00230ED3" w:rsidP="0036497F">
      <w:pPr>
        <w:jc w:val="center"/>
      </w:pPr>
    </w:p>
    <w:p w14:paraId="6AFAFFA2" w14:textId="163D525C" w:rsidR="007C1891" w:rsidRPr="000B36AD" w:rsidRDefault="001E2326" w:rsidP="00B90445">
      <w:pPr>
        <w:jc w:val="both"/>
        <w:rPr>
          <w:rFonts w:ascii="Times New Roman" w:hAnsi="Times New Roman" w:cs="Times New Roman"/>
          <w:noProof/>
          <w:sz w:val="46"/>
          <w:szCs w:val="46"/>
        </w:rPr>
      </w:pPr>
      <w:proofErr w:type="spellStart"/>
      <w:r w:rsidRPr="000B36AD">
        <w:rPr>
          <w:rFonts w:ascii="Times New Roman" w:hAnsi="Times New Roman" w:cs="Times New Roman"/>
          <w:b/>
          <w:bCs/>
          <w:color w:val="202122"/>
          <w:sz w:val="30"/>
          <w:szCs w:val="30"/>
          <w:shd w:val="clear" w:color="auto" w:fill="FFFFFF"/>
        </w:rPr>
        <w:t>Piha</w:t>
      </w:r>
      <w:proofErr w:type="spellEnd"/>
      <w:r w:rsidRPr="000B36AD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 is a coastal settlement in </w:t>
      </w:r>
      <w:hyperlink r:id="rId6" w:tooltip="West Auckland, New Zealand" w:history="1">
        <w:r w:rsidRPr="000B36AD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West Auckland</w:t>
        </w:r>
      </w:hyperlink>
      <w:r w:rsidRPr="000B36AD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, on the western coast of the </w:t>
      </w:r>
      <w:hyperlink r:id="rId7" w:tooltip="Auckland Region" w:history="1">
        <w:r w:rsidRPr="000B36AD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Auckland Region</w:t>
        </w:r>
      </w:hyperlink>
      <w:r w:rsidRPr="000B36AD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 in New Zealand. It is one of the most popular beaches in the area and a major day-trip destination for Aucklanders throughout the year, and especially in summer.</w:t>
      </w:r>
    </w:p>
    <w:p w14:paraId="571077D5" w14:textId="2428FD6C" w:rsidR="00230ED3" w:rsidRDefault="000B36AD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202122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5133965" wp14:editId="52885DBB">
            <wp:simplePos x="0" y="0"/>
            <wp:positionH relativeFrom="margin">
              <wp:posOffset>762000</wp:posOffset>
            </wp:positionH>
            <wp:positionV relativeFrom="paragraph">
              <wp:posOffset>254635</wp:posOffset>
            </wp:positionV>
            <wp:extent cx="4114800" cy="3081655"/>
            <wp:effectExtent l="152400" t="152400" r="361950" b="366395"/>
            <wp:wrapTight wrapText="bothSides">
              <wp:wrapPolygon edited="0">
                <wp:start x="400" y="-1068"/>
                <wp:lineTo x="-800" y="-801"/>
                <wp:lineTo x="-800" y="20563"/>
                <wp:lineTo x="-600" y="22699"/>
                <wp:lineTo x="900" y="23768"/>
                <wp:lineTo x="1000" y="24035"/>
                <wp:lineTo x="21600" y="24035"/>
                <wp:lineTo x="21700" y="23768"/>
                <wp:lineTo x="23100" y="22699"/>
                <wp:lineTo x="23400" y="20563"/>
                <wp:lineTo x="23400" y="1335"/>
                <wp:lineTo x="22200" y="-668"/>
                <wp:lineTo x="22100" y="-1068"/>
                <wp:lineTo x="400" y="-106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1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25204" w14:textId="324535AD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6570C3D0" w14:textId="0D4FCD4F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6A5A3369" w14:textId="2A3BE6A7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589EBC0B" w14:textId="5CA0E65C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23B234A2" w14:textId="069A0332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5D794E8F" w14:textId="74F4B0BB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6A2CFB3B" w14:textId="49F6DB92" w:rsidR="000B36AD" w:rsidRDefault="000B36AD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1E523B6B" w14:textId="77777777" w:rsidR="000B36AD" w:rsidRDefault="000B36AD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32C65701" w14:textId="7E0486D1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0EB50EBE" w14:textId="13A6DBEF" w:rsidR="001E2326" w:rsidRPr="000B36AD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6"/>
          <w:szCs w:val="36"/>
        </w:rPr>
      </w:pPr>
      <w:proofErr w:type="spellStart"/>
      <w:r w:rsidRPr="000B36AD">
        <w:rPr>
          <w:color w:val="202122"/>
          <w:sz w:val="30"/>
          <w:szCs w:val="30"/>
          <w:shd w:val="clear" w:color="auto" w:fill="FFFFFF"/>
        </w:rPr>
        <w:t>Piha</w:t>
      </w:r>
      <w:proofErr w:type="spellEnd"/>
      <w:r w:rsidRPr="000B36AD">
        <w:rPr>
          <w:color w:val="202122"/>
          <w:sz w:val="30"/>
          <w:szCs w:val="30"/>
          <w:shd w:val="clear" w:color="auto" w:fill="FFFFFF"/>
        </w:rPr>
        <w:t xml:space="preserve"> is 39 kilometres west of </w:t>
      </w:r>
      <w:hyperlink r:id="rId9" w:tooltip="Auckland" w:history="1">
        <w:r w:rsidRPr="000B36AD">
          <w:rPr>
            <w:rStyle w:val="Hyperlink"/>
            <w:sz w:val="30"/>
            <w:szCs w:val="30"/>
            <w:shd w:val="clear" w:color="auto" w:fill="FFFFFF"/>
          </w:rPr>
          <w:t>Auckland</w:t>
        </w:r>
      </w:hyperlink>
      <w:r w:rsidRPr="000B36AD">
        <w:rPr>
          <w:color w:val="202122"/>
          <w:sz w:val="30"/>
          <w:szCs w:val="30"/>
          <w:shd w:val="clear" w:color="auto" w:fill="FFFFFF"/>
        </w:rPr>
        <w:t> city centre, on the </w:t>
      </w:r>
      <w:hyperlink r:id="rId10" w:tooltip="Tasman Sea" w:history="1">
        <w:r w:rsidRPr="000B36AD">
          <w:rPr>
            <w:rStyle w:val="Hyperlink"/>
            <w:sz w:val="30"/>
            <w:szCs w:val="30"/>
            <w:shd w:val="clear" w:color="auto" w:fill="FFFFFF"/>
          </w:rPr>
          <w:t>Tasman Sea</w:t>
        </w:r>
      </w:hyperlink>
      <w:r w:rsidRPr="000B36AD">
        <w:rPr>
          <w:color w:val="202122"/>
          <w:sz w:val="30"/>
          <w:szCs w:val="30"/>
          <w:shd w:val="clear" w:color="auto" w:fill="FFFFFF"/>
        </w:rPr>
        <w:t> coast to the north of the </w:t>
      </w:r>
      <w:hyperlink r:id="rId11" w:tooltip="Manukau Harbour" w:history="1">
        <w:r w:rsidRPr="000B36AD">
          <w:rPr>
            <w:rStyle w:val="Hyperlink"/>
            <w:sz w:val="30"/>
            <w:szCs w:val="30"/>
            <w:shd w:val="clear" w:color="auto" w:fill="FFFFFF"/>
          </w:rPr>
          <w:t>Manukau Harbour</w:t>
        </w:r>
      </w:hyperlink>
      <w:r w:rsidRPr="000B36AD">
        <w:rPr>
          <w:color w:val="202122"/>
          <w:sz w:val="30"/>
          <w:szCs w:val="30"/>
          <w:shd w:val="clear" w:color="auto" w:fill="FFFFFF"/>
        </w:rPr>
        <w:t>, on the western edge of the </w:t>
      </w:r>
      <w:proofErr w:type="spellStart"/>
      <w:r w:rsidRPr="000B36AD">
        <w:rPr>
          <w:sz w:val="30"/>
          <w:szCs w:val="30"/>
        </w:rPr>
        <w:fldChar w:fldCharType="begin"/>
      </w:r>
      <w:r w:rsidRPr="000B36AD">
        <w:rPr>
          <w:sz w:val="30"/>
          <w:szCs w:val="30"/>
        </w:rPr>
        <w:instrText xml:space="preserve"> HYPERLINK "https://en.wikipedia.org/wiki/Wait%C4%81kere_Ranges" \o "Waitākere Ranges" </w:instrText>
      </w:r>
      <w:r w:rsidRPr="000B36AD">
        <w:rPr>
          <w:sz w:val="30"/>
          <w:szCs w:val="30"/>
        </w:rPr>
        <w:fldChar w:fldCharType="separate"/>
      </w:r>
      <w:r w:rsidRPr="000B36AD">
        <w:rPr>
          <w:rStyle w:val="Hyperlink"/>
          <w:sz w:val="30"/>
          <w:szCs w:val="30"/>
          <w:shd w:val="clear" w:color="auto" w:fill="FFFFFF"/>
        </w:rPr>
        <w:t>Waitākere</w:t>
      </w:r>
      <w:proofErr w:type="spellEnd"/>
      <w:r w:rsidRPr="000B36AD">
        <w:rPr>
          <w:rStyle w:val="Hyperlink"/>
          <w:sz w:val="30"/>
          <w:szCs w:val="30"/>
          <w:shd w:val="clear" w:color="auto" w:fill="FFFFFF"/>
        </w:rPr>
        <w:t xml:space="preserve"> Ranges</w:t>
      </w:r>
      <w:r w:rsidRPr="000B36AD">
        <w:rPr>
          <w:sz w:val="30"/>
          <w:szCs w:val="30"/>
        </w:rPr>
        <w:fldChar w:fldCharType="end"/>
      </w:r>
      <w:r w:rsidRPr="000B36AD">
        <w:rPr>
          <w:color w:val="202122"/>
          <w:sz w:val="30"/>
          <w:szCs w:val="30"/>
          <w:shd w:val="clear" w:color="auto" w:fill="FFFFFF"/>
        </w:rPr>
        <w:t xml:space="preserve">. Immediately to the north of </w:t>
      </w:r>
      <w:proofErr w:type="spellStart"/>
      <w:r w:rsidRPr="000B36AD">
        <w:rPr>
          <w:color w:val="202122"/>
          <w:sz w:val="30"/>
          <w:szCs w:val="30"/>
          <w:shd w:val="clear" w:color="auto" w:fill="FFFFFF"/>
        </w:rPr>
        <w:t>Piha</w:t>
      </w:r>
      <w:proofErr w:type="spellEnd"/>
      <w:r w:rsidRPr="000B36AD">
        <w:rPr>
          <w:color w:val="202122"/>
          <w:sz w:val="30"/>
          <w:szCs w:val="30"/>
          <w:shd w:val="clear" w:color="auto" w:fill="FFFFFF"/>
        </w:rPr>
        <w:t xml:space="preserve"> is </w:t>
      </w:r>
      <w:hyperlink r:id="rId12" w:tooltip="Whites Beach" w:history="1">
        <w:r w:rsidRPr="000B36AD">
          <w:rPr>
            <w:rStyle w:val="Hyperlink"/>
            <w:sz w:val="30"/>
            <w:szCs w:val="30"/>
            <w:shd w:val="clear" w:color="auto" w:fill="FFFFFF"/>
          </w:rPr>
          <w:t>Whites Beach</w:t>
        </w:r>
      </w:hyperlink>
      <w:r w:rsidRPr="000B36AD">
        <w:rPr>
          <w:color w:val="202122"/>
          <w:sz w:val="30"/>
          <w:szCs w:val="30"/>
          <w:shd w:val="clear" w:color="auto" w:fill="FFFFFF"/>
        </w:rPr>
        <w:t>, and immediately to the south is </w:t>
      </w:r>
      <w:proofErr w:type="spellStart"/>
      <w:r w:rsidRPr="000B36AD">
        <w:rPr>
          <w:sz w:val="30"/>
          <w:szCs w:val="30"/>
        </w:rPr>
        <w:fldChar w:fldCharType="begin"/>
      </w:r>
      <w:r w:rsidRPr="000B36AD">
        <w:rPr>
          <w:sz w:val="30"/>
          <w:szCs w:val="30"/>
        </w:rPr>
        <w:instrText xml:space="preserve"> HYPERLINK "https://en.wikipedia.org/wiki/Te_Unuhanga-a-Rangitoto_/_Mercer_Bay" \o "Te Unuhanga-a-Rangitoto / Mercer Bay" </w:instrText>
      </w:r>
      <w:r w:rsidRPr="000B36AD">
        <w:rPr>
          <w:sz w:val="30"/>
          <w:szCs w:val="30"/>
        </w:rPr>
        <w:fldChar w:fldCharType="separate"/>
      </w:r>
      <w:r w:rsidRPr="000B36AD">
        <w:rPr>
          <w:rStyle w:val="Hyperlink"/>
          <w:sz w:val="30"/>
          <w:szCs w:val="30"/>
          <w:shd w:val="clear" w:color="auto" w:fill="FFFFFF"/>
        </w:rPr>
        <w:t>Te</w:t>
      </w:r>
      <w:proofErr w:type="spellEnd"/>
      <w:r w:rsidRPr="000B36AD">
        <w:rPr>
          <w:rStyle w:val="Hyperlink"/>
          <w:sz w:val="30"/>
          <w:szCs w:val="30"/>
          <w:shd w:val="clear" w:color="auto" w:fill="FFFFFF"/>
        </w:rPr>
        <w:t xml:space="preserve"> </w:t>
      </w:r>
      <w:proofErr w:type="spellStart"/>
      <w:r w:rsidRPr="000B36AD">
        <w:rPr>
          <w:rStyle w:val="Hyperlink"/>
          <w:sz w:val="30"/>
          <w:szCs w:val="30"/>
          <w:shd w:val="clear" w:color="auto" w:fill="FFFFFF"/>
        </w:rPr>
        <w:t>Unuhanga</w:t>
      </w:r>
      <w:proofErr w:type="spellEnd"/>
      <w:r w:rsidRPr="000B36AD">
        <w:rPr>
          <w:rStyle w:val="Hyperlink"/>
          <w:sz w:val="30"/>
          <w:szCs w:val="30"/>
          <w:shd w:val="clear" w:color="auto" w:fill="FFFFFF"/>
        </w:rPr>
        <w:t>-a-Rangitoto / Mercer Bay</w:t>
      </w:r>
      <w:r w:rsidRPr="000B36AD">
        <w:rPr>
          <w:sz w:val="30"/>
          <w:szCs w:val="30"/>
        </w:rPr>
        <w:fldChar w:fldCharType="end"/>
      </w:r>
      <w:r w:rsidRPr="000B36AD">
        <w:rPr>
          <w:color w:val="202122"/>
          <w:sz w:val="30"/>
          <w:szCs w:val="30"/>
          <w:shd w:val="clear" w:color="auto" w:fill="FFFFFF"/>
        </w:rPr>
        <w:t>; land access to both is only by foot. The nearest beaches accessible by road are </w:t>
      </w:r>
      <w:proofErr w:type="spellStart"/>
      <w:r w:rsidRPr="000B36AD">
        <w:rPr>
          <w:sz w:val="30"/>
          <w:szCs w:val="30"/>
        </w:rPr>
        <w:fldChar w:fldCharType="begin"/>
      </w:r>
      <w:r w:rsidRPr="000B36AD">
        <w:rPr>
          <w:sz w:val="30"/>
          <w:szCs w:val="30"/>
        </w:rPr>
        <w:instrText xml:space="preserve"> HYPERLINK "https://en.wikipedia.org/wiki/Karekare,_New_Zealand" \o "Karekare, New Zealand" </w:instrText>
      </w:r>
      <w:r w:rsidRPr="000B36AD">
        <w:rPr>
          <w:sz w:val="30"/>
          <w:szCs w:val="30"/>
        </w:rPr>
        <w:fldChar w:fldCharType="separate"/>
      </w:r>
      <w:r w:rsidRPr="000B36AD">
        <w:rPr>
          <w:rStyle w:val="Hyperlink"/>
          <w:sz w:val="30"/>
          <w:szCs w:val="30"/>
          <w:shd w:val="clear" w:color="auto" w:fill="FFFFFF"/>
        </w:rPr>
        <w:t>Karekare</w:t>
      </w:r>
      <w:proofErr w:type="spellEnd"/>
      <w:r w:rsidRPr="000B36AD">
        <w:rPr>
          <w:sz w:val="30"/>
          <w:szCs w:val="30"/>
        </w:rPr>
        <w:fldChar w:fldCharType="end"/>
      </w:r>
      <w:r w:rsidRPr="000B36AD">
        <w:rPr>
          <w:color w:val="202122"/>
          <w:sz w:val="30"/>
          <w:szCs w:val="30"/>
          <w:shd w:val="clear" w:color="auto" w:fill="FFFFFF"/>
        </w:rPr>
        <w:t> to the south, and </w:t>
      </w:r>
      <w:hyperlink r:id="rId13" w:tooltip="Anawhata" w:history="1">
        <w:proofErr w:type="spellStart"/>
        <w:r w:rsidRPr="000B36AD">
          <w:rPr>
            <w:rStyle w:val="Hyperlink"/>
            <w:sz w:val="30"/>
            <w:szCs w:val="30"/>
            <w:shd w:val="clear" w:color="auto" w:fill="FFFFFF"/>
          </w:rPr>
          <w:t>Anawhata</w:t>
        </w:r>
        <w:proofErr w:type="spellEnd"/>
      </w:hyperlink>
      <w:r w:rsidRPr="000B36AD">
        <w:rPr>
          <w:color w:val="202122"/>
          <w:sz w:val="30"/>
          <w:szCs w:val="30"/>
          <w:shd w:val="clear" w:color="auto" w:fill="FFFFFF"/>
        </w:rPr>
        <w:t> to the north.</w:t>
      </w:r>
    </w:p>
    <w:sectPr w:rsidR="001E2326" w:rsidRPr="000B36AD" w:rsidSect="00672DCE">
      <w:headerReference w:type="default" r:id="rId14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272CA" w14:textId="77777777" w:rsidR="00F92074" w:rsidRDefault="00F92074" w:rsidP="0036497F">
      <w:pPr>
        <w:spacing w:after="0" w:line="240" w:lineRule="auto"/>
      </w:pPr>
      <w:r>
        <w:separator/>
      </w:r>
    </w:p>
  </w:endnote>
  <w:endnote w:type="continuationSeparator" w:id="0">
    <w:p w14:paraId="1F6C68C5" w14:textId="77777777" w:rsidR="00F92074" w:rsidRDefault="00F92074" w:rsidP="003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B4EB5" w14:textId="77777777" w:rsidR="00F92074" w:rsidRDefault="00F92074" w:rsidP="0036497F">
      <w:pPr>
        <w:spacing w:after="0" w:line="240" w:lineRule="auto"/>
      </w:pPr>
      <w:r>
        <w:separator/>
      </w:r>
    </w:p>
  </w:footnote>
  <w:footnote w:type="continuationSeparator" w:id="0">
    <w:p w14:paraId="1D37033F" w14:textId="77777777" w:rsidR="00F92074" w:rsidRDefault="00F92074" w:rsidP="0036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E1ED" w14:textId="77777777" w:rsidR="0036497F" w:rsidRPr="001730B0" w:rsidRDefault="0036497F" w:rsidP="0036497F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 w:rsidRPr="001730B0"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p w14:paraId="181BFB9F" w14:textId="77777777" w:rsidR="0036497F" w:rsidRDefault="00364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A"/>
    <w:rsid w:val="0002098C"/>
    <w:rsid w:val="00037A4E"/>
    <w:rsid w:val="000548B1"/>
    <w:rsid w:val="00056A3A"/>
    <w:rsid w:val="0006201F"/>
    <w:rsid w:val="000967EB"/>
    <w:rsid w:val="000A7065"/>
    <w:rsid w:val="000B36AD"/>
    <w:rsid w:val="000B7A4C"/>
    <w:rsid w:val="000F0D24"/>
    <w:rsid w:val="001E2326"/>
    <w:rsid w:val="00230ED3"/>
    <w:rsid w:val="0027782F"/>
    <w:rsid w:val="0036497F"/>
    <w:rsid w:val="00380DF8"/>
    <w:rsid w:val="003B6155"/>
    <w:rsid w:val="003C0D92"/>
    <w:rsid w:val="005751FA"/>
    <w:rsid w:val="00581897"/>
    <w:rsid w:val="005E1D2B"/>
    <w:rsid w:val="00607D22"/>
    <w:rsid w:val="00672DCE"/>
    <w:rsid w:val="006D767A"/>
    <w:rsid w:val="00752D16"/>
    <w:rsid w:val="007C1891"/>
    <w:rsid w:val="008402B6"/>
    <w:rsid w:val="00940315"/>
    <w:rsid w:val="0095564B"/>
    <w:rsid w:val="009771B9"/>
    <w:rsid w:val="00A069D3"/>
    <w:rsid w:val="00AC1FB3"/>
    <w:rsid w:val="00AF4A02"/>
    <w:rsid w:val="00B223ED"/>
    <w:rsid w:val="00B90445"/>
    <w:rsid w:val="00C063F0"/>
    <w:rsid w:val="00C961C0"/>
    <w:rsid w:val="00CB42F9"/>
    <w:rsid w:val="00D16D88"/>
    <w:rsid w:val="00DE25CC"/>
    <w:rsid w:val="00DF262D"/>
    <w:rsid w:val="00E5300B"/>
    <w:rsid w:val="00F2721B"/>
    <w:rsid w:val="00F9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9822"/>
  <w15:chartTrackingRefBased/>
  <w15:docId w15:val="{E5B9107D-3ECE-49D6-87C7-B65124AB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6D767A"/>
  </w:style>
  <w:style w:type="character" w:customStyle="1" w:styleId="ipa">
    <w:name w:val="ipa"/>
    <w:basedOn w:val="DefaultParagraphFont"/>
    <w:rsid w:val="006D767A"/>
  </w:style>
  <w:style w:type="character" w:styleId="Hyperlink">
    <w:name w:val="Hyperlink"/>
    <w:basedOn w:val="DefaultParagraphFont"/>
    <w:uiPriority w:val="99"/>
    <w:semiHidden/>
    <w:unhideWhenUsed/>
    <w:rsid w:val="006D767A"/>
    <w:rPr>
      <w:color w:val="0000FF"/>
      <w:u w:val="single"/>
    </w:rPr>
  </w:style>
  <w:style w:type="character" w:customStyle="1" w:styleId="ext-phonos">
    <w:name w:val="ext-phonos"/>
    <w:basedOn w:val="DefaultParagraphFont"/>
    <w:rsid w:val="006D767A"/>
  </w:style>
  <w:style w:type="character" w:styleId="FollowedHyperlink">
    <w:name w:val="FollowedHyperlink"/>
    <w:basedOn w:val="DefaultParagraphFont"/>
    <w:uiPriority w:val="99"/>
    <w:semiHidden/>
    <w:unhideWhenUsed/>
    <w:rsid w:val="006D76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7F"/>
  </w:style>
  <w:style w:type="paragraph" w:styleId="Footer">
    <w:name w:val="footer"/>
    <w:basedOn w:val="Normal"/>
    <w:link w:val="Foot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7F"/>
  </w:style>
  <w:style w:type="character" w:customStyle="1" w:styleId="plainlinks">
    <w:name w:val="plainlinks"/>
    <w:basedOn w:val="DefaultParagraphFont"/>
    <w:rsid w:val="00B90445"/>
  </w:style>
  <w:style w:type="paragraph" w:styleId="NormalWeb">
    <w:name w:val="Normal (Web)"/>
    <w:basedOn w:val="Normal"/>
    <w:uiPriority w:val="99"/>
    <w:unhideWhenUsed/>
    <w:rsid w:val="0097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Anawh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uckland_Region" TargetMode="External"/><Relationship Id="rId12" Type="http://schemas.openxmlformats.org/officeDocument/2006/relationships/hyperlink" Target="https://en.wikipedia.org/wiki/Whites_Beac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est_Auckland,_New_Zealand" TargetMode="External"/><Relationship Id="rId11" Type="http://schemas.openxmlformats.org/officeDocument/2006/relationships/hyperlink" Target="https://en.wikipedia.org/wiki/Manukau_Harbour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Tasman_Se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Aucklan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B. Hafeez</dc:creator>
  <cp:keywords/>
  <dc:description/>
  <cp:lastModifiedBy>asp</cp:lastModifiedBy>
  <cp:revision>33</cp:revision>
  <cp:lastPrinted>2024-07-17T19:14:00Z</cp:lastPrinted>
  <dcterms:created xsi:type="dcterms:W3CDTF">2024-07-17T18:49:00Z</dcterms:created>
  <dcterms:modified xsi:type="dcterms:W3CDTF">2024-07-23T14:50:00Z</dcterms:modified>
</cp:coreProperties>
</file>