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5074" w:rsidRDefault="0029732C" w:rsidP="0029732C">
      <w:pPr>
        <w:spacing w:after="57" w:line="360" w:lineRule="auto"/>
        <w:ind w:left="-1" w:right="4092" w:firstLine="0"/>
        <w:jc w:val="center"/>
      </w:pPr>
      <w:r>
        <w:rPr>
          <w:noProof/>
        </w:rPr>
        <w:drawing>
          <wp:inline distT="0" distB="0" distL="0" distR="0">
            <wp:extent cx="3123692" cy="13716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
                    <a:stretch>
                      <a:fillRect/>
                    </a:stretch>
                  </pic:blipFill>
                  <pic:spPr>
                    <a:xfrm>
                      <a:off x="0" y="0"/>
                      <a:ext cx="3123692" cy="1371600"/>
                    </a:xfrm>
                    <a:prstGeom prst="rect">
                      <a:avLst/>
                    </a:prstGeom>
                  </pic:spPr>
                </pic:pic>
              </a:graphicData>
            </a:graphic>
          </wp:inline>
        </w:drawing>
      </w:r>
      <w:r>
        <w:t xml:space="preserve"> </w:t>
      </w:r>
    </w:p>
    <w:p w:rsidR="002F5074" w:rsidRDefault="00B14752" w:rsidP="0029732C">
      <w:pPr>
        <w:spacing w:after="2376" w:line="360" w:lineRule="auto"/>
        <w:ind w:left="0" w:firstLine="0"/>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993140</wp:posOffset>
                </wp:positionV>
                <wp:extent cx="3759200" cy="42545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3759200" cy="425450"/>
                        </a:xfrm>
                        <a:prstGeom prst="rect">
                          <a:avLst/>
                        </a:prstGeom>
                        <a:solidFill>
                          <a:schemeClr val="lt1"/>
                        </a:solidFill>
                        <a:ln w="6350">
                          <a:noFill/>
                        </a:ln>
                      </wps:spPr>
                      <wps:txbx>
                        <w:txbxContent>
                          <w:p w:rsidR="00B14752" w:rsidRDefault="00B14752" w:rsidP="00B14752">
                            <w:pPr>
                              <w:ind w:left="0"/>
                              <w:jc w:val="center"/>
                            </w:pPr>
                            <w:r>
                              <w:rPr>
                                <w:sz w:val="32"/>
                              </w:rPr>
                              <w:t>Département : Mathématique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5" o:spid="_x0000_s1026" type="#_x0000_t202" style="position:absolute;margin-left:0;margin-top:78.2pt;width:296pt;height:33.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" fillcolor="white [3201]" stroked="f" strokeweight=".5pt">
                <v:textbox>
                  <w:txbxContent>
                    <w:p w:rsidR="00B14752" w:rsidRDefault="00B14752" w:rsidP="00B14752">
                      <w:pPr>
                        <w:ind w:left="0"/>
                        <w:jc w:val="center"/>
                      </w:pPr>
                      <w:r>
                        <w:rPr>
                          <w:sz w:val="32"/>
                        </w:rPr>
                        <w:t>Département : Mathématique -informatique</w:t>
                      </w:r>
                    </w:p>
                  </w:txbxContent>
                </v:textbox>
                <w10:wrap anchorx="margin"/>
              </v:shape>
            </w:pict>
          </mc:Fallback>
        </mc:AlternateContent>
      </w:r>
      <w:r w:rsidR="0029732C">
        <w:t xml:space="preserve"> </w:t>
      </w:r>
      <w:r w:rsidR="0029732C">
        <w:tab/>
        <w:t xml:space="preserve"> </w:t>
      </w:r>
    </w:p>
    <w:p w:rsidR="002F5074" w:rsidRDefault="00D94DFD" w:rsidP="0029732C">
      <w:pPr>
        <w:spacing w:after="847" w:line="360" w:lineRule="auto"/>
        <w:ind w:left="0" w:right="18" w:firstLine="0"/>
        <w:jc w:val="center"/>
      </w:pPr>
      <w:r>
        <w:rPr>
          <w:noProof/>
          <w:sz w:val="32"/>
        </w:rP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paragraph">
                  <wp:posOffset>6350</wp:posOffset>
                </wp:positionV>
                <wp:extent cx="5365750" cy="895350"/>
                <wp:effectExtent l="0" t="0" r="6350" b="0"/>
                <wp:wrapNone/>
                <wp:docPr id="4" name="Zone de texte 4"/>
                <wp:cNvGraphicFramePr/>
                <a:graphic xmlns:a="http://schemas.openxmlformats.org/drawingml/2006/main">
                  <a:graphicData uri="http://schemas.microsoft.com/office/word/2010/wordprocessingShape">
                    <wps:wsp>
                      <wps:cNvSpPr txBox="1"/>
                      <wps:spPr>
                        <a:xfrm>
                          <a:off x="0" y="0"/>
                          <a:ext cx="5365750" cy="895350"/>
                        </a:xfrm>
                        <a:prstGeom prst="rect">
                          <a:avLst/>
                        </a:prstGeom>
                        <a:solidFill>
                          <a:schemeClr val="lt1"/>
                        </a:solidFill>
                        <a:ln w="6350">
                          <a:noFill/>
                        </a:ln>
                      </wps:spPr>
                      <wps:txbx>
                        <w:txbxContent>
                          <w:p w:rsidR="00D94DFD" w:rsidRPr="00D94DFD" w:rsidRDefault="00D94DFD" w:rsidP="00B14752">
                            <w:pPr>
                              <w:ind w:left="0"/>
                              <w:jc w:val="center"/>
                              <w:rPr>
                                <w:sz w:val="22"/>
                                <w:szCs w:val="20"/>
                              </w:rPr>
                            </w:pPr>
                            <w:r>
                              <w:rPr>
                                <w:sz w:val="96"/>
                                <w:szCs w:val="20"/>
                              </w:rPr>
                              <w:t>Projet Professionnel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4" o:spid="_x0000_s1027" type="#_x0000_t202" style="position:absolute;left:0;text-align:left;margin-left:0;margin-top:.5pt;width:422.5pt;height:70.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" fillcolor="white [3201]" stroked="f" strokeweight=".5pt">
                <v:textbox>
                  <w:txbxContent>
                    <w:p w:rsidR="00D94DFD" w:rsidRPr="00D94DFD" w:rsidRDefault="00D94DFD" w:rsidP="00B14752">
                      <w:pPr>
                        <w:ind w:left="0"/>
                        <w:jc w:val="center"/>
                        <w:rPr>
                          <w:sz w:val="22"/>
                          <w:szCs w:val="20"/>
                        </w:rPr>
                      </w:pPr>
                      <w:r>
                        <w:rPr>
                          <w:sz w:val="96"/>
                          <w:szCs w:val="20"/>
                        </w:rPr>
                        <w:t>Projet Professionnel</w:t>
                      </w:r>
                    </w:p>
                  </w:txbxContent>
                </v:textbox>
                <w10:wrap anchorx="page"/>
              </v:shape>
            </w:pict>
          </mc:Fallback>
        </mc:AlternateContent>
      </w:r>
      <w:r w:rsidR="0029732C">
        <w:rPr>
          <w:sz w:val="32"/>
        </w:rPr>
        <w:t xml:space="preserve"> </w:t>
      </w:r>
    </w:p>
    <w:p w:rsidR="002F5074" w:rsidRDefault="0029732C" w:rsidP="0029732C">
      <w:pPr>
        <w:spacing w:after="92" w:line="360" w:lineRule="auto"/>
        <w:ind w:left="0" w:right="1248" w:firstLine="0"/>
        <w:jc w:val="right"/>
      </w:pPr>
      <w:r>
        <w:rPr>
          <w:sz w:val="96"/>
        </w:rPr>
        <w:t xml:space="preserve">     </w:t>
      </w:r>
    </w:p>
    <w:p w:rsidR="002F5074" w:rsidRDefault="00D77BE1" w:rsidP="0029732C">
      <w:pPr>
        <w:spacing w:after="1509" w:line="360" w:lineRule="auto"/>
        <w:ind w:left="0" w:right="11" w:firstLine="0"/>
        <w:jc w:val="center"/>
      </w:pPr>
      <w:r>
        <w:rPr>
          <w:noProof/>
          <w:sz w:val="56"/>
        </w:rPr>
        <mc:AlternateContent>
          <mc:Choice Requires="wps">
            <w:drawing>
              <wp:anchor distT="0" distB="0" distL="114300" distR="114300" simplePos="0" relativeHeight="251661312" behindDoc="0" locked="0" layoutInCell="1" allowOverlap="1">
                <wp:simplePos x="0" y="0"/>
                <wp:positionH relativeFrom="column">
                  <wp:posOffset>3548380</wp:posOffset>
                </wp:positionH>
                <wp:positionV relativeFrom="paragraph">
                  <wp:posOffset>986155</wp:posOffset>
                </wp:positionV>
                <wp:extent cx="2470150" cy="685800"/>
                <wp:effectExtent l="0" t="0" r="6350" b="0"/>
                <wp:wrapNone/>
                <wp:docPr id="3" name="Zone de texte 3"/>
                <wp:cNvGraphicFramePr/>
                <a:graphic xmlns:a="http://schemas.openxmlformats.org/drawingml/2006/main">
                  <a:graphicData uri="http://schemas.microsoft.com/office/word/2010/wordprocessingShape">
                    <wps:wsp>
                      <wps:cNvSpPr txBox="1"/>
                      <wps:spPr>
                        <a:xfrm>
                          <a:off x="0" y="0"/>
                          <a:ext cx="2470150" cy="685800"/>
                        </a:xfrm>
                        <a:prstGeom prst="rect">
                          <a:avLst/>
                        </a:prstGeom>
                        <a:solidFill>
                          <a:schemeClr val="lt1"/>
                        </a:solidFill>
                        <a:ln w="6350">
                          <a:noFill/>
                        </a:ln>
                      </wps:spPr>
                      <wps:txbx>
                        <w:txbxContent>
                          <w:p w:rsidR="00D77BE1" w:rsidRDefault="00D77BE1" w:rsidP="00D77BE1">
                            <w:pPr>
                              <w:spacing w:after="122" w:line="256" w:lineRule="auto"/>
                              <w:ind w:left="146" w:firstLine="0"/>
                            </w:pPr>
                            <w:r>
                              <w:rPr>
                                <w:b/>
                                <w:sz w:val="26"/>
                              </w:rPr>
                              <w:t xml:space="preserve">Encadré par : </w:t>
                            </w:r>
                          </w:p>
                          <w:p w:rsidR="00D77BE1" w:rsidRDefault="00D77BE1" w:rsidP="00D77BE1">
                            <w:pPr>
                              <w:pStyle w:val="Paragraphedeliste"/>
                              <w:numPr>
                                <w:ilvl w:val="0"/>
                                <w:numId w:val="6"/>
                              </w:numPr>
                            </w:pPr>
                            <w:r>
                              <w:t>Mme. RETAL Sara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3" o:spid="_x0000_s1028" type="#_x0000_t202" style="position:absolute;left:0;text-align:left;margin-left:279.4pt;margin-top:77.65pt;width:194.5pt;height:5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" fillcolor="white [3201]" stroked="f" strokeweight=".5pt">
                <v:textbox>
                  <w:txbxContent>
                    <w:p w:rsidR="00D77BE1" w:rsidRDefault="00D77BE1" w:rsidP="00D77BE1">
                      <w:pPr>
                        <w:spacing w:after="122" w:line="256" w:lineRule="auto"/>
                        <w:ind w:left="146" w:firstLine="0"/>
                      </w:pPr>
                      <w:r>
                        <w:rPr>
                          <w:b/>
                          <w:sz w:val="26"/>
                        </w:rPr>
                        <w:t xml:space="preserve">Encadré par : </w:t>
                      </w:r>
                    </w:p>
                    <w:p w:rsidR="00D77BE1" w:rsidRDefault="00D77BE1" w:rsidP="00D77BE1">
                      <w:pPr>
                        <w:pStyle w:val="Paragraphedeliste"/>
                        <w:numPr>
                          <w:ilvl w:val="0"/>
                          <w:numId w:val="6"/>
                        </w:numPr>
                      </w:pPr>
                      <w:r>
                        <w:t>Mme. RETAL Sara</w:t>
                      </w:r>
                    </w:p>
                  </w:txbxContent>
                </v:textbox>
              </v:shape>
            </w:pict>
          </mc:Fallback>
        </mc:AlternateContent>
      </w:r>
      <w:r w:rsidR="00147260">
        <w:rPr>
          <w:noProof/>
          <w:sz w:val="56"/>
        </w:rPr>
        <mc:AlternateContent>
          <mc:Choice Requires="wps">
            <w:drawing>
              <wp:anchor distT="0" distB="0" distL="114300" distR="114300" simplePos="0" relativeHeight="251660288" behindDoc="0" locked="0" layoutInCell="1" allowOverlap="1">
                <wp:simplePos x="0" y="0"/>
                <wp:positionH relativeFrom="column">
                  <wp:posOffset>-680720</wp:posOffset>
                </wp:positionH>
                <wp:positionV relativeFrom="paragraph">
                  <wp:posOffset>1030605</wp:posOffset>
                </wp:positionV>
                <wp:extent cx="3810000" cy="187325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3810000" cy="1873250"/>
                        </a:xfrm>
                        <a:prstGeom prst="rect">
                          <a:avLst/>
                        </a:prstGeom>
                        <a:solidFill>
                          <a:schemeClr val="lt1"/>
                        </a:solidFill>
                        <a:ln w="6350">
                          <a:noFill/>
                        </a:ln>
                      </wps:spPr>
                      <wps:txbx>
                        <w:txbxContent>
                          <w:p w:rsidR="00147260" w:rsidRDefault="00147260" w:rsidP="00D77BE1">
                            <w:pPr>
                              <w:spacing w:after="122" w:line="360" w:lineRule="auto"/>
                              <w:ind w:left="146" w:firstLine="0"/>
                            </w:pPr>
                            <w:r>
                              <w:rPr>
                                <w:b/>
                                <w:sz w:val="26"/>
                              </w:rPr>
                              <w:t xml:space="preserve">Membres de l’équipe : </w:t>
                            </w:r>
                          </w:p>
                          <w:p w:rsidR="00147260" w:rsidRDefault="00147260" w:rsidP="00D77BE1">
                            <w:pPr>
                              <w:numPr>
                                <w:ilvl w:val="0"/>
                                <w:numId w:val="5"/>
                              </w:numPr>
                              <w:spacing w:after="89" w:line="360" w:lineRule="auto"/>
                            </w:pPr>
                            <w:r>
                              <w:t xml:space="preserve">BOURRAS Hamza – CCN1 </w:t>
                            </w:r>
                          </w:p>
                          <w:p w:rsidR="00147260" w:rsidRDefault="00147260" w:rsidP="00D77BE1">
                            <w:pPr>
                              <w:numPr>
                                <w:ilvl w:val="0"/>
                                <w:numId w:val="5"/>
                              </w:numPr>
                              <w:spacing w:after="88" w:line="360" w:lineRule="auto"/>
                            </w:pPr>
                            <w:r>
                              <w:t xml:space="preserve">EL OUARAK Yahya – CCN1 </w:t>
                            </w:r>
                          </w:p>
                          <w:p w:rsidR="00147260" w:rsidRDefault="00147260" w:rsidP="00D77BE1">
                            <w:pPr>
                              <w:pStyle w:val="Paragraphedeliste"/>
                              <w:numPr>
                                <w:ilvl w:val="0"/>
                                <w:numId w:val="5"/>
                              </w:numPr>
                              <w:spacing w:line="360" w:lineRule="auto"/>
                            </w:pPr>
                            <w:r>
                              <w:t xml:space="preserve">SIDI MOHAMED NABGHA </w:t>
                            </w:r>
                            <w:proofErr w:type="spellStart"/>
                            <w:r>
                              <w:t>Abd</w:t>
                            </w:r>
                            <w:proofErr w:type="spellEnd"/>
                            <w:r>
                              <w:t xml:space="preserve"> </w:t>
                            </w:r>
                            <w:proofErr w:type="spellStart"/>
                            <w:r>
                              <w:t>Latif</w:t>
                            </w:r>
                            <w:proofErr w:type="spellEnd"/>
                            <w:r>
                              <w:t xml:space="preserve"> – GLSID1</w:t>
                            </w:r>
                          </w:p>
                          <w:p w:rsidR="00D77BE1" w:rsidRDefault="00D77BE1" w:rsidP="00D77BE1">
                            <w:pPr>
                              <w:pStyle w:val="Paragraphedeliste"/>
                              <w:numPr>
                                <w:ilvl w:val="0"/>
                                <w:numId w:val="5"/>
                              </w:numPr>
                              <w:spacing w:line="360" w:lineRule="auto"/>
                            </w:pPr>
                            <w:r>
                              <w:t xml:space="preserve">EL OMARI </w:t>
                            </w:r>
                            <w:proofErr w:type="spellStart"/>
                            <w:r>
                              <w:t>Abdelhadi</w:t>
                            </w:r>
                            <w:proofErr w:type="spellEnd"/>
                            <w:r>
                              <w:t xml:space="preserve"> – BDCC1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2" o:spid="_x0000_s1029" type="#_x0000_t202" style="position:absolute;left:0;text-align:left;margin-left:-53.6pt;margin-top:81.15pt;width:300pt;height:14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" fillcolor="white [3201]" stroked="f" strokeweight=".5pt">
                <v:textbox>
                  <w:txbxContent>
                    <w:p w:rsidR="00147260" w:rsidRDefault="00147260" w:rsidP="00D77BE1">
                      <w:pPr>
                        <w:spacing w:after="122" w:line="360" w:lineRule="auto"/>
                        <w:ind w:left="146" w:firstLine="0"/>
                      </w:pPr>
                      <w:r>
                        <w:rPr>
                          <w:b/>
                          <w:sz w:val="26"/>
                        </w:rPr>
                        <w:t xml:space="preserve">Membres de l’équipe : </w:t>
                      </w:r>
                    </w:p>
                    <w:p w:rsidR="00147260" w:rsidRDefault="00147260" w:rsidP="00D77BE1">
                      <w:pPr>
                        <w:numPr>
                          <w:ilvl w:val="0"/>
                          <w:numId w:val="5"/>
                        </w:numPr>
                        <w:spacing w:after="89" w:line="360" w:lineRule="auto"/>
                      </w:pPr>
                      <w:r>
                        <w:t xml:space="preserve">BOURRAS Hamza – CCN1 </w:t>
                      </w:r>
                    </w:p>
                    <w:p w:rsidR="00147260" w:rsidRDefault="00147260" w:rsidP="00D77BE1">
                      <w:pPr>
                        <w:numPr>
                          <w:ilvl w:val="0"/>
                          <w:numId w:val="5"/>
                        </w:numPr>
                        <w:spacing w:after="88" w:line="360" w:lineRule="auto"/>
                      </w:pPr>
                      <w:r>
                        <w:t xml:space="preserve">EL OUARAK Yahya – CCN1 </w:t>
                      </w:r>
                    </w:p>
                    <w:p w:rsidR="00147260" w:rsidRDefault="00147260" w:rsidP="00D77BE1">
                      <w:pPr>
                        <w:pStyle w:val="Paragraphedeliste"/>
                        <w:numPr>
                          <w:ilvl w:val="0"/>
                          <w:numId w:val="5"/>
                        </w:numPr>
                        <w:spacing w:line="360" w:lineRule="auto"/>
                      </w:pPr>
                      <w:r>
                        <w:t xml:space="preserve">SIDI MOHAMED NABGHA </w:t>
                      </w:r>
                      <w:proofErr w:type="spellStart"/>
                      <w:r>
                        <w:t>Abd</w:t>
                      </w:r>
                      <w:proofErr w:type="spellEnd"/>
                      <w:r>
                        <w:t xml:space="preserve"> </w:t>
                      </w:r>
                      <w:proofErr w:type="spellStart"/>
                      <w:r>
                        <w:t>Latif</w:t>
                      </w:r>
                      <w:proofErr w:type="spellEnd"/>
                      <w:r>
                        <w:t xml:space="preserve"> – GLSID1</w:t>
                      </w:r>
                    </w:p>
                    <w:p w:rsidR="00D77BE1" w:rsidRDefault="00D77BE1" w:rsidP="00D77BE1">
                      <w:pPr>
                        <w:pStyle w:val="Paragraphedeliste"/>
                        <w:numPr>
                          <w:ilvl w:val="0"/>
                          <w:numId w:val="5"/>
                        </w:numPr>
                        <w:spacing w:line="360" w:lineRule="auto"/>
                      </w:pPr>
                      <w:r>
                        <w:t xml:space="preserve">EL OMARI </w:t>
                      </w:r>
                      <w:proofErr w:type="spellStart"/>
                      <w:r>
                        <w:t>Abdelhadi</w:t>
                      </w:r>
                      <w:proofErr w:type="spellEnd"/>
                      <w:r>
                        <w:t xml:space="preserve"> – BDCC1</w:t>
                      </w:r>
                    </w:p>
                  </w:txbxContent>
                </v:textbox>
              </v:shape>
            </w:pict>
          </mc:Fallback>
        </mc:AlternateContent>
      </w:r>
      <w:r w:rsidR="0029732C">
        <w:rPr>
          <w:sz w:val="96"/>
        </w:rPr>
        <w:t xml:space="preserve"> </w:t>
      </w:r>
    </w:p>
    <w:p w:rsidR="00147260" w:rsidRDefault="00147260" w:rsidP="0029732C">
      <w:pPr>
        <w:spacing w:after="89" w:line="360" w:lineRule="auto"/>
        <w:ind w:left="0" w:firstLine="0"/>
      </w:pPr>
    </w:p>
    <w:p w:rsidR="00147260" w:rsidRDefault="00147260" w:rsidP="0029732C">
      <w:pPr>
        <w:spacing w:after="160" w:line="360" w:lineRule="auto"/>
        <w:ind w:left="0" w:firstLine="0"/>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2608580</wp:posOffset>
                </wp:positionV>
                <wp:extent cx="3060700" cy="3810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3060700" cy="381000"/>
                        </a:xfrm>
                        <a:prstGeom prst="rect">
                          <a:avLst/>
                        </a:prstGeom>
                        <a:noFill/>
                        <a:ln w="6350">
                          <a:noFill/>
                        </a:ln>
                      </wps:spPr>
                      <wps:txbx>
                        <w:txbxContent>
                          <w:p w:rsidR="002F07E1" w:rsidRPr="00C74ABD" w:rsidRDefault="002F07E1" w:rsidP="002F07E1">
                            <w:pPr>
                              <w:pStyle w:val="Titre1"/>
                              <w:rPr>
                                <w:color w:val="auto"/>
                                <w:sz w:val="28"/>
                                <w:szCs w:val="20"/>
                              </w:rPr>
                            </w:pPr>
                            <w:r w:rsidRPr="00C74ABD">
                              <w:rPr>
                                <w:color w:val="auto"/>
                                <w:sz w:val="28"/>
                                <w:szCs w:val="20"/>
                              </w:rPr>
                              <w:t xml:space="preserve">Année universitaire : 2024 - 2025 </w:t>
                            </w:r>
                          </w:p>
                          <w:p w:rsidR="002F07E1" w:rsidRPr="00C74ABD" w:rsidRDefault="002F07E1">
                            <w:pPr>
                              <w:ind w:left="0"/>
                              <w:rPr>
                                <w:color w:val="auto"/>
                                <w:sz w:val="22"/>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 o:spid="_x0000_s1030" type="#_x0000_t202" style="position:absolute;margin-left:0;margin-top:205.4pt;width:241pt;height:30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" filled="f" stroked="f" strokeweight=".5pt">
                <v:textbox>
                  <w:txbxContent>
                    <w:p w:rsidR="002F07E1" w:rsidRPr="00C74ABD" w:rsidRDefault="002F07E1" w:rsidP="002F07E1">
                      <w:pPr>
                        <w:pStyle w:val="Titre1"/>
                        <w:rPr>
                          <w:color w:val="auto"/>
                          <w:sz w:val="28"/>
                          <w:szCs w:val="20"/>
                        </w:rPr>
                      </w:pPr>
                      <w:r w:rsidRPr="00C74ABD">
                        <w:rPr>
                          <w:color w:val="auto"/>
                          <w:sz w:val="28"/>
                          <w:szCs w:val="20"/>
                        </w:rPr>
                        <w:t xml:space="preserve">Année universitaire : 2024 - 2025 </w:t>
                      </w:r>
                    </w:p>
                    <w:p w:rsidR="002F07E1" w:rsidRPr="00C74ABD" w:rsidRDefault="002F07E1">
                      <w:pPr>
                        <w:ind w:left="0"/>
                        <w:rPr>
                          <w:color w:val="auto"/>
                          <w:sz w:val="22"/>
                          <w:szCs w:val="20"/>
                        </w:rPr>
                      </w:pPr>
                    </w:p>
                  </w:txbxContent>
                </v:textbox>
                <w10:wrap anchorx="margin"/>
              </v:shape>
            </w:pict>
          </mc:Fallback>
        </mc:AlternateContent>
      </w:r>
      <w:r>
        <w:br w:type="page"/>
      </w:r>
    </w:p>
    <w:p w:rsidR="00676020" w:rsidRDefault="00676020" w:rsidP="0029732C">
      <w:pPr>
        <w:spacing w:after="160" w:line="360" w:lineRule="auto"/>
        <w:ind w:left="0" w:firstLine="0"/>
        <w:rPr>
          <w:b/>
          <w:bCs/>
          <w:sz w:val="32"/>
          <w:szCs w:val="28"/>
          <w:u w:val="single"/>
        </w:rPr>
      </w:pPr>
      <w:r>
        <w:rPr>
          <w:b/>
          <w:bCs/>
          <w:sz w:val="32"/>
          <w:szCs w:val="28"/>
          <w:u w:val="single"/>
        </w:rPr>
        <w:lastRenderedPageBreak/>
        <w:t>Informations sur l’agence d’accueil :</w:t>
      </w:r>
    </w:p>
    <w:p w:rsidR="008A25F9" w:rsidRDefault="00F8369B" w:rsidP="0003351A">
      <w:pPr>
        <w:spacing w:line="360" w:lineRule="auto"/>
        <w:ind w:left="0" w:firstLine="0"/>
      </w:pPr>
      <w:r w:rsidRPr="008A25F9">
        <w:rPr>
          <w:b/>
          <w:bCs/>
        </w:rPr>
        <w:t>BCG Car</w:t>
      </w:r>
      <w:r>
        <w:t xml:space="preserve"> est une agence de location de voitures basée à Marrakech. Elle met à disposition des véhicules adaptés aux besoins de ses clients, que ce soit pour un usage personnel ou professionnel. Son objectif est d'offrir un service fiable, flexible et accessible, permettant aux clients de louer une voiture facilement, où qu’ils se trouvent. Grâce à un large choix de véhicules, des prix compétitifs et un service client réactif, BCG Car garantit une expérience de location fluide et sécurisée.</w:t>
      </w:r>
    </w:p>
    <w:p w:rsidR="008A25F9" w:rsidRDefault="008A25F9" w:rsidP="0003351A">
      <w:pPr>
        <w:spacing w:line="360" w:lineRule="auto"/>
        <w:ind w:left="0" w:firstLine="0"/>
      </w:pPr>
    </w:p>
    <w:p w:rsidR="008A25F9" w:rsidRDefault="008A25F9" w:rsidP="008A25F9">
      <w:pPr>
        <w:pStyle w:val="Paragraphedeliste"/>
        <w:numPr>
          <w:ilvl w:val="0"/>
          <w:numId w:val="7"/>
        </w:numPr>
        <w:spacing w:line="360" w:lineRule="auto"/>
        <w:rPr>
          <w:u w:val="single"/>
        </w:rPr>
      </w:pPr>
      <w:r w:rsidRPr="008A25F9">
        <w:rPr>
          <w:u w:val="single"/>
        </w:rPr>
        <w:t>Localisation :</w:t>
      </w:r>
    </w:p>
    <w:p w:rsidR="00777AA2" w:rsidRDefault="00197BA5" w:rsidP="003B3938">
      <w:pPr>
        <w:spacing w:line="360" w:lineRule="auto"/>
        <w:ind w:left="0" w:firstLine="0"/>
      </w:pPr>
      <w:hyperlink r:id="rId6" w:history="1">
        <w:r w:rsidRPr="00197BA5">
          <w:rPr>
            <w:rStyle w:val="Lienhypertexte"/>
          </w:rPr>
          <w:t>Bcg car</w:t>
        </w:r>
      </w:hyperlink>
      <w:r>
        <w:t xml:space="preserve"> </w:t>
      </w:r>
    </w:p>
    <w:p w:rsidR="00676020" w:rsidRPr="008A25F9" w:rsidRDefault="00777AA2" w:rsidP="003B3938">
      <w:pPr>
        <w:spacing w:line="360" w:lineRule="auto"/>
        <w:ind w:left="0" w:firstLine="0"/>
      </w:pPr>
      <w:r w:rsidRPr="00777AA2">
        <w:drawing>
          <wp:inline distT="0" distB="0" distL="0" distR="0" wp14:anchorId="1AA110AE" wp14:editId="009476EA">
            <wp:extent cx="5761355" cy="404558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1355" cy="4045585"/>
                    </a:xfrm>
                    <a:prstGeom prst="rect">
                      <a:avLst/>
                    </a:prstGeom>
                  </pic:spPr>
                </pic:pic>
              </a:graphicData>
            </a:graphic>
          </wp:inline>
        </w:drawing>
      </w:r>
      <w:bookmarkStart w:id="0" w:name="_GoBack"/>
      <w:bookmarkEnd w:id="0"/>
      <w:r w:rsidR="00676020" w:rsidRPr="008A25F9">
        <w:br w:type="page"/>
      </w:r>
    </w:p>
    <w:p w:rsidR="002F5074" w:rsidRPr="00676020" w:rsidRDefault="00676020" w:rsidP="0029732C">
      <w:pPr>
        <w:spacing w:after="89" w:line="360" w:lineRule="auto"/>
        <w:ind w:left="0" w:firstLine="0"/>
        <w:rPr>
          <w:b/>
          <w:bCs/>
          <w:sz w:val="32"/>
          <w:szCs w:val="28"/>
          <w:u w:val="single"/>
        </w:rPr>
      </w:pPr>
      <w:r w:rsidRPr="00676020">
        <w:rPr>
          <w:b/>
          <w:bCs/>
          <w:sz w:val="32"/>
          <w:szCs w:val="28"/>
          <w:u w:val="single"/>
        </w:rPr>
        <w:lastRenderedPageBreak/>
        <w:t>Cahier de charge :</w:t>
      </w:r>
    </w:p>
    <w:p w:rsidR="002F5074" w:rsidRDefault="0029732C" w:rsidP="0029732C">
      <w:pPr>
        <w:numPr>
          <w:ilvl w:val="0"/>
          <w:numId w:val="2"/>
        </w:numPr>
        <w:spacing w:line="360" w:lineRule="auto"/>
        <w:ind w:hanging="360"/>
      </w:pPr>
      <w:r>
        <w:rPr>
          <w:b/>
          <w:sz w:val="28"/>
        </w:rPr>
        <w:t>Idée générale :</w:t>
      </w:r>
      <w:r>
        <w:t xml:space="preserve"> Création d'une application web moderne et interactive pour une agence de location de voitures. </w:t>
      </w:r>
    </w:p>
    <w:p w:rsidR="002F5074" w:rsidRDefault="0029732C" w:rsidP="0029732C">
      <w:pPr>
        <w:numPr>
          <w:ilvl w:val="0"/>
          <w:numId w:val="2"/>
        </w:numPr>
        <w:spacing w:after="90" w:line="360" w:lineRule="auto"/>
        <w:ind w:hanging="360"/>
      </w:pPr>
      <w:r>
        <w:rPr>
          <w:b/>
          <w:sz w:val="28"/>
        </w:rPr>
        <w:t xml:space="preserve">Description détaillée : </w:t>
      </w:r>
    </w:p>
    <w:p w:rsidR="002F5074" w:rsidRDefault="0029732C" w:rsidP="0029732C">
      <w:pPr>
        <w:spacing w:after="114" w:line="360" w:lineRule="auto"/>
        <w:ind w:left="-5"/>
      </w:pPr>
      <w:r>
        <w:t xml:space="preserve">L'application comportera deux espaces distincts : </w:t>
      </w:r>
    </w:p>
    <w:p w:rsidR="002F5074" w:rsidRDefault="0029732C" w:rsidP="0029732C">
      <w:pPr>
        <w:spacing w:after="109" w:line="360" w:lineRule="auto"/>
        <w:ind w:left="-5"/>
      </w:pPr>
      <w:r>
        <w:rPr>
          <w:b/>
          <w:color w:val="0070C0"/>
        </w:rPr>
        <w:t xml:space="preserve">1. Espace Admin : </w:t>
      </w:r>
    </w:p>
    <w:p w:rsidR="002F5074" w:rsidRDefault="0029732C" w:rsidP="0029732C">
      <w:pPr>
        <w:spacing w:after="132" w:line="360" w:lineRule="auto"/>
        <w:ind w:left="-5"/>
      </w:pPr>
      <w:r>
        <w:t xml:space="preserve">Cet espace est réservé à l'administration de l'agence. Les principales fonctionnalités incluent : </w:t>
      </w:r>
    </w:p>
    <w:p w:rsidR="002F5074" w:rsidRDefault="0029732C" w:rsidP="0029732C">
      <w:pPr>
        <w:numPr>
          <w:ilvl w:val="0"/>
          <w:numId w:val="3"/>
        </w:numPr>
        <w:spacing w:line="360" w:lineRule="auto"/>
        <w:ind w:hanging="360"/>
      </w:pPr>
      <w:r>
        <w:rPr>
          <w:b/>
        </w:rPr>
        <w:t>Gestion des voitures</w:t>
      </w:r>
      <w:r>
        <w:t xml:space="preserve"> : Ajouter, modifier ou supprimer des voitures (avec des </w:t>
      </w:r>
      <w:proofErr w:type="spellStart"/>
      <w:r>
        <w:t>détailstels</w:t>
      </w:r>
      <w:proofErr w:type="spellEnd"/>
      <w:r>
        <w:t xml:space="preserve"> que la marque, le modèle, l'année, le prix de location, les photos, etc.). </w:t>
      </w:r>
    </w:p>
    <w:p w:rsidR="002F5074" w:rsidRDefault="0029732C" w:rsidP="0029732C">
      <w:pPr>
        <w:numPr>
          <w:ilvl w:val="0"/>
          <w:numId w:val="3"/>
        </w:numPr>
        <w:spacing w:line="360" w:lineRule="auto"/>
        <w:ind w:hanging="360"/>
      </w:pPr>
      <w:r>
        <w:rPr>
          <w:b/>
        </w:rPr>
        <w:t xml:space="preserve">Gestion des demandes de location </w:t>
      </w:r>
      <w:r>
        <w:t xml:space="preserve">: Examiner, approuver ou refuser les demandes des clients, avec un suivi des statuts (en attente, approuvée, refusée). </w:t>
      </w:r>
    </w:p>
    <w:p w:rsidR="002F5074" w:rsidRDefault="0029732C" w:rsidP="0029732C">
      <w:pPr>
        <w:numPr>
          <w:ilvl w:val="0"/>
          <w:numId w:val="3"/>
        </w:numPr>
        <w:spacing w:line="360" w:lineRule="auto"/>
        <w:ind w:hanging="360"/>
      </w:pPr>
      <w:r>
        <w:rPr>
          <w:b/>
        </w:rPr>
        <w:t xml:space="preserve">Tableau de bord </w:t>
      </w:r>
      <w:r>
        <w:t xml:space="preserve">: Visualiser des statistiques (taux de location, revenus, voitures les plus louées, etc.) pour une gestion optimale. </w:t>
      </w:r>
    </w:p>
    <w:p w:rsidR="002F5074" w:rsidRDefault="0029732C" w:rsidP="0029732C">
      <w:pPr>
        <w:numPr>
          <w:ilvl w:val="0"/>
          <w:numId w:val="3"/>
        </w:numPr>
        <w:spacing w:line="360" w:lineRule="auto"/>
        <w:ind w:hanging="360"/>
      </w:pPr>
      <w:r>
        <w:rPr>
          <w:b/>
        </w:rPr>
        <w:t xml:space="preserve">Gestion des clients </w:t>
      </w:r>
      <w:r>
        <w:t xml:space="preserve">: Accéder à la liste des clients inscrits, voir leur historique de location, et gérer leurs informations. </w:t>
      </w:r>
    </w:p>
    <w:p w:rsidR="002F5074" w:rsidRDefault="0029732C" w:rsidP="0029732C">
      <w:pPr>
        <w:numPr>
          <w:ilvl w:val="0"/>
          <w:numId w:val="3"/>
        </w:numPr>
        <w:spacing w:after="68" w:line="360" w:lineRule="auto"/>
        <w:ind w:hanging="360"/>
      </w:pPr>
      <w:r>
        <w:rPr>
          <w:b/>
        </w:rPr>
        <w:t xml:space="preserve">Notifications </w:t>
      </w:r>
      <w:r>
        <w:t xml:space="preserve">: Recevoir des alertes sur les nouvelles demandes. </w:t>
      </w:r>
    </w:p>
    <w:p w:rsidR="002F5074" w:rsidRDefault="0029732C" w:rsidP="0029732C">
      <w:pPr>
        <w:spacing w:after="109" w:line="360" w:lineRule="auto"/>
        <w:ind w:left="-5"/>
      </w:pPr>
      <w:r>
        <w:rPr>
          <w:b/>
          <w:color w:val="0070C0"/>
        </w:rPr>
        <w:t xml:space="preserve">2. Espace Client : </w:t>
      </w:r>
    </w:p>
    <w:p w:rsidR="002F5074" w:rsidRDefault="0029732C" w:rsidP="0029732C">
      <w:pPr>
        <w:spacing w:after="130" w:line="360" w:lineRule="auto"/>
        <w:ind w:left="-5"/>
      </w:pPr>
      <w:r>
        <w:t xml:space="preserve">Cet espace est destiné aux utilisateurs souhaitant louer une voiture. Les fonctionnalités incluent: </w:t>
      </w:r>
    </w:p>
    <w:p w:rsidR="002F5074" w:rsidRDefault="0029732C" w:rsidP="0029732C">
      <w:pPr>
        <w:numPr>
          <w:ilvl w:val="0"/>
          <w:numId w:val="4"/>
        </w:numPr>
        <w:spacing w:line="360" w:lineRule="auto"/>
        <w:ind w:hanging="360"/>
      </w:pPr>
      <w:r>
        <w:rPr>
          <w:b/>
        </w:rPr>
        <w:t>Consultation des voitures disponibles</w:t>
      </w:r>
      <w:r>
        <w:t xml:space="preserve"> : Parcourir la liste des voitures avec des filtres (type de véhicule, prix, disponibilité, etc.) et des détails complets (photos, caractéristiques, prix). </w:t>
      </w:r>
    </w:p>
    <w:p w:rsidR="002F5074" w:rsidRDefault="0029732C" w:rsidP="0029732C">
      <w:pPr>
        <w:numPr>
          <w:ilvl w:val="0"/>
          <w:numId w:val="4"/>
        </w:numPr>
        <w:spacing w:line="360" w:lineRule="auto"/>
        <w:ind w:hanging="360"/>
      </w:pPr>
      <w:r>
        <w:rPr>
          <w:b/>
        </w:rPr>
        <w:t>Réservation en ligne</w:t>
      </w:r>
      <w:r>
        <w:t xml:space="preserve"> : Louer une voiture pour une période définie avec un système de réservation intuitif. </w:t>
      </w:r>
    </w:p>
    <w:p w:rsidR="002F5074" w:rsidRDefault="0029732C" w:rsidP="0029732C">
      <w:pPr>
        <w:numPr>
          <w:ilvl w:val="0"/>
          <w:numId w:val="4"/>
        </w:numPr>
        <w:spacing w:line="360" w:lineRule="auto"/>
        <w:ind w:hanging="360"/>
      </w:pPr>
      <w:r>
        <w:rPr>
          <w:b/>
        </w:rPr>
        <w:t>Suivi des demandes</w:t>
      </w:r>
      <w:r>
        <w:t xml:space="preserve"> : Vérifier l'état de la demande (en attente, approuvée, refusée) et recevoir des mises à jour en temps réel. </w:t>
      </w:r>
    </w:p>
    <w:p w:rsidR="002F5074" w:rsidRDefault="0029732C" w:rsidP="0029732C">
      <w:pPr>
        <w:numPr>
          <w:ilvl w:val="0"/>
          <w:numId w:val="4"/>
        </w:numPr>
        <w:spacing w:after="86" w:line="360" w:lineRule="auto"/>
        <w:ind w:hanging="360"/>
      </w:pPr>
      <w:r>
        <w:rPr>
          <w:b/>
        </w:rPr>
        <w:t>Historique des locations</w:t>
      </w:r>
      <w:r>
        <w:t xml:space="preserve"> : Consulter les réservations passées et actuelles. </w:t>
      </w:r>
    </w:p>
    <w:p w:rsidR="002F5074" w:rsidRDefault="0029732C" w:rsidP="0029732C">
      <w:pPr>
        <w:numPr>
          <w:ilvl w:val="0"/>
          <w:numId w:val="4"/>
        </w:numPr>
        <w:spacing w:after="63" w:line="360" w:lineRule="auto"/>
        <w:ind w:hanging="360"/>
      </w:pPr>
      <w:r>
        <w:rPr>
          <w:b/>
        </w:rPr>
        <w:t>Espace personnel</w:t>
      </w:r>
      <w:r>
        <w:t xml:space="preserve"> : Gérer son compte, ses informations personnelles.  </w:t>
      </w:r>
    </w:p>
    <w:p w:rsidR="002F5074" w:rsidRDefault="0029732C" w:rsidP="0029732C">
      <w:pPr>
        <w:spacing w:after="113" w:line="360" w:lineRule="auto"/>
        <w:ind w:left="0" w:firstLine="0"/>
      </w:pPr>
      <w:r>
        <w:t xml:space="preserve"> </w:t>
      </w:r>
    </w:p>
    <w:p w:rsidR="002F5074" w:rsidRDefault="0029732C" w:rsidP="0029732C">
      <w:pPr>
        <w:spacing w:after="0" w:line="360" w:lineRule="auto"/>
        <w:ind w:left="0" w:firstLine="0"/>
      </w:pPr>
      <w:r>
        <w:t xml:space="preserve"> </w:t>
      </w:r>
    </w:p>
    <w:sectPr w:rsidR="002F5074" w:rsidSect="00777AA2">
      <w:pgSz w:w="11906" w:h="16838"/>
      <w:pgMar w:top="851" w:right="1418" w:bottom="851" w:left="141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75CED"/>
    <w:multiLevelType w:val="hybridMultilevel"/>
    <w:tmpl w:val="4C56FC84"/>
    <w:lvl w:ilvl="0" w:tplc="F51CC22A">
      <w:start w:val="1"/>
      <w:numFmt w:val="bullet"/>
      <w:lvlText w:val="•"/>
      <w:lvlJc w:val="left"/>
      <w:pPr>
        <w:ind w:left="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7C29BC">
      <w:start w:val="1"/>
      <w:numFmt w:val="bullet"/>
      <w:lvlText w:val="o"/>
      <w:lvlJc w:val="left"/>
      <w:pPr>
        <w:ind w:left="8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C8E6F0">
      <w:start w:val="1"/>
      <w:numFmt w:val="bullet"/>
      <w:lvlText w:val="▪"/>
      <w:lvlJc w:val="left"/>
      <w:pPr>
        <w:ind w:left="15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66987C">
      <w:start w:val="1"/>
      <w:numFmt w:val="bullet"/>
      <w:lvlText w:val="•"/>
      <w:lvlJc w:val="left"/>
      <w:pPr>
        <w:ind w:left="2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54AC20">
      <w:start w:val="1"/>
      <w:numFmt w:val="bullet"/>
      <w:lvlText w:val="o"/>
      <w:lvlJc w:val="left"/>
      <w:pPr>
        <w:ind w:left="30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342D5A">
      <w:start w:val="1"/>
      <w:numFmt w:val="bullet"/>
      <w:lvlText w:val="▪"/>
      <w:lvlJc w:val="left"/>
      <w:pPr>
        <w:ind w:left="37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822298">
      <w:start w:val="1"/>
      <w:numFmt w:val="bullet"/>
      <w:lvlText w:val="•"/>
      <w:lvlJc w:val="left"/>
      <w:pPr>
        <w:ind w:left="44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CA993E">
      <w:start w:val="1"/>
      <w:numFmt w:val="bullet"/>
      <w:lvlText w:val="o"/>
      <w:lvlJc w:val="left"/>
      <w:pPr>
        <w:ind w:left="51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6AF4D8">
      <w:start w:val="1"/>
      <w:numFmt w:val="bullet"/>
      <w:lvlText w:val="▪"/>
      <w:lvlJc w:val="left"/>
      <w:pPr>
        <w:ind w:left="59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D492402"/>
    <w:multiLevelType w:val="hybridMultilevel"/>
    <w:tmpl w:val="0F9AF776"/>
    <w:lvl w:ilvl="0" w:tplc="2AD6AE0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D5A5A5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1F2BBE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583C1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2D8A2E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D059C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1DE987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DC6027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08E97F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8CE013F"/>
    <w:multiLevelType w:val="hybridMultilevel"/>
    <w:tmpl w:val="1D42DE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C73366D"/>
    <w:multiLevelType w:val="hybridMultilevel"/>
    <w:tmpl w:val="3FF033E0"/>
    <w:lvl w:ilvl="0" w:tplc="61960C3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06B47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9C0FD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CE2EB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06EB5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52E14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64F0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F2BD0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241D4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6A90137"/>
    <w:multiLevelType w:val="hybridMultilevel"/>
    <w:tmpl w:val="908A7348"/>
    <w:lvl w:ilvl="0" w:tplc="F51CC22A">
      <w:start w:val="1"/>
      <w:numFmt w:val="bullet"/>
      <w:lvlText w:val="•"/>
      <w:lvlJc w:val="left"/>
      <w:pPr>
        <w:ind w:left="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730" w:hanging="360"/>
      </w:pPr>
      <w:rPr>
        <w:rFonts w:ascii="Courier New" w:hAnsi="Courier New" w:cs="Courier New" w:hint="default"/>
      </w:rPr>
    </w:lvl>
    <w:lvl w:ilvl="2" w:tplc="040C0005" w:tentative="1">
      <w:start w:val="1"/>
      <w:numFmt w:val="bullet"/>
      <w:lvlText w:val=""/>
      <w:lvlJc w:val="left"/>
      <w:pPr>
        <w:ind w:left="1450" w:hanging="360"/>
      </w:pPr>
      <w:rPr>
        <w:rFonts w:ascii="Wingdings" w:hAnsi="Wingdings" w:hint="default"/>
      </w:rPr>
    </w:lvl>
    <w:lvl w:ilvl="3" w:tplc="040C0001" w:tentative="1">
      <w:start w:val="1"/>
      <w:numFmt w:val="bullet"/>
      <w:lvlText w:val=""/>
      <w:lvlJc w:val="left"/>
      <w:pPr>
        <w:ind w:left="2170" w:hanging="360"/>
      </w:pPr>
      <w:rPr>
        <w:rFonts w:ascii="Symbol" w:hAnsi="Symbol" w:hint="default"/>
      </w:rPr>
    </w:lvl>
    <w:lvl w:ilvl="4" w:tplc="040C0003" w:tentative="1">
      <w:start w:val="1"/>
      <w:numFmt w:val="bullet"/>
      <w:lvlText w:val="o"/>
      <w:lvlJc w:val="left"/>
      <w:pPr>
        <w:ind w:left="2890" w:hanging="360"/>
      </w:pPr>
      <w:rPr>
        <w:rFonts w:ascii="Courier New" w:hAnsi="Courier New" w:cs="Courier New" w:hint="default"/>
      </w:rPr>
    </w:lvl>
    <w:lvl w:ilvl="5" w:tplc="040C0005" w:tentative="1">
      <w:start w:val="1"/>
      <w:numFmt w:val="bullet"/>
      <w:lvlText w:val=""/>
      <w:lvlJc w:val="left"/>
      <w:pPr>
        <w:ind w:left="3610" w:hanging="360"/>
      </w:pPr>
      <w:rPr>
        <w:rFonts w:ascii="Wingdings" w:hAnsi="Wingdings" w:hint="default"/>
      </w:rPr>
    </w:lvl>
    <w:lvl w:ilvl="6" w:tplc="040C0001" w:tentative="1">
      <w:start w:val="1"/>
      <w:numFmt w:val="bullet"/>
      <w:lvlText w:val=""/>
      <w:lvlJc w:val="left"/>
      <w:pPr>
        <w:ind w:left="4330" w:hanging="360"/>
      </w:pPr>
      <w:rPr>
        <w:rFonts w:ascii="Symbol" w:hAnsi="Symbol" w:hint="default"/>
      </w:rPr>
    </w:lvl>
    <w:lvl w:ilvl="7" w:tplc="040C0003" w:tentative="1">
      <w:start w:val="1"/>
      <w:numFmt w:val="bullet"/>
      <w:lvlText w:val="o"/>
      <w:lvlJc w:val="left"/>
      <w:pPr>
        <w:ind w:left="5050" w:hanging="360"/>
      </w:pPr>
      <w:rPr>
        <w:rFonts w:ascii="Courier New" w:hAnsi="Courier New" w:cs="Courier New" w:hint="default"/>
      </w:rPr>
    </w:lvl>
    <w:lvl w:ilvl="8" w:tplc="040C0005" w:tentative="1">
      <w:start w:val="1"/>
      <w:numFmt w:val="bullet"/>
      <w:lvlText w:val=""/>
      <w:lvlJc w:val="left"/>
      <w:pPr>
        <w:ind w:left="5770" w:hanging="360"/>
      </w:pPr>
      <w:rPr>
        <w:rFonts w:ascii="Wingdings" w:hAnsi="Wingdings" w:hint="default"/>
      </w:rPr>
    </w:lvl>
  </w:abstractNum>
  <w:abstractNum w:abstractNumId="5" w15:restartNumberingAfterBreak="0">
    <w:nsid w:val="76AE4B5E"/>
    <w:multiLevelType w:val="hybridMultilevel"/>
    <w:tmpl w:val="1DF45B28"/>
    <w:lvl w:ilvl="0" w:tplc="7C52C7F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3699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043BB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B269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20F85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D2C88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5400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0C4AD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3CA6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5"/>
  </w:num>
  <w:num w:numId="4">
    <w:abstractNumId w:val="3"/>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074"/>
    <w:rsid w:val="0003351A"/>
    <w:rsid w:val="000C31A9"/>
    <w:rsid w:val="00147260"/>
    <w:rsid w:val="00197BA5"/>
    <w:rsid w:val="0029732C"/>
    <w:rsid w:val="002F07E1"/>
    <w:rsid w:val="002F5074"/>
    <w:rsid w:val="003B3938"/>
    <w:rsid w:val="00676020"/>
    <w:rsid w:val="007713BE"/>
    <w:rsid w:val="00777AA2"/>
    <w:rsid w:val="007E3912"/>
    <w:rsid w:val="008A25F9"/>
    <w:rsid w:val="00B14752"/>
    <w:rsid w:val="00C74ABD"/>
    <w:rsid w:val="00D31F5A"/>
    <w:rsid w:val="00D77BE1"/>
    <w:rsid w:val="00D94DFD"/>
    <w:rsid w:val="00F836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0E83"/>
  <w15:docId w15:val="{824EE91E-FB1C-402F-A8CB-BBA118F5D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 w:line="265" w:lineRule="auto"/>
      <w:ind w:left="516" w:hanging="10"/>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0"/>
      <w:ind w:right="15"/>
      <w:jc w:val="center"/>
      <w:outlineLvl w:val="0"/>
    </w:pPr>
    <w:rPr>
      <w:rFonts w:ascii="Times New Roman" w:eastAsia="Times New Roman" w:hAnsi="Times New Roman" w:cs="Times New Roman"/>
      <w:b/>
      <w:color w:val="000000"/>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32"/>
    </w:rPr>
  </w:style>
  <w:style w:type="paragraph" w:styleId="Paragraphedeliste">
    <w:name w:val="List Paragraph"/>
    <w:basedOn w:val="Normal"/>
    <w:uiPriority w:val="34"/>
    <w:qFormat/>
    <w:rsid w:val="00147260"/>
    <w:pPr>
      <w:ind w:left="720"/>
      <w:contextualSpacing/>
    </w:pPr>
  </w:style>
  <w:style w:type="character" w:styleId="Lienhypertexte">
    <w:name w:val="Hyperlink"/>
    <w:basedOn w:val="Policepardfaut"/>
    <w:uiPriority w:val="99"/>
    <w:unhideWhenUsed/>
    <w:rsid w:val="00197B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770130">
      <w:bodyDiv w:val="1"/>
      <w:marLeft w:val="0"/>
      <w:marRight w:val="0"/>
      <w:marTop w:val="0"/>
      <w:marBottom w:val="0"/>
      <w:divBdr>
        <w:top w:val="none" w:sz="0" w:space="0" w:color="auto"/>
        <w:left w:val="none" w:sz="0" w:space="0" w:color="auto"/>
        <w:bottom w:val="none" w:sz="0" w:space="0" w:color="auto"/>
        <w:right w:val="none" w:sz="0" w:space="0" w:color="auto"/>
      </w:divBdr>
    </w:div>
    <w:div w:id="1957101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maps/place/31%C2%B038'28.2%22N+8%C2%B004'37.1%22W/@31.640866,-8.0790649,575m/data=!3m1!1e3!4m4!3m3!8m2!3d31.6411743!4d-8.0769691?entry=ttu&amp;g_ep=EgoyMDI1MDMyNS4xIKXMDSoASAFQAw%3D%3D"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381</Words>
  <Characters>2098</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Projet Personnel</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Personnel</dc:title>
  <dc:subject>Departement math-info</dc:subject>
  <dc:creator>hp</dc:creator>
  <cp:keywords/>
  <cp:lastModifiedBy>hp</cp:lastModifiedBy>
  <cp:revision>7</cp:revision>
  <dcterms:created xsi:type="dcterms:W3CDTF">2025-03-24T13:06:00Z</dcterms:created>
  <dcterms:modified xsi:type="dcterms:W3CDTF">2025-03-28T17:44:00Z</dcterms:modified>
</cp:coreProperties>
</file>