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29220C" w14:textId="77777777" w:rsidR="00AD1017" w:rsidRDefault="00AD1017" w:rsidP="037D10A9">
      <w:pPr>
        <w:pStyle w:val="BoldLabelBig"/>
      </w:pPr>
    </w:p>
    <w:p w14:paraId="0129220D" w14:textId="77777777" w:rsidR="00AD1017" w:rsidRDefault="00AD1017" w:rsidP="037D10A9">
      <w:pPr>
        <w:pStyle w:val="BoldLabelBig"/>
      </w:pPr>
    </w:p>
    <w:p w14:paraId="0129220E" w14:textId="77777777" w:rsidR="00AD1017" w:rsidRDefault="00AD1017" w:rsidP="037D10A9">
      <w:pPr>
        <w:pStyle w:val="BoldLabelBig"/>
      </w:pPr>
    </w:p>
    <w:p w14:paraId="0129220F" w14:textId="77777777" w:rsidR="00AD1017" w:rsidRDefault="00AD1017" w:rsidP="037D10A9">
      <w:pPr>
        <w:pStyle w:val="BoldLabelBig"/>
      </w:pPr>
    </w:p>
    <w:p w14:paraId="01292211" w14:textId="04F0805F" w:rsidR="00AD1017" w:rsidRDefault="006C1380" w:rsidP="037D10A9">
      <w:pPr>
        <w:pStyle w:val="BoldLabelBig"/>
      </w:pPr>
      <w:r>
        <w:rPr>
          <w:noProof/>
          <w:lang w:eastAsia="en-GB" w:bidi="ar-SA"/>
        </w:rPr>
        <w:drawing>
          <wp:inline distT="0" distB="0" distL="0" distR="0" wp14:anchorId="4BEB9439" wp14:editId="27A21BCF">
            <wp:extent cx="2190750" cy="1025106"/>
            <wp:effectExtent l="0" t="0" r="0" b="3810"/>
            <wp:docPr id="7" name="Picture 7" descr="Z:\Marketing\Bridgeall Logos\Bridgeall Rebranding Project\bridgeall_logo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Marketing\Bridgeall Logos\Bridgeall Rebranding Project\bridgeall_logo_small.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0" cy="1025106"/>
                    </a:xfrm>
                    <a:prstGeom prst="rect">
                      <a:avLst/>
                    </a:prstGeom>
                    <a:noFill/>
                    <a:ln>
                      <a:noFill/>
                    </a:ln>
                  </pic:spPr>
                </pic:pic>
              </a:graphicData>
            </a:graphic>
          </wp:inline>
        </w:drawing>
      </w:r>
    </w:p>
    <w:p w14:paraId="01292212" w14:textId="77777777" w:rsidR="00AD1017" w:rsidRDefault="00AD1017" w:rsidP="037D10A9">
      <w:pPr>
        <w:pStyle w:val="BoldLabelBig"/>
      </w:pPr>
    </w:p>
    <w:p w14:paraId="01292213" w14:textId="77777777" w:rsidR="00AD1017" w:rsidRDefault="00AD1017" w:rsidP="037D10A9">
      <w:pPr>
        <w:pStyle w:val="BoldLabelBig"/>
      </w:pPr>
    </w:p>
    <w:p w14:paraId="524D1F7B" w14:textId="77777777" w:rsidR="00FB2CD8" w:rsidRDefault="009B073B" w:rsidP="037D10A9">
      <w:pPr>
        <w:pStyle w:val="BoldLabelBig"/>
      </w:pPr>
      <w:r>
        <w:fldChar w:fldCharType="begin"/>
      </w:r>
      <w:r>
        <w:instrText xml:space="preserve"> DOCPROPERTY  Project  \* MERGEFORMAT </w:instrText>
      </w:r>
      <w:r>
        <w:fldChar w:fldCharType="separate"/>
      </w:r>
      <w:r w:rsidR="00FB2CD8">
        <w:t>Combined EPC Register</w:t>
      </w:r>
      <w:r>
        <w:fldChar w:fldCharType="end"/>
      </w:r>
    </w:p>
    <w:sdt>
      <w:sdtPr>
        <w:alias w:val="Title"/>
        <w:tag w:val=""/>
        <w:id w:val="1248918234"/>
        <w:placeholder>
          <w:docPart w:val="71B98C5564DE47F1954B9CACF60E72A1"/>
        </w:placeholder>
        <w:dataBinding w:prefixMappings="xmlns:ns0='http://purl.org/dc/elements/1.1/' xmlns:ns1='http://schemas.openxmlformats.org/package/2006/metadata/core-properties' " w:xpath="/ns1:coreProperties[1]/ns0:title[1]" w:storeItemID="{6C3C8BC8-F283-45AE-878A-BAB7291924A1}"/>
        <w:text/>
      </w:sdtPr>
      <w:sdtEndPr/>
      <w:sdtContent>
        <w:p w14:paraId="01292215" w14:textId="39949A3D" w:rsidR="00FF09DB" w:rsidRPr="009A7477" w:rsidRDefault="002712DF" w:rsidP="00FF09DB">
          <w:pPr>
            <w:pStyle w:val="BoldLabelBig"/>
          </w:pPr>
          <w:r>
            <w:t>GD</w:t>
          </w:r>
          <w:r w:rsidR="008E629A">
            <w:t>-</w:t>
          </w:r>
          <w:r>
            <w:t>Interface Specification for Occupancy Assessment Web Services</w:t>
          </w:r>
        </w:p>
      </w:sdtContent>
    </w:sdt>
    <w:p w14:paraId="01292216" w14:textId="77777777" w:rsidR="00AD1017" w:rsidRDefault="00AD1017" w:rsidP="037D10A9">
      <w:pPr>
        <w:spacing w:after="0" w:line="240" w:lineRule="auto"/>
        <w:jc w:val="left"/>
      </w:pPr>
      <w:r>
        <w:br w:type="page"/>
      </w:r>
    </w:p>
    <w:p w14:paraId="01292217" w14:textId="77777777" w:rsidR="00FF09DB" w:rsidRPr="00AD1017" w:rsidRDefault="00AD1017" w:rsidP="037D10A9">
      <w:pPr>
        <w:rPr>
          <w:b/>
        </w:rPr>
      </w:pPr>
      <w:r w:rsidRPr="00AD1017">
        <w:rPr>
          <w:b/>
        </w:rPr>
        <w:lastRenderedPageBreak/>
        <w:t>Document Properties</w:t>
      </w:r>
    </w:p>
    <w:tbl>
      <w:tblPr>
        <w:tblW w:w="0" w:type="auto"/>
        <w:tblBorders>
          <w:top w:val="dotted" w:sz="4" w:space="0" w:color="auto"/>
          <w:bottom w:val="dotted" w:sz="4" w:space="0" w:color="auto"/>
          <w:insideH w:val="dotted" w:sz="4" w:space="0" w:color="auto"/>
        </w:tblBorders>
        <w:tblLayout w:type="fixed"/>
        <w:tblLook w:val="0000" w:firstRow="0" w:lastRow="0" w:firstColumn="0" w:lastColumn="0" w:noHBand="0" w:noVBand="0"/>
      </w:tblPr>
      <w:tblGrid>
        <w:gridCol w:w="1668"/>
        <w:gridCol w:w="7908"/>
      </w:tblGrid>
      <w:tr w:rsidR="00FF09DB" w:rsidRPr="009A7477" w14:paraId="0129221D" w14:textId="77777777" w:rsidTr="00820D37">
        <w:tc>
          <w:tcPr>
            <w:tcW w:w="1668" w:type="dxa"/>
          </w:tcPr>
          <w:p w14:paraId="0129221B" w14:textId="77777777" w:rsidR="00FF09DB" w:rsidRPr="009A7477" w:rsidRDefault="00FF09DB" w:rsidP="037D10A9">
            <w:pPr>
              <w:pStyle w:val="NormalTable"/>
            </w:pPr>
            <w:r w:rsidRPr="009A7477">
              <w:t>Date</w:t>
            </w:r>
          </w:p>
        </w:tc>
        <w:tc>
          <w:tcPr>
            <w:tcW w:w="7908" w:type="dxa"/>
          </w:tcPr>
          <w:p w14:paraId="0129221C" w14:textId="6F6F623A" w:rsidR="00FF09DB" w:rsidRPr="009A7477" w:rsidRDefault="00691404" w:rsidP="037D10A9">
            <w:pPr>
              <w:pStyle w:val="NormalTable"/>
            </w:pPr>
            <w:r>
              <w:t>02 November</w:t>
            </w:r>
            <w:r w:rsidR="00820D37">
              <w:t xml:space="preserve"> 2012</w:t>
            </w:r>
          </w:p>
        </w:tc>
      </w:tr>
      <w:tr w:rsidR="00FF09DB" w:rsidRPr="009A7477" w14:paraId="01292220" w14:textId="77777777" w:rsidTr="00820D37">
        <w:tc>
          <w:tcPr>
            <w:tcW w:w="1668" w:type="dxa"/>
          </w:tcPr>
          <w:p w14:paraId="0129221E" w14:textId="77777777" w:rsidR="00FF09DB" w:rsidRPr="009A7477" w:rsidRDefault="00FF09DB" w:rsidP="037D10A9">
            <w:pPr>
              <w:pStyle w:val="NormalTable"/>
            </w:pPr>
            <w:r w:rsidRPr="009A7477">
              <w:t>Author</w:t>
            </w:r>
          </w:p>
        </w:tc>
        <w:tc>
          <w:tcPr>
            <w:tcW w:w="7908" w:type="dxa"/>
          </w:tcPr>
          <w:sdt>
            <w:sdtPr>
              <w:alias w:val="Author"/>
              <w:tag w:val=""/>
              <w:id w:val="587659092"/>
              <w:placeholder>
                <w:docPart w:val="1C24DFF6A4324273BB41714442A984DD"/>
              </w:placeholder>
              <w:dataBinding w:prefixMappings="xmlns:ns0='http://purl.org/dc/elements/1.1/' xmlns:ns1='http://schemas.openxmlformats.org/package/2006/metadata/core-properties' " w:xpath="/ns1:coreProperties[1]/ns0:creator[1]" w:storeItemID="{6C3C8BC8-F283-45AE-878A-BAB7291924A1}"/>
              <w:text/>
            </w:sdtPr>
            <w:sdtEndPr/>
            <w:sdtContent>
              <w:p w14:paraId="0129221F" w14:textId="2F60FFE2" w:rsidR="00FF09DB" w:rsidRPr="009A7477" w:rsidRDefault="000A1A83" w:rsidP="008F0502">
                <w:pPr>
                  <w:pStyle w:val="NormalTable"/>
                </w:pPr>
                <w:r>
                  <w:t xml:space="preserve">Steven </w:t>
                </w:r>
                <w:proofErr w:type="spellStart"/>
                <w:r>
                  <w:t>McVicar</w:t>
                </w:r>
                <w:proofErr w:type="spellEnd"/>
              </w:p>
            </w:sdtContent>
          </w:sdt>
        </w:tc>
      </w:tr>
      <w:tr w:rsidR="00FF09DB" w:rsidRPr="009A7477" w14:paraId="01292223" w14:textId="77777777" w:rsidTr="00820D37">
        <w:tc>
          <w:tcPr>
            <w:tcW w:w="1668" w:type="dxa"/>
          </w:tcPr>
          <w:p w14:paraId="01292221" w14:textId="77777777" w:rsidR="00FF09DB" w:rsidRPr="009A7477" w:rsidRDefault="00FF09DB" w:rsidP="037D10A9">
            <w:pPr>
              <w:pStyle w:val="NormalTable"/>
            </w:pPr>
            <w:r w:rsidRPr="009A7477">
              <w:t>Owner</w:t>
            </w:r>
            <w:r w:rsidRPr="009A7477">
              <w:tab/>
            </w:r>
          </w:p>
        </w:tc>
        <w:tc>
          <w:tcPr>
            <w:tcW w:w="7908" w:type="dxa"/>
          </w:tcPr>
          <w:p w14:paraId="01292222" w14:textId="46A903DC" w:rsidR="00FF09DB" w:rsidRPr="009A7477" w:rsidRDefault="00691404" w:rsidP="037D10A9">
            <w:pPr>
              <w:pStyle w:val="NormalTable"/>
            </w:pPr>
            <w:r>
              <w:t xml:space="preserve">Steven </w:t>
            </w:r>
            <w:proofErr w:type="spellStart"/>
            <w:r>
              <w:t>McVicar</w:t>
            </w:r>
            <w:proofErr w:type="spellEnd"/>
          </w:p>
        </w:tc>
      </w:tr>
      <w:tr w:rsidR="00FF09DB" w:rsidRPr="009A7477" w14:paraId="01292226" w14:textId="77777777" w:rsidTr="00820D37">
        <w:tc>
          <w:tcPr>
            <w:tcW w:w="1668" w:type="dxa"/>
          </w:tcPr>
          <w:p w14:paraId="01292224" w14:textId="77777777" w:rsidR="00FF09DB" w:rsidRPr="009A7477" w:rsidRDefault="00FF09DB" w:rsidP="037D10A9">
            <w:pPr>
              <w:pStyle w:val="NormalTable"/>
            </w:pPr>
            <w:r w:rsidRPr="009A7477">
              <w:t>Client</w:t>
            </w:r>
            <w:r w:rsidRPr="009A7477">
              <w:tab/>
            </w:r>
          </w:p>
        </w:tc>
        <w:tc>
          <w:tcPr>
            <w:tcW w:w="7908" w:type="dxa"/>
          </w:tcPr>
          <w:p w14:paraId="01292225" w14:textId="7A5EF4B4" w:rsidR="00FF09DB" w:rsidRPr="009A7477" w:rsidRDefault="009B073B" w:rsidP="037D10A9">
            <w:pPr>
              <w:pStyle w:val="NormalTable"/>
            </w:pPr>
            <w:r>
              <w:fldChar w:fldCharType="begin"/>
            </w:r>
            <w:r>
              <w:instrText xml:space="preserve"> DOCPROPERTY  Client  \* MERGEFORMAT </w:instrText>
            </w:r>
            <w:r>
              <w:fldChar w:fldCharType="separate"/>
            </w:r>
            <w:r w:rsidR="00944C0A">
              <w:t>Energy Saving</w:t>
            </w:r>
            <w:r w:rsidR="00FB2CD8">
              <w:t xml:space="preserve"> Trust</w:t>
            </w:r>
            <w:r>
              <w:fldChar w:fldCharType="end"/>
            </w:r>
          </w:p>
        </w:tc>
      </w:tr>
      <w:tr w:rsidR="00FF09DB" w:rsidRPr="009A7477" w14:paraId="01292229" w14:textId="77777777" w:rsidTr="00820D37">
        <w:tc>
          <w:tcPr>
            <w:tcW w:w="1668" w:type="dxa"/>
          </w:tcPr>
          <w:p w14:paraId="01292227" w14:textId="77777777" w:rsidR="00FF09DB" w:rsidRPr="009A7477" w:rsidRDefault="00FF09DB" w:rsidP="037D10A9">
            <w:pPr>
              <w:pStyle w:val="NormalTable"/>
            </w:pPr>
            <w:r w:rsidRPr="009A7477">
              <w:t>Document Location</w:t>
            </w:r>
          </w:p>
        </w:tc>
        <w:tc>
          <w:tcPr>
            <w:tcW w:w="7908" w:type="dxa"/>
          </w:tcPr>
          <w:p w14:paraId="388C483D" w14:textId="468D94A9" w:rsidR="5F5A5E7D" w:rsidRPr="009A7477" w:rsidRDefault="00944C0A" w:rsidP="037D10A9">
            <w:pPr>
              <w:pStyle w:val="NormalTable"/>
              <w:jc w:val="left"/>
            </w:pPr>
            <w:r w:rsidRPr="00944C0A">
              <w:t>https://bridgeall.sharepoint.com/EST/CombinedEPCRegister/Specialist%20Products/Software%20Specification/REST%20Web%20Services/Interfaces%20Specification%20for%20Occupancy%20Assessment%20Web%20Services.docx?web=1</w:t>
            </w:r>
          </w:p>
        </w:tc>
      </w:tr>
    </w:tbl>
    <w:p w14:paraId="0129222A" w14:textId="77777777" w:rsidR="00AD1017" w:rsidRPr="009A7477" w:rsidRDefault="00AD1017" w:rsidP="037D10A9"/>
    <w:p w14:paraId="0129222B" w14:textId="77777777" w:rsidR="00AD1017" w:rsidRPr="009A7477" w:rsidRDefault="00AD1017" w:rsidP="037D10A9">
      <w:pPr>
        <w:pStyle w:val="BoldLabelSmall"/>
      </w:pPr>
      <w:r w:rsidRPr="009A7477">
        <w:t>Revisions</w:t>
      </w:r>
    </w:p>
    <w:tbl>
      <w:tblPr>
        <w:tblW w:w="9606" w:type="dxa"/>
        <w:tblBorders>
          <w:top w:val="dotted" w:sz="4" w:space="0" w:color="auto"/>
          <w:bottom w:val="dotted" w:sz="4" w:space="0" w:color="auto"/>
          <w:insideH w:val="dotted" w:sz="4" w:space="0" w:color="auto"/>
        </w:tblBorders>
        <w:tblLayout w:type="fixed"/>
        <w:tblLook w:val="0000" w:firstRow="0" w:lastRow="0" w:firstColumn="0" w:lastColumn="0" w:noHBand="0" w:noVBand="0"/>
      </w:tblPr>
      <w:tblGrid>
        <w:gridCol w:w="1548"/>
        <w:gridCol w:w="1080"/>
        <w:gridCol w:w="4143"/>
        <w:gridCol w:w="2835"/>
      </w:tblGrid>
      <w:tr w:rsidR="00AD1017" w:rsidRPr="009A7477" w14:paraId="01292230" w14:textId="77777777" w:rsidTr="00F903F6">
        <w:tc>
          <w:tcPr>
            <w:tcW w:w="1548" w:type="dxa"/>
          </w:tcPr>
          <w:p w14:paraId="0129222C" w14:textId="77777777" w:rsidR="00AD1017" w:rsidRPr="009A7477" w:rsidRDefault="00AD1017" w:rsidP="037D10A9">
            <w:pPr>
              <w:pStyle w:val="NormalTable"/>
              <w:rPr>
                <w:b/>
              </w:rPr>
            </w:pPr>
            <w:r w:rsidRPr="009A7477">
              <w:rPr>
                <w:b/>
              </w:rPr>
              <w:t>Revision Date</w:t>
            </w:r>
          </w:p>
        </w:tc>
        <w:tc>
          <w:tcPr>
            <w:tcW w:w="1080" w:type="dxa"/>
          </w:tcPr>
          <w:p w14:paraId="0129222D" w14:textId="77777777" w:rsidR="00AD1017" w:rsidRPr="009A7477" w:rsidRDefault="00AD1017" w:rsidP="037D10A9">
            <w:pPr>
              <w:pStyle w:val="NormalTable"/>
              <w:rPr>
                <w:b/>
              </w:rPr>
            </w:pPr>
            <w:r w:rsidRPr="009A7477">
              <w:rPr>
                <w:b/>
              </w:rPr>
              <w:t>Release</w:t>
            </w:r>
          </w:p>
        </w:tc>
        <w:tc>
          <w:tcPr>
            <w:tcW w:w="4143" w:type="dxa"/>
          </w:tcPr>
          <w:p w14:paraId="0129222E" w14:textId="77777777" w:rsidR="00AD1017" w:rsidRPr="009A7477" w:rsidRDefault="00AD1017" w:rsidP="037D10A9">
            <w:pPr>
              <w:pStyle w:val="NormalTable"/>
              <w:jc w:val="left"/>
              <w:rPr>
                <w:b/>
              </w:rPr>
            </w:pPr>
            <w:r w:rsidRPr="009A7477">
              <w:rPr>
                <w:b/>
              </w:rPr>
              <w:t>Summary of Changes</w:t>
            </w:r>
          </w:p>
        </w:tc>
        <w:tc>
          <w:tcPr>
            <w:tcW w:w="2835" w:type="dxa"/>
          </w:tcPr>
          <w:p w14:paraId="0129222F" w14:textId="77777777" w:rsidR="00AD1017" w:rsidRPr="009A7477" w:rsidRDefault="00AD1017" w:rsidP="037D10A9">
            <w:pPr>
              <w:pStyle w:val="NormalTable"/>
              <w:rPr>
                <w:b/>
              </w:rPr>
            </w:pPr>
            <w:r w:rsidRPr="009A7477">
              <w:rPr>
                <w:b/>
              </w:rPr>
              <w:t>Changed By</w:t>
            </w:r>
          </w:p>
        </w:tc>
      </w:tr>
      <w:tr w:rsidR="00AD1017" w:rsidRPr="009A7477" w14:paraId="01292235" w14:textId="77777777" w:rsidTr="0065559D">
        <w:tc>
          <w:tcPr>
            <w:tcW w:w="1548" w:type="dxa"/>
          </w:tcPr>
          <w:p w14:paraId="01292231" w14:textId="589F7006" w:rsidR="00AD1017" w:rsidRPr="009A7477" w:rsidRDefault="00C40257" w:rsidP="00C40257">
            <w:pPr>
              <w:pStyle w:val="NormalTable"/>
            </w:pPr>
            <w:r>
              <w:t>02/11</w:t>
            </w:r>
            <w:r w:rsidR="00820D37">
              <w:t>/12</w:t>
            </w:r>
          </w:p>
        </w:tc>
        <w:tc>
          <w:tcPr>
            <w:tcW w:w="1080" w:type="dxa"/>
          </w:tcPr>
          <w:p w14:paraId="01292232" w14:textId="77777777" w:rsidR="00AD1017" w:rsidRPr="009A7477" w:rsidRDefault="00AD1017" w:rsidP="037D10A9">
            <w:pPr>
              <w:pStyle w:val="NormalTable"/>
            </w:pPr>
            <w:r w:rsidRPr="009A7477">
              <w:t>0.1</w:t>
            </w:r>
          </w:p>
        </w:tc>
        <w:tc>
          <w:tcPr>
            <w:tcW w:w="4143" w:type="dxa"/>
          </w:tcPr>
          <w:p w14:paraId="01292233" w14:textId="77777777" w:rsidR="00AD1017" w:rsidRPr="009A7477" w:rsidRDefault="00AD1017" w:rsidP="037D10A9">
            <w:pPr>
              <w:pStyle w:val="NormalTable"/>
              <w:jc w:val="left"/>
            </w:pPr>
            <w:r w:rsidRPr="009A7477">
              <w:t>Initial Version</w:t>
            </w:r>
          </w:p>
        </w:tc>
        <w:tc>
          <w:tcPr>
            <w:tcW w:w="2835" w:type="dxa"/>
          </w:tcPr>
          <w:p w14:paraId="01292234" w14:textId="1D4F07F0" w:rsidR="00192937" w:rsidRPr="009A7477" w:rsidRDefault="00691404" w:rsidP="037D10A9">
            <w:pPr>
              <w:pStyle w:val="NormalTable"/>
            </w:pPr>
            <w:r>
              <w:t xml:space="preserve">Steven </w:t>
            </w:r>
            <w:proofErr w:type="spellStart"/>
            <w:r>
              <w:t>McVicar</w:t>
            </w:r>
            <w:proofErr w:type="spellEnd"/>
          </w:p>
        </w:tc>
      </w:tr>
      <w:tr w:rsidR="00AD1017" w:rsidRPr="009A7477" w14:paraId="0129223A" w14:textId="77777777" w:rsidTr="00F903F6">
        <w:tc>
          <w:tcPr>
            <w:tcW w:w="1548" w:type="dxa"/>
          </w:tcPr>
          <w:p w14:paraId="01292236" w14:textId="779983A6" w:rsidR="00AD1017" w:rsidRPr="009A7477" w:rsidRDefault="00C40257" w:rsidP="037D10A9">
            <w:pPr>
              <w:pStyle w:val="NormalTable"/>
            </w:pPr>
            <w:r>
              <w:t>02/11/12</w:t>
            </w:r>
          </w:p>
        </w:tc>
        <w:tc>
          <w:tcPr>
            <w:tcW w:w="1080" w:type="dxa"/>
          </w:tcPr>
          <w:p w14:paraId="01292237" w14:textId="575C5F9B" w:rsidR="00AD1017" w:rsidRPr="009A7477" w:rsidRDefault="00C40257" w:rsidP="037D10A9">
            <w:pPr>
              <w:pStyle w:val="NormalTable"/>
            </w:pPr>
            <w:r>
              <w:t>1.0</w:t>
            </w:r>
          </w:p>
        </w:tc>
        <w:tc>
          <w:tcPr>
            <w:tcW w:w="4143" w:type="dxa"/>
          </w:tcPr>
          <w:p w14:paraId="01292238" w14:textId="45BACF32" w:rsidR="00AD1017" w:rsidRPr="009A7477" w:rsidRDefault="00C40257" w:rsidP="037D10A9">
            <w:pPr>
              <w:pStyle w:val="NormalTable"/>
              <w:jc w:val="left"/>
            </w:pPr>
            <w:r>
              <w:t>Revise to major version</w:t>
            </w:r>
          </w:p>
        </w:tc>
        <w:tc>
          <w:tcPr>
            <w:tcW w:w="2835" w:type="dxa"/>
          </w:tcPr>
          <w:p w14:paraId="01292239" w14:textId="2AAB9113" w:rsidR="00AD1017" w:rsidRPr="009A7477" w:rsidRDefault="00C40257" w:rsidP="037D10A9">
            <w:pPr>
              <w:pStyle w:val="NormalTable"/>
            </w:pPr>
            <w:r>
              <w:t>John Girvan</w:t>
            </w:r>
          </w:p>
        </w:tc>
      </w:tr>
      <w:tr w:rsidR="00064D8B" w:rsidRPr="009A7477" w14:paraId="0B4F96F7" w14:textId="77777777" w:rsidTr="00F903F6">
        <w:tc>
          <w:tcPr>
            <w:tcW w:w="1548" w:type="dxa"/>
          </w:tcPr>
          <w:p w14:paraId="0B9FC49D" w14:textId="1DC10ACD" w:rsidR="00064D8B" w:rsidRDefault="00064D8B" w:rsidP="037D10A9">
            <w:pPr>
              <w:pStyle w:val="NormalTable"/>
            </w:pPr>
            <w:r>
              <w:t>27/11/12</w:t>
            </w:r>
          </w:p>
        </w:tc>
        <w:tc>
          <w:tcPr>
            <w:tcW w:w="1080" w:type="dxa"/>
          </w:tcPr>
          <w:p w14:paraId="0B46843E" w14:textId="14446903" w:rsidR="00064D8B" w:rsidRDefault="00BC3A03" w:rsidP="037D10A9">
            <w:pPr>
              <w:pStyle w:val="NormalTable"/>
            </w:pPr>
            <w:r>
              <w:t>1.1</w:t>
            </w:r>
          </w:p>
        </w:tc>
        <w:tc>
          <w:tcPr>
            <w:tcW w:w="4143" w:type="dxa"/>
          </w:tcPr>
          <w:p w14:paraId="1CDDFB34" w14:textId="77777777" w:rsidR="00064D8B" w:rsidRDefault="00064D8B" w:rsidP="037D10A9">
            <w:pPr>
              <w:pStyle w:val="NormalTable"/>
              <w:jc w:val="left"/>
            </w:pPr>
            <w:r>
              <w:t>Updated authentication mechanism to accommodate Landmark CR0003</w:t>
            </w:r>
            <w:r w:rsidR="00667F10">
              <w:t>.</w:t>
            </w:r>
          </w:p>
          <w:p w14:paraId="2B4C03C2" w14:textId="050950F5" w:rsidR="00C13CE3" w:rsidRDefault="00C13CE3" w:rsidP="037D10A9">
            <w:pPr>
              <w:pStyle w:val="NormalTable"/>
              <w:jc w:val="left"/>
            </w:pPr>
            <w:r>
              <w:t xml:space="preserve">Updated </w:t>
            </w:r>
            <w:proofErr w:type="spellStart"/>
            <w:r>
              <w:t>Urls</w:t>
            </w:r>
            <w:proofErr w:type="spellEnd"/>
            <w:r>
              <w:t>.</w:t>
            </w:r>
          </w:p>
        </w:tc>
        <w:tc>
          <w:tcPr>
            <w:tcW w:w="2835" w:type="dxa"/>
          </w:tcPr>
          <w:p w14:paraId="1E38FD06" w14:textId="2049D4C1" w:rsidR="00064D8B" w:rsidRDefault="00064D8B" w:rsidP="037D10A9">
            <w:pPr>
              <w:pStyle w:val="NormalTable"/>
            </w:pPr>
            <w:r>
              <w:t xml:space="preserve">Steven </w:t>
            </w:r>
            <w:proofErr w:type="spellStart"/>
            <w:r>
              <w:t>McVicar</w:t>
            </w:r>
            <w:proofErr w:type="spellEnd"/>
          </w:p>
        </w:tc>
      </w:tr>
      <w:tr w:rsidR="009E196B" w:rsidRPr="009A7477" w14:paraId="3DEC715F" w14:textId="77777777" w:rsidTr="00F903F6">
        <w:tc>
          <w:tcPr>
            <w:tcW w:w="1548" w:type="dxa"/>
          </w:tcPr>
          <w:p w14:paraId="36E04E87" w14:textId="1ECC4999" w:rsidR="009E196B" w:rsidRDefault="009E196B" w:rsidP="037D10A9">
            <w:pPr>
              <w:pStyle w:val="NormalTable"/>
            </w:pPr>
            <w:r>
              <w:t>29/11/12</w:t>
            </w:r>
          </w:p>
        </w:tc>
        <w:tc>
          <w:tcPr>
            <w:tcW w:w="1080" w:type="dxa"/>
          </w:tcPr>
          <w:p w14:paraId="56315ED1" w14:textId="1E303066" w:rsidR="009E196B" w:rsidRDefault="009E196B" w:rsidP="037D10A9">
            <w:pPr>
              <w:pStyle w:val="NormalTable"/>
            </w:pPr>
            <w:r>
              <w:t>2.0</w:t>
            </w:r>
          </w:p>
        </w:tc>
        <w:tc>
          <w:tcPr>
            <w:tcW w:w="4143" w:type="dxa"/>
          </w:tcPr>
          <w:p w14:paraId="3F0F6698" w14:textId="39BD8D46" w:rsidR="009E196B" w:rsidRDefault="009E196B" w:rsidP="037D10A9">
            <w:pPr>
              <w:pStyle w:val="NormalTable"/>
              <w:jc w:val="left"/>
            </w:pPr>
            <w:r>
              <w:t>Revise to major version</w:t>
            </w:r>
          </w:p>
        </w:tc>
        <w:tc>
          <w:tcPr>
            <w:tcW w:w="2835" w:type="dxa"/>
          </w:tcPr>
          <w:p w14:paraId="4CDFB9EC" w14:textId="37E19690" w:rsidR="009E196B" w:rsidRDefault="009E196B" w:rsidP="037D10A9">
            <w:pPr>
              <w:pStyle w:val="NormalTable"/>
            </w:pPr>
            <w:r>
              <w:t>John Girvan</w:t>
            </w:r>
          </w:p>
        </w:tc>
      </w:tr>
      <w:tr w:rsidR="000D752D" w:rsidRPr="009A7477" w14:paraId="7038F3A7" w14:textId="77777777" w:rsidTr="00F903F6">
        <w:tc>
          <w:tcPr>
            <w:tcW w:w="1548" w:type="dxa"/>
          </w:tcPr>
          <w:p w14:paraId="64754E3F" w14:textId="7EE1B8CB" w:rsidR="000D752D" w:rsidRDefault="000D752D" w:rsidP="037D10A9">
            <w:pPr>
              <w:pStyle w:val="NormalTable"/>
            </w:pPr>
            <w:r>
              <w:t>29/01/13</w:t>
            </w:r>
          </w:p>
        </w:tc>
        <w:tc>
          <w:tcPr>
            <w:tcW w:w="1080" w:type="dxa"/>
          </w:tcPr>
          <w:p w14:paraId="0347B184" w14:textId="347B4825" w:rsidR="000D752D" w:rsidRDefault="000D752D" w:rsidP="037D10A9">
            <w:pPr>
              <w:pStyle w:val="NormalTable"/>
            </w:pPr>
            <w:r>
              <w:t>2.1</w:t>
            </w:r>
          </w:p>
        </w:tc>
        <w:tc>
          <w:tcPr>
            <w:tcW w:w="4143" w:type="dxa"/>
          </w:tcPr>
          <w:p w14:paraId="7071B445" w14:textId="1FDA06F1" w:rsidR="000D752D" w:rsidRDefault="000D752D" w:rsidP="037D10A9">
            <w:pPr>
              <w:pStyle w:val="NormalTable"/>
              <w:jc w:val="left"/>
            </w:pPr>
            <w:r>
              <w:t>Updated Security section to include x509 certificate authentication</w:t>
            </w:r>
          </w:p>
        </w:tc>
        <w:tc>
          <w:tcPr>
            <w:tcW w:w="2835" w:type="dxa"/>
          </w:tcPr>
          <w:p w14:paraId="551DB86C" w14:textId="0E45C729" w:rsidR="000D752D" w:rsidRDefault="000D752D" w:rsidP="037D10A9">
            <w:pPr>
              <w:pStyle w:val="NormalTable"/>
            </w:pPr>
            <w:r>
              <w:t xml:space="preserve">Steven </w:t>
            </w:r>
            <w:proofErr w:type="spellStart"/>
            <w:r w:rsidR="00C734FD">
              <w:t>McVicar</w:t>
            </w:r>
            <w:proofErr w:type="spellEnd"/>
          </w:p>
        </w:tc>
      </w:tr>
      <w:tr w:rsidR="00C734FD" w:rsidRPr="009A7477" w14:paraId="1D64F664" w14:textId="77777777" w:rsidTr="00F903F6">
        <w:tc>
          <w:tcPr>
            <w:tcW w:w="1548" w:type="dxa"/>
          </w:tcPr>
          <w:p w14:paraId="376F5675" w14:textId="5186132F" w:rsidR="00C734FD" w:rsidRDefault="00C734FD" w:rsidP="037D10A9">
            <w:pPr>
              <w:pStyle w:val="NormalTable"/>
            </w:pPr>
            <w:r>
              <w:t>26/09/14</w:t>
            </w:r>
          </w:p>
        </w:tc>
        <w:tc>
          <w:tcPr>
            <w:tcW w:w="1080" w:type="dxa"/>
          </w:tcPr>
          <w:p w14:paraId="455491F5" w14:textId="1F9ACB64" w:rsidR="00C734FD" w:rsidRDefault="00C734FD" w:rsidP="037D10A9">
            <w:pPr>
              <w:pStyle w:val="NormalTable"/>
            </w:pPr>
            <w:r>
              <w:t>3.0</w:t>
            </w:r>
          </w:p>
        </w:tc>
        <w:tc>
          <w:tcPr>
            <w:tcW w:w="4143" w:type="dxa"/>
          </w:tcPr>
          <w:p w14:paraId="58703A78" w14:textId="699A0B27" w:rsidR="00C734FD" w:rsidRDefault="00C734FD" w:rsidP="037D10A9">
            <w:pPr>
              <w:pStyle w:val="NormalTable"/>
              <w:jc w:val="left"/>
            </w:pPr>
            <w:r>
              <w:t>Update to reflect lodgement schema</w:t>
            </w:r>
          </w:p>
        </w:tc>
        <w:tc>
          <w:tcPr>
            <w:tcW w:w="2835" w:type="dxa"/>
          </w:tcPr>
          <w:p w14:paraId="647FFEF5" w14:textId="67F0FE0A" w:rsidR="00C734FD" w:rsidRDefault="00C734FD" w:rsidP="037D10A9">
            <w:pPr>
              <w:pStyle w:val="NormalTable"/>
            </w:pPr>
            <w:r>
              <w:t>Owen Morgan-Jones</w:t>
            </w:r>
          </w:p>
        </w:tc>
      </w:tr>
      <w:tr w:rsidR="00E71614" w:rsidRPr="009A7477" w14:paraId="0D1169BE" w14:textId="77777777" w:rsidTr="00F903F6">
        <w:tc>
          <w:tcPr>
            <w:tcW w:w="1548" w:type="dxa"/>
          </w:tcPr>
          <w:p w14:paraId="3A5F4B21" w14:textId="1F38D0DD" w:rsidR="00E71614" w:rsidRDefault="00E71614" w:rsidP="037D10A9">
            <w:pPr>
              <w:pStyle w:val="NormalTable"/>
            </w:pPr>
            <w:r>
              <w:t>12/03/15</w:t>
            </w:r>
          </w:p>
        </w:tc>
        <w:tc>
          <w:tcPr>
            <w:tcW w:w="1080" w:type="dxa"/>
          </w:tcPr>
          <w:p w14:paraId="74D1FC23" w14:textId="61B16C19" w:rsidR="00E71614" w:rsidRDefault="00E71614" w:rsidP="037D10A9">
            <w:pPr>
              <w:pStyle w:val="NormalTable"/>
            </w:pPr>
            <w:r>
              <w:t>3.1</w:t>
            </w:r>
          </w:p>
        </w:tc>
        <w:tc>
          <w:tcPr>
            <w:tcW w:w="4143" w:type="dxa"/>
          </w:tcPr>
          <w:p w14:paraId="36C2D209" w14:textId="50C4DAAE" w:rsidR="00E71614" w:rsidRDefault="00E71614" w:rsidP="037D10A9">
            <w:pPr>
              <w:pStyle w:val="NormalTable"/>
              <w:jc w:val="left"/>
            </w:pPr>
            <w:r>
              <w:t>Added Mark OA NFI</w:t>
            </w:r>
          </w:p>
        </w:tc>
        <w:tc>
          <w:tcPr>
            <w:tcW w:w="2835" w:type="dxa"/>
          </w:tcPr>
          <w:p w14:paraId="6B007EE8" w14:textId="2B0621C0" w:rsidR="00E71614" w:rsidRDefault="00E71614" w:rsidP="037D10A9">
            <w:pPr>
              <w:pStyle w:val="NormalTable"/>
            </w:pPr>
            <w:r>
              <w:t>Stuart Kennedy</w:t>
            </w:r>
          </w:p>
        </w:tc>
      </w:tr>
      <w:tr w:rsidR="00FB40A6" w:rsidRPr="009A7477" w14:paraId="0844DCDD" w14:textId="77777777" w:rsidTr="00F903F6">
        <w:tc>
          <w:tcPr>
            <w:tcW w:w="1548" w:type="dxa"/>
          </w:tcPr>
          <w:p w14:paraId="616CEC81" w14:textId="2D7D7095" w:rsidR="00FB40A6" w:rsidRDefault="00FB40A6" w:rsidP="037D10A9">
            <w:pPr>
              <w:pStyle w:val="NormalTable"/>
            </w:pPr>
            <w:r>
              <w:t>19/03/15</w:t>
            </w:r>
          </w:p>
        </w:tc>
        <w:tc>
          <w:tcPr>
            <w:tcW w:w="1080" w:type="dxa"/>
          </w:tcPr>
          <w:p w14:paraId="2AB9E921" w14:textId="4054CAC9" w:rsidR="00FB40A6" w:rsidRDefault="00FB40A6" w:rsidP="037D10A9">
            <w:pPr>
              <w:pStyle w:val="NormalTable"/>
            </w:pPr>
            <w:r>
              <w:t>4.0</w:t>
            </w:r>
          </w:p>
        </w:tc>
        <w:tc>
          <w:tcPr>
            <w:tcW w:w="4143" w:type="dxa"/>
          </w:tcPr>
          <w:p w14:paraId="39316FC7" w14:textId="0FF465E0" w:rsidR="00FB40A6" w:rsidRDefault="00FB40A6" w:rsidP="037D10A9">
            <w:pPr>
              <w:pStyle w:val="NormalTable"/>
              <w:jc w:val="left"/>
            </w:pPr>
            <w:r>
              <w:t>Updating to major version</w:t>
            </w:r>
          </w:p>
        </w:tc>
        <w:tc>
          <w:tcPr>
            <w:tcW w:w="2835" w:type="dxa"/>
          </w:tcPr>
          <w:p w14:paraId="389A0880" w14:textId="2DF50896" w:rsidR="00FB40A6" w:rsidRDefault="00FB40A6" w:rsidP="037D10A9">
            <w:pPr>
              <w:pStyle w:val="NormalTable"/>
            </w:pPr>
            <w:r>
              <w:t>Colin Robertson</w:t>
            </w:r>
          </w:p>
        </w:tc>
      </w:tr>
      <w:tr w:rsidR="008E629A" w:rsidRPr="009A7477" w14:paraId="6E9D3FB3" w14:textId="77777777" w:rsidTr="00F903F6">
        <w:tc>
          <w:tcPr>
            <w:tcW w:w="1548" w:type="dxa"/>
          </w:tcPr>
          <w:p w14:paraId="6A63D692" w14:textId="21A19B8F" w:rsidR="008E629A" w:rsidRDefault="008E629A" w:rsidP="037D10A9">
            <w:pPr>
              <w:pStyle w:val="NormalTable"/>
            </w:pPr>
            <w:r>
              <w:t>20/03/2015</w:t>
            </w:r>
          </w:p>
        </w:tc>
        <w:tc>
          <w:tcPr>
            <w:tcW w:w="1080" w:type="dxa"/>
          </w:tcPr>
          <w:p w14:paraId="132B9C3F" w14:textId="4FD97538" w:rsidR="008E629A" w:rsidRDefault="008E629A" w:rsidP="037D10A9">
            <w:pPr>
              <w:pStyle w:val="NormalTable"/>
            </w:pPr>
            <w:r>
              <w:t>4.1</w:t>
            </w:r>
          </w:p>
        </w:tc>
        <w:tc>
          <w:tcPr>
            <w:tcW w:w="4143" w:type="dxa"/>
          </w:tcPr>
          <w:p w14:paraId="0B15E45F" w14:textId="156520FB" w:rsidR="008E629A" w:rsidRDefault="008E629A" w:rsidP="008E629A">
            <w:pPr>
              <w:pStyle w:val="NormalTable"/>
              <w:jc w:val="left"/>
            </w:pPr>
            <w:r>
              <w:t xml:space="preserve">Added HTTP response codes for </w:t>
            </w:r>
            <w:r w:rsidR="00810482">
              <w:t>Get XML service</w:t>
            </w:r>
          </w:p>
        </w:tc>
        <w:tc>
          <w:tcPr>
            <w:tcW w:w="2835" w:type="dxa"/>
          </w:tcPr>
          <w:p w14:paraId="61E6CEED" w14:textId="63AEF53A" w:rsidR="008E629A" w:rsidRDefault="00810482" w:rsidP="037D10A9">
            <w:pPr>
              <w:pStyle w:val="NormalTable"/>
            </w:pPr>
            <w:r>
              <w:t>Stuart Kennedy</w:t>
            </w:r>
          </w:p>
        </w:tc>
      </w:tr>
      <w:tr w:rsidR="00810482" w:rsidRPr="009A7477" w14:paraId="0F2689BE" w14:textId="77777777" w:rsidTr="00BB0D02">
        <w:tc>
          <w:tcPr>
            <w:tcW w:w="1548" w:type="dxa"/>
          </w:tcPr>
          <w:p w14:paraId="6222ED76" w14:textId="68C07978" w:rsidR="00810482" w:rsidRDefault="00810482" w:rsidP="00BB0D02">
            <w:pPr>
              <w:pStyle w:val="NormalTable"/>
            </w:pPr>
            <w:r>
              <w:t>20</w:t>
            </w:r>
            <w:r>
              <w:t>/03/</w:t>
            </w:r>
            <w:r>
              <w:t>20</w:t>
            </w:r>
            <w:r>
              <w:t>15</w:t>
            </w:r>
          </w:p>
        </w:tc>
        <w:tc>
          <w:tcPr>
            <w:tcW w:w="1080" w:type="dxa"/>
          </w:tcPr>
          <w:p w14:paraId="70FCACA5" w14:textId="12AC7524" w:rsidR="00810482" w:rsidRDefault="003E6780" w:rsidP="00BB0D02">
            <w:pPr>
              <w:pStyle w:val="NormalTable"/>
            </w:pPr>
            <w:r>
              <w:t>5</w:t>
            </w:r>
            <w:r w:rsidR="00810482">
              <w:t>.0</w:t>
            </w:r>
          </w:p>
        </w:tc>
        <w:tc>
          <w:tcPr>
            <w:tcW w:w="4143" w:type="dxa"/>
          </w:tcPr>
          <w:p w14:paraId="28781B8C" w14:textId="77777777" w:rsidR="00810482" w:rsidRDefault="00810482" w:rsidP="00BB0D02">
            <w:pPr>
              <w:pStyle w:val="NormalTable"/>
              <w:jc w:val="left"/>
            </w:pPr>
            <w:r>
              <w:t>Updating to major version</w:t>
            </w:r>
          </w:p>
        </w:tc>
        <w:tc>
          <w:tcPr>
            <w:tcW w:w="2835" w:type="dxa"/>
          </w:tcPr>
          <w:p w14:paraId="22C58907" w14:textId="77777777" w:rsidR="00810482" w:rsidRDefault="00810482" w:rsidP="00BB0D02">
            <w:pPr>
              <w:pStyle w:val="NormalTable"/>
            </w:pPr>
            <w:r>
              <w:t>Colin Robertson</w:t>
            </w:r>
          </w:p>
        </w:tc>
      </w:tr>
    </w:tbl>
    <w:p w14:paraId="0129223B" w14:textId="2D8EFFAA" w:rsidR="00AD1017" w:rsidRDefault="00AD1017" w:rsidP="037D10A9">
      <w:pPr>
        <w:pStyle w:val="NormalTableHeading"/>
        <w:spacing w:before="0" w:after="0"/>
        <w:rPr>
          <w:bCs/>
        </w:rPr>
      </w:pPr>
    </w:p>
    <w:p w14:paraId="731CA6DF" w14:textId="77777777" w:rsidR="00132303" w:rsidRDefault="00132303" w:rsidP="037D10A9">
      <w:pPr>
        <w:pStyle w:val="NormalTableHeading"/>
        <w:spacing w:before="0" w:after="0"/>
        <w:rPr>
          <w:bCs/>
        </w:rPr>
      </w:pPr>
    </w:p>
    <w:p w14:paraId="0129223C" w14:textId="77777777" w:rsidR="00F34502" w:rsidRPr="009A7477" w:rsidRDefault="00F34502" w:rsidP="037D10A9">
      <w:pPr>
        <w:pStyle w:val="BoldLabelSmall"/>
      </w:pPr>
      <w:r>
        <w:t>Reviewers</w:t>
      </w:r>
    </w:p>
    <w:tbl>
      <w:tblPr>
        <w:tblW w:w="9606" w:type="dxa"/>
        <w:tblBorders>
          <w:top w:val="dotted" w:sz="4" w:space="0" w:color="auto"/>
          <w:bottom w:val="dotted" w:sz="4" w:space="0" w:color="auto"/>
          <w:insideH w:val="dotted" w:sz="4" w:space="0" w:color="auto"/>
        </w:tblBorders>
        <w:tblLook w:val="0000" w:firstRow="0" w:lastRow="0" w:firstColumn="0" w:lastColumn="0" w:noHBand="0" w:noVBand="0"/>
      </w:tblPr>
      <w:tblGrid>
        <w:gridCol w:w="2660"/>
        <w:gridCol w:w="4111"/>
        <w:gridCol w:w="2835"/>
      </w:tblGrid>
      <w:tr w:rsidR="00D076B7" w:rsidRPr="009A7477" w14:paraId="01292241" w14:textId="77777777" w:rsidTr="00F903F6">
        <w:tc>
          <w:tcPr>
            <w:tcW w:w="2660" w:type="dxa"/>
          </w:tcPr>
          <w:p w14:paraId="0129223D" w14:textId="77777777" w:rsidR="00D076B7" w:rsidRPr="00AD1017" w:rsidRDefault="00D076B7" w:rsidP="037D10A9">
            <w:pPr>
              <w:pStyle w:val="NormalTableHeading"/>
              <w:jc w:val="left"/>
              <w:rPr>
                <w:color w:val="auto"/>
              </w:rPr>
            </w:pPr>
            <w:r w:rsidRPr="00AD1017">
              <w:rPr>
                <w:color w:val="auto"/>
              </w:rPr>
              <w:t>Name</w:t>
            </w:r>
            <w:r w:rsidRPr="00AD1017">
              <w:rPr>
                <w:color w:val="auto"/>
              </w:rPr>
              <w:tab/>
            </w:r>
          </w:p>
        </w:tc>
        <w:tc>
          <w:tcPr>
            <w:tcW w:w="4111" w:type="dxa"/>
          </w:tcPr>
          <w:p w14:paraId="0129223F" w14:textId="77777777" w:rsidR="00D076B7" w:rsidRPr="00AD1017" w:rsidRDefault="00D076B7" w:rsidP="037D10A9">
            <w:pPr>
              <w:pStyle w:val="NormalTableHeading"/>
              <w:rPr>
                <w:color w:val="auto"/>
              </w:rPr>
            </w:pPr>
            <w:r w:rsidRPr="00AD1017">
              <w:rPr>
                <w:color w:val="auto"/>
              </w:rPr>
              <w:t>Title</w:t>
            </w:r>
          </w:p>
        </w:tc>
        <w:tc>
          <w:tcPr>
            <w:tcW w:w="2835" w:type="dxa"/>
          </w:tcPr>
          <w:p w14:paraId="01292240" w14:textId="77777777" w:rsidR="00D076B7" w:rsidRPr="00AD1017" w:rsidRDefault="00D076B7" w:rsidP="037D10A9">
            <w:pPr>
              <w:pStyle w:val="NormalTableHeading"/>
              <w:rPr>
                <w:color w:val="auto"/>
              </w:rPr>
            </w:pPr>
            <w:r w:rsidRPr="00AD1017">
              <w:rPr>
                <w:color w:val="auto"/>
              </w:rPr>
              <w:t>Version</w:t>
            </w:r>
          </w:p>
        </w:tc>
      </w:tr>
      <w:tr w:rsidR="00D076B7" w:rsidRPr="009A7477" w14:paraId="01292246" w14:textId="77777777" w:rsidTr="00F903F6">
        <w:tc>
          <w:tcPr>
            <w:tcW w:w="2660" w:type="dxa"/>
          </w:tcPr>
          <w:p w14:paraId="01292242" w14:textId="24E21C86" w:rsidR="00D076B7" w:rsidRPr="009A7477" w:rsidRDefault="00577E71" w:rsidP="037D10A9">
            <w:pPr>
              <w:pStyle w:val="NormalTable"/>
              <w:jc w:val="left"/>
            </w:pPr>
            <w:r>
              <w:t>Colin Robertson</w:t>
            </w:r>
          </w:p>
        </w:tc>
        <w:tc>
          <w:tcPr>
            <w:tcW w:w="4111" w:type="dxa"/>
          </w:tcPr>
          <w:p w14:paraId="01292244" w14:textId="116D0A56" w:rsidR="00D076B7" w:rsidRPr="009A7477" w:rsidRDefault="00577E71" w:rsidP="037D10A9">
            <w:pPr>
              <w:pStyle w:val="NormalTable"/>
            </w:pPr>
            <w:r>
              <w:t>Software Engineer</w:t>
            </w:r>
          </w:p>
        </w:tc>
        <w:tc>
          <w:tcPr>
            <w:tcW w:w="2835" w:type="dxa"/>
          </w:tcPr>
          <w:p w14:paraId="01292245" w14:textId="1F324DED" w:rsidR="00D076B7" w:rsidRPr="009A7477" w:rsidRDefault="00577E71" w:rsidP="037D10A9">
            <w:pPr>
              <w:pStyle w:val="NormalTable"/>
            </w:pPr>
            <w:r>
              <w:t>0.1</w:t>
            </w:r>
          </w:p>
        </w:tc>
      </w:tr>
      <w:tr w:rsidR="00BC3A03" w:rsidRPr="009A7477" w14:paraId="1F597DF6" w14:textId="77777777" w:rsidTr="00F903F6">
        <w:tc>
          <w:tcPr>
            <w:tcW w:w="2660" w:type="dxa"/>
          </w:tcPr>
          <w:p w14:paraId="00594B2B" w14:textId="62FF69A0" w:rsidR="00BC3A03" w:rsidRDefault="00BC3A03" w:rsidP="037D10A9">
            <w:pPr>
              <w:pStyle w:val="NormalTable"/>
              <w:jc w:val="left"/>
            </w:pPr>
            <w:r>
              <w:t>Colin Robertson</w:t>
            </w:r>
          </w:p>
        </w:tc>
        <w:tc>
          <w:tcPr>
            <w:tcW w:w="4111" w:type="dxa"/>
          </w:tcPr>
          <w:p w14:paraId="7CA57062" w14:textId="7B840F11" w:rsidR="00BC3A03" w:rsidRDefault="00BC3A03" w:rsidP="037D10A9">
            <w:pPr>
              <w:pStyle w:val="NormalTable"/>
            </w:pPr>
            <w:r>
              <w:t>Software Engineer</w:t>
            </w:r>
          </w:p>
        </w:tc>
        <w:tc>
          <w:tcPr>
            <w:tcW w:w="2835" w:type="dxa"/>
          </w:tcPr>
          <w:p w14:paraId="71D54F8B" w14:textId="1442E741" w:rsidR="00BC3A03" w:rsidRDefault="00BC3A03" w:rsidP="037D10A9">
            <w:pPr>
              <w:pStyle w:val="NormalTable"/>
            </w:pPr>
            <w:r>
              <w:t>1.1</w:t>
            </w:r>
          </w:p>
        </w:tc>
      </w:tr>
      <w:tr w:rsidR="00884BE0" w:rsidRPr="009A7477" w14:paraId="360613CE" w14:textId="77777777" w:rsidTr="00F903F6">
        <w:tc>
          <w:tcPr>
            <w:tcW w:w="2660" w:type="dxa"/>
          </w:tcPr>
          <w:p w14:paraId="4A7DEF8C" w14:textId="3E14D59C" w:rsidR="00884BE0" w:rsidRDefault="00884BE0" w:rsidP="037D10A9">
            <w:pPr>
              <w:pStyle w:val="NormalTable"/>
              <w:jc w:val="left"/>
            </w:pPr>
            <w:r>
              <w:lastRenderedPageBreak/>
              <w:t xml:space="preserve">Andrew </w:t>
            </w:r>
            <w:proofErr w:type="spellStart"/>
            <w:r>
              <w:t>Boothman</w:t>
            </w:r>
            <w:proofErr w:type="spellEnd"/>
          </w:p>
        </w:tc>
        <w:tc>
          <w:tcPr>
            <w:tcW w:w="4111" w:type="dxa"/>
          </w:tcPr>
          <w:p w14:paraId="5C5BA094" w14:textId="76708ED3" w:rsidR="00884BE0" w:rsidRDefault="006C1380" w:rsidP="037D10A9">
            <w:pPr>
              <w:pStyle w:val="NormalTable"/>
            </w:pPr>
            <w:r>
              <w:t>Software Engine</w:t>
            </w:r>
            <w:r w:rsidR="00884BE0">
              <w:t>er</w:t>
            </w:r>
          </w:p>
        </w:tc>
        <w:tc>
          <w:tcPr>
            <w:tcW w:w="2835" w:type="dxa"/>
          </w:tcPr>
          <w:p w14:paraId="422C3BFC" w14:textId="5FE40065" w:rsidR="00884BE0" w:rsidRDefault="00884BE0" w:rsidP="037D10A9">
            <w:pPr>
              <w:pStyle w:val="NormalTable"/>
            </w:pPr>
            <w:r>
              <w:t>2.1</w:t>
            </w:r>
          </w:p>
        </w:tc>
        <w:bookmarkStart w:id="0" w:name="_GoBack"/>
        <w:bookmarkEnd w:id="0"/>
      </w:tr>
      <w:tr w:rsidR="006C1380" w:rsidRPr="009A7477" w14:paraId="0824E795" w14:textId="77777777" w:rsidTr="00F903F6">
        <w:tc>
          <w:tcPr>
            <w:tcW w:w="2660" w:type="dxa"/>
          </w:tcPr>
          <w:p w14:paraId="066E0C77" w14:textId="19E92BB0" w:rsidR="006C1380" w:rsidRDefault="006C1380" w:rsidP="037D10A9">
            <w:pPr>
              <w:pStyle w:val="NormalTable"/>
              <w:jc w:val="left"/>
            </w:pPr>
            <w:r>
              <w:t>Colin Robertson</w:t>
            </w:r>
          </w:p>
        </w:tc>
        <w:tc>
          <w:tcPr>
            <w:tcW w:w="4111" w:type="dxa"/>
          </w:tcPr>
          <w:p w14:paraId="46E0DCC4" w14:textId="213DCEAA" w:rsidR="006C1380" w:rsidRDefault="006C1380" w:rsidP="037D10A9">
            <w:pPr>
              <w:pStyle w:val="NormalTable"/>
            </w:pPr>
            <w:r>
              <w:t>Senior Software Engineer</w:t>
            </w:r>
          </w:p>
        </w:tc>
        <w:tc>
          <w:tcPr>
            <w:tcW w:w="2835" w:type="dxa"/>
          </w:tcPr>
          <w:p w14:paraId="3B821323" w14:textId="5B2E0D6C" w:rsidR="006C1380" w:rsidRDefault="006C1380" w:rsidP="037D10A9">
            <w:pPr>
              <w:pStyle w:val="NormalTable"/>
            </w:pPr>
            <w:r>
              <w:t>3.0</w:t>
            </w:r>
          </w:p>
        </w:tc>
      </w:tr>
      <w:tr w:rsidR="00FB40A6" w:rsidRPr="009A7477" w14:paraId="5B357D23" w14:textId="77777777" w:rsidTr="00F903F6">
        <w:tc>
          <w:tcPr>
            <w:tcW w:w="2660" w:type="dxa"/>
          </w:tcPr>
          <w:p w14:paraId="458E0DEC" w14:textId="565B4AFD" w:rsidR="00FB40A6" w:rsidRDefault="00FB40A6" w:rsidP="037D10A9">
            <w:pPr>
              <w:pStyle w:val="NormalTable"/>
              <w:jc w:val="left"/>
            </w:pPr>
            <w:r>
              <w:t>Colin Robertson</w:t>
            </w:r>
          </w:p>
        </w:tc>
        <w:tc>
          <w:tcPr>
            <w:tcW w:w="4111" w:type="dxa"/>
          </w:tcPr>
          <w:p w14:paraId="75B8FE6F" w14:textId="0758AA8D" w:rsidR="00FB40A6" w:rsidRDefault="00FB40A6" w:rsidP="037D10A9">
            <w:pPr>
              <w:pStyle w:val="NormalTable"/>
            </w:pPr>
            <w:r>
              <w:t>Senior Software Engineer</w:t>
            </w:r>
          </w:p>
        </w:tc>
        <w:tc>
          <w:tcPr>
            <w:tcW w:w="2835" w:type="dxa"/>
          </w:tcPr>
          <w:p w14:paraId="5505D126" w14:textId="4FEFDE9B" w:rsidR="00FB40A6" w:rsidRDefault="00FB40A6" w:rsidP="037D10A9">
            <w:pPr>
              <w:pStyle w:val="NormalTable"/>
            </w:pPr>
            <w:r>
              <w:t>3.1</w:t>
            </w:r>
          </w:p>
        </w:tc>
      </w:tr>
      <w:tr w:rsidR="00810482" w:rsidRPr="009A7477" w14:paraId="5122550A" w14:textId="77777777" w:rsidTr="00F903F6">
        <w:tc>
          <w:tcPr>
            <w:tcW w:w="2660" w:type="dxa"/>
          </w:tcPr>
          <w:p w14:paraId="5868A087" w14:textId="2D253A19" w:rsidR="00810482" w:rsidRDefault="00810482" w:rsidP="037D10A9">
            <w:pPr>
              <w:pStyle w:val="NormalTable"/>
              <w:jc w:val="left"/>
            </w:pPr>
            <w:r>
              <w:t>Colin Robertson</w:t>
            </w:r>
          </w:p>
        </w:tc>
        <w:tc>
          <w:tcPr>
            <w:tcW w:w="4111" w:type="dxa"/>
          </w:tcPr>
          <w:p w14:paraId="40E33721" w14:textId="1A21B96D" w:rsidR="00810482" w:rsidRDefault="00810482" w:rsidP="037D10A9">
            <w:pPr>
              <w:pStyle w:val="NormalTable"/>
            </w:pPr>
            <w:r>
              <w:t>Senior Software Engineer</w:t>
            </w:r>
          </w:p>
        </w:tc>
        <w:tc>
          <w:tcPr>
            <w:tcW w:w="2835" w:type="dxa"/>
          </w:tcPr>
          <w:p w14:paraId="67C6CFE4" w14:textId="1AD356F4" w:rsidR="00810482" w:rsidRDefault="00810482" w:rsidP="037D10A9">
            <w:pPr>
              <w:pStyle w:val="NormalTable"/>
            </w:pPr>
            <w:r>
              <w:t>4.1</w:t>
            </w:r>
          </w:p>
        </w:tc>
      </w:tr>
    </w:tbl>
    <w:p w14:paraId="01292247" w14:textId="77777777" w:rsidR="00F34502" w:rsidRPr="009A7477" w:rsidRDefault="00F34502" w:rsidP="037D10A9">
      <w:pPr>
        <w:pStyle w:val="NormalTableHeading"/>
        <w:spacing w:before="0" w:after="0"/>
        <w:rPr>
          <w:bCs/>
        </w:rPr>
      </w:pPr>
    </w:p>
    <w:p w14:paraId="01292248" w14:textId="77777777" w:rsidR="00AD1017" w:rsidRPr="009A7477" w:rsidRDefault="00AD1017" w:rsidP="037D10A9">
      <w:pPr>
        <w:pStyle w:val="BoldLabelSmall"/>
      </w:pPr>
      <w:r w:rsidRPr="009A7477">
        <w:t>Approvals</w:t>
      </w:r>
    </w:p>
    <w:tbl>
      <w:tblPr>
        <w:tblW w:w="9606" w:type="dxa"/>
        <w:tblBorders>
          <w:top w:val="dotted" w:sz="4" w:space="0" w:color="auto"/>
          <w:bottom w:val="dotted" w:sz="4" w:space="0" w:color="auto"/>
          <w:insideH w:val="dotted" w:sz="4" w:space="0" w:color="auto"/>
        </w:tblBorders>
        <w:tblLook w:val="0000" w:firstRow="0" w:lastRow="0" w:firstColumn="0" w:lastColumn="0" w:noHBand="0" w:noVBand="0"/>
      </w:tblPr>
      <w:tblGrid>
        <w:gridCol w:w="2660"/>
        <w:gridCol w:w="4111"/>
        <w:gridCol w:w="2835"/>
      </w:tblGrid>
      <w:tr w:rsidR="00D076B7" w:rsidRPr="009A7477" w14:paraId="0129224D" w14:textId="77777777" w:rsidTr="00F903F6">
        <w:tc>
          <w:tcPr>
            <w:tcW w:w="2660" w:type="dxa"/>
          </w:tcPr>
          <w:p w14:paraId="01292249" w14:textId="77777777" w:rsidR="00D076B7" w:rsidRPr="00AD1017" w:rsidRDefault="00D076B7" w:rsidP="037D10A9">
            <w:pPr>
              <w:pStyle w:val="NormalTableHeading"/>
              <w:jc w:val="left"/>
              <w:rPr>
                <w:color w:val="auto"/>
              </w:rPr>
            </w:pPr>
            <w:r w:rsidRPr="00AD1017">
              <w:rPr>
                <w:color w:val="auto"/>
              </w:rPr>
              <w:t>Name</w:t>
            </w:r>
            <w:r w:rsidRPr="00AD1017">
              <w:rPr>
                <w:color w:val="auto"/>
              </w:rPr>
              <w:tab/>
            </w:r>
          </w:p>
        </w:tc>
        <w:tc>
          <w:tcPr>
            <w:tcW w:w="4111" w:type="dxa"/>
          </w:tcPr>
          <w:p w14:paraId="0129224B" w14:textId="77777777" w:rsidR="00D076B7" w:rsidRPr="00AD1017" w:rsidRDefault="00D076B7" w:rsidP="037D10A9">
            <w:pPr>
              <w:pStyle w:val="NormalTableHeading"/>
              <w:rPr>
                <w:color w:val="auto"/>
              </w:rPr>
            </w:pPr>
            <w:r w:rsidRPr="00AD1017">
              <w:rPr>
                <w:color w:val="auto"/>
              </w:rPr>
              <w:t>Title</w:t>
            </w:r>
          </w:p>
        </w:tc>
        <w:tc>
          <w:tcPr>
            <w:tcW w:w="2835" w:type="dxa"/>
          </w:tcPr>
          <w:p w14:paraId="0129224C" w14:textId="77777777" w:rsidR="00D076B7" w:rsidRPr="00AD1017" w:rsidRDefault="00D076B7" w:rsidP="037D10A9">
            <w:pPr>
              <w:pStyle w:val="NormalTableHeading"/>
              <w:rPr>
                <w:color w:val="auto"/>
              </w:rPr>
            </w:pPr>
            <w:r w:rsidRPr="00AD1017">
              <w:rPr>
                <w:color w:val="auto"/>
              </w:rPr>
              <w:t>Version</w:t>
            </w:r>
          </w:p>
        </w:tc>
      </w:tr>
      <w:tr w:rsidR="00D076B7" w:rsidRPr="009A7477" w14:paraId="01292252" w14:textId="77777777" w:rsidTr="00F903F6">
        <w:tc>
          <w:tcPr>
            <w:tcW w:w="2660" w:type="dxa"/>
          </w:tcPr>
          <w:p w14:paraId="0129224E" w14:textId="275B98A4" w:rsidR="00D076B7" w:rsidRPr="009A7477" w:rsidRDefault="00C40257" w:rsidP="037D10A9">
            <w:pPr>
              <w:pStyle w:val="NormalTable"/>
              <w:jc w:val="left"/>
            </w:pPr>
            <w:r>
              <w:t>John Girvan</w:t>
            </w:r>
          </w:p>
        </w:tc>
        <w:tc>
          <w:tcPr>
            <w:tcW w:w="4111" w:type="dxa"/>
          </w:tcPr>
          <w:p w14:paraId="01292250" w14:textId="7FFB9647" w:rsidR="00D076B7" w:rsidRPr="009A7477" w:rsidRDefault="00C40257" w:rsidP="037D10A9">
            <w:pPr>
              <w:pStyle w:val="NormalTable"/>
            </w:pPr>
            <w:r>
              <w:t>Senior Supplier</w:t>
            </w:r>
          </w:p>
        </w:tc>
        <w:tc>
          <w:tcPr>
            <w:tcW w:w="2835" w:type="dxa"/>
          </w:tcPr>
          <w:p w14:paraId="01292251" w14:textId="71C125AA" w:rsidR="00D076B7" w:rsidRPr="009A7477" w:rsidRDefault="00C40257" w:rsidP="037D10A9">
            <w:pPr>
              <w:pStyle w:val="NormalTable"/>
            </w:pPr>
            <w:r>
              <w:t>1.0</w:t>
            </w:r>
          </w:p>
        </w:tc>
      </w:tr>
      <w:tr w:rsidR="009E196B" w:rsidRPr="009A7477" w14:paraId="5B9B0B9B" w14:textId="77777777" w:rsidTr="00F903F6">
        <w:tc>
          <w:tcPr>
            <w:tcW w:w="2660" w:type="dxa"/>
          </w:tcPr>
          <w:p w14:paraId="506D8506" w14:textId="3CEA2AA7" w:rsidR="009E196B" w:rsidRDefault="009E196B" w:rsidP="037D10A9">
            <w:pPr>
              <w:pStyle w:val="NormalTable"/>
              <w:jc w:val="left"/>
            </w:pPr>
            <w:r>
              <w:t>John Girvan</w:t>
            </w:r>
          </w:p>
        </w:tc>
        <w:tc>
          <w:tcPr>
            <w:tcW w:w="4111" w:type="dxa"/>
          </w:tcPr>
          <w:p w14:paraId="14952507" w14:textId="7E732B0C" w:rsidR="009E196B" w:rsidRDefault="009E196B" w:rsidP="037D10A9">
            <w:pPr>
              <w:pStyle w:val="NormalTable"/>
            </w:pPr>
            <w:r>
              <w:t>Senior Supplier</w:t>
            </w:r>
          </w:p>
        </w:tc>
        <w:tc>
          <w:tcPr>
            <w:tcW w:w="2835" w:type="dxa"/>
          </w:tcPr>
          <w:p w14:paraId="38BA3BF6" w14:textId="23475828" w:rsidR="009E196B" w:rsidRDefault="009E196B" w:rsidP="037D10A9">
            <w:pPr>
              <w:pStyle w:val="NormalTable"/>
            </w:pPr>
            <w:r>
              <w:t>2.0</w:t>
            </w:r>
          </w:p>
        </w:tc>
      </w:tr>
      <w:tr w:rsidR="00ED0325" w:rsidRPr="009A7477" w14:paraId="3852B10D" w14:textId="77777777" w:rsidTr="00F903F6">
        <w:tc>
          <w:tcPr>
            <w:tcW w:w="2660" w:type="dxa"/>
          </w:tcPr>
          <w:p w14:paraId="370F2A86" w14:textId="7E9E2706" w:rsidR="00ED0325" w:rsidRDefault="00ED0325" w:rsidP="037D10A9">
            <w:pPr>
              <w:pStyle w:val="NormalTable"/>
              <w:jc w:val="left"/>
            </w:pPr>
            <w:proofErr w:type="spellStart"/>
            <w:r>
              <w:t>Sheraz</w:t>
            </w:r>
            <w:proofErr w:type="spellEnd"/>
            <w:r>
              <w:t xml:space="preserve"> </w:t>
            </w:r>
            <w:proofErr w:type="spellStart"/>
            <w:r>
              <w:t>Ashiq</w:t>
            </w:r>
            <w:proofErr w:type="spellEnd"/>
          </w:p>
        </w:tc>
        <w:tc>
          <w:tcPr>
            <w:tcW w:w="4111" w:type="dxa"/>
          </w:tcPr>
          <w:p w14:paraId="5BDF341D" w14:textId="144C0971" w:rsidR="00ED0325" w:rsidRDefault="00ED0325" w:rsidP="037D10A9">
            <w:pPr>
              <w:pStyle w:val="NormalTable"/>
            </w:pPr>
            <w:r>
              <w:t>Software Engineer</w:t>
            </w:r>
          </w:p>
        </w:tc>
        <w:tc>
          <w:tcPr>
            <w:tcW w:w="2835" w:type="dxa"/>
          </w:tcPr>
          <w:p w14:paraId="1CDF29C8" w14:textId="4412FC0F" w:rsidR="00ED0325" w:rsidRDefault="00ED0325" w:rsidP="037D10A9">
            <w:pPr>
              <w:pStyle w:val="NormalTable"/>
            </w:pPr>
            <w:r>
              <w:t>2.1</w:t>
            </w:r>
          </w:p>
        </w:tc>
      </w:tr>
      <w:tr w:rsidR="006C1380" w:rsidRPr="009A7477" w14:paraId="04792067" w14:textId="77777777" w:rsidTr="00F903F6">
        <w:tc>
          <w:tcPr>
            <w:tcW w:w="2660" w:type="dxa"/>
          </w:tcPr>
          <w:p w14:paraId="6D209384" w14:textId="32F548E6" w:rsidR="006C1380" w:rsidRDefault="006C1380" w:rsidP="037D10A9">
            <w:pPr>
              <w:pStyle w:val="NormalTable"/>
              <w:jc w:val="left"/>
            </w:pPr>
            <w:r>
              <w:t>Colin Robertson</w:t>
            </w:r>
          </w:p>
        </w:tc>
        <w:tc>
          <w:tcPr>
            <w:tcW w:w="4111" w:type="dxa"/>
          </w:tcPr>
          <w:p w14:paraId="15C82B90" w14:textId="4E109767" w:rsidR="006C1380" w:rsidRDefault="006C1380" w:rsidP="037D10A9">
            <w:pPr>
              <w:pStyle w:val="NormalTable"/>
            </w:pPr>
            <w:r>
              <w:t>Senior Software Engineer</w:t>
            </w:r>
          </w:p>
        </w:tc>
        <w:tc>
          <w:tcPr>
            <w:tcW w:w="2835" w:type="dxa"/>
          </w:tcPr>
          <w:p w14:paraId="3B3BE97C" w14:textId="6D8D2D19" w:rsidR="006C1380" w:rsidRDefault="006C1380" w:rsidP="037D10A9">
            <w:pPr>
              <w:pStyle w:val="NormalTable"/>
            </w:pPr>
            <w:r>
              <w:t>3.0</w:t>
            </w:r>
          </w:p>
        </w:tc>
      </w:tr>
      <w:tr w:rsidR="00FB40A6" w:rsidRPr="009A7477" w14:paraId="19228FBD" w14:textId="77777777" w:rsidTr="00F903F6">
        <w:tc>
          <w:tcPr>
            <w:tcW w:w="2660" w:type="dxa"/>
          </w:tcPr>
          <w:p w14:paraId="216CA03A" w14:textId="083A35E4" w:rsidR="00FB40A6" w:rsidRDefault="00FB40A6" w:rsidP="037D10A9">
            <w:pPr>
              <w:pStyle w:val="NormalTable"/>
              <w:jc w:val="left"/>
            </w:pPr>
            <w:r>
              <w:t>Colin Robertson</w:t>
            </w:r>
          </w:p>
        </w:tc>
        <w:tc>
          <w:tcPr>
            <w:tcW w:w="4111" w:type="dxa"/>
          </w:tcPr>
          <w:p w14:paraId="5F4B86A4" w14:textId="3C320E72" w:rsidR="00FB40A6" w:rsidRDefault="00FB40A6" w:rsidP="037D10A9">
            <w:pPr>
              <w:pStyle w:val="NormalTable"/>
            </w:pPr>
            <w:r>
              <w:t>Senior Software Engineer</w:t>
            </w:r>
          </w:p>
        </w:tc>
        <w:tc>
          <w:tcPr>
            <w:tcW w:w="2835" w:type="dxa"/>
          </w:tcPr>
          <w:p w14:paraId="6F793CE8" w14:textId="67610D9B" w:rsidR="00FB40A6" w:rsidRDefault="00FB40A6" w:rsidP="037D10A9">
            <w:pPr>
              <w:pStyle w:val="NormalTable"/>
            </w:pPr>
            <w:r>
              <w:t>4.0</w:t>
            </w:r>
          </w:p>
        </w:tc>
      </w:tr>
      <w:tr w:rsidR="00810482" w:rsidRPr="009A7477" w14:paraId="39388970" w14:textId="77777777" w:rsidTr="00BB0D02">
        <w:tc>
          <w:tcPr>
            <w:tcW w:w="2660" w:type="dxa"/>
          </w:tcPr>
          <w:p w14:paraId="3E8B9335" w14:textId="77777777" w:rsidR="00810482" w:rsidRDefault="00810482" w:rsidP="00BB0D02">
            <w:pPr>
              <w:pStyle w:val="NormalTable"/>
              <w:jc w:val="left"/>
            </w:pPr>
            <w:r>
              <w:t>Colin Robertson</w:t>
            </w:r>
          </w:p>
        </w:tc>
        <w:tc>
          <w:tcPr>
            <w:tcW w:w="4111" w:type="dxa"/>
          </w:tcPr>
          <w:p w14:paraId="0B9B2F8D" w14:textId="77777777" w:rsidR="00810482" w:rsidRDefault="00810482" w:rsidP="00BB0D02">
            <w:pPr>
              <w:pStyle w:val="NormalTable"/>
            </w:pPr>
            <w:r>
              <w:t>Senior Software Engineer</w:t>
            </w:r>
          </w:p>
        </w:tc>
        <w:tc>
          <w:tcPr>
            <w:tcW w:w="2835" w:type="dxa"/>
          </w:tcPr>
          <w:p w14:paraId="5B7BD8C9" w14:textId="38D341BF" w:rsidR="00810482" w:rsidRDefault="00810482" w:rsidP="00BB0D02">
            <w:pPr>
              <w:pStyle w:val="NormalTable"/>
            </w:pPr>
            <w:r>
              <w:t>5</w:t>
            </w:r>
            <w:r>
              <w:t>.0</w:t>
            </w:r>
          </w:p>
        </w:tc>
      </w:tr>
    </w:tbl>
    <w:p w14:paraId="01292253" w14:textId="77777777" w:rsidR="00AD1017" w:rsidRDefault="00AD1017" w:rsidP="037D10A9">
      <w:pPr>
        <w:pStyle w:val="BoldLabelBig"/>
      </w:pPr>
    </w:p>
    <w:p w14:paraId="4021455D" w14:textId="77777777" w:rsidR="00FE2CD2" w:rsidRPr="00577E71" w:rsidRDefault="00AD1017" w:rsidP="00C40257">
      <w:r w:rsidRPr="00C40257">
        <w:rPr>
          <w:b/>
        </w:rPr>
        <w:t>Distributio</w:t>
      </w:r>
      <w:r w:rsidR="00FE2CD2" w:rsidRPr="00C40257">
        <w:rPr>
          <w:b/>
        </w:rPr>
        <w:t>n</w:t>
      </w:r>
    </w:p>
    <w:p w14:paraId="162C5996" w14:textId="422CAF3E" w:rsidR="00BE686B" w:rsidRDefault="00BE686B" w:rsidP="037D10A9">
      <w:pPr>
        <w:spacing w:after="0" w:line="240" w:lineRule="auto"/>
        <w:jc w:val="left"/>
      </w:pPr>
      <w:proofErr w:type="spellStart"/>
      <w:r>
        <w:t>Bridgeall</w:t>
      </w:r>
      <w:proofErr w:type="spellEnd"/>
      <w:r>
        <w:t xml:space="preserve"> project team</w:t>
      </w:r>
    </w:p>
    <w:p w14:paraId="474BB603" w14:textId="77777777" w:rsidR="00BE686B" w:rsidRDefault="00BE686B" w:rsidP="037D10A9">
      <w:pPr>
        <w:spacing w:after="0" w:line="240" w:lineRule="auto"/>
        <w:jc w:val="left"/>
      </w:pPr>
      <w:r>
        <w:t>EST project team</w:t>
      </w:r>
    </w:p>
    <w:p w14:paraId="1DFAAC55" w14:textId="77777777" w:rsidR="007F3E1A" w:rsidRDefault="007F3E1A" w:rsidP="037D10A9">
      <w:pPr>
        <w:spacing w:after="0" w:line="240" w:lineRule="auto"/>
        <w:jc w:val="left"/>
      </w:pPr>
      <w:r>
        <w:t xml:space="preserve">BRE </w:t>
      </w:r>
    </w:p>
    <w:p w14:paraId="33F85FEA" w14:textId="33F751AA" w:rsidR="007F3E1A" w:rsidRDefault="007F3E1A" w:rsidP="037D10A9">
      <w:pPr>
        <w:spacing w:after="0" w:line="240" w:lineRule="auto"/>
        <w:jc w:val="left"/>
      </w:pPr>
      <w:r>
        <w:t>BRE Accredited Software Providers</w:t>
      </w:r>
    </w:p>
    <w:p w14:paraId="252A082E" w14:textId="77777777" w:rsidR="00762850" w:rsidRDefault="00762850">
      <w:pPr>
        <w:spacing w:after="0" w:line="240" w:lineRule="auto"/>
        <w:jc w:val="left"/>
        <w:rPr>
          <w:b/>
          <w:bCs/>
          <w:sz w:val="28"/>
          <w:szCs w:val="28"/>
        </w:rPr>
      </w:pPr>
      <w:r>
        <w:br w:type="page"/>
      </w:r>
    </w:p>
    <w:sdt>
      <w:sdtPr>
        <w:rPr>
          <w:b w:val="0"/>
          <w:bCs w:val="0"/>
          <w:sz w:val="22"/>
          <w:szCs w:val="22"/>
        </w:rPr>
        <w:id w:val="1329783082"/>
        <w:docPartObj>
          <w:docPartGallery w:val="Table of Contents"/>
          <w:docPartUnique/>
        </w:docPartObj>
      </w:sdtPr>
      <w:sdtEndPr>
        <w:rPr>
          <w:noProof/>
        </w:rPr>
      </w:sdtEndPr>
      <w:sdtContent>
        <w:p w14:paraId="624A471D" w14:textId="020C0E60" w:rsidR="00762850" w:rsidRDefault="00762850" w:rsidP="00C40257">
          <w:pPr>
            <w:pStyle w:val="TOCHeading"/>
            <w:numPr>
              <w:ilvl w:val="0"/>
              <w:numId w:val="0"/>
            </w:numPr>
          </w:pPr>
        </w:p>
        <w:p w14:paraId="507F7253" w14:textId="77777777" w:rsidR="00944C0A" w:rsidRDefault="00762850">
          <w:pPr>
            <w:pStyle w:val="TOC1"/>
            <w:rPr>
              <w:rFonts w:asciiTheme="minorHAnsi" w:eastAsiaTheme="minorEastAsia" w:hAnsiTheme="minorHAnsi" w:cstheme="minorBidi"/>
              <w:b w:val="0"/>
              <w:noProof/>
              <w:lang w:eastAsia="en-GB" w:bidi="ar-SA"/>
            </w:rPr>
          </w:pPr>
          <w:r>
            <w:fldChar w:fldCharType="begin"/>
          </w:r>
          <w:r>
            <w:instrText xml:space="preserve"> TOC \o "1-3" \h \z \u </w:instrText>
          </w:r>
          <w:r>
            <w:fldChar w:fldCharType="separate"/>
          </w:r>
          <w:hyperlink w:anchor="_Toc413920194" w:history="1">
            <w:r w:rsidR="00944C0A" w:rsidRPr="004554C5">
              <w:rPr>
                <w:rStyle w:val="Hyperlink"/>
                <w:noProof/>
              </w:rPr>
              <w:t>1</w:t>
            </w:r>
            <w:r w:rsidR="00944C0A">
              <w:rPr>
                <w:rFonts w:asciiTheme="minorHAnsi" w:eastAsiaTheme="minorEastAsia" w:hAnsiTheme="minorHAnsi" w:cstheme="minorBidi"/>
                <w:b w:val="0"/>
                <w:noProof/>
                <w:lang w:eastAsia="en-GB" w:bidi="ar-SA"/>
              </w:rPr>
              <w:tab/>
            </w:r>
            <w:r w:rsidR="00944C0A" w:rsidRPr="004554C5">
              <w:rPr>
                <w:rStyle w:val="Hyperlink"/>
                <w:noProof/>
              </w:rPr>
              <w:t>Introduction</w:t>
            </w:r>
            <w:r w:rsidR="00944C0A">
              <w:rPr>
                <w:noProof/>
                <w:webHidden/>
              </w:rPr>
              <w:tab/>
            </w:r>
            <w:r w:rsidR="00944C0A">
              <w:rPr>
                <w:noProof/>
                <w:webHidden/>
              </w:rPr>
              <w:fldChar w:fldCharType="begin"/>
            </w:r>
            <w:r w:rsidR="00944C0A">
              <w:rPr>
                <w:noProof/>
                <w:webHidden/>
              </w:rPr>
              <w:instrText xml:space="preserve"> PAGEREF _Toc413920194 \h </w:instrText>
            </w:r>
            <w:r w:rsidR="00944C0A">
              <w:rPr>
                <w:noProof/>
                <w:webHidden/>
              </w:rPr>
            </w:r>
            <w:r w:rsidR="00944C0A">
              <w:rPr>
                <w:noProof/>
                <w:webHidden/>
              </w:rPr>
              <w:fldChar w:fldCharType="separate"/>
            </w:r>
            <w:r w:rsidR="00944C0A">
              <w:rPr>
                <w:noProof/>
                <w:webHidden/>
              </w:rPr>
              <w:t>5</w:t>
            </w:r>
            <w:r w:rsidR="00944C0A">
              <w:rPr>
                <w:noProof/>
                <w:webHidden/>
              </w:rPr>
              <w:fldChar w:fldCharType="end"/>
            </w:r>
          </w:hyperlink>
        </w:p>
        <w:p w14:paraId="4451CB12" w14:textId="77777777" w:rsidR="00944C0A" w:rsidRDefault="009B073B">
          <w:pPr>
            <w:pStyle w:val="TOC1"/>
            <w:rPr>
              <w:rFonts w:asciiTheme="minorHAnsi" w:eastAsiaTheme="minorEastAsia" w:hAnsiTheme="minorHAnsi" w:cstheme="minorBidi"/>
              <w:b w:val="0"/>
              <w:noProof/>
              <w:lang w:eastAsia="en-GB" w:bidi="ar-SA"/>
            </w:rPr>
          </w:pPr>
          <w:hyperlink w:anchor="_Toc413920195" w:history="1">
            <w:r w:rsidR="00944C0A" w:rsidRPr="004554C5">
              <w:rPr>
                <w:rStyle w:val="Hyperlink"/>
                <w:noProof/>
              </w:rPr>
              <w:t>2</w:t>
            </w:r>
            <w:r w:rsidR="00944C0A">
              <w:rPr>
                <w:rFonts w:asciiTheme="minorHAnsi" w:eastAsiaTheme="minorEastAsia" w:hAnsiTheme="minorHAnsi" w:cstheme="minorBidi"/>
                <w:b w:val="0"/>
                <w:noProof/>
                <w:lang w:eastAsia="en-GB" w:bidi="ar-SA"/>
              </w:rPr>
              <w:tab/>
            </w:r>
            <w:r w:rsidR="00944C0A" w:rsidRPr="004554C5">
              <w:rPr>
                <w:rStyle w:val="Hyperlink"/>
                <w:noProof/>
              </w:rPr>
              <w:t>Assumptions</w:t>
            </w:r>
            <w:r w:rsidR="00944C0A">
              <w:rPr>
                <w:noProof/>
                <w:webHidden/>
              </w:rPr>
              <w:tab/>
            </w:r>
            <w:r w:rsidR="00944C0A">
              <w:rPr>
                <w:noProof/>
                <w:webHidden/>
              </w:rPr>
              <w:fldChar w:fldCharType="begin"/>
            </w:r>
            <w:r w:rsidR="00944C0A">
              <w:rPr>
                <w:noProof/>
                <w:webHidden/>
              </w:rPr>
              <w:instrText xml:space="preserve"> PAGEREF _Toc413920195 \h </w:instrText>
            </w:r>
            <w:r w:rsidR="00944C0A">
              <w:rPr>
                <w:noProof/>
                <w:webHidden/>
              </w:rPr>
            </w:r>
            <w:r w:rsidR="00944C0A">
              <w:rPr>
                <w:noProof/>
                <w:webHidden/>
              </w:rPr>
              <w:fldChar w:fldCharType="separate"/>
            </w:r>
            <w:r w:rsidR="00944C0A">
              <w:rPr>
                <w:noProof/>
                <w:webHidden/>
              </w:rPr>
              <w:t>5</w:t>
            </w:r>
            <w:r w:rsidR="00944C0A">
              <w:rPr>
                <w:noProof/>
                <w:webHidden/>
              </w:rPr>
              <w:fldChar w:fldCharType="end"/>
            </w:r>
          </w:hyperlink>
        </w:p>
        <w:p w14:paraId="10E8411E" w14:textId="77777777" w:rsidR="00944C0A" w:rsidRDefault="009B073B">
          <w:pPr>
            <w:pStyle w:val="TOC1"/>
            <w:rPr>
              <w:rFonts w:asciiTheme="minorHAnsi" w:eastAsiaTheme="minorEastAsia" w:hAnsiTheme="minorHAnsi" w:cstheme="minorBidi"/>
              <w:b w:val="0"/>
              <w:noProof/>
              <w:lang w:eastAsia="en-GB" w:bidi="ar-SA"/>
            </w:rPr>
          </w:pPr>
          <w:hyperlink w:anchor="_Toc413920196" w:history="1">
            <w:r w:rsidR="00944C0A" w:rsidRPr="004554C5">
              <w:rPr>
                <w:rStyle w:val="Hyperlink"/>
                <w:noProof/>
              </w:rPr>
              <w:t>3</w:t>
            </w:r>
            <w:r w:rsidR="00944C0A">
              <w:rPr>
                <w:rFonts w:asciiTheme="minorHAnsi" w:eastAsiaTheme="minorEastAsia" w:hAnsiTheme="minorHAnsi" w:cstheme="minorBidi"/>
                <w:b w:val="0"/>
                <w:noProof/>
                <w:lang w:eastAsia="en-GB" w:bidi="ar-SA"/>
              </w:rPr>
              <w:tab/>
            </w:r>
            <w:r w:rsidR="00944C0A" w:rsidRPr="004554C5">
              <w:rPr>
                <w:rStyle w:val="Hyperlink"/>
                <w:noProof/>
              </w:rPr>
              <w:t>Clarifications</w:t>
            </w:r>
            <w:r w:rsidR="00944C0A">
              <w:rPr>
                <w:noProof/>
                <w:webHidden/>
              </w:rPr>
              <w:tab/>
            </w:r>
            <w:r w:rsidR="00944C0A">
              <w:rPr>
                <w:noProof/>
                <w:webHidden/>
              </w:rPr>
              <w:fldChar w:fldCharType="begin"/>
            </w:r>
            <w:r w:rsidR="00944C0A">
              <w:rPr>
                <w:noProof/>
                <w:webHidden/>
              </w:rPr>
              <w:instrText xml:space="preserve"> PAGEREF _Toc413920196 \h </w:instrText>
            </w:r>
            <w:r w:rsidR="00944C0A">
              <w:rPr>
                <w:noProof/>
                <w:webHidden/>
              </w:rPr>
            </w:r>
            <w:r w:rsidR="00944C0A">
              <w:rPr>
                <w:noProof/>
                <w:webHidden/>
              </w:rPr>
              <w:fldChar w:fldCharType="separate"/>
            </w:r>
            <w:r w:rsidR="00944C0A">
              <w:rPr>
                <w:noProof/>
                <w:webHidden/>
              </w:rPr>
              <w:t>5</w:t>
            </w:r>
            <w:r w:rsidR="00944C0A">
              <w:rPr>
                <w:noProof/>
                <w:webHidden/>
              </w:rPr>
              <w:fldChar w:fldCharType="end"/>
            </w:r>
          </w:hyperlink>
        </w:p>
        <w:p w14:paraId="3916CBA1" w14:textId="77777777" w:rsidR="00944C0A" w:rsidRDefault="009B073B">
          <w:pPr>
            <w:pStyle w:val="TOC1"/>
            <w:rPr>
              <w:rFonts w:asciiTheme="minorHAnsi" w:eastAsiaTheme="minorEastAsia" w:hAnsiTheme="minorHAnsi" w:cstheme="minorBidi"/>
              <w:b w:val="0"/>
              <w:noProof/>
              <w:lang w:eastAsia="en-GB" w:bidi="ar-SA"/>
            </w:rPr>
          </w:pPr>
          <w:hyperlink w:anchor="_Toc413920197" w:history="1">
            <w:r w:rsidR="00944C0A" w:rsidRPr="004554C5">
              <w:rPr>
                <w:rStyle w:val="Hyperlink"/>
                <w:noProof/>
              </w:rPr>
              <w:t>4</w:t>
            </w:r>
            <w:r w:rsidR="00944C0A">
              <w:rPr>
                <w:rFonts w:asciiTheme="minorHAnsi" w:eastAsiaTheme="minorEastAsia" w:hAnsiTheme="minorHAnsi" w:cstheme="minorBidi"/>
                <w:b w:val="0"/>
                <w:noProof/>
                <w:lang w:eastAsia="en-GB" w:bidi="ar-SA"/>
              </w:rPr>
              <w:tab/>
            </w:r>
            <w:r w:rsidR="00944C0A" w:rsidRPr="004554C5">
              <w:rPr>
                <w:rStyle w:val="Hyperlink"/>
                <w:noProof/>
              </w:rPr>
              <w:t>Web Services</w:t>
            </w:r>
            <w:r w:rsidR="00944C0A">
              <w:rPr>
                <w:noProof/>
                <w:webHidden/>
              </w:rPr>
              <w:tab/>
            </w:r>
            <w:r w:rsidR="00944C0A">
              <w:rPr>
                <w:noProof/>
                <w:webHidden/>
              </w:rPr>
              <w:fldChar w:fldCharType="begin"/>
            </w:r>
            <w:r w:rsidR="00944C0A">
              <w:rPr>
                <w:noProof/>
                <w:webHidden/>
              </w:rPr>
              <w:instrText xml:space="preserve"> PAGEREF _Toc413920197 \h </w:instrText>
            </w:r>
            <w:r w:rsidR="00944C0A">
              <w:rPr>
                <w:noProof/>
                <w:webHidden/>
              </w:rPr>
            </w:r>
            <w:r w:rsidR="00944C0A">
              <w:rPr>
                <w:noProof/>
                <w:webHidden/>
              </w:rPr>
              <w:fldChar w:fldCharType="separate"/>
            </w:r>
            <w:r w:rsidR="00944C0A">
              <w:rPr>
                <w:noProof/>
                <w:webHidden/>
              </w:rPr>
              <w:t>5</w:t>
            </w:r>
            <w:r w:rsidR="00944C0A">
              <w:rPr>
                <w:noProof/>
                <w:webHidden/>
              </w:rPr>
              <w:fldChar w:fldCharType="end"/>
            </w:r>
          </w:hyperlink>
        </w:p>
        <w:p w14:paraId="3A8EAE04" w14:textId="77777777" w:rsidR="00944C0A" w:rsidRDefault="009B073B">
          <w:pPr>
            <w:pStyle w:val="TOC2"/>
            <w:rPr>
              <w:rFonts w:asciiTheme="minorHAnsi" w:eastAsiaTheme="minorEastAsia" w:hAnsiTheme="minorHAnsi" w:cstheme="minorBidi"/>
              <w:noProof/>
              <w:sz w:val="22"/>
              <w:lang w:eastAsia="en-GB" w:bidi="ar-SA"/>
            </w:rPr>
          </w:pPr>
          <w:hyperlink w:anchor="_Toc413920198" w:history="1">
            <w:r w:rsidR="00944C0A" w:rsidRPr="004554C5">
              <w:rPr>
                <w:rStyle w:val="Hyperlink"/>
                <w:noProof/>
              </w:rPr>
              <w:t>4.1</w:t>
            </w:r>
            <w:r w:rsidR="00944C0A">
              <w:rPr>
                <w:rFonts w:asciiTheme="minorHAnsi" w:eastAsiaTheme="minorEastAsia" w:hAnsiTheme="minorHAnsi" w:cstheme="minorBidi"/>
                <w:noProof/>
                <w:sz w:val="22"/>
                <w:lang w:eastAsia="en-GB" w:bidi="ar-SA"/>
              </w:rPr>
              <w:tab/>
            </w:r>
            <w:r w:rsidR="00944C0A" w:rsidRPr="004554C5">
              <w:rPr>
                <w:rStyle w:val="Hyperlink"/>
                <w:noProof/>
              </w:rPr>
              <w:t>Occupancy Assessment (OA) Web Services</w:t>
            </w:r>
            <w:r w:rsidR="00944C0A">
              <w:rPr>
                <w:noProof/>
                <w:webHidden/>
              </w:rPr>
              <w:tab/>
            </w:r>
            <w:r w:rsidR="00944C0A">
              <w:rPr>
                <w:noProof/>
                <w:webHidden/>
              </w:rPr>
              <w:fldChar w:fldCharType="begin"/>
            </w:r>
            <w:r w:rsidR="00944C0A">
              <w:rPr>
                <w:noProof/>
                <w:webHidden/>
              </w:rPr>
              <w:instrText xml:space="preserve"> PAGEREF _Toc413920198 \h </w:instrText>
            </w:r>
            <w:r w:rsidR="00944C0A">
              <w:rPr>
                <w:noProof/>
                <w:webHidden/>
              </w:rPr>
            </w:r>
            <w:r w:rsidR="00944C0A">
              <w:rPr>
                <w:noProof/>
                <w:webHidden/>
              </w:rPr>
              <w:fldChar w:fldCharType="separate"/>
            </w:r>
            <w:r w:rsidR="00944C0A">
              <w:rPr>
                <w:noProof/>
                <w:webHidden/>
              </w:rPr>
              <w:t>5</w:t>
            </w:r>
            <w:r w:rsidR="00944C0A">
              <w:rPr>
                <w:noProof/>
                <w:webHidden/>
              </w:rPr>
              <w:fldChar w:fldCharType="end"/>
            </w:r>
          </w:hyperlink>
        </w:p>
        <w:p w14:paraId="0EB690B8" w14:textId="77777777" w:rsidR="00944C0A" w:rsidRDefault="009B073B">
          <w:pPr>
            <w:pStyle w:val="TOC3"/>
            <w:rPr>
              <w:rFonts w:asciiTheme="minorHAnsi" w:eastAsiaTheme="minorEastAsia" w:hAnsiTheme="minorHAnsi" w:cstheme="minorBidi"/>
              <w:noProof/>
              <w:sz w:val="22"/>
              <w:lang w:eastAsia="en-GB" w:bidi="ar-SA"/>
            </w:rPr>
          </w:pPr>
          <w:hyperlink w:anchor="_Toc413920199" w:history="1">
            <w:r w:rsidR="00944C0A" w:rsidRPr="004554C5">
              <w:rPr>
                <w:rStyle w:val="Hyperlink"/>
                <w:noProof/>
              </w:rPr>
              <w:t>4.1.1</w:t>
            </w:r>
            <w:r w:rsidR="00944C0A">
              <w:rPr>
                <w:rFonts w:asciiTheme="minorHAnsi" w:eastAsiaTheme="minorEastAsia" w:hAnsiTheme="minorHAnsi" w:cstheme="minorBidi"/>
                <w:noProof/>
                <w:sz w:val="22"/>
                <w:lang w:eastAsia="en-GB" w:bidi="ar-SA"/>
              </w:rPr>
              <w:tab/>
            </w:r>
            <w:r w:rsidR="00944C0A" w:rsidRPr="004554C5">
              <w:rPr>
                <w:rStyle w:val="Hyperlink"/>
                <w:noProof/>
              </w:rPr>
              <w:t>Get Occupancy Asses</w:t>
            </w:r>
            <w:r w:rsidR="00944C0A" w:rsidRPr="004554C5">
              <w:rPr>
                <w:rStyle w:val="Hyperlink"/>
                <w:noProof/>
              </w:rPr>
              <w:t>s</w:t>
            </w:r>
            <w:r w:rsidR="00944C0A" w:rsidRPr="004554C5">
              <w:rPr>
                <w:rStyle w:val="Hyperlink"/>
                <w:noProof/>
              </w:rPr>
              <w:t>ment By RRN</w:t>
            </w:r>
            <w:r w:rsidR="00944C0A">
              <w:rPr>
                <w:noProof/>
                <w:webHidden/>
              </w:rPr>
              <w:tab/>
            </w:r>
            <w:r w:rsidR="00944C0A">
              <w:rPr>
                <w:noProof/>
                <w:webHidden/>
              </w:rPr>
              <w:fldChar w:fldCharType="begin"/>
            </w:r>
            <w:r w:rsidR="00944C0A">
              <w:rPr>
                <w:noProof/>
                <w:webHidden/>
              </w:rPr>
              <w:instrText xml:space="preserve"> PAGEREF _Toc413920199 \h </w:instrText>
            </w:r>
            <w:r w:rsidR="00944C0A">
              <w:rPr>
                <w:noProof/>
                <w:webHidden/>
              </w:rPr>
            </w:r>
            <w:r w:rsidR="00944C0A">
              <w:rPr>
                <w:noProof/>
                <w:webHidden/>
              </w:rPr>
              <w:fldChar w:fldCharType="separate"/>
            </w:r>
            <w:r w:rsidR="00944C0A">
              <w:rPr>
                <w:noProof/>
                <w:webHidden/>
              </w:rPr>
              <w:t>5</w:t>
            </w:r>
            <w:r w:rsidR="00944C0A">
              <w:rPr>
                <w:noProof/>
                <w:webHidden/>
              </w:rPr>
              <w:fldChar w:fldCharType="end"/>
            </w:r>
          </w:hyperlink>
        </w:p>
        <w:p w14:paraId="0CDA9E57" w14:textId="77777777" w:rsidR="00944C0A" w:rsidRDefault="009B073B">
          <w:pPr>
            <w:pStyle w:val="TOC3"/>
            <w:rPr>
              <w:rFonts w:asciiTheme="minorHAnsi" w:eastAsiaTheme="minorEastAsia" w:hAnsiTheme="minorHAnsi" w:cstheme="minorBidi"/>
              <w:noProof/>
              <w:sz w:val="22"/>
              <w:lang w:eastAsia="en-GB" w:bidi="ar-SA"/>
            </w:rPr>
          </w:pPr>
          <w:hyperlink w:anchor="_Toc413920200" w:history="1">
            <w:r w:rsidR="00944C0A" w:rsidRPr="004554C5">
              <w:rPr>
                <w:rStyle w:val="Hyperlink"/>
                <w:noProof/>
              </w:rPr>
              <w:t>4.1.2</w:t>
            </w:r>
            <w:r w:rsidR="00944C0A">
              <w:rPr>
                <w:rFonts w:asciiTheme="minorHAnsi" w:eastAsiaTheme="minorEastAsia" w:hAnsiTheme="minorHAnsi" w:cstheme="minorBidi"/>
                <w:noProof/>
                <w:sz w:val="22"/>
                <w:lang w:eastAsia="en-GB" w:bidi="ar-SA"/>
              </w:rPr>
              <w:tab/>
            </w:r>
            <w:r w:rsidR="00944C0A" w:rsidRPr="004554C5">
              <w:rPr>
                <w:rStyle w:val="Hyperlink"/>
                <w:noProof/>
              </w:rPr>
              <w:t>Lodge Occupancy Assessment</w:t>
            </w:r>
            <w:r w:rsidR="00944C0A">
              <w:rPr>
                <w:noProof/>
                <w:webHidden/>
              </w:rPr>
              <w:tab/>
            </w:r>
            <w:r w:rsidR="00944C0A">
              <w:rPr>
                <w:noProof/>
                <w:webHidden/>
              </w:rPr>
              <w:fldChar w:fldCharType="begin"/>
            </w:r>
            <w:r w:rsidR="00944C0A">
              <w:rPr>
                <w:noProof/>
                <w:webHidden/>
              </w:rPr>
              <w:instrText xml:space="preserve"> PAGEREF _Toc413920200 \h </w:instrText>
            </w:r>
            <w:r w:rsidR="00944C0A">
              <w:rPr>
                <w:noProof/>
                <w:webHidden/>
              </w:rPr>
            </w:r>
            <w:r w:rsidR="00944C0A">
              <w:rPr>
                <w:noProof/>
                <w:webHidden/>
              </w:rPr>
              <w:fldChar w:fldCharType="separate"/>
            </w:r>
            <w:r w:rsidR="00944C0A">
              <w:rPr>
                <w:noProof/>
                <w:webHidden/>
              </w:rPr>
              <w:t>7</w:t>
            </w:r>
            <w:r w:rsidR="00944C0A">
              <w:rPr>
                <w:noProof/>
                <w:webHidden/>
              </w:rPr>
              <w:fldChar w:fldCharType="end"/>
            </w:r>
          </w:hyperlink>
        </w:p>
        <w:p w14:paraId="39F92BA0" w14:textId="77777777" w:rsidR="00944C0A" w:rsidRDefault="009B073B">
          <w:pPr>
            <w:pStyle w:val="TOC3"/>
            <w:rPr>
              <w:rFonts w:asciiTheme="minorHAnsi" w:eastAsiaTheme="minorEastAsia" w:hAnsiTheme="minorHAnsi" w:cstheme="minorBidi"/>
              <w:noProof/>
              <w:sz w:val="22"/>
              <w:lang w:eastAsia="en-GB" w:bidi="ar-SA"/>
            </w:rPr>
          </w:pPr>
          <w:hyperlink w:anchor="_Toc413920201" w:history="1">
            <w:r w:rsidR="00944C0A" w:rsidRPr="004554C5">
              <w:rPr>
                <w:rStyle w:val="Hyperlink"/>
                <w:noProof/>
              </w:rPr>
              <w:t>4.1.3</w:t>
            </w:r>
            <w:r w:rsidR="00944C0A">
              <w:rPr>
                <w:rFonts w:asciiTheme="minorHAnsi" w:eastAsiaTheme="minorEastAsia" w:hAnsiTheme="minorHAnsi" w:cstheme="minorBidi"/>
                <w:noProof/>
                <w:sz w:val="22"/>
                <w:lang w:eastAsia="en-GB" w:bidi="ar-SA"/>
              </w:rPr>
              <w:tab/>
            </w:r>
            <w:r w:rsidR="00944C0A" w:rsidRPr="004554C5">
              <w:rPr>
                <w:rStyle w:val="Hyperlink"/>
                <w:noProof/>
              </w:rPr>
              <w:t>Mark Occupancy Assessment as Not for Issue</w:t>
            </w:r>
            <w:r w:rsidR="00944C0A">
              <w:rPr>
                <w:noProof/>
                <w:webHidden/>
              </w:rPr>
              <w:tab/>
            </w:r>
            <w:r w:rsidR="00944C0A">
              <w:rPr>
                <w:noProof/>
                <w:webHidden/>
              </w:rPr>
              <w:fldChar w:fldCharType="begin"/>
            </w:r>
            <w:r w:rsidR="00944C0A">
              <w:rPr>
                <w:noProof/>
                <w:webHidden/>
              </w:rPr>
              <w:instrText xml:space="preserve"> PAGEREF _Toc413920201 \h </w:instrText>
            </w:r>
            <w:r w:rsidR="00944C0A">
              <w:rPr>
                <w:noProof/>
                <w:webHidden/>
              </w:rPr>
            </w:r>
            <w:r w:rsidR="00944C0A">
              <w:rPr>
                <w:noProof/>
                <w:webHidden/>
              </w:rPr>
              <w:fldChar w:fldCharType="separate"/>
            </w:r>
            <w:r w:rsidR="00944C0A">
              <w:rPr>
                <w:noProof/>
                <w:webHidden/>
              </w:rPr>
              <w:t>7</w:t>
            </w:r>
            <w:r w:rsidR="00944C0A">
              <w:rPr>
                <w:noProof/>
                <w:webHidden/>
              </w:rPr>
              <w:fldChar w:fldCharType="end"/>
            </w:r>
          </w:hyperlink>
        </w:p>
        <w:p w14:paraId="270B5F8F" w14:textId="77777777" w:rsidR="00944C0A" w:rsidRDefault="009B073B">
          <w:pPr>
            <w:pStyle w:val="TOC2"/>
            <w:rPr>
              <w:rFonts w:asciiTheme="minorHAnsi" w:eastAsiaTheme="minorEastAsia" w:hAnsiTheme="minorHAnsi" w:cstheme="minorBidi"/>
              <w:noProof/>
              <w:sz w:val="22"/>
              <w:lang w:eastAsia="en-GB" w:bidi="ar-SA"/>
            </w:rPr>
          </w:pPr>
          <w:hyperlink w:anchor="_Toc413920202" w:history="1">
            <w:r w:rsidR="00944C0A" w:rsidRPr="004554C5">
              <w:rPr>
                <w:rStyle w:val="Hyperlink"/>
                <w:noProof/>
              </w:rPr>
              <w:t>4.2</w:t>
            </w:r>
            <w:r w:rsidR="00944C0A">
              <w:rPr>
                <w:rFonts w:asciiTheme="minorHAnsi" w:eastAsiaTheme="minorEastAsia" w:hAnsiTheme="minorHAnsi" w:cstheme="minorBidi"/>
                <w:noProof/>
                <w:sz w:val="22"/>
                <w:lang w:eastAsia="en-GB" w:bidi="ar-SA"/>
              </w:rPr>
              <w:tab/>
            </w:r>
            <w:r w:rsidR="00944C0A" w:rsidRPr="004554C5">
              <w:rPr>
                <w:rStyle w:val="Hyperlink"/>
                <w:noProof/>
              </w:rPr>
              <w:t>Adviser Web Services</w:t>
            </w:r>
            <w:r w:rsidR="00944C0A">
              <w:rPr>
                <w:noProof/>
                <w:webHidden/>
              </w:rPr>
              <w:tab/>
            </w:r>
            <w:r w:rsidR="00944C0A">
              <w:rPr>
                <w:noProof/>
                <w:webHidden/>
              </w:rPr>
              <w:fldChar w:fldCharType="begin"/>
            </w:r>
            <w:r w:rsidR="00944C0A">
              <w:rPr>
                <w:noProof/>
                <w:webHidden/>
              </w:rPr>
              <w:instrText xml:space="preserve"> PAGEREF _Toc413920202 \h </w:instrText>
            </w:r>
            <w:r w:rsidR="00944C0A">
              <w:rPr>
                <w:noProof/>
                <w:webHidden/>
              </w:rPr>
            </w:r>
            <w:r w:rsidR="00944C0A">
              <w:rPr>
                <w:noProof/>
                <w:webHidden/>
              </w:rPr>
              <w:fldChar w:fldCharType="separate"/>
            </w:r>
            <w:r w:rsidR="00944C0A">
              <w:rPr>
                <w:noProof/>
                <w:webHidden/>
              </w:rPr>
              <w:t>8</w:t>
            </w:r>
            <w:r w:rsidR="00944C0A">
              <w:rPr>
                <w:noProof/>
                <w:webHidden/>
              </w:rPr>
              <w:fldChar w:fldCharType="end"/>
            </w:r>
          </w:hyperlink>
        </w:p>
        <w:p w14:paraId="7A5DC0E5" w14:textId="77777777" w:rsidR="00944C0A" w:rsidRDefault="009B073B">
          <w:pPr>
            <w:pStyle w:val="TOC3"/>
            <w:rPr>
              <w:rFonts w:asciiTheme="minorHAnsi" w:eastAsiaTheme="minorEastAsia" w:hAnsiTheme="minorHAnsi" w:cstheme="minorBidi"/>
              <w:noProof/>
              <w:sz w:val="22"/>
              <w:lang w:eastAsia="en-GB" w:bidi="ar-SA"/>
            </w:rPr>
          </w:pPr>
          <w:hyperlink w:anchor="_Toc413920203" w:history="1">
            <w:r w:rsidR="00944C0A" w:rsidRPr="004554C5">
              <w:rPr>
                <w:rStyle w:val="Hyperlink"/>
                <w:noProof/>
              </w:rPr>
              <w:t>4.2.1</w:t>
            </w:r>
            <w:r w:rsidR="00944C0A">
              <w:rPr>
                <w:rFonts w:asciiTheme="minorHAnsi" w:eastAsiaTheme="minorEastAsia" w:hAnsiTheme="minorHAnsi" w:cstheme="minorBidi"/>
                <w:noProof/>
                <w:sz w:val="22"/>
                <w:lang w:eastAsia="en-GB" w:bidi="ar-SA"/>
              </w:rPr>
              <w:tab/>
            </w:r>
            <w:r w:rsidR="00944C0A" w:rsidRPr="004554C5">
              <w:rPr>
                <w:rStyle w:val="Hyperlink"/>
                <w:noProof/>
              </w:rPr>
              <w:t>Retrieve List of Advisers</w:t>
            </w:r>
            <w:r w:rsidR="00944C0A">
              <w:rPr>
                <w:noProof/>
                <w:webHidden/>
              </w:rPr>
              <w:tab/>
            </w:r>
            <w:r w:rsidR="00944C0A">
              <w:rPr>
                <w:noProof/>
                <w:webHidden/>
              </w:rPr>
              <w:fldChar w:fldCharType="begin"/>
            </w:r>
            <w:r w:rsidR="00944C0A">
              <w:rPr>
                <w:noProof/>
                <w:webHidden/>
              </w:rPr>
              <w:instrText xml:space="preserve"> PAGEREF _Toc413920203 \h </w:instrText>
            </w:r>
            <w:r w:rsidR="00944C0A">
              <w:rPr>
                <w:noProof/>
                <w:webHidden/>
              </w:rPr>
            </w:r>
            <w:r w:rsidR="00944C0A">
              <w:rPr>
                <w:noProof/>
                <w:webHidden/>
              </w:rPr>
              <w:fldChar w:fldCharType="separate"/>
            </w:r>
            <w:r w:rsidR="00944C0A">
              <w:rPr>
                <w:noProof/>
                <w:webHidden/>
              </w:rPr>
              <w:t>8</w:t>
            </w:r>
            <w:r w:rsidR="00944C0A">
              <w:rPr>
                <w:noProof/>
                <w:webHidden/>
              </w:rPr>
              <w:fldChar w:fldCharType="end"/>
            </w:r>
          </w:hyperlink>
        </w:p>
        <w:p w14:paraId="79BE0A1F" w14:textId="77777777" w:rsidR="00944C0A" w:rsidRDefault="009B073B">
          <w:pPr>
            <w:pStyle w:val="TOC3"/>
            <w:rPr>
              <w:rFonts w:asciiTheme="minorHAnsi" w:eastAsiaTheme="minorEastAsia" w:hAnsiTheme="minorHAnsi" w:cstheme="minorBidi"/>
              <w:noProof/>
              <w:sz w:val="22"/>
              <w:lang w:eastAsia="en-GB" w:bidi="ar-SA"/>
            </w:rPr>
          </w:pPr>
          <w:hyperlink w:anchor="_Toc413920204" w:history="1">
            <w:r w:rsidR="00944C0A" w:rsidRPr="004554C5">
              <w:rPr>
                <w:rStyle w:val="Hyperlink"/>
                <w:noProof/>
                <w:highlight w:val="darkGray"/>
              </w:rPr>
              <w:t>4.2.2</w:t>
            </w:r>
            <w:r w:rsidR="00944C0A">
              <w:rPr>
                <w:rFonts w:asciiTheme="minorHAnsi" w:eastAsiaTheme="minorEastAsia" w:hAnsiTheme="minorHAnsi" w:cstheme="minorBidi"/>
                <w:noProof/>
                <w:sz w:val="22"/>
                <w:lang w:eastAsia="en-GB" w:bidi="ar-SA"/>
              </w:rPr>
              <w:tab/>
            </w:r>
            <w:r w:rsidR="00944C0A" w:rsidRPr="004554C5">
              <w:rPr>
                <w:rStyle w:val="Hyperlink"/>
                <w:noProof/>
                <w:highlight w:val="darkGray"/>
              </w:rPr>
              <w:t>Submit Adviser List [OUT OF SCOPE]</w:t>
            </w:r>
            <w:r w:rsidR="00944C0A">
              <w:rPr>
                <w:noProof/>
                <w:webHidden/>
              </w:rPr>
              <w:tab/>
            </w:r>
            <w:r w:rsidR="00944C0A">
              <w:rPr>
                <w:noProof/>
                <w:webHidden/>
              </w:rPr>
              <w:fldChar w:fldCharType="begin"/>
            </w:r>
            <w:r w:rsidR="00944C0A">
              <w:rPr>
                <w:noProof/>
                <w:webHidden/>
              </w:rPr>
              <w:instrText xml:space="preserve"> PAGEREF _Toc413920204 \h </w:instrText>
            </w:r>
            <w:r w:rsidR="00944C0A">
              <w:rPr>
                <w:noProof/>
                <w:webHidden/>
              </w:rPr>
            </w:r>
            <w:r w:rsidR="00944C0A">
              <w:rPr>
                <w:noProof/>
                <w:webHidden/>
              </w:rPr>
              <w:fldChar w:fldCharType="separate"/>
            </w:r>
            <w:r w:rsidR="00944C0A">
              <w:rPr>
                <w:noProof/>
                <w:webHidden/>
              </w:rPr>
              <w:t>9</w:t>
            </w:r>
            <w:r w:rsidR="00944C0A">
              <w:rPr>
                <w:noProof/>
                <w:webHidden/>
              </w:rPr>
              <w:fldChar w:fldCharType="end"/>
            </w:r>
          </w:hyperlink>
        </w:p>
        <w:p w14:paraId="0A974E10" w14:textId="77777777" w:rsidR="00944C0A" w:rsidRDefault="009B073B">
          <w:pPr>
            <w:pStyle w:val="TOC1"/>
            <w:rPr>
              <w:rFonts w:asciiTheme="minorHAnsi" w:eastAsiaTheme="minorEastAsia" w:hAnsiTheme="minorHAnsi" w:cstheme="minorBidi"/>
              <w:b w:val="0"/>
              <w:noProof/>
              <w:lang w:eastAsia="en-GB" w:bidi="ar-SA"/>
            </w:rPr>
          </w:pPr>
          <w:hyperlink w:anchor="_Toc413920205" w:history="1">
            <w:r w:rsidR="00944C0A" w:rsidRPr="004554C5">
              <w:rPr>
                <w:rStyle w:val="Hyperlink"/>
                <w:noProof/>
              </w:rPr>
              <w:t>5</w:t>
            </w:r>
            <w:r w:rsidR="00944C0A">
              <w:rPr>
                <w:rFonts w:asciiTheme="minorHAnsi" w:eastAsiaTheme="minorEastAsia" w:hAnsiTheme="minorHAnsi" w:cstheme="minorBidi"/>
                <w:b w:val="0"/>
                <w:noProof/>
                <w:lang w:eastAsia="en-GB" w:bidi="ar-SA"/>
              </w:rPr>
              <w:tab/>
            </w:r>
            <w:r w:rsidR="00944C0A" w:rsidRPr="004554C5">
              <w:rPr>
                <w:rStyle w:val="Hyperlink"/>
                <w:noProof/>
              </w:rPr>
              <w:t>Security</w:t>
            </w:r>
            <w:r w:rsidR="00944C0A">
              <w:rPr>
                <w:noProof/>
                <w:webHidden/>
              </w:rPr>
              <w:tab/>
            </w:r>
            <w:r w:rsidR="00944C0A">
              <w:rPr>
                <w:noProof/>
                <w:webHidden/>
              </w:rPr>
              <w:fldChar w:fldCharType="begin"/>
            </w:r>
            <w:r w:rsidR="00944C0A">
              <w:rPr>
                <w:noProof/>
                <w:webHidden/>
              </w:rPr>
              <w:instrText xml:space="preserve"> PAGEREF _Toc413920205 \h </w:instrText>
            </w:r>
            <w:r w:rsidR="00944C0A">
              <w:rPr>
                <w:noProof/>
                <w:webHidden/>
              </w:rPr>
            </w:r>
            <w:r w:rsidR="00944C0A">
              <w:rPr>
                <w:noProof/>
                <w:webHidden/>
              </w:rPr>
              <w:fldChar w:fldCharType="separate"/>
            </w:r>
            <w:r w:rsidR="00944C0A">
              <w:rPr>
                <w:noProof/>
                <w:webHidden/>
              </w:rPr>
              <w:t>10</w:t>
            </w:r>
            <w:r w:rsidR="00944C0A">
              <w:rPr>
                <w:noProof/>
                <w:webHidden/>
              </w:rPr>
              <w:fldChar w:fldCharType="end"/>
            </w:r>
          </w:hyperlink>
        </w:p>
        <w:p w14:paraId="569709D0" w14:textId="252CA1BE" w:rsidR="00762850" w:rsidRDefault="00762850">
          <w:r>
            <w:rPr>
              <w:b/>
              <w:bCs/>
              <w:noProof/>
            </w:rPr>
            <w:fldChar w:fldCharType="end"/>
          </w:r>
        </w:p>
      </w:sdtContent>
    </w:sdt>
    <w:p w14:paraId="52DCFCC3" w14:textId="1EC275B3" w:rsidR="00FE2CD2" w:rsidRDefault="00FE2CD2" w:rsidP="037D10A9">
      <w:pPr>
        <w:pStyle w:val="Heading1"/>
      </w:pPr>
      <w:r>
        <w:br w:type="page"/>
      </w:r>
      <w:bookmarkStart w:id="1" w:name="_Toc413920194"/>
      <w:r w:rsidR="00CF6FFC">
        <w:lastRenderedPageBreak/>
        <w:t>Introduction</w:t>
      </w:r>
      <w:bookmarkEnd w:id="1"/>
    </w:p>
    <w:p w14:paraId="5FAFD000" w14:textId="0AE92554" w:rsidR="006A5CF3" w:rsidRDefault="001426E5" w:rsidP="001426E5">
      <w:r>
        <w:t xml:space="preserve">This document outlines the various web services which </w:t>
      </w:r>
      <w:r w:rsidR="001377E7">
        <w:t>The Combined EPC Register</w:t>
      </w:r>
      <w:r>
        <w:t xml:space="preserve"> ex</w:t>
      </w:r>
      <w:r w:rsidR="00E22644">
        <w:t>poses</w:t>
      </w:r>
      <w:r w:rsidR="006A5CF3">
        <w:t xml:space="preserve"> to fulfil the lodgement and retrieval of Occupancy Assessments</w:t>
      </w:r>
      <w:r w:rsidR="00291363">
        <w:t xml:space="preserve"> (OAs)</w:t>
      </w:r>
      <w:r w:rsidR="00E22644">
        <w:t xml:space="preserve">. </w:t>
      </w:r>
    </w:p>
    <w:p w14:paraId="54B3077C" w14:textId="76CB7CB8" w:rsidR="001426E5" w:rsidRDefault="00E22644" w:rsidP="001426E5">
      <w:r>
        <w:t xml:space="preserve">All web services use </w:t>
      </w:r>
      <w:r w:rsidR="001426E5">
        <w:t>REST architecture principles using HTTP</w:t>
      </w:r>
      <w:r w:rsidR="0065559D">
        <w:t>S</w:t>
      </w:r>
      <w:r w:rsidR="001426E5">
        <w:t>.</w:t>
      </w:r>
    </w:p>
    <w:p w14:paraId="7F2715A3" w14:textId="37CCDA15" w:rsidR="00306C87" w:rsidRDefault="00306C87" w:rsidP="00CE63C2">
      <w:pPr>
        <w:pStyle w:val="Heading1"/>
      </w:pPr>
      <w:bookmarkStart w:id="2" w:name="_Toc413920195"/>
      <w:r>
        <w:t>Assumptions</w:t>
      </w:r>
      <w:bookmarkEnd w:id="2"/>
    </w:p>
    <w:p w14:paraId="36A56065" w14:textId="5DC634B6" w:rsidR="00306C87" w:rsidRDefault="00306C87">
      <w:r>
        <w:t>The following assumptions have been made in the preparation of this document:</w:t>
      </w:r>
    </w:p>
    <w:p w14:paraId="0311E4A8" w14:textId="63EA7CDD" w:rsidR="00026E34" w:rsidRDefault="00026E34" w:rsidP="00CE63C2">
      <w:pPr>
        <w:pStyle w:val="ListParagraph"/>
        <w:numPr>
          <w:ilvl w:val="0"/>
          <w:numId w:val="45"/>
        </w:numPr>
      </w:pPr>
      <w:r>
        <w:t>The A</w:t>
      </w:r>
      <w:r w:rsidR="00AA1C9A">
        <w:t>dviser</w:t>
      </w:r>
      <w:r>
        <w:t xml:space="preserve"> web services described in section 4.2 are out of scope until further notice. In the meantime a</w:t>
      </w:r>
      <w:r w:rsidR="00AA1C9A">
        <w:t>dviser</w:t>
      </w:r>
      <w:r>
        <w:t xml:space="preserve"> data will be submitted weekly via </w:t>
      </w:r>
      <w:r w:rsidR="000A1A83">
        <w:t>spread sheets</w:t>
      </w:r>
      <w:r>
        <w:t>.</w:t>
      </w:r>
    </w:p>
    <w:p w14:paraId="2B5E5A98" w14:textId="7C15703A" w:rsidR="00306C87" w:rsidRDefault="00E50F37" w:rsidP="006C1380">
      <w:pPr>
        <w:pStyle w:val="ListParagraph"/>
        <w:numPr>
          <w:ilvl w:val="0"/>
          <w:numId w:val="45"/>
        </w:numPr>
      </w:pPr>
      <w:r>
        <w:t>OAs are based on the V</w:t>
      </w:r>
      <w:r w:rsidR="006C1380">
        <w:t xml:space="preserve">2.0 </w:t>
      </w:r>
      <w:r w:rsidR="00291363">
        <w:t>OA schema</w:t>
      </w:r>
    </w:p>
    <w:p w14:paraId="687435DA" w14:textId="79779A6B" w:rsidR="006A5CF3" w:rsidRDefault="00D7505D" w:rsidP="00C40257">
      <w:pPr>
        <w:pStyle w:val="ListParagraph"/>
        <w:numPr>
          <w:ilvl w:val="0"/>
          <w:numId w:val="45"/>
        </w:numPr>
      </w:pPr>
      <w:r>
        <w:t>N</w:t>
      </w:r>
      <w:r w:rsidR="00306C87">
        <w:t>on-domestic EPC</w:t>
      </w:r>
      <w:r w:rsidR="006A5CF3">
        <w:t xml:space="preserve">s are not linked </w:t>
      </w:r>
      <w:r w:rsidR="00291363">
        <w:t>to OAs</w:t>
      </w:r>
    </w:p>
    <w:p w14:paraId="2BD28F7D" w14:textId="0C64AA65" w:rsidR="0009608C" w:rsidRDefault="0009608C" w:rsidP="00C40257">
      <w:pPr>
        <w:pStyle w:val="ListParagraph"/>
        <w:numPr>
          <w:ilvl w:val="0"/>
          <w:numId w:val="45"/>
        </w:numPr>
      </w:pPr>
      <w:r>
        <w:t xml:space="preserve">Schema versions are subject to change. This is out with </w:t>
      </w:r>
      <w:proofErr w:type="spellStart"/>
      <w:r>
        <w:t>Bridgeall’s</w:t>
      </w:r>
      <w:proofErr w:type="spellEnd"/>
      <w:r>
        <w:t xml:space="preserve"> control.</w:t>
      </w:r>
    </w:p>
    <w:p w14:paraId="7DE62C42" w14:textId="3E0C12F3" w:rsidR="00905A6C" w:rsidRDefault="00905A6C" w:rsidP="00905A6C">
      <w:r>
        <w:t xml:space="preserve">For </w:t>
      </w:r>
      <w:r w:rsidR="00291363">
        <w:t xml:space="preserve">OA resources </w:t>
      </w:r>
      <w:r>
        <w:t xml:space="preserve">there will be </w:t>
      </w:r>
      <w:r w:rsidR="00291363">
        <w:t>a single</w:t>
      </w:r>
      <w:r>
        <w:t xml:space="preserve"> URL</w:t>
      </w:r>
      <w:r w:rsidR="00291363">
        <w:t xml:space="preserve"> as OAs are only applicable to Domestic EPCs. </w:t>
      </w:r>
      <w:r w:rsidR="004915C4">
        <w:t xml:space="preserve">The sections which follow give a brief explanation of the various services which </w:t>
      </w:r>
      <w:r w:rsidR="001377E7">
        <w:t>The Combined EPC Register</w:t>
      </w:r>
      <w:r w:rsidR="004915C4">
        <w:t xml:space="preserve"> exposes, as well as a detailed explanation of the various HTTP requests which are necessary to invoke them, along with their associated responses.</w:t>
      </w:r>
    </w:p>
    <w:p w14:paraId="48D71B4A" w14:textId="7F3EC08B" w:rsidR="001377E7" w:rsidRDefault="001377E7" w:rsidP="00C40257">
      <w:pPr>
        <w:pStyle w:val="Heading1"/>
      </w:pPr>
      <w:bookmarkStart w:id="3" w:name="_Toc413920196"/>
      <w:r>
        <w:t>Clarifications</w:t>
      </w:r>
      <w:bookmarkEnd w:id="3"/>
    </w:p>
    <w:p w14:paraId="256D8C75" w14:textId="6202DE70" w:rsidR="001377E7" w:rsidRDefault="001377E7">
      <w:proofErr w:type="spellStart"/>
      <w:r>
        <w:t>Bridgeall</w:t>
      </w:r>
      <w:proofErr w:type="spellEnd"/>
      <w:r>
        <w:t xml:space="preserve"> are awaiting clarification from EST/DECC on issues that potentially impact the </w:t>
      </w:r>
      <w:r w:rsidR="00734CE9">
        <w:t>web s</w:t>
      </w:r>
      <w:r w:rsidRPr="00734CE9">
        <w:t>ervices</w:t>
      </w:r>
      <w:r>
        <w:t xml:space="preserve"> specified here. These are listed below:</w:t>
      </w:r>
    </w:p>
    <w:p w14:paraId="49686FA1" w14:textId="64FD0F1D" w:rsidR="001377E7" w:rsidRDefault="00E50F37" w:rsidP="00C40257">
      <w:pPr>
        <w:pStyle w:val="ListParagraph"/>
        <w:numPr>
          <w:ilvl w:val="0"/>
          <w:numId w:val="47"/>
        </w:numPr>
      </w:pPr>
      <w:r>
        <w:t>None</w:t>
      </w:r>
    </w:p>
    <w:p w14:paraId="7A70ABF9" w14:textId="399842D2" w:rsidR="003857A7" w:rsidRPr="001377E7" w:rsidRDefault="003857A7">
      <w:r>
        <w:t>Where it is not possible to state specific details of an interface because clarification is required</w:t>
      </w:r>
      <w:r w:rsidR="00A6396B">
        <w:t>, a placeholder &lt;PENDING_CLARIFICATION&gt; is used.</w:t>
      </w:r>
    </w:p>
    <w:p w14:paraId="7C52382D" w14:textId="79420730" w:rsidR="001377E7" w:rsidRPr="00905A6C" w:rsidRDefault="001377E7" w:rsidP="00C40257">
      <w:pPr>
        <w:pStyle w:val="Heading1"/>
      </w:pPr>
      <w:bookmarkStart w:id="4" w:name="_Toc413920197"/>
      <w:r>
        <w:t>Web Services</w:t>
      </w:r>
      <w:bookmarkEnd w:id="4"/>
    </w:p>
    <w:p w14:paraId="7E295801" w14:textId="703FB9A9" w:rsidR="00CF6FFC" w:rsidRDefault="00291363" w:rsidP="037D10A9">
      <w:pPr>
        <w:pStyle w:val="Heading2"/>
      </w:pPr>
      <w:bookmarkStart w:id="5" w:name="_Toc413920198"/>
      <w:r>
        <w:t>Occupancy Assessment (OA) Web Services</w:t>
      </w:r>
      <w:bookmarkEnd w:id="5"/>
    </w:p>
    <w:p w14:paraId="5635B108" w14:textId="57C269E0" w:rsidR="003A68DF" w:rsidRDefault="001426E5" w:rsidP="037D10A9">
      <w:r>
        <w:t xml:space="preserve">All </w:t>
      </w:r>
      <w:r w:rsidR="00C9631E">
        <w:t>requests</w:t>
      </w:r>
      <w:r>
        <w:t xml:space="preserve"> relating to either the submissions or </w:t>
      </w:r>
      <w:r w:rsidR="009F651B">
        <w:t>retrieval</w:t>
      </w:r>
      <w:r>
        <w:t xml:space="preserve"> of</w:t>
      </w:r>
      <w:r w:rsidR="009F651B">
        <w:t xml:space="preserve"> </w:t>
      </w:r>
      <w:r w:rsidR="00291363">
        <w:t xml:space="preserve">OAs </w:t>
      </w:r>
      <w:r w:rsidR="00C9631E">
        <w:t>should be sent to the</w:t>
      </w:r>
      <w:r w:rsidR="00905A6C">
        <w:t xml:space="preserve"> below</w:t>
      </w:r>
      <w:r>
        <w:t xml:space="preserve"> URL</w:t>
      </w:r>
      <w:r w:rsidR="00905A6C">
        <w:t>s</w:t>
      </w:r>
      <w:r>
        <w:t>:</w:t>
      </w:r>
    </w:p>
    <w:p w14:paraId="20829326" w14:textId="2AD2DF13" w:rsidR="00884BE0" w:rsidRPr="00884BE0" w:rsidRDefault="009B073B" w:rsidP="00884BE0">
      <w:pPr>
        <w:pStyle w:val="ListParagraph"/>
        <w:numPr>
          <w:ilvl w:val="0"/>
          <w:numId w:val="44"/>
        </w:numPr>
        <w:rPr>
          <w:rStyle w:val="Hyperlink"/>
          <w:color w:val="auto"/>
          <w:u w:val="none"/>
        </w:rPr>
      </w:pPr>
      <w:hyperlink r:id="rId12" w:history="1">
        <w:r w:rsidR="00884BE0" w:rsidRPr="00E23792">
          <w:rPr>
            <w:rStyle w:val="Hyperlink"/>
          </w:rPr>
          <w:t>https://greendeal.scottishepcregister.org.uk/OA</w:t>
        </w:r>
      </w:hyperlink>
      <w:r w:rsidR="00884BE0">
        <w:t xml:space="preserve"> </w:t>
      </w:r>
    </w:p>
    <w:p w14:paraId="435380E2" w14:textId="1144A595" w:rsidR="001426E5" w:rsidRDefault="001426E5" w:rsidP="00905A6C">
      <w:pPr>
        <w:pStyle w:val="Heading3"/>
      </w:pPr>
      <w:bookmarkStart w:id="6" w:name="_Toc339631685"/>
      <w:bookmarkStart w:id="7" w:name="_Toc339631829"/>
      <w:bookmarkStart w:id="8" w:name="_Toc339631971"/>
      <w:bookmarkStart w:id="9" w:name="_Toc339631686"/>
      <w:bookmarkStart w:id="10" w:name="_Toc339631830"/>
      <w:bookmarkStart w:id="11" w:name="_Toc339631972"/>
      <w:bookmarkStart w:id="12" w:name="_Toc413920199"/>
      <w:bookmarkEnd w:id="6"/>
      <w:bookmarkEnd w:id="7"/>
      <w:bookmarkEnd w:id="8"/>
      <w:bookmarkEnd w:id="9"/>
      <w:bookmarkEnd w:id="10"/>
      <w:bookmarkEnd w:id="11"/>
      <w:r>
        <w:t>Get</w:t>
      </w:r>
      <w:r w:rsidR="005305CE">
        <w:t xml:space="preserve"> </w:t>
      </w:r>
      <w:r w:rsidR="009C7D50">
        <w:t xml:space="preserve">Occupancy Assessment </w:t>
      </w:r>
      <w:proofErr w:type="gramStart"/>
      <w:r>
        <w:t>By</w:t>
      </w:r>
      <w:proofErr w:type="gramEnd"/>
      <w:r>
        <w:t xml:space="preserve"> RRN</w:t>
      </w:r>
      <w:bookmarkEnd w:id="12"/>
    </w:p>
    <w:p w14:paraId="1D33D903" w14:textId="1190FDDA" w:rsidR="001426E5" w:rsidRDefault="001847F6" w:rsidP="001426E5">
      <w:r>
        <w:t xml:space="preserve">It is possible to retrieve an </w:t>
      </w:r>
      <w:r w:rsidR="00153F8C">
        <w:t xml:space="preserve">OA </w:t>
      </w:r>
      <w:r>
        <w:t>in either PDF or XML format when supplying an RRN.</w:t>
      </w:r>
    </w:p>
    <w:p w14:paraId="694EAECD" w14:textId="58DDA13F" w:rsidR="009F651B" w:rsidRDefault="009F651B" w:rsidP="009F651B">
      <w:pPr>
        <w:pStyle w:val="Heading4"/>
      </w:pPr>
      <w:r>
        <w:lastRenderedPageBreak/>
        <w:t>PDF</w:t>
      </w:r>
    </w:p>
    <w:p w14:paraId="3A2DFDC3" w14:textId="02675AEF" w:rsidR="00C444BF" w:rsidRPr="00AB402D" w:rsidRDefault="00C444BF" w:rsidP="001C3B7B">
      <w:pPr>
        <w:pStyle w:val="Heading5"/>
        <w:numPr>
          <w:ilvl w:val="0"/>
          <w:numId w:val="0"/>
        </w:numPr>
        <w:spacing w:after="200"/>
        <w:ind w:left="1009" w:hanging="1009"/>
        <w:rPr>
          <w:rFonts w:ascii="Calibri" w:hAnsi="Calibri" w:cs="Calibri"/>
        </w:rPr>
      </w:pPr>
      <w:r w:rsidRPr="00AB402D">
        <w:rPr>
          <w:rFonts w:ascii="Calibri" w:hAnsi="Calibri" w:cs="Calibri"/>
          <w:b/>
          <w:color w:val="auto"/>
        </w:rPr>
        <w:t>Request</w:t>
      </w:r>
    </w:p>
    <w:tbl>
      <w:tblPr>
        <w:tblStyle w:val="TableGrid"/>
        <w:tblW w:w="0" w:type="auto"/>
        <w:tblLayout w:type="fixed"/>
        <w:tblLook w:val="04A0" w:firstRow="1" w:lastRow="0" w:firstColumn="1" w:lastColumn="0" w:noHBand="0" w:noVBand="1"/>
      </w:tblPr>
      <w:tblGrid>
        <w:gridCol w:w="959"/>
        <w:gridCol w:w="8617"/>
      </w:tblGrid>
      <w:tr w:rsidR="00C444BF" w14:paraId="0C52A55E" w14:textId="77777777" w:rsidTr="00CE63C2">
        <w:tc>
          <w:tcPr>
            <w:tcW w:w="959" w:type="dxa"/>
          </w:tcPr>
          <w:p w14:paraId="786C89BF" w14:textId="72D4BC6D" w:rsidR="00C444BF" w:rsidRPr="00C444BF" w:rsidRDefault="00C444BF" w:rsidP="009F6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617" w:type="dxa"/>
          </w:tcPr>
          <w:p w14:paraId="064F4C9B" w14:textId="396ABCE1" w:rsidR="00C444BF" w:rsidRPr="009F651B" w:rsidRDefault="00C444BF" w:rsidP="00C44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GET </w:t>
            </w:r>
            <w:r w:rsidR="00AE63BA" w:rsidRPr="00AE63BA">
              <w:rPr>
                <w:rFonts w:ascii="Courier New" w:hAnsi="Courier New" w:cs="Courier New"/>
                <w:sz w:val="20"/>
                <w:szCs w:val="20"/>
                <w:lang w:eastAsia="en-GB" w:bidi="ar-SA"/>
              </w:rPr>
              <w:t>https://</w:t>
            </w:r>
            <w:r w:rsidR="000A1A83">
              <w:rPr>
                <w:rFonts w:ascii="Courier New" w:hAnsi="Courier New" w:cs="Courier New"/>
                <w:sz w:val="20"/>
                <w:szCs w:val="20"/>
                <w:lang w:eastAsia="en-GB" w:bidi="ar-SA"/>
              </w:rPr>
              <w:t>greendeal.</w:t>
            </w:r>
            <w:r w:rsidR="00884BE0" w:rsidRPr="00884BE0">
              <w:rPr>
                <w:rFonts w:ascii="Courier New" w:hAnsi="Courier New" w:cs="Courier New"/>
                <w:sz w:val="20"/>
                <w:szCs w:val="20"/>
                <w:lang w:eastAsia="en-GB" w:bidi="ar-SA"/>
              </w:rPr>
              <w:t>scottishepcregister</w:t>
            </w:r>
            <w:r w:rsidR="00AE63BA" w:rsidRPr="00AE63BA">
              <w:rPr>
                <w:rFonts w:ascii="Courier New" w:hAnsi="Courier New" w:cs="Courier New"/>
                <w:sz w:val="20"/>
                <w:szCs w:val="20"/>
                <w:lang w:eastAsia="en-GB" w:bidi="ar-SA"/>
              </w:rPr>
              <w:t>.org.uk/</w:t>
            </w:r>
            <w:r w:rsidR="00153F8C">
              <w:rPr>
                <w:rFonts w:ascii="Courier New" w:hAnsi="Courier New" w:cs="Courier New"/>
                <w:sz w:val="20"/>
                <w:szCs w:val="20"/>
                <w:lang w:eastAsia="en-GB" w:bidi="ar-SA"/>
              </w:rPr>
              <w:t>OA</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RRN/</w:t>
            </w:r>
            <w:r w:rsidR="00200FF7">
              <w:rPr>
                <w:rFonts w:ascii="Courier New" w:hAnsi="Courier New" w:cs="Courier New"/>
                <w:sz w:val="20"/>
                <w:szCs w:val="20"/>
                <w:lang w:eastAsia="en-GB" w:bidi="ar-SA"/>
              </w:rPr>
              <w:t>{RRN}</w:t>
            </w:r>
            <w:r w:rsidRPr="009F651B">
              <w:rPr>
                <w:rFonts w:ascii="Courier New" w:hAnsi="Courier New" w:cs="Courier New"/>
                <w:sz w:val="20"/>
                <w:szCs w:val="20"/>
                <w:lang w:eastAsia="en-GB" w:bidi="ar-SA"/>
              </w:rPr>
              <w:t xml:space="preserve"> HTTP/1.1</w:t>
            </w:r>
          </w:p>
          <w:p w14:paraId="2B3A8BE2" w14:textId="466019E0" w:rsidR="00C444BF" w:rsidRPr="009F651B" w:rsidRDefault="00C444BF" w:rsidP="00C44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0A1A83">
              <w:rPr>
                <w:rFonts w:ascii="Courier New" w:hAnsi="Courier New" w:cs="Courier New"/>
                <w:sz w:val="20"/>
                <w:szCs w:val="20"/>
                <w:lang w:eastAsia="en-GB" w:bidi="ar-SA"/>
              </w:rPr>
              <w:t>greendeal</w:t>
            </w:r>
            <w:r w:rsidR="00884BE0">
              <w:rPr>
                <w:rFonts w:ascii="Courier New" w:hAnsi="Courier New" w:cs="Courier New"/>
                <w:sz w:val="20"/>
                <w:szCs w:val="20"/>
                <w:lang w:eastAsia="en-GB" w:bidi="ar-SA"/>
              </w:rPr>
              <w:t>.</w:t>
            </w:r>
            <w:r w:rsidR="00884BE0" w:rsidRPr="00884BE0">
              <w:rPr>
                <w:rFonts w:ascii="Courier New" w:hAnsi="Courier New" w:cs="Courier New"/>
                <w:sz w:val="20"/>
                <w:szCs w:val="20"/>
                <w:lang w:eastAsia="en-GB" w:bidi="ar-SA"/>
              </w:rPr>
              <w:t>scottishepcregister</w:t>
            </w:r>
            <w:r w:rsidR="00AE63BA" w:rsidRPr="00AE63BA">
              <w:rPr>
                <w:rFonts w:ascii="Courier New" w:hAnsi="Courier New" w:cs="Courier New"/>
                <w:sz w:val="20"/>
                <w:szCs w:val="20"/>
                <w:lang w:eastAsia="en-GB" w:bidi="ar-SA"/>
              </w:rPr>
              <w:t>.org.uk</w:t>
            </w:r>
          </w:p>
          <w:p w14:paraId="00153213" w14:textId="77777777" w:rsidR="00C444BF" w:rsidRDefault="00C444BF" w:rsidP="00C44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Accept: application/pdf</w:t>
            </w:r>
          </w:p>
          <w:p w14:paraId="5BD6126B" w14:textId="77777777" w:rsidR="00C444BF" w:rsidRDefault="00200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Authorization: Basic &lt;Base64</w:t>
            </w:r>
            <w:r w:rsidR="002E0540">
              <w:rPr>
                <w:rFonts w:ascii="Courier New" w:hAnsi="Courier New" w:cs="Courier New"/>
                <w:sz w:val="20"/>
                <w:szCs w:val="20"/>
                <w:lang w:eastAsia="en-GB" w:bidi="ar-SA"/>
              </w:rPr>
              <w:t xml:space="preserve"> UTF-16</w:t>
            </w:r>
            <w:r>
              <w:rPr>
                <w:rFonts w:ascii="Courier New" w:hAnsi="Courier New" w:cs="Courier New"/>
                <w:sz w:val="20"/>
                <w:szCs w:val="20"/>
                <w:lang w:eastAsia="en-GB" w:bidi="ar-SA"/>
              </w:rPr>
              <w:t xml:space="preserve"> </w:t>
            </w:r>
            <w:proofErr w:type="spellStart"/>
            <w:r w:rsidR="007D55A8">
              <w:rPr>
                <w:rFonts w:ascii="Courier New" w:hAnsi="Courier New" w:cs="Courier New"/>
                <w:sz w:val="20"/>
                <w:szCs w:val="20"/>
                <w:lang w:eastAsia="en-GB" w:bidi="ar-SA"/>
              </w:rPr>
              <w:t>u</w:t>
            </w:r>
            <w:r w:rsidR="00153F8C">
              <w:rPr>
                <w:rFonts w:ascii="Courier New" w:hAnsi="Courier New" w:cs="Courier New"/>
                <w:sz w:val="20"/>
                <w:szCs w:val="20"/>
                <w:lang w:eastAsia="en-GB" w:bidi="ar-SA"/>
              </w:rPr>
              <w:t>sername</w:t>
            </w:r>
            <w:r w:rsidR="007D55A8">
              <w:rPr>
                <w:rFonts w:ascii="Courier New" w:hAnsi="Courier New" w:cs="Courier New"/>
                <w:sz w:val="20"/>
                <w:szCs w:val="20"/>
                <w:lang w:eastAsia="en-GB" w:bidi="ar-SA"/>
              </w:rPr>
              <w:t>:password</w:t>
            </w:r>
            <w:proofErr w:type="spellEnd"/>
            <w:r>
              <w:rPr>
                <w:rFonts w:ascii="Courier New" w:hAnsi="Courier New" w:cs="Courier New"/>
                <w:sz w:val="20"/>
                <w:szCs w:val="20"/>
                <w:lang w:eastAsia="en-GB" w:bidi="ar-SA"/>
              </w:rPr>
              <w:t>&gt;</w:t>
            </w:r>
          </w:p>
          <w:p w14:paraId="579B6CC3" w14:textId="14DAE71D" w:rsidR="008D2A3B" w:rsidRDefault="008D2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Pr>
                <w:rFonts w:ascii="Courier New" w:hAnsi="Courier New" w:cs="Courier New"/>
                <w:sz w:val="20"/>
                <w:szCs w:val="20"/>
                <w:lang w:eastAsia="en-GB" w:bidi="ar-SA"/>
              </w:rPr>
              <w:t>AssessorOrganisationId</w:t>
            </w:r>
            <w:proofErr w:type="spellEnd"/>
            <w:r>
              <w:rPr>
                <w:rFonts w:ascii="Courier New" w:hAnsi="Courier New" w:cs="Courier New"/>
                <w:sz w:val="20"/>
                <w:szCs w:val="20"/>
                <w:lang w:eastAsia="en-GB" w:bidi="ar-SA"/>
              </w:rPr>
              <w:t>:</w:t>
            </w:r>
            <w:r w:rsidR="00B30156">
              <w:rPr>
                <w:rFonts w:ascii="Courier New" w:hAnsi="Courier New" w:cs="Courier New"/>
                <w:sz w:val="20"/>
                <w:szCs w:val="20"/>
                <w:lang w:eastAsia="en-GB" w:bidi="ar-SA"/>
              </w:rPr>
              <w:t xml:space="preserve"> &lt;Base64 UTF-16&gt;</w:t>
            </w:r>
          </w:p>
          <w:p w14:paraId="76ED6543" w14:textId="10463D36" w:rsidR="00AA1C9A" w:rsidRDefault="00AA1C9A" w:rsidP="00AA1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Pr>
                <w:rFonts w:ascii="Courier New" w:hAnsi="Courier New" w:cs="Courier New"/>
                <w:sz w:val="20"/>
                <w:szCs w:val="20"/>
                <w:lang w:eastAsia="en-GB" w:bidi="ar-SA"/>
              </w:rPr>
              <w:t>AdviserId</w:t>
            </w:r>
            <w:proofErr w:type="spellEnd"/>
            <w:r>
              <w:rPr>
                <w:rFonts w:ascii="Courier New" w:hAnsi="Courier New" w:cs="Courier New"/>
                <w:sz w:val="20"/>
                <w:szCs w:val="20"/>
                <w:lang w:eastAsia="en-GB" w:bidi="ar-SA"/>
              </w:rPr>
              <w:t>: &lt;Base64 UTF-16&gt;</w:t>
            </w:r>
          </w:p>
        </w:tc>
      </w:tr>
    </w:tbl>
    <w:p w14:paraId="49819D7F" w14:textId="00A869A8" w:rsidR="00C444BF" w:rsidRDefault="00C444BF" w:rsidP="001C3B7B">
      <w:pPr>
        <w:spacing w:before="200" w:line="240" w:lineRule="auto"/>
        <w:jc w:val="left"/>
        <w:rPr>
          <w:b/>
        </w:rPr>
      </w:pPr>
      <w:r>
        <w:rPr>
          <w:b/>
        </w:rPr>
        <w:t>Response</w:t>
      </w:r>
    </w:p>
    <w:p w14:paraId="02FF4901" w14:textId="0C83DFD1" w:rsidR="00D64D05" w:rsidRDefault="00D64D05" w:rsidP="001C3B7B">
      <w:pPr>
        <w:jc w:val="left"/>
      </w:pPr>
      <w:r>
        <w:t>The table below outlines the possible response</w:t>
      </w:r>
      <w:r w:rsidR="0036728E">
        <w:t>s</w:t>
      </w:r>
      <w:r>
        <w:t xml:space="preserve"> to the above request.</w:t>
      </w:r>
    </w:p>
    <w:tbl>
      <w:tblPr>
        <w:tblStyle w:val="TableGrid"/>
        <w:tblW w:w="0" w:type="auto"/>
        <w:tblLook w:val="04A0" w:firstRow="1" w:lastRow="0" w:firstColumn="1" w:lastColumn="0" w:noHBand="0" w:noVBand="1"/>
      </w:tblPr>
      <w:tblGrid>
        <w:gridCol w:w="2614"/>
        <w:gridCol w:w="6736"/>
      </w:tblGrid>
      <w:tr w:rsidR="00D64D05" w14:paraId="3FE0F640" w14:textId="77777777" w:rsidTr="00AC1BF3">
        <w:tc>
          <w:tcPr>
            <w:tcW w:w="2660" w:type="dxa"/>
          </w:tcPr>
          <w:p w14:paraId="16A063F0" w14:textId="77777777" w:rsidR="00D64D05" w:rsidRDefault="00D64D05" w:rsidP="00AC1BF3">
            <w:r>
              <w:t>Result</w:t>
            </w:r>
          </w:p>
        </w:tc>
        <w:tc>
          <w:tcPr>
            <w:tcW w:w="6916" w:type="dxa"/>
          </w:tcPr>
          <w:p w14:paraId="2226A6FD" w14:textId="77777777" w:rsidR="00D64D05" w:rsidRDefault="00D64D05" w:rsidP="00AC1BF3">
            <w:r>
              <w:t>Response Type</w:t>
            </w:r>
          </w:p>
        </w:tc>
      </w:tr>
      <w:tr w:rsidR="00D64D05" w14:paraId="524999EF" w14:textId="77777777" w:rsidTr="00AC1BF3">
        <w:tc>
          <w:tcPr>
            <w:tcW w:w="2660" w:type="dxa"/>
          </w:tcPr>
          <w:p w14:paraId="3453D3E3" w14:textId="2D0727FE" w:rsidR="00D64D05" w:rsidRDefault="00D64D05">
            <w:r>
              <w:t xml:space="preserve">Successfully </w:t>
            </w:r>
            <w:r w:rsidR="0079001A">
              <w:t>retrieved</w:t>
            </w:r>
            <w:r>
              <w:t xml:space="preserve"> </w:t>
            </w:r>
            <w:r w:rsidR="009C7D50">
              <w:t>OA</w:t>
            </w:r>
          </w:p>
        </w:tc>
        <w:tc>
          <w:tcPr>
            <w:tcW w:w="6916" w:type="dxa"/>
          </w:tcPr>
          <w:p w14:paraId="0EF46EC1" w14:textId="011AAF6E" w:rsidR="00D64D05" w:rsidRDefault="002E0540" w:rsidP="00E87B0D">
            <w:r>
              <w:t xml:space="preserve">Base64 UTF-16 </w:t>
            </w:r>
            <w:r w:rsidR="00AE63BA">
              <w:t xml:space="preserve">encoded </w:t>
            </w:r>
            <w:r w:rsidR="00D64D05">
              <w:t xml:space="preserve">PDF representation of an </w:t>
            </w:r>
            <w:r w:rsidR="00E87B0D">
              <w:t>OA</w:t>
            </w:r>
            <w:r w:rsidR="000A1A83">
              <w:t>.</w:t>
            </w:r>
          </w:p>
        </w:tc>
      </w:tr>
      <w:tr w:rsidR="0079001A" w14:paraId="6CFB0B1F" w14:textId="77777777" w:rsidTr="00AC1BF3">
        <w:tc>
          <w:tcPr>
            <w:tcW w:w="2660" w:type="dxa"/>
          </w:tcPr>
          <w:p w14:paraId="1922A483" w14:textId="7DABC57D" w:rsidR="0079001A" w:rsidRDefault="0079001A" w:rsidP="0079001A">
            <w:r>
              <w:t>Error authenticating client.</w:t>
            </w:r>
          </w:p>
        </w:tc>
        <w:tc>
          <w:tcPr>
            <w:tcW w:w="6916" w:type="dxa"/>
          </w:tcPr>
          <w:p w14:paraId="610DE445" w14:textId="10E6C0C4" w:rsidR="0079001A" w:rsidRDefault="0079001A" w:rsidP="00AC1BF3">
            <w:r>
              <w:t>HTTP 403 response</w:t>
            </w:r>
            <w:r w:rsidR="00E9708C">
              <w:t xml:space="preserve"> code</w:t>
            </w:r>
            <w:r>
              <w:t>.</w:t>
            </w:r>
          </w:p>
        </w:tc>
      </w:tr>
      <w:tr w:rsidR="00D64D05" w14:paraId="0D3A4B63" w14:textId="77777777" w:rsidTr="00AC1BF3">
        <w:tc>
          <w:tcPr>
            <w:tcW w:w="2660" w:type="dxa"/>
          </w:tcPr>
          <w:p w14:paraId="6CA34C06" w14:textId="44450745" w:rsidR="00D64D05" w:rsidRDefault="00D64D05">
            <w:r>
              <w:t xml:space="preserve">Error </w:t>
            </w:r>
            <w:r w:rsidR="0079001A">
              <w:t xml:space="preserve">retrieving </w:t>
            </w:r>
            <w:r w:rsidR="009C7D50">
              <w:t xml:space="preserve">OA </w:t>
            </w:r>
            <w:r w:rsidR="0079001A">
              <w:t>after successfully authenticating client.</w:t>
            </w:r>
          </w:p>
        </w:tc>
        <w:tc>
          <w:tcPr>
            <w:tcW w:w="6916" w:type="dxa"/>
          </w:tcPr>
          <w:p w14:paraId="1116DDB3" w14:textId="77777777" w:rsidR="00734CE9" w:rsidRDefault="002D2857" w:rsidP="00AC1BF3">
            <w:r>
              <w:t>Error\ErrorResponse.xsd</w:t>
            </w:r>
          </w:p>
          <w:p w14:paraId="4FA87917" w14:textId="2734C75F" w:rsidR="00D64D05" w:rsidRDefault="00207A06" w:rsidP="00AC1BF3">
            <w:r>
              <w:t xml:space="preserve">Element: </w:t>
            </w:r>
            <w:proofErr w:type="spellStart"/>
            <w:r>
              <w:t>ErrorResponse</w:t>
            </w:r>
            <w:proofErr w:type="spellEnd"/>
          </w:p>
        </w:tc>
      </w:tr>
    </w:tbl>
    <w:p w14:paraId="466269F9" w14:textId="77777777" w:rsidR="00CF6644" w:rsidRDefault="00CF6644" w:rsidP="00CF6644">
      <w:pPr>
        <w:pStyle w:val="Heading4"/>
      </w:pPr>
      <w:r>
        <w:t>XML</w:t>
      </w:r>
    </w:p>
    <w:p w14:paraId="2443D4E5" w14:textId="6163607E" w:rsidR="001C3B7B" w:rsidRPr="00AB402D" w:rsidRDefault="001C3B7B" w:rsidP="001C3B7B">
      <w:pPr>
        <w:pStyle w:val="Heading5"/>
        <w:numPr>
          <w:ilvl w:val="0"/>
          <w:numId w:val="0"/>
        </w:numPr>
        <w:spacing w:after="200"/>
        <w:ind w:left="1009" w:hanging="1009"/>
        <w:rPr>
          <w:rFonts w:ascii="Calibri" w:hAnsi="Calibri" w:cs="Calibri"/>
        </w:rPr>
      </w:pPr>
      <w:r w:rsidRPr="00AB402D">
        <w:rPr>
          <w:rFonts w:ascii="Calibri" w:hAnsi="Calibri" w:cs="Calibri"/>
          <w:b/>
          <w:color w:val="auto"/>
        </w:rPr>
        <w:t>Request</w:t>
      </w:r>
    </w:p>
    <w:tbl>
      <w:tblPr>
        <w:tblStyle w:val="TableGrid"/>
        <w:tblW w:w="0" w:type="auto"/>
        <w:tblLayout w:type="fixed"/>
        <w:tblLook w:val="04A0" w:firstRow="1" w:lastRow="0" w:firstColumn="1" w:lastColumn="0" w:noHBand="0" w:noVBand="1"/>
      </w:tblPr>
      <w:tblGrid>
        <w:gridCol w:w="1101"/>
        <w:gridCol w:w="8475"/>
      </w:tblGrid>
      <w:tr w:rsidR="001C3B7B" w14:paraId="3A8CB4F5" w14:textId="77777777" w:rsidTr="00CE63C2">
        <w:tc>
          <w:tcPr>
            <w:tcW w:w="1101" w:type="dxa"/>
          </w:tcPr>
          <w:p w14:paraId="594B11E2" w14:textId="1186E42F" w:rsidR="001C3B7B" w:rsidRPr="00C444BF" w:rsidRDefault="001C3B7B" w:rsidP="00AC1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6F4CF2AF" w14:textId="1DC03BFB" w:rsidR="001C3B7B" w:rsidRPr="009F651B" w:rsidRDefault="001C3B7B" w:rsidP="001C3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GET </w:t>
            </w:r>
            <w:r w:rsidR="00603776" w:rsidRPr="00603776">
              <w:rPr>
                <w:rFonts w:ascii="Courier New" w:hAnsi="Courier New" w:cs="Courier New"/>
                <w:sz w:val="20"/>
                <w:szCs w:val="20"/>
                <w:lang w:eastAsia="en-GB" w:bidi="ar-SA"/>
              </w:rPr>
              <w:t>https://</w:t>
            </w:r>
            <w:r w:rsidR="000A1A83">
              <w:rPr>
                <w:rFonts w:ascii="Courier New" w:hAnsi="Courier New" w:cs="Courier New"/>
                <w:sz w:val="20"/>
                <w:szCs w:val="20"/>
                <w:lang w:eastAsia="en-GB" w:bidi="ar-SA"/>
              </w:rPr>
              <w:t>greendeal.</w:t>
            </w:r>
            <w:r w:rsidR="00884BE0" w:rsidRPr="00884BE0">
              <w:rPr>
                <w:rFonts w:ascii="Courier New" w:hAnsi="Courier New" w:cs="Courier New"/>
                <w:sz w:val="20"/>
                <w:szCs w:val="20"/>
                <w:lang w:eastAsia="en-GB" w:bidi="ar-SA"/>
              </w:rPr>
              <w:t>scottishepcregister</w:t>
            </w:r>
            <w:r w:rsidR="00603776" w:rsidRPr="00603776">
              <w:rPr>
                <w:rFonts w:ascii="Courier New" w:hAnsi="Courier New" w:cs="Courier New"/>
                <w:sz w:val="20"/>
                <w:szCs w:val="20"/>
                <w:lang w:eastAsia="en-GB" w:bidi="ar-SA"/>
              </w:rPr>
              <w:t>.org.uk</w:t>
            </w:r>
            <w:r w:rsidRPr="009F651B">
              <w:rPr>
                <w:rFonts w:ascii="Courier New" w:hAnsi="Courier New" w:cs="Courier New"/>
                <w:sz w:val="20"/>
                <w:szCs w:val="20"/>
                <w:lang w:eastAsia="en-GB" w:bidi="ar-SA"/>
              </w:rPr>
              <w:t>/</w:t>
            </w:r>
            <w:r w:rsidR="009C7D50">
              <w:rPr>
                <w:rFonts w:ascii="Courier New" w:hAnsi="Courier New" w:cs="Courier New"/>
                <w:sz w:val="20"/>
                <w:szCs w:val="20"/>
                <w:lang w:eastAsia="en-GB" w:bidi="ar-SA"/>
              </w:rPr>
              <w:t>OA</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RRN/</w:t>
            </w:r>
            <w:r w:rsidR="00EB573A">
              <w:rPr>
                <w:rFonts w:ascii="Courier New" w:hAnsi="Courier New" w:cs="Courier New"/>
                <w:sz w:val="20"/>
                <w:szCs w:val="20"/>
                <w:lang w:eastAsia="en-GB" w:bidi="ar-SA"/>
              </w:rPr>
              <w:t>{RRN}</w:t>
            </w:r>
            <w:r w:rsidRPr="009F651B">
              <w:rPr>
                <w:rFonts w:ascii="Courier New" w:hAnsi="Courier New" w:cs="Courier New"/>
                <w:sz w:val="20"/>
                <w:szCs w:val="20"/>
                <w:lang w:eastAsia="en-GB" w:bidi="ar-SA"/>
              </w:rPr>
              <w:t xml:space="preserve"> HTTP/1.1</w:t>
            </w:r>
          </w:p>
          <w:p w14:paraId="760712D7" w14:textId="449E9226" w:rsidR="001C3B7B" w:rsidRPr="009F651B" w:rsidRDefault="001C3B7B" w:rsidP="001C3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0A1A83">
              <w:rPr>
                <w:rFonts w:ascii="Courier New" w:hAnsi="Courier New" w:cs="Courier New"/>
                <w:sz w:val="20"/>
                <w:szCs w:val="20"/>
                <w:lang w:eastAsia="en-GB" w:bidi="ar-SA"/>
              </w:rPr>
              <w:t>greendeal.</w:t>
            </w:r>
            <w:r w:rsidR="00884BE0" w:rsidRPr="00884BE0">
              <w:rPr>
                <w:rFonts w:ascii="Courier New" w:hAnsi="Courier New" w:cs="Courier New"/>
                <w:sz w:val="20"/>
                <w:szCs w:val="20"/>
                <w:lang w:eastAsia="en-GB" w:bidi="ar-SA"/>
              </w:rPr>
              <w:t>scottishepcregister</w:t>
            </w:r>
            <w:r w:rsidR="00603776" w:rsidRPr="00603776">
              <w:rPr>
                <w:rFonts w:ascii="Courier New" w:hAnsi="Courier New" w:cs="Courier New"/>
                <w:sz w:val="20"/>
                <w:szCs w:val="20"/>
                <w:lang w:eastAsia="en-GB" w:bidi="ar-SA"/>
              </w:rPr>
              <w:t>.org.uk</w:t>
            </w:r>
          </w:p>
          <w:p w14:paraId="086AB845" w14:textId="78F0C18C" w:rsidR="001C3B7B" w:rsidRPr="009F651B" w:rsidRDefault="001C3B7B" w:rsidP="001C3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Accept: text/xml</w:t>
            </w:r>
            <w:r w:rsidR="0073685A">
              <w:rPr>
                <w:rFonts w:ascii="Courier New" w:hAnsi="Courier New" w:cs="Courier New"/>
                <w:sz w:val="20"/>
                <w:szCs w:val="20"/>
                <w:lang w:eastAsia="en-GB" w:bidi="ar-SA"/>
              </w:rPr>
              <w:t xml:space="preserve"> </w:t>
            </w:r>
          </w:p>
          <w:p w14:paraId="09470C9E" w14:textId="77777777" w:rsidR="001C3B7B" w:rsidRDefault="009C7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Authorization: Basic </w:t>
            </w:r>
            <w:r w:rsidR="00EE6C65">
              <w:rPr>
                <w:rFonts w:ascii="Courier New" w:hAnsi="Courier New" w:cs="Courier New"/>
                <w:sz w:val="20"/>
                <w:szCs w:val="20"/>
                <w:lang w:eastAsia="en-GB" w:bidi="ar-SA"/>
              </w:rPr>
              <w:t xml:space="preserve">&lt;Base64 UTF-16 </w:t>
            </w:r>
            <w:proofErr w:type="spellStart"/>
            <w:r w:rsidR="00EE6C65">
              <w:rPr>
                <w:rFonts w:ascii="Courier New" w:hAnsi="Courier New" w:cs="Courier New"/>
                <w:sz w:val="20"/>
                <w:szCs w:val="20"/>
                <w:lang w:eastAsia="en-GB" w:bidi="ar-SA"/>
              </w:rPr>
              <w:t>username:password</w:t>
            </w:r>
            <w:proofErr w:type="spellEnd"/>
            <w:r w:rsidR="00EE6C65">
              <w:rPr>
                <w:rFonts w:ascii="Courier New" w:hAnsi="Courier New" w:cs="Courier New"/>
                <w:sz w:val="20"/>
                <w:szCs w:val="20"/>
                <w:lang w:eastAsia="en-GB" w:bidi="ar-SA"/>
              </w:rPr>
              <w:t>&gt;</w:t>
            </w:r>
          </w:p>
          <w:p w14:paraId="05BBCA11" w14:textId="77777777" w:rsidR="00E04EF4" w:rsidRDefault="00E04EF4" w:rsidP="00E04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Pr>
                <w:rFonts w:ascii="Courier New" w:hAnsi="Courier New" w:cs="Courier New"/>
                <w:sz w:val="20"/>
                <w:szCs w:val="20"/>
                <w:lang w:eastAsia="en-GB" w:bidi="ar-SA"/>
              </w:rPr>
              <w:t>AssessorOrganisationId</w:t>
            </w:r>
            <w:proofErr w:type="spellEnd"/>
            <w:r>
              <w:rPr>
                <w:rFonts w:ascii="Courier New" w:hAnsi="Courier New" w:cs="Courier New"/>
                <w:sz w:val="20"/>
                <w:szCs w:val="20"/>
                <w:lang w:eastAsia="en-GB" w:bidi="ar-SA"/>
              </w:rPr>
              <w:t>: &lt;Base64 UTF-16&gt;</w:t>
            </w:r>
          </w:p>
          <w:p w14:paraId="593AA9B0" w14:textId="03429575" w:rsidR="00E04EF4" w:rsidRDefault="00E04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Pr>
                <w:rFonts w:ascii="Courier New" w:hAnsi="Courier New" w:cs="Courier New"/>
                <w:sz w:val="20"/>
                <w:szCs w:val="20"/>
                <w:lang w:eastAsia="en-GB" w:bidi="ar-SA"/>
              </w:rPr>
              <w:t>AdviserId</w:t>
            </w:r>
            <w:proofErr w:type="spellEnd"/>
            <w:r>
              <w:rPr>
                <w:rFonts w:ascii="Courier New" w:hAnsi="Courier New" w:cs="Courier New"/>
                <w:sz w:val="20"/>
                <w:szCs w:val="20"/>
                <w:lang w:eastAsia="en-GB" w:bidi="ar-SA"/>
              </w:rPr>
              <w:t>: &lt;Base64 UTF-16&gt;</w:t>
            </w:r>
          </w:p>
        </w:tc>
      </w:tr>
    </w:tbl>
    <w:p w14:paraId="1DEECE53" w14:textId="36B41D85" w:rsidR="001C3B7B" w:rsidRDefault="001C3B7B" w:rsidP="001C3B7B">
      <w:pPr>
        <w:spacing w:before="200" w:line="240" w:lineRule="auto"/>
        <w:jc w:val="left"/>
        <w:rPr>
          <w:b/>
        </w:rPr>
      </w:pPr>
      <w:r>
        <w:rPr>
          <w:b/>
        </w:rPr>
        <w:t>Response</w:t>
      </w:r>
    </w:p>
    <w:p w14:paraId="686049E9" w14:textId="6D6E076A" w:rsidR="0079001A" w:rsidRDefault="0079001A" w:rsidP="001C3B7B">
      <w:pPr>
        <w:spacing w:before="200" w:line="240" w:lineRule="auto"/>
        <w:jc w:val="left"/>
      </w:pPr>
      <w:r>
        <w:t>The table below outlines the possible response</w:t>
      </w:r>
      <w:r w:rsidR="0036728E">
        <w:t>s</w:t>
      </w:r>
      <w:r>
        <w:t xml:space="preserve"> to the above request.</w:t>
      </w:r>
    </w:p>
    <w:tbl>
      <w:tblPr>
        <w:tblStyle w:val="TableGrid"/>
        <w:tblW w:w="0" w:type="auto"/>
        <w:tblLook w:val="04A0" w:firstRow="1" w:lastRow="0" w:firstColumn="1" w:lastColumn="0" w:noHBand="0" w:noVBand="1"/>
      </w:tblPr>
      <w:tblGrid>
        <w:gridCol w:w="2614"/>
        <w:gridCol w:w="6736"/>
      </w:tblGrid>
      <w:tr w:rsidR="0079001A" w14:paraId="52EF4AEA" w14:textId="77777777" w:rsidTr="00AC1BF3">
        <w:tc>
          <w:tcPr>
            <w:tcW w:w="2660" w:type="dxa"/>
          </w:tcPr>
          <w:p w14:paraId="341F0D14" w14:textId="77777777" w:rsidR="0079001A" w:rsidRDefault="0079001A" w:rsidP="00AC1BF3">
            <w:r>
              <w:t>Result</w:t>
            </w:r>
          </w:p>
        </w:tc>
        <w:tc>
          <w:tcPr>
            <w:tcW w:w="6916" w:type="dxa"/>
          </w:tcPr>
          <w:p w14:paraId="26457D94" w14:textId="77777777" w:rsidR="0079001A" w:rsidRDefault="0079001A" w:rsidP="00AC1BF3">
            <w:r>
              <w:t>Response Type</w:t>
            </w:r>
          </w:p>
        </w:tc>
      </w:tr>
      <w:tr w:rsidR="0079001A" w14:paraId="1DA2F0A3" w14:textId="77777777" w:rsidTr="00AC1BF3">
        <w:tc>
          <w:tcPr>
            <w:tcW w:w="2660" w:type="dxa"/>
          </w:tcPr>
          <w:p w14:paraId="4119DD08" w14:textId="36DD4458" w:rsidR="0079001A" w:rsidRDefault="0079001A">
            <w:r>
              <w:t xml:space="preserve">Successfully retrieved </w:t>
            </w:r>
            <w:r w:rsidR="009C7D50">
              <w:t>OA</w:t>
            </w:r>
          </w:p>
        </w:tc>
        <w:tc>
          <w:tcPr>
            <w:tcW w:w="6916" w:type="dxa"/>
          </w:tcPr>
          <w:p w14:paraId="3FC98477" w14:textId="5FDD57B3" w:rsidR="0079001A" w:rsidRDefault="009C7D50" w:rsidP="00AC1BF3">
            <w:r>
              <w:t xml:space="preserve">OA </w:t>
            </w:r>
            <w:r w:rsidR="00C10E66">
              <w:t>Lodgement XML as originally lodged with the register, conforming to the schema originally used</w:t>
            </w:r>
            <w:r w:rsidR="003E6780">
              <w:t>.</w:t>
            </w:r>
          </w:p>
          <w:p w14:paraId="18415692" w14:textId="30EB901D" w:rsidR="004E22C1" w:rsidRDefault="004E22C1" w:rsidP="00AC1BF3">
            <w:r>
              <w:lastRenderedPageBreak/>
              <w:t>HTTP 200 response code.</w:t>
            </w:r>
          </w:p>
        </w:tc>
      </w:tr>
      <w:tr w:rsidR="008E629A" w14:paraId="36314619" w14:textId="77777777" w:rsidTr="00AC1BF3">
        <w:tc>
          <w:tcPr>
            <w:tcW w:w="2660" w:type="dxa"/>
          </w:tcPr>
          <w:p w14:paraId="7B50E4D1" w14:textId="7259BE0D" w:rsidR="008E629A" w:rsidRDefault="008E629A" w:rsidP="008E629A">
            <w:r>
              <w:lastRenderedPageBreak/>
              <w:t>EPC is not latest for property</w:t>
            </w:r>
          </w:p>
        </w:tc>
        <w:tc>
          <w:tcPr>
            <w:tcW w:w="6916" w:type="dxa"/>
          </w:tcPr>
          <w:p w14:paraId="11AAA243" w14:textId="77777777" w:rsidR="008E629A" w:rsidRDefault="008E629A" w:rsidP="008E629A">
            <w:r>
              <w:t>OA Lodgement XML as originally lodged in the register, conforming to the schema originally used.</w:t>
            </w:r>
          </w:p>
          <w:p w14:paraId="69672CDF" w14:textId="08272914" w:rsidR="008E629A" w:rsidRDefault="008E629A" w:rsidP="008E629A">
            <w:r>
              <w:t>HTTP 250 response code.</w:t>
            </w:r>
          </w:p>
        </w:tc>
      </w:tr>
      <w:tr w:rsidR="008E629A" w14:paraId="1E46DF26" w14:textId="77777777" w:rsidTr="00AC1BF3">
        <w:tc>
          <w:tcPr>
            <w:tcW w:w="2660" w:type="dxa"/>
          </w:tcPr>
          <w:p w14:paraId="4BF03270" w14:textId="1FEB69C8" w:rsidR="008E629A" w:rsidRDefault="008E629A" w:rsidP="008E629A">
            <w:r>
              <w:t>OA is not latest for EPC</w:t>
            </w:r>
          </w:p>
        </w:tc>
        <w:tc>
          <w:tcPr>
            <w:tcW w:w="6916" w:type="dxa"/>
          </w:tcPr>
          <w:p w14:paraId="04DEDB39" w14:textId="1BCD99DE" w:rsidR="008E629A" w:rsidRDefault="008E629A" w:rsidP="008E629A">
            <w:r>
              <w:t>OA Lodgement XML as originally lodged in the register, conforming to the schema originally used.</w:t>
            </w:r>
          </w:p>
          <w:p w14:paraId="58CBD212" w14:textId="2545E13E" w:rsidR="008E629A" w:rsidRDefault="008E629A" w:rsidP="008E629A">
            <w:r>
              <w:t>HTTP 203 response code.</w:t>
            </w:r>
          </w:p>
        </w:tc>
      </w:tr>
      <w:tr w:rsidR="0079001A" w14:paraId="7F7469B0" w14:textId="77777777" w:rsidTr="00AC1BF3">
        <w:tc>
          <w:tcPr>
            <w:tcW w:w="2660" w:type="dxa"/>
          </w:tcPr>
          <w:p w14:paraId="0EF66FA4" w14:textId="5A1F91BF" w:rsidR="0079001A" w:rsidRDefault="0079001A" w:rsidP="00AC1BF3">
            <w:r>
              <w:t>Error authenticating client.</w:t>
            </w:r>
          </w:p>
        </w:tc>
        <w:tc>
          <w:tcPr>
            <w:tcW w:w="6916" w:type="dxa"/>
          </w:tcPr>
          <w:p w14:paraId="1F259290" w14:textId="1E7F337B" w:rsidR="0079001A" w:rsidRDefault="0079001A" w:rsidP="00AC1BF3">
            <w:r>
              <w:t>HTTP 403 response</w:t>
            </w:r>
            <w:r w:rsidR="00E9708C">
              <w:t xml:space="preserve"> code</w:t>
            </w:r>
            <w:r>
              <w:t>.</w:t>
            </w:r>
          </w:p>
        </w:tc>
      </w:tr>
      <w:tr w:rsidR="0079001A" w14:paraId="30F1751A" w14:textId="77777777" w:rsidTr="00AC1BF3">
        <w:tc>
          <w:tcPr>
            <w:tcW w:w="2660" w:type="dxa"/>
          </w:tcPr>
          <w:p w14:paraId="30077ACD" w14:textId="7A5311F9" w:rsidR="0079001A" w:rsidRDefault="0079001A">
            <w:r>
              <w:t xml:space="preserve">Error retrieving </w:t>
            </w:r>
            <w:r w:rsidR="009C7D50">
              <w:t xml:space="preserve">OA </w:t>
            </w:r>
            <w:r>
              <w:t>after successfully authenticating client.</w:t>
            </w:r>
          </w:p>
        </w:tc>
        <w:tc>
          <w:tcPr>
            <w:tcW w:w="6916" w:type="dxa"/>
          </w:tcPr>
          <w:p w14:paraId="04B8E255" w14:textId="77777777" w:rsidR="00734CE9" w:rsidRDefault="002D2857" w:rsidP="00AC1BF3">
            <w:r>
              <w:t>Error\ErrorResponse.xsd</w:t>
            </w:r>
          </w:p>
          <w:p w14:paraId="3B00EB07" w14:textId="77777777" w:rsidR="0079001A" w:rsidRDefault="00207A06" w:rsidP="00AC1BF3">
            <w:r>
              <w:t xml:space="preserve">Element: </w:t>
            </w:r>
            <w:proofErr w:type="spellStart"/>
            <w:r>
              <w:t>ErrorResponse</w:t>
            </w:r>
            <w:proofErr w:type="spellEnd"/>
          </w:p>
          <w:p w14:paraId="29FED9AC" w14:textId="2D453DBE" w:rsidR="00810482" w:rsidRDefault="00810482" w:rsidP="00AC1BF3">
            <w:r>
              <w:t>HTTP 400 Response</w:t>
            </w:r>
          </w:p>
        </w:tc>
      </w:tr>
    </w:tbl>
    <w:p w14:paraId="1EA25BC2" w14:textId="77777777" w:rsidR="003A13CC" w:rsidRPr="009F651B" w:rsidRDefault="003A13CC" w:rsidP="00CF66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p w14:paraId="03A5D9AE" w14:textId="1978AF27" w:rsidR="00F85A8D" w:rsidRDefault="003A13CC" w:rsidP="003A13CC">
      <w:pPr>
        <w:pStyle w:val="Heading3"/>
      </w:pPr>
      <w:bookmarkStart w:id="13" w:name="_Toc339631688"/>
      <w:bookmarkStart w:id="14" w:name="_Toc339631832"/>
      <w:bookmarkStart w:id="15" w:name="_Toc339631974"/>
      <w:bookmarkStart w:id="16" w:name="_Toc339631696"/>
      <w:bookmarkStart w:id="17" w:name="_Toc339631840"/>
      <w:bookmarkStart w:id="18" w:name="_Toc339631982"/>
      <w:bookmarkStart w:id="19" w:name="_Toc339631697"/>
      <w:bookmarkStart w:id="20" w:name="_Toc339631841"/>
      <w:bookmarkStart w:id="21" w:name="_Toc339631983"/>
      <w:bookmarkStart w:id="22" w:name="_Toc339631710"/>
      <w:bookmarkStart w:id="23" w:name="_Toc339631854"/>
      <w:bookmarkStart w:id="24" w:name="_Toc339631996"/>
      <w:bookmarkStart w:id="25" w:name="_Toc339631711"/>
      <w:bookmarkStart w:id="26" w:name="_Toc339631855"/>
      <w:bookmarkStart w:id="27" w:name="_Toc339631997"/>
      <w:bookmarkStart w:id="28" w:name="_Toc339631712"/>
      <w:bookmarkStart w:id="29" w:name="_Toc339631856"/>
      <w:bookmarkStart w:id="30" w:name="_Toc339631998"/>
      <w:bookmarkStart w:id="31" w:name="_Toc339631713"/>
      <w:bookmarkStart w:id="32" w:name="_Toc339631857"/>
      <w:bookmarkStart w:id="33" w:name="_Toc339631999"/>
      <w:bookmarkStart w:id="34" w:name="_Toc339631721"/>
      <w:bookmarkStart w:id="35" w:name="_Toc339631865"/>
      <w:bookmarkStart w:id="36" w:name="_Toc339632007"/>
      <w:bookmarkStart w:id="37" w:name="_Toc339631722"/>
      <w:bookmarkStart w:id="38" w:name="_Toc339631866"/>
      <w:bookmarkStart w:id="39" w:name="_Toc339632008"/>
      <w:bookmarkStart w:id="40" w:name="_Toc339631735"/>
      <w:bookmarkStart w:id="41" w:name="_Toc339631879"/>
      <w:bookmarkStart w:id="42" w:name="_Toc339632021"/>
      <w:bookmarkStart w:id="43" w:name="_Toc339631736"/>
      <w:bookmarkStart w:id="44" w:name="_Toc339631880"/>
      <w:bookmarkStart w:id="45" w:name="_Toc339632022"/>
      <w:bookmarkStart w:id="46" w:name="_Toc339631744"/>
      <w:bookmarkStart w:id="47" w:name="_Toc339631888"/>
      <w:bookmarkStart w:id="48" w:name="_Toc339632030"/>
      <w:bookmarkStart w:id="49" w:name="_Toc339631745"/>
      <w:bookmarkStart w:id="50" w:name="_Toc339631889"/>
      <w:bookmarkStart w:id="51" w:name="_Toc339632031"/>
      <w:bookmarkStart w:id="52" w:name="_Toc339631758"/>
      <w:bookmarkStart w:id="53" w:name="_Toc339631902"/>
      <w:bookmarkStart w:id="54" w:name="_Toc339632044"/>
      <w:bookmarkStart w:id="55" w:name="_Toc413920200"/>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t xml:space="preserve">Lodge </w:t>
      </w:r>
      <w:r w:rsidR="009C7D50">
        <w:t>Occupancy Assessment</w:t>
      </w:r>
      <w:bookmarkEnd w:id="55"/>
    </w:p>
    <w:p w14:paraId="31C926C0" w14:textId="4C3208BE" w:rsidR="00350497" w:rsidRDefault="00350497" w:rsidP="00350497">
      <w:r>
        <w:t>In order to lodge a</w:t>
      </w:r>
      <w:r w:rsidR="001E64BC">
        <w:t>n</w:t>
      </w:r>
      <w:r>
        <w:t xml:space="preserve"> </w:t>
      </w:r>
      <w:r w:rsidR="0088120C">
        <w:t xml:space="preserve">OA </w:t>
      </w:r>
      <w:r w:rsidR="00372EFE">
        <w:t>the desired URL</w:t>
      </w:r>
      <w:r>
        <w:t xml:space="preserve"> should be requested</w:t>
      </w:r>
      <w:r w:rsidR="008F0502">
        <w:t xml:space="preserve"> using the</w:t>
      </w:r>
      <w:r>
        <w:t xml:space="preserve"> H</w:t>
      </w:r>
      <w:r w:rsidR="00B100E8">
        <w:t>T</w:t>
      </w:r>
      <w:r>
        <w:t>TP PUT</w:t>
      </w:r>
      <w:r w:rsidR="00662BE7">
        <w:t xml:space="preserve"> method. The </w:t>
      </w:r>
      <w:r w:rsidR="0088120C">
        <w:t xml:space="preserve">OA </w:t>
      </w:r>
      <w:r w:rsidR="00662BE7">
        <w:t>should be supplied</w:t>
      </w:r>
      <w:r>
        <w:t xml:space="preserve"> in xml format</w:t>
      </w:r>
      <w:r w:rsidR="00662BE7">
        <w:t xml:space="preserve"> as the payload of the PUT request</w:t>
      </w:r>
      <w:r w:rsidR="001E64BC">
        <w:t xml:space="preserve"> along with the RRN and supplying the </w:t>
      </w:r>
      <w:r w:rsidR="00BC4D98">
        <w:t>A</w:t>
      </w:r>
      <w:r w:rsidR="00AA1C9A">
        <w:t>dviser</w:t>
      </w:r>
      <w:r w:rsidR="001E64BC">
        <w:t xml:space="preserve">’s </w:t>
      </w:r>
      <w:r w:rsidR="0088120C">
        <w:t>username and password</w:t>
      </w:r>
      <w:r w:rsidR="001E64BC">
        <w:t xml:space="preserve"> in the Authorization header</w:t>
      </w:r>
      <w:r>
        <w:t xml:space="preserve">. </w:t>
      </w:r>
    </w:p>
    <w:p w14:paraId="7658D01F" w14:textId="484F38EA" w:rsidR="00C444BF" w:rsidRPr="001E64BC" w:rsidRDefault="00F36875" w:rsidP="00E74381">
      <w:pPr>
        <w:pStyle w:val="Heading5"/>
        <w:numPr>
          <w:ilvl w:val="0"/>
          <w:numId w:val="0"/>
        </w:numPr>
        <w:spacing w:after="200"/>
        <w:ind w:left="1009" w:hanging="1009"/>
        <w:rPr>
          <w:rFonts w:ascii="Calibri" w:hAnsi="Calibri" w:cs="Calibri"/>
          <w:sz w:val="20"/>
          <w:szCs w:val="20"/>
          <w:lang w:eastAsia="en-GB" w:bidi="ar-SA"/>
        </w:rPr>
      </w:pPr>
      <w:r w:rsidRPr="001E64BC">
        <w:rPr>
          <w:rFonts w:ascii="Calibri" w:hAnsi="Calibri" w:cs="Calibri"/>
          <w:b/>
          <w:color w:val="auto"/>
        </w:rPr>
        <w:t>Request</w:t>
      </w:r>
    </w:p>
    <w:tbl>
      <w:tblPr>
        <w:tblStyle w:val="TableGrid"/>
        <w:tblW w:w="0" w:type="auto"/>
        <w:tblLook w:val="04A0" w:firstRow="1" w:lastRow="0" w:firstColumn="1" w:lastColumn="0" w:noHBand="0" w:noVBand="1"/>
      </w:tblPr>
      <w:tblGrid>
        <w:gridCol w:w="1319"/>
        <w:gridCol w:w="8031"/>
      </w:tblGrid>
      <w:tr w:rsidR="00F36875" w14:paraId="3978E760" w14:textId="77777777" w:rsidTr="00CE63C2">
        <w:tc>
          <w:tcPr>
            <w:tcW w:w="1384" w:type="dxa"/>
          </w:tcPr>
          <w:p w14:paraId="5672CBE9" w14:textId="77777777" w:rsidR="00F36875" w:rsidRPr="00C444BF" w:rsidRDefault="00F36875" w:rsidP="00AC1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192" w:type="dxa"/>
          </w:tcPr>
          <w:p w14:paraId="0D0587D5" w14:textId="4272931E" w:rsidR="00F36875" w:rsidRPr="009F651B" w:rsidRDefault="00F36875" w:rsidP="00AC1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PUT</w:t>
            </w:r>
            <w:r w:rsidR="001F147E">
              <w:rPr>
                <w:rFonts w:ascii="Courier New" w:hAnsi="Courier New" w:cs="Courier New"/>
                <w:sz w:val="20"/>
                <w:szCs w:val="20"/>
                <w:lang w:eastAsia="en-GB" w:bidi="ar-SA"/>
              </w:rPr>
              <w:t xml:space="preserve"> </w:t>
            </w:r>
            <w:r w:rsidR="001F147E" w:rsidRPr="001F147E">
              <w:rPr>
                <w:rFonts w:ascii="Courier New" w:hAnsi="Courier New" w:cs="Courier New"/>
                <w:sz w:val="20"/>
                <w:szCs w:val="20"/>
                <w:lang w:eastAsia="en-GB" w:bidi="ar-SA"/>
              </w:rPr>
              <w:t>https://</w:t>
            </w:r>
            <w:r w:rsidR="000A1A83">
              <w:rPr>
                <w:rFonts w:ascii="Courier New" w:hAnsi="Courier New" w:cs="Courier New"/>
                <w:sz w:val="20"/>
                <w:szCs w:val="20"/>
                <w:lang w:eastAsia="en-GB" w:bidi="ar-SA"/>
              </w:rPr>
              <w:t>greendeal.</w:t>
            </w:r>
            <w:r w:rsidR="00884BE0" w:rsidRPr="00884BE0">
              <w:rPr>
                <w:rFonts w:ascii="Courier New" w:hAnsi="Courier New" w:cs="Courier New"/>
                <w:sz w:val="20"/>
                <w:szCs w:val="20"/>
                <w:lang w:eastAsia="en-GB" w:bidi="ar-SA"/>
              </w:rPr>
              <w:t>scottishepcregister</w:t>
            </w:r>
            <w:r w:rsidR="001F147E" w:rsidRPr="001F147E">
              <w:rPr>
                <w:rFonts w:ascii="Courier New" w:hAnsi="Courier New" w:cs="Courier New"/>
                <w:sz w:val="20"/>
                <w:szCs w:val="20"/>
                <w:lang w:eastAsia="en-GB" w:bidi="ar-SA"/>
              </w:rPr>
              <w:t>.org.uk/</w:t>
            </w:r>
            <w:r w:rsidR="000A1A83">
              <w:rPr>
                <w:rFonts w:ascii="Courier New" w:hAnsi="Courier New" w:cs="Courier New"/>
                <w:sz w:val="20"/>
                <w:szCs w:val="20"/>
                <w:lang w:eastAsia="en-GB" w:bidi="ar-SA"/>
              </w:rPr>
              <w:t>OA</w:t>
            </w:r>
            <w:r w:rsidR="001F147E" w:rsidRPr="001F147E">
              <w:rPr>
                <w:rFonts w:ascii="Courier New" w:hAnsi="Courier New" w:cs="Courier New"/>
                <w:sz w:val="20"/>
                <w:szCs w:val="20"/>
                <w:lang w:eastAsia="en-GB" w:bidi="ar-SA"/>
              </w:rPr>
              <w:t>/RRN/{RRN}</w:t>
            </w:r>
            <w:r w:rsidRPr="009F651B">
              <w:rPr>
                <w:rFonts w:ascii="Courier New" w:hAnsi="Courier New" w:cs="Courier New"/>
                <w:sz w:val="20"/>
                <w:szCs w:val="20"/>
                <w:lang w:eastAsia="en-GB" w:bidi="ar-SA"/>
              </w:rPr>
              <w:t xml:space="preserve"> HTTP/1.1</w:t>
            </w:r>
          </w:p>
          <w:p w14:paraId="22B352E5" w14:textId="21140D53" w:rsidR="00F36875" w:rsidRDefault="00F36875" w:rsidP="00AC1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0A1A83">
              <w:rPr>
                <w:rFonts w:ascii="Courier New" w:hAnsi="Courier New" w:cs="Courier New"/>
                <w:sz w:val="20"/>
                <w:szCs w:val="20"/>
                <w:lang w:eastAsia="en-GB" w:bidi="ar-SA"/>
              </w:rPr>
              <w:t>greendeal.</w:t>
            </w:r>
            <w:r w:rsidR="00884BE0" w:rsidRPr="00884BE0">
              <w:rPr>
                <w:rFonts w:ascii="Courier New" w:hAnsi="Courier New" w:cs="Courier New"/>
                <w:sz w:val="20"/>
                <w:szCs w:val="20"/>
                <w:lang w:eastAsia="en-GB" w:bidi="ar-SA"/>
              </w:rPr>
              <w:t>scottishepcregister</w:t>
            </w:r>
            <w:r w:rsidR="001F147E" w:rsidRPr="001F147E">
              <w:rPr>
                <w:rFonts w:ascii="Courier New" w:hAnsi="Courier New" w:cs="Courier New"/>
                <w:sz w:val="20"/>
                <w:szCs w:val="20"/>
                <w:lang w:eastAsia="en-GB" w:bidi="ar-SA"/>
              </w:rPr>
              <w:t>.org.uk</w:t>
            </w:r>
          </w:p>
          <w:p w14:paraId="2C6C6DFD" w14:textId="77777777" w:rsidR="00F36875" w:rsidRDefault="00F36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Authorization: Basic </w:t>
            </w:r>
            <w:r w:rsidR="00EE6C65">
              <w:rPr>
                <w:rFonts w:ascii="Courier New" w:hAnsi="Courier New" w:cs="Courier New"/>
                <w:sz w:val="20"/>
                <w:szCs w:val="20"/>
                <w:lang w:eastAsia="en-GB" w:bidi="ar-SA"/>
              </w:rPr>
              <w:t xml:space="preserve">&lt;Base64 UTF-16 </w:t>
            </w:r>
            <w:proofErr w:type="spellStart"/>
            <w:r w:rsidR="00EE6C65">
              <w:rPr>
                <w:rFonts w:ascii="Courier New" w:hAnsi="Courier New" w:cs="Courier New"/>
                <w:sz w:val="20"/>
                <w:szCs w:val="20"/>
                <w:lang w:eastAsia="en-GB" w:bidi="ar-SA"/>
              </w:rPr>
              <w:t>username:password</w:t>
            </w:r>
            <w:proofErr w:type="spellEnd"/>
            <w:r w:rsidR="00EE6C65">
              <w:rPr>
                <w:rFonts w:ascii="Courier New" w:hAnsi="Courier New" w:cs="Courier New"/>
                <w:sz w:val="20"/>
                <w:szCs w:val="20"/>
                <w:lang w:eastAsia="en-GB" w:bidi="ar-SA"/>
              </w:rPr>
              <w:t>&gt;</w:t>
            </w:r>
          </w:p>
          <w:p w14:paraId="56C45D80" w14:textId="77777777" w:rsidR="00E04EF4" w:rsidRDefault="00E04EF4" w:rsidP="00E04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Pr>
                <w:rFonts w:ascii="Courier New" w:hAnsi="Courier New" w:cs="Courier New"/>
                <w:sz w:val="20"/>
                <w:szCs w:val="20"/>
                <w:lang w:eastAsia="en-GB" w:bidi="ar-SA"/>
              </w:rPr>
              <w:t>AssessorOrganisationId</w:t>
            </w:r>
            <w:proofErr w:type="spellEnd"/>
            <w:r>
              <w:rPr>
                <w:rFonts w:ascii="Courier New" w:hAnsi="Courier New" w:cs="Courier New"/>
                <w:sz w:val="20"/>
                <w:szCs w:val="20"/>
                <w:lang w:eastAsia="en-GB" w:bidi="ar-SA"/>
              </w:rPr>
              <w:t>: &lt;Base64 UTF-16&gt;</w:t>
            </w:r>
          </w:p>
          <w:p w14:paraId="47AC5655" w14:textId="018DD4D2" w:rsidR="00E04EF4" w:rsidRDefault="00E04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Pr>
                <w:rFonts w:ascii="Courier New" w:hAnsi="Courier New" w:cs="Courier New"/>
                <w:sz w:val="20"/>
                <w:szCs w:val="20"/>
                <w:lang w:eastAsia="en-GB" w:bidi="ar-SA"/>
              </w:rPr>
              <w:t>AdviserId</w:t>
            </w:r>
            <w:proofErr w:type="spellEnd"/>
            <w:r>
              <w:rPr>
                <w:rFonts w:ascii="Courier New" w:hAnsi="Courier New" w:cs="Courier New"/>
                <w:sz w:val="20"/>
                <w:szCs w:val="20"/>
                <w:lang w:eastAsia="en-GB" w:bidi="ar-SA"/>
              </w:rPr>
              <w:t>: &lt;Base64 UTF-16&gt;</w:t>
            </w:r>
          </w:p>
        </w:tc>
      </w:tr>
      <w:tr w:rsidR="00F36875" w14:paraId="2D6E1EAF" w14:textId="77777777" w:rsidTr="00CE63C2">
        <w:tc>
          <w:tcPr>
            <w:tcW w:w="1384" w:type="dxa"/>
          </w:tcPr>
          <w:p w14:paraId="05A3D59F" w14:textId="749BDD89" w:rsidR="00F36875" w:rsidRDefault="00F36875" w:rsidP="00AC1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Payload Type</w:t>
            </w:r>
          </w:p>
        </w:tc>
        <w:tc>
          <w:tcPr>
            <w:tcW w:w="8192" w:type="dxa"/>
          </w:tcPr>
          <w:p w14:paraId="3345C044" w14:textId="00FF259B" w:rsidR="00E97BDC" w:rsidRDefault="00E97BDC" w:rsidP="005A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E97BDC">
              <w:t>Schemas\</w:t>
            </w:r>
            <w:proofErr w:type="spellStart"/>
            <w:r w:rsidRPr="00E97BDC">
              <w:t>OccupancyAssessment</w:t>
            </w:r>
            <w:proofErr w:type="spellEnd"/>
            <w:r w:rsidRPr="00E97BDC">
              <w:t>\V</w:t>
            </w:r>
            <w:r w:rsidR="00C734FD">
              <w:t>2.0</w:t>
            </w:r>
            <w:r w:rsidR="005A1638" w:rsidRPr="00090985">
              <w:t>\</w:t>
            </w:r>
            <w:r>
              <w:t xml:space="preserve"> </w:t>
            </w:r>
            <w:r w:rsidRPr="00E97BDC">
              <w:t>OA-Report</w:t>
            </w:r>
            <w:r w:rsidR="005A1638" w:rsidRPr="00090985">
              <w:t>.xsd</w:t>
            </w:r>
          </w:p>
          <w:p w14:paraId="5C01E4E0" w14:textId="77777777" w:rsidR="00E97BDC" w:rsidRDefault="00E97BDC" w:rsidP="005A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p>
          <w:p w14:paraId="7946D534" w14:textId="24F7B989" w:rsidR="00F36875" w:rsidRPr="00383E90" w:rsidRDefault="005A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t xml:space="preserve">Element: </w:t>
            </w:r>
            <w:r w:rsidR="00E97BDC">
              <w:t>Occupancy-Assessment</w:t>
            </w:r>
            <w:r>
              <w:t xml:space="preserve"> (UTF-16 encoded)</w:t>
            </w:r>
          </w:p>
        </w:tc>
      </w:tr>
    </w:tbl>
    <w:p w14:paraId="656DCCA8" w14:textId="53B2B756" w:rsidR="00F36875" w:rsidRDefault="001E64BC" w:rsidP="00F36875">
      <w:pPr>
        <w:spacing w:before="200" w:line="240" w:lineRule="auto"/>
        <w:jc w:val="left"/>
        <w:rPr>
          <w:b/>
        </w:rPr>
      </w:pPr>
      <w:r>
        <w:rPr>
          <w:b/>
        </w:rPr>
        <w:t xml:space="preserve">Domestic </w:t>
      </w:r>
      <w:r w:rsidR="00F36875">
        <w:rPr>
          <w:b/>
        </w:rPr>
        <w:t>Response</w:t>
      </w:r>
    </w:p>
    <w:p w14:paraId="3842DB2C" w14:textId="11A7D965" w:rsidR="00662BE7" w:rsidRDefault="008F0502" w:rsidP="00350497">
      <w:r>
        <w:t>The table below outlines the possible response to the above request.</w:t>
      </w:r>
    </w:p>
    <w:tbl>
      <w:tblPr>
        <w:tblStyle w:val="TableGrid"/>
        <w:tblW w:w="0" w:type="auto"/>
        <w:tblLook w:val="04A0" w:firstRow="1" w:lastRow="0" w:firstColumn="1" w:lastColumn="0" w:noHBand="0" w:noVBand="1"/>
      </w:tblPr>
      <w:tblGrid>
        <w:gridCol w:w="2614"/>
        <w:gridCol w:w="6736"/>
      </w:tblGrid>
      <w:tr w:rsidR="008F0502" w14:paraId="6E107A2B" w14:textId="77777777" w:rsidTr="008F0502">
        <w:tc>
          <w:tcPr>
            <w:tcW w:w="2660" w:type="dxa"/>
          </w:tcPr>
          <w:p w14:paraId="66864036" w14:textId="2ADA3B8F" w:rsidR="008F0502" w:rsidRDefault="008F0502" w:rsidP="00350497">
            <w:r>
              <w:t>Result</w:t>
            </w:r>
          </w:p>
        </w:tc>
        <w:tc>
          <w:tcPr>
            <w:tcW w:w="6916" w:type="dxa"/>
          </w:tcPr>
          <w:p w14:paraId="475A4B88" w14:textId="112BA868" w:rsidR="008F0502" w:rsidRDefault="008F0502" w:rsidP="00350497">
            <w:r>
              <w:t>Response Type</w:t>
            </w:r>
          </w:p>
        </w:tc>
      </w:tr>
      <w:tr w:rsidR="008F0502" w14:paraId="0EA46680" w14:textId="77777777" w:rsidTr="008F0502">
        <w:tc>
          <w:tcPr>
            <w:tcW w:w="2660" w:type="dxa"/>
          </w:tcPr>
          <w:p w14:paraId="092BB4B1" w14:textId="52E84DE2" w:rsidR="008F0502" w:rsidRDefault="008F0502" w:rsidP="00350497">
            <w:r>
              <w:t>Successfully lodged EPC</w:t>
            </w:r>
          </w:p>
        </w:tc>
        <w:tc>
          <w:tcPr>
            <w:tcW w:w="6916" w:type="dxa"/>
          </w:tcPr>
          <w:p w14:paraId="6CBFA185" w14:textId="75E54008" w:rsidR="008F0502" w:rsidRDefault="008F0502">
            <w:r>
              <w:t>HTTP 20</w:t>
            </w:r>
            <w:r w:rsidR="001F147E">
              <w:t>1</w:t>
            </w:r>
            <w:r>
              <w:t xml:space="preserve"> response code.</w:t>
            </w:r>
          </w:p>
        </w:tc>
      </w:tr>
      <w:tr w:rsidR="00E74381" w14:paraId="1E156F31" w14:textId="77777777" w:rsidTr="008F0502">
        <w:tc>
          <w:tcPr>
            <w:tcW w:w="2660" w:type="dxa"/>
          </w:tcPr>
          <w:p w14:paraId="72412C48" w14:textId="7A600789" w:rsidR="00E74381" w:rsidRDefault="00E74381" w:rsidP="00350497">
            <w:r>
              <w:lastRenderedPageBreak/>
              <w:t>Error authenticating client.</w:t>
            </w:r>
          </w:p>
        </w:tc>
        <w:tc>
          <w:tcPr>
            <w:tcW w:w="6916" w:type="dxa"/>
          </w:tcPr>
          <w:p w14:paraId="494CB054" w14:textId="628B8BCD" w:rsidR="00E74381" w:rsidRDefault="00E74381" w:rsidP="00350497">
            <w:r>
              <w:t>HTTP 403 response</w:t>
            </w:r>
            <w:r w:rsidR="00E9708C">
              <w:t xml:space="preserve"> code</w:t>
            </w:r>
            <w:r>
              <w:t>.</w:t>
            </w:r>
          </w:p>
        </w:tc>
      </w:tr>
      <w:tr w:rsidR="00E74381" w14:paraId="11093F9E" w14:textId="77777777" w:rsidTr="008F0502">
        <w:tc>
          <w:tcPr>
            <w:tcW w:w="2660" w:type="dxa"/>
          </w:tcPr>
          <w:p w14:paraId="53FD07A7" w14:textId="7A17769C" w:rsidR="00E74381" w:rsidRDefault="00E74381" w:rsidP="00350497">
            <w:r>
              <w:t>Error lodging EPC</w:t>
            </w:r>
          </w:p>
        </w:tc>
        <w:tc>
          <w:tcPr>
            <w:tcW w:w="6916" w:type="dxa"/>
          </w:tcPr>
          <w:p w14:paraId="0DAAC356" w14:textId="77777777" w:rsidR="00734CE9" w:rsidRDefault="002D2857" w:rsidP="00350497">
            <w:r>
              <w:t>Error\ErrorResponse.xsd</w:t>
            </w:r>
          </w:p>
          <w:p w14:paraId="2D1B72A0" w14:textId="4E95774A" w:rsidR="00E74381" w:rsidRDefault="00207A06" w:rsidP="00350497">
            <w:r>
              <w:t xml:space="preserve">Element: </w:t>
            </w:r>
            <w:proofErr w:type="spellStart"/>
            <w:r>
              <w:t>ErrorResponse</w:t>
            </w:r>
            <w:proofErr w:type="spellEnd"/>
          </w:p>
        </w:tc>
      </w:tr>
    </w:tbl>
    <w:p w14:paraId="01C9AA6E" w14:textId="77777777" w:rsidR="0009608C" w:rsidRDefault="0009608C"/>
    <w:p w14:paraId="254982BE" w14:textId="7FF5DA00" w:rsidR="00E71614" w:rsidRDefault="00E71614" w:rsidP="00E71614">
      <w:pPr>
        <w:pStyle w:val="Heading3"/>
      </w:pPr>
      <w:bookmarkStart w:id="56" w:name="_Toc413920201"/>
      <w:r>
        <w:t>Mark Occupancy Assessment as Not for Issue</w:t>
      </w:r>
      <w:bookmarkEnd w:id="56"/>
    </w:p>
    <w:p w14:paraId="2B0BD4F7" w14:textId="7BAD21D5" w:rsidR="00E71614" w:rsidRDefault="00EE35AC" w:rsidP="00E71614">
      <w:r>
        <w:t>It is possible to set the status of an OA to</w:t>
      </w:r>
      <w:r w:rsidR="00E71614">
        <w:t xml:space="preserve"> ‘Not for Issue’</w:t>
      </w:r>
      <w:r>
        <w:t xml:space="preserve"> by supplying the RRN.</w:t>
      </w:r>
      <w:r w:rsidR="00E71614">
        <w:t xml:space="preserve"> </w:t>
      </w:r>
    </w:p>
    <w:p w14:paraId="29BC245B" w14:textId="77777777" w:rsidR="00EE35AC" w:rsidRPr="00AB402D" w:rsidRDefault="00EE35AC" w:rsidP="00EE35AC">
      <w:pPr>
        <w:pStyle w:val="Heading5"/>
        <w:numPr>
          <w:ilvl w:val="0"/>
          <w:numId w:val="0"/>
        </w:numPr>
        <w:spacing w:after="200"/>
        <w:ind w:left="1009" w:hanging="1009"/>
        <w:rPr>
          <w:rFonts w:ascii="Calibri" w:hAnsi="Calibri" w:cs="Calibri"/>
        </w:rPr>
      </w:pPr>
      <w:r w:rsidRPr="00AB402D">
        <w:rPr>
          <w:rFonts w:ascii="Calibri" w:hAnsi="Calibri" w:cs="Calibri"/>
          <w:b/>
          <w:color w:val="auto"/>
        </w:rPr>
        <w:t>Request</w:t>
      </w:r>
    </w:p>
    <w:tbl>
      <w:tblPr>
        <w:tblStyle w:val="TableGrid"/>
        <w:tblW w:w="0" w:type="auto"/>
        <w:tblLayout w:type="fixed"/>
        <w:tblLook w:val="04A0" w:firstRow="1" w:lastRow="0" w:firstColumn="1" w:lastColumn="0" w:noHBand="0" w:noVBand="1"/>
      </w:tblPr>
      <w:tblGrid>
        <w:gridCol w:w="959"/>
        <w:gridCol w:w="8617"/>
      </w:tblGrid>
      <w:tr w:rsidR="00EE35AC" w14:paraId="17CAA49C" w14:textId="77777777" w:rsidTr="003D1D00">
        <w:tc>
          <w:tcPr>
            <w:tcW w:w="959" w:type="dxa"/>
          </w:tcPr>
          <w:p w14:paraId="31CB916C" w14:textId="77777777" w:rsidR="00EE35AC" w:rsidRPr="00C444BF" w:rsidRDefault="00EE35AC" w:rsidP="003D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617" w:type="dxa"/>
          </w:tcPr>
          <w:p w14:paraId="6996B852" w14:textId="316C4EFE" w:rsidR="00EE35AC" w:rsidRPr="009F651B" w:rsidRDefault="00EE35AC" w:rsidP="003D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GET </w:t>
            </w:r>
            <w:r w:rsidRPr="00AE63BA">
              <w:rPr>
                <w:rFonts w:ascii="Courier New" w:hAnsi="Courier New" w:cs="Courier New"/>
                <w:sz w:val="20"/>
                <w:szCs w:val="20"/>
                <w:lang w:eastAsia="en-GB" w:bidi="ar-SA"/>
              </w:rPr>
              <w:t>https://</w:t>
            </w:r>
            <w:r>
              <w:rPr>
                <w:rFonts w:ascii="Courier New" w:hAnsi="Courier New" w:cs="Courier New"/>
                <w:sz w:val="20"/>
                <w:szCs w:val="20"/>
                <w:lang w:eastAsia="en-GB" w:bidi="ar-SA"/>
              </w:rPr>
              <w:t>greendeal.</w:t>
            </w:r>
            <w:r w:rsidRPr="00884BE0">
              <w:rPr>
                <w:rFonts w:ascii="Courier New" w:hAnsi="Courier New" w:cs="Courier New"/>
                <w:sz w:val="20"/>
                <w:szCs w:val="20"/>
                <w:lang w:eastAsia="en-GB" w:bidi="ar-SA"/>
              </w:rPr>
              <w:t>scottishepcregister</w:t>
            </w:r>
            <w:r w:rsidRPr="00AE63BA">
              <w:rPr>
                <w:rFonts w:ascii="Courier New" w:hAnsi="Courier New" w:cs="Courier New"/>
                <w:sz w:val="20"/>
                <w:szCs w:val="20"/>
                <w:lang w:eastAsia="en-GB" w:bidi="ar-SA"/>
              </w:rPr>
              <w:t>.org.uk/</w:t>
            </w:r>
            <w:r>
              <w:rPr>
                <w:rFonts w:ascii="Courier New" w:hAnsi="Courier New" w:cs="Courier New"/>
                <w:sz w:val="20"/>
                <w:szCs w:val="20"/>
                <w:lang w:eastAsia="en-GB" w:bidi="ar-SA"/>
              </w:rPr>
              <w:t>OANotForIssue</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RRN/{RRN}</w:t>
            </w:r>
            <w:r w:rsidRPr="009F651B">
              <w:rPr>
                <w:rFonts w:ascii="Courier New" w:hAnsi="Courier New" w:cs="Courier New"/>
                <w:sz w:val="20"/>
                <w:szCs w:val="20"/>
                <w:lang w:eastAsia="en-GB" w:bidi="ar-SA"/>
              </w:rPr>
              <w:t xml:space="preserve"> HTTP/1.1</w:t>
            </w:r>
          </w:p>
          <w:p w14:paraId="562A04B2" w14:textId="77777777" w:rsidR="00EE35AC" w:rsidRPr="009F651B" w:rsidRDefault="00EE35AC" w:rsidP="003D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Pr>
                <w:rFonts w:ascii="Courier New" w:hAnsi="Courier New" w:cs="Courier New"/>
                <w:sz w:val="20"/>
                <w:szCs w:val="20"/>
                <w:lang w:eastAsia="en-GB" w:bidi="ar-SA"/>
              </w:rPr>
              <w:t>greendeal.</w:t>
            </w:r>
            <w:r w:rsidRPr="00884BE0">
              <w:rPr>
                <w:rFonts w:ascii="Courier New" w:hAnsi="Courier New" w:cs="Courier New"/>
                <w:sz w:val="20"/>
                <w:szCs w:val="20"/>
                <w:lang w:eastAsia="en-GB" w:bidi="ar-SA"/>
              </w:rPr>
              <w:t>scottishepcregister</w:t>
            </w:r>
            <w:r w:rsidRPr="00AE63BA">
              <w:rPr>
                <w:rFonts w:ascii="Courier New" w:hAnsi="Courier New" w:cs="Courier New"/>
                <w:sz w:val="20"/>
                <w:szCs w:val="20"/>
                <w:lang w:eastAsia="en-GB" w:bidi="ar-SA"/>
              </w:rPr>
              <w:t>.org.uk</w:t>
            </w:r>
          </w:p>
          <w:p w14:paraId="7CF8080D" w14:textId="77777777" w:rsidR="00EE35AC" w:rsidRDefault="00EE35AC" w:rsidP="003D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Authorization: Basic &lt;Base64 UTF-16 </w:t>
            </w:r>
            <w:proofErr w:type="spellStart"/>
            <w:r>
              <w:rPr>
                <w:rFonts w:ascii="Courier New" w:hAnsi="Courier New" w:cs="Courier New"/>
                <w:sz w:val="20"/>
                <w:szCs w:val="20"/>
                <w:lang w:eastAsia="en-GB" w:bidi="ar-SA"/>
              </w:rPr>
              <w:t>username:password</w:t>
            </w:r>
            <w:proofErr w:type="spellEnd"/>
            <w:r>
              <w:rPr>
                <w:rFonts w:ascii="Courier New" w:hAnsi="Courier New" w:cs="Courier New"/>
                <w:sz w:val="20"/>
                <w:szCs w:val="20"/>
                <w:lang w:eastAsia="en-GB" w:bidi="ar-SA"/>
              </w:rPr>
              <w:t>&gt;</w:t>
            </w:r>
          </w:p>
          <w:p w14:paraId="5259D647" w14:textId="77777777" w:rsidR="00EE35AC" w:rsidRDefault="00EE35AC" w:rsidP="003D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Pr>
                <w:rFonts w:ascii="Courier New" w:hAnsi="Courier New" w:cs="Courier New"/>
                <w:sz w:val="20"/>
                <w:szCs w:val="20"/>
                <w:lang w:eastAsia="en-GB" w:bidi="ar-SA"/>
              </w:rPr>
              <w:t>AssessorOrganisationId</w:t>
            </w:r>
            <w:proofErr w:type="spellEnd"/>
            <w:r>
              <w:rPr>
                <w:rFonts w:ascii="Courier New" w:hAnsi="Courier New" w:cs="Courier New"/>
                <w:sz w:val="20"/>
                <w:szCs w:val="20"/>
                <w:lang w:eastAsia="en-GB" w:bidi="ar-SA"/>
              </w:rPr>
              <w:t>: &lt;Base64 UTF-16&gt;</w:t>
            </w:r>
          </w:p>
          <w:p w14:paraId="5B7E4FDC" w14:textId="77777777" w:rsidR="00EE35AC" w:rsidRDefault="00EE35AC" w:rsidP="003D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Pr>
                <w:rFonts w:ascii="Courier New" w:hAnsi="Courier New" w:cs="Courier New"/>
                <w:sz w:val="20"/>
                <w:szCs w:val="20"/>
                <w:lang w:eastAsia="en-GB" w:bidi="ar-SA"/>
              </w:rPr>
              <w:t>AdviserId</w:t>
            </w:r>
            <w:proofErr w:type="spellEnd"/>
            <w:r>
              <w:rPr>
                <w:rFonts w:ascii="Courier New" w:hAnsi="Courier New" w:cs="Courier New"/>
                <w:sz w:val="20"/>
                <w:szCs w:val="20"/>
                <w:lang w:eastAsia="en-GB" w:bidi="ar-SA"/>
              </w:rPr>
              <w:t>: &lt;Base64 UTF-16&gt;</w:t>
            </w:r>
          </w:p>
        </w:tc>
      </w:tr>
    </w:tbl>
    <w:p w14:paraId="5419A78C" w14:textId="77777777" w:rsidR="00EE35AC" w:rsidRDefault="00EE35AC" w:rsidP="00EE35AC">
      <w:pPr>
        <w:spacing w:before="200" w:line="240" w:lineRule="auto"/>
        <w:jc w:val="left"/>
        <w:rPr>
          <w:b/>
        </w:rPr>
      </w:pPr>
      <w:r>
        <w:rPr>
          <w:b/>
        </w:rPr>
        <w:t>Response</w:t>
      </w:r>
    </w:p>
    <w:p w14:paraId="773D8C82" w14:textId="77777777" w:rsidR="00EE35AC" w:rsidRDefault="00EE35AC" w:rsidP="00EE35AC">
      <w:pPr>
        <w:jc w:val="left"/>
      </w:pPr>
      <w:r>
        <w:t>The table below outlines the possible responses to the above request.</w:t>
      </w:r>
    </w:p>
    <w:tbl>
      <w:tblPr>
        <w:tblStyle w:val="TableGrid"/>
        <w:tblW w:w="0" w:type="auto"/>
        <w:tblLook w:val="04A0" w:firstRow="1" w:lastRow="0" w:firstColumn="1" w:lastColumn="0" w:noHBand="0" w:noVBand="1"/>
      </w:tblPr>
      <w:tblGrid>
        <w:gridCol w:w="2614"/>
        <w:gridCol w:w="6736"/>
      </w:tblGrid>
      <w:tr w:rsidR="00EE35AC" w14:paraId="0EAA04A5" w14:textId="77777777" w:rsidTr="003D1D00">
        <w:tc>
          <w:tcPr>
            <w:tcW w:w="2660" w:type="dxa"/>
          </w:tcPr>
          <w:p w14:paraId="0F445196" w14:textId="77777777" w:rsidR="00EE35AC" w:rsidRDefault="00EE35AC" w:rsidP="003D1D00">
            <w:r>
              <w:t>Result</w:t>
            </w:r>
          </w:p>
        </w:tc>
        <w:tc>
          <w:tcPr>
            <w:tcW w:w="6916" w:type="dxa"/>
          </w:tcPr>
          <w:p w14:paraId="4AFAB2CB" w14:textId="77777777" w:rsidR="00EE35AC" w:rsidRDefault="00EE35AC" w:rsidP="003D1D00">
            <w:r>
              <w:t>Response Type</w:t>
            </w:r>
          </w:p>
        </w:tc>
      </w:tr>
      <w:tr w:rsidR="00EE35AC" w14:paraId="02122283" w14:textId="77777777" w:rsidTr="003D1D00">
        <w:tc>
          <w:tcPr>
            <w:tcW w:w="2660" w:type="dxa"/>
          </w:tcPr>
          <w:p w14:paraId="2B80DAD3" w14:textId="1A058493" w:rsidR="00EE35AC" w:rsidRDefault="00EE35AC" w:rsidP="00EE35AC">
            <w:r>
              <w:t>Successfully updated OA</w:t>
            </w:r>
          </w:p>
        </w:tc>
        <w:tc>
          <w:tcPr>
            <w:tcW w:w="6916" w:type="dxa"/>
          </w:tcPr>
          <w:p w14:paraId="0957A2ED" w14:textId="1EB7B511" w:rsidR="00EE35AC" w:rsidRDefault="00EE35AC" w:rsidP="003D1D00">
            <w:r>
              <w:t>HTTP 200 response code.</w:t>
            </w:r>
          </w:p>
        </w:tc>
      </w:tr>
      <w:tr w:rsidR="00EE35AC" w14:paraId="47CA504A" w14:textId="77777777" w:rsidTr="003D1D00">
        <w:tc>
          <w:tcPr>
            <w:tcW w:w="2660" w:type="dxa"/>
          </w:tcPr>
          <w:p w14:paraId="0CC2A8DA" w14:textId="77777777" w:rsidR="00EE35AC" w:rsidRDefault="00EE35AC" w:rsidP="003D1D00">
            <w:r>
              <w:t>Error authenticating client.</w:t>
            </w:r>
          </w:p>
        </w:tc>
        <w:tc>
          <w:tcPr>
            <w:tcW w:w="6916" w:type="dxa"/>
          </w:tcPr>
          <w:p w14:paraId="22D45B96" w14:textId="77777777" w:rsidR="00EE35AC" w:rsidRDefault="00EE35AC" w:rsidP="003D1D00">
            <w:r>
              <w:t>HTTP 403 response code.</w:t>
            </w:r>
          </w:p>
        </w:tc>
      </w:tr>
      <w:tr w:rsidR="00EE35AC" w14:paraId="4AC98E7E" w14:textId="77777777" w:rsidTr="003D1D00">
        <w:tc>
          <w:tcPr>
            <w:tcW w:w="2660" w:type="dxa"/>
          </w:tcPr>
          <w:p w14:paraId="37770A6D" w14:textId="77777777" w:rsidR="00EE35AC" w:rsidRDefault="00EE35AC" w:rsidP="003D1D00">
            <w:r>
              <w:t>Error retrieving OA after successfully authenticating client.</w:t>
            </w:r>
          </w:p>
        </w:tc>
        <w:tc>
          <w:tcPr>
            <w:tcW w:w="6916" w:type="dxa"/>
          </w:tcPr>
          <w:p w14:paraId="08A9FE2F" w14:textId="7C88FC9B" w:rsidR="00EE35AC" w:rsidRDefault="00EE35AC" w:rsidP="003D1D00">
            <w:r>
              <w:t>HTTP 400 response code.</w:t>
            </w:r>
          </w:p>
          <w:p w14:paraId="6CD7CA2B" w14:textId="77777777" w:rsidR="00EE35AC" w:rsidRDefault="00EE35AC" w:rsidP="003D1D00">
            <w:r>
              <w:t>Error\ErrorResponse.xsd</w:t>
            </w:r>
          </w:p>
          <w:p w14:paraId="2D73B3E8" w14:textId="77777777" w:rsidR="00EE35AC" w:rsidRDefault="00EE35AC" w:rsidP="003D1D00">
            <w:r>
              <w:t xml:space="preserve">Element: </w:t>
            </w:r>
            <w:proofErr w:type="spellStart"/>
            <w:r>
              <w:t>ErrorResponse</w:t>
            </w:r>
            <w:proofErr w:type="spellEnd"/>
          </w:p>
        </w:tc>
      </w:tr>
    </w:tbl>
    <w:p w14:paraId="1A4F9FAB" w14:textId="77777777" w:rsidR="00EE35AC" w:rsidRPr="00E71614" w:rsidRDefault="00EE35AC" w:rsidP="00E71614"/>
    <w:p w14:paraId="6252DF88" w14:textId="7E15DD3D" w:rsidR="00E9708C" w:rsidRDefault="00BC4D98" w:rsidP="00AC66B4">
      <w:pPr>
        <w:pStyle w:val="Heading2"/>
      </w:pPr>
      <w:bookmarkStart w:id="57" w:name="_Toc413920202"/>
      <w:r>
        <w:t>A</w:t>
      </w:r>
      <w:r w:rsidR="00AA1C9A">
        <w:t>dviser</w:t>
      </w:r>
      <w:r w:rsidR="006B4F82">
        <w:t xml:space="preserve"> Web Services</w:t>
      </w:r>
      <w:bookmarkEnd w:id="57"/>
    </w:p>
    <w:p w14:paraId="1111470E" w14:textId="69926644" w:rsidR="00AC66B4" w:rsidRDefault="00AC66B4" w:rsidP="00AC66B4">
      <w:r>
        <w:t xml:space="preserve">All requests relating to retrieval or submission of </w:t>
      </w:r>
      <w:r w:rsidR="00BC4D98">
        <w:t>A</w:t>
      </w:r>
      <w:r w:rsidR="00AA1C9A">
        <w:t>dviser</w:t>
      </w:r>
      <w:r w:rsidR="00BC4D98">
        <w:t>s</w:t>
      </w:r>
      <w:r>
        <w:t xml:space="preserve"> should be directed to URL:</w:t>
      </w:r>
    </w:p>
    <w:p w14:paraId="0BB8E892" w14:textId="68753EE5" w:rsidR="00AC66B4" w:rsidRDefault="00BD7C6D" w:rsidP="00884BE0">
      <w:pPr>
        <w:pStyle w:val="ListParagraph"/>
        <w:numPr>
          <w:ilvl w:val="0"/>
          <w:numId w:val="44"/>
        </w:numPr>
      </w:pPr>
      <w:r>
        <w:t>https://</w:t>
      </w:r>
      <w:r w:rsidR="00F10DAC">
        <w:t>greendeal</w:t>
      </w:r>
      <w:r w:rsidRPr="00BD7C6D">
        <w:t>.</w:t>
      </w:r>
      <w:r w:rsidR="00884BE0" w:rsidRPr="00884BE0">
        <w:t>scottishepcregister</w:t>
      </w:r>
      <w:r w:rsidRPr="00BD7C6D">
        <w:t>.org.uk</w:t>
      </w:r>
      <w:r>
        <w:t>/</w:t>
      </w:r>
      <w:r w:rsidR="00BC4D98">
        <w:t>A</w:t>
      </w:r>
      <w:r w:rsidR="00AA1C9A">
        <w:t>dviser</w:t>
      </w:r>
      <w:r w:rsidR="00BC4D98">
        <w:t>s</w:t>
      </w:r>
    </w:p>
    <w:p w14:paraId="5381CFFC" w14:textId="4B830BFE" w:rsidR="002758A7" w:rsidRDefault="002758A7" w:rsidP="002758A7">
      <w:pPr>
        <w:pStyle w:val="Heading3"/>
      </w:pPr>
      <w:bookmarkStart w:id="58" w:name="_Toc413920203"/>
      <w:r>
        <w:lastRenderedPageBreak/>
        <w:t xml:space="preserve">Retrieve List </w:t>
      </w:r>
      <w:r w:rsidR="00C10E66">
        <w:t>o</w:t>
      </w:r>
      <w:r>
        <w:t xml:space="preserve">f </w:t>
      </w:r>
      <w:r w:rsidR="00BC4D98">
        <w:t>A</w:t>
      </w:r>
      <w:r w:rsidR="00AA1C9A">
        <w:t>dviser</w:t>
      </w:r>
      <w:r w:rsidR="00BC4D98">
        <w:t>s</w:t>
      </w:r>
      <w:bookmarkEnd w:id="58"/>
    </w:p>
    <w:p w14:paraId="54C512B6" w14:textId="2E5C85FE" w:rsidR="002758A7" w:rsidRDefault="001377E7" w:rsidP="002758A7">
      <w:r>
        <w:t>The Combined EPC Register</w:t>
      </w:r>
      <w:r w:rsidR="00F15EB9">
        <w:t xml:space="preserve"> exposes a service allowing a given AO to retrieve a complete list of all their </w:t>
      </w:r>
      <w:r w:rsidR="00BC4D98">
        <w:t>A</w:t>
      </w:r>
      <w:r w:rsidR="00AA1C9A">
        <w:t>dviser</w:t>
      </w:r>
      <w:r w:rsidR="00BC4D98">
        <w:t>s</w:t>
      </w:r>
      <w:r w:rsidR="00F15EB9">
        <w:t xml:space="preserve">. </w:t>
      </w:r>
      <w:r w:rsidR="002758A7">
        <w:t xml:space="preserve">In order retrieve </w:t>
      </w:r>
      <w:r w:rsidR="00F15EB9">
        <w:t>the list of</w:t>
      </w:r>
      <w:r w:rsidR="002758A7">
        <w:t xml:space="preserve"> </w:t>
      </w:r>
      <w:r w:rsidR="00BC4D98">
        <w:t>A</w:t>
      </w:r>
      <w:r w:rsidR="00AA1C9A">
        <w:t>dviser</w:t>
      </w:r>
      <w:r w:rsidR="00BC4D98">
        <w:t>s</w:t>
      </w:r>
      <w:r w:rsidR="002758A7">
        <w:t xml:space="preserve"> the URL above should be requested using an HTTP GET supplying a unique AO Id.</w:t>
      </w:r>
      <w:r w:rsidR="00E87B0D">
        <w:t xml:space="preserve"> </w:t>
      </w:r>
      <w:r w:rsidR="00BB5DEF">
        <w:t>A</w:t>
      </w:r>
      <w:r w:rsidR="00E87B0D">
        <w:t xml:space="preserve"> username and password </w:t>
      </w:r>
      <w:r w:rsidR="00BB5DEF">
        <w:t xml:space="preserve">must be supplied </w:t>
      </w:r>
      <w:r w:rsidR="00E87B0D">
        <w:t>in the Authorization header</w:t>
      </w:r>
      <w:r w:rsidR="00BB5DEF">
        <w:t>. This username must correspond to a valid user account belonging to a user group attached to the relevant AO. User accounts and groups are managed in the Web Portal. Please contact EST if you do not have the appropriate permissions to manage user accounts.</w:t>
      </w:r>
    </w:p>
    <w:p w14:paraId="67667982" w14:textId="63D6B613" w:rsidR="00BC4D98" w:rsidRDefault="00BC4D98" w:rsidP="00BC4D98">
      <w:pPr>
        <w:spacing w:before="200" w:line="240" w:lineRule="auto"/>
        <w:jc w:val="left"/>
        <w:rPr>
          <w:b/>
        </w:rPr>
      </w:pPr>
      <w:r>
        <w:rPr>
          <w:b/>
        </w:rPr>
        <w:t>Request</w:t>
      </w:r>
    </w:p>
    <w:tbl>
      <w:tblPr>
        <w:tblStyle w:val="TableGrid"/>
        <w:tblW w:w="0" w:type="auto"/>
        <w:tblLayout w:type="fixed"/>
        <w:tblLook w:val="04A0" w:firstRow="1" w:lastRow="0" w:firstColumn="1" w:lastColumn="0" w:noHBand="0" w:noVBand="1"/>
      </w:tblPr>
      <w:tblGrid>
        <w:gridCol w:w="959"/>
        <w:gridCol w:w="8617"/>
      </w:tblGrid>
      <w:tr w:rsidR="002758A7" w14:paraId="41CB2D53" w14:textId="77777777" w:rsidTr="00CE63C2">
        <w:tc>
          <w:tcPr>
            <w:tcW w:w="959" w:type="dxa"/>
          </w:tcPr>
          <w:p w14:paraId="669531F2" w14:textId="77777777" w:rsidR="002758A7" w:rsidRPr="00C444BF" w:rsidRDefault="002758A7" w:rsidP="00AC1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617" w:type="dxa"/>
          </w:tcPr>
          <w:p w14:paraId="04AA0DE6" w14:textId="1E9507CF" w:rsidR="002758A7" w:rsidRPr="00BD7C6D" w:rsidRDefault="00884BE0" w:rsidP="00AC1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GET </w:t>
            </w:r>
            <w:r w:rsidR="00BD7C6D" w:rsidRPr="00BD7C6D">
              <w:rPr>
                <w:rFonts w:ascii="Courier New" w:hAnsi="Courier New" w:cs="Courier New"/>
                <w:sz w:val="20"/>
                <w:szCs w:val="20"/>
                <w:lang w:eastAsia="en-GB" w:bidi="ar-SA"/>
              </w:rPr>
              <w:t>https://</w:t>
            </w:r>
            <w:r w:rsidR="000A1A83">
              <w:rPr>
                <w:rFonts w:ascii="Courier New" w:hAnsi="Courier New" w:cs="Courier New"/>
                <w:sz w:val="20"/>
                <w:szCs w:val="20"/>
                <w:lang w:eastAsia="en-GB" w:bidi="ar-SA"/>
              </w:rPr>
              <w:t>greendeal</w:t>
            </w:r>
            <w:r w:rsidR="00BD7C6D" w:rsidRPr="00BD7C6D">
              <w:rPr>
                <w:rFonts w:ascii="Courier New" w:hAnsi="Courier New" w:cs="Courier New"/>
                <w:sz w:val="20"/>
                <w:szCs w:val="20"/>
                <w:lang w:eastAsia="en-GB" w:bidi="ar-SA"/>
              </w:rPr>
              <w:t>.</w:t>
            </w:r>
            <w:r w:rsidRPr="00884BE0">
              <w:rPr>
                <w:rFonts w:ascii="Courier New" w:hAnsi="Courier New" w:cs="Courier New"/>
                <w:sz w:val="20"/>
                <w:szCs w:val="20"/>
                <w:lang w:eastAsia="en-GB" w:bidi="ar-SA"/>
              </w:rPr>
              <w:t>scottishepcregister</w:t>
            </w:r>
            <w:r w:rsidR="00BD7C6D" w:rsidRPr="00BD7C6D">
              <w:rPr>
                <w:rFonts w:ascii="Courier New" w:hAnsi="Courier New" w:cs="Courier New"/>
                <w:sz w:val="20"/>
                <w:szCs w:val="20"/>
                <w:lang w:eastAsia="en-GB" w:bidi="ar-SA"/>
              </w:rPr>
              <w:t>.org.uk/</w:t>
            </w:r>
            <w:r w:rsidR="00BC4D98">
              <w:rPr>
                <w:rFonts w:ascii="Courier New" w:hAnsi="Courier New" w:cs="Courier New"/>
                <w:sz w:val="20"/>
                <w:szCs w:val="20"/>
                <w:lang w:eastAsia="en-GB" w:bidi="ar-SA"/>
              </w:rPr>
              <w:t>A</w:t>
            </w:r>
            <w:r w:rsidR="00AA1C9A">
              <w:rPr>
                <w:rFonts w:ascii="Courier New" w:hAnsi="Courier New" w:cs="Courier New"/>
                <w:sz w:val="20"/>
                <w:szCs w:val="20"/>
                <w:lang w:eastAsia="en-GB" w:bidi="ar-SA"/>
              </w:rPr>
              <w:t>dviser</w:t>
            </w:r>
            <w:r w:rsidR="00BC4D98">
              <w:rPr>
                <w:rFonts w:ascii="Courier New" w:hAnsi="Courier New" w:cs="Courier New"/>
                <w:sz w:val="20"/>
                <w:szCs w:val="20"/>
                <w:lang w:eastAsia="en-GB" w:bidi="ar-SA"/>
              </w:rPr>
              <w:t>s</w:t>
            </w:r>
            <w:r w:rsidR="00BD7C6D" w:rsidRPr="00BD7C6D">
              <w:rPr>
                <w:rFonts w:ascii="Courier New" w:hAnsi="Courier New" w:cs="Courier New"/>
                <w:sz w:val="20"/>
                <w:szCs w:val="20"/>
                <w:lang w:eastAsia="en-GB" w:bidi="ar-SA"/>
              </w:rPr>
              <w:t xml:space="preserve">/{AssessorOrganisationId} </w:t>
            </w:r>
            <w:r w:rsidR="002758A7" w:rsidRPr="00BD7C6D">
              <w:rPr>
                <w:rFonts w:ascii="Courier New" w:hAnsi="Courier New" w:cs="Courier New"/>
                <w:sz w:val="20"/>
                <w:szCs w:val="20"/>
                <w:lang w:eastAsia="en-GB" w:bidi="ar-SA"/>
              </w:rPr>
              <w:t>HTTP/1.1</w:t>
            </w:r>
          </w:p>
          <w:p w14:paraId="0AE3E323" w14:textId="782CEF0A" w:rsidR="002758A7" w:rsidRDefault="002758A7" w:rsidP="00AC1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BD7C6D">
              <w:rPr>
                <w:rFonts w:ascii="Courier New" w:hAnsi="Courier New" w:cs="Courier New"/>
                <w:sz w:val="20"/>
                <w:szCs w:val="20"/>
                <w:lang w:eastAsia="en-GB" w:bidi="ar-SA"/>
              </w:rPr>
              <w:t xml:space="preserve">Host: </w:t>
            </w:r>
            <w:r w:rsidR="000A1A83">
              <w:rPr>
                <w:rFonts w:ascii="Courier New" w:hAnsi="Courier New" w:cs="Courier New"/>
                <w:sz w:val="20"/>
                <w:szCs w:val="20"/>
                <w:lang w:eastAsia="en-GB" w:bidi="ar-SA"/>
              </w:rPr>
              <w:t>greendeal</w:t>
            </w:r>
            <w:r w:rsidR="00BD7C6D" w:rsidRPr="00914E5B">
              <w:rPr>
                <w:rFonts w:ascii="Courier New" w:hAnsi="Courier New" w:cs="Courier New"/>
                <w:sz w:val="20"/>
                <w:szCs w:val="20"/>
                <w:lang w:eastAsia="en-GB" w:bidi="ar-SA"/>
              </w:rPr>
              <w:t>.scotlandepcregister.org.uk</w:t>
            </w:r>
          </w:p>
          <w:p w14:paraId="4CE4FF98" w14:textId="1D6D6C9C" w:rsidR="00E87B0D" w:rsidRPr="00BD7C6D" w:rsidRDefault="00E87B0D" w:rsidP="00AC1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Authorization: Basic &lt;Base64 UTF-16 </w:t>
            </w:r>
            <w:proofErr w:type="spellStart"/>
            <w:r>
              <w:rPr>
                <w:rFonts w:ascii="Courier New" w:hAnsi="Courier New" w:cs="Courier New"/>
                <w:sz w:val="20"/>
                <w:szCs w:val="20"/>
                <w:lang w:eastAsia="en-GB" w:bidi="ar-SA"/>
              </w:rPr>
              <w:t>username:password</w:t>
            </w:r>
            <w:proofErr w:type="spellEnd"/>
            <w:r>
              <w:rPr>
                <w:rFonts w:ascii="Courier New" w:hAnsi="Courier New" w:cs="Courier New"/>
                <w:sz w:val="20"/>
                <w:szCs w:val="20"/>
                <w:lang w:eastAsia="en-GB" w:bidi="ar-SA"/>
              </w:rPr>
              <w:t>&gt;</w:t>
            </w:r>
          </w:p>
          <w:p w14:paraId="40C78878" w14:textId="77777777" w:rsidR="002758A7" w:rsidRDefault="002758A7" w:rsidP="00472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59443F0F" w14:textId="77777777" w:rsidR="002758A7" w:rsidRDefault="002758A7" w:rsidP="002758A7">
      <w:pPr>
        <w:spacing w:before="200" w:line="240" w:lineRule="auto"/>
        <w:jc w:val="left"/>
        <w:rPr>
          <w:b/>
        </w:rPr>
      </w:pPr>
      <w:r>
        <w:rPr>
          <w:b/>
        </w:rPr>
        <w:t>Response</w:t>
      </w:r>
    </w:p>
    <w:p w14:paraId="2A3407D4" w14:textId="77777777" w:rsidR="002758A7" w:rsidRDefault="002758A7" w:rsidP="002758A7">
      <w:pPr>
        <w:jc w:val="left"/>
      </w:pPr>
      <w:r>
        <w:t>The table below outlines the possible responses to the above request.</w:t>
      </w:r>
    </w:p>
    <w:tbl>
      <w:tblPr>
        <w:tblStyle w:val="TableGrid"/>
        <w:tblW w:w="0" w:type="auto"/>
        <w:tblLook w:val="04A0" w:firstRow="1" w:lastRow="0" w:firstColumn="1" w:lastColumn="0" w:noHBand="0" w:noVBand="1"/>
      </w:tblPr>
      <w:tblGrid>
        <w:gridCol w:w="2605"/>
        <w:gridCol w:w="6745"/>
      </w:tblGrid>
      <w:tr w:rsidR="002758A7" w14:paraId="2B313846" w14:textId="77777777" w:rsidTr="00AC1BF3">
        <w:tc>
          <w:tcPr>
            <w:tcW w:w="2660" w:type="dxa"/>
          </w:tcPr>
          <w:p w14:paraId="291D20A4" w14:textId="77777777" w:rsidR="002758A7" w:rsidRDefault="002758A7" w:rsidP="00AC1BF3">
            <w:r>
              <w:t>Result</w:t>
            </w:r>
          </w:p>
        </w:tc>
        <w:tc>
          <w:tcPr>
            <w:tcW w:w="6916" w:type="dxa"/>
          </w:tcPr>
          <w:p w14:paraId="5D79F823" w14:textId="77777777" w:rsidR="002758A7" w:rsidRDefault="002758A7" w:rsidP="00AC1BF3">
            <w:r>
              <w:t>Response Type</w:t>
            </w:r>
          </w:p>
        </w:tc>
      </w:tr>
      <w:tr w:rsidR="002758A7" w14:paraId="1CD06343" w14:textId="77777777" w:rsidTr="00AC1BF3">
        <w:tc>
          <w:tcPr>
            <w:tcW w:w="2660" w:type="dxa"/>
          </w:tcPr>
          <w:p w14:paraId="1A489BF1" w14:textId="7526735B" w:rsidR="002758A7" w:rsidRDefault="00472132" w:rsidP="00472132">
            <w:pPr>
              <w:jc w:val="left"/>
            </w:pPr>
            <w:r>
              <w:t>Successful retrieval</w:t>
            </w:r>
            <w:r w:rsidR="002758A7">
              <w:t xml:space="preserve"> </w:t>
            </w:r>
            <w:r>
              <w:t xml:space="preserve">of </w:t>
            </w:r>
            <w:r w:rsidR="00BC4D98">
              <w:t>A</w:t>
            </w:r>
            <w:r w:rsidR="00AA1C9A">
              <w:t>dviser</w:t>
            </w:r>
            <w:r w:rsidR="00BC4D98">
              <w:t>s</w:t>
            </w:r>
          </w:p>
        </w:tc>
        <w:tc>
          <w:tcPr>
            <w:tcW w:w="6916" w:type="dxa"/>
          </w:tcPr>
          <w:p w14:paraId="1C7D5B34" w14:textId="1172CC24" w:rsidR="00A6396B" w:rsidRDefault="008A3DB1" w:rsidP="00AC1BF3">
            <w:r>
              <w:t>Shared\Templates\</w:t>
            </w:r>
            <w:r w:rsidR="00AE08D8">
              <w:t>AssessorList</w:t>
            </w:r>
            <w:r>
              <w:t>.xsd</w:t>
            </w:r>
            <w:r w:rsidR="00207A06">
              <w:t xml:space="preserve"> </w:t>
            </w:r>
          </w:p>
          <w:p w14:paraId="6E931D1A" w14:textId="71C054D6" w:rsidR="002758A7" w:rsidRDefault="00207A06" w:rsidP="00AE08D8">
            <w:r>
              <w:t xml:space="preserve">Element: </w:t>
            </w:r>
            <w:proofErr w:type="spellStart"/>
            <w:r w:rsidR="00AE08D8">
              <w:t>GreenDealAdvisors</w:t>
            </w:r>
            <w:proofErr w:type="spellEnd"/>
          </w:p>
        </w:tc>
      </w:tr>
      <w:tr w:rsidR="002758A7" w14:paraId="3079DFEA" w14:textId="77777777" w:rsidTr="00AC1BF3">
        <w:tc>
          <w:tcPr>
            <w:tcW w:w="2660" w:type="dxa"/>
          </w:tcPr>
          <w:p w14:paraId="017CBBB7" w14:textId="77777777" w:rsidR="002758A7" w:rsidRDefault="002758A7" w:rsidP="00AC1BF3">
            <w:r>
              <w:t>Error authenticating client.</w:t>
            </w:r>
          </w:p>
        </w:tc>
        <w:tc>
          <w:tcPr>
            <w:tcW w:w="6916" w:type="dxa"/>
          </w:tcPr>
          <w:p w14:paraId="2939FBB4" w14:textId="77777777" w:rsidR="002758A7" w:rsidRDefault="002758A7" w:rsidP="00AC1BF3">
            <w:r>
              <w:t>HTTP 403 response code.</w:t>
            </w:r>
          </w:p>
        </w:tc>
      </w:tr>
      <w:tr w:rsidR="002758A7" w14:paraId="6D9F6023" w14:textId="77777777" w:rsidTr="00AC1BF3">
        <w:tc>
          <w:tcPr>
            <w:tcW w:w="2660" w:type="dxa"/>
          </w:tcPr>
          <w:p w14:paraId="4E8FE9D6" w14:textId="77777777" w:rsidR="002758A7" w:rsidRDefault="002758A7" w:rsidP="00AC1BF3">
            <w:r>
              <w:t>Error retrieving EPC after successfully authenticating client.</w:t>
            </w:r>
          </w:p>
        </w:tc>
        <w:tc>
          <w:tcPr>
            <w:tcW w:w="6916" w:type="dxa"/>
          </w:tcPr>
          <w:p w14:paraId="6605DC71" w14:textId="77777777" w:rsidR="00A6396B" w:rsidRDefault="002D2857" w:rsidP="00AC1BF3">
            <w:r>
              <w:t>Error\ErrorResponse.xsd</w:t>
            </w:r>
          </w:p>
          <w:p w14:paraId="020AA66D" w14:textId="7AFF81CC" w:rsidR="002758A7" w:rsidRDefault="00207A06" w:rsidP="00AC1BF3">
            <w:r>
              <w:t xml:space="preserve">Element: </w:t>
            </w:r>
            <w:proofErr w:type="spellStart"/>
            <w:r>
              <w:t>ErrorResponse</w:t>
            </w:r>
            <w:proofErr w:type="spellEnd"/>
          </w:p>
        </w:tc>
      </w:tr>
    </w:tbl>
    <w:p w14:paraId="7300E714" w14:textId="77777777" w:rsidR="00AC1BF3" w:rsidRDefault="00AC1BF3" w:rsidP="00AC1BF3"/>
    <w:p w14:paraId="201B5C57" w14:textId="51CFB238" w:rsidR="00B71624" w:rsidRDefault="00A7042E" w:rsidP="00A7042E">
      <w:pPr>
        <w:pStyle w:val="Heading1"/>
      </w:pPr>
      <w:bookmarkStart w:id="59" w:name="_Toc339631763"/>
      <w:bookmarkStart w:id="60" w:name="_Toc339631907"/>
      <w:bookmarkStart w:id="61" w:name="_Toc339632049"/>
      <w:bookmarkStart w:id="62" w:name="_Toc339631764"/>
      <w:bookmarkStart w:id="63" w:name="_Toc339631908"/>
      <w:bookmarkStart w:id="64" w:name="_Toc339632050"/>
      <w:bookmarkStart w:id="65" w:name="_Toc339631765"/>
      <w:bookmarkStart w:id="66" w:name="_Toc339631909"/>
      <w:bookmarkStart w:id="67" w:name="_Toc339632051"/>
      <w:bookmarkStart w:id="68" w:name="_Toc339631766"/>
      <w:bookmarkStart w:id="69" w:name="_Toc339631910"/>
      <w:bookmarkStart w:id="70" w:name="_Toc339632052"/>
      <w:bookmarkStart w:id="71" w:name="_Toc339631767"/>
      <w:bookmarkStart w:id="72" w:name="_Toc339631911"/>
      <w:bookmarkStart w:id="73" w:name="_Toc339632053"/>
      <w:bookmarkStart w:id="74" w:name="_Toc339631768"/>
      <w:bookmarkStart w:id="75" w:name="_Toc339631912"/>
      <w:bookmarkStart w:id="76" w:name="_Toc339632054"/>
      <w:bookmarkStart w:id="77" w:name="_Toc339631795"/>
      <w:bookmarkStart w:id="78" w:name="_Toc339631939"/>
      <w:bookmarkStart w:id="79" w:name="_Toc339632081"/>
      <w:bookmarkStart w:id="80" w:name="_Toc339631796"/>
      <w:bookmarkStart w:id="81" w:name="_Toc339631940"/>
      <w:bookmarkStart w:id="82" w:name="_Toc339632082"/>
      <w:bookmarkStart w:id="83" w:name="_Toc339631797"/>
      <w:bookmarkStart w:id="84" w:name="_Toc339631941"/>
      <w:bookmarkStart w:id="85" w:name="_Toc339632083"/>
      <w:bookmarkStart w:id="86" w:name="_Toc339631806"/>
      <w:bookmarkStart w:id="87" w:name="_Toc339631950"/>
      <w:bookmarkStart w:id="88" w:name="_Toc339632092"/>
      <w:bookmarkStart w:id="89" w:name="_Toc339631807"/>
      <w:bookmarkStart w:id="90" w:name="_Toc339631951"/>
      <w:bookmarkStart w:id="91" w:name="_Toc339632093"/>
      <w:bookmarkStart w:id="92" w:name="_Toc339631820"/>
      <w:bookmarkStart w:id="93" w:name="_Toc339631964"/>
      <w:bookmarkStart w:id="94" w:name="_Toc339632106"/>
      <w:bookmarkStart w:id="95" w:name="_Toc413920205"/>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r>
        <w:t>Security</w:t>
      </w:r>
      <w:bookmarkEnd w:id="95"/>
    </w:p>
    <w:p w14:paraId="71DAEAAE" w14:textId="5BBCAA94" w:rsidR="00BB5DEF" w:rsidRDefault="00251956" w:rsidP="00BB5DEF">
      <w:r>
        <w:t xml:space="preserve">All </w:t>
      </w:r>
      <w:r w:rsidR="00D82A48">
        <w:t>the</w:t>
      </w:r>
      <w:r w:rsidR="00DC7BEE">
        <w:t xml:space="preserve"> </w:t>
      </w:r>
      <w:r>
        <w:t xml:space="preserve">web services </w:t>
      </w:r>
      <w:r w:rsidR="00D82A48">
        <w:t xml:space="preserve">described in this interface spec </w:t>
      </w:r>
      <w:r>
        <w:t>will be secured using SSL</w:t>
      </w:r>
      <w:r w:rsidR="00BB5DEF">
        <w:t xml:space="preserve"> and EST will provide all Assessor Orgs using approved software with unique x509 certificates to authenticate themselves. </w:t>
      </w:r>
    </w:p>
    <w:p w14:paraId="6CEE17CB" w14:textId="1EB93A79" w:rsidR="00F91366" w:rsidRDefault="00F91366" w:rsidP="00F91366">
      <w:r>
        <w:t xml:space="preserve">The following points on authentication should </w:t>
      </w:r>
      <w:r w:rsidR="00BB5DEF">
        <w:t xml:space="preserve">also </w:t>
      </w:r>
      <w:r>
        <w:t>be noted:</w:t>
      </w:r>
    </w:p>
    <w:p w14:paraId="4438EAFA" w14:textId="77777777" w:rsidR="00F91366" w:rsidRDefault="00F91366" w:rsidP="00F91366">
      <w:pPr>
        <w:pStyle w:val="ListParagraph"/>
        <w:numPr>
          <w:ilvl w:val="0"/>
          <w:numId w:val="44"/>
        </w:numPr>
      </w:pPr>
      <w:r>
        <w:t xml:space="preserve">All web service requests are authenticated by username and password. </w:t>
      </w:r>
    </w:p>
    <w:p w14:paraId="03FF6B0B" w14:textId="16138D81" w:rsidR="00EB0369" w:rsidRDefault="00F91366" w:rsidP="00F91366">
      <w:pPr>
        <w:pStyle w:val="ListParagraph"/>
        <w:numPr>
          <w:ilvl w:val="0"/>
          <w:numId w:val="44"/>
        </w:numPr>
      </w:pPr>
      <w:r>
        <w:t xml:space="preserve">OA web services require additional authentication by </w:t>
      </w:r>
      <w:proofErr w:type="spellStart"/>
      <w:r>
        <w:t>AssessorOrganisationId</w:t>
      </w:r>
      <w:proofErr w:type="spellEnd"/>
      <w:r>
        <w:t xml:space="preserve"> and </w:t>
      </w:r>
      <w:proofErr w:type="spellStart"/>
      <w:r>
        <w:t>AdviserId</w:t>
      </w:r>
      <w:proofErr w:type="spellEnd"/>
      <w:r>
        <w:t>.</w:t>
      </w:r>
    </w:p>
    <w:p w14:paraId="41167858" w14:textId="5F96B0D6" w:rsidR="00F91366" w:rsidRPr="00EB0369" w:rsidRDefault="00F91366" w:rsidP="00F91366">
      <w:pPr>
        <w:pStyle w:val="ListParagraph"/>
        <w:numPr>
          <w:ilvl w:val="0"/>
          <w:numId w:val="44"/>
        </w:numPr>
      </w:pPr>
      <w:r>
        <w:t xml:space="preserve">Adviser web services require additional authentication by </w:t>
      </w:r>
      <w:proofErr w:type="spellStart"/>
      <w:r>
        <w:t>AssessorOrganisationId</w:t>
      </w:r>
      <w:proofErr w:type="spellEnd"/>
      <w:r>
        <w:t>.</w:t>
      </w:r>
    </w:p>
    <w:sectPr w:rsidR="00F91366" w:rsidRPr="00EB0369" w:rsidSect="000F0F0E">
      <w:headerReference w:type="default" r:id="rId13"/>
      <w:footerReference w:type="default" r:id="rId14"/>
      <w:headerReference w:type="first" r:id="rId15"/>
      <w:footerReference w:type="first" r:id="rId16"/>
      <w:pgSz w:w="12240" w:h="15840"/>
      <w:pgMar w:top="1440" w:right="1440" w:bottom="1440" w:left="1440" w:header="709"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2F4B80" w14:textId="77777777" w:rsidR="009B073B" w:rsidRDefault="009B073B" w:rsidP="00257A1C">
      <w:pPr>
        <w:pStyle w:val="Header"/>
      </w:pPr>
      <w:r>
        <w:separator/>
      </w:r>
    </w:p>
  </w:endnote>
  <w:endnote w:type="continuationSeparator" w:id="0">
    <w:p w14:paraId="7DA4184F" w14:textId="77777777" w:rsidR="009B073B" w:rsidRDefault="009B073B" w:rsidP="00257A1C">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166" w:type="pct"/>
      <w:tblInd w:w="-318" w:type="dxa"/>
      <w:tblBorders>
        <w:top w:val="single" w:sz="4" w:space="0" w:color="auto"/>
      </w:tblBorders>
      <w:tblLook w:val="0000" w:firstRow="0" w:lastRow="0" w:firstColumn="0" w:lastColumn="0" w:noHBand="0" w:noVBand="0"/>
    </w:tblPr>
    <w:tblGrid>
      <w:gridCol w:w="4022"/>
      <w:gridCol w:w="3048"/>
      <w:gridCol w:w="2601"/>
    </w:tblGrid>
    <w:tr w:rsidR="000D289A" w:rsidRPr="00DA535A" w14:paraId="01292285" w14:textId="77777777" w:rsidTr="00AD1017">
      <w:tc>
        <w:tcPr>
          <w:tcW w:w="2079" w:type="pct"/>
        </w:tcPr>
        <w:p w14:paraId="01292282" w14:textId="1E8AE01F" w:rsidR="000D289A" w:rsidRPr="00AD1017" w:rsidRDefault="000D289A" w:rsidP="00E71614">
          <w:pPr>
            <w:autoSpaceDE w:val="0"/>
            <w:autoSpaceDN w:val="0"/>
            <w:adjustRightInd w:val="0"/>
            <w:spacing w:after="0" w:line="240" w:lineRule="auto"/>
            <w:jc w:val="left"/>
            <w:rPr>
              <w:rStyle w:val="PageNumber"/>
              <w:rFonts w:ascii="MS Shell Dlg 2" w:hAnsi="MS Shell Dlg 2" w:cs="MS Shell Dlg 2"/>
              <w:sz w:val="17"/>
              <w:szCs w:val="17"/>
              <w:lang w:eastAsia="en-GB" w:bidi="ar-SA"/>
            </w:rPr>
          </w:pPr>
          <w:r>
            <w:rPr>
              <w:rStyle w:val="PageNumber"/>
            </w:rPr>
            <w:t>Copyright</w:t>
          </w:r>
          <w:r w:rsidRPr="00AD1017">
            <w:rPr>
              <w:rStyle w:val="PageNumber"/>
              <w:rFonts w:asciiTheme="minorHAnsi" w:hAnsiTheme="minorHAnsi" w:cstheme="minorHAnsi"/>
            </w:rPr>
            <w:t xml:space="preserve"> </w:t>
          </w:r>
          <w:r w:rsidRPr="00AD1017">
            <w:rPr>
              <w:rFonts w:asciiTheme="minorHAnsi" w:hAnsiTheme="minorHAnsi" w:cstheme="minorHAnsi"/>
              <w:lang w:eastAsia="en-GB" w:bidi="ar-SA"/>
            </w:rPr>
            <w:t>©</w:t>
          </w:r>
          <w:r>
            <w:rPr>
              <w:rFonts w:ascii="Arial" w:hAnsi="Arial" w:cs="Arial"/>
              <w:sz w:val="26"/>
              <w:szCs w:val="26"/>
              <w:lang w:eastAsia="en-GB" w:bidi="ar-SA"/>
            </w:rPr>
            <w:t xml:space="preserve"> </w:t>
          </w:r>
          <w:r w:rsidRPr="00AD1017">
            <w:rPr>
              <w:rFonts w:asciiTheme="minorHAnsi" w:hAnsiTheme="minorHAnsi" w:cstheme="minorHAnsi"/>
              <w:lang w:eastAsia="en-GB" w:bidi="ar-SA"/>
            </w:rPr>
            <w:t>201</w:t>
          </w:r>
          <w:r w:rsidR="00E71614">
            <w:rPr>
              <w:rFonts w:asciiTheme="minorHAnsi" w:hAnsiTheme="minorHAnsi" w:cstheme="minorHAnsi"/>
              <w:lang w:eastAsia="en-GB" w:bidi="ar-SA"/>
            </w:rPr>
            <w:t>5</w:t>
          </w:r>
          <w:r>
            <w:rPr>
              <w:rFonts w:asciiTheme="minorHAnsi" w:hAnsiTheme="minorHAnsi" w:cstheme="minorHAnsi"/>
              <w:lang w:eastAsia="en-GB" w:bidi="ar-SA"/>
            </w:rPr>
            <w:t xml:space="preserve"> </w:t>
          </w:r>
          <w:proofErr w:type="spellStart"/>
          <w:r w:rsidRPr="00DA535A">
            <w:rPr>
              <w:rStyle w:val="PageNumber"/>
            </w:rPr>
            <w:t>Bridgeall</w:t>
          </w:r>
          <w:proofErr w:type="spellEnd"/>
          <w:r w:rsidRPr="00DA535A">
            <w:rPr>
              <w:rStyle w:val="PageNumber"/>
            </w:rPr>
            <w:t xml:space="preserve"> </w:t>
          </w:r>
        </w:p>
      </w:tc>
      <w:tc>
        <w:tcPr>
          <w:tcW w:w="1576" w:type="pct"/>
        </w:tcPr>
        <w:p w14:paraId="01292283" w14:textId="77777777" w:rsidR="000D289A" w:rsidRPr="00DA535A" w:rsidRDefault="000D289A" w:rsidP="00D076B7">
          <w:pPr>
            <w:pStyle w:val="NormalTable"/>
            <w:rPr>
              <w:rStyle w:val="PageNumber"/>
            </w:rPr>
          </w:pPr>
          <w:r>
            <w:rPr>
              <w:rStyle w:val="PageNumber"/>
            </w:rPr>
            <w:t>Commercial-In-Confidence</w:t>
          </w:r>
        </w:p>
      </w:tc>
      <w:tc>
        <w:tcPr>
          <w:tcW w:w="1346" w:type="pct"/>
        </w:tcPr>
        <w:p w14:paraId="01292284" w14:textId="77777777" w:rsidR="000D289A" w:rsidRPr="00DA535A" w:rsidRDefault="000D289A" w:rsidP="00D076B7">
          <w:pPr>
            <w:pStyle w:val="NormalTable"/>
            <w:jc w:val="right"/>
            <w:rPr>
              <w:rStyle w:val="PageNumber"/>
            </w:rPr>
          </w:pPr>
          <w:r w:rsidRPr="00DA535A">
            <w:rPr>
              <w:rStyle w:val="PageNumber"/>
            </w:rPr>
            <w:fldChar w:fldCharType="begin"/>
          </w:r>
          <w:r w:rsidRPr="00DA535A">
            <w:rPr>
              <w:rStyle w:val="PageNumber"/>
            </w:rPr>
            <w:instrText xml:space="preserve"> PAGE </w:instrText>
          </w:r>
          <w:r w:rsidRPr="00DA535A">
            <w:rPr>
              <w:rStyle w:val="PageNumber"/>
            </w:rPr>
            <w:fldChar w:fldCharType="separate"/>
          </w:r>
          <w:r w:rsidR="003E6780">
            <w:rPr>
              <w:rStyle w:val="PageNumber"/>
              <w:noProof/>
            </w:rPr>
            <w:t>4</w:t>
          </w:r>
          <w:r w:rsidRPr="00DA535A">
            <w:rPr>
              <w:rStyle w:val="PageNumber"/>
            </w:rPr>
            <w:fldChar w:fldCharType="end"/>
          </w:r>
        </w:p>
      </w:tc>
    </w:tr>
  </w:tbl>
  <w:p w14:paraId="01292286" w14:textId="77777777" w:rsidR="000D289A" w:rsidRDefault="000D289A" w:rsidP="00AD101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166" w:type="pct"/>
      <w:tblInd w:w="-318" w:type="dxa"/>
      <w:tblBorders>
        <w:top w:val="single" w:sz="4" w:space="0" w:color="auto"/>
      </w:tblBorders>
      <w:tblLook w:val="0000" w:firstRow="0" w:lastRow="0" w:firstColumn="0" w:lastColumn="0" w:noHBand="0" w:noVBand="0"/>
    </w:tblPr>
    <w:tblGrid>
      <w:gridCol w:w="4112"/>
      <w:gridCol w:w="3119"/>
      <w:gridCol w:w="2663"/>
    </w:tblGrid>
    <w:tr w:rsidR="000D289A" w:rsidRPr="00DA535A" w14:paraId="0129228F" w14:textId="77777777" w:rsidTr="00AD1017">
      <w:tc>
        <w:tcPr>
          <w:tcW w:w="2078" w:type="pct"/>
        </w:tcPr>
        <w:p w14:paraId="0129228C" w14:textId="77777777" w:rsidR="000D289A" w:rsidRPr="00AD1017" w:rsidRDefault="000D289A" w:rsidP="00AD1017">
          <w:pPr>
            <w:autoSpaceDE w:val="0"/>
            <w:autoSpaceDN w:val="0"/>
            <w:adjustRightInd w:val="0"/>
            <w:spacing w:after="0" w:line="240" w:lineRule="auto"/>
            <w:jc w:val="left"/>
            <w:rPr>
              <w:rStyle w:val="PageNumber"/>
              <w:rFonts w:ascii="MS Shell Dlg 2" w:hAnsi="MS Shell Dlg 2" w:cs="MS Shell Dlg 2"/>
              <w:sz w:val="17"/>
              <w:szCs w:val="17"/>
              <w:lang w:eastAsia="en-GB" w:bidi="ar-SA"/>
            </w:rPr>
          </w:pPr>
          <w:r>
            <w:rPr>
              <w:rStyle w:val="PageNumber"/>
            </w:rPr>
            <w:t>Copyright</w:t>
          </w:r>
          <w:r w:rsidRPr="00AD1017">
            <w:rPr>
              <w:rStyle w:val="PageNumber"/>
              <w:rFonts w:asciiTheme="minorHAnsi" w:hAnsiTheme="minorHAnsi" w:cstheme="minorHAnsi"/>
            </w:rPr>
            <w:t xml:space="preserve"> </w:t>
          </w:r>
          <w:r w:rsidRPr="00AD1017">
            <w:rPr>
              <w:rFonts w:asciiTheme="minorHAnsi" w:hAnsiTheme="minorHAnsi" w:cstheme="minorHAnsi"/>
              <w:lang w:eastAsia="en-GB" w:bidi="ar-SA"/>
            </w:rPr>
            <w:t>©</w:t>
          </w:r>
          <w:r>
            <w:rPr>
              <w:rFonts w:ascii="Arial" w:hAnsi="Arial" w:cs="Arial"/>
              <w:sz w:val="26"/>
              <w:szCs w:val="26"/>
              <w:lang w:eastAsia="en-GB" w:bidi="ar-SA"/>
            </w:rPr>
            <w:t xml:space="preserve"> </w:t>
          </w:r>
          <w:r w:rsidRPr="00AD1017">
            <w:rPr>
              <w:rFonts w:asciiTheme="minorHAnsi" w:hAnsiTheme="minorHAnsi" w:cstheme="minorHAnsi"/>
              <w:lang w:eastAsia="en-GB" w:bidi="ar-SA"/>
            </w:rPr>
            <w:t>2011</w:t>
          </w:r>
          <w:r>
            <w:rPr>
              <w:rFonts w:asciiTheme="minorHAnsi" w:hAnsiTheme="minorHAnsi" w:cstheme="minorHAnsi"/>
              <w:lang w:eastAsia="en-GB" w:bidi="ar-SA"/>
            </w:rPr>
            <w:t xml:space="preserve"> </w:t>
          </w:r>
          <w:proofErr w:type="spellStart"/>
          <w:r w:rsidRPr="00DA535A">
            <w:rPr>
              <w:rStyle w:val="PageNumber"/>
            </w:rPr>
            <w:t>Bridgeall</w:t>
          </w:r>
          <w:proofErr w:type="spellEnd"/>
          <w:r w:rsidRPr="00DA535A">
            <w:rPr>
              <w:rStyle w:val="PageNumber"/>
            </w:rPr>
            <w:t xml:space="preserve"> </w:t>
          </w:r>
        </w:p>
      </w:tc>
      <w:tc>
        <w:tcPr>
          <w:tcW w:w="1576" w:type="pct"/>
        </w:tcPr>
        <w:p w14:paraId="0129228D" w14:textId="77777777" w:rsidR="000D289A" w:rsidRPr="00DA535A" w:rsidRDefault="000D289A" w:rsidP="00AD1017">
          <w:pPr>
            <w:pStyle w:val="NormalTable"/>
            <w:rPr>
              <w:rStyle w:val="PageNumber"/>
            </w:rPr>
          </w:pPr>
          <w:r>
            <w:rPr>
              <w:rStyle w:val="PageNumber"/>
            </w:rPr>
            <w:t>Commercial-In-Confidence</w:t>
          </w:r>
        </w:p>
      </w:tc>
      <w:tc>
        <w:tcPr>
          <w:tcW w:w="1346" w:type="pct"/>
        </w:tcPr>
        <w:p w14:paraId="0129228E" w14:textId="77777777" w:rsidR="000D289A" w:rsidRPr="00DA535A" w:rsidRDefault="000D289A" w:rsidP="00D076B7">
          <w:pPr>
            <w:pStyle w:val="NormalTable"/>
            <w:jc w:val="right"/>
            <w:rPr>
              <w:rStyle w:val="PageNumber"/>
            </w:rPr>
          </w:pPr>
          <w:r w:rsidRPr="00DA535A">
            <w:rPr>
              <w:rStyle w:val="PageNumber"/>
            </w:rPr>
            <w:fldChar w:fldCharType="begin"/>
          </w:r>
          <w:r w:rsidRPr="00DA535A">
            <w:rPr>
              <w:rStyle w:val="PageNumber"/>
            </w:rPr>
            <w:instrText xml:space="preserve"> PAGE </w:instrText>
          </w:r>
          <w:r w:rsidRPr="00DA535A">
            <w:rPr>
              <w:rStyle w:val="PageNumber"/>
            </w:rPr>
            <w:fldChar w:fldCharType="separate"/>
          </w:r>
          <w:r>
            <w:rPr>
              <w:rStyle w:val="PageNumber"/>
              <w:noProof/>
            </w:rPr>
            <w:t>1</w:t>
          </w:r>
          <w:r w:rsidRPr="00DA535A">
            <w:rPr>
              <w:rStyle w:val="PageNumber"/>
            </w:rPr>
            <w:fldChar w:fldCharType="end"/>
          </w:r>
        </w:p>
      </w:tc>
    </w:tr>
  </w:tbl>
  <w:p w14:paraId="01292290" w14:textId="77777777" w:rsidR="000D289A" w:rsidRDefault="000D28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E2248C" w14:textId="77777777" w:rsidR="009B073B" w:rsidRDefault="009B073B" w:rsidP="00257A1C">
      <w:pPr>
        <w:pStyle w:val="Header"/>
      </w:pPr>
      <w:r>
        <w:separator/>
      </w:r>
    </w:p>
  </w:footnote>
  <w:footnote w:type="continuationSeparator" w:id="0">
    <w:p w14:paraId="4FC260A2" w14:textId="77777777" w:rsidR="009B073B" w:rsidRDefault="009B073B" w:rsidP="00257A1C">
      <w:pPr>
        <w:pStyle w:val="Heade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166" w:type="pct"/>
      <w:tblInd w:w="-318" w:type="dxa"/>
      <w:tblBorders>
        <w:bottom w:val="single" w:sz="4" w:space="0" w:color="auto"/>
      </w:tblBorders>
      <w:tblLook w:val="0000" w:firstRow="0" w:lastRow="0" w:firstColumn="0" w:lastColumn="0" w:noHBand="0" w:noVBand="0"/>
    </w:tblPr>
    <w:tblGrid>
      <w:gridCol w:w="3465"/>
      <w:gridCol w:w="2736"/>
      <w:gridCol w:w="3470"/>
    </w:tblGrid>
    <w:tr w:rsidR="000D289A" w:rsidRPr="00DA535A" w14:paraId="01292280" w14:textId="77777777" w:rsidTr="0065559D">
      <w:tc>
        <w:tcPr>
          <w:tcW w:w="1791" w:type="pct"/>
        </w:tcPr>
        <w:p w14:paraId="0129227D" w14:textId="04AA5DDE" w:rsidR="000D289A" w:rsidRPr="00DA535A" w:rsidRDefault="009B073B" w:rsidP="007238A7">
          <w:pPr>
            <w:pStyle w:val="NormalTable"/>
          </w:pPr>
          <w:sdt>
            <w:sdtPr>
              <w:alias w:val="Title"/>
              <w:tag w:val=""/>
              <w:id w:val="366189387"/>
              <w:dataBinding w:prefixMappings="xmlns:ns0='http://purl.org/dc/elements/1.1/' xmlns:ns1='http://schemas.openxmlformats.org/package/2006/metadata/core-properties' " w:xpath="/ns1:coreProperties[1]/ns0:title[1]" w:storeItemID="{6C3C8BC8-F283-45AE-878A-BAB7291924A1}"/>
              <w:text/>
            </w:sdtPr>
            <w:sdtEndPr/>
            <w:sdtContent>
              <w:r w:rsidR="008E629A">
                <w:t>GD-Interface Specification for Occupancy Assessment Web Services</w:t>
              </w:r>
            </w:sdtContent>
          </w:sdt>
        </w:p>
      </w:tc>
      <w:tc>
        <w:tcPr>
          <w:tcW w:w="1414" w:type="pct"/>
        </w:tcPr>
        <w:p w14:paraId="0129227E" w14:textId="1330A22D" w:rsidR="000D289A" w:rsidRDefault="00FC674D" w:rsidP="00810482">
          <w:pPr>
            <w:pStyle w:val="NormalTable"/>
            <w:tabs>
              <w:tab w:val="left" w:pos="525"/>
              <w:tab w:val="right" w:pos="4048"/>
            </w:tabs>
            <w:jc w:val="center"/>
          </w:pPr>
          <w:r>
            <w:t xml:space="preserve">Version </w:t>
          </w:r>
          <w:r w:rsidR="00810482">
            <w:t>5</w:t>
          </w:r>
          <w:r w:rsidR="00FB40A6">
            <w:t>.0</w:t>
          </w:r>
        </w:p>
      </w:tc>
      <w:tc>
        <w:tcPr>
          <w:tcW w:w="1794" w:type="pct"/>
        </w:tcPr>
        <w:p w14:paraId="18AB8614" w14:textId="77777777" w:rsidR="000D289A" w:rsidRDefault="009B073B" w:rsidP="00B47A69">
          <w:pPr>
            <w:pStyle w:val="NormalTable"/>
            <w:tabs>
              <w:tab w:val="left" w:pos="525"/>
              <w:tab w:val="right" w:pos="4048"/>
            </w:tabs>
            <w:jc w:val="right"/>
          </w:pPr>
          <w:r>
            <w:fldChar w:fldCharType="begin"/>
          </w:r>
          <w:r>
            <w:instrText xml:space="preserve"> DOCPROPERTY  Project  \* MERGEFORMAT </w:instrText>
          </w:r>
          <w:r>
            <w:fldChar w:fldCharType="separate"/>
          </w:r>
          <w:r w:rsidR="000D289A">
            <w:t>Combined EPC Register</w:t>
          </w:r>
          <w:r>
            <w:fldChar w:fldCharType="end"/>
          </w:r>
        </w:p>
        <w:p w14:paraId="0129227F" w14:textId="07436910" w:rsidR="000D289A" w:rsidRPr="00DA535A" w:rsidRDefault="000D289A" w:rsidP="00B47A69">
          <w:pPr>
            <w:pStyle w:val="NormalTable"/>
            <w:tabs>
              <w:tab w:val="left" w:pos="525"/>
              <w:tab w:val="right" w:pos="4048"/>
            </w:tabs>
            <w:jc w:val="right"/>
          </w:pPr>
          <w:r>
            <w:t>Green Deal</w:t>
          </w:r>
        </w:p>
      </w:tc>
    </w:tr>
  </w:tbl>
  <w:p w14:paraId="01292281" w14:textId="77777777" w:rsidR="000D289A" w:rsidRDefault="000D289A" w:rsidP="004D587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4" w:space="0" w:color="auto"/>
      </w:tblBorders>
      <w:tblLook w:val="0000" w:firstRow="0" w:lastRow="0" w:firstColumn="0" w:lastColumn="0" w:noHBand="0" w:noVBand="0"/>
    </w:tblPr>
    <w:tblGrid>
      <w:gridCol w:w="2474"/>
      <w:gridCol w:w="3551"/>
      <w:gridCol w:w="3551"/>
    </w:tblGrid>
    <w:tr w:rsidR="000D289A" w:rsidRPr="00DA535A" w14:paraId="0129228A" w14:textId="77777777" w:rsidTr="009E2FAB">
      <w:tc>
        <w:tcPr>
          <w:tcW w:w="1292" w:type="pct"/>
        </w:tcPr>
        <w:p w14:paraId="01292287" w14:textId="77777777" w:rsidR="000D289A" w:rsidRPr="00DA535A" w:rsidRDefault="000D289A" w:rsidP="009E2FAB">
          <w:pPr>
            <w:pStyle w:val="NormalTable"/>
            <w:jc w:val="left"/>
          </w:pPr>
          <w:r>
            <w:t>&lt;Document Title&gt;</w:t>
          </w:r>
        </w:p>
      </w:tc>
      <w:tc>
        <w:tcPr>
          <w:tcW w:w="1854" w:type="pct"/>
        </w:tcPr>
        <w:p w14:paraId="01292288" w14:textId="77777777" w:rsidR="000D289A" w:rsidRDefault="000D289A" w:rsidP="009E2FAB">
          <w:pPr>
            <w:pStyle w:val="NormalTable"/>
            <w:tabs>
              <w:tab w:val="left" w:pos="525"/>
              <w:tab w:val="right" w:pos="4048"/>
            </w:tabs>
            <w:jc w:val="center"/>
          </w:pPr>
          <w:r>
            <w:t>&lt;Version No&gt;</w:t>
          </w:r>
        </w:p>
      </w:tc>
      <w:tc>
        <w:tcPr>
          <w:tcW w:w="1854" w:type="pct"/>
        </w:tcPr>
        <w:p w14:paraId="01292289" w14:textId="77777777" w:rsidR="000D289A" w:rsidRPr="00DA535A" w:rsidRDefault="000D289A" w:rsidP="009E2FAB">
          <w:pPr>
            <w:pStyle w:val="NormalTable"/>
            <w:tabs>
              <w:tab w:val="left" w:pos="525"/>
              <w:tab w:val="right" w:pos="4048"/>
            </w:tabs>
            <w:jc w:val="right"/>
          </w:pPr>
          <w:r>
            <w:t>&lt;Project Name&gt;</w:t>
          </w:r>
        </w:p>
      </w:tc>
    </w:tr>
  </w:tbl>
  <w:p w14:paraId="0129228B" w14:textId="77777777" w:rsidR="000D289A" w:rsidRDefault="000D289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42C61"/>
    <w:multiLevelType w:val="hybridMultilevel"/>
    <w:tmpl w:val="68D40C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4B5479"/>
    <w:multiLevelType w:val="hybridMultilevel"/>
    <w:tmpl w:val="B8AC3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6661C21"/>
    <w:multiLevelType w:val="hybridMultilevel"/>
    <w:tmpl w:val="85966C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nsid w:val="07987588"/>
    <w:multiLevelType w:val="hybridMultilevel"/>
    <w:tmpl w:val="822A07C6"/>
    <w:lvl w:ilvl="0" w:tplc="A7E0D1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CF4C6C"/>
    <w:multiLevelType w:val="hybridMultilevel"/>
    <w:tmpl w:val="21540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3FE1910"/>
    <w:multiLevelType w:val="hybridMultilevel"/>
    <w:tmpl w:val="466060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9D5295E"/>
    <w:multiLevelType w:val="hybridMultilevel"/>
    <w:tmpl w:val="75F47F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CF6FAA"/>
    <w:multiLevelType w:val="hybridMultilevel"/>
    <w:tmpl w:val="2786BC8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nsid w:val="28B55625"/>
    <w:multiLevelType w:val="hybridMultilevel"/>
    <w:tmpl w:val="386AB96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156843"/>
    <w:multiLevelType w:val="hybridMultilevel"/>
    <w:tmpl w:val="3C40E5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nsid w:val="2FD52B62"/>
    <w:multiLevelType w:val="hybridMultilevel"/>
    <w:tmpl w:val="F398D1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FDD69EB"/>
    <w:multiLevelType w:val="hybridMultilevel"/>
    <w:tmpl w:val="3BEAF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05577BF"/>
    <w:multiLevelType w:val="hybridMultilevel"/>
    <w:tmpl w:val="5972C452"/>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8090003">
      <w:start w:val="1"/>
      <w:numFmt w:val="bullet"/>
      <w:lvlText w:val="o"/>
      <w:lvlJc w:val="left"/>
      <w:pPr>
        <w:tabs>
          <w:tab w:val="num" w:pos="3240"/>
        </w:tabs>
        <w:ind w:left="3240" w:hanging="360"/>
      </w:pPr>
      <w:rPr>
        <w:rFonts w:ascii="Courier New" w:hAnsi="Courier New" w:cs="Courier New" w:hint="default"/>
      </w:rPr>
    </w:lvl>
    <w:lvl w:ilvl="5" w:tplc="08090005">
      <w:start w:val="1"/>
      <w:numFmt w:val="bullet"/>
      <w:lvlText w:val=""/>
      <w:lvlJc w:val="left"/>
      <w:pPr>
        <w:tabs>
          <w:tab w:val="num" w:pos="3960"/>
        </w:tabs>
        <w:ind w:left="3960" w:hanging="360"/>
      </w:pPr>
      <w:rPr>
        <w:rFonts w:ascii="Wingdings" w:hAnsi="Wingdings" w:hint="default"/>
      </w:rPr>
    </w:lvl>
    <w:lvl w:ilvl="6" w:tplc="08090001">
      <w:start w:val="1"/>
      <w:numFmt w:val="bullet"/>
      <w:lvlText w:val=""/>
      <w:lvlJc w:val="left"/>
      <w:pPr>
        <w:tabs>
          <w:tab w:val="num" w:pos="4680"/>
        </w:tabs>
        <w:ind w:left="4680" w:hanging="360"/>
      </w:pPr>
      <w:rPr>
        <w:rFonts w:ascii="Symbol" w:hAnsi="Symbol" w:hint="default"/>
      </w:rPr>
    </w:lvl>
    <w:lvl w:ilvl="7" w:tplc="08090003">
      <w:start w:val="1"/>
      <w:numFmt w:val="bullet"/>
      <w:lvlText w:val="o"/>
      <w:lvlJc w:val="left"/>
      <w:pPr>
        <w:tabs>
          <w:tab w:val="num" w:pos="5400"/>
        </w:tabs>
        <w:ind w:left="5400" w:hanging="360"/>
      </w:pPr>
      <w:rPr>
        <w:rFonts w:ascii="Courier New" w:hAnsi="Courier New" w:cs="Courier New" w:hint="default"/>
      </w:rPr>
    </w:lvl>
    <w:lvl w:ilvl="8" w:tplc="08090005">
      <w:start w:val="1"/>
      <w:numFmt w:val="bullet"/>
      <w:lvlText w:val=""/>
      <w:lvlJc w:val="left"/>
      <w:pPr>
        <w:tabs>
          <w:tab w:val="num" w:pos="6120"/>
        </w:tabs>
        <w:ind w:left="6120" w:hanging="360"/>
      </w:pPr>
      <w:rPr>
        <w:rFonts w:ascii="Wingdings" w:hAnsi="Wingdings" w:hint="default"/>
      </w:rPr>
    </w:lvl>
  </w:abstractNum>
  <w:abstractNum w:abstractNumId="13">
    <w:nsid w:val="31F53EE2"/>
    <w:multiLevelType w:val="hybridMultilevel"/>
    <w:tmpl w:val="66148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52468FE"/>
    <w:multiLevelType w:val="hybridMultilevel"/>
    <w:tmpl w:val="2A824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AC6755B"/>
    <w:multiLevelType w:val="hybridMultilevel"/>
    <w:tmpl w:val="094E6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BF32042"/>
    <w:multiLevelType w:val="hybridMultilevel"/>
    <w:tmpl w:val="659A1F7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nsid w:val="3F3B6A28"/>
    <w:multiLevelType w:val="multilevel"/>
    <w:tmpl w:val="4D04263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nsid w:val="43B002F1"/>
    <w:multiLevelType w:val="hybridMultilevel"/>
    <w:tmpl w:val="0944D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33735F"/>
    <w:multiLevelType w:val="hybridMultilevel"/>
    <w:tmpl w:val="B4769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5C603C3"/>
    <w:multiLevelType w:val="hybridMultilevel"/>
    <w:tmpl w:val="F04421C6"/>
    <w:lvl w:ilvl="0" w:tplc="4F585F04">
      <w:numFmt w:val="bullet"/>
      <w:lvlText w:val="•"/>
      <w:lvlJc w:val="left"/>
      <w:pPr>
        <w:ind w:left="720" w:hanging="72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7990C53"/>
    <w:multiLevelType w:val="hybridMultilevel"/>
    <w:tmpl w:val="139EDEC6"/>
    <w:lvl w:ilvl="0" w:tplc="08090001">
      <w:start w:val="1"/>
      <w:numFmt w:val="bullet"/>
      <w:lvlText w:val=""/>
      <w:lvlJc w:val="left"/>
      <w:pPr>
        <w:ind w:left="720" w:hanging="360"/>
      </w:pPr>
      <w:rPr>
        <w:rFonts w:ascii="Symbol" w:hAnsi="Symbol" w:hint="default"/>
      </w:rPr>
    </w:lvl>
    <w:lvl w:ilvl="1" w:tplc="E8A6BCE0">
      <w:numFmt w:val="bullet"/>
      <w:lvlText w:val="•"/>
      <w:lvlJc w:val="left"/>
      <w:pPr>
        <w:ind w:left="1800" w:hanging="720"/>
      </w:pPr>
      <w:rPr>
        <w:rFonts w:ascii="Calibri" w:eastAsia="Times New Roman" w:hAnsi="Calibri"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8CB5A97"/>
    <w:multiLevelType w:val="hybridMultilevel"/>
    <w:tmpl w:val="511AD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493A7935"/>
    <w:multiLevelType w:val="hybridMultilevel"/>
    <w:tmpl w:val="767AB038"/>
    <w:lvl w:ilvl="0" w:tplc="4F585F04">
      <w:numFmt w:val="bullet"/>
      <w:lvlText w:val="•"/>
      <w:lvlJc w:val="left"/>
      <w:pPr>
        <w:ind w:left="1080" w:hanging="720"/>
      </w:pPr>
      <w:rPr>
        <w:rFonts w:ascii="Calibri" w:eastAsia="Times New Roman"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49481DEE"/>
    <w:multiLevelType w:val="hybridMultilevel"/>
    <w:tmpl w:val="37C296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25">
    <w:nsid w:val="49F21525"/>
    <w:multiLevelType w:val="hybridMultilevel"/>
    <w:tmpl w:val="A29CC840"/>
    <w:lvl w:ilvl="0" w:tplc="4F585F04">
      <w:numFmt w:val="bullet"/>
      <w:lvlText w:val="•"/>
      <w:lvlJc w:val="left"/>
      <w:pPr>
        <w:ind w:left="720" w:hanging="720"/>
      </w:pPr>
      <w:rPr>
        <w:rFonts w:ascii="Calibri" w:eastAsia="Times New Roman" w:hAnsi="Calibri"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nsid w:val="4A4325CE"/>
    <w:multiLevelType w:val="hybridMultilevel"/>
    <w:tmpl w:val="0B6EBEF6"/>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C924AB9"/>
    <w:multiLevelType w:val="hybridMultilevel"/>
    <w:tmpl w:val="D58E66C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4F8901E4"/>
    <w:multiLevelType w:val="hybridMultilevel"/>
    <w:tmpl w:val="6DD4C6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F9D04C7"/>
    <w:multiLevelType w:val="hybridMultilevel"/>
    <w:tmpl w:val="F5E637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5968241C"/>
    <w:multiLevelType w:val="hybridMultilevel"/>
    <w:tmpl w:val="1500E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5AA36D89"/>
    <w:multiLevelType w:val="hybridMultilevel"/>
    <w:tmpl w:val="C8306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5DF555E7"/>
    <w:multiLevelType w:val="hybridMultilevel"/>
    <w:tmpl w:val="7CB46A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nsid w:val="5F7014B2"/>
    <w:multiLevelType w:val="hybridMultilevel"/>
    <w:tmpl w:val="3CE691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nsid w:val="5F8825B3"/>
    <w:multiLevelType w:val="hybridMultilevel"/>
    <w:tmpl w:val="7352AAA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nsid w:val="627A2A2C"/>
    <w:multiLevelType w:val="hybridMultilevel"/>
    <w:tmpl w:val="39E202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67630D10"/>
    <w:multiLevelType w:val="multilevel"/>
    <w:tmpl w:val="6ECE3EA8"/>
    <w:lvl w:ilvl="0">
      <w:start w:val="1"/>
      <w:numFmt w:val="decimal"/>
      <w:pStyle w:val="Level1"/>
      <w:lvlText w:val="%1."/>
      <w:lvlJc w:val="left"/>
      <w:pPr>
        <w:tabs>
          <w:tab w:val="num" w:pos="720"/>
        </w:tabs>
        <w:ind w:left="720" w:hanging="720"/>
      </w:pPr>
      <w:rPr>
        <w:rFonts w:ascii="Arial" w:hAnsi="Arial" w:cs="Arial" w:hint="default"/>
        <w:b/>
        <w:bCs/>
        <w:i w:val="0"/>
        <w:iCs w:val="0"/>
        <w:sz w:val="22"/>
        <w:szCs w:val="22"/>
      </w:rPr>
    </w:lvl>
    <w:lvl w:ilvl="1">
      <w:start w:val="1"/>
      <w:numFmt w:val="decimal"/>
      <w:pStyle w:val="Level2"/>
      <w:lvlText w:val="%1.%2"/>
      <w:lvlJc w:val="left"/>
      <w:pPr>
        <w:tabs>
          <w:tab w:val="num" w:pos="720"/>
        </w:tabs>
        <w:ind w:left="720" w:hanging="720"/>
      </w:pPr>
      <w:rPr>
        <w:rFonts w:ascii="Arial" w:hAnsi="Arial" w:cs="Arial" w:hint="default"/>
        <w:b w:val="0"/>
        <w:bCs w:val="0"/>
        <w:i w:val="0"/>
        <w:iCs w:val="0"/>
        <w:sz w:val="20"/>
        <w:szCs w:val="20"/>
      </w:rPr>
    </w:lvl>
    <w:lvl w:ilvl="2">
      <w:start w:val="1"/>
      <w:numFmt w:val="decimal"/>
      <w:pStyle w:val="Level3"/>
      <w:lvlText w:val="%1.%2.%3"/>
      <w:lvlJc w:val="left"/>
      <w:pPr>
        <w:tabs>
          <w:tab w:val="num" w:pos="1434"/>
        </w:tabs>
        <w:ind w:left="1434" w:hanging="1008"/>
      </w:pPr>
      <w:rPr>
        <w:rFonts w:ascii="Arial" w:hAnsi="Arial" w:cs="Arial" w:hint="default"/>
        <w:b w:val="0"/>
        <w:bCs w:val="0"/>
        <w:i w:val="0"/>
        <w:iCs w:val="0"/>
        <w:sz w:val="20"/>
        <w:szCs w:val="20"/>
      </w:rPr>
    </w:lvl>
    <w:lvl w:ilvl="3">
      <w:start w:val="1"/>
      <w:numFmt w:val="lowerRoman"/>
      <w:pStyle w:val="Level4"/>
      <w:lvlText w:val="(%4)"/>
      <w:lvlJc w:val="left"/>
      <w:pPr>
        <w:tabs>
          <w:tab w:val="num" w:pos="2736"/>
        </w:tabs>
        <w:ind w:left="2736" w:hanging="1008"/>
      </w:pPr>
      <w:rPr>
        <w:rFonts w:ascii="Arial" w:hAnsi="Arial" w:cs="Arial" w:hint="default"/>
        <w:b w:val="0"/>
        <w:bCs w:val="0"/>
        <w:i w:val="0"/>
        <w:iCs w:val="0"/>
        <w:sz w:val="20"/>
        <w:szCs w:val="20"/>
      </w:rPr>
    </w:lvl>
    <w:lvl w:ilvl="4">
      <w:start w:val="1"/>
      <w:numFmt w:val="lowerLetter"/>
      <w:pStyle w:val="Level5"/>
      <w:lvlText w:val="(%4)(%5)"/>
      <w:lvlJc w:val="left"/>
      <w:pPr>
        <w:tabs>
          <w:tab w:val="num" w:pos="2736"/>
        </w:tabs>
        <w:ind w:left="2736" w:hanging="1008"/>
      </w:pPr>
      <w:rPr>
        <w:rFonts w:ascii="Arial" w:hAnsi="Arial" w:cs="Arial" w:hint="default"/>
        <w:b w:val="0"/>
        <w:bCs w:val="0"/>
        <w:i w:val="0"/>
        <w:iCs w:val="0"/>
        <w:sz w:val="20"/>
        <w:szCs w:val="20"/>
      </w:rPr>
    </w:lvl>
    <w:lvl w:ilvl="5">
      <w:start w:val="1"/>
      <w:numFmt w:val="decimal"/>
      <w:pStyle w:val="Level6"/>
      <w:lvlText w:val="(%4)(%5)(%6)"/>
      <w:lvlJc w:val="left"/>
      <w:pPr>
        <w:tabs>
          <w:tab w:val="num" w:pos="2736"/>
        </w:tabs>
        <w:ind w:left="2736" w:hanging="1008"/>
      </w:pPr>
      <w:rPr>
        <w:rFonts w:ascii="Arial" w:hAnsi="Arial" w:cs="Arial" w:hint="default"/>
        <w:b w:val="0"/>
        <w:bCs w:val="0"/>
        <w:i w:val="0"/>
        <w:iCs w:val="0"/>
        <w:sz w:val="20"/>
        <w:szCs w:val="20"/>
      </w:rPr>
    </w:lvl>
    <w:lvl w:ilvl="6">
      <w:start w:val="1"/>
      <w:numFmt w:val="lowerRoman"/>
      <w:pStyle w:val="Level7"/>
      <w:lvlText w:val="(%4)(%5)(%6)(%7)"/>
      <w:lvlJc w:val="left"/>
      <w:pPr>
        <w:tabs>
          <w:tab w:val="num" w:pos="3600"/>
        </w:tabs>
        <w:ind w:left="3600" w:hanging="1872"/>
      </w:pPr>
      <w:rPr>
        <w:rFonts w:ascii="Arial" w:hAnsi="Arial" w:cs="Arial" w:hint="default"/>
        <w:b w:val="0"/>
        <w:bCs w:val="0"/>
        <w:i w:val="0"/>
        <w:iCs w:val="0"/>
        <w:sz w:val="20"/>
        <w:szCs w:val="20"/>
      </w:rPr>
    </w:lvl>
    <w:lvl w:ilvl="7">
      <w:start w:val="1"/>
      <w:numFmt w:val="lowerLetter"/>
      <w:pStyle w:val="Level8"/>
      <w:lvlText w:val="(%4)(%5)(%6)(%7)(%8)"/>
      <w:lvlJc w:val="left"/>
      <w:pPr>
        <w:tabs>
          <w:tab w:val="num" w:pos="3600"/>
        </w:tabs>
        <w:ind w:left="3600" w:hanging="1872"/>
      </w:pPr>
      <w:rPr>
        <w:rFonts w:ascii="Arial" w:hAnsi="Arial" w:cs="Arial" w:hint="default"/>
        <w:b w:val="0"/>
        <w:bCs w:val="0"/>
        <w:i w:val="0"/>
        <w:iCs w:val="0"/>
        <w:sz w:val="20"/>
        <w:szCs w:val="20"/>
      </w:rPr>
    </w:lvl>
    <w:lvl w:ilvl="8">
      <w:start w:val="1"/>
      <w:numFmt w:val="decimal"/>
      <w:lvlText w:val="(%4)(%5)(%6)(%7)(%8)(%9)"/>
      <w:lvlJc w:val="left"/>
      <w:pPr>
        <w:tabs>
          <w:tab w:val="num" w:pos="3600"/>
        </w:tabs>
        <w:ind w:left="3600" w:hanging="1872"/>
      </w:pPr>
      <w:rPr>
        <w:rFonts w:ascii="Arial" w:hAnsi="Arial" w:cs="Arial" w:hint="default"/>
        <w:b w:val="0"/>
        <w:bCs w:val="0"/>
        <w:i w:val="0"/>
        <w:iCs w:val="0"/>
        <w:sz w:val="20"/>
        <w:szCs w:val="20"/>
      </w:rPr>
    </w:lvl>
  </w:abstractNum>
  <w:abstractNum w:abstractNumId="37">
    <w:nsid w:val="6813743D"/>
    <w:multiLevelType w:val="hybridMultilevel"/>
    <w:tmpl w:val="2D86CE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nsid w:val="6C69521C"/>
    <w:multiLevelType w:val="hybridMultilevel"/>
    <w:tmpl w:val="68085C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nsid w:val="6CB408FC"/>
    <w:multiLevelType w:val="hybridMultilevel"/>
    <w:tmpl w:val="CFFCA5B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6EF61DD2"/>
    <w:multiLevelType w:val="hybridMultilevel"/>
    <w:tmpl w:val="94108E44"/>
    <w:lvl w:ilvl="0" w:tplc="24FC19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F3E7A15"/>
    <w:multiLevelType w:val="hybridMultilevel"/>
    <w:tmpl w:val="C3308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72377764"/>
    <w:multiLevelType w:val="hybridMultilevel"/>
    <w:tmpl w:val="0EF2AB78"/>
    <w:lvl w:ilvl="0" w:tplc="4F585F04">
      <w:numFmt w:val="bullet"/>
      <w:lvlText w:val="•"/>
      <w:lvlJc w:val="left"/>
      <w:pPr>
        <w:ind w:left="720" w:hanging="72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72CB1523"/>
    <w:multiLevelType w:val="hybridMultilevel"/>
    <w:tmpl w:val="4394EE7E"/>
    <w:lvl w:ilvl="0" w:tplc="4F585F04">
      <w:numFmt w:val="bullet"/>
      <w:lvlText w:val="•"/>
      <w:lvlJc w:val="left"/>
      <w:pPr>
        <w:ind w:left="720" w:hanging="720"/>
      </w:pPr>
      <w:rPr>
        <w:rFonts w:ascii="Calibri" w:eastAsia="Times New Roman" w:hAnsi="Calibri"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nsid w:val="72D94B08"/>
    <w:multiLevelType w:val="hybridMultilevel"/>
    <w:tmpl w:val="6FD49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74DE2FA9"/>
    <w:multiLevelType w:val="hybridMultilevel"/>
    <w:tmpl w:val="2C369CB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nsid w:val="7A6C64BF"/>
    <w:multiLevelType w:val="hybridMultilevel"/>
    <w:tmpl w:val="60CE41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7"/>
  </w:num>
  <w:num w:numId="2">
    <w:abstractNumId w:val="43"/>
  </w:num>
  <w:num w:numId="3">
    <w:abstractNumId w:val="25"/>
  </w:num>
  <w:num w:numId="4">
    <w:abstractNumId w:val="23"/>
  </w:num>
  <w:num w:numId="5">
    <w:abstractNumId w:val="45"/>
  </w:num>
  <w:num w:numId="6">
    <w:abstractNumId w:val="42"/>
  </w:num>
  <w:num w:numId="7">
    <w:abstractNumId w:val="20"/>
  </w:num>
  <w:num w:numId="8">
    <w:abstractNumId w:val="33"/>
  </w:num>
  <w:num w:numId="9">
    <w:abstractNumId w:val="21"/>
  </w:num>
  <w:num w:numId="10">
    <w:abstractNumId w:val="2"/>
  </w:num>
  <w:num w:numId="11">
    <w:abstractNumId w:val="38"/>
  </w:num>
  <w:num w:numId="12">
    <w:abstractNumId w:val="34"/>
  </w:num>
  <w:num w:numId="13">
    <w:abstractNumId w:val="19"/>
  </w:num>
  <w:num w:numId="14">
    <w:abstractNumId w:val="24"/>
  </w:num>
  <w:num w:numId="15">
    <w:abstractNumId w:val="40"/>
  </w:num>
  <w:num w:numId="16">
    <w:abstractNumId w:val="8"/>
  </w:num>
  <w:num w:numId="17">
    <w:abstractNumId w:val="39"/>
  </w:num>
  <w:num w:numId="18">
    <w:abstractNumId w:val="3"/>
  </w:num>
  <w:num w:numId="19">
    <w:abstractNumId w:val="26"/>
  </w:num>
  <w:num w:numId="20">
    <w:abstractNumId w:val="27"/>
  </w:num>
  <w:num w:numId="21">
    <w:abstractNumId w:val="6"/>
  </w:num>
  <w:num w:numId="22">
    <w:abstractNumId w:val="28"/>
  </w:num>
  <w:num w:numId="23">
    <w:abstractNumId w:val="0"/>
  </w:num>
  <w:num w:numId="24">
    <w:abstractNumId w:val="18"/>
  </w:num>
  <w:num w:numId="25">
    <w:abstractNumId w:val="41"/>
  </w:num>
  <w:num w:numId="26">
    <w:abstractNumId w:val="46"/>
  </w:num>
  <w:num w:numId="27">
    <w:abstractNumId w:val="11"/>
  </w:num>
  <w:num w:numId="28">
    <w:abstractNumId w:val="5"/>
  </w:num>
  <w:num w:numId="29">
    <w:abstractNumId w:val="15"/>
  </w:num>
  <w:num w:numId="30">
    <w:abstractNumId w:val="4"/>
  </w:num>
  <w:num w:numId="31">
    <w:abstractNumId w:val="35"/>
  </w:num>
  <w:num w:numId="32">
    <w:abstractNumId w:val="36"/>
  </w:num>
  <w:num w:numId="33">
    <w:abstractNumId w:val="37"/>
  </w:num>
  <w:num w:numId="34">
    <w:abstractNumId w:val="9"/>
  </w:num>
  <w:num w:numId="35">
    <w:abstractNumId w:val="32"/>
  </w:num>
  <w:num w:numId="36">
    <w:abstractNumId w:val="7"/>
  </w:num>
  <w:num w:numId="37">
    <w:abstractNumId w:val="16"/>
  </w:num>
  <w:num w:numId="38">
    <w:abstractNumId w:val="10"/>
  </w:num>
  <w:num w:numId="39">
    <w:abstractNumId w:val="29"/>
  </w:num>
  <w:num w:numId="40">
    <w:abstractNumId w:val="44"/>
  </w:num>
  <w:num w:numId="41">
    <w:abstractNumId w:val="22"/>
  </w:num>
  <w:num w:numId="42">
    <w:abstractNumId w:val="30"/>
  </w:num>
  <w:num w:numId="43">
    <w:abstractNumId w:val="14"/>
  </w:num>
  <w:num w:numId="44">
    <w:abstractNumId w:val="13"/>
  </w:num>
  <w:num w:numId="45">
    <w:abstractNumId w:val="31"/>
  </w:num>
  <w:num w:numId="46">
    <w:abstractNumId w:val="12"/>
  </w:num>
  <w:num w:numId="47">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30B"/>
    <w:rsid w:val="000002BC"/>
    <w:rsid w:val="0000162F"/>
    <w:rsid w:val="00001701"/>
    <w:rsid w:val="00002C68"/>
    <w:rsid w:val="00002E95"/>
    <w:rsid w:val="00003267"/>
    <w:rsid w:val="00004798"/>
    <w:rsid w:val="00004F99"/>
    <w:rsid w:val="0000541F"/>
    <w:rsid w:val="00006C24"/>
    <w:rsid w:val="0000700C"/>
    <w:rsid w:val="0000756A"/>
    <w:rsid w:val="0001018A"/>
    <w:rsid w:val="0001233B"/>
    <w:rsid w:val="00021DB6"/>
    <w:rsid w:val="00023562"/>
    <w:rsid w:val="00026718"/>
    <w:rsid w:val="00026AAE"/>
    <w:rsid w:val="00026BA0"/>
    <w:rsid w:val="00026E34"/>
    <w:rsid w:val="000304B8"/>
    <w:rsid w:val="00030F5C"/>
    <w:rsid w:val="000319A0"/>
    <w:rsid w:val="00033329"/>
    <w:rsid w:val="00034690"/>
    <w:rsid w:val="0003508C"/>
    <w:rsid w:val="00036DA3"/>
    <w:rsid w:val="00037AAA"/>
    <w:rsid w:val="00041ABB"/>
    <w:rsid w:val="00042153"/>
    <w:rsid w:val="00042D40"/>
    <w:rsid w:val="000443B4"/>
    <w:rsid w:val="00047021"/>
    <w:rsid w:val="00047483"/>
    <w:rsid w:val="00047F81"/>
    <w:rsid w:val="000535CF"/>
    <w:rsid w:val="00055FA7"/>
    <w:rsid w:val="000562D8"/>
    <w:rsid w:val="00062904"/>
    <w:rsid w:val="000629FB"/>
    <w:rsid w:val="00062FF5"/>
    <w:rsid w:val="0006492C"/>
    <w:rsid w:val="00064D8B"/>
    <w:rsid w:val="000674B6"/>
    <w:rsid w:val="00067DB7"/>
    <w:rsid w:val="0007161A"/>
    <w:rsid w:val="00071A9D"/>
    <w:rsid w:val="00076110"/>
    <w:rsid w:val="00077319"/>
    <w:rsid w:val="00077EEB"/>
    <w:rsid w:val="000808D0"/>
    <w:rsid w:val="000809CD"/>
    <w:rsid w:val="00081EE4"/>
    <w:rsid w:val="00083D32"/>
    <w:rsid w:val="00083FDF"/>
    <w:rsid w:val="00090985"/>
    <w:rsid w:val="00094829"/>
    <w:rsid w:val="00094FD3"/>
    <w:rsid w:val="0009608C"/>
    <w:rsid w:val="0009699D"/>
    <w:rsid w:val="00096B74"/>
    <w:rsid w:val="000A1A83"/>
    <w:rsid w:val="000A2500"/>
    <w:rsid w:val="000A4E56"/>
    <w:rsid w:val="000A5DEF"/>
    <w:rsid w:val="000A6F05"/>
    <w:rsid w:val="000A7AB6"/>
    <w:rsid w:val="000B1EEE"/>
    <w:rsid w:val="000B57FE"/>
    <w:rsid w:val="000B5E21"/>
    <w:rsid w:val="000B7981"/>
    <w:rsid w:val="000C3AF5"/>
    <w:rsid w:val="000C4033"/>
    <w:rsid w:val="000C66C9"/>
    <w:rsid w:val="000C714F"/>
    <w:rsid w:val="000D0208"/>
    <w:rsid w:val="000D289A"/>
    <w:rsid w:val="000D2A4F"/>
    <w:rsid w:val="000D3BD5"/>
    <w:rsid w:val="000D4113"/>
    <w:rsid w:val="000D717D"/>
    <w:rsid w:val="000D752D"/>
    <w:rsid w:val="000D7891"/>
    <w:rsid w:val="000E230B"/>
    <w:rsid w:val="000E59DB"/>
    <w:rsid w:val="000E6F69"/>
    <w:rsid w:val="000F0F0E"/>
    <w:rsid w:val="000F48CF"/>
    <w:rsid w:val="000F4D03"/>
    <w:rsid w:val="000F5656"/>
    <w:rsid w:val="000F56D8"/>
    <w:rsid w:val="000F70C0"/>
    <w:rsid w:val="000F718A"/>
    <w:rsid w:val="001000C0"/>
    <w:rsid w:val="001000CA"/>
    <w:rsid w:val="00100ECA"/>
    <w:rsid w:val="0010426A"/>
    <w:rsid w:val="00104A31"/>
    <w:rsid w:val="00110635"/>
    <w:rsid w:val="00111526"/>
    <w:rsid w:val="00113856"/>
    <w:rsid w:val="00117E4C"/>
    <w:rsid w:val="00122CA7"/>
    <w:rsid w:val="00125477"/>
    <w:rsid w:val="0012617B"/>
    <w:rsid w:val="0013090C"/>
    <w:rsid w:val="00130F1C"/>
    <w:rsid w:val="00132303"/>
    <w:rsid w:val="001356CB"/>
    <w:rsid w:val="00136084"/>
    <w:rsid w:val="001368AF"/>
    <w:rsid w:val="00137752"/>
    <w:rsid w:val="001377E7"/>
    <w:rsid w:val="001426E5"/>
    <w:rsid w:val="00142CBF"/>
    <w:rsid w:val="00143EA3"/>
    <w:rsid w:val="001506E1"/>
    <w:rsid w:val="001522BC"/>
    <w:rsid w:val="00152401"/>
    <w:rsid w:val="0015309D"/>
    <w:rsid w:val="00153F8C"/>
    <w:rsid w:val="00154E02"/>
    <w:rsid w:val="00160222"/>
    <w:rsid w:val="0016110A"/>
    <w:rsid w:val="001629D2"/>
    <w:rsid w:val="001652AE"/>
    <w:rsid w:val="001660C5"/>
    <w:rsid w:val="001662F5"/>
    <w:rsid w:val="00167403"/>
    <w:rsid w:val="0017235A"/>
    <w:rsid w:val="0017292B"/>
    <w:rsid w:val="00173372"/>
    <w:rsid w:val="001756DC"/>
    <w:rsid w:val="00175889"/>
    <w:rsid w:val="00180316"/>
    <w:rsid w:val="00181531"/>
    <w:rsid w:val="00182FD8"/>
    <w:rsid w:val="00183732"/>
    <w:rsid w:val="001847F6"/>
    <w:rsid w:val="00184C8C"/>
    <w:rsid w:val="001865F3"/>
    <w:rsid w:val="00187233"/>
    <w:rsid w:val="00190015"/>
    <w:rsid w:val="00191340"/>
    <w:rsid w:val="00191717"/>
    <w:rsid w:val="00192937"/>
    <w:rsid w:val="00192978"/>
    <w:rsid w:val="00193C3B"/>
    <w:rsid w:val="00196304"/>
    <w:rsid w:val="001976F3"/>
    <w:rsid w:val="001A42B6"/>
    <w:rsid w:val="001A6FEB"/>
    <w:rsid w:val="001A7AA1"/>
    <w:rsid w:val="001B32B2"/>
    <w:rsid w:val="001B5ACE"/>
    <w:rsid w:val="001B6061"/>
    <w:rsid w:val="001C0923"/>
    <w:rsid w:val="001C0FAB"/>
    <w:rsid w:val="001C3B7B"/>
    <w:rsid w:val="001C6758"/>
    <w:rsid w:val="001C76E6"/>
    <w:rsid w:val="001C7F05"/>
    <w:rsid w:val="001D059A"/>
    <w:rsid w:val="001D1BDD"/>
    <w:rsid w:val="001D23E9"/>
    <w:rsid w:val="001D44B8"/>
    <w:rsid w:val="001E35C6"/>
    <w:rsid w:val="001E64BC"/>
    <w:rsid w:val="001F147E"/>
    <w:rsid w:val="001F1483"/>
    <w:rsid w:val="001F1BFE"/>
    <w:rsid w:val="001F6807"/>
    <w:rsid w:val="001F7632"/>
    <w:rsid w:val="00200FF7"/>
    <w:rsid w:val="002011DD"/>
    <w:rsid w:val="002018AF"/>
    <w:rsid w:val="00204F17"/>
    <w:rsid w:val="00207A06"/>
    <w:rsid w:val="002128B1"/>
    <w:rsid w:val="00213209"/>
    <w:rsid w:val="00215406"/>
    <w:rsid w:val="00220E49"/>
    <w:rsid w:val="002210CE"/>
    <w:rsid w:val="00223563"/>
    <w:rsid w:val="002247FA"/>
    <w:rsid w:val="002253EA"/>
    <w:rsid w:val="00230CC7"/>
    <w:rsid w:val="002332F1"/>
    <w:rsid w:val="0023352E"/>
    <w:rsid w:val="00235DAD"/>
    <w:rsid w:val="002367E4"/>
    <w:rsid w:val="00245E27"/>
    <w:rsid w:val="00245FA8"/>
    <w:rsid w:val="0024758B"/>
    <w:rsid w:val="00251956"/>
    <w:rsid w:val="002533E5"/>
    <w:rsid w:val="0025401E"/>
    <w:rsid w:val="00256D9E"/>
    <w:rsid w:val="00257A1C"/>
    <w:rsid w:val="0026034C"/>
    <w:rsid w:val="00260B87"/>
    <w:rsid w:val="00266098"/>
    <w:rsid w:val="00266581"/>
    <w:rsid w:val="0027093F"/>
    <w:rsid w:val="002710BB"/>
    <w:rsid w:val="002712DF"/>
    <w:rsid w:val="0027157E"/>
    <w:rsid w:val="002719F9"/>
    <w:rsid w:val="00271EF8"/>
    <w:rsid w:val="002748FB"/>
    <w:rsid w:val="002758A7"/>
    <w:rsid w:val="0028103F"/>
    <w:rsid w:val="00282BAB"/>
    <w:rsid w:val="00285C8D"/>
    <w:rsid w:val="00287C8E"/>
    <w:rsid w:val="002902AB"/>
    <w:rsid w:val="00291363"/>
    <w:rsid w:val="00292240"/>
    <w:rsid w:val="00294E68"/>
    <w:rsid w:val="002A123F"/>
    <w:rsid w:val="002A25A4"/>
    <w:rsid w:val="002A3F6A"/>
    <w:rsid w:val="002A5ABD"/>
    <w:rsid w:val="002A74C0"/>
    <w:rsid w:val="002B1170"/>
    <w:rsid w:val="002B1468"/>
    <w:rsid w:val="002B3784"/>
    <w:rsid w:val="002B4A7E"/>
    <w:rsid w:val="002B6069"/>
    <w:rsid w:val="002B676C"/>
    <w:rsid w:val="002C02A5"/>
    <w:rsid w:val="002C046A"/>
    <w:rsid w:val="002C6A38"/>
    <w:rsid w:val="002D01AD"/>
    <w:rsid w:val="002D0D18"/>
    <w:rsid w:val="002D1C56"/>
    <w:rsid w:val="002D2703"/>
    <w:rsid w:val="002D2857"/>
    <w:rsid w:val="002D48D6"/>
    <w:rsid w:val="002D4BB3"/>
    <w:rsid w:val="002D6373"/>
    <w:rsid w:val="002D67A4"/>
    <w:rsid w:val="002E00BD"/>
    <w:rsid w:val="002E0540"/>
    <w:rsid w:val="002E20AD"/>
    <w:rsid w:val="002E2C3C"/>
    <w:rsid w:val="002E3FCC"/>
    <w:rsid w:val="002E7622"/>
    <w:rsid w:val="002F0907"/>
    <w:rsid w:val="002F4C7C"/>
    <w:rsid w:val="002F5119"/>
    <w:rsid w:val="002F763E"/>
    <w:rsid w:val="00300145"/>
    <w:rsid w:val="00305140"/>
    <w:rsid w:val="00306C87"/>
    <w:rsid w:val="003079E4"/>
    <w:rsid w:val="00310C1E"/>
    <w:rsid w:val="00312A82"/>
    <w:rsid w:val="0031357D"/>
    <w:rsid w:val="00314481"/>
    <w:rsid w:val="00314CD8"/>
    <w:rsid w:val="00316B84"/>
    <w:rsid w:val="00324BCA"/>
    <w:rsid w:val="00327096"/>
    <w:rsid w:val="003332A2"/>
    <w:rsid w:val="0033532A"/>
    <w:rsid w:val="00337247"/>
    <w:rsid w:val="00337B60"/>
    <w:rsid w:val="00340658"/>
    <w:rsid w:val="00343950"/>
    <w:rsid w:val="003471AA"/>
    <w:rsid w:val="00350497"/>
    <w:rsid w:val="00353CDA"/>
    <w:rsid w:val="00355756"/>
    <w:rsid w:val="00355DE2"/>
    <w:rsid w:val="00356904"/>
    <w:rsid w:val="003575C5"/>
    <w:rsid w:val="003575C7"/>
    <w:rsid w:val="00361AE4"/>
    <w:rsid w:val="003627C7"/>
    <w:rsid w:val="00366722"/>
    <w:rsid w:val="0036728E"/>
    <w:rsid w:val="00372EFE"/>
    <w:rsid w:val="003753EB"/>
    <w:rsid w:val="003826A9"/>
    <w:rsid w:val="00383E84"/>
    <w:rsid w:val="00383E90"/>
    <w:rsid w:val="003848F0"/>
    <w:rsid w:val="003853C0"/>
    <w:rsid w:val="003857A7"/>
    <w:rsid w:val="003911BB"/>
    <w:rsid w:val="00392E61"/>
    <w:rsid w:val="00393D73"/>
    <w:rsid w:val="003945AD"/>
    <w:rsid w:val="003971D7"/>
    <w:rsid w:val="003A0239"/>
    <w:rsid w:val="003A0C6C"/>
    <w:rsid w:val="003A1327"/>
    <w:rsid w:val="003A13CC"/>
    <w:rsid w:val="003A32C6"/>
    <w:rsid w:val="003A5DA5"/>
    <w:rsid w:val="003A68DF"/>
    <w:rsid w:val="003A724B"/>
    <w:rsid w:val="003B1D73"/>
    <w:rsid w:val="003B1D78"/>
    <w:rsid w:val="003B26A9"/>
    <w:rsid w:val="003B28C0"/>
    <w:rsid w:val="003B2B5B"/>
    <w:rsid w:val="003B4F3C"/>
    <w:rsid w:val="003C1331"/>
    <w:rsid w:val="003C1AE2"/>
    <w:rsid w:val="003C1D9A"/>
    <w:rsid w:val="003C2008"/>
    <w:rsid w:val="003C3AE4"/>
    <w:rsid w:val="003C4D0E"/>
    <w:rsid w:val="003C5A4D"/>
    <w:rsid w:val="003C6A15"/>
    <w:rsid w:val="003D0824"/>
    <w:rsid w:val="003D1213"/>
    <w:rsid w:val="003D4449"/>
    <w:rsid w:val="003D7AEC"/>
    <w:rsid w:val="003E3F98"/>
    <w:rsid w:val="003E5D8C"/>
    <w:rsid w:val="003E61D1"/>
    <w:rsid w:val="003E6780"/>
    <w:rsid w:val="003E7FFD"/>
    <w:rsid w:val="003F4226"/>
    <w:rsid w:val="003F643B"/>
    <w:rsid w:val="004031CB"/>
    <w:rsid w:val="00403C5B"/>
    <w:rsid w:val="004076BE"/>
    <w:rsid w:val="0041430C"/>
    <w:rsid w:val="00414B6C"/>
    <w:rsid w:val="00417CAA"/>
    <w:rsid w:val="00420B2D"/>
    <w:rsid w:val="00427CBA"/>
    <w:rsid w:val="00431CCD"/>
    <w:rsid w:val="00431F99"/>
    <w:rsid w:val="004333A1"/>
    <w:rsid w:val="004357C1"/>
    <w:rsid w:val="00435D85"/>
    <w:rsid w:val="0043783C"/>
    <w:rsid w:val="00437E9D"/>
    <w:rsid w:val="0044476E"/>
    <w:rsid w:val="00444D5C"/>
    <w:rsid w:val="00446249"/>
    <w:rsid w:val="00447D64"/>
    <w:rsid w:val="00450E41"/>
    <w:rsid w:val="00452A07"/>
    <w:rsid w:val="00454953"/>
    <w:rsid w:val="00462911"/>
    <w:rsid w:val="00465790"/>
    <w:rsid w:val="00467658"/>
    <w:rsid w:val="0046775D"/>
    <w:rsid w:val="004711BB"/>
    <w:rsid w:val="004720EA"/>
    <w:rsid w:val="00472132"/>
    <w:rsid w:val="00473124"/>
    <w:rsid w:val="00473DAF"/>
    <w:rsid w:val="004777AC"/>
    <w:rsid w:val="004778DF"/>
    <w:rsid w:val="00481E61"/>
    <w:rsid w:val="00482310"/>
    <w:rsid w:val="00482A37"/>
    <w:rsid w:val="00482CB9"/>
    <w:rsid w:val="00483455"/>
    <w:rsid w:val="00484F59"/>
    <w:rsid w:val="00491450"/>
    <w:rsid w:val="004915C4"/>
    <w:rsid w:val="004927EB"/>
    <w:rsid w:val="004966E8"/>
    <w:rsid w:val="00497E23"/>
    <w:rsid w:val="004A12AD"/>
    <w:rsid w:val="004A354D"/>
    <w:rsid w:val="004A3F44"/>
    <w:rsid w:val="004A62F4"/>
    <w:rsid w:val="004B0C52"/>
    <w:rsid w:val="004B11F2"/>
    <w:rsid w:val="004B2FE9"/>
    <w:rsid w:val="004C0ACA"/>
    <w:rsid w:val="004C0D82"/>
    <w:rsid w:val="004C233C"/>
    <w:rsid w:val="004C5282"/>
    <w:rsid w:val="004C5B64"/>
    <w:rsid w:val="004C5E10"/>
    <w:rsid w:val="004C5EC6"/>
    <w:rsid w:val="004C79F8"/>
    <w:rsid w:val="004D4475"/>
    <w:rsid w:val="004D4866"/>
    <w:rsid w:val="004D5704"/>
    <w:rsid w:val="004D5875"/>
    <w:rsid w:val="004E0CC0"/>
    <w:rsid w:val="004E22C1"/>
    <w:rsid w:val="004E4198"/>
    <w:rsid w:val="004E458F"/>
    <w:rsid w:val="004E49F8"/>
    <w:rsid w:val="004E586D"/>
    <w:rsid w:val="004E5FA7"/>
    <w:rsid w:val="004E7131"/>
    <w:rsid w:val="004F01AD"/>
    <w:rsid w:val="004F7310"/>
    <w:rsid w:val="004F7953"/>
    <w:rsid w:val="004F7DBF"/>
    <w:rsid w:val="0050510F"/>
    <w:rsid w:val="00510C37"/>
    <w:rsid w:val="00511480"/>
    <w:rsid w:val="00511D11"/>
    <w:rsid w:val="00512A17"/>
    <w:rsid w:val="00513044"/>
    <w:rsid w:val="00514647"/>
    <w:rsid w:val="0051488F"/>
    <w:rsid w:val="00516E06"/>
    <w:rsid w:val="00520354"/>
    <w:rsid w:val="005218FC"/>
    <w:rsid w:val="00525A62"/>
    <w:rsid w:val="00525F7B"/>
    <w:rsid w:val="00526010"/>
    <w:rsid w:val="005305CE"/>
    <w:rsid w:val="005310A2"/>
    <w:rsid w:val="00540A7F"/>
    <w:rsid w:val="005436F1"/>
    <w:rsid w:val="00544B29"/>
    <w:rsid w:val="005454FC"/>
    <w:rsid w:val="005543FB"/>
    <w:rsid w:val="005608D6"/>
    <w:rsid w:val="00561F5A"/>
    <w:rsid w:val="00562347"/>
    <w:rsid w:val="00566322"/>
    <w:rsid w:val="00567858"/>
    <w:rsid w:val="005709EA"/>
    <w:rsid w:val="00571681"/>
    <w:rsid w:val="00577105"/>
    <w:rsid w:val="00577E71"/>
    <w:rsid w:val="005824B5"/>
    <w:rsid w:val="0059014B"/>
    <w:rsid w:val="00595680"/>
    <w:rsid w:val="00595E7B"/>
    <w:rsid w:val="005A092F"/>
    <w:rsid w:val="005A1638"/>
    <w:rsid w:val="005A2E83"/>
    <w:rsid w:val="005A3C49"/>
    <w:rsid w:val="005A5172"/>
    <w:rsid w:val="005A5933"/>
    <w:rsid w:val="005A6EBF"/>
    <w:rsid w:val="005B0574"/>
    <w:rsid w:val="005B2318"/>
    <w:rsid w:val="005B5678"/>
    <w:rsid w:val="005B57ED"/>
    <w:rsid w:val="005B6071"/>
    <w:rsid w:val="005B6EED"/>
    <w:rsid w:val="005B7F0F"/>
    <w:rsid w:val="005C0426"/>
    <w:rsid w:val="005C0892"/>
    <w:rsid w:val="005C0903"/>
    <w:rsid w:val="005C1697"/>
    <w:rsid w:val="005C3FBD"/>
    <w:rsid w:val="005C726E"/>
    <w:rsid w:val="005C7E81"/>
    <w:rsid w:val="005D182E"/>
    <w:rsid w:val="005D22D6"/>
    <w:rsid w:val="005D2AFF"/>
    <w:rsid w:val="005D37D7"/>
    <w:rsid w:val="005D3C8F"/>
    <w:rsid w:val="005E27C1"/>
    <w:rsid w:val="005E3DB0"/>
    <w:rsid w:val="005F0876"/>
    <w:rsid w:val="005F1B32"/>
    <w:rsid w:val="005F2886"/>
    <w:rsid w:val="006002DE"/>
    <w:rsid w:val="00601D9C"/>
    <w:rsid w:val="00602124"/>
    <w:rsid w:val="0060280D"/>
    <w:rsid w:val="00603776"/>
    <w:rsid w:val="006051A2"/>
    <w:rsid w:val="00606C54"/>
    <w:rsid w:val="006075D2"/>
    <w:rsid w:val="00610BDE"/>
    <w:rsid w:val="0061111A"/>
    <w:rsid w:val="00612345"/>
    <w:rsid w:val="00612530"/>
    <w:rsid w:val="006142EA"/>
    <w:rsid w:val="00616D55"/>
    <w:rsid w:val="0062498B"/>
    <w:rsid w:val="0062551F"/>
    <w:rsid w:val="00627D15"/>
    <w:rsid w:val="00631E63"/>
    <w:rsid w:val="0063529F"/>
    <w:rsid w:val="00635F07"/>
    <w:rsid w:val="006375B7"/>
    <w:rsid w:val="0064361F"/>
    <w:rsid w:val="00644248"/>
    <w:rsid w:val="006451CF"/>
    <w:rsid w:val="00646340"/>
    <w:rsid w:val="00646DCB"/>
    <w:rsid w:val="006472B3"/>
    <w:rsid w:val="006474D3"/>
    <w:rsid w:val="00651BC3"/>
    <w:rsid w:val="00651C09"/>
    <w:rsid w:val="0065243B"/>
    <w:rsid w:val="0065559D"/>
    <w:rsid w:val="006572C5"/>
    <w:rsid w:val="0066172F"/>
    <w:rsid w:val="00662637"/>
    <w:rsid w:val="00662BE7"/>
    <w:rsid w:val="00665A84"/>
    <w:rsid w:val="00666D24"/>
    <w:rsid w:val="00667F10"/>
    <w:rsid w:val="00667F9F"/>
    <w:rsid w:val="00675DD0"/>
    <w:rsid w:val="00675F99"/>
    <w:rsid w:val="006760F0"/>
    <w:rsid w:val="00677CE4"/>
    <w:rsid w:val="00677D3C"/>
    <w:rsid w:val="006848A5"/>
    <w:rsid w:val="00690D55"/>
    <w:rsid w:val="00691404"/>
    <w:rsid w:val="00691863"/>
    <w:rsid w:val="00692F58"/>
    <w:rsid w:val="006939BC"/>
    <w:rsid w:val="0069479F"/>
    <w:rsid w:val="00697ADE"/>
    <w:rsid w:val="00697D1F"/>
    <w:rsid w:val="006A02F2"/>
    <w:rsid w:val="006A08B9"/>
    <w:rsid w:val="006A1DC7"/>
    <w:rsid w:val="006A5004"/>
    <w:rsid w:val="006A50C8"/>
    <w:rsid w:val="006A5831"/>
    <w:rsid w:val="006A5A08"/>
    <w:rsid w:val="006A5CF3"/>
    <w:rsid w:val="006A5E17"/>
    <w:rsid w:val="006A7622"/>
    <w:rsid w:val="006B239D"/>
    <w:rsid w:val="006B3246"/>
    <w:rsid w:val="006B390C"/>
    <w:rsid w:val="006B4F82"/>
    <w:rsid w:val="006C06BE"/>
    <w:rsid w:val="006C1380"/>
    <w:rsid w:val="006C5B8A"/>
    <w:rsid w:val="006D05B0"/>
    <w:rsid w:val="006D1353"/>
    <w:rsid w:val="006D2B40"/>
    <w:rsid w:val="006D44BD"/>
    <w:rsid w:val="006D4DB9"/>
    <w:rsid w:val="006D55EC"/>
    <w:rsid w:val="006D609A"/>
    <w:rsid w:val="006D6CD1"/>
    <w:rsid w:val="006E4857"/>
    <w:rsid w:val="006E6B95"/>
    <w:rsid w:val="006F2491"/>
    <w:rsid w:val="00705538"/>
    <w:rsid w:val="007115B2"/>
    <w:rsid w:val="00712F4D"/>
    <w:rsid w:val="00714A78"/>
    <w:rsid w:val="00714E57"/>
    <w:rsid w:val="00715F8D"/>
    <w:rsid w:val="007167F8"/>
    <w:rsid w:val="00716B99"/>
    <w:rsid w:val="00722EDB"/>
    <w:rsid w:val="0072351D"/>
    <w:rsid w:val="007238A7"/>
    <w:rsid w:val="00727689"/>
    <w:rsid w:val="007279A6"/>
    <w:rsid w:val="00727A0F"/>
    <w:rsid w:val="007316C9"/>
    <w:rsid w:val="00731E52"/>
    <w:rsid w:val="00732AAC"/>
    <w:rsid w:val="00732E3F"/>
    <w:rsid w:val="00733F4B"/>
    <w:rsid w:val="00734CE9"/>
    <w:rsid w:val="0073685A"/>
    <w:rsid w:val="007402DD"/>
    <w:rsid w:val="00742165"/>
    <w:rsid w:val="00742B03"/>
    <w:rsid w:val="00743574"/>
    <w:rsid w:val="007445EA"/>
    <w:rsid w:val="0074534B"/>
    <w:rsid w:val="00751353"/>
    <w:rsid w:val="00751396"/>
    <w:rsid w:val="00751CD6"/>
    <w:rsid w:val="00757605"/>
    <w:rsid w:val="00757837"/>
    <w:rsid w:val="007607E3"/>
    <w:rsid w:val="00760D46"/>
    <w:rsid w:val="00762850"/>
    <w:rsid w:val="00765204"/>
    <w:rsid w:val="0076645A"/>
    <w:rsid w:val="00771909"/>
    <w:rsid w:val="00771DE1"/>
    <w:rsid w:val="00772BB6"/>
    <w:rsid w:val="0077702B"/>
    <w:rsid w:val="00777C3B"/>
    <w:rsid w:val="00785D89"/>
    <w:rsid w:val="00786553"/>
    <w:rsid w:val="00787F04"/>
    <w:rsid w:val="0079001A"/>
    <w:rsid w:val="00793003"/>
    <w:rsid w:val="0079378F"/>
    <w:rsid w:val="00794575"/>
    <w:rsid w:val="00794762"/>
    <w:rsid w:val="00794DFE"/>
    <w:rsid w:val="007961D8"/>
    <w:rsid w:val="00797910"/>
    <w:rsid w:val="007A40E0"/>
    <w:rsid w:val="007A6EC4"/>
    <w:rsid w:val="007A7874"/>
    <w:rsid w:val="007C2AAC"/>
    <w:rsid w:val="007C2C88"/>
    <w:rsid w:val="007D0385"/>
    <w:rsid w:val="007D3212"/>
    <w:rsid w:val="007D4020"/>
    <w:rsid w:val="007D55A8"/>
    <w:rsid w:val="007D5E4B"/>
    <w:rsid w:val="007E1837"/>
    <w:rsid w:val="007E3BD1"/>
    <w:rsid w:val="007E6FC0"/>
    <w:rsid w:val="007F15EB"/>
    <w:rsid w:val="007F3AFB"/>
    <w:rsid w:val="007F3E1A"/>
    <w:rsid w:val="0080054A"/>
    <w:rsid w:val="00801A1B"/>
    <w:rsid w:val="008039F4"/>
    <w:rsid w:val="00806B1F"/>
    <w:rsid w:val="00810482"/>
    <w:rsid w:val="00816FCF"/>
    <w:rsid w:val="00820D37"/>
    <w:rsid w:val="0082182D"/>
    <w:rsid w:val="008231A7"/>
    <w:rsid w:val="00823E69"/>
    <w:rsid w:val="00831018"/>
    <w:rsid w:val="00833490"/>
    <w:rsid w:val="00834362"/>
    <w:rsid w:val="00834DE0"/>
    <w:rsid w:val="0083540D"/>
    <w:rsid w:val="00836BE4"/>
    <w:rsid w:val="00837C45"/>
    <w:rsid w:val="00840D60"/>
    <w:rsid w:val="00840D7D"/>
    <w:rsid w:val="00841B19"/>
    <w:rsid w:val="0084295F"/>
    <w:rsid w:val="0084384F"/>
    <w:rsid w:val="00844DC1"/>
    <w:rsid w:val="00847937"/>
    <w:rsid w:val="00851FF3"/>
    <w:rsid w:val="00854636"/>
    <w:rsid w:val="00854E2D"/>
    <w:rsid w:val="00857200"/>
    <w:rsid w:val="008577B4"/>
    <w:rsid w:val="00860ABB"/>
    <w:rsid w:val="00862852"/>
    <w:rsid w:val="008634DF"/>
    <w:rsid w:val="008651DC"/>
    <w:rsid w:val="008663CB"/>
    <w:rsid w:val="00874269"/>
    <w:rsid w:val="0087449D"/>
    <w:rsid w:val="00874F2D"/>
    <w:rsid w:val="00875BA6"/>
    <w:rsid w:val="00877C6B"/>
    <w:rsid w:val="0088120C"/>
    <w:rsid w:val="008821C2"/>
    <w:rsid w:val="00883149"/>
    <w:rsid w:val="00883428"/>
    <w:rsid w:val="008845CD"/>
    <w:rsid w:val="008848FB"/>
    <w:rsid w:val="00884BE0"/>
    <w:rsid w:val="00886B67"/>
    <w:rsid w:val="00887237"/>
    <w:rsid w:val="00887694"/>
    <w:rsid w:val="00890CBC"/>
    <w:rsid w:val="00892E3C"/>
    <w:rsid w:val="00893B2D"/>
    <w:rsid w:val="008946F3"/>
    <w:rsid w:val="00897798"/>
    <w:rsid w:val="00897CD2"/>
    <w:rsid w:val="00897FF0"/>
    <w:rsid w:val="008A06BD"/>
    <w:rsid w:val="008A3DB1"/>
    <w:rsid w:val="008A4D8B"/>
    <w:rsid w:val="008B1804"/>
    <w:rsid w:val="008B2180"/>
    <w:rsid w:val="008B5F4F"/>
    <w:rsid w:val="008B5FF0"/>
    <w:rsid w:val="008C427B"/>
    <w:rsid w:val="008C5586"/>
    <w:rsid w:val="008C6AAB"/>
    <w:rsid w:val="008D00F9"/>
    <w:rsid w:val="008D20B7"/>
    <w:rsid w:val="008D2A3B"/>
    <w:rsid w:val="008D2D67"/>
    <w:rsid w:val="008D6220"/>
    <w:rsid w:val="008D7E3E"/>
    <w:rsid w:val="008E0A13"/>
    <w:rsid w:val="008E19F2"/>
    <w:rsid w:val="008E20CC"/>
    <w:rsid w:val="008E629A"/>
    <w:rsid w:val="008F01C2"/>
    <w:rsid w:val="008F0502"/>
    <w:rsid w:val="008F1B3A"/>
    <w:rsid w:val="008F27E0"/>
    <w:rsid w:val="008F36AB"/>
    <w:rsid w:val="008F3850"/>
    <w:rsid w:val="008F6B1E"/>
    <w:rsid w:val="009018EA"/>
    <w:rsid w:val="00902624"/>
    <w:rsid w:val="00904146"/>
    <w:rsid w:val="009041CB"/>
    <w:rsid w:val="0090541E"/>
    <w:rsid w:val="00905A6C"/>
    <w:rsid w:val="00905F38"/>
    <w:rsid w:val="00907754"/>
    <w:rsid w:val="00912722"/>
    <w:rsid w:val="00916B80"/>
    <w:rsid w:val="0092153D"/>
    <w:rsid w:val="0092533C"/>
    <w:rsid w:val="00925734"/>
    <w:rsid w:val="00927D9D"/>
    <w:rsid w:val="0093085C"/>
    <w:rsid w:val="00932B0E"/>
    <w:rsid w:val="00933722"/>
    <w:rsid w:val="009351B2"/>
    <w:rsid w:val="00937501"/>
    <w:rsid w:val="00944C0A"/>
    <w:rsid w:val="0094625E"/>
    <w:rsid w:val="00950237"/>
    <w:rsid w:val="009529F7"/>
    <w:rsid w:val="00952A3A"/>
    <w:rsid w:val="00954534"/>
    <w:rsid w:val="00954A33"/>
    <w:rsid w:val="00955E34"/>
    <w:rsid w:val="0095671C"/>
    <w:rsid w:val="00961035"/>
    <w:rsid w:val="0096294E"/>
    <w:rsid w:val="009639BD"/>
    <w:rsid w:val="00966D73"/>
    <w:rsid w:val="0097192C"/>
    <w:rsid w:val="0097222F"/>
    <w:rsid w:val="009765FC"/>
    <w:rsid w:val="0098218D"/>
    <w:rsid w:val="00983762"/>
    <w:rsid w:val="00986627"/>
    <w:rsid w:val="00991BC9"/>
    <w:rsid w:val="00992E6B"/>
    <w:rsid w:val="009948A2"/>
    <w:rsid w:val="009962FF"/>
    <w:rsid w:val="009A2DD5"/>
    <w:rsid w:val="009A391F"/>
    <w:rsid w:val="009A4B68"/>
    <w:rsid w:val="009A5568"/>
    <w:rsid w:val="009A7477"/>
    <w:rsid w:val="009A749D"/>
    <w:rsid w:val="009B073B"/>
    <w:rsid w:val="009B0995"/>
    <w:rsid w:val="009B2290"/>
    <w:rsid w:val="009B33A1"/>
    <w:rsid w:val="009C15EF"/>
    <w:rsid w:val="009C4265"/>
    <w:rsid w:val="009C4D9B"/>
    <w:rsid w:val="009C5DC5"/>
    <w:rsid w:val="009C684B"/>
    <w:rsid w:val="009C6F1A"/>
    <w:rsid w:val="009C7D50"/>
    <w:rsid w:val="009D55CD"/>
    <w:rsid w:val="009E1531"/>
    <w:rsid w:val="009E196B"/>
    <w:rsid w:val="009E2FAB"/>
    <w:rsid w:val="009E625E"/>
    <w:rsid w:val="009F0F85"/>
    <w:rsid w:val="009F235C"/>
    <w:rsid w:val="009F26A1"/>
    <w:rsid w:val="009F43A7"/>
    <w:rsid w:val="009F4D45"/>
    <w:rsid w:val="009F651B"/>
    <w:rsid w:val="009F6DDA"/>
    <w:rsid w:val="009F78BB"/>
    <w:rsid w:val="00A0072F"/>
    <w:rsid w:val="00A00A31"/>
    <w:rsid w:val="00A035FF"/>
    <w:rsid w:val="00A03B46"/>
    <w:rsid w:val="00A121A6"/>
    <w:rsid w:val="00A1523C"/>
    <w:rsid w:val="00A1679D"/>
    <w:rsid w:val="00A2096D"/>
    <w:rsid w:val="00A2410B"/>
    <w:rsid w:val="00A27DFD"/>
    <w:rsid w:val="00A27F83"/>
    <w:rsid w:val="00A31015"/>
    <w:rsid w:val="00A32AB9"/>
    <w:rsid w:val="00A32F80"/>
    <w:rsid w:val="00A37B7D"/>
    <w:rsid w:val="00A404CF"/>
    <w:rsid w:val="00A45631"/>
    <w:rsid w:val="00A46BF5"/>
    <w:rsid w:val="00A47860"/>
    <w:rsid w:val="00A50D3F"/>
    <w:rsid w:val="00A51378"/>
    <w:rsid w:val="00A524B7"/>
    <w:rsid w:val="00A52954"/>
    <w:rsid w:val="00A53D7D"/>
    <w:rsid w:val="00A5592C"/>
    <w:rsid w:val="00A6005E"/>
    <w:rsid w:val="00A62B20"/>
    <w:rsid w:val="00A62E60"/>
    <w:rsid w:val="00A636D7"/>
    <w:rsid w:val="00A6396B"/>
    <w:rsid w:val="00A655C9"/>
    <w:rsid w:val="00A668C4"/>
    <w:rsid w:val="00A66B0D"/>
    <w:rsid w:val="00A6744A"/>
    <w:rsid w:val="00A7042E"/>
    <w:rsid w:val="00A72922"/>
    <w:rsid w:val="00A75FDC"/>
    <w:rsid w:val="00A815BF"/>
    <w:rsid w:val="00A81A95"/>
    <w:rsid w:val="00A82CB5"/>
    <w:rsid w:val="00A84790"/>
    <w:rsid w:val="00A86684"/>
    <w:rsid w:val="00A871AF"/>
    <w:rsid w:val="00A9021C"/>
    <w:rsid w:val="00A90406"/>
    <w:rsid w:val="00A9041A"/>
    <w:rsid w:val="00A92B98"/>
    <w:rsid w:val="00A9630B"/>
    <w:rsid w:val="00A96877"/>
    <w:rsid w:val="00A96CE9"/>
    <w:rsid w:val="00A97C9F"/>
    <w:rsid w:val="00AA0822"/>
    <w:rsid w:val="00AA1C9A"/>
    <w:rsid w:val="00AA51FB"/>
    <w:rsid w:val="00AA6A8A"/>
    <w:rsid w:val="00AA7726"/>
    <w:rsid w:val="00AB1E1B"/>
    <w:rsid w:val="00AB402D"/>
    <w:rsid w:val="00AB4F38"/>
    <w:rsid w:val="00AB5523"/>
    <w:rsid w:val="00AB6E93"/>
    <w:rsid w:val="00AC0173"/>
    <w:rsid w:val="00AC1391"/>
    <w:rsid w:val="00AC1BF3"/>
    <w:rsid w:val="00AC515C"/>
    <w:rsid w:val="00AC581D"/>
    <w:rsid w:val="00AC66B4"/>
    <w:rsid w:val="00AD1017"/>
    <w:rsid w:val="00AD6129"/>
    <w:rsid w:val="00AD6CD4"/>
    <w:rsid w:val="00AD6DD2"/>
    <w:rsid w:val="00AE08D8"/>
    <w:rsid w:val="00AE2B3D"/>
    <w:rsid w:val="00AE3EC4"/>
    <w:rsid w:val="00AE5181"/>
    <w:rsid w:val="00AE63BA"/>
    <w:rsid w:val="00AE6E41"/>
    <w:rsid w:val="00AE7399"/>
    <w:rsid w:val="00AE7930"/>
    <w:rsid w:val="00AF1185"/>
    <w:rsid w:val="00AF35FF"/>
    <w:rsid w:val="00AF7B65"/>
    <w:rsid w:val="00B027FA"/>
    <w:rsid w:val="00B02EE9"/>
    <w:rsid w:val="00B04BF5"/>
    <w:rsid w:val="00B05786"/>
    <w:rsid w:val="00B07676"/>
    <w:rsid w:val="00B100E8"/>
    <w:rsid w:val="00B11E64"/>
    <w:rsid w:val="00B126CC"/>
    <w:rsid w:val="00B12AE0"/>
    <w:rsid w:val="00B12D9B"/>
    <w:rsid w:val="00B15759"/>
    <w:rsid w:val="00B17B85"/>
    <w:rsid w:val="00B20007"/>
    <w:rsid w:val="00B2183B"/>
    <w:rsid w:val="00B225C5"/>
    <w:rsid w:val="00B23C6D"/>
    <w:rsid w:val="00B30156"/>
    <w:rsid w:val="00B316C8"/>
    <w:rsid w:val="00B3211C"/>
    <w:rsid w:val="00B32E1A"/>
    <w:rsid w:val="00B34524"/>
    <w:rsid w:val="00B34B7C"/>
    <w:rsid w:val="00B359EA"/>
    <w:rsid w:val="00B36251"/>
    <w:rsid w:val="00B41AEC"/>
    <w:rsid w:val="00B43F21"/>
    <w:rsid w:val="00B4460F"/>
    <w:rsid w:val="00B44D06"/>
    <w:rsid w:val="00B47A69"/>
    <w:rsid w:val="00B5243C"/>
    <w:rsid w:val="00B546D9"/>
    <w:rsid w:val="00B564A2"/>
    <w:rsid w:val="00B62EC3"/>
    <w:rsid w:val="00B64B15"/>
    <w:rsid w:val="00B6521A"/>
    <w:rsid w:val="00B7126B"/>
    <w:rsid w:val="00B71624"/>
    <w:rsid w:val="00B71ABD"/>
    <w:rsid w:val="00B73586"/>
    <w:rsid w:val="00B74D18"/>
    <w:rsid w:val="00B75766"/>
    <w:rsid w:val="00B75FA9"/>
    <w:rsid w:val="00B76A16"/>
    <w:rsid w:val="00B77DDD"/>
    <w:rsid w:val="00B849ED"/>
    <w:rsid w:val="00B8540C"/>
    <w:rsid w:val="00B8763A"/>
    <w:rsid w:val="00B91D14"/>
    <w:rsid w:val="00B93EB1"/>
    <w:rsid w:val="00B9431F"/>
    <w:rsid w:val="00B961FE"/>
    <w:rsid w:val="00B96709"/>
    <w:rsid w:val="00BA0A8B"/>
    <w:rsid w:val="00BA3912"/>
    <w:rsid w:val="00BA4835"/>
    <w:rsid w:val="00BA532A"/>
    <w:rsid w:val="00BA7A1B"/>
    <w:rsid w:val="00BB4472"/>
    <w:rsid w:val="00BB5DEF"/>
    <w:rsid w:val="00BC3A03"/>
    <w:rsid w:val="00BC425F"/>
    <w:rsid w:val="00BC4D98"/>
    <w:rsid w:val="00BC6491"/>
    <w:rsid w:val="00BC7696"/>
    <w:rsid w:val="00BD0DCE"/>
    <w:rsid w:val="00BD563E"/>
    <w:rsid w:val="00BD7082"/>
    <w:rsid w:val="00BD7C6D"/>
    <w:rsid w:val="00BE3682"/>
    <w:rsid w:val="00BE686B"/>
    <w:rsid w:val="00BE6D7E"/>
    <w:rsid w:val="00BF0A5D"/>
    <w:rsid w:val="00BF315A"/>
    <w:rsid w:val="00BF6180"/>
    <w:rsid w:val="00BF731D"/>
    <w:rsid w:val="00C02C5A"/>
    <w:rsid w:val="00C05993"/>
    <w:rsid w:val="00C10E66"/>
    <w:rsid w:val="00C13CE3"/>
    <w:rsid w:val="00C156E6"/>
    <w:rsid w:val="00C16674"/>
    <w:rsid w:val="00C1778A"/>
    <w:rsid w:val="00C26105"/>
    <w:rsid w:val="00C26251"/>
    <w:rsid w:val="00C305FF"/>
    <w:rsid w:val="00C3432A"/>
    <w:rsid w:val="00C34A64"/>
    <w:rsid w:val="00C36624"/>
    <w:rsid w:val="00C40257"/>
    <w:rsid w:val="00C40974"/>
    <w:rsid w:val="00C40A00"/>
    <w:rsid w:val="00C42CDC"/>
    <w:rsid w:val="00C443F5"/>
    <w:rsid w:val="00C444BF"/>
    <w:rsid w:val="00C44C76"/>
    <w:rsid w:val="00C50114"/>
    <w:rsid w:val="00C51992"/>
    <w:rsid w:val="00C52FCE"/>
    <w:rsid w:val="00C63411"/>
    <w:rsid w:val="00C665C6"/>
    <w:rsid w:val="00C67C24"/>
    <w:rsid w:val="00C708E4"/>
    <w:rsid w:val="00C71845"/>
    <w:rsid w:val="00C734FD"/>
    <w:rsid w:val="00C75633"/>
    <w:rsid w:val="00C7577F"/>
    <w:rsid w:val="00C76484"/>
    <w:rsid w:val="00C83408"/>
    <w:rsid w:val="00C83DD0"/>
    <w:rsid w:val="00C85F0C"/>
    <w:rsid w:val="00C86637"/>
    <w:rsid w:val="00C9517B"/>
    <w:rsid w:val="00C96087"/>
    <w:rsid w:val="00C9631E"/>
    <w:rsid w:val="00C96E55"/>
    <w:rsid w:val="00CA24F1"/>
    <w:rsid w:val="00CA2B5E"/>
    <w:rsid w:val="00CA7359"/>
    <w:rsid w:val="00CB27DF"/>
    <w:rsid w:val="00CB3119"/>
    <w:rsid w:val="00CB3302"/>
    <w:rsid w:val="00CC1EA7"/>
    <w:rsid w:val="00CC2562"/>
    <w:rsid w:val="00CC676F"/>
    <w:rsid w:val="00CD0136"/>
    <w:rsid w:val="00CD015C"/>
    <w:rsid w:val="00CD45D3"/>
    <w:rsid w:val="00CD4B5F"/>
    <w:rsid w:val="00CD4D17"/>
    <w:rsid w:val="00CD6512"/>
    <w:rsid w:val="00CE0EFA"/>
    <w:rsid w:val="00CE1B19"/>
    <w:rsid w:val="00CE1FC3"/>
    <w:rsid w:val="00CE213C"/>
    <w:rsid w:val="00CE376F"/>
    <w:rsid w:val="00CE3A77"/>
    <w:rsid w:val="00CE63C2"/>
    <w:rsid w:val="00CF0CCF"/>
    <w:rsid w:val="00CF0F8C"/>
    <w:rsid w:val="00CF2888"/>
    <w:rsid w:val="00CF2ACE"/>
    <w:rsid w:val="00CF3338"/>
    <w:rsid w:val="00CF37C0"/>
    <w:rsid w:val="00CF4A9C"/>
    <w:rsid w:val="00CF53D3"/>
    <w:rsid w:val="00CF6644"/>
    <w:rsid w:val="00CF6F1A"/>
    <w:rsid w:val="00CF6FFC"/>
    <w:rsid w:val="00D01B76"/>
    <w:rsid w:val="00D02F12"/>
    <w:rsid w:val="00D03C4C"/>
    <w:rsid w:val="00D049F4"/>
    <w:rsid w:val="00D05713"/>
    <w:rsid w:val="00D0649F"/>
    <w:rsid w:val="00D076B7"/>
    <w:rsid w:val="00D101C7"/>
    <w:rsid w:val="00D12A3A"/>
    <w:rsid w:val="00D13E4E"/>
    <w:rsid w:val="00D14987"/>
    <w:rsid w:val="00D14C0B"/>
    <w:rsid w:val="00D16421"/>
    <w:rsid w:val="00D205A1"/>
    <w:rsid w:val="00D2148F"/>
    <w:rsid w:val="00D23E2B"/>
    <w:rsid w:val="00D269FF"/>
    <w:rsid w:val="00D27A67"/>
    <w:rsid w:val="00D30E50"/>
    <w:rsid w:val="00D32076"/>
    <w:rsid w:val="00D326AC"/>
    <w:rsid w:val="00D40110"/>
    <w:rsid w:val="00D403F8"/>
    <w:rsid w:val="00D435C9"/>
    <w:rsid w:val="00D43FEB"/>
    <w:rsid w:val="00D4663A"/>
    <w:rsid w:val="00D52680"/>
    <w:rsid w:val="00D53417"/>
    <w:rsid w:val="00D53D77"/>
    <w:rsid w:val="00D5748B"/>
    <w:rsid w:val="00D60A92"/>
    <w:rsid w:val="00D60CB5"/>
    <w:rsid w:val="00D63204"/>
    <w:rsid w:val="00D64D05"/>
    <w:rsid w:val="00D71862"/>
    <w:rsid w:val="00D7317B"/>
    <w:rsid w:val="00D7505D"/>
    <w:rsid w:val="00D82A48"/>
    <w:rsid w:val="00D82E57"/>
    <w:rsid w:val="00D83EA3"/>
    <w:rsid w:val="00D84D52"/>
    <w:rsid w:val="00D8713D"/>
    <w:rsid w:val="00D871F0"/>
    <w:rsid w:val="00D90B2B"/>
    <w:rsid w:val="00D9122F"/>
    <w:rsid w:val="00D933BB"/>
    <w:rsid w:val="00DA1262"/>
    <w:rsid w:val="00DA4014"/>
    <w:rsid w:val="00DA4F3B"/>
    <w:rsid w:val="00DA516B"/>
    <w:rsid w:val="00DA535A"/>
    <w:rsid w:val="00DA68F8"/>
    <w:rsid w:val="00DA7572"/>
    <w:rsid w:val="00DB1081"/>
    <w:rsid w:val="00DB213A"/>
    <w:rsid w:val="00DB3682"/>
    <w:rsid w:val="00DB4C9E"/>
    <w:rsid w:val="00DB4CCF"/>
    <w:rsid w:val="00DB6731"/>
    <w:rsid w:val="00DB7320"/>
    <w:rsid w:val="00DC0B96"/>
    <w:rsid w:val="00DC29FC"/>
    <w:rsid w:val="00DC3651"/>
    <w:rsid w:val="00DC7BEE"/>
    <w:rsid w:val="00DD1C22"/>
    <w:rsid w:val="00DD310F"/>
    <w:rsid w:val="00DD316A"/>
    <w:rsid w:val="00DE10DF"/>
    <w:rsid w:val="00DE24E4"/>
    <w:rsid w:val="00DE3AF2"/>
    <w:rsid w:val="00DE3BA2"/>
    <w:rsid w:val="00DE3F0E"/>
    <w:rsid w:val="00DE4096"/>
    <w:rsid w:val="00DE41B7"/>
    <w:rsid w:val="00DE5266"/>
    <w:rsid w:val="00DE794F"/>
    <w:rsid w:val="00DF03A8"/>
    <w:rsid w:val="00DF3B7A"/>
    <w:rsid w:val="00DF74B5"/>
    <w:rsid w:val="00E0174C"/>
    <w:rsid w:val="00E028A2"/>
    <w:rsid w:val="00E04E47"/>
    <w:rsid w:val="00E04EF4"/>
    <w:rsid w:val="00E05E50"/>
    <w:rsid w:val="00E1026F"/>
    <w:rsid w:val="00E12448"/>
    <w:rsid w:val="00E151E5"/>
    <w:rsid w:val="00E173E2"/>
    <w:rsid w:val="00E17A10"/>
    <w:rsid w:val="00E2193D"/>
    <w:rsid w:val="00E21A87"/>
    <w:rsid w:val="00E22644"/>
    <w:rsid w:val="00E236B3"/>
    <w:rsid w:val="00E240A8"/>
    <w:rsid w:val="00E25502"/>
    <w:rsid w:val="00E3151A"/>
    <w:rsid w:val="00E33CD6"/>
    <w:rsid w:val="00E3485E"/>
    <w:rsid w:val="00E44A14"/>
    <w:rsid w:val="00E44C64"/>
    <w:rsid w:val="00E45516"/>
    <w:rsid w:val="00E45961"/>
    <w:rsid w:val="00E47A81"/>
    <w:rsid w:val="00E50F37"/>
    <w:rsid w:val="00E52F59"/>
    <w:rsid w:val="00E54169"/>
    <w:rsid w:val="00E56C30"/>
    <w:rsid w:val="00E57EA6"/>
    <w:rsid w:val="00E619C5"/>
    <w:rsid w:val="00E62AE9"/>
    <w:rsid w:val="00E63A59"/>
    <w:rsid w:val="00E71614"/>
    <w:rsid w:val="00E74381"/>
    <w:rsid w:val="00E7453B"/>
    <w:rsid w:val="00E745B1"/>
    <w:rsid w:val="00E74DCF"/>
    <w:rsid w:val="00E75404"/>
    <w:rsid w:val="00E767AC"/>
    <w:rsid w:val="00E80BBC"/>
    <w:rsid w:val="00E82335"/>
    <w:rsid w:val="00E83455"/>
    <w:rsid w:val="00E839B4"/>
    <w:rsid w:val="00E8519C"/>
    <w:rsid w:val="00E87B0D"/>
    <w:rsid w:val="00E87DDB"/>
    <w:rsid w:val="00E916F0"/>
    <w:rsid w:val="00E9203D"/>
    <w:rsid w:val="00E95300"/>
    <w:rsid w:val="00E96459"/>
    <w:rsid w:val="00E9708C"/>
    <w:rsid w:val="00E97BDC"/>
    <w:rsid w:val="00EA1F90"/>
    <w:rsid w:val="00EA22F5"/>
    <w:rsid w:val="00EA2BEA"/>
    <w:rsid w:val="00EA6465"/>
    <w:rsid w:val="00EB0369"/>
    <w:rsid w:val="00EB44D5"/>
    <w:rsid w:val="00EB573A"/>
    <w:rsid w:val="00EB6C79"/>
    <w:rsid w:val="00EC052E"/>
    <w:rsid w:val="00EC14F6"/>
    <w:rsid w:val="00EC2E36"/>
    <w:rsid w:val="00ED0325"/>
    <w:rsid w:val="00ED2149"/>
    <w:rsid w:val="00ED24AA"/>
    <w:rsid w:val="00ED5D45"/>
    <w:rsid w:val="00ED6721"/>
    <w:rsid w:val="00EE0FB4"/>
    <w:rsid w:val="00EE10E0"/>
    <w:rsid w:val="00EE35AC"/>
    <w:rsid w:val="00EE5166"/>
    <w:rsid w:val="00EE6000"/>
    <w:rsid w:val="00EE6C65"/>
    <w:rsid w:val="00EE79F1"/>
    <w:rsid w:val="00EE7E68"/>
    <w:rsid w:val="00EF3A8E"/>
    <w:rsid w:val="00F03CA6"/>
    <w:rsid w:val="00F061EB"/>
    <w:rsid w:val="00F068B4"/>
    <w:rsid w:val="00F10DAC"/>
    <w:rsid w:val="00F11B32"/>
    <w:rsid w:val="00F11D7B"/>
    <w:rsid w:val="00F12747"/>
    <w:rsid w:val="00F14BE0"/>
    <w:rsid w:val="00F15EB9"/>
    <w:rsid w:val="00F22FD5"/>
    <w:rsid w:val="00F235DE"/>
    <w:rsid w:val="00F261A5"/>
    <w:rsid w:val="00F309B6"/>
    <w:rsid w:val="00F326CE"/>
    <w:rsid w:val="00F33AB2"/>
    <w:rsid w:val="00F34502"/>
    <w:rsid w:val="00F34887"/>
    <w:rsid w:val="00F35B71"/>
    <w:rsid w:val="00F36875"/>
    <w:rsid w:val="00F37BA6"/>
    <w:rsid w:val="00F40607"/>
    <w:rsid w:val="00F40A65"/>
    <w:rsid w:val="00F41582"/>
    <w:rsid w:val="00F41E65"/>
    <w:rsid w:val="00F421A9"/>
    <w:rsid w:val="00F429A7"/>
    <w:rsid w:val="00F433BA"/>
    <w:rsid w:val="00F45B4E"/>
    <w:rsid w:val="00F47B09"/>
    <w:rsid w:val="00F51591"/>
    <w:rsid w:val="00F536C0"/>
    <w:rsid w:val="00F54A16"/>
    <w:rsid w:val="00F576EA"/>
    <w:rsid w:val="00F57D0F"/>
    <w:rsid w:val="00F60E6C"/>
    <w:rsid w:val="00F61302"/>
    <w:rsid w:val="00F6159D"/>
    <w:rsid w:val="00F63388"/>
    <w:rsid w:val="00F637F2"/>
    <w:rsid w:val="00F6416A"/>
    <w:rsid w:val="00F64FC2"/>
    <w:rsid w:val="00F70854"/>
    <w:rsid w:val="00F7262A"/>
    <w:rsid w:val="00F737A2"/>
    <w:rsid w:val="00F746AF"/>
    <w:rsid w:val="00F75116"/>
    <w:rsid w:val="00F75636"/>
    <w:rsid w:val="00F80AA2"/>
    <w:rsid w:val="00F81636"/>
    <w:rsid w:val="00F84FD6"/>
    <w:rsid w:val="00F85A8D"/>
    <w:rsid w:val="00F8716E"/>
    <w:rsid w:val="00F903F6"/>
    <w:rsid w:val="00F91366"/>
    <w:rsid w:val="00F928E0"/>
    <w:rsid w:val="00F947C9"/>
    <w:rsid w:val="00FA1706"/>
    <w:rsid w:val="00FA30E2"/>
    <w:rsid w:val="00FB129B"/>
    <w:rsid w:val="00FB2CD8"/>
    <w:rsid w:val="00FB38FC"/>
    <w:rsid w:val="00FB40A6"/>
    <w:rsid w:val="00FB4D79"/>
    <w:rsid w:val="00FC6295"/>
    <w:rsid w:val="00FC65C3"/>
    <w:rsid w:val="00FC674D"/>
    <w:rsid w:val="00FD1421"/>
    <w:rsid w:val="00FD219C"/>
    <w:rsid w:val="00FD3925"/>
    <w:rsid w:val="00FD4B15"/>
    <w:rsid w:val="00FD5816"/>
    <w:rsid w:val="00FE05CF"/>
    <w:rsid w:val="00FE15EF"/>
    <w:rsid w:val="00FE2A03"/>
    <w:rsid w:val="00FE2CD2"/>
    <w:rsid w:val="00FE3646"/>
    <w:rsid w:val="00FE64E7"/>
    <w:rsid w:val="00FE722B"/>
    <w:rsid w:val="00FF09DB"/>
    <w:rsid w:val="00FF42C6"/>
    <w:rsid w:val="00FF74A2"/>
    <w:rsid w:val="00FF74EF"/>
    <w:rsid w:val="037D10A9"/>
    <w:rsid w:val="5F5A5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29220C"/>
  <w15:docId w15:val="{1619457B-4910-4A59-9677-F485C1661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1A9D"/>
    <w:pPr>
      <w:spacing w:after="200" w:line="276" w:lineRule="auto"/>
      <w:jc w:val="both"/>
    </w:pPr>
    <w:rPr>
      <w:sz w:val="22"/>
      <w:szCs w:val="22"/>
      <w:lang w:eastAsia="en-US" w:bidi="en-US"/>
    </w:rPr>
  </w:style>
  <w:style w:type="paragraph" w:styleId="Heading1">
    <w:name w:val="heading 1"/>
    <w:basedOn w:val="Normal"/>
    <w:next w:val="Normal"/>
    <w:link w:val="Heading1Char"/>
    <w:qFormat/>
    <w:rsid w:val="00E87DDB"/>
    <w:pPr>
      <w:keepNext/>
      <w:keepLines/>
      <w:numPr>
        <w:numId w:val="1"/>
      </w:numPr>
      <w:spacing w:before="120" w:after="120"/>
      <w:ind w:left="431" w:hanging="431"/>
      <w:outlineLvl w:val="0"/>
    </w:pPr>
    <w:rPr>
      <w:b/>
      <w:bCs/>
      <w:sz w:val="28"/>
      <w:szCs w:val="28"/>
    </w:rPr>
  </w:style>
  <w:style w:type="paragraph" w:styleId="Heading2">
    <w:name w:val="heading 2"/>
    <w:basedOn w:val="Normal"/>
    <w:next w:val="Normal"/>
    <w:link w:val="Heading2Char"/>
    <w:qFormat/>
    <w:rsid w:val="00E87DDB"/>
    <w:pPr>
      <w:keepNext/>
      <w:keepLines/>
      <w:numPr>
        <w:ilvl w:val="1"/>
        <w:numId w:val="1"/>
      </w:numPr>
      <w:spacing w:after="120" w:line="240" w:lineRule="auto"/>
      <w:ind w:left="578" w:hanging="578"/>
      <w:outlineLvl w:val="1"/>
    </w:pPr>
    <w:rPr>
      <w:b/>
      <w:bCs/>
      <w:sz w:val="24"/>
      <w:szCs w:val="26"/>
    </w:rPr>
  </w:style>
  <w:style w:type="paragraph" w:styleId="Heading3">
    <w:name w:val="heading 3"/>
    <w:basedOn w:val="Normal"/>
    <w:next w:val="Normal"/>
    <w:link w:val="Heading3Char"/>
    <w:qFormat/>
    <w:rsid w:val="00E87DDB"/>
    <w:pPr>
      <w:keepNext/>
      <w:keepLines/>
      <w:numPr>
        <w:ilvl w:val="2"/>
        <w:numId w:val="1"/>
      </w:numPr>
      <w:spacing w:after="120"/>
      <w:outlineLvl w:val="2"/>
    </w:pPr>
    <w:rPr>
      <w:b/>
      <w:bCs/>
    </w:rPr>
  </w:style>
  <w:style w:type="paragraph" w:styleId="Heading4">
    <w:name w:val="heading 4"/>
    <w:basedOn w:val="Normal"/>
    <w:next w:val="Normal"/>
    <w:link w:val="Heading4Char"/>
    <w:qFormat/>
    <w:rsid w:val="00030F5C"/>
    <w:pPr>
      <w:keepNext/>
      <w:keepLines/>
      <w:numPr>
        <w:ilvl w:val="3"/>
        <w:numId w:val="1"/>
      </w:numPr>
      <w:spacing w:before="200" w:after="0"/>
      <w:outlineLvl w:val="3"/>
    </w:pPr>
    <w:rPr>
      <w:rFonts w:asciiTheme="minorHAnsi" w:hAnsiTheme="minorHAnsi"/>
      <w:b/>
      <w:bCs/>
      <w:iCs/>
      <w:color w:val="4F81BD"/>
      <w:sz w:val="20"/>
    </w:rPr>
  </w:style>
  <w:style w:type="paragraph" w:styleId="Heading5">
    <w:name w:val="heading 5"/>
    <w:basedOn w:val="Normal"/>
    <w:next w:val="Normal"/>
    <w:link w:val="Heading5Char"/>
    <w:qFormat/>
    <w:rsid w:val="00A62B20"/>
    <w:pPr>
      <w:keepNext/>
      <w:keepLines/>
      <w:numPr>
        <w:ilvl w:val="4"/>
        <w:numId w:val="1"/>
      </w:numPr>
      <w:spacing w:before="200" w:after="0"/>
      <w:outlineLvl w:val="4"/>
    </w:pPr>
    <w:rPr>
      <w:rFonts w:ascii="Cambria" w:hAnsi="Cambria"/>
      <w:color w:val="243F60"/>
    </w:rPr>
  </w:style>
  <w:style w:type="paragraph" w:styleId="Heading6">
    <w:name w:val="heading 6"/>
    <w:basedOn w:val="Normal"/>
    <w:next w:val="Normal"/>
    <w:link w:val="Heading6Char"/>
    <w:qFormat/>
    <w:rsid w:val="00030F5C"/>
    <w:pPr>
      <w:keepNext/>
      <w:keepLines/>
      <w:numPr>
        <w:ilvl w:val="5"/>
        <w:numId w:val="1"/>
      </w:numPr>
      <w:spacing w:before="200" w:after="0"/>
      <w:outlineLvl w:val="5"/>
    </w:pPr>
    <w:rPr>
      <w:rFonts w:asciiTheme="minorHAnsi" w:hAnsiTheme="minorHAnsi"/>
      <w:i/>
      <w:iCs/>
      <w:color w:val="243F60"/>
      <w:sz w:val="20"/>
    </w:rPr>
  </w:style>
  <w:style w:type="paragraph" w:styleId="Heading7">
    <w:name w:val="heading 7"/>
    <w:basedOn w:val="Normal"/>
    <w:next w:val="Normal"/>
    <w:link w:val="Heading7Char"/>
    <w:qFormat/>
    <w:rsid w:val="00A62B20"/>
    <w:pPr>
      <w:keepNext/>
      <w:keepLines/>
      <w:numPr>
        <w:ilvl w:val="6"/>
        <w:numId w:val="1"/>
      </w:numPr>
      <w:spacing w:before="200" w:after="0"/>
      <w:outlineLvl w:val="6"/>
    </w:pPr>
    <w:rPr>
      <w:rFonts w:ascii="Cambria" w:hAnsi="Cambria"/>
      <w:i/>
      <w:iCs/>
      <w:color w:val="404040"/>
    </w:rPr>
  </w:style>
  <w:style w:type="paragraph" w:styleId="Heading8">
    <w:name w:val="heading 8"/>
    <w:basedOn w:val="Normal"/>
    <w:next w:val="Normal"/>
    <w:link w:val="Heading8Char"/>
    <w:qFormat/>
    <w:rsid w:val="00A62B20"/>
    <w:pPr>
      <w:keepNext/>
      <w:keepLines/>
      <w:numPr>
        <w:ilvl w:val="7"/>
        <w:numId w:val="1"/>
      </w:numPr>
      <w:spacing w:before="200" w:after="0"/>
      <w:outlineLvl w:val="7"/>
    </w:pPr>
    <w:rPr>
      <w:rFonts w:ascii="Cambria" w:hAnsi="Cambria"/>
      <w:color w:val="4F81BD"/>
      <w:sz w:val="20"/>
      <w:szCs w:val="20"/>
    </w:rPr>
  </w:style>
  <w:style w:type="paragraph" w:styleId="Heading9">
    <w:name w:val="heading 9"/>
    <w:basedOn w:val="Normal"/>
    <w:next w:val="Normal"/>
    <w:link w:val="Heading9Char"/>
    <w:qFormat/>
    <w:rsid w:val="00A62B20"/>
    <w:pPr>
      <w:keepNext/>
      <w:keepLines/>
      <w:numPr>
        <w:ilvl w:val="8"/>
        <w:numId w:val="1"/>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B02EE9"/>
    <w:rPr>
      <w:color w:val="0000FF"/>
      <w:u w:val="single"/>
    </w:rPr>
  </w:style>
  <w:style w:type="paragraph" w:customStyle="1" w:styleId="NormalTable">
    <w:name w:val="NormalTable"/>
    <w:basedOn w:val="Normal"/>
    <w:rsid w:val="00B02EE9"/>
    <w:pPr>
      <w:spacing w:before="40" w:after="40"/>
    </w:pPr>
  </w:style>
  <w:style w:type="paragraph" w:styleId="Title">
    <w:name w:val="Title"/>
    <w:basedOn w:val="Normal"/>
    <w:next w:val="Normal"/>
    <w:link w:val="TitleChar"/>
    <w:qFormat/>
    <w:rsid w:val="00A62B20"/>
    <w:pPr>
      <w:pBdr>
        <w:bottom w:val="single" w:sz="8" w:space="4" w:color="4F81BD"/>
      </w:pBdr>
      <w:spacing w:after="300" w:line="240" w:lineRule="auto"/>
      <w:contextualSpacing/>
    </w:pPr>
    <w:rPr>
      <w:rFonts w:ascii="Cambria" w:hAnsi="Cambria"/>
      <w:color w:val="17365D"/>
      <w:spacing w:val="5"/>
      <w:kern w:val="28"/>
      <w:sz w:val="52"/>
      <w:szCs w:val="52"/>
    </w:rPr>
  </w:style>
  <w:style w:type="paragraph" w:customStyle="1" w:styleId="NormalTableHeading">
    <w:name w:val="NormalTableHeading"/>
    <w:basedOn w:val="NormalTable"/>
    <w:rsid w:val="00CE0EFA"/>
    <w:rPr>
      <w:b/>
      <w:color w:val="EEECE1" w:themeColor="background2"/>
    </w:rPr>
  </w:style>
  <w:style w:type="character" w:styleId="FollowedHyperlink">
    <w:name w:val="FollowedHyperlink"/>
    <w:basedOn w:val="DefaultParagraphFont"/>
    <w:rsid w:val="00B02EE9"/>
    <w:rPr>
      <w:color w:val="800080"/>
      <w:u w:val="single"/>
    </w:rPr>
  </w:style>
  <w:style w:type="paragraph" w:styleId="BodyText">
    <w:name w:val="Body Text"/>
    <w:basedOn w:val="Normal"/>
    <w:rsid w:val="00B02EE9"/>
    <w:rPr>
      <w:rFonts w:ascii="Times New Roman" w:hAnsi="Times New Roman"/>
      <w:b/>
      <w:bCs/>
      <w:sz w:val="24"/>
    </w:rPr>
  </w:style>
  <w:style w:type="paragraph" w:styleId="BodyText2">
    <w:name w:val="Body Text 2"/>
    <w:basedOn w:val="Normal"/>
    <w:rsid w:val="00B02EE9"/>
    <w:rPr>
      <w:b/>
      <w:bCs/>
    </w:rPr>
  </w:style>
  <w:style w:type="paragraph" w:styleId="Header">
    <w:name w:val="header"/>
    <w:basedOn w:val="Normal"/>
    <w:rsid w:val="00B02EE9"/>
    <w:pPr>
      <w:tabs>
        <w:tab w:val="center" w:pos="4153"/>
        <w:tab w:val="right" w:pos="8306"/>
      </w:tabs>
    </w:pPr>
  </w:style>
  <w:style w:type="paragraph" w:styleId="Footer">
    <w:name w:val="footer"/>
    <w:basedOn w:val="Normal"/>
    <w:rsid w:val="00B02EE9"/>
    <w:pPr>
      <w:tabs>
        <w:tab w:val="center" w:pos="4153"/>
        <w:tab w:val="right" w:pos="8306"/>
      </w:tabs>
    </w:pPr>
  </w:style>
  <w:style w:type="character" w:styleId="PageNumber">
    <w:name w:val="page number"/>
    <w:basedOn w:val="DefaultParagraphFont"/>
    <w:rsid w:val="00B02EE9"/>
  </w:style>
  <w:style w:type="paragraph" w:styleId="TOC1">
    <w:name w:val="toc 1"/>
    <w:basedOn w:val="Normal"/>
    <w:next w:val="Normal"/>
    <w:autoRedefine/>
    <w:uiPriority w:val="39"/>
    <w:rsid w:val="00AE6E41"/>
    <w:pPr>
      <w:tabs>
        <w:tab w:val="left" w:pos="284"/>
        <w:tab w:val="right" w:leader="dot" w:pos="9214"/>
      </w:tabs>
      <w:spacing w:before="100" w:after="0"/>
      <w:jc w:val="right"/>
    </w:pPr>
    <w:rPr>
      <w:b/>
    </w:rPr>
  </w:style>
  <w:style w:type="paragraph" w:styleId="TOC2">
    <w:name w:val="toc 2"/>
    <w:basedOn w:val="Normal"/>
    <w:next w:val="Normal"/>
    <w:autoRedefine/>
    <w:uiPriority w:val="39"/>
    <w:rsid w:val="00AE6E41"/>
    <w:pPr>
      <w:tabs>
        <w:tab w:val="left" w:pos="800"/>
        <w:tab w:val="right" w:leader="dot" w:pos="9356"/>
      </w:tabs>
      <w:spacing w:after="0"/>
      <w:ind w:left="170"/>
    </w:pPr>
    <w:rPr>
      <w:sz w:val="20"/>
    </w:rPr>
  </w:style>
  <w:style w:type="paragraph" w:styleId="TOC3">
    <w:name w:val="toc 3"/>
    <w:basedOn w:val="Normal"/>
    <w:next w:val="Normal"/>
    <w:autoRedefine/>
    <w:uiPriority w:val="39"/>
    <w:rsid w:val="00AE6E41"/>
    <w:pPr>
      <w:tabs>
        <w:tab w:val="left" w:pos="1200"/>
        <w:tab w:val="right" w:leader="dot" w:pos="9356"/>
      </w:tabs>
      <w:spacing w:after="0"/>
      <w:ind w:left="400"/>
    </w:pPr>
    <w:rPr>
      <w:sz w:val="20"/>
    </w:rPr>
  </w:style>
  <w:style w:type="paragraph" w:styleId="TOC4">
    <w:name w:val="toc 4"/>
    <w:basedOn w:val="Normal"/>
    <w:next w:val="Normal"/>
    <w:autoRedefine/>
    <w:semiHidden/>
    <w:rsid w:val="00B02EE9"/>
    <w:pPr>
      <w:ind w:left="600"/>
    </w:pPr>
  </w:style>
  <w:style w:type="paragraph" w:styleId="TOC5">
    <w:name w:val="toc 5"/>
    <w:basedOn w:val="Normal"/>
    <w:next w:val="Normal"/>
    <w:autoRedefine/>
    <w:semiHidden/>
    <w:rsid w:val="00B02EE9"/>
    <w:pPr>
      <w:ind w:left="800"/>
    </w:pPr>
  </w:style>
  <w:style w:type="paragraph" w:styleId="TOC6">
    <w:name w:val="toc 6"/>
    <w:basedOn w:val="Normal"/>
    <w:next w:val="Normal"/>
    <w:autoRedefine/>
    <w:semiHidden/>
    <w:rsid w:val="00B02EE9"/>
    <w:pPr>
      <w:ind w:left="1000"/>
    </w:pPr>
  </w:style>
  <w:style w:type="paragraph" w:styleId="TOC7">
    <w:name w:val="toc 7"/>
    <w:basedOn w:val="Normal"/>
    <w:next w:val="Normal"/>
    <w:autoRedefine/>
    <w:semiHidden/>
    <w:rsid w:val="00B02EE9"/>
    <w:pPr>
      <w:ind w:left="1200"/>
    </w:pPr>
  </w:style>
  <w:style w:type="paragraph" w:styleId="TOC8">
    <w:name w:val="toc 8"/>
    <w:basedOn w:val="Normal"/>
    <w:next w:val="Normal"/>
    <w:autoRedefine/>
    <w:semiHidden/>
    <w:rsid w:val="00B02EE9"/>
    <w:pPr>
      <w:ind w:left="1400"/>
    </w:pPr>
  </w:style>
  <w:style w:type="paragraph" w:styleId="TOC9">
    <w:name w:val="toc 9"/>
    <w:basedOn w:val="Normal"/>
    <w:next w:val="Normal"/>
    <w:autoRedefine/>
    <w:semiHidden/>
    <w:rsid w:val="00B02EE9"/>
    <w:pPr>
      <w:ind w:left="1600"/>
    </w:pPr>
  </w:style>
  <w:style w:type="table" w:styleId="TableGrid">
    <w:name w:val="Table Grid"/>
    <w:basedOn w:val="TableNormal"/>
    <w:uiPriority w:val="59"/>
    <w:rsid w:val="00DE4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LabelBig">
    <w:name w:val="BoldLabelBig"/>
    <w:basedOn w:val="Normal"/>
    <w:rsid w:val="00E63A59"/>
    <w:pPr>
      <w:spacing w:after="100"/>
      <w:jc w:val="center"/>
    </w:pPr>
    <w:rPr>
      <w:b/>
      <w:sz w:val="28"/>
    </w:rPr>
  </w:style>
  <w:style w:type="paragraph" w:customStyle="1" w:styleId="BoldLabelSmall">
    <w:name w:val="BoldLabelSmall"/>
    <w:basedOn w:val="NormalTable"/>
    <w:rsid w:val="00B02EE9"/>
    <w:rPr>
      <w:b/>
      <w:bCs/>
    </w:rPr>
  </w:style>
  <w:style w:type="paragraph" w:customStyle="1" w:styleId="SectionDescription">
    <w:name w:val="SectionDescription"/>
    <w:basedOn w:val="Normal"/>
    <w:rsid w:val="00B02EE9"/>
    <w:rPr>
      <w:i/>
      <w:sz w:val="16"/>
    </w:rPr>
  </w:style>
  <w:style w:type="character" w:customStyle="1" w:styleId="Heading1Char">
    <w:name w:val="Heading 1 Char"/>
    <w:basedOn w:val="DefaultParagraphFont"/>
    <w:link w:val="Heading1"/>
    <w:rsid w:val="00E87DDB"/>
    <w:rPr>
      <w:b/>
      <w:bCs/>
      <w:sz w:val="28"/>
      <w:szCs w:val="28"/>
      <w:lang w:val="en-GB" w:bidi="en-US"/>
    </w:rPr>
  </w:style>
  <w:style w:type="character" w:customStyle="1" w:styleId="Heading2Char">
    <w:name w:val="Heading 2 Char"/>
    <w:basedOn w:val="DefaultParagraphFont"/>
    <w:link w:val="Heading2"/>
    <w:rsid w:val="00E87DDB"/>
    <w:rPr>
      <w:b/>
      <w:bCs/>
      <w:sz w:val="24"/>
      <w:szCs w:val="26"/>
      <w:lang w:val="en-GB" w:bidi="en-US"/>
    </w:rPr>
  </w:style>
  <w:style w:type="character" w:customStyle="1" w:styleId="Heading3Char">
    <w:name w:val="Heading 3 Char"/>
    <w:basedOn w:val="DefaultParagraphFont"/>
    <w:link w:val="Heading3"/>
    <w:rsid w:val="00E87DDB"/>
    <w:rPr>
      <w:b/>
      <w:bCs/>
      <w:sz w:val="22"/>
      <w:szCs w:val="22"/>
      <w:lang w:val="en-GB" w:bidi="en-US"/>
    </w:rPr>
  </w:style>
  <w:style w:type="character" w:customStyle="1" w:styleId="Heading4Char">
    <w:name w:val="Heading 4 Char"/>
    <w:basedOn w:val="DefaultParagraphFont"/>
    <w:link w:val="Heading4"/>
    <w:rsid w:val="00030F5C"/>
    <w:rPr>
      <w:rFonts w:asciiTheme="minorHAnsi" w:hAnsiTheme="minorHAnsi"/>
      <w:b/>
      <w:bCs/>
      <w:iCs/>
      <w:color w:val="4F81BD"/>
      <w:szCs w:val="22"/>
      <w:lang w:eastAsia="en-US" w:bidi="en-US"/>
    </w:rPr>
  </w:style>
  <w:style w:type="character" w:customStyle="1" w:styleId="Heading5Char">
    <w:name w:val="Heading 5 Char"/>
    <w:basedOn w:val="DefaultParagraphFont"/>
    <w:link w:val="Heading5"/>
    <w:rsid w:val="00A62B20"/>
    <w:rPr>
      <w:rFonts w:ascii="Cambria" w:hAnsi="Cambria"/>
      <w:color w:val="243F60"/>
      <w:sz w:val="22"/>
      <w:szCs w:val="22"/>
      <w:lang w:val="en-GB" w:bidi="en-US"/>
    </w:rPr>
  </w:style>
  <w:style w:type="character" w:customStyle="1" w:styleId="Heading6Char">
    <w:name w:val="Heading 6 Char"/>
    <w:basedOn w:val="DefaultParagraphFont"/>
    <w:link w:val="Heading6"/>
    <w:rsid w:val="00030F5C"/>
    <w:rPr>
      <w:rFonts w:asciiTheme="minorHAnsi" w:hAnsiTheme="minorHAnsi"/>
      <w:i/>
      <w:iCs/>
      <w:color w:val="243F60"/>
      <w:szCs w:val="22"/>
      <w:lang w:eastAsia="en-US" w:bidi="en-US"/>
    </w:rPr>
  </w:style>
  <w:style w:type="character" w:customStyle="1" w:styleId="Heading7Char">
    <w:name w:val="Heading 7 Char"/>
    <w:basedOn w:val="DefaultParagraphFont"/>
    <w:link w:val="Heading7"/>
    <w:rsid w:val="00A62B20"/>
    <w:rPr>
      <w:rFonts w:ascii="Cambria" w:hAnsi="Cambria"/>
      <w:i/>
      <w:iCs/>
      <w:color w:val="404040"/>
      <w:sz w:val="22"/>
      <w:szCs w:val="22"/>
      <w:lang w:val="en-GB" w:bidi="en-US"/>
    </w:rPr>
  </w:style>
  <w:style w:type="character" w:customStyle="1" w:styleId="Heading8Char">
    <w:name w:val="Heading 8 Char"/>
    <w:basedOn w:val="DefaultParagraphFont"/>
    <w:link w:val="Heading8"/>
    <w:rsid w:val="00A62B20"/>
    <w:rPr>
      <w:rFonts w:ascii="Cambria" w:hAnsi="Cambria"/>
      <w:color w:val="4F81BD"/>
      <w:lang w:val="en-GB" w:bidi="en-US"/>
    </w:rPr>
  </w:style>
  <w:style w:type="character" w:customStyle="1" w:styleId="Heading9Char">
    <w:name w:val="Heading 9 Char"/>
    <w:basedOn w:val="DefaultParagraphFont"/>
    <w:link w:val="Heading9"/>
    <w:rsid w:val="00A62B20"/>
    <w:rPr>
      <w:rFonts w:ascii="Cambria" w:hAnsi="Cambria"/>
      <w:i/>
      <w:iCs/>
      <w:color w:val="404040"/>
      <w:lang w:val="en-GB" w:bidi="en-US"/>
    </w:rPr>
  </w:style>
  <w:style w:type="paragraph" w:styleId="Caption">
    <w:name w:val="caption"/>
    <w:basedOn w:val="Normal"/>
    <w:next w:val="Normal"/>
    <w:qFormat/>
    <w:rsid w:val="00A62B20"/>
    <w:pPr>
      <w:spacing w:line="240" w:lineRule="auto"/>
    </w:pPr>
    <w:rPr>
      <w:b/>
      <w:bCs/>
      <w:color w:val="4F81BD"/>
      <w:sz w:val="18"/>
      <w:szCs w:val="18"/>
    </w:rPr>
  </w:style>
  <w:style w:type="character" w:customStyle="1" w:styleId="TitleChar">
    <w:name w:val="Title Char"/>
    <w:basedOn w:val="DefaultParagraphFont"/>
    <w:link w:val="Title"/>
    <w:rsid w:val="00A62B20"/>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qFormat/>
    <w:rsid w:val="00A62B20"/>
    <w:pPr>
      <w:numPr>
        <w:ilvl w:val="1"/>
      </w:numPr>
    </w:pPr>
    <w:rPr>
      <w:rFonts w:ascii="Cambria" w:hAnsi="Cambria"/>
      <w:i/>
      <w:iCs/>
      <w:color w:val="4F81BD"/>
      <w:spacing w:val="15"/>
      <w:sz w:val="24"/>
      <w:szCs w:val="24"/>
    </w:rPr>
  </w:style>
  <w:style w:type="character" w:customStyle="1" w:styleId="SubtitleChar">
    <w:name w:val="Subtitle Char"/>
    <w:basedOn w:val="DefaultParagraphFont"/>
    <w:link w:val="Subtitle"/>
    <w:rsid w:val="00A62B20"/>
    <w:rPr>
      <w:rFonts w:ascii="Cambria" w:eastAsia="Times New Roman" w:hAnsi="Cambria" w:cs="Times New Roman"/>
      <w:i/>
      <w:iCs/>
      <w:color w:val="4F81BD"/>
      <w:spacing w:val="15"/>
      <w:sz w:val="24"/>
      <w:szCs w:val="24"/>
    </w:rPr>
  </w:style>
  <w:style w:type="character" w:styleId="Strong">
    <w:name w:val="Strong"/>
    <w:basedOn w:val="DefaultParagraphFont"/>
    <w:qFormat/>
    <w:rsid w:val="00A62B20"/>
    <w:rPr>
      <w:b/>
      <w:bCs/>
    </w:rPr>
  </w:style>
  <w:style w:type="character" w:styleId="Emphasis">
    <w:name w:val="Emphasis"/>
    <w:basedOn w:val="DefaultParagraphFont"/>
    <w:qFormat/>
    <w:rsid w:val="009A7477"/>
    <w:rPr>
      <w:b/>
      <w:i/>
      <w:iCs/>
    </w:rPr>
  </w:style>
  <w:style w:type="paragraph" w:styleId="NoSpacing">
    <w:name w:val="No Spacing"/>
    <w:qFormat/>
    <w:rsid w:val="00A62B20"/>
    <w:rPr>
      <w:sz w:val="22"/>
      <w:szCs w:val="22"/>
      <w:lang w:val="en-US" w:eastAsia="en-US" w:bidi="en-US"/>
    </w:rPr>
  </w:style>
  <w:style w:type="paragraph" w:styleId="ListParagraph">
    <w:name w:val="List Paragraph"/>
    <w:basedOn w:val="Normal"/>
    <w:link w:val="ListParagraphChar"/>
    <w:uiPriority w:val="34"/>
    <w:qFormat/>
    <w:rsid w:val="00A62B20"/>
    <w:pPr>
      <w:ind w:left="720"/>
      <w:contextualSpacing/>
    </w:pPr>
  </w:style>
  <w:style w:type="paragraph" w:styleId="Quote">
    <w:name w:val="Quote"/>
    <w:basedOn w:val="Normal"/>
    <w:next w:val="Normal"/>
    <w:link w:val="QuoteChar"/>
    <w:qFormat/>
    <w:rsid w:val="00A62B20"/>
    <w:rPr>
      <w:i/>
      <w:iCs/>
      <w:color w:val="000000"/>
    </w:rPr>
  </w:style>
  <w:style w:type="character" w:customStyle="1" w:styleId="QuoteChar">
    <w:name w:val="Quote Char"/>
    <w:basedOn w:val="DefaultParagraphFont"/>
    <w:link w:val="Quote"/>
    <w:rsid w:val="00A62B20"/>
    <w:rPr>
      <w:i/>
      <w:iCs/>
      <w:color w:val="000000"/>
    </w:rPr>
  </w:style>
  <w:style w:type="paragraph" w:styleId="IntenseQuote">
    <w:name w:val="Intense Quote"/>
    <w:basedOn w:val="Normal"/>
    <w:next w:val="Normal"/>
    <w:link w:val="IntenseQuoteChar"/>
    <w:qFormat/>
    <w:rsid w:val="00A62B20"/>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rsid w:val="00A62B20"/>
    <w:rPr>
      <w:b/>
      <w:bCs/>
      <w:i/>
      <w:iCs/>
      <w:color w:val="4F81BD"/>
    </w:rPr>
  </w:style>
  <w:style w:type="character" w:styleId="SubtleEmphasis">
    <w:name w:val="Subtle Emphasis"/>
    <w:basedOn w:val="DefaultParagraphFont"/>
    <w:qFormat/>
    <w:rsid w:val="00A62B20"/>
    <w:rPr>
      <w:i/>
      <w:iCs/>
      <w:color w:val="808080"/>
    </w:rPr>
  </w:style>
  <w:style w:type="character" w:styleId="IntenseEmphasis">
    <w:name w:val="Intense Emphasis"/>
    <w:basedOn w:val="DefaultParagraphFont"/>
    <w:qFormat/>
    <w:rsid w:val="00D13E4E"/>
    <w:rPr>
      <w:b/>
      <w:bCs/>
      <w:i/>
      <w:iCs/>
      <w:color w:val="auto"/>
    </w:rPr>
  </w:style>
  <w:style w:type="character" w:styleId="SubtleReference">
    <w:name w:val="Subtle Reference"/>
    <w:basedOn w:val="DefaultParagraphFont"/>
    <w:qFormat/>
    <w:rsid w:val="00A62B20"/>
    <w:rPr>
      <w:smallCaps/>
      <w:color w:val="C0504D"/>
      <w:u w:val="single"/>
    </w:rPr>
  </w:style>
  <w:style w:type="character" w:styleId="IntenseReference">
    <w:name w:val="Intense Reference"/>
    <w:basedOn w:val="DefaultParagraphFont"/>
    <w:qFormat/>
    <w:rsid w:val="00A62B20"/>
    <w:rPr>
      <w:b/>
      <w:bCs/>
      <w:smallCaps/>
      <w:color w:val="C0504D"/>
      <w:spacing w:val="5"/>
      <w:u w:val="single"/>
    </w:rPr>
  </w:style>
  <w:style w:type="character" w:styleId="BookTitle">
    <w:name w:val="Book Title"/>
    <w:basedOn w:val="DefaultParagraphFont"/>
    <w:qFormat/>
    <w:rsid w:val="00A62B20"/>
    <w:rPr>
      <w:b/>
      <w:bCs/>
      <w:smallCaps/>
      <w:spacing w:val="5"/>
    </w:rPr>
  </w:style>
  <w:style w:type="paragraph" w:styleId="TOCHeading">
    <w:name w:val="TOC Heading"/>
    <w:basedOn w:val="Heading1"/>
    <w:next w:val="Normal"/>
    <w:uiPriority w:val="39"/>
    <w:qFormat/>
    <w:rsid w:val="00A62B20"/>
    <w:pPr>
      <w:outlineLvl w:val="9"/>
    </w:pPr>
  </w:style>
  <w:style w:type="paragraph" w:styleId="BalloonText">
    <w:name w:val="Balloon Text"/>
    <w:basedOn w:val="Normal"/>
    <w:link w:val="BalloonTextChar"/>
    <w:rsid w:val="00FF09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FF09DB"/>
    <w:rPr>
      <w:rFonts w:ascii="Tahoma" w:hAnsi="Tahoma" w:cs="Tahoma"/>
      <w:sz w:val="16"/>
      <w:szCs w:val="16"/>
    </w:rPr>
  </w:style>
  <w:style w:type="table" w:customStyle="1" w:styleId="LightShading-Accent11">
    <w:name w:val="Light Shading - Accent 11"/>
    <w:basedOn w:val="TableNormal"/>
    <w:uiPriority w:val="60"/>
    <w:rsid w:val="00FD3925"/>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mmand">
    <w:name w:val="Command"/>
    <w:basedOn w:val="NormalTable"/>
    <w:rsid w:val="00B9431F"/>
    <w:rPr>
      <w:rFonts w:ascii="Courier New" w:hAnsi="Courier New"/>
      <w:sz w:val="20"/>
    </w:rPr>
  </w:style>
  <w:style w:type="table" w:customStyle="1" w:styleId="LightList-Accent11">
    <w:name w:val="Light List - Accent 11"/>
    <w:basedOn w:val="TableNormal"/>
    <w:uiPriority w:val="61"/>
    <w:rsid w:val="00A8668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PlainText">
    <w:name w:val="Plain Text"/>
    <w:basedOn w:val="Normal"/>
    <w:link w:val="PlainTextChar"/>
    <w:unhideWhenUsed/>
    <w:rsid w:val="009A2DD5"/>
    <w:pPr>
      <w:spacing w:after="0" w:line="240" w:lineRule="auto"/>
      <w:jc w:val="left"/>
    </w:pPr>
    <w:rPr>
      <w:rFonts w:ascii="Consolas" w:eastAsia="Calibri" w:hAnsi="Consolas"/>
      <w:sz w:val="21"/>
      <w:szCs w:val="21"/>
      <w:lang w:bidi="ar-SA"/>
    </w:rPr>
  </w:style>
  <w:style w:type="character" w:customStyle="1" w:styleId="PlainTextChar">
    <w:name w:val="Plain Text Char"/>
    <w:basedOn w:val="DefaultParagraphFont"/>
    <w:link w:val="PlainText"/>
    <w:rsid w:val="009A2DD5"/>
    <w:rPr>
      <w:rFonts w:ascii="Consolas" w:eastAsia="Calibri" w:hAnsi="Consolas"/>
      <w:sz w:val="21"/>
      <w:szCs w:val="21"/>
      <w:lang w:bidi="ar-SA"/>
    </w:rPr>
  </w:style>
  <w:style w:type="paragraph" w:styleId="Revision">
    <w:name w:val="Revision"/>
    <w:hidden/>
    <w:uiPriority w:val="99"/>
    <w:semiHidden/>
    <w:rsid w:val="00E56C30"/>
    <w:rPr>
      <w:sz w:val="22"/>
      <w:szCs w:val="22"/>
      <w:lang w:val="en-US" w:eastAsia="en-US" w:bidi="en-US"/>
    </w:rPr>
  </w:style>
  <w:style w:type="paragraph" w:customStyle="1" w:styleId="ParaText">
    <w:name w:val="ParaText"/>
    <w:basedOn w:val="Normal"/>
    <w:rsid w:val="00C7577F"/>
    <w:pPr>
      <w:spacing w:after="240" w:line="300" w:lineRule="auto"/>
    </w:pPr>
    <w:rPr>
      <w:rFonts w:ascii="Times New Roman" w:hAnsi="Times New Roman"/>
      <w:szCs w:val="20"/>
      <w:lang w:bidi="ar-SA"/>
    </w:rPr>
  </w:style>
  <w:style w:type="paragraph" w:styleId="FootnoteText">
    <w:name w:val="footnote text"/>
    <w:basedOn w:val="Normal"/>
    <w:link w:val="FootnoteTextChar"/>
    <w:rsid w:val="00E173E2"/>
    <w:rPr>
      <w:sz w:val="20"/>
      <w:szCs w:val="20"/>
    </w:rPr>
  </w:style>
  <w:style w:type="character" w:customStyle="1" w:styleId="FootnoteTextChar">
    <w:name w:val="Footnote Text Char"/>
    <w:basedOn w:val="DefaultParagraphFont"/>
    <w:link w:val="FootnoteText"/>
    <w:rsid w:val="00E173E2"/>
    <w:rPr>
      <w:lang w:eastAsia="en-US" w:bidi="en-US"/>
    </w:rPr>
  </w:style>
  <w:style w:type="character" w:styleId="FootnoteReference">
    <w:name w:val="footnote reference"/>
    <w:basedOn w:val="DefaultParagraphFont"/>
    <w:rsid w:val="00E173E2"/>
    <w:rPr>
      <w:vertAlign w:val="superscript"/>
    </w:rPr>
  </w:style>
  <w:style w:type="character" w:styleId="CommentReference">
    <w:name w:val="annotation reference"/>
    <w:basedOn w:val="DefaultParagraphFont"/>
    <w:semiHidden/>
    <w:rsid w:val="00C42CDC"/>
    <w:rPr>
      <w:sz w:val="16"/>
      <w:szCs w:val="16"/>
    </w:rPr>
  </w:style>
  <w:style w:type="paragraph" w:styleId="CommentText">
    <w:name w:val="annotation text"/>
    <w:basedOn w:val="Normal"/>
    <w:semiHidden/>
    <w:rsid w:val="00C42CDC"/>
    <w:rPr>
      <w:sz w:val="20"/>
      <w:szCs w:val="20"/>
    </w:rPr>
  </w:style>
  <w:style w:type="paragraph" w:styleId="CommentSubject">
    <w:name w:val="annotation subject"/>
    <w:basedOn w:val="CommentText"/>
    <w:next w:val="CommentText"/>
    <w:semiHidden/>
    <w:rsid w:val="00C42CDC"/>
    <w:rPr>
      <w:b/>
      <w:bCs/>
    </w:rPr>
  </w:style>
  <w:style w:type="paragraph" w:customStyle="1" w:styleId="StyleParaTextCalibriLinespacing15lines">
    <w:name w:val="Style ParaText + Calibri Line spacing:  1.5 lines"/>
    <w:basedOn w:val="ParaText"/>
    <w:rsid w:val="003E5D8C"/>
    <w:pPr>
      <w:spacing w:after="0" w:line="360" w:lineRule="auto"/>
    </w:pPr>
    <w:rPr>
      <w:rFonts w:ascii="Calibri" w:hAnsi="Calibri"/>
    </w:rPr>
  </w:style>
  <w:style w:type="paragraph" w:customStyle="1" w:styleId="StyleParaTextLinespacing15lines">
    <w:name w:val="Style ParaText + Line spacing:  1.5 lines"/>
    <w:basedOn w:val="ParaText"/>
    <w:rsid w:val="003E5D8C"/>
    <w:pPr>
      <w:spacing w:after="0" w:line="240" w:lineRule="auto"/>
    </w:pPr>
  </w:style>
  <w:style w:type="character" w:customStyle="1" w:styleId="ListParagraphChar">
    <w:name w:val="List Paragraph Char"/>
    <w:basedOn w:val="DefaultParagraphFont"/>
    <w:link w:val="ListParagraph"/>
    <w:rsid w:val="004D5704"/>
    <w:rPr>
      <w:sz w:val="22"/>
      <w:szCs w:val="22"/>
      <w:lang w:val="en-GB" w:bidi="en-US"/>
    </w:rPr>
  </w:style>
  <w:style w:type="paragraph" w:customStyle="1" w:styleId="Level1">
    <w:name w:val="Level 1"/>
    <w:basedOn w:val="Heading1"/>
    <w:next w:val="Normal"/>
    <w:rsid w:val="003627C7"/>
    <w:pPr>
      <w:keepNext w:val="0"/>
      <w:keepLines w:val="0"/>
      <w:numPr>
        <w:numId w:val="32"/>
      </w:numPr>
      <w:spacing w:before="240" w:after="240" w:line="360" w:lineRule="auto"/>
    </w:pPr>
    <w:rPr>
      <w:rFonts w:ascii="Arial" w:hAnsi="Arial" w:cs="Arial"/>
      <w:bCs w:val="0"/>
      <w:kern w:val="28"/>
      <w:sz w:val="22"/>
      <w:szCs w:val="22"/>
      <w:lang w:bidi="ar-SA"/>
    </w:rPr>
  </w:style>
  <w:style w:type="paragraph" w:customStyle="1" w:styleId="Level2">
    <w:name w:val="Level 2"/>
    <w:basedOn w:val="Normal"/>
    <w:rsid w:val="003627C7"/>
    <w:pPr>
      <w:numPr>
        <w:ilvl w:val="1"/>
        <w:numId w:val="32"/>
      </w:numPr>
      <w:spacing w:before="120" w:after="60" w:line="240" w:lineRule="auto"/>
      <w:outlineLvl w:val="1"/>
    </w:pPr>
    <w:rPr>
      <w:rFonts w:eastAsia="Calibri" w:cs="Calibri"/>
      <w:b/>
      <w:bCs/>
      <w:lang w:bidi="ar-SA"/>
    </w:rPr>
  </w:style>
  <w:style w:type="paragraph" w:customStyle="1" w:styleId="Level3">
    <w:name w:val="Level 3"/>
    <w:basedOn w:val="Normal"/>
    <w:rsid w:val="003627C7"/>
    <w:pPr>
      <w:numPr>
        <w:ilvl w:val="2"/>
        <w:numId w:val="32"/>
      </w:numPr>
      <w:tabs>
        <w:tab w:val="left" w:pos="851"/>
      </w:tabs>
      <w:spacing w:before="120" w:after="60" w:line="240" w:lineRule="auto"/>
      <w:outlineLvl w:val="2"/>
    </w:pPr>
    <w:rPr>
      <w:rFonts w:ascii="Arial" w:eastAsia="Calibri" w:hAnsi="Arial" w:cs="Arial"/>
      <w:b/>
      <w:sz w:val="20"/>
      <w:szCs w:val="20"/>
      <w:lang w:bidi="ar-SA"/>
    </w:rPr>
  </w:style>
  <w:style w:type="paragraph" w:customStyle="1" w:styleId="Level4">
    <w:name w:val="Level 4"/>
    <w:basedOn w:val="Normal"/>
    <w:rsid w:val="003627C7"/>
    <w:pPr>
      <w:numPr>
        <w:ilvl w:val="3"/>
        <w:numId w:val="32"/>
      </w:numPr>
      <w:spacing w:before="60" w:after="0" w:line="435" w:lineRule="exact"/>
      <w:outlineLvl w:val="3"/>
    </w:pPr>
    <w:rPr>
      <w:rFonts w:ascii="Arial" w:eastAsia="Calibri" w:hAnsi="Arial" w:cs="Arial"/>
      <w:sz w:val="20"/>
      <w:szCs w:val="20"/>
      <w:lang w:bidi="ar-SA"/>
    </w:rPr>
  </w:style>
  <w:style w:type="paragraph" w:customStyle="1" w:styleId="Level5">
    <w:name w:val="Level 5"/>
    <w:basedOn w:val="Normal"/>
    <w:rsid w:val="003627C7"/>
    <w:pPr>
      <w:numPr>
        <w:ilvl w:val="4"/>
        <w:numId w:val="32"/>
      </w:numPr>
      <w:spacing w:before="60" w:after="0" w:line="435" w:lineRule="exact"/>
      <w:outlineLvl w:val="4"/>
    </w:pPr>
    <w:rPr>
      <w:rFonts w:ascii="Arial" w:eastAsia="Calibri" w:hAnsi="Arial" w:cs="Arial"/>
      <w:sz w:val="20"/>
      <w:szCs w:val="20"/>
      <w:lang w:bidi="ar-SA"/>
    </w:rPr>
  </w:style>
  <w:style w:type="paragraph" w:customStyle="1" w:styleId="Level6">
    <w:name w:val="Level 6"/>
    <w:basedOn w:val="Normal"/>
    <w:rsid w:val="003627C7"/>
    <w:pPr>
      <w:numPr>
        <w:ilvl w:val="5"/>
        <w:numId w:val="32"/>
      </w:numPr>
      <w:spacing w:before="60" w:after="0" w:line="435" w:lineRule="exact"/>
      <w:outlineLvl w:val="5"/>
    </w:pPr>
    <w:rPr>
      <w:rFonts w:ascii="Arial" w:eastAsia="Calibri" w:hAnsi="Arial" w:cs="Arial"/>
      <w:sz w:val="20"/>
      <w:szCs w:val="20"/>
      <w:lang w:bidi="ar-SA"/>
    </w:rPr>
  </w:style>
  <w:style w:type="paragraph" w:customStyle="1" w:styleId="Level7">
    <w:name w:val="Level 7"/>
    <w:basedOn w:val="Normal"/>
    <w:rsid w:val="003627C7"/>
    <w:pPr>
      <w:numPr>
        <w:ilvl w:val="6"/>
        <w:numId w:val="32"/>
      </w:numPr>
      <w:spacing w:before="60" w:after="0" w:line="435" w:lineRule="exact"/>
      <w:outlineLvl w:val="6"/>
    </w:pPr>
    <w:rPr>
      <w:rFonts w:ascii="Arial" w:eastAsia="Calibri" w:hAnsi="Arial" w:cs="Arial"/>
      <w:sz w:val="20"/>
      <w:szCs w:val="20"/>
      <w:lang w:bidi="ar-SA"/>
    </w:rPr>
  </w:style>
  <w:style w:type="paragraph" w:customStyle="1" w:styleId="Level8">
    <w:name w:val="Level 8"/>
    <w:basedOn w:val="Normal"/>
    <w:rsid w:val="003627C7"/>
    <w:pPr>
      <w:numPr>
        <w:ilvl w:val="7"/>
        <w:numId w:val="32"/>
      </w:numPr>
      <w:spacing w:before="60" w:after="0" w:line="435" w:lineRule="exact"/>
      <w:outlineLvl w:val="7"/>
    </w:pPr>
    <w:rPr>
      <w:rFonts w:ascii="Arial" w:eastAsia="Calibri" w:hAnsi="Arial" w:cs="Arial"/>
      <w:sz w:val="20"/>
      <w:szCs w:val="20"/>
      <w:lang w:bidi="ar-SA"/>
    </w:rPr>
  </w:style>
  <w:style w:type="character" w:styleId="PlaceholderText">
    <w:name w:val="Placeholder Text"/>
    <w:basedOn w:val="DefaultParagraphFont"/>
    <w:uiPriority w:val="99"/>
    <w:semiHidden/>
    <w:rsid w:val="00FB2CD8"/>
    <w:rPr>
      <w:color w:val="808080"/>
    </w:rPr>
  </w:style>
  <w:style w:type="paragraph" w:styleId="HTMLPreformatted">
    <w:name w:val="HTML Preformatted"/>
    <w:basedOn w:val="Normal"/>
    <w:link w:val="HTMLPreformattedChar"/>
    <w:uiPriority w:val="99"/>
    <w:semiHidden/>
    <w:unhideWhenUsed/>
    <w:rsid w:val="009F6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eastAsia="en-GB" w:bidi="ar-SA"/>
    </w:rPr>
  </w:style>
  <w:style w:type="character" w:customStyle="1" w:styleId="HTMLPreformattedChar">
    <w:name w:val="HTML Preformatted Char"/>
    <w:basedOn w:val="DefaultParagraphFont"/>
    <w:link w:val="HTMLPreformatted"/>
    <w:uiPriority w:val="99"/>
    <w:semiHidden/>
    <w:rsid w:val="009F651B"/>
    <w:rPr>
      <w:rFonts w:ascii="Courier New" w:hAnsi="Courier New" w:cs="Courier New"/>
    </w:rPr>
  </w:style>
  <w:style w:type="paragraph" w:customStyle="1" w:styleId="Default">
    <w:name w:val="Default"/>
    <w:rsid w:val="00B23C6D"/>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66217">
      <w:bodyDiv w:val="1"/>
      <w:marLeft w:val="0"/>
      <w:marRight w:val="0"/>
      <w:marTop w:val="0"/>
      <w:marBottom w:val="0"/>
      <w:divBdr>
        <w:top w:val="none" w:sz="0" w:space="0" w:color="auto"/>
        <w:left w:val="none" w:sz="0" w:space="0" w:color="auto"/>
        <w:bottom w:val="none" w:sz="0" w:space="0" w:color="auto"/>
        <w:right w:val="none" w:sz="0" w:space="0" w:color="auto"/>
      </w:divBdr>
    </w:div>
    <w:div w:id="88702455">
      <w:bodyDiv w:val="1"/>
      <w:marLeft w:val="0"/>
      <w:marRight w:val="0"/>
      <w:marTop w:val="0"/>
      <w:marBottom w:val="0"/>
      <w:divBdr>
        <w:top w:val="none" w:sz="0" w:space="0" w:color="auto"/>
        <w:left w:val="none" w:sz="0" w:space="0" w:color="auto"/>
        <w:bottom w:val="none" w:sz="0" w:space="0" w:color="auto"/>
        <w:right w:val="none" w:sz="0" w:space="0" w:color="auto"/>
      </w:divBdr>
    </w:div>
    <w:div w:id="157619726">
      <w:bodyDiv w:val="1"/>
      <w:marLeft w:val="0"/>
      <w:marRight w:val="0"/>
      <w:marTop w:val="0"/>
      <w:marBottom w:val="0"/>
      <w:divBdr>
        <w:top w:val="none" w:sz="0" w:space="0" w:color="auto"/>
        <w:left w:val="none" w:sz="0" w:space="0" w:color="auto"/>
        <w:bottom w:val="none" w:sz="0" w:space="0" w:color="auto"/>
        <w:right w:val="none" w:sz="0" w:space="0" w:color="auto"/>
      </w:divBdr>
    </w:div>
    <w:div w:id="308368065">
      <w:bodyDiv w:val="1"/>
      <w:marLeft w:val="0"/>
      <w:marRight w:val="0"/>
      <w:marTop w:val="0"/>
      <w:marBottom w:val="0"/>
      <w:divBdr>
        <w:top w:val="none" w:sz="0" w:space="0" w:color="auto"/>
        <w:left w:val="none" w:sz="0" w:space="0" w:color="auto"/>
        <w:bottom w:val="none" w:sz="0" w:space="0" w:color="auto"/>
        <w:right w:val="none" w:sz="0" w:space="0" w:color="auto"/>
      </w:divBdr>
    </w:div>
    <w:div w:id="451172469">
      <w:bodyDiv w:val="1"/>
      <w:marLeft w:val="0"/>
      <w:marRight w:val="0"/>
      <w:marTop w:val="0"/>
      <w:marBottom w:val="0"/>
      <w:divBdr>
        <w:top w:val="none" w:sz="0" w:space="0" w:color="auto"/>
        <w:left w:val="none" w:sz="0" w:space="0" w:color="auto"/>
        <w:bottom w:val="none" w:sz="0" w:space="0" w:color="auto"/>
        <w:right w:val="none" w:sz="0" w:space="0" w:color="auto"/>
      </w:divBdr>
    </w:div>
    <w:div w:id="457726987">
      <w:bodyDiv w:val="1"/>
      <w:marLeft w:val="0"/>
      <w:marRight w:val="0"/>
      <w:marTop w:val="0"/>
      <w:marBottom w:val="0"/>
      <w:divBdr>
        <w:top w:val="none" w:sz="0" w:space="0" w:color="auto"/>
        <w:left w:val="none" w:sz="0" w:space="0" w:color="auto"/>
        <w:bottom w:val="none" w:sz="0" w:space="0" w:color="auto"/>
        <w:right w:val="none" w:sz="0" w:space="0" w:color="auto"/>
      </w:divBdr>
    </w:div>
    <w:div w:id="482696223">
      <w:bodyDiv w:val="1"/>
      <w:marLeft w:val="0"/>
      <w:marRight w:val="0"/>
      <w:marTop w:val="0"/>
      <w:marBottom w:val="0"/>
      <w:divBdr>
        <w:top w:val="none" w:sz="0" w:space="0" w:color="auto"/>
        <w:left w:val="none" w:sz="0" w:space="0" w:color="auto"/>
        <w:bottom w:val="none" w:sz="0" w:space="0" w:color="auto"/>
        <w:right w:val="none" w:sz="0" w:space="0" w:color="auto"/>
      </w:divBdr>
    </w:div>
    <w:div w:id="588779892">
      <w:bodyDiv w:val="1"/>
      <w:marLeft w:val="0"/>
      <w:marRight w:val="0"/>
      <w:marTop w:val="0"/>
      <w:marBottom w:val="0"/>
      <w:divBdr>
        <w:top w:val="none" w:sz="0" w:space="0" w:color="auto"/>
        <w:left w:val="none" w:sz="0" w:space="0" w:color="auto"/>
        <w:bottom w:val="none" w:sz="0" w:space="0" w:color="auto"/>
        <w:right w:val="none" w:sz="0" w:space="0" w:color="auto"/>
      </w:divBdr>
    </w:div>
    <w:div w:id="601453799">
      <w:bodyDiv w:val="1"/>
      <w:marLeft w:val="0"/>
      <w:marRight w:val="0"/>
      <w:marTop w:val="0"/>
      <w:marBottom w:val="0"/>
      <w:divBdr>
        <w:top w:val="none" w:sz="0" w:space="0" w:color="auto"/>
        <w:left w:val="none" w:sz="0" w:space="0" w:color="auto"/>
        <w:bottom w:val="none" w:sz="0" w:space="0" w:color="auto"/>
        <w:right w:val="none" w:sz="0" w:space="0" w:color="auto"/>
      </w:divBdr>
    </w:div>
    <w:div w:id="689062920">
      <w:bodyDiv w:val="1"/>
      <w:marLeft w:val="0"/>
      <w:marRight w:val="0"/>
      <w:marTop w:val="0"/>
      <w:marBottom w:val="0"/>
      <w:divBdr>
        <w:top w:val="none" w:sz="0" w:space="0" w:color="auto"/>
        <w:left w:val="none" w:sz="0" w:space="0" w:color="auto"/>
        <w:bottom w:val="none" w:sz="0" w:space="0" w:color="auto"/>
        <w:right w:val="none" w:sz="0" w:space="0" w:color="auto"/>
      </w:divBdr>
    </w:div>
    <w:div w:id="761026828">
      <w:bodyDiv w:val="1"/>
      <w:marLeft w:val="0"/>
      <w:marRight w:val="0"/>
      <w:marTop w:val="0"/>
      <w:marBottom w:val="0"/>
      <w:divBdr>
        <w:top w:val="none" w:sz="0" w:space="0" w:color="auto"/>
        <w:left w:val="none" w:sz="0" w:space="0" w:color="auto"/>
        <w:bottom w:val="none" w:sz="0" w:space="0" w:color="auto"/>
        <w:right w:val="none" w:sz="0" w:space="0" w:color="auto"/>
      </w:divBdr>
    </w:div>
    <w:div w:id="768543846">
      <w:bodyDiv w:val="1"/>
      <w:marLeft w:val="0"/>
      <w:marRight w:val="0"/>
      <w:marTop w:val="0"/>
      <w:marBottom w:val="0"/>
      <w:divBdr>
        <w:top w:val="none" w:sz="0" w:space="0" w:color="auto"/>
        <w:left w:val="none" w:sz="0" w:space="0" w:color="auto"/>
        <w:bottom w:val="none" w:sz="0" w:space="0" w:color="auto"/>
        <w:right w:val="none" w:sz="0" w:space="0" w:color="auto"/>
      </w:divBdr>
    </w:div>
    <w:div w:id="861361913">
      <w:bodyDiv w:val="1"/>
      <w:marLeft w:val="0"/>
      <w:marRight w:val="0"/>
      <w:marTop w:val="0"/>
      <w:marBottom w:val="0"/>
      <w:divBdr>
        <w:top w:val="none" w:sz="0" w:space="0" w:color="auto"/>
        <w:left w:val="none" w:sz="0" w:space="0" w:color="auto"/>
        <w:bottom w:val="none" w:sz="0" w:space="0" w:color="auto"/>
        <w:right w:val="none" w:sz="0" w:space="0" w:color="auto"/>
      </w:divBdr>
    </w:div>
    <w:div w:id="933130680">
      <w:bodyDiv w:val="1"/>
      <w:marLeft w:val="0"/>
      <w:marRight w:val="0"/>
      <w:marTop w:val="0"/>
      <w:marBottom w:val="0"/>
      <w:divBdr>
        <w:top w:val="none" w:sz="0" w:space="0" w:color="auto"/>
        <w:left w:val="none" w:sz="0" w:space="0" w:color="auto"/>
        <w:bottom w:val="none" w:sz="0" w:space="0" w:color="auto"/>
        <w:right w:val="none" w:sz="0" w:space="0" w:color="auto"/>
      </w:divBdr>
    </w:div>
    <w:div w:id="1048838239">
      <w:bodyDiv w:val="1"/>
      <w:marLeft w:val="0"/>
      <w:marRight w:val="0"/>
      <w:marTop w:val="0"/>
      <w:marBottom w:val="0"/>
      <w:divBdr>
        <w:top w:val="none" w:sz="0" w:space="0" w:color="auto"/>
        <w:left w:val="none" w:sz="0" w:space="0" w:color="auto"/>
        <w:bottom w:val="none" w:sz="0" w:space="0" w:color="auto"/>
        <w:right w:val="none" w:sz="0" w:space="0" w:color="auto"/>
      </w:divBdr>
    </w:div>
    <w:div w:id="1125468602">
      <w:bodyDiv w:val="1"/>
      <w:marLeft w:val="0"/>
      <w:marRight w:val="0"/>
      <w:marTop w:val="0"/>
      <w:marBottom w:val="0"/>
      <w:divBdr>
        <w:top w:val="none" w:sz="0" w:space="0" w:color="auto"/>
        <w:left w:val="none" w:sz="0" w:space="0" w:color="auto"/>
        <w:bottom w:val="none" w:sz="0" w:space="0" w:color="auto"/>
        <w:right w:val="none" w:sz="0" w:space="0" w:color="auto"/>
      </w:divBdr>
    </w:div>
    <w:div w:id="1394160120">
      <w:bodyDiv w:val="1"/>
      <w:marLeft w:val="0"/>
      <w:marRight w:val="0"/>
      <w:marTop w:val="0"/>
      <w:marBottom w:val="0"/>
      <w:divBdr>
        <w:top w:val="none" w:sz="0" w:space="0" w:color="auto"/>
        <w:left w:val="none" w:sz="0" w:space="0" w:color="auto"/>
        <w:bottom w:val="none" w:sz="0" w:space="0" w:color="auto"/>
        <w:right w:val="none" w:sz="0" w:space="0" w:color="auto"/>
      </w:divBdr>
    </w:div>
    <w:div w:id="1440443411">
      <w:bodyDiv w:val="1"/>
      <w:marLeft w:val="0"/>
      <w:marRight w:val="0"/>
      <w:marTop w:val="0"/>
      <w:marBottom w:val="0"/>
      <w:divBdr>
        <w:top w:val="none" w:sz="0" w:space="0" w:color="auto"/>
        <w:left w:val="none" w:sz="0" w:space="0" w:color="auto"/>
        <w:bottom w:val="none" w:sz="0" w:space="0" w:color="auto"/>
        <w:right w:val="none" w:sz="0" w:space="0" w:color="auto"/>
      </w:divBdr>
    </w:div>
    <w:div w:id="1510674441">
      <w:bodyDiv w:val="1"/>
      <w:marLeft w:val="0"/>
      <w:marRight w:val="0"/>
      <w:marTop w:val="0"/>
      <w:marBottom w:val="0"/>
      <w:divBdr>
        <w:top w:val="none" w:sz="0" w:space="0" w:color="auto"/>
        <w:left w:val="none" w:sz="0" w:space="0" w:color="auto"/>
        <w:bottom w:val="none" w:sz="0" w:space="0" w:color="auto"/>
        <w:right w:val="none" w:sz="0" w:space="0" w:color="auto"/>
      </w:divBdr>
    </w:div>
    <w:div w:id="1526947143">
      <w:bodyDiv w:val="1"/>
      <w:marLeft w:val="0"/>
      <w:marRight w:val="0"/>
      <w:marTop w:val="0"/>
      <w:marBottom w:val="0"/>
      <w:divBdr>
        <w:top w:val="none" w:sz="0" w:space="0" w:color="auto"/>
        <w:left w:val="none" w:sz="0" w:space="0" w:color="auto"/>
        <w:bottom w:val="none" w:sz="0" w:space="0" w:color="auto"/>
        <w:right w:val="none" w:sz="0" w:space="0" w:color="auto"/>
      </w:divBdr>
    </w:div>
    <w:div w:id="1631860034">
      <w:bodyDiv w:val="1"/>
      <w:marLeft w:val="0"/>
      <w:marRight w:val="0"/>
      <w:marTop w:val="0"/>
      <w:marBottom w:val="0"/>
      <w:divBdr>
        <w:top w:val="none" w:sz="0" w:space="0" w:color="auto"/>
        <w:left w:val="none" w:sz="0" w:space="0" w:color="auto"/>
        <w:bottom w:val="none" w:sz="0" w:space="0" w:color="auto"/>
        <w:right w:val="none" w:sz="0" w:space="0" w:color="auto"/>
      </w:divBdr>
    </w:div>
    <w:div w:id="1634411027">
      <w:bodyDiv w:val="1"/>
      <w:marLeft w:val="0"/>
      <w:marRight w:val="0"/>
      <w:marTop w:val="0"/>
      <w:marBottom w:val="0"/>
      <w:divBdr>
        <w:top w:val="none" w:sz="0" w:space="0" w:color="auto"/>
        <w:left w:val="none" w:sz="0" w:space="0" w:color="auto"/>
        <w:bottom w:val="none" w:sz="0" w:space="0" w:color="auto"/>
        <w:right w:val="none" w:sz="0" w:space="0" w:color="auto"/>
      </w:divBdr>
    </w:div>
    <w:div w:id="1664695222">
      <w:bodyDiv w:val="1"/>
      <w:marLeft w:val="0"/>
      <w:marRight w:val="0"/>
      <w:marTop w:val="0"/>
      <w:marBottom w:val="0"/>
      <w:divBdr>
        <w:top w:val="none" w:sz="0" w:space="0" w:color="auto"/>
        <w:left w:val="none" w:sz="0" w:space="0" w:color="auto"/>
        <w:bottom w:val="none" w:sz="0" w:space="0" w:color="auto"/>
        <w:right w:val="none" w:sz="0" w:space="0" w:color="auto"/>
      </w:divBdr>
    </w:div>
    <w:div w:id="1686706585">
      <w:bodyDiv w:val="1"/>
      <w:marLeft w:val="0"/>
      <w:marRight w:val="0"/>
      <w:marTop w:val="0"/>
      <w:marBottom w:val="0"/>
      <w:divBdr>
        <w:top w:val="none" w:sz="0" w:space="0" w:color="auto"/>
        <w:left w:val="none" w:sz="0" w:space="0" w:color="auto"/>
        <w:bottom w:val="none" w:sz="0" w:space="0" w:color="auto"/>
        <w:right w:val="none" w:sz="0" w:space="0" w:color="auto"/>
      </w:divBdr>
    </w:div>
    <w:div w:id="1788238371">
      <w:bodyDiv w:val="1"/>
      <w:marLeft w:val="0"/>
      <w:marRight w:val="0"/>
      <w:marTop w:val="0"/>
      <w:marBottom w:val="0"/>
      <w:divBdr>
        <w:top w:val="none" w:sz="0" w:space="0" w:color="auto"/>
        <w:left w:val="none" w:sz="0" w:space="0" w:color="auto"/>
        <w:bottom w:val="none" w:sz="0" w:space="0" w:color="auto"/>
        <w:right w:val="none" w:sz="0" w:space="0" w:color="auto"/>
      </w:divBdr>
    </w:div>
    <w:div w:id="1798722609">
      <w:bodyDiv w:val="1"/>
      <w:marLeft w:val="0"/>
      <w:marRight w:val="0"/>
      <w:marTop w:val="0"/>
      <w:marBottom w:val="0"/>
      <w:divBdr>
        <w:top w:val="none" w:sz="0" w:space="0" w:color="auto"/>
        <w:left w:val="none" w:sz="0" w:space="0" w:color="auto"/>
        <w:bottom w:val="none" w:sz="0" w:space="0" w:color="auto"/>
        <w:right w:val="none" w:sz="0" w:space="0" w:color="auto"/>
      </w:divBdr>
    </w:div>
    <w:div w:id="1933002313">
      <w:bodyDiv w:val="1"/>
      <w:marLeft w:val="0"/>
      <w:marRight w:val="0"/>
      <w:marTop w:val="0"/>
      <w:marBottom w:val="0"/>
      <w:divBdr>
        <w:top w:val="none" w:sz="0" w:space="0" w:color="auto"/>
        <w:left w:val="none" w:sz="0" w:space="0" w:color="auto"/>
        <w:bottom w:val="none" w:sz="0" w:space="0" w:color="auto"/>
        <w:right w:val="none" w:sz="0" w:space="0" w:color="auto"/>
      </w:divBdr>
    </w:div>
    <w:div w:id="1939367926">
      <w:bodyDiv w:val="1"/>
      <w:marLeft w:val="0"/>
      <w:marRight w:val="0"/>
      <w:marTop w:val="0"/>
      <w:marBottom w:val="0"/>
      <w:divBdr>
        <w:top w:val="none" w:sz="0" w:space="0" w:color="auto"/>
        <w:left w:val="none" w:sz="0" w:space="0" w:color="auto"/>
        <w:bottom w:val="none" w:sz="0" w:space="0" w:color="auto"/>
        <w:right w:val="none" w:sz="0" w:space="0" w:color="auto"/>
      </w:divBdr>
    </w:div>
    <w:div w:id="2043163515">
      <w:bodyDiv w:val="1"/>
      <w:marLeft w:val="0"/>
      <w:marRight w:val="0"/>
      <w:marTop w:val="0"/>
      <w:marBottom w:val="0"/>
      <w:divBdr>
        <w:top w:val="none" w:sz="0" w:space="0" w:color="auto"/>
        <w:left w:val="none" w:sz="0" w:space="0" w:color="auto"/>
        <w:bottom w:val="none" w:sz="0" w:space="0" w:color="auto"/>
        <w:right w:val="none" w:sz="0" w:space="0" w:color="auto"/>
      </w:divBdr>
    </w:div>
    <w:div w:id="209789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reendeal.scottishepcregister.org.uk/O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1B98C5564DE47F1954B9CACF60E72A1"/>
        <w:category>
          <w:name w:val="General"/>
          <w:gallery w:val="placeholder"/>
        </w:category>
        <w:types>
          <w:type w:val="bbPlcHdr"/>
        </w:types>
        <w:behaviors>
          <w:behavior w:val="content"/>
        </w:behaviors>
        <w:guid w:val="{EEEA1A64-3508-4BCE-BE99-0F42F71DEDA5}"/>
      </w:docPartPr>
      <w:docPartBody>
        <w:p w:rsidR="00931263" w:rsidRDefault="00931263">
          <w:r w:rsidRPr="002229AD">
            <w:rPr>
              <w:rStyle w:val="PlaceholderText"/>
            </w:rPr>
            <w:t>[Title]</w:t>
          </w:r>
        </w:p>
      </w:docPartBody>
    </w:docPart>
    <w:docPart>
      <w:docPartPr>
        <w:name w:val="1C24DFF6A4324273BB41714442A984DD"/>
        <w:category>
          <w:name w:val="General"/>
          <w:gallery w:val="placeholder"/>
        </w:category>
        <w:types>
          <w:type w:val="bbPlcHdr"/>
        </w:types>
        <w:behaviors>
          <w:behavior w:val="content"/>
        </w:behaviors>
        <w:guid w:val="{37B4B741-6824-415F-9A2E-D9A471BC58F5}"/>
      </w:docPartPr>
      <w:docPartBody>
        <w:p w:rsidR="00931263" w:rsidRDefault="00931263">
          <w:r w:rsidRPr="002229A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MS Shell Dlg 2">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1263"/>
    <w:rsid w:val="0003196E"/>
    <w:rsid w:val="002A367F"/>
    <w:rsid w:val="00302793"/>
    <w:rsid w:val="0032263D"/>
    <w:rsid w:val="003332F4"/>
    <w:rsid w:val="003F0FCD"/>
    <w:rsid w:val="00443324"/>
    <w:rsid w:val="00455300"/>
    <w:rsid w:val="004E6852"/>
    <w:rsid w:val="00507483"/>
    <w:rsid w:val="0058363A"/>
    <w:rsid w:val="0059053B"/>
    <w:rsid w:val="00611842"/>
    <w:rsid w:val="006F248E"/>
    <w:rsid w:val="00734F33"/>
    <w:rsid w:val="0085169A"/>
    <w:rsid w:val="008B2D01"/>
    <w:rsid w:val="00922E87"/>
    <w:rsid w:val="00931263"/>
    <w:rsid w:val="00946CB8"/>
    <w:rsid w:val="00965549"/>
    <w:rsid w:val="0099059D"/>
    <w:rsid w:val="00AE2740"/>
    <w:rsid w:val="00B57E1B"/>
    <w:rsid w:val="00B90B2F"/>
    <w:rsid w:val="00C96D28"/>
    <w:rsid w:val="00CA6246"/>
    <w:rsid w:val="00D44CB8"/>
    <w:rsid w:val="00D62B05"/>
    <w:rsid w:val="00D94FBE"/>
    <w:rsid w:val="00E61E62"/>
    <w:rsid w:val="00E62B10"/>
    <w:rsid w:val="00EA2B53"/>
    <w:rsid w:val="00F25834"/>
    <w:rsid w:val="00FD2C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5BE72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126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126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0a57c900-a793-4615-b795-71450d668c6a">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6341258FA11C842BB379423A17466C7" ma:contentTypeVersion="4" ma:contentTypeDescription="Create a new document." ma:contentTypeScope="" ma:versionID="5174bb207143cce4068fdd2ad563a475">
  <xsd:schema xmlns:xsd="http://www.w3.org/2001/XMLSchema" xmlns:xs="http://www.w3.org/2001/XMLSchema" xmlns:p="http://schemas.microsoft.com/office/2006/metadata/properties" xmlns:ns3="0a57c900-a793-4615-b795-71450d668c6a" xmlns:ns4="f3c72e77-cbb3-4c2d-b4ef-7c9e8b91126c" targetNamespace="http://schemas.microsoft.com/office/2006/metadata/properties" ma:root="true" ma:fieldsID="71d4e6b3ab0394a7c96a095ba028c6ab" ns3:_="" ns4:_="">
    <xsd:import namespace="0a57c900-a793-4615-b795-71450d668c6a"/>
    <xsd:import namespace="f3c72e77-cbb3-4c2d-b4ef-7c9e8b91126c"/>
    <xsd:element name="properties">
      <xsd:complexType>
        <xsd:sequence>
          <xsd:element name="documentManagement">
            <xsd:complexType>
              <xsd:all>
                <xsd:element ref="ns3:SharedWithUsers" minOccurs="0"/>
                <xsd:element ref="ns3:SharingHintHash"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7c900-a793-4615-b795-71450d668c6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Sharing Hint Hash"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c72e77-cbb3-4c2d-b4ef-7c9e8b91126c" elementFormDefault="qualified">
    <xsd:import namespace="http://schemas.microsoft.com/office/2006/documentManagement/types"/>
    <xsd:import namespace="http://schemas.microsoft.com/office/infopath/2007/PartnerControls"/>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23966A-9163-4074-A8EF-024E0867D00C}"/>
</file>

<file path=customXml/itemProps2.xml><?xml version="1.0" encoding="utf-8"?>
<ds:datastoreItem xmlns:ds="http://schemas.openxmlformats.org/officeDocument/2006/customXml" ds:itemID="{531E33A1-F592-419D-9DF0-A2BC886FAC0B}"/>
</file>

<file path=customXml/itemProps3.xml><?xml version="1.0" encoding="utf-8"?>
<ds:datastoreItem xmlns:ds="http://schemas.openxmlformats.org/officeDocument/2006/customXml" ds:itemID="{704A6135-41E2-4081-9D60-2E2ED97ADB39}"/>
</file>

<file path=customXml/itemProps4.xml><?xml version="1.0" encoding="utf-8"?>
<ds:datastoreItem xmlns:ds="http://schemas.openxmlformats.org/officeDocument/2006/customXml" ds:itemID="{6D06C228-D78C-44F1-BAE3-5EE586B1D5F1}"/>
</file>

<file path=docProps/app.xml><?xml version="1.0" encoding="utf-8"?>
<Properties xmlns="http://schemas.openxmlformats.org/officeDocument/2006/extended-properties" xmlns:vt="http://schemas.openxmlformats.org/officeDocument/2006/docPropsVTypes">
  <Template>Normal.dotm</Template>
  <TotalTime>3</TotalTime>
  <Pages>9</Pages>
  <Words>1469</Words>
  <Characters>8378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GDInterface Specification for Occupancy Assessment Web Services</vt:lpstr>
    </vt:vector>
  </TitlesOfParts>
  <Company>Bridgeall</Company>
  <LinksUpToDate>false</LinksUpToDate>
  <CharactersWithSpaces>9828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GD-Interface Specification for Occupancy Assessment Web Services</dc:title>
  <dc:subject/>
  <dc:creator>Steven McVicar</dc:creator>
  <cp:keywords/>
  <dc:description/>
  <cp:lastModifiedBy>Stuart Kennedy</cp:lastModifiedBy>
  <cp:revision>4</cp:revision>
  <cp:lastPrinted>2011-09-26T14:32:00Z</cp:lastPrinted>
  <dcterms:created xsi:type="dcterms:W3CDTF">2015-03-20T15:40:00Z</dcterms:created>
  <dcterms:modified xsi:type="dcterms:W3CDTF">2015-03-20T15:44:00Z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0x01010016341258FA11C842BB379423A17466C7</vt:lpwstr>
  </property>
  <property fmtid="{D5CDD505-2E9C-101B-9397-08002B2CF9AE}" pid="3" name="Client">
    <vt:lpwstr>Energy Savings Trust</vt:lpwstr>
  </property>
  <property fmtid="{D5CDD505-2E9C-101B-9397-08002B2CF9AE}" pid="4" name="Project">
    <vt:lpwstr>Combined EPC Register</vt:lpwstr>
  </property>
  <property fmtid="{D5CDD505-2E9C-101B-9397-08002B2CF9AE}" pid="5" name="Version">
    <vt:lpwstr>0.1</vt:lpwstr>
  </property>
  <property fmtid="{D5CDD505-2E9C-101B-9397-08002B2CF9AE}" pid="6" name="Owner">
    <vt:lpwstr>Steven McVicar</vt:lpwstr>
  </property>
</Properties>
</file>