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1E05F" w14:textId="5BDCC5D9" w:rsidR="00595EB0" w:rsidRDefault="00595EB0" w:rsidP="00595EB0">
      <w:pPr>
        <w:pStyle w:val="Heading2"/>
        <w:rPr>
          <w:rFonts w:ascii="CMBX12" w:hAnsi="CMBX12" w:cs="CMBX12"/>
          <w:sz w:val="41"/>
          <w:szCs w:val="41"/>
        </w:rPr>
      </w:pPr>
      <w:r>
        <w:rPr>
          <w:rFonts w:ascii="CMBX12" w:hAnsi="CMBX12" w:cs="CMBX12"/>
          <w:sz w:val="41"/>
          <w:szCs w:val="41"/>
        </w:rPr>
        <w:t xml:space="preserve">Chapter </w:t>
      </w:r>
      <w:r w:rsidR="00B14080">
        <w:rPr>
          <w:rFonts w:ascii="CMBX12" w:hAnsi="CMBX12" w:cs="CMBX12"/>
          <w:sz w:val="41"/>
          <w:szCs w:val="41"/>
        </w:rPr>
        <w:t>5</w:t>
      </w:r>
      <w:r>
        <w:rPr>
          <w:rFonts w:ascii="CMBX12" w:hAnsi="CMBX12" w:cs="CMBX12"/>
          <w:sz w:val="41"/>
          <w:szCs w:val="41"/>
        </w:rPr>
        <w:br/>
      </w:r>
      <w:r w:rsidR="00B14080">
        <w:rPr>
          <w:rFonts w:ascii="CMBX12" w:hAnsi="CMBX12" w:cs="CMBX12"/>
          <w:sz w:val="41"/>
          <w:szCs w:val="41"/>
        </w:rPr>
        <w:t>Implementation Details</w:t>
      </w:r>
    </w:p>
    <w:p w14:paraId="1F93D215" w14:textId="3156C0A9" w:rsidR="003550AC" w:rsidRDefault="003550AC" w:rsidP="003550AC">
      <w:pPr>
        <w:pStyle w:val="Heading1"/>
      </w:pPr>
      <w:r>
        <w:t>Implementation</w:t>
      </w:r>
    </w:p>
    <w:p w14:paraId="6829ED15" w14:textId="2D9F484F" w:rsidR="003550AC" w:rsidRDefault="003550AC" w:rsidP="003550AC">
      <w:r>
        <w:t>The system consists on five major modules i.e. Marker Hardware, Audio Hardware, Controller Application, Player Application and LMS Web Application. Implementation detail of each module is discussed below.</w:t>
      </w:r>
    </w:p>
    <w:p w14:paraId="52A5BB17" w14:textId="77777777" w:rsidR="003550AC" w:rsidRPr="003550AC" w:rsidRDefault="003550AC" w:rsidP="003550AC">
      <w:bookmarkStart w:id="0" w:name="_GoBack"/>
      <w:bookmarkEnd w:id="0"/>
    </w:p>
    <w:sectPr w:rsidR="003550AC" w:rsidRPr="00355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45D70"/>
    <w:multiLevelType w:val="hybridMultilevel"/>
    <w:tmpl w:val="9B90648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035918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69574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99970D5"/>
    <w:multiLevelType w:val="hybridMultilevel"/>
    <w:tmpl w:val="D4708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74D3C"/>
    <w:multiLevelType w:val="hybridMultilevel"/>
    <w:tmpl w:val="65443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F378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839"/>
    <w:rsid w:val="000147C2"/>
    <w:rsid w:val="000324DE"/>
    <w:rsid w:val="000728C3"/>
    <w:rsid w:val="00083992"/>
    <w:rsid w:val="000A1C09"/>
    <w:rsid w:val="000E46DC"/>
    <w:rsid w:val="000F7422"/>
    <w:rsid w:val="001627AF"/>
    <w:rsid w:val="00183536"/>
    <w:rsid w:val="001A2ED3"/>
    <w:rsid w:val="001D23B7"/>
    <w:rsid w:val="002011D5"/>
    <w:rsid w:val="00203816"/>
    <w:rsid w:val="00274915"/>
    <w:rsid w:val="002F13F3"/>
    <w:rsid w:val="002F7003"/>
    <w:rsid w:val="00314523"/>
    <w:rsid w:val="00330973"/>
    <w:rsid w:val="003550AC"/>
    <w:rsid w:val="00381982"/>
    <w:rsid w:val="00487CCD"/>
    <w:rsid w:val="004B57ED"/>
    <w:rsid w:val="004D699B"/>
    <w:rsid w:val="00510F42"/>
    <w:rsid w:val="0056001F"/>
    <w:rsid w:val="00571070"/>
    <w:rsid w:val="0058258D"/>
    <w:rsid w:val="00595EB0"/>
    <w:rsid w:val="005A3670"/>
    <w:rsid w:val="005A7656"/>
    <w:rsid w:val="005D5983"/>
    <w:rsid w:val="00695060"/>
    <w:rsid w:val="006A39F5"/>
    <w:rsid w:val="006C3AAF"/>
    <w:rsid w:val="006E652B"/>
    <w:rsid w:val="00726839"/>
    <w:rsid w:val="0075369C"/>
    <w:rsid w:val="00755FCA"/>
    <w:rsid w:val="008824F3"/>
    <w:rsid w:val="00900D1D"/>
    <w:rsid w:val="009542B1"/>
    <w:rsid w:val="00982D8B"/>
    <w:rsid w:val="009A66FF"/>
    <w:rsid w:val="009B572A"/>
    <w:rsid w:val="009F38DC"/>
    <w:rsid w:val="00A83C67"/>
    <w:rsid w:val="00AF7AF9"/>
    <w:rsid w:val="00B14080"/>
    <w:rsid w:val="00B56BE4"/>
    <w:rsid w:val="00BA7A52"/>
    <w:rsid w:val="00BB24A8"/>
    <w:rsid w:val="00BF6CA7"/>
    <w:rsid w:val="00C15D49"/>
    <w:rsid w:val="00C178B9"/>
    <w:rsid w:val="00C8058F"/>
    <w:rsid w:val="00D43FF9"/>
    <w:rsid w:val="00DC29E2"/>
    <w:rsid w:val="00DE5D7B"/>
    <w:rsid w:val="00E165F4"/>
    <w:rsid w:val="00E41A42"/>
    <w:rsid w:val="00F35AA6"/>
    <w:rsid w:val="00F77A1C"/>
    <w:rsid w:val="00FF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28D72"/>
  <w15:chartTrackingRefBased/>
  <w15:docId w15:val="{63F1CF4A-A227-4129-8C08-995C4EEED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6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36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28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F6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6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36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29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A7A5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728C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DE5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BF6CA7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6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Placeholder1</b:Tag>
    <b:RefOrder>1</b:RefOrder>
  </b:Source>
</b:Sources>
</file>

<file path=customXml/itemProps1.xml><?xml version="1.0" encoding="utf-8"?>
<ds:datastoreItem xmlns:ds="http://schemas.openxmlformats.org/officeDocument/2006/customXml" ds:itemID="{1AA101E3-9241-4604-BBB3-5791B6F2D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1840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Farooq</dc:creator>
  <cp:keywords/>
  <dc:description/>
  <cp:lastModifiedBy>Hamza Farooq</cp:lastModifiedBy>
  <cp:revision>40</cp:revision>
  <dcterms:created xsi:type="dcterms:W3CDTF">2020-04-10T07:20:00Z</dcterms:created>
  <dcterms:modified xsi:type="dcterms:W3CDTF">2020-04-12T19:08:00Z</dcterms:modified>
</cp:coreProperties>
</file>