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0DF" w:rsidRPr="006B20BB" w:rsidRDefault="003F50DF" w:rsidP="00BB32AC">
      <w:pPr>
        <w:spacing w:line="360" w:lineRule="auto"/>
        <w:rPr>
          <w:b/>
          <w:sz w:val="32"/>
          <w:u w:val="single"/>
        </w:rPr>
      </w:pPr>
      <w:r w:rsidRPr="006B20BB">
        <w:rPr>
          <w:b/>
          <w:sz w:val="32"/>
          <w:u w:val="single"/>
        </w:rPr>
        <w:t>Cold War in International Relations</w:t>
      </w:r>
    </w:p>
    <w:p w:rsidR="00DE383F" w:rsidRDefault="001D3E41" w:rsidP="00BB32AC">
      <w:pPr>
        <w:spacing w:line="360" w:lineRule="auto"/>
        <w:rPr>
          <w:b/>
          <w:sz w:val="32"/>
        </w:rPr>
      </w:pPr>
      <w:r>
        <w:rPr>
          <w:b/>
          <w:sz w:val="32"/>
        </w:rPr>
        <w:t>Outline</w:t>
      </w:r>
    </w:p>
    <w:p w:rsidR="001D3E41" w:rsidRPr="001479FF" w:rsidRDefault="001D3E41" w:rsidP="00714D62">
      <w:pPr>
        <w:pStyle w:val="ListParagraph"/>
        <w:numPr>
          <w:ilvl w:val="0"/>
          <w:numId w:val="48"/>
        </w:numPr>
        <w:spacing w:line="480" w:lineRule="auto"/>
        <w:rPr>
          <w:b/>
          <w:sz w:val="28"/>
          <w:szCs w:val="28"/>
        </w:rPr>
      </w:pPr>
      <w:r w:rsidRPr="001479FF">
        <w:rPr>
          <w:b/>
          <w:sz w:val="28"/>
          <w:szCs w:val="28"/>
        </w:rPr>
        <w:t>Introduction</w:t>
      </w:r>
    </w:p>
    <w:p w:rsidR="001D3E41" w:rsidRPr="001479FF" w:rsidRDefault="001D3E41" w:rsidP="00714D62">
      <w:pPr>
        <w:pStyle w:val="ListParagraph"/>
        <w:numPr>
          <w:ilvl w:val="0"/>
          <w:numId w:val="48"/>
        </w:numPr>
        <w:spacing w:line="480" w:lineRule="auto"/>
        <w:rPr>
          <w:b/>
          <w:sz w:val="28"/>
          <w:szCs w:val="28"/>
        </w:rPr>
      </w:pPr>
      <w:r w:rsidRPr="001479FF">
        <w:rPr>
          <w:b/>
          <w:sz w:val="28"/>
          <w:szCs w:val="28"/>
        </w:rPr>
        <w:t>Post World War II Scenario</w:t>
      </w:r>
    </w:p>
    <w:p w:rsidR="001D3E41" w:rsidRPr="001479FF" w:rsidRDefault="001D3E41" w:rsidP="00714D62">
      <w:pPr>
        <w:pStyle w:val="ListParagraph"/>
        <w:numPr>
          <w:ilvl w:val="0"/>
          <w:numId w:val="48"/>
        </w:numPr>
        <w:spacing w:line="480" w:lineRule="auto"/>
        <w:rPr>
          <w:b/>
          <w:sz w:val="28"/>
          <w:szCs w:val="28"/>
        </w:rPr>
      </w:pPr>
      <w:r w:rsidRPr="001479FF">
        <w:rPr>
          <w:b/>
          <w:sz w:val="28"/>
          <w:szCs w:val="28"/>
        </w:rPr>
        <w:t>Causes</w:t>
      </w:r>
    </w:p>
    <w:p w:rsidR="001D3E41" w:rsidRPr="001479FF" w:rsidRDefault="001D3E41" w:rsidP="00714D62">
      <w:pPr>
        <w:pStyle w:val="ListParagraph"/>
        <w:numPr>
          <w:ilvl w:val="0"/>
          <w:numId w:val="49"/>
        </w:numPr>
        <w:spacing w:line="480" w:lineRule="auto"/>
        <w:rPr>
          <w:b/>
          <w:sz w:val="28"/>
          <w:szCs w:val="28"/>
        </w:rPr>
      </w:pPr>
      <w:r w:rsidRPr="001479FF">
        <w:rPr>
          <w:b/>
          <w:sz w:val="28"/>
          <w:szCs w:val="28"/>
        </w:rPr>
        <w:t>Conflict of Interests</w:t>
      </w:r>
    </w:p>
    <w:p w:rsidR="001D3E41" w:rsidRPr="001479FF" w:rsidRDefault="001D3E41" w:rsidP="00714D62">
      <w:pPr>
        <w:pStyle w:val="ListParagraph"/>
        <w:numPr>
          <w:ilvl w:val="0"/>
          <w:numId w:val="49"/>
        </w:numPr>
        <w:spacing w:line="480" w:lineRule="auto"/>
        <w:rPr>
          <w:b/>
          <w:sz w:val="28"/>
          <w:szCs w:val="28"/>
        </w:rPr>
      </w:pPr>
      <w:r w:rsidRPr="001479FF">
        <w:rPr>
          <w:b/>
          <w:sz w:val="28"/>
          <w:szCs w:val="28"/>
        </w:rPr>
        <w:t>Ideological Incompa</w:t>
      </w:r>
      <w:r w:rsidR="00BF0410" w:rsidRPr="001479FF">
        <w:rPr>
          <w:b/>
          <w:sz w:val="28"/>
          <w:szCs w:val="28"/>
        </w:rPr>
        <w:t>ti</w:t>
      </w:r>
      <w:r w:rsidRPr="001479FF">
        <w:rPr>
          <w:b/>
          <w:sz w:val="28"/>
          <w:szCs w:val="28"/>
        </w:rPr>
        <w:t>bilities</w:t>
      </w:r>
    </w:p>
    <w:p w:rsidR="001D3E41" w:rsidRPr="001479FF" w:rsidRDefault="001D3E41" w:rsidP="00714D62">
      <w:pPr>
        <w:pStyle w:val="ListParagraph"/>
        <w:numPr>
          <w:ilvl w:val="0"/>
          <w:numId w:val="49"/>
        </w:numPr>
        <w:spacing w:line="480" w:lineRule="auto"/>
        <w:rPr>
          <w:b/>
          <w:sz w:val="28"/>
          <w:szCs w:val="28"/>
        </w:rPr>
      </w:pPr>
      <w:r w:rsidRPr="001479FF">
        <w:rPr>
          <w:b/>
          <w:sz w:val="28"/>
          <w:szCs w:val="28"/>
        </w:rPr>
        <w:t>Misperceptions</w:t>
      </w:r>
    </w:p>
    <w:p w:rsidR="001D3E41" w:rsidRPr="001479FF" w:rsidRDefault="001D3E41" w:rsidP="00714D62">
      <w:pPr>
        <w:pStyle w:val="ListParagraph"/>
        <w:numPr>
          <w:ilvl w:val="0"/>
          <w:numId w:val="48"/>
        </w:numPr>
        <w:spacing w:line="480" w:lineRule="auto"/>
        <w:rPr>
          <w:b/>
          <w:sz w:val="28"/>
          <w:szCs w:val="28"/>
        </w:rPr>
      </w:pPr>
      <w:r w:rsidRPr="001479FF">
        <w:rPr>
          <w:b/>
          <w:sz w:val="28"/>
          <w:szCs w:val="28"/>
        </w:rPr>
        <w:t>Nature of Cold War</w:t>
      </w:r>
    </w:p>
    <w:p w:rsidR="001D3E41" w:rsidRPr="001479FF" w:rsidRDefault="001D3E41" w:rsidP="00714D62">
      <w:pPr>
        <w:pStyle w:val="ListParagraph"/>
        <w:numPr>
          <w:ilvl w:val="0"/>
          <w:numId w:val="48"/>
        </w:numPr>
        <w:spacing w:line="480" w:lineRule="auto"/>
        <w:rPr>
          <w:b/>
          <w:sz w:val="28"/>
          <w:szCs w:val="28"/>
        </w:rPr>
      </w:pPr>
      <w:r w:rsidRPr="001479FF">
        <w:rPr>
          <w:b/>
          <w:sz w:val="28"/>
          <w:szCs w:val="28"/>
        </w:rPr>
        <w:t>Means of Cold War</w:t>
      </w:r>
    </w:p>
    <w:p w:rsidR="001D3E41" w:rsidRPr="001479FF" w:rsidRDefault="001D3E41" w:rsidP="00714D62">
      <w:pPr>
        <w:pStyle w:val="ListParagraph"/>
        <w:numPr>
          <w:ilvl w:val="0"/>
          <w:numId w:val="48"/>
        </w:numPr>
        <w:spacing w:line="480" w:lineRule="auto"/>
        <w:rPr>
          <w:b/>
          <w:sz w:val="28"/>
          <w:szCs w:val="28"/>
        </w:rPr>
      </w:pPr>
      <w:r w:rsidRPr="001479FF">
        <w:rPr>
          <w:b/>
          <w:sz w:val="28"/>
          <w:szCs w:val="28"/>
        </w:rPr>
        <w:t>Chronological Phases of Cold War</w:t>
      </w:r>
    </w:p>
    <w:p w:rsidR="001D3E41" w:rsidRPr="001479FF" w:rsidRDefault="001D3E41" w:rsidP="00714D62">
      <w:pPr>
        <w:pStyle w:val="ListParagraph"/>
        <w:numPr>
          <w:ilvl w:val="0"/>
          <w:numId w:val="50"/>
        </w:numPr>
        <w:spacing w:line="480" w:lineRule="auto"/>
        <w:rPr>
          <w:b/>
          <w:sz w:val="28"/>
          <w:szCs w:val="28"/>
        </w:rPr>
      </w:pPr>
      <w:r w:rsidRPr="001479FF">
        <w:rPr>
          <w:b/>
          <w:sz w:val="28"/>
          <w:szCs w:val="28"/>
        </w:rPr>
        <w:t>1</w:t>
      </w:r>
      <w:r w:rsidRPr="001479FF">
        <w:rPr>
          <w:b/>
          <w:sz w:val="28"/>
          <w:szCs w:val="28"/>
          <w:vertAlign w:val="superscript"/>
        </w:rPr>
        <w:t>st</w:t>
      </w:r>
      <w:r w:rsidRPr="001479FF">
        <w:rPr>
          <w:b/>
          <w:sz w:val="28"/>
          <w:szCs w:val="28"/>
        </w:rPr>
        <w:t xml:space="preserve"> Phase; 1945-1962: (Confrontation)</w:t>
      </w:r>
    </w:p>
    <w:p w:rsidR="001D3E41" w:rsidRPr="001479FF" w:rsidRDefault="001D3E41" w:rsidP="00714D62">
      <w:pPr>
        <w:pStyle w:val="ListParagraph"/>
        <w:numPr>
          <w:ilvl w:val="0"/>
          <w:numId w:val="50"/>
        </w:numPr>
        <w:spacing w:line="480" w:lineRule="auto"/>
        <w:rPr>
          <w:b/>
          <w:sz w:val="28"/>
          <w:szCs w:val="28"/>
        </w:rPr>
      </w:pPr>
      <w:r w:rsidRPr="001479FF">
        <w:rPr>
          <w:b/>
          <w:sz w:val="28"/>
          <w:szCs w:val="28"/>
        </w:rPr>
        <w:t>2</w:t>
      </w:r>
      <w:r w:rsidRPr="001479FF">
        <w:rPr>
          <w:b/>
          <w:sz w:val="28"/>
          <w:szCs w:val="28"/>
          <w:vertAlign w:val="superscript"/>
        </w:rPr>
        <w:t>nd</w:t>
      </w:r>
      <w:r w:rsidRPr="001479FF">
        <w:rPr>
          <w:b/>
          <w:sz w:val="28"/>
          <w:szCs w:val="28"/>
        </w:rPr>
        <w:t xml:space="preserve"> Phase; 1963-78: (From Co-existence to détente)</w:t>
      </w:r>
    </w:p>
    <w:p w:rsidR="001D3E41" w:rsidRPr="001479FF" w:rsidRDefault="00124D4E" w:rsidP="00714D62">
      <w:pPr>
        <w:pStyle w:val="ListParagraph"/>
        <w:numPr>
          <w:ilvl w:val="0"/>
          <w:numId w:val="50"/>
        </w:numPr>
        <w:spacing w:line="480" w:lineRule="auto"/>
        <w:rPr>
          <w:b/>
          <w:sz w:val="28"/>
          <w:szCs w:val="28"/>
        </w:rPr>
      </w:pPr>
      <w:r w:rsidRPr="001479FF">
        <w:rPr>
          <w:b/>
          <w:sz w:val="28"/>
          <w:szCs w:val="28"/>
        </w:rPr>
        <w:t>3</w:t>
      </w:r>
      <w:r w:rsidRPr="001479FF">
        <w:rPr>
          <w:b/>
          <w:sz w:val="28"/>
          <w:szCs w:val="28"/>
          <w:vertAlign w:val="superscript"/>
        </w:rPr>
        <w:t>rd</w:t>
      </w:r>
      <w:r w:rsidRPr="001479FF">
        <w:rPr>
          <w:b/>
          <w:sz w:val="28"/>
          <w:szCs w:val="28"/>
        </w:rPr>
        <w:t xml:space="preserve"> Phase; 1979-1991: (From Renewed Confrontation to Rapprochement)</w:t>
      </w:r>
    </w:p>
    <w:p w:rsidR="00124D4E" w:rsidRPr="001479FF" w:rsidRDefault="00C921BD" w:rsidP="00714D62">
      <w:pPr>
        <w:pStyle w:val="ListParagraph"/>
        <w:numPr>
          <w:ilvl w:val="0"/>
          <w:numId w:val="48"/>
        </w:numPr>
        <w:spacing w:line="480" w:lineRule="auto"/>
        <w:rPr>
          <w:b/>
          <w:sz w:val="28"/>
          <w:szCs w:val="28"/>
        </w:rPr>
      </w:pPr>
      <w:r w:rsidRPr="001479FF">
        <w:rPr>
          <w:b/>
          <w:sz w:val="28"/>
          <w:szCs w:val="28"/>
        </w:rPr>
        <w:t>The Post Cold War</w:t>
      </w:r>
      <w:r w:rsidR="005677B9" w:rsidRPr="001479FF">
        <w:rPr>
          <w:b/>
          <w:sz w:val="28"/>
          <w:szCs w:val="28"/>
        </w:rPr>
        <w:t xml:space="preserve"> Scenario</w:t>
      </w:r>
    </w:p>
    <w:p w:rsidR="00DE383F" w:rsidRDefault="00DE383F" w:rsidP="00BB32AC">
      <w:pPr>
        <w:spacing w:line="360" w:lineRule="auto"/>
        <w:rPr>
          <w:b/>
          <w:sz w:val="32"/>
        </w:rPr>
      </w:pPr>
    </w:p>
    <w:p w:rsidR="00DE383F" w:rsidRDefault="00DE383F" w:rsidP="00BB32AC">
      <w:pPr>
        <w:spacing w:line="360" w:lineRule="auto"/>
        <w:rPr>
          <w:b/>
          <w:sz w:val="32"/>
        </w:rPr>
      </w:pPr>
    </w:p>
    <w:p w:rsidR="001479FF" w:rsidRDefault="001479FF" w:rsidP="00BB32AC">
      <w:pPr>
        <w:spacing w:line="360" w:lineRule="auto"/>
        <w:rPr>
          <w:rFonts w:ascii="Times New Roman" w:hAnsi="Times New Roman" w:cs="Times New Roman"/>
          <w:b/>
          <w:sz w:val="32"/>
          <w:u w:val="single"/>
        </w:rPr>
      </w:pPr>
    </w:p>
    <w:p w:rsidR="009F2713" w:rsidRPr="009F2713" w:rsidRDefault="009F2713" w:rsidP="00BB32AC">
      <w:pPr>
        <w:spacing w:line="360" w:lineRule="auto"/>
        <w:rPr>
          <w:rFonts w:ascii="Times New Roman" w:hAnsi="Times New Roman" w:cs="Times New Roman"/>
          <w:b/>
          <w:sz w:val="32"/>
          <w:u w:val="single"/>
        </w:rPr>
      </w:pPr>
      <w:r w:rsidRPr="009F2713">
        <w:rPr>
          <w:rFonts w:ascii="Times New Roman" w:hAnsi="Times New Roman" w:cs="Times New Roman"/>
          <w:b/>
          <w:sz w:val="32"/>
          <w:u w:val="single"/>
        </w:rPr>
        <w:lastRenderedPageBreak/>
        <w:t>Cold War</w:t>
      </w:r>
    </w:p>
    <w:p w:rsidR="009F2713" w:rsidRDefault="009F2713" w:rsidP="00BB32AC">
      <w:pPr>
        <w:spacing w:line="360" w:lineRule="auto"/>
        <w:rPr>
          <w:b/>
        </w:rPr>
      </w:pPr>
    </w:p>
    <w:p w:rsidR="009F305C" w:rsidRPr="009276DE" w:rsidRDefault="009F305C" w:rsidP="00BB32AC">
      <w:pPr>
        <w:spacing w:line="360" w:lineRule="auto"/>
        <w:rPr>
          <w:b/>
        </w:rPr>
      </w:pPr>
      <w:r w:rsidRPr="009276DE">
        <w:rPr>
          <w:b/>
        </w:rPr>
        <w:t>INTRODUCTION</w:t>
      </w:r>
    </w:p>
    <w:p w:rsidR="009F305C" w:rsidRDefault="009F305C" w:rsidP="00BB32AC">
      <w:pPr>
        <w:pStyle w:val="ListParagraph"/>
        <w:numPr>
          <w:ilvl w:val="0"/>
          <w:numId w:val="2"/>
        </w:numPr>
        <w:spacing w:after="0" w:line="360" w:lineRule="auto"/>
        <w:jc w:val="both"/>
      </w:pPr>
      <w:r>
        <w:t xml:space="preserve">After Second World War the period of International Relations from 1945 to 1990 is known as the period of Cold war. </w:t>
      </w:r>
    </w:p>
    <w:p w:rsidR="009F305C" w:rsidRDefault="009F305C" w:rsidP="00BB32AC">
      <w:pPr>
        <w:pStyle w:val="ListParagraph"/>
        <w:numPr>
          <w:ilvl w:val="0"/>
          <w:numId w:val="2"/>
        </w:numPr>
        <w:spacing w:after="0" w:line="360" w:lineRule="auto"/>
        <w:jc w:val="both"/>
      </w:pPr>
      <w:r>
        <w:t xml:space="preserve">In fact, after the war, the war time cooperation between the Soviet Union and the USA had almost come to an end </w:t>
      </w:r>
    </w:p>
    <w:p w:rsidR="009F305C" w:rsidRDefault="009F305C" w:rsidP="00BB32AC">
      <w:pPr>
        <w:pStyle w:val="ListParagraph"/>
        <w:numPr>
          <w:ilvl w:val="0"/>
          <w:numId w:val="2"/>
        </w:numPr>
        <w:spacing w:after="0" w:line="360" w:lineRule="auto"/>
        <w:jc w:val="both"/>
      </w:pPr>
      <w:r>
        <w:t>American statesman Bernard Baruch coined the term of Cold War.</w:t>
      </w:r>
    </w:p>
    <w:p w:rsidR="009F305C" w:rsidRPr="00F04A1D" w:rsidRDefault="009F305C" w:rsidP="00BB32AC">
      <w:pPr>
        <w:spacing w:line="360" w:lineRule="auto"/>
        <w:rPr>
          <w:b/>
        </w:rPr>
      </w:pPr>
      <w:r w:rsidRPr="009276DE">
        <w:rPr>
          <w:b/>
        </w:rPr>
        <w:t>MEANING AND DEFINITIONS OF COLD WAR</w:t>
      </w:r>
    </w:p>
    <w:p w:rsidR="009F305C" w:rsidRDefault="009F305C" w:rsidP="00BB32AC">
      <w:pPr>
        <w:pStyle w:val="ListParagraph"/>
        <w:numPr>
          <w:ilvl w:val="0"/>
          <w:numId w:val="1"/>
        </w:numPr>
        <w:spacing w:after="0" w:line="360" w:lineRule="auto"/>
        <w:jc w:val="both"/>
      </w:pPr>
      <w:r>
        <w:t>By Cold War, we refer to a world between 1945 and 1990 in which two supers confronted and competed with each other in order to establish their respective global leadership.</w:t>
      </w:r>
    </w:p>
    <w:p w:rsidR="009F305C" w:rsidRDefault="009F305C" w:rsidP="00BB32AC">
      <w:pPr>
        <w:pStyle w:val="ListParagraph"/>
        <w:numPr>
          <w:ilvl w:val="0"/>
          <w:numId w:val="1"/>
        </w:numPr>
        <w:spacing w:after="0" w:line="360" w:lineRule="auto"/>
        <w:jc w:val="both"/>
      </w:pPr>
      <w:r>
        <w:t>Also it was a tussle between capitalism and communism or democracy and authoritarianism.</w:t>
      </w:r>
    </w:p>
    <w:p w:rsidR="002D3E18" w:rsidRPr="00486FA1" w:rsidRDefault="00C55763" w:rsidP="00BB32AC">
      <w:pPr>
        <w:spacing w:line="360" w:lineRule="auto"/>
        <w:rPr>
          <w:b/>
          <w:sz w:val="24"/>
          <w:szCs w:val="24"/>
        </w:rPr>
      </w:pPr>
      <w:r w:rsidRPr="00486FA1">
        <w:rPr>
          <w:b/>
          <w:sz w:val="24"/>
          <w:szCs w:val="24"/>
        </w:rPr>
        <w:t>Post World War II Scenario:</w:t>
      </w:r>
    </w:p>
    <w:p w:rsidR="007B157A" w:rsidRDefault="002A710E" w:rsidP="00050F5E">
      <w:pPr>
        <w:pStyle w:val="ListParagraph"/>
        <w:numPr>
          <w:ilvl w:val="0"/>
          <w:numId w:val="45"/>
        </w:numPr>
        <w:spacing w:line="360" w:lineRule="auto"/>
      </w:pPr>
      <w:r w:rsidRPr="00486FA1">
        <w:t>After World War II, for a very brief period, the world remained Unipolar</w:t>
      </w:r>
      <w:r w:rsidRPr="00050F5E">
        <w:rPr>
          <w:b/>
        </w:rPr>
        <w:t>.</w:t>
      </w:r>
      <w:r w:rsidR="00723858">
        <w:t xml:space="preserve"> However, soon, a new era dawned </w:t>
      </w:r>
      <w:r w:rsidR="00DF0E2B">
        <w:t xml:space="preserve">on humanity </w:t>
      </w:r>
      <w:r w:rsidR="00723858">
        <w:t xml:space="preserve">where nuclear superiority of USA was matched by another power USSR. </w:t>
      </w:r>
    </w:p>
    <w:p w:rsidR="002A710E" w:rsidRPr="00723858" w:rsidRDefault="00723858" w:rsidP="00050F5E">
      <w:pPr>
        <w:pStyle w:val="ListParagraph"/>
        <w:numPr>
          <w:ilvl w:val="0"/>
          <w:numId w:val="45"/>
        </w:numPr>
        <w:spacing w:line="360" w:lineRule="auto"/>
      </w:pPr>
      <w:r>
        <w:t xml:space="preserve">With the emergence of </w:t>
      </w:r>
      <w:r w:rsidR="00B50433">
        <w:t xml:space="preserve">bipolar momentum in the world, </w:t>
      </w:r>
      <w:r w:rsidR="00F156D4">
        <w:t>quest for ‘sphere of influence</w:t>
      </w:r>
      <w:r>
        <w:t>’ in</w:t>
      </w:r>
      <w:r w:rsidR="00226665">
        <w:t>crea</w:t>
      </w:r>
      <w:r w:rsidR="000D2721">
        <w:t>s</w:t>
      </w:r>
      <w:r w:rsidR="00226665">
        <w:t>e</w:t>
      </w:r>
      <w:r w:rsidR="000D2721">
        <w:t xml:space="preserve">d </w:t>
      </w:r>
      <w:r>
        <w:t>between these two super-powers.</w:t>
      </w:r>
    </w:p>
    <w:p w:rsidR="00D050FE" w:rsidRDefault="006046FA" w:rsidP="00491AA6">
      <w:pPr>
        <w:spacing w:after="0" w:line="360" w:lineRule="auto"/>
        <w:ind w:right="24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w:t>
      </w:r>
      <w:r w:rsidR="00D050FE" w:rsidRPr="006046FA">
        <w:rPr>
          <w:rFonts w:ascii="Times New Roman" w:eastAsia="Times New Roman" w:hAnsi="Times New Roman" w:cs="Times New Roman"/>
          <w:b/>
          <w:bCs/>
          <w:color w:val="000000"/>
          <w:sz w:val="24"/>
          <w:szCs w:val="24"/>
        </w:rPr>
        <w:t>utcomes of World War II</w:t>
      </w:r>
    </w:p>
    <w:p w:rsidR="006046FA" w:rsidRPr="0030337F" w:rsidRDefault="006046FA" w:rsidP="00491AA6">
      <w:pPr>
        <w:spacing w:after="0" w:line="360" w:lineRule="auto"/>
        <w:ind w:right="240"/>
        <w:rPr>
          <w:rFonts w:ascii="Times New Roman" w:eastAsia="Times New Roman" w:hAnsi="Times New Roman" w:cs="Times New Roman"/>
          <w:bCs/>
          <w:color w:val="000000"/>
        </w:rPr>
      </w:pPr>
      <w:r w:rsidRPr="0030337F">
        <w:rPr>
          <w:rFonts w:ascii="Times New Roman" w:eastAsia="Times New Roman" w:hAnsi="Times New Roman" w:cs="Times New Roman"/>
          <w:bCs/>
          <w:color w:val="000000"/>
        </w:rPr>
        <w:t xml:space="preserve">Generally, there are </w:t>
      </w:r>
      <w:r w:rsidR="0030337F" w:rsidRPr="0030337F">
        <w:rPr>
          <w:rFonts w:ascii="Times New Roman" w:eastAsia="Times New Roman" w:hAnsi="Times New Roman" w:cs="Times New Roman"/>
          <w:bCs/>
          <w:color w:val="000000"/>
        </w:rPr>
        <w:t>four</w:t>
      </w:r>
      <w:r w:rsidRPr="0030337F">
        <w:rPr>
          <w:rFonts w:ascii="Times New Roman" w:eastAsia="Times New Roman" w:hAnsi="Times New Roman" w:cs="Times New Roman"/>
          <w:bCs/>
          <w:color w:val="000000"/>
        </w:rPr>
        <w:t xml:space="preserve"> important outcomes of World War II</w:t>
      </w:r>
    </w:p>
    <w:p w:rsidR="00D050FE" w:rsidRPr="00897A7C" w:rsidRDefault="00D050FE" w:rsidP="00491AA6">
      <w:pPr>
        <w:spacing w:after="0" w:line="360" w:lineRule="auto"/>
        <w:ind w:right="240"/>
        <w:rPr>
          <w:rFonts w:ascii="Times New Roman" w:eastAsia="Times New Roman" w:hAnsi="Times New Roman" w:cs="Times New Roman"/>
          <w:color w:val="000000"/>
          <w:sz w:val="18"/>
          <w:szCs w:val="18"/>
        </w:rPr>
      </w:pPr>
    </w:p>
    <w:p w:rsidR="00310542" w:rsidRPr="00E07F89" w:rsidRDefault="00310542" w:rsidP="00491AA6">
      <w:pPr>
        <w:pStyle w:val="ListParagraph"/>
        <w:numPr>
          <w:ilvl w:val="1"/>
          <w:numId w:val="6"/>
        </w:numPr>
        <w:spacing w:after="0" w:line="360" w:lineRule="auto"/>
        <w:ind w:right="480"/>
        <w:rPr>
          <w:rFonts w:ascii="Times New Roman" w:eastAsia="Times New Roman" w:hAnsi="Times New Roman" w:cs="Times New Roman"/>
          <w:color w:val="000000"/>
        </w:rPr>
      </w:pPr>
      <w:r w:rsidRPr="00E07F89">
        <w:rPr>
          <w:rFonts w:ascii="Times New Roman" w:eastAsia="Times New Roman" w:hAnsi="Times New Roman" w:cs="Times New Roman"/>
          <w:color w:val="000000"/>
        </w:rPr>
        <w:t>The most important outcome of World War II was the emergence of two </w:t>
      </w:r>
      <w:r w:rsidRPr="00E07F89">
        <w:rPr>
          <w:rFonts w:ascii="Times New Roman" w:eastAsia="Times New Roman" w:hAnsi="Times New Roman" w:cs="Times New Roman"/>
          <w:b/>
          <w:bCs/>
          <w:color w:val="000000"/>
        </w:rPr>
        <w:t>superpowers</w:t>
      </w:r>
      <w:r w:rsidRPr="00E07F89">
        <w:rPr>
          <w:rFonts w:ascii="Times New Roman" w:eastAsia="Times New Roman" w:hAnsi="Times New Roman" w:cs="Times New Roman"/>
          <w:color w:val="000000"/>
        </w:rPr>
        <w:t>—the United States and the Soviet Union.</w:t>
      </w:r>
    </w:p>
    <w:p w:rsidR="00766FE1" w:rsidRPr="00E07F89" w:rsidRDefault="00766FE1" w:rsidP="00491AA6">
      <w:pPr>
        <w:numPr>
          <w:ilvl w:val="1"/>
          <w:numId w:val="6"/>
        </w:numPr>
        <w:spacing w:after="0" w:line="360" w:lineRule="auto"/>
        <w:ind w:right="480"/>
        <w:rPr>
          <w:rFonts w:ascii="Times New Roman" w:eastAsia="Times New Roman" w:hAnsi="Times New Roman" w:cs="Times New Roman"/>
          <w:color w:val="000000"/>
        </w:rPr>
      </w:pPr>
      <w:r w:rsidRPr="00E07F89">
        <w:rPr>
          <w:rFonts w:ascii="Times New Roman" w:eastAsia="Times New Roman" w:hAnsi="Times New Roman" w:cs="Times New Roman"/>
          <w:color w:val="000000"/>
        </w:rPr>
        <w:t>The second outcome of the war was the recognition of ‘fundamental incompatibilities’ between these two superpowers in both national interests and ideology.</w:t>
      </w:r>
    </w:p>
    <w:p w:rsidR="006F23FD" w:rsidRPr="00E07F89" w:rsidRDefault="006F23FD" w:rsidP="00491AA6">
      <w:pPr>
        <w:pStyle w:val="ListParagraph"/>
        <w:numPr>
          <w:ilvl w:val="1"/>
          <w:numId w:val="6"/>
        </w:numPr>
        <w:spacing w:after="0" w:line="360" w:lineRule="auto"/>
        <w:ind w:right="480"/>
        <w:rPr>
          <w:rFonts w:ascii="Times New Roman" w:eastAsia="Times New Roman" w:hAnsi="Times New Roman" w:cs="Times New Roman"/>
          <w:color w:val="000000"/>
        </w:rPr>
      </w:pPr>
      <w:r w:rsidRPr="00E07F89">
        <w:rPr>
          <w:rFonts w:ascii="Times New Roman" w:eastAsia="Times New Roman" w:hAnsi="Times New Roman" w:cs="Times New Roman"/>
          <w:color w:val="000000"/>
        </w:rPr>
        <w:t>The third outcome of the end of World War II was the beginning of the end of the colonial system.</w:t>
      </w:r>
    </w:p>
    <w:p w:rsidR="006F23FD" w:rsidRPr="00E07F89" w:rsidRDefault="006F23FD" w:rsidP="00491AA6">
      <w:pPr>
        <w:pStyle w:val="ListParagraph"/>
        <w:numPr>
          <w:ilvl w:val="0"/>
          <w:numId w:val="4"/>
        </w:numPr>
        <w:spacing w:after="0" w:line="360" w:lineRule="auto"/>
        <w:ind w:right="480"/>
        <w:rPr>
          <w:rFonts w:ascii="Times New Roman" w:eastAsia="Times New Roman" w:hAnsi="Times New Roman" w:cs="Times New Roman"/>
          <w:color w:val="000000"/>
        </w:rPr>
      </w:pPr>
      <w:r w:rsidRPr="00E07F89">
        <w:rPr>
          <w:rFonts w:ascii="Times New Roman" w:eastAsia="Times New Roman" w:hAnsi="Times New Roman" w:cs="Times New Roman"/>
          <w:color w:val="000000"/>
        </w:rPr>
        <w:lastRenderedPageBreak/>
        <w:t>European colonies, beginning with Britain’s granting of independence to India in 1947, Indochina and African states became independent in the 1950s and 1960s.</w:t>
      </w:r>
    </w:p>
    <w:p w:rsidR="00457F86" w:rsidRPr="00E07F89" w:rsidRDefault="00457F86" w:rsidP="00F1001E">
      <w:pPr>
        <w:pStyle w:val="ListParagraph"/>
        <w:numPr>
          <w:ilvl w:val="1"/>
          <w:numId w:val="6"/>
        </w:numPr>
        <w:spacing w:after="0" w:line="360" w:lineRule="auto"/>
        <w:ind w:right="480"/>
        <w:rPr>
          <w:rFonts w:ascii="Times New Roman" w:eastAsia="Times New Roman" w:hAnsi="Times New Roman" w:cs="Times New Roman"/>
          <w:color w:val="000000"/>
        </w:rPr>
      </w:pPr>
      <w:r w:rsidRPr="00E07F89">
        <w:rPr>
          <w:rFonts w:ascii="Times New Roman" w:eastAsia="Times New Roman" w:hAnsi="Times New Roman" w:cs="Times New Roman"/>
          <w:color w:val="000000"/>
          <w:szCs w:val="18"/>
        </w:rPr>
        <w:t>The</w:t>
      </w:r>
      <w:r w:rsidRPr="00E07F89">
        <w:rPr>
          <w:rFonts w:ascii="Times New Roman" w:eastAsia="Times New Roman" w:hAnsi="Times New Roman" w:cs="Times New Roman"/>
          <w:color w:val="000000"/>
          <w:sz w:val="18"/>
          <w:szCs w:val="18"/>
        </w:rPr>
        <w:t xml:space="preserve"> </w:t>
      </w:r>
      <w:r w:rsidRPr="00E07F89">
        <w:rPr>
          <w:rFonts w:ascii="Times New Roman" w:eastAsia="Times New Roman" w:hAnsi="Times New Roman" w:cs="Times New Roman"/>
          <w:color w:val="000000"/>
        </w:rPr>
        <w:t>fourth outcome was the realization that the differences between the two superpowers would be played out indirectly, on third-party stages, rather than through direct confrontation between the two protagonists. The superpowers vied for influence in these states as a way to project power.</w:t>
      </w:r>
    </w:p>
    <w:p w:rsidR="00457F86" w:rsidRPr="000D3036" w:rsidRDefault="00F50D7F" w:rsidP="00BB32AC">
      <w:pPr>
        <w:spacing w:line="360" w:lineRule="auto"/>
        <w:ind w:left="360"/>
        <w:rPr>
          <w:rFonts w:ascii="Times New Roman" w:hAnsi="Times New Roman" w:cs="Times New Roman"/>
          <w:b/>
          <w:sz w:val="24"/>
        </w:rPr>
      </w:pPr>
      <w:r w:rsidRPr="000D3036">
        <w:rPr>
          <w:rFonts w:ascii="Times New Roman" w:hAnsi="Times New Roman" w:cs="Times New Roman"/>
          <w:b/>
          <w:sz w:val="24"/>
        </w:rPr>
        <w:t>Causes:</w:t>
      </w:r>
    </w:p>
    <w:p w:rsidR="00F50D7F" w:rsidRPr="000D3036" w:rsidRDefault="00F50D7F" w:rsidP="00BB32AC">
      <w:pPr>
        <w:spacing w:line="360" w:lineRule="auto"/>
        <w:ind w:left="360"/>
        <w:rPr>
          <w:rFonts w:ascii="Times New Roman" w:hAnsi="Times New Roman" w:cs="Times New Roman"/>
        </w:rPr>
      </w:pPr>
      <w:r w:rsidRPr="000D3036">
        <w:rPr>
          <w:rFonts w:ascii="Times New Roman" w:hAnsi="Times New Roman" w:cs="Times New Roman"/>
        </w:rPr>
        <w:t>It is not easy to trace the origin of Cold War.</w:t>
      </w:r>
    </w:p>
    <w:p w:rsidR="00640C88" w:rsidRPr="000D3036" w:rsidRDefault="00640C88" w:rsidP="00BB32AC">
      <w:pPr>
        <w:spacing w:line="360" w:lineRule="auto"/>
        <w:ind w:left="360"/>
        <w:rPr>
          <w:rFonts w:ascii="Times New Roman" w:hAnsi="Times New Roman" w:cs="Times New Roman"/>
        </w:rPr>
      </w:pPr>
      <w:r w:rsidRPr="000D3036">
        <w:rPr>
          <w:rFonts w:ascii="Times New Roman" w:hAnsi="Times New Roman" w:cs="Times New Roman"/>
        </w:rPr>
        <w:t>Generally</w:t>
      </w:r>
      <w:r w:rsidR="00785B3B">
        <w:rPr>
          <w:rFonts w:ascii="Times New Roman" w:hAnsi="Times New Roman" w:cs="Times New Roman"/>
        </w:rPr>
        <w:t>, however,</w:t>
      </w:r>
      <w:r w:rsidR="00F909CA">
        <w:rPr>
          <w:rFonts w:ascii="Times New Roman" w:hAnsi="Times New Roman" w:cs="Times New Roman"/>
        </w:rPr>
        <w:t xml:space="preserve"> there are</w:t>
      </w:r>
      <w:r w:rsidRPr="000D3036">
        <w:rPr>
          <w:rFonts w:ascii="Times New Roman" w:hAnsi="Times New Roman" w:cs="Times New Roman"/>
        </w:rPr>
        <w:t xml:space="preserve"> Three Causes;</w:t>
      </w:r>
    </w:p>
    <w:p w:rsidR="00FC1A5B" w:rsidRPr="000D3036" w:rsidRDefault="00FC1A5B" w:rsidP="00BB32AC">
      <w:pPr>
        <w:pStyle w:val="ListParagraph"/>
        <w:numPr>
          <w:ilvl w:val="0"/>
          <w:numId w:val="7"/>
        </w:numPr>
        <w:spacing w:line="360" w:lineRule="auto"/>
        <w:rPr>
          <w:rFonts w:ascii="Times New Roman" w:hAnsi="Times New Roman" w:cs="Times New Roman"/>
        </w:rPr>
      </w:pPr>
      <w:r w:rsidRPr="000D3036">
        <w:rPr>
          <w:rFonts w:ascii="Times New Roman" w:hAnsi="Times New Roman" w:cs="Times New Roman"/>
        </w:rPr>
        <w:t>Conflict of Interests</w:t>
      </w:r>
    </w:p>
    <w:p w:rsidR="00FC1A5B" w:rsidRPr="000D3036" w:rsidRDefault="00FC1A5B" w:rsidP="00BB32AC">
      <w:pPr>
        <w:pStyle w:val="ListParagraph"/>
        <w:numPr>
          <w:ilvl w:val="0"/>
          <w:numId w:val="7"/>
        </w:numPr>
        <w:spacing w:line="360" w:lineRule="auto"/>
        <w:rPr>
          <w:rFonts w:ascii="Times New Roman" w:hAnsi="Times New Roman" w:cs="Times New Roman"/>
        </w:rPr>
      </w:pPr>
      <w:r w:rsidRPr="000D3036">
        <w:rPr>
          <w:rFonts w:ascii="Times New Roman" w:hAnsi="Times New Roman" w:cs="Times New Roman"/>
        </w:rPr>
        <w:t>Ideological Incompatibilities</w:t>
      </w:r>
    </w:p>
    <w:p w:rsidR="00FC1A5B" w:rsidRPr="000D3036" w:rsidRDefault="00FC1A5B" w:rsidP="00BB32AC">
      <w:pPr>
        <w:pStyle w:val="ListParagraph"/>
        <w:numPr>
          <w:ilvl w:val="0"/>
          <w:numId w:val="7"/>
        </w:numPr>
        <w:spacing w:line="360" w:lineRule="auto"/>
        <w:rPr>
          <w:rFonts w:ascii="Times New Roman" w:hAnsi="Times New Roman" w:cs="Times New Roman"/>
        </w:rPr>
      </w:pPr>
      <w:r w:rsidRPr="000D3036">
        <w:rPr>
          <w:rFonts w:ascii="Times New Roman" w:hAnsi="Times New Roman" w:cs="Times New Roman"/>
        </w:rPr>
        <w:t>Misperceptions</w:t>
      </w:r>
    </w:p>
    <w:p w:rsidR="00AF41B3" w:rsidRPr="00174F09" w:rsidRDefault="00682955" w:rsidP="00BB32AC">
      <w:pPr>
        <w:spacing w:line="360" w:lineRule="auto"/>
        <w:rPr>
          <w:b/>
        </w:rPr>
      </w:pPr>
      <w:r w:rsidRPr="00174F09">
        <w:rPr>
          <w:b/>
        </w:rPr>
        <w:t>Conflict of Interests:</w:t>
      </w:r>
    </w:p>
    <w:p w:rsidR="00F676F7" w:rsidRPr="005A4885" w:rsidRDefault="00F676F7" w:rsidP="00491AA6">
      <w:pPr>
        <w:pStyle w:val="ListParagraph"/>
        <w:numPr>
          <w:ilvl w:val="0"/>
          <w:numId w:val="4"/>
        </w:numPr>
        <w:spacing w:after="0" w:line="360" w:lineRule="auto"/>
        <w:ind w:right="480"/>
        <w:rPr>
          <w:rFonts w:ascii="Times New Roman" w:eastAsia="Times New Roman" w:hAnsi="Times New Roman" w:cs="Times New Roman"/>
          <w:color w:val="000000"/>
        </w:rPr>
      </w:pPr>
      <w:r w:rsidRPr="005A4885">
        <w:rPr>
          <w:rFonts w:ascii="Times New Roman" w:eastAsia="Times New Roman" w:hAnsi="Times New Roman" w:cs="Times New Roman"/>
          <w:color w:val="000000"/>
        </w:rPr>
        <w:t>USA and USSR emerged as the primary actors in the international system</w:t>
      </w:r>
    </w:p>
    <w:p w:rsidR="00F676F7" w:rsidRPr="005A4885" w:rsidRDefault="00F676F7" w:rsidP="00491AA6">
      <w:pPr>
        <w:pStyle w:val="ListParagraph"/>
        <w:numPr>
          <w:ilvl w:val="0"/>
          <w:numId w:val="4"/>
        </w:numPr>
        <w:spacing w:after="0" w:line="360" w:lineRule="auto"/>
        <w:ind w:right="480"/>
        <w:rPr>
          <w:rFonts w:ascii="Times New Roman" w:eastAsia="Times New Roman" w:hAnsi="Times New Roman" w:cs="Times New Roman"/>
          <w:color w:val="000000"/>
        </w:rPr>
      </w:pPr>
      <w:r w:rsidRPr="005A4885">
        <w:rPr>
          <w:rFonts w:ascii="Times New Roman" w:eastAsia="Times New Roman" w:hAnsi="Times New Roman" w:cs="Times New Roman"/>
          <w:color w:val="000000"/>
        </w:rPr>
        <w:t>The rise of these super powers caused the decline of Europe as the epicenter of international politics.</w:t>
      </w:r>
    </w:p>
    <w:p w:rsidR="00091F71" w:rsidRPr="005A4885" w:rsidRDefault="00091F71" w:rsidP="00BB32AC">
      <w:pPr>
        <w:pStyle w:val="ListParagraph"/>
        <w:numPr>
          <w:ilvl w:val="0"/>
          <w:numId w:val="4"/>
        </w:numPr>
        <w:spacing w:line="360" w:lineRule="auto"/>
        <w:rPr>
          <w:rFonts w:ascii="Times New Roman" w:eastAsia="Times New Roman" w:hAnsi="Times New Roman" w:cs="Times New Roman"/>
          <w:color w:val="000000"/>
        </w:rPr>
      </w:pPr>
      <w:r w:rsidRPr="005A4885">
        <w:rPr>
          <w:rFonts w:ascii="Times New Roman" w:eastAsia="Times New Roman" w:hAnsi="Times New Roman" w:cs="Times New Roman"/>
          <w:color w:val="000000"/>
        </w:rPr>
        <w:t xml:space="preserve">Interests were colliding throughout the world </w:t>
      </w:r>
      <w:r w:rsidR="00E63CD9" w:rsidRPr="005A4885">
        <w:rPr>
          <w:rFonts w:ascii="Times New Roman" w:eastAsia="Times New Roman" w:hAnsi="Times New Roman" w:cs="Times New Roman"/>
          <w:color w:val="000000"/>
        </w:rPr>
        <w:t>e.g.</w:t>
      </w:r>
      <w:r w:rsidRPr="005A4885">
        <w:rPr>
          <w:rFonts w:ascii="Times New Roman" w:eastAsia="Times New Roman" w:hAnsi="Times New Roman" w:cs="Times New Roman"/>
          <w:color w:val="000000"/>
        </w:rPr>
        <w:t xml:space="preserve"> Korean War;</w:t>
      </w:r>
    </w:p>
    <w:p w:rsidR="00B06D7A" w:rsidRPr="00ED697E" w:rsidRDefault="00B06D7A" w:rsidP="00491AA6">
      <w:pPr>
        <w:pStyle w:val="ListParagraph"/>
        <w:numPr>
          <w:ilvl w:val="0"/>
          <w:numId w:val="12"/>
        </w:numPr>
        <w:spacing w:after="0" w:line="360" w:lineRule="auto"/>
        <w:ind w:right="720"/>
        <w:rPr>
          <w:rFonts w:ascii="Times New Roman" w:eastAsia="Times New Roman" w:hAnsi="Times New Roman" w:cs="Times New Roman"/>
          <w:color w:val="000000"/>
        </w:rPr>
      </w:pPr>
      <w:r w:rsidRPr="00ED697E">
        <w:rPr>
          <w:rFonts w:ascii="Times New Roman" w:eastAsia="Times New Roman" w:hAnsi="Times New Roman" w:cs="Times New Roman"/>
          <w:color w:val="000000"/>
        </w:rPr>
        <w:t>In 1950 North Korea attempted to reunify the Korean peninsula under communist rule, launching at attack against the South.</w:t>
      </w:r>
    </w:p>
    <w:p w:rsidR="00B06D7A" w:rsidRPr="00ED697E" w:rsidRDefault="00B06D7A" w:rsidP="00491AA6">
      <w:pPr>
        <w:pStyle w:val="ListParagraph"/>
        <w:numPr>
          <w:ilvl w:val="0"/>
          <w:numId w:val="14"/>
        </w:numPr>
        <w:spacing w:after="0" w:line="360" w:lineRule="auto"/>
        <w:ind w:right="960"/>
        <w:rPr>
          <w:rFonts w:ascii="Times New Roman" w:eastAsia="Times New Roman" w:hAnsi="Times New Roman" w:cs="Times New Roman"/>
          <w:color w:val="000000"/>
        </w:rPr>
      </w:pPr>
      <w:r w:rsidRPr="00ED697E">
        <w:rPr>
          <w:rFonts w:ascii="Times New Roman" w:eastAsia="Times New Roman" w:hAnsi="Times New Roman" w:cs="Times New Roman"/>
          <w:color w:val="000000"/>
        </w:rPr>
        <w:t>U.S. forces, fighting under the auspices of the United Nations, counterattacked and nearly defeated North Korea.</w:t>
      </w:r>
    </w:p>
    <w:p w:rsidR="00B06D7A" w:rsidRPr="00ED697E" w:rsidRDefault="00B06D7A" w:rsidP="00491AA6">
      <w:pPr>
        <w:pStyle w:val="ListParagraph"/>
        <w:numPr>
          <w:ilvl w:val="0"/>
          <w:numId w:val="14"/>
        </w:numPr>
        <w:spacing w:after="0" w:line="360" w:lineRule="auto"/>
        <w:ind w:right="960"/>
        <w:rPr>
          <w:rFonts w:ascii="Times New Roman" w:eastAsia="Times New Roman" w:hAnsi="Times New Roman" w:cs="Times New Roman"/>
          <w:color w:val="000000"/>
        </w:rPr>
      </w:pPr>
      <w:r w:rsidRPr="00ED697E">
        <w:rPr>
          <w:rFonts w:ascii="Times New Roman" w:eastAsia="Times New Roman" w:hAnsi="Times New Roman" w:cs="Times New Roman"/>
          <w:color w:val="000000"/>
        </w:rPr>
        <w:t xml:space="preserve">As UN troops approached the Chinese border, the Chinese attacked, driving the UN forces </w:t>
      </w:r>
      <w:proofErr w:type="gramStart"/>
      <w:r w:rsidRPr="00ED697E">
        <w:rPr>
          <w:rFonts w:ascii="Times New Roman" w:eastAsia="Times New Roman" w:hAnsi="Times New Roman" w:cs="Times New Roman"/>
          <w:color w:val="000000"/>
        </w:rPr>
        <w:t>South</w:t>
      </w:r>
      <w:proofErr w:type="gramEnd"/>
      <w:r w:rsidRPr="00ED697E">
        <w:rPr>
          <w:rFonts w:ascii="Times New Roman" w:eastAsia="Times New Roman" w:hAnsi="Times New Roman" w:cs="Times New Roman"/>
          <w:color w:val="000000"/>
        </w:rPr>
        <w:t xml:space="preserve"> and leading to an eventual three-year stalemate ending in a armistice in 1953.</w:t>
      </w:r>
    </w:p>
    <w:p w:rsidR="000F2B5D" w:rsidRPr="00ED697E" w:rsidRDefault="000F2B5D" w:rsidP="00491AA6">
      <w:pPr>
        <w:spacing w:after="0" w:line="360" w:lineRule="auto"/>
        <w:ind w:right="960"/>
        <w:rPr>
          <w:rFonts w:ascii="Times New Roman" w:eastAsia="Times New Roman" w:hAnsi="Times New Roman" w:cs="Times New Roman"/>
          <w:b/>
          <w:color w:val="000000"/>
          <w:sz w:val="24"/>
          <w:szCs w:val="24"/>
        </w:rPr>
      </w:pPr>
      <w:r w:rsidRPr="00ED697E">
        <w:rPr>
          <w:rFonts w:ascii="Times New Roman" w:eastAsia="Times New Roman" w:hAnsi="Times New Roman" w:cs="Times New Roman"/>
          <w:b/>
          <w:color w:val="000000"/>
          <w:sz w:val="24"/>
          <w:szCs w:val="24"/>
        </w:rPr>
        <w:t>Ideological Incompatibilities:</w:t>
      </w:r>
    </w:p>
    <w:p w:rsidR="00D77BDA" w:rsidRPr="00EE3F73" w:rsidRDefault="00D77BDA" w:rsidP="00491AA6">
      <w:pPr>
        <w:pStyle w:val="ListParagraph"/>
        <w:numPr>
          <w:ilvl w:val="0"/>
          <w:numId w:val="4"/>
        </w:numPr>
        <w:spacing w:after="0" w:line="360" w:lineRule="auto"/>
        <w:ind w:right="720"/>
        <w:rPr>
          <w:rFonts w:ascii="Times New Roman" w:eastAsia="Times New Roman" w:hAnsi="Times New Roman" w:cs="Times New Roman"/>
          <w:color w:val="000000"/>
        </w:rPr>
      </w:pPr>
      <w:r w:rsidRPr="00EE3F73">
        <w:rPr>
          <w:rFonts w:ascii="Times New Roman" w:eastAsia="Times New Roman" w:hAnsi="Times New Roman" w:cs="Times New Roman"/>
          <w:color w:val="000000"/>
        </w:rPr>
        <w:t>The U.S. economic system was based on </w:t>
      </w:r>
      <w:r w:rsidRPr="00EE3F73">
        <w:rPr>
          <w:rFonts w:ascii="Times New Roman" w:eastAsia="Times New Roman" w:hAnsi="Times New Roman" w:cs="Times New Roman"/>
          <w:bCs/>
          <w:color w:val="000000"/>
        </w:rPr>
        <w:t>capitalism,</w:t>
      </w:r>
      <w:r w:rsidRPr="00EE3F73">
        <w:rPr>
          <w:rFonts w:ascii="Times New Roman" w:eastAsia="Times New Roman" w:hAnsi="Times New Roman" w:cs="Times New Roman"/>
          <w:b/>
          <w:bCs/>
          <w:color w:val="000000"/>
        </w:rPr>
        <w:t> </w:t>
      </w:r>
      <w:r w:rsidRPr="00EE3F73">
        <w:rPr>
          <w:rFonts w:ascii="Times New Roman" w:eastAsia="Times New Roman" w:hAnsi="Times New Roman" w:cs="Times New Roman"/>
          <w:color w:val="000000"/>
        </w:rPr>
        <w:t>which provided opportunities to individuals to pursue what was economically rational with little or no government interference.</w:t>
      </w:r>
    </w:p>
    <w:p w:rsidR="00D77BDA" w:rsidRPr="00EE3F73" w:rsidRDefault="00D77BDA" w:rsidP="00491AA6">
      <w:pPr>
        <w:pStyle w:val="ListParagraph"/>
        <w:numPr>
          <w:ilvl w:val="0"/>
          <w:numId w:val="4"/>
        </w:numPr>
        <w:spacing w:after="0" w:line="360" w:lineRule="auto"/>
        <w:ind w:right="720"/>
        <w:rPr>
          <w:rFonts w:ascii="Times New Roman" w:eastAsia="Times New Roman" w:hAnsi="Times New Roman" w:cs="Times New Roman"/>
          <w:color w:val="000000"/>
        </w:rPr>
      </w:pPr>
      <w:r w:rsidRPr="00EE3F73">
        <w:rPr>
          <w:rFonts w:ascii="Times New Roman" w:eastAsia="Times New Roman" w:hAnsi="Times New Roman" w:cs="Times New Roman"/>
          <w:color w:val="000000"/>
        </w:rPr>
        <w:t xml:space="preserve">The Soviet state embraced Marxist ideology, which holds that under capitalism one class (the bourgeoisie), controls the ownership of production. The solution to the problem of </w:t>
      </w:r>
      <w:r w:rsidRPr="00EE3F73">
        <w:rPr>
          <w:rFonts w:ascii="Times New Roman" w:eastAsia="Times New Roman" w:hAnsi="Times New Roman" w:cs="Times New Roman"/>
          <w:color w:val="000000"/>
        </w:rPr>
        <w:lastRenderedPageBreak/>
        <w:t>class rule is ‘revolution’ wherein the exploited proletariat takes control by using the state to seize the means of production. Thus, capitalism, in Soviet, is replaced by </w:t>
      </w:r>
      <w:r w:rsidRPr="00EE3F73">
        <w:rPr>
          <w:rFonts w:ascii="Times New Roman" w:eastAsia="Times New Roman" w:hAnsi="Times New Roman" w:cs="Times New Roman"/>
          <w:b/>
          <w:bCs/>
          <w:color w:val="000000"/>
        </w:rPr>
        <w:t>socialism</w:t>
      </w:r>
      <w:r w:rsidRPr="00EE3F73">
        <w:rPr>
          <w:rFonts w:ascii="Times New Roman" w:eastAsia="Times New Roman" w:hAnsi="Times New Roman" w:cs="Times New Roman"/>
          <w:color w:val="000000"/>
        </w:rPr>
        <w:t>.</w:t>
      </w:r>
    </w:p>
    <w:p w:rsidR="00F20AAB" w:rsidRDefault="00F20AAB" w:rsidP="00BB32AC">
      <w:pPr>
        <w:shd w:val="clear" w:color="auto" w:fill="FFFFFF"/>
        <w:spacing w:after="0" w:line="360" w:lineRule="auto"/>
        <w:ind w:right="720"/>
        <w:rPr>
          <w:rFonts w:ascii="Times New Roman" w:eastAsia="Times New Roman" w:hAnsi="Times New Roman" w:cs="Times New Roman"/>
          <w:color w:val="000000"/>
          <w:sz w:val="18"/>
          <w:szCs w:val="18"/>
        </w:rPr>
      </w:pPr>
    </w:p>
    <w:p w:rsidR="002F7214" w:rsidRPr="00DE37D4" w:rsidRDefault="002F7214" w:rsidP="00BB32AC">
      <w:pPr>
        <w:pStyle w:val="ListParagraph"/>
        <w:numPr>
          <w:ilvl w:val="0"/>
          <w:numId w:val="16"/>
        </w:numPr>
        <w:spacing w:after="0" w:line="360" w:lineRule="auto"/>
        <w:jc w:val="both"/>
      </w:pPr>
      <w:r w:rsidRPr="00DE37D4">
        <w:t>In February, 1946 George Kennan, the Deputy Chief of the US to the USSR, wrote back to US a long telegram that offered a different analysis of the motives of soviet foreign policy. Its main points were;</w:t>
      </w:r>
    </w:p>
    <w:p w:rsidR="002F7214" w:rsidRPr="00B17CA6" w:rsidRDefault="002F7214" w:rsidP="00BB32AC">
      <w:pPr>
        <w:numPr>
          <w:ilvl w:val="0"/>
          <w:numId w:val="15"/>
        </w:numPr>
        <w:spacing w:after="0" w:line="360" w:lineRule="auto"/>
        <w:jc w:val="both"/>
        <w:rPr>
          <w:rFonts w:ascii="Times New Roman" w:hAnsi="Times New Roman" w:cs="Times New Roman"/>
        </w:rPr>
      </w:pPr>
      <w:r w:rsidRPr="00B17CA6">
        <w:rPr>
          <w:rFonts w:ascii="Times New Roman" w:hAnsi="Times New Roman" w:cs="Times New Roman"/>
        </w:rPr>
        <w:t>Russian rulers had always been weak</w:t>
      </w:r>
    </w:p>
    <w:p w:rsidR="002F7214" w:rsidRPr="00B17CA6" w:rsidRDefault="002F7214" w:rsidP="00BB32AC">
      <w:pPr>
        <w:numPr>
          <w:ilvl w:val="0"/>
          <w:numId w:val="15"/>
        </w:numPr>
        <w:spacing w:after="0" w:line="360" w:lineRule="auto"/>
        <w:jc w:val="both"/>
        <w:rPr>
          <w:rFonts w:ascii="Times New Roman" w:hAnsi="Times New Roman" w:cs="Times New Roman"/>
        </w:rPr>
      </w:pPr>
      <w:r w:rsidRPr="00B17CA6">
        <w:rPr>
          <w:rFonts w:ascii="Times New Roman" w:hAnsi="Times New Roman" w:cs="Times New Roman"/>
        </w:rPr>
        <w:t>Russian needed to invent external enemy</w:t>
      </w:r>
    </w:p>
    <w:p w:rsidR="002F7214" w:rsidRPr="00B17CA6" w:rsidRDefault="002F7214" w:rsidP="00BB32AC">
      <w:pPr>
        <w:numPr>
          <w:ilvl w:val="0"/>
          <w:numId w:val="15"/>
        </w:numPr>
        <w:spacing w:after="0" w:line="360" w:lineRule="auto"/>
        <w:jc w:val="both"/>
        <w:rPr>
          <w:rFonts w:ascii="Times New Roman" w:hAnsi="Times New Roman" w:cs="Times New Roman"/>
        </w:rPr>
      </w:pPr>
      <w:r w:rsidRPr="00B17CA6">
        <w:rPr>
          <w:rFonts w:ascii="Times New Roman" w:hAnsi="Times New Roman" w:cs="Times New Roman"/>
        </w:rPr>
        <w:t>That enemy was the west</w:t>
      </w:r>
    </w:p>
    <w:p w:rsidR="002F7214" w:rsidRPr="00B17CA6" w:rsidRDefault="002F7214" w:rsidP="00BB32AC">
      <w:pPr>
        <w:numPr>
          <w:ilvl w:val="0"/>
          <w:numId w:val="15"/>
        </w:numPr>
        <w:spacing w:after="0" w:line="360" w:lineRule="auto"/>
        <w:jc w:val="both"/>
        <w:rPr>
          <w:rFonts w:ascii="Times New Roman" w:hAnsi="Times New Roman" w:cs="Times New Roman"/>
        </w:rPr>
      </w:pPr>
      <w:r w:rsidRPr="00B17CA6">
        <w:rPr>
          <w:rFonts w:ascii="Times New Roman" w:hAnsi="Times New Roman" w:cs="Times New Roman"/>
        </w:rPr>
        <w:t>Therefore USSR was inevitably expansionist and hostile to the west</w:t>
      </w:r>
    </w:p>
    <w:p w:rsidR="002F7214" w:rsidRPr="00B17CA6" w:rsidRDefault="002F7214" w:rsidP="00BB32AC">
      <w:pPr>
        <w:numPr>
          <w:ilvl w:val="0"/>
          <w:numId w:val="15"/>
        </w:numPr>
        <w:spacing w:after="0" w:line="360" w:lineRule="auto"/>
        <w:jc w:val="both"/>
        <w:rPr>
          <w:rFonts w:ascii="Times New Roman" w:hAnsi="Times New Roman" w:cs="Times New Roman"/>
        </w:rPr>
      </w:pPr>
      <w:r w:rsidRPr="00B17CA6">
        <w:rPr>
          <w:rFonts w:ascii="Times New Roman" w:hAnsi="Times New Roman" w:cs="Times New Roman"/>
        </w:rPr>
        <w:t>Marxism-Leninism was the ideological basis of soviet aggression and expansion</w:t>
      </w:r>
    </w:p>
    <w:p w:rsidR="002F7214" w:rsidRPr="00AE64D6" w:rsidRDefault="002F7214" w:rsidP="00BB32AC">
      <w:pPr>
        <w:pStyle w:val="ListParagraph"/>
        <w:numPr>
          <w:ilvl w:val="0"/>
          <w:numId w:val="15"/>
        </w:numPr>
        <w:spacing w:after="0" w:line="360" w:lineRule="auto"/>
        <w:jc w:val="both"/>
        <w:rPr>
          <w:rFonts w:ascii="Times New Roman" w:hAnsi="Times New Roman" w:cs="Times New Roman"/>
        </w:rPr>
      </w:pPr>
      <w:r w:rsidRPr="00AE64D6">
        <w:rPr>
          <w:rFonts w:ascii="Times New Roman" w:hAnsi="Times New Roman" w:cs="Times New Roman"/>
        </w:rPr>
        <w:t>Marxism-Leninism taught that communist states could not co-exist peacefully with capitalist states</w:t>
      </w:r>
    </w:p>
    <w:p w:rsidR="002F7214" w:rsidRPr="002B473C" w:rsidRDefault="002B473C" w:rsidP="00491AA6">
      <w:pPr>
        <w:spacing w:after="0" w:line="360" w:lineRule="auto"/>
        <w:ind w:right="720"/>
        <w:rPr>
          <w:rFonts w:ascii="Times New Roman" w:eastAsia="Times New Roman" w:hAnsi="Times New Roman" w:cs="Times New Roman"/>
          <w:b/>
          <w:color w:val="000000"/>
          <w:sz w:val="24"/>
          <w:szCs w:val="18"/>
        </w:rPr>
      </w:pPr>
      <w:r w:rsidRPr="002B473C">
        <w:rPr>
          <w:rFonts w:ascii="Times New Roman" w:eastAsia="Times New Roman" w:hAnsi="Times New Roman" w:cs="Times New Roman"/>
          <w:b/>
          <w:color w:val="000000"/>
          <w:sz w:val="24"/>
          <w:szCs w:val="18"/>
        </w:rPr>
        <w:t>Misperceptions</w:t>
      </w:r>
    </w:p>
    <w:p w:rsidR="00874BFF" w:rsidRPr="003C2E8C" w:rsidRDefault="00874BFF" w:rsidP="00491AA6">
      <w:pPr>
        <w:spacing w:after="0" w:line="360" w:lineRule="auto"/>
        <w:ind w:right="720"/>
        <w:rPr>
          <w:rFonts w:ascii="Times New Roman" w:hAnsi="Times New Roman" w:cs="Times New Roman"/>
        </w:rPr>
      </w:pPr>
      <w:r w:rsidRPr="003C2E8C">
        <w:rPr>
          <w:rFonts w:ascii="Times New Roman" w:eastAsia="Times New Roman" w:hAnsi="Times New Roman" w:cs="Times New Roman"/>
          <w:color w:val="000000"/>
        </w:rPr>
        <w:t>Differences between the two superpowers were exace</w:t>
      </w:r>
      <w:r w:rsidR="00747BFD" w:rsidRPr="003C2E8C">
        <w:rPr>
          <w:rFonts w:ascii="Times New Roman" w:eastAsia="Times New Roman" w:hAnsi="Times New Roman" w:cs="Times New Roman"/>
          <w:color w:val="000000"/>
        </w:rPr>
        <w:t>rbated by mutual misperceptions as during the</w:t>
      </w:r>
      <w:r w:rsidR="00747BFD" w:rsidRPr="003C2E8C">
        <w:rPr>
          <w:rFonts w:ascii="Times New Roman" w:hAnsi="Times New Roman" w:cs="Times New Roman"/>
        </w:rPr>
        <w:t xml:space="preserve"> Cold War the United States and the Soviet Union frequently misinterpreted each other’s policy.</w:t>
      </w:r>
    </w:p>
    <w:p w:rsidR="00002DC2" w:rsidRPr="003C2E8C" w:rsidRDefault="00002DC2" w:rsidP="00491AA6">
      <w:pPr>
        <w:pStyle w:val="ListParagraph"/>
        <w:numPr>
          <w:ilvl w:val="0"/>
          <w:numId w:val="44"/>
        </w:numPr>
        <w:spacing w:after="0" w:line="360" w:lineRule="auto"/>
        <w:ind w:right="720"/>
        <w:rPr>
          <w:rFonts w:ascii="Times New Roman" w:eastAsia="Times New Roman" w:hAnsi="Times New Roman" w:cs="Times New Roman"/>
          <w:color w:val="000000"/>
        </w:rPr>
      </w:pPr>
      <w:r w:rsidRPr="003C2E8C">
        <w:rPr>
          <w:rFonts w:ascii="Times New Roman" w:eastAsia="Times New Roman" w:hAnsi="Times New Roman" w:cs="Times New Roman"/>
          <w:color w:val="000000"/>
        </w:rPr>
        <w:t xml:space="preserve">The Marshall Plan and establishment of the North Atlantic Treaty Organization (NATO) were taken as a campaign to deprive the Soviet Union of its influence in Germany. </w:t>
      </w:r>
    </w:p>
    <w:p w:rsidR="00002DC2" w:rsidRPr="003C2E8C" w:rsidRDefault="00002DC2" w:rsidP="00491AA6">
      <w:pPr>
        <w:pStyle w:val="ListParagraph"/>
        <w:numPr>
          <w:ilvl w:val="0"/>
          <w:numId w:val="44"/>
        </w:numPr>
        <w:spacing w:after="0" w:line="360" w:lineRule="auto"/>
        <w:ind w:right="720"/>
        <w:rPr>
          <w:rFonts w:ascii="Times New Roman" w:eastAsia="Times New Roman" w:hAnsi="Times New Roman" w:cs="Times New Roman"/>
          <w:color w:val="000000"/>
        </w:rPr>
      </w:pPr>
      <w:r w:rsidRPr="003C2E8C">
        <w:rPr>
          <w:rFonts w:ascii="Times New Roman" w:eastAsia="Times New Roman" w:hAnsi="Times New Roman" w:cs="Times New Roman"/>
          <w:color w:val="000000"/>
        </w:rPr>
        <w:t>Likewise, the Berlin Blockade was interpreted by the West as a hostile offensive action.</w:t>
      </w:r>
    </w:p>
    <w:p w:rsidR="00993873" w:rsidRPr="003C2E8C" w:rsidRDefault="00993873" w:rsidP="00BB32AC">
      <w:pPr>
        <w:pStyle w:val="ListParagraph"/>
        <w:numPr>
          <w:ilvl w:val="0"/>
          <w:numId w:val="11"/>
        </w:numPr>
        <w:spacing w:after="0" w:line="360" w:lineRule="auto"/>
        <w:jc w:val="both"/>
        <w:rPr>
          <w:rFonts w:ascii="Times New Roman" w:hAnsi="Times New Roman" w:cs="Times New Roman"/>
        </w:rPr>
      </w:pPr>
      <w:r w:rsidRPr="003C2E8C">
        <w:rPr>
          <w:rFonts w:ascii="Times New Roman" w:hAnsi="Times New Roman" w:cs="Times New Roman"/>
        </w:rPr>
        <w:t xml:space="preserve">United States believed that the Soviet Union was systematically penetrating areas vital to US security and was engaged in a grand design to become the world’s dominant post-war power.  US policy-makers, therefore, took measures to assure US security. </w:t>
      </w:r>
    </w:p>
    <w:p w:rsidR="00993873" w:rsidRPr="003C2E8C" w:rsidRDefault="00993873" w:rsidP="00BB32AC">
      <w:pPr>
        <w:pStyle w:val="ListParagraph"/>
        <w:numPr>
          <w:ilvl w:val="0"/>
          <w:numId w:val="11"/>
        </w:numPr>
        <w:spacing w:after="0" w:line="360" w:lineRule="auto"/>
        <w:jc w:val="both"/>
        <w:rPr>
          <w:rFonts w:ascii="Times New Roman" w:hAnsi="Times New Roman" w:cs="Times New Roman"/>
        </w:rPr>
      </w:pPr>
      <w:r w:rsidRPr="003C2E8C">
        <w:rPr>
          <w:rFonts w:ascii="Times New Roman" w:hAnsi="Times New Roman" w:cs="Times New Roman"/>
        </w:rPr>
        <w:t>But those defensive measures were construed by the Russians as aggressive, prompting the Russians to take further defensive measures which the Americans then saw as offensive.  Thus a dangerous cycle of action and reaction came into being.</w:t>
      </w:r>
    </w:p>
    <w:p w:rsidR="004B1F25" w:rsidRPr="003506C1" w:rsidRDefault="00993873" w:rsidP="003506C1">
      <w:pPr>
        <w:pStyle w:val="ListParagraph"/>
        <w:numPr>
          <w:ilvl w:val="0"/>
          <w:numId w:val="11"/>
        </w:numPr>
        <w:spacing w:after="0" w:line="360" w:lineRule="auto"/>
        <w:jc w:val="both"/>
        <w:rPr>
          <w:rFonts w:ascii="Times New Roman" w:hAnsi="Times New Roman" w:cs="Times New Roman"/>
        </w:rPr>
      </w:pPr>
      <w:r w:rsidRPr="003C2E8C">
        <w:rPr>
          <w:rFonts w:ascii="Times New Roman" w:hAnsi="Times New Roman" w:cs="Times New Roman"/>
        </w:rPr>
        <w:t>Strategists call this situation the “security dilemma”.  The net outcome was less security for both parties.</w:t>
      </w:r>
    </w:p>
    <w:p w:rsidR="00C34358" w:rsidRPr="00F35EFC" w:rsidRDefault="00C34358" w:rsidP="00BB32AC">
      <w:pPr>
        <w:spacing w:line="360" w:lineRule="auto"/>
        <w:rPr>
          <w:b/>
        </w:rPr>
      </w:pPr>
      <w:r w:rsidRPr="00F35EFC">
        <w:rPr>
          <w:b/>
        </w:rPr>
        <w:t>NATURE OF COLD WAR</w:t>
      </w:r>
    </w:p>
    <w:p w:rsidR="00C34358" w:rsidRPr="00017182" w:rsidRDefault="00C34358" w:rsidP="00BB32AC">
      <w:pPr>
        <w:pStyle w:val="ListParagraph"/>
        <w:numPr>
          <w:ilvl w:val="0"/>
          <w:numId w:val="18"/>
        </w:numPr>
        <w:spacing w:after="0" w:line="360" w:lineRule="auto"/>
        <w:jc w:val="both"/>
        <w:rPr>
          <w:rFonts w:ascii="Times New Roman" w:hAnsi="Times New Roman" w:cs="Times New Roman"/>
        </w:rPr>
      </w:pPr>
      <w:r w:rsidRPr="00017182">
        <w:rPr>
          <w:rFonts w:ascii="Times New Roman" w:hAnsi="Times New Roman" w:cs="Times New Roman"/>
        </w:rPr>
        <w:t>Ideological war</w:t>
      </w:r>
    </w:p>
    <w:p w:rsidR="00C34358" w:rsidRPr="00017182" w:rsidRDefault="00C34358" w:rsidP="00BB32AC">
      <w:pPr>
        <w:pStyle w:val="ListParagraph"/>
        <w:numPr>
          <w:ilvl w:val="0"/>
          <w:numId w:val="18"/>
        </w:numPr>
        <w:spacing w:after="0" w:line="360" w:lineRule="auto"/>
        <w:jc w:val="both"/>
        <w:rPr>
          <w:rFonts w:ascii="Times New Roman" w:hAnsi="Times New Roman" w:cs="Times New Roman"/>
        </w:rPr>
      </w:pPr>
      <w:r w:rsidRPr="00017182">
        <w:rPr>
          <w:rFonts w:ascii="Times New Roman" w:hAnsi="Times New Roman" w:cs="Times New Roman"/>
        </w:rPr>
        <w:t>Methods of Cold war were different than those of traditional War</w:t>
      </w:r>
    </w:p>
    <w:p w:rsidR="00C34358" w:rsidRPr="00017182" w:rsidRDefault="00C34358" w:rsidP="00BB32AC">
      <w:pPr>
        <w:pStyle w:val="ListParagraph"/>
        <w:numPr>
          <w:ilvl w:val="0"/>
          <w:numId w:val="18"/>
        </w:numPr>
        <w:spacing w:after="0" w:line="360" w:lineRule="auto"/>
        <w:jc w:val="both"/>
        <w:rPr>
          <w:rFonts w:ascii="Times New Roman" w:hAnsi="Times New Roman" w:cs="Times New Roman"/>
        </w:rPr>
      </w:pPr>
      <w:r w:rsidRPr="00017182">
        <w:rPr>
          <w:rFonts w:ascii="Times New Roman" w:hAnsi="Times New Roman" w:cs="Times New Roman"/>
        </w:rPr>
        <w:t>War without Weapons</w:t>
      </w:r>
    </w:p>
    <w:p w:rsidR="00C34358" w:rsidRPr="00017182" w:rsidRDefault="00C34358" w:rsidP="00BB32AC">
      <w:pPr>
        <w:pStyle w:val="ListParagraph"/>
        <w:numPr>
          <w:ilvl w:val="0"/>
          <w:numId w:val="18"/>
        </w:numPr>
        <w:spacing w:after="0" w:line="360" w:lineRule="auto"/>
        <w:jc w:val="both"/>
        <w:rPr>
          <w:rFonts w:ascii="Times New Roman" w:hAnsi="Times New Roman" w:cs="Times New Roman"/>
        </w:rPr>
      </w:pPr>
      <w:r w:rsidRPr="00017182">
        <w:rPr>
          <w:rFonts w:ascii="Times New Roman" w:hAnsi="Times New Roman" w:cs="Times New Roman"/>
        </w:rPr>
        <w:t>War like Situation</w:t>
      </w:r>
    </w:p>
    <w:p w:rsidR="00C34358" w:rsidRPr="00017182" w:rsidRDefault="00C34358" w:rsidP="00BB32AC">
      <w:pPr>
        <w:pStyle w:val="ListParagraph"/>
        <w:numPr>
          <w:ilvl w:val="0"/>
          <w:numId w:val="18"/>
        </w:numPr>
        <w:spacing w:after="0" w:line="360" w:lineRule="auto"/>
        <w:jc w:val="both"/>
        <w:rPr>
          <w:rFonts w:ascii="Times New Roman" w:hAnsi="Times New Roman" w:cs="Times New Roman"/>
        </w:rPr>
      </w:pPr>
      <w:r w:rsidRPr="00017182">
        <w:rPr>
          <w:rFonts w:ascii="Times New Roman" w:hAnsi="Times New Roman" w:cs="Times New Roman"/>
        </w:rPr>
        <w:lastRenderedPageBreak/>
        <w:t>Use of Economic Aid</w:t>
      </w:r>
    </w:p>
    <w:p w:rsidR="00C34358" w:rsidRPr="00017182" w:rsidRDefault="00C34358" w:rsidP="00BB32AC">
      <w:pPr>
        <w:pStyle w:val="ListParagraph"/>
        <w:numPr>
          <w:ilvl w:val="0"/>
          <w:numId w:val="18"/>
        </w:numPr>
        <w:spacing w:after="0" w:line="360" w:lineRule="auto"/>
        <w:jc w:val="both"/>
        <w:rPr>
          <w:rFonts w:ascii="Times New Roman" w:hAnsi="Times New Roman" w:cs="Times New Roman"/>
        </w:rPr>
      </w:pPr>
      <w:r w:rsidRPr="00017182">
        <w:rPr>
          <w:rFonts w:ascii="Times New Roman" w:hAnsi="Times New Roman" w:cs="Times New Roman"/>
        </w:rPr>
        <w:t>Faith in war preparedness for the maintenance of peace</w:t>
      </w:r>
    </w:p>
    <w:p w:rsidR="004441B1" w:rsidRPr="00017182" w:rsidRDefault="004441B1" w:rsidP="00BB32AC">
      <w:pPr>
        <w:pStyle w:val="ListParagraph"/>
        <w:numPr>
          <w:ilvl w:val="0"/>
          <w:numId w:val="18"/>
        </w:numPr>
        <w:spacing w:after="0" w:line="360" w:lineRule="auto"/>
        <w:jc w:val="both"/>
        <w:rPr>
          <w:rFonts w:ascii="Times New Roman" w:hAnsi="Times New Roman" w:cs="Times New Roman"/>
        </w:rPr>
      </w:pPr>
      <w:r w:rsidRPr="00017182">
        <w:rPr>
          <w:rFonts w:ascii="Times New Roman" w:hAnsi="Times New Roman" w:cs="Times New Roman"/>
        </w:rPr>
        <w:t>Wordy War</w:t>
      </w:r>
    </w:p>
    <w:p w:rsidR="004441B1" w:rsidRPr="00017182" w:rsidRDefault="004441B1" w:rsidP="00BB32AC">
      <w:pPr>
        <w:pStyle w:val="ListParagraph"/>
        <w:numPr>
          <w:ilvl w:val="0"/>
          <w:numId w:val="18"/>
        </w:numPr>
        <w:spacing w:after="0" w:line="360" w:lineRule="auto"/>
        <w:jc w:val="both"/>
        <w:rPr>
          <w:rFonts w:ascii="Times New Roman" w:hAnsi="Times New Roman" w:cs="Times New Roman"/>
        </w:rPr>
      </w:pPr>
      <w:r w:rsidRPr="00017182">
        <w:rPr>
          <w:rFonts w:ascii="Times New Roman" w:hAnsi="Times New Roman" w:cs="Times New Roman"/>
        </w:rPr>
        <w:t>Suspicion and mistrust</w:t>
      </w:r>
    </w:p>
    <w:p w:rsidR="004B1F25" w:rsidRPr="006A1033" w:rsidRDefault="004441B1" w:rsidP="00F1001E">
      <w:pPr>
        <w:pStyle w:val="ListParagraph"/>
        <w:numPr>
          <w:ilvl w:val="0"/>
          <w:numId w:val="18"/>
        </w:numPr>
        <w:spacing w:after="0" w:line="360" w:lineRule="auto"/>
        <w:ind w:right="720"/>
        <w:rPr>
          <w:rFonts w:ascii="Times New Roman" w:eastAsia="Times New Roman" w:hAnsi="Times New Roman" w:cs="Times New Roman"/>
          <w:color w:val="000000"/>
          <w:sz w:val="18"/>
          <w:szCs w:val="18"/>
        </w:rPr>
      </w:pPr>
      <w:r w:rsidRPr="00017182">
        <w:rPr>
          <w:rFonts w:ascii="Times New Roman" w:hAnsi="Times New Roman" w:cs="Times New Roman"/>
        </w:rPr>
        <w:t>Diplomatic relations remained intact</w:t>
      </w:r>
    </w:p>
    <w:p w:rsidR="00F122E0" w:rsidRPr="00017182" w:rsidRDefault="00F122E0" w:rsidP="00BB32AC">
      <w:pPr>
        <w:spacing w:line="360" w:lineRule="auto"/>
        <w:rPr>
          <w:b/>
        </w:rPr>
      </w:pPr>
      <w:r w:rsidRPr="008F193D">
        <w:rPr>
          <w:b/>
        </w:rPr>
        <w:t>MEANS OF COLD WAR</w:t>
      </w:r>
    </w:p>
    <w:p w:rsidR="00F122E0" w:rsidRDefault="00F122E0" w:rsidP="00BB32AC">
      <w:pPr>
        <w:pStyle w:val="ListParagraph"/>
        <w:numPr>
          <w:ilvl w:val="0"/>
          <w:numId w:val="19"/>
        </w:numPr>
        <w:spacing w:after="0" w:line="360" w:lineRule="auto"/>
        <w:jc w:val="both"/>
      </w:pPr>
      <w:r>
        <w:t>Propaganda</w:t>
      </w:r>
    </w:p>
    <w:p w:rsidR="00F122E0" w:rsidRDefault="00F122E0" w:rsidP="00BB32AC">
      <w:pPr>
        <w:pStyle w:val="ListParagraph"/>
        <w:numPr>
          <w:ilvl w:val="0"/>
          <w:numId w:val="19"/>
        </w:numPr>
        <w:spacing w:after="0" w:line="360" w:lineRule="auto"/>
        <w:jc w:val="both"/>
      </w:pPr>
      <w:r>
        <w:t>Diplomacy</w:t>
      </w:r>
    </w:p>
    <w:p w:rsidR="00F122E0" w:rsidRDefault="00F122E0" w:rsidP="00BB32AC">
      <w:pPr>
        <w:pStyle w:val="ListParagraph"/>
        <w:numPr>
          <w:ilvl w:val="0"/>
          <w:numId w:val="19"/>
        </w:numPr>
        <w:spacing w:after="0" w:line="360" w:lineRule="auto"/>
        <w:jc w:val="both"/>
      </w:pPr>
      <w:r>
        <w:t>Spying</w:t>
      </w:r>
    </w:p>
    <w:p w:rsidR="00F122E0" w:rsidRDefault="00F122E0" w:rsidP="00BB32AC">
      <w:pPr>
        <w:pStyle w:val="ListParagraph"/>
        <w:numPr>
          <w:ilvl w:val="0"/>
          <w:numId w:val="19"/>
        </w:numPr>
        <w:spacing w:after="0" w:line="360" w:lineRule="auto"/>
        <w:jc w:val="both"/>
      </w:pPr>
      <w:r>
        <w:t>Economic Aid</w:t>
      </w:r>
    </w:p>
    <w:p w:rsidR="00F122E0" w:rsidRDefault="00F122E0" w:rsidP="00BB32AC">
      <w:pPr>
        <w:pStyle w:val="ListParagraph"/>
        <w:numPr>
          <w:ilvl w:val="0"/>
          <w:numId w:val="19"/>
        </w:numPr>
        <w:spacing w:after="0" w:line="360" w:lineRule="auto"/>
        <w:jc w:val="both"/>
      </w:pPr>
      <w:r>
        <w:t>Power Display</w:t>
      </w:r>
    </w:p>
    <w:p w:rsidR="0041316E" w:rsidRDefault="0041316E" w:rsidP="00491AA6">
      <w:pPr>
        <w:spacing w:after="0" w:line="360" w:lineRule="auto"/>
        <w:ind w:right="720"/>
        <w:rPr>
          <w:rFonts w:ascii="Times New Roman" w:eastAsia="Times New Roman" w:hAnsi="Times New Roman" w:cs="Times New Roman"/>
          <w:color w:val="000000"/>
          <w:sz w:val="24"/>
          <w:szCs w:val="18"/>
        </w:rPr>
      </w:pPr>
    </w:p>
    <w:p w:rsidR="006A1033" w:rsidRPr="00375D61" w:rsidRDefault="001174B7" w:rsidP="00491AA6">
      <w:pPr>
        <w:spacing w:after="0" w:line="360" w:lineRule="auto"/>
        <w:ind w:right="720"/>
        <w:rPr>
          <w:rFonts w:ascii="Times New Roman" w:eastAsia="Times New Roman" w:hAnsi="Times New Roman" w:cs="Times New Roman"/>
          <w:b/>
          <w:color w:val="000000"/>
          <w:sz w:val="24"/>
          <w:szCs w:val="18"/>
        </w:rPr>
      </w:pPr>
      <w:r w:rsidRPr="00375D61">
        <w:rPr>
          <w:rFonts w:ascii="Times New Roman" w:eastAsia="Times New Roman" w:hAnsi="Times New Roman" w:cs="Times New Roman"/>
          <w:b/>
          <w:color w:val="000000"/>
          <w:sz w:val="24"/>
          <w:szCs w:val="18"/>
        </w:rPr>
        <w:t>Chronological Phases of Cold War:</w:t>
      </w:r>
    </w:p>
    <w:p w:rsidR="003715BB" w:rsidRPr="00740DDE" w:rsidRDefault="003715BB" w:rsidP="00491AA6">
      <w:pPr>
        <w:spacing w:after="0" w:line="360" w:lineRule="auto"/>
        <w:ind w:right="480"/>
        <w:rPr>
          <w:rFonts w:ascii="Times New Roman" w:eastAsia="Times New Roman" w:hAnsi="Times New Roman" w:cs="Times New Roman"/>
          <w:color w:val="000000"/>
        </w:rPr>
      </w:pPr>
      <w:r w:rsidRPr="00740DDE">
        <w:rPr>
          <w:rFonts w:ascii="Times New Roman" w:eastAsia="Times New Roman" w:hAnsi="Times New Roman" w:cs="Times New Roman"/>
          <w:color w:val="000000"/>
        </w:rPr>
        <w:t>The Cold War itself (1945-89) can be characterized as forty-five years of high-level tension and competition between the superpowers but with no direct military conflict.</w:t>
      </w:r>
    </w:p>
    <w:p w:rsidR="0030266E" w:rsidRPr="00740DDE" w:rsidRDefault="0030266E" w:rsidP="00491AA6">
      <w:pPr>
        <w:spacing w:after="0" w:line="360" w:lineRule="auto"/>
        <w:ind w:right="480"/>
        <w:rPr>
          <w:rFonts w:ascii="Times New Roman" w:eastAsia="Times New Roman" w:hAnsi="Times New Roman" w:cs="Times New Roman"/>
          <w:b/>
          <w:color w:val="000000"/>
        </w:rPr>
      </w:pPr>
      <w:r w:rsidRPr="00740DDE">
        <w:rPr>
          <w:rFonts w:ascii="Times New Roman" w:eastAsia="Times New Roman" w:hAnsi="Times New Roman" w:cs="Times New Roman"/>
          <w:b/>
          <w:color w:val="000000"/>
        </w:rPr>
        <w:t xml:space="preserve">Cold War era can be divided into </w:t>
      </w:r>
      <w:proofErr w:type="gramStart"/>
      <w:r w:rsidRPr="00740DDE">
        <w:rPr>
          <w:rFonts w:ascii="Times New Roman" w:eastAsia="Times New Roman" w:hAnsi="Times New Roman" w:cs="Times New Roman"/>
          <w:b/>
          <w:color w:val="000000"/>
        </w:rPr>
        <w:t>Three</w:t>
      </w:r>
      <w:proofErr w:type="gramEnd"/>
      <w:r w:rsidR="00465CA2" w:rsidRPr="00740DDE">
        <w:rPr>
          <w:rFonts w:ascii="Times New Roman" w:eastAsia="Times New Roman" w:hAnsi="Times New Roman" w:cs="Times New Roman"/>
          <w:b/>
          <w:color w:val="000000"/>
        </w:rPr>
        <w:t xml:space="preserve"> chronological</w:t>
      </w:r>
      <w:r w:rsidRPr="00740DDE">
        <w:rPr>
          <w:rFonts w:ascii="Times New Roman" w:eastAsia="Times New Roman" w:hAnsi="Times New Roman" w:cs="Times New Roman"/>
          <w:b/>
          <w:color w:val="000000"/>
        </w:rPr>
        <w:t xml:space="preserve"> Phases;</w:t>
      </w:r>
    </w:p>
    <w:p w:rsidR="0030266E" w:rsidRPr="00740DDE" w:rsidRDefault="0030266E" w:rsidP="00BB32AC">
      <w:pPr>
        <w:spacing w:line="360" w:lineRule="auto"/>
        <w:rPr>
          <w:rFonts w:ascii="Times New Roman" w:hAnsi="Times New Roman" w:cs="Times New Roman"/>
        </w:rPr>
      </w:pPr>
      <w:r w:rsidRPr="00740DDE">
        <w:rPr>
          <w:rFonts w:ascii="Times New Roman" w:hAnsi="Times New Roman" w:cs="Times New Roman"/>
        </w:rPr>
        <w:t>1</w:t>
      </w:r>
      <w:r w:rsidRPr="00740DDE">
        <w:rPr>
          <w:rFonts w:ascii="Times New Roman" w:hAnsi="Times New Roman" w:cs="Times New Roman"/>
          <w:vertAlign w:val="superscript"/>
        </w:rPr>
        <w:t>st</w:t>
      </w:r>
      <w:r w:rsidRPr="00740DDE">
        <w:rPr>
          <w:rFonts w:ascii="Times New Roman" w:hAnsi="Times New Roman" w:cs="Times New Roman"/>
        </w:rPr>
        <w:t xml:space="preserve"> Phase; 1945-62;   </w:t>
      </w:r>
      <w:r w:rsidR="00E74463">
        <w:rPr>
          <w:rFonts w:ascii="Times New Roman" w:hAnsi="Times New Roman" w:cs="Times New Roman"/>
        </w:rPr>
        <w:t>(</w:t>
      </w:r>
      <w:r w:rsidRPr="00740DDE">
        <w:rPr>
          <w:rFonts w:ascii="Times New Roman" w:hAnsi="Times New Roman" w:cs="Times New Roman"/>
        </w:rPr>
        <w:t>Confrontation</w:t>
      </w:r>
      <w:r w:rsidR="00E74463">
        <w:rPr>
          <w:rFonts w:ascii="Times New Roman" w:hAnsi="Times New Roman" w:cs="Times New Roman"/>
        </w:rPr>
        <w:t>)</w:t>
      </w:r>
    </w:p>
    <w:p w:rsidR="0030266E" w:rsidRPr="00740DDE" w:rsidRDefault="0030266E" w:rsidP="00BB32AC">
      <w:pPr>
        <w:spacing w:line="360" w:lineRule="auto"/>
        <w:rPr>
          <w:rFonts w:ascii="Times New Roman" w:hAnsi="Times New Roman" w:cs="Times New Roman"/>
        </w:rPr>
      </w:pPr>
      <w:r w:rsidRPr="00740DDE">
        <w:rPr>
          <w:rFonts w:ascii="Times New Roman" w:hAnsi="Times New Roman" w:cs="Times New Roman"/>
        </w:rPr>
        <w:t>2</w:t>
      </w:r>
      <w:r w:rsidRPr="00740DDE">
        <w:rPr>
          <w:rFonts w:ascii="Times New Roman" w:hAnsi="Times New Roman" w:cs="Times New Roman"/>
          <w:vertAlign w:val="superscript"/>
        </w:rPr>
        <w:t>nd</w:t>
      </w:r>
      <w:r w:rsidRPr="00740DDE">
        <w:rPr>
          <w:rFonts w:ascii="Times New Roman" w:hAnsi="Times New Roman" w:cs="Times New Roman"/>
        </w:rPr>
        <w:t xml:space="preserve"> Phase</w:t>
      </w:r>
      <w:r w:rsidR="007E4273" w:rsidRPr="00740DDE">
        <w:rPr>
          <w:rFonts w:ascii="Times New Roman" w:hAnsi="Times New Roman" w:cs="Times New Roman"/>
        </w:rPr>
        <w:t>-</w:t>
      </w:r>
      <w:r w:rsidR="00CF283E" w:rsidRPr="00740DDE">
        <w:rPr>
          <w:rFonts w:ascii="Times New Roman" w:hAnsi="Times New Roman" w:cs="Times New Roman"/>
        </w:rPr>
        <w:t>1963</w:t>
      </w:r>
      <w:r w:rsidRPr="00740DDE">
        <w:rPr>
          <w:rFonts w:ascii="Times New Roman" w:hAnsi="Times New Roman" w:cs="Times New Roman"/>
        </w:rPr>
        <w:t>-78</w:t>
      </w:r>
      <w:r w:rsidR="005928AC" w:rsidRPr="00740DDE">
        <w:rPr>
          <w:rFonts w:ascii="Times New Roman" w:hAnsi="Times New Roman" w:cs="Times New Roman"/>
        </w:rPr>
        <w:t>; (</w:t>
      </w:r>
      <w:r w:rsidRPr="00740DDE">
        <w:rPr>
          <w:rFonts w:ascii="Times New Roman" w:hAnsi="Times New Roman" w:cs="Times New Roman"/>
        </w:rPr>
        <w:t>From co-existence to détente</w:t>
      </w:r>
      <w:r w:rsidR="00F3614A" w:rsidRPr="00740DDE">
        <w:rPr>
          <w:rFonts w:ascii="Times New Roman" w:hAnsi="Times New Roman" w:cs="Times New Roman"/>
        </w:rPr>
        <w:t>)</w:t>
      </w:r>
    </w:p>
    <w:p w:rsidR="0030266E" w:rsidRPr="00740DDE" w:rsidRDefault="0030266E" w:rsidP="00491AA6">
      <w:pPr>
        <w:spacing w:after="0" w:line="360" w:lineRule="auto"/>
        <w:ind w:right="480"/>
        <w:rPr>
          <w:rFonts w:ascii="Times New Roman" w:hAnsi="Times New Roman" w:cs="Times New Roman"/>
        </w:rPr>
      </w:pPr>
      <w:r w:rsidRPr="00740DDE">
        <w:rPr>
          <w:rFonts w:ascii="Times New Roman" w:hAnsi="Times New Roman" w:cs="Times New Roman"/>
        </w:rPr>
        <w:t>3</w:t>
      </w:r>
      <w:r w:rsidRPr="00740DDE">
        <w:rPr>
          <w:rFonts w:ascii="Times New Roman" w:hAnsi="Times New Roman" w:cs="Times New Roman"/>
          <w:vertAlign w:val="superscript"/>
        </w:rPr>
        <w:t>rd</w:t>
      </w:r>
      <w:r w:rsidR="00F11E95" w:rsidRPr="00740DDE">
        <w:rPr>
          <w:rFonts w:ascii="Times New Roman" w:hAnsi="Times New Roman" w:cs="Times New Roman"/>
        </w:rPr>
        <w:t xml:space="preserve"> Phase; 1979-91; </w:t>
      </w:r>
      <w:r w:rsidRPr="00740DDE">
        <w:rPr>
          <w:rFonts w:ascii="Times New Roman" w:hAnsi="Times New Roman" w:cs="Times New Roman"/>
        </w:rPr>
        <w:t>(From Renewed confrontation to Rapprochement)</w:t>
      </w:r>
    </w:p>
    <w:p w:rsidR="0030266E" w:rsidRPr="0030266E" w:rsidRDefault="0030266E" w:rsidP="00491AA6">
      <w:pPr>
        <w:spacing w:after="0" w:line="360" w:lineRule="auto"/>
        <w:ind w:left="360" w:right="480"/>
        <w:rPr>
          <w:sz w:val="18"/>
          <w:szCs w:val="18"/>
        </w:rPr>
      </w:pPr>
    </w:p>
    <w:p w:rsidR="0030266E" w:rsidRPr="00BE00AD" w:rsidRDefault="0030266E" w:rsidP="00BB32AC">
      <w:pPr>
        <w:spacing w:line="360" w:lineRule="auto"/>
        <w:rPr>
          <w:b/>
          <w:szCs w:val="18"/>
        </w:rPr>
      </w:pPr>
      <w:r w:rsidRPr="00BE00AD">
        <w:rPr>
          <w:b/>
          <w:szCs w:val="18"/>
        </w:rPr>
        <w:t>1</w:t>
      </w:r>
      <w:r w:rsidRPr="00BE00AD">
        <w:rPr>
          <w:b/>
          <w:szCs w:val="18"/>
          <w:vertAlign w:val="superscript"/>
        </w:rPr>
        <w:t>st</w:t>
      </w:r>
      <w:r w:rsidR="00D6237D" w:rsidRPr="00BE00AD">
        <w:rPr>
          <w:b/>
          <w:szCs w:val="18"/>
        </w:rPr>
        <w:t xml:space="preserve"> Phase-</w:t>
      </w:r>
      <w:r w:rsidR="00D20F51" w:rsidRPr="00BE00AD">
        <w:rPr>
          <w:b/>
          <w:szCs w:val="18"/>
        </w:rPr>
        <w:t>1945-62 (</w:t>
      </w:r>
      <w:r w:rsidRPr="00BE00AD">
        <w:rPr>
          <w:b/>
          <w:szCs w:val="18"/>
        </w:rPr>
        <w:t>Confrontation)</w:t>
      </w:r>
      <w:r w:rsidR="003D4A64" w:rsidRPr="00BE00AD">
        <w:rPr>
          <w:b/>
          <w:szCs w:val="18"/>
        </w:rPr>
        <w:t>:</w:t>
      </w:r>
    </w:p>
    <w:p w:rsidR="004E2948" w:rsidRPr="00740DDE" w:rsidRDefault="0081022E" w:rsidP="00491AA6">
      <w:pPr>
        <w:pStyle w:val="ListParagraph"/>
        <w:numPr>
          <w:ilvl w:val="0"/>
          <w:numId w:val="36"/>
        </w:numPr>
        <w:spacing w:after="0" w:line="360" w:lineRule="auto"/>
        <w:ind w:right="720"/>
        <w:rPr>
          <w:rFonts w:ascii="Times New Roman" w:hAnsi="Times New Roman" w:cs="Times New Roman"/>
        </w:rPr>
      </w:pPr>
      <w:r w:rsidRPr="00740DDE">
        <w:rPr>
          <w:rFonts w:ascii="Times New Roman" w:hAnsi="Times New Roman" w:cs="Times New Roman"/>
        </w:rPr>
        <w:t>Expansionist activities of Soviet Union:</w:t>
      </w:r>
      <w:r w:rsidR="007602EE" w:rsidRPr="00740DDE">
        <w:rPr>
          <w:rFonts w:ascii="Times New Roman" w:hAnsi="Times New Roman" w:cs="Times New Roman"/>
        </w:rPr>
        <w:t xml:space="preserve"> e.g.,</w:t>
      </w:r>
      <w:r w:rsidRPr="00740DDE">
        <w:rPr>
          <w:rFonts w:ascii="Times New Roman" w:hAnsi="Times New Roman" w:cs="Times New Roman"/>
        </w:rPr>
        <w:t xml:space="preserve"> </w:t>
      </w:r>
      <w:r w:rsidR="004E2948" w:rsidRPr="00740DDE">
        <w:rPr>
          <w:rFonts w:ascii="Times New Roman" w:eastAsia="Times New Roman" w:hAnsi="Times New Roman" w:cs="Times New Roman"/>
          <w:color w:val="000000"/>
        </w:rPr>
        <w:t>Russia used its newfound power to solidify its sphere of influence in the buffer states of Eastern Europe.</w:t>
      </w:r>
    </w:p>
    <w:p w:rsidR="004E2948" w:rsidRPr="00740DDE" w:rsidRDefault="004E2948" w:rsidP="00BB32AC">
      <w:pPr>
        <w:pStyle w:val="ListParagraph"/>
        <w:numPr>
          <w:ilvl w:val="0"/>
          <w:numId w:val="36"/>
        </w:numPr>
        <w:spacing w:line="360" w:lineRule="auto"/>
        <w:rPr>
          <w:rFonts w:ascii="Times New Roman" w:eastAsia="Times New Roman" w:hAnsi="Times New Roman" w:cs="Times New Roman"/>
          <w:color w:val="000000"/>
        </w:rPr>
      </w:pPr>
      <w:r w:rsidRPr="00740DDE">
        <w:rPr>
          <w:rFonts w:ascii="Times New Roman" w:eastAsia="Times New Roman" w:hAnsi="Times New Roman" w:cs="Times New Roman"/>
          <w:color w:val="000000"/>
        </w:rPr>
        <w:t>The Europeans, together with their U.S. ally, were more interested in fighting communism than in retaining control of their colonial territories.</w:t>
      </w:r>
    </w:p>
    <w:p w:rsidR="00B40C77" w:rsidRPr="00740DDE" w:rsidRDefault="00B40C77" w:rsidP="00491AA6">
      <w:pPr>
        <w:pStyle w:val="ListParagraph"/>
        <w:numPr>
          <w:ilvl w:val="0"/>
          <w:numId w:val="36"/>
        </w:numPr>
        <w:spacing w:after="0" w:line="360" w:lineRule="auto"/>
        <w:ind w:right="720"/>
        <w:rPr>
          <w:rFonts w:ascii="Times New Roman" w:eastAsia="Times New Roman" w:hAnsi="Times New Roman" w:cs="Times New Roman"/>
          <w:color w:val="000000"/>
        </w:rPr>
      </w:pPr>
      <w:r w:rsidRPr="00740DDE">
        <w:rPr>
          <w:rFonts w:ascii="Times New Roman" w:eastAsia="Times New Roman" w:hAnsi="Times New Roman" w:cs="Times New Roman"/>
          <w:color w:val="000000"/>
        </w:rPr>
        <w:t>The United States put the notion of </w:t>
      </w:r>
      <w:r w:rsidRPr="00740DDE">
        <w:rPr>
          <w:rFonts w:ascii="Times New Roman" w:eastAsia="Times New Roman" w:hAnsi="Times New Roman" w:cs="Times New Roman"/>
          <w:bCs/>
          <w:color w:val="000000"/>
        </w:rPr>
        <w:t>containment</w:t>
      </w:r>
      <w:r w:rsidRPr="00740DDE">
        <w:rPr>
          <w:rFonts w:ascii="Times New Roman" w:eastAsia="Times New Roman" w:hAnsi="Times New Roman" w:cs="Times New Roman"/>
          <w:b/>
          <w:bCs/>
          <w:color w:val="000000"/>
        </w:rPr>
        <w:t> </w:t>
      </w:r>
      <w:r w:rsidRPr="00740DDE">
        <w:rPr>
          <w:rFonts w:ascii="Times New Roman" w:eastAsia="Times New Roman" w:hAnsi="Times New Roman" w:cs="Times New Roman"/>
          <w:color w:val="000000"/>
        </w:rPr>
        <w:t>into action in the Truman Doctrine of 1947</w:t>
      </w:r>
      <w:r w:rsidR="00CB2F2B" w:rsidRPr="00740DDE">
        <w:rPr>
          <w:rFonts w:ascii="Times New Roman" w:eastAsia="Times New Roman" w:hAnsi="Times New Roman" w:cs="Times New Roman"/>
          <w:color w:val="000000"/>
        </w:rPr>
        <w:t>.</w:t>
      </w:r>
    </w:p>
    <w:p w:rsidR="006B2E77" w:rsidRPr="00E44F89" w:rsidRDefault="006B2E77" w:rsidP="00491AA6">
      <w:pPr>
        <w:pStyle w:val="ListParagraph"/>
        <w:numPr>
          <w:ilvl w:val="0"/>
          <w:numId w:val="21"/>
        </w:numPr>
        <w:spacing w:after="0" w:line="360" w:lineRule="auto"/>
        <w:ind w:right="720"/>
        <w:rPr>
          <w:rFonts w:ascii="Times New Roman" w:eastAsia="Times New Roman" w:hAnsi="Times New Roman" w:cs="Times New Roman"/>
          <w:color w:val="000000"/>
          <w:szCs w:val="18"/>
        </w:rPr>
      </w:pPr>
      <w:r w:rsidRPr="00E44F89">
        <w:rPr>
          <w:rFonts w:ascii="Times New Roman" w:eastAsia="Times New Roman" w:hAnsi="Times New Roman" w:cs="Times New Roman"/>
          <w:b/>
          <w:color w:val="000000"/>
          <w:szCs w:val="18"/>
        </w:rPr>
        <w:t>Truman Doctrine</w:t>
      </w:r>
      <w:r w:rsidRPr="00E44F89">
        <w:rPr>
          <w:rFonts w:ascii="Times New Roman" w:eastAsia="Times New Roman" w:hAnsi="Times New Roman" w:cs="Times New Roman"/>
          <w:color w:val="000000"/>
          <w:szCs w:val="18"/>
        </w:rPr>
        <w:t xml:space="preserve">: </w:t>
      </w:r>
    </w:p>
    <w:p w:rsidR="00CB2F2B" w:rsidRPr="002E1268" w:rsidRDefault="006B2E77" w:rsidP="00491AA6">
      <w:pPr>
        <w:spacing w:after="0" w:line="360" w:lineRule="auto"/>
        <w:ind w:right="720" w:firstLine="360"/>
        <w:rPr>
          <w:b/>
        </w:rPr>
      </w:pPr>
      <w:r w:rsidRPr="002E1268">
        <w:rPr>
          <w:b/>
        </w:rPr>
        <w:t>‘To contain Soviet Union by encircling and threatening her with military action’</w:t>
      </w:r>
    </w:p>
    <w:p w:rsidR="00C02421" w:rsidRDefault="00C02421" w:rsidP="00491AA6">
      <w:pPr>
        <w:spacing w:after="0" w:line="360" w:lineRule="auto"/>
        <w:ind w:right="720"/>
        <w:rPr>
          <w:rFonts w:ascii="Times New Roman" w:eastAsia="Times New Roman" w:hAnsi="Times New Roman" w:cs="Times New Roman"/>
          <w:color w:val="000000"/>
        </w:rPr>
      </w:pPr>
    </w:p>
    <w:p w:rsidR="00901C96" w:rsidRPr="0026295B" w:rsidRDefault="00901C96" w:rsidP="00491AA6">
      <w:pPr>
        <w:pStyle w:val="ListParagraph"/>
        <w:numPr>
          <w:ilvl w:val="0"/>
          <w:numId w:val="43"/>
        </w:numPr>
        <w:spacing w:after="0" w:line="360" w:lineRule="auto"/>
        <w:ind w:right="720"/>
        <w:rPr>
          <w:rFonts w:ascii="Times New Roman" w:eastAsia="Times New Roman" w:hAnsi="Times New Roman" w:cs="Times New Roman"/>
          <w:color w:val="000000"/>
        </w:rPr>
      </w:pPr>
      <w:r w:rsidRPr="0026295B">
        <w:rPr>
          <w:rFonts w:ascii="Times New Roman" w:eastAsia="Times New Roman" w:hAnsi="Times New Roman" w:cs="Times New Roman"/>
          <w:color w:val="000000"/>
        </w:rPr>
        <w:lastRenderedPageBreak/>
        <w:t>After the Soviets blocked western transportation corridors to Berlin, containment became the fundamental doctrine of U.S. foreign policy during the Cold War.</w:t>
      </w:r>
    </w:p>
    <w:p w:rsidR="005B5645" w:rsidRDefault="005B5645" w:rsidP="00491AA6">
      <w:pPr>
        <w:spacing w:after="0" w:line="360" w:lineRule="auto"/>
        <w:ind w:right="720"/>
        <w:rPr>
          <w:rFonts w:ascii="Times New Roman" w:eastAsia="Times New Roman" w:hAnsi="Times New Roman" w:cs="Times New Roman"/>
          <w:color w:val="000000"/>
          <w:sz w:val="18"/>
          <w:szCs w:val="18"/>
        </w:rPr>
      </w:pPr>
    </w:p>
    <w:p w:rsidR="005B5645" w:rsidRDefault="005B5645" w:rsidP="00BB32AC">
      <w:pPr>
        <w:pStyle w:val="ListParagraph"/>
        <w:numPr>
          <w:ilvl w:val="0"/>
          <w:numId w:val="23"/>
        </w:numPr>
        <w:spacing w:after="0" w:line="360" w:lineRule="auto"/>
        <w:jc w:val="both"/>
      </w:pPr>
      <w:r>
        <w:t>Churchill’s Fulton Speech, 1946 about ‘Iron Curtain’</w:t>
      </w:r>
    </w:p>
    <w:p w:rsidR="005B5645" w:rsidRDefault="005B5645" w:rsidP="00BB32AC">
      <w:pPr>
        <w:pStyle w:val="ListParagraph"/>
        <w:numPr>
          <w:ilvl w:val="0"/>
          <w:numId w:val="16"/>
        </w:numPr>
        <w:spacing w:after="0" w:line="360" w:lineRule="auto"/>
        <w:jc w:val="both"/>
      </w:pPr>
      <w:r>
        <w:t>In his speech Churchill underlined following points that pinpoint Russian threat;</w:t>
      </w:r>
    </w:p>
    <w:p w:rsidR="005B5645" w:rsidRPr="00F422AD" w:rsidRDefault="005B5645" w:rsidP="00BB32AC">
      <w:pPr>
        <w:pStyle w:val="ListParagraph"/>
        <w:numPr>
          <w:ilvl w:val="0"/>
          <w:numId w:val="22"/>
        </w:numPr>
        <w:spacing w:after="0" w:line="360" w:lineRule="auto"/>
        <w:jc w:val="both"/>
        <w:rPr>
          <w:rFonts w:cs="Times New Roman"/>
        </w:rPr>
      </w:pPr>
      <w:r w:rsidRPr="00F422AD">
        <w:rPr>
          <w:rFonts w:cs="Times New Roman"/>
        </w:rPr>
        <w:t>“Iron</w:t>
      </w:r>
      <w:r>
        <w:rPr>
          <w:rFonts w:cs="Times New Roman"/>
        </w:rPr>
        <w:t xml:space="preserve"> curtain” had descended across Europe from Stettin to T</w:t>
      </w:r>
      <w:r w:rsidRPr="00F422AD">
        <w:rPr>
          <w:rFonts w:cs="Times New Roman"/>
        </w:rPr>
        <w:t>rieste</w:t>
      </w:r>
    </w:p>
    <w:p w:rsidR="005B5645" w:rsidRPr="00F422AD" w:rsidRDefault="005B5645" w:rsidP="00BB32AC">
      <w:pPr>
        <w:pStyle w:val="ListParagraph"/>
        <w:numPr>
          <w:ilvl w:val="0"/>
          <w:numId w:val="22"/>
        </w:numPr>
        <w:spacing w:after="0" w:line="360" w:lineRule="auto"/>
        <w:jc w:val="both"/>
        <w:rPr>
          <w:rFonts w:cs="Times New Roman"/>
        </w:rPr>
      </w:pPr>
      <w:r w:rsidRPr="00F422AD">
        <w:rPr>
          <w:rFonts w:cs="Times New Roman"/>
        </w:rPr>
        <w:t>Behind it the soviets were</w:t>
      </w:r>
      <w:r>
        <w:rPr>
          <w:rFonts w:cs="Times New Roman"/>
        </w:rPr>
        <w:t xml:space="preserve"> building an empire in eastern E</w:t>
      </w:r>
      <w:r w:rsidRPr="00F422AD">
        <w:rPr>
          <w:rFonts w:cs="Times New Roman"/>
        </w:rPr>
        <w:t>urope</w:t>
      </w:r>
    </w:p>
    <w:p w:rsidR="005B5645" w:rsidRPr="00F422AD" w:rsidRDefault="005B5645" w:rsidP="00BB32AC">
      <w:pPr>
        <w:pStyle w:val="ListParagraph"/>
        <w:numPr>
          <w:ilvl w:val="0"/>
          <w:numId w:val="22"/>
        </w:numPr>
        <w:spacing w:after="0" w:line="360" w:lineRule="auto"/>
        <w:jc w:val="both"/>
        <w:rPr>
          <w:rFonts w:cs="Times New Roman"/>
        </w:rPr>
      </w:pPr>
      <w:r w:rsidRPr="00F422AD">
        <w:rPr>
          <w:rFonts w:cs="Times New Roman"/>
        </w:rPr>
        <w:t>Beyond it they were attem</w:t>
      </w:r>
      <w:r>
        <w:rPr>
          <w:rFonts w:cs="Times New Roman"/>
        </w:rPr>
        <w:t>p</w:t>
      </w:r>
      <w:r w:rsidRPr="00F422AD">
        <w:rPr>
          <w:rFonts w:cs="Times New Roman"/>
        </w:rPr>
        <w:t>ting to project their power by directin</w:t>
      </w:r>
      <w:r>
        <w:rPr>
          <w:rFonts w:cs="Times New Roman"/>
        </w:rPr>
        <w:t>g communist parties in western E</w:t>
      </w:r>
      <w:r w:rsidRPr="00F422AD">
        <w:rPr>
          <w:rFonts w:cs="Times New Roman"/>
        </w:rPr>
        <w:t>urope to work against elected governments</w:t>
      </w:r>
    </w:p>
    <w:p w:rsidR="00AF218D" w:rsidRDefault="00AF218D" w:rsidP="00BB32AC">
      <w:pPr>
        <w:pStyle w:val="ListParagraph"/>
        <w:numPr>
          <w:ilvl w:val="0"/>
          <w:numId w:val="24"/>
        </w:numPr>
        <w:spacing w:after="0" w:line="360" w:lineRule="auto"/>
        <w:jc w:val="both"/>
      </w:pPr>
      <w:r>
        <w:t>Formulation of NATO and division of Germany</w:t>
      </w:r>
    </w:p>
    <w:p w:rsidR="00460D93" w:rsidRDefault="00460D93" w:rsidP="00BB32AC">
      <w:pPr>
        <w:pStyle w:val="ListParagraph"/>
        <w:numPr>
          <w:ilvl w:val="0"/>
          <w:numId w:val="24"/>
        </w:numPr>
        <w:spacing w:after="0" w:line="360" w:lineRule="auto"/>
        <w:jc w:val="both"/>
      </w:pPr>
      <w:r>
        <w:t>Korean Crisis and its effects</w:t>
      </w:r>
    </w:p>
    <w:p w:rsidR="00460D93" w:rsidRDefault="00460D93" w:rsidP="00BB32AC">
      <w:pPr>
        <w:pStyle w:val="ListParagraph"/>
        <w:numPr>
          <w:ilvl w:val="0"/>
          <w:numId w:val="24"/>
        </w:numPr>
        <w:spacing w:after="0" w:line="360" w:lineRule="auto"/>
        <w:jc w:val="both"/>
      </w:pPr>
      <w:r>
        <w:t>Nuclear explosion by Soviet Union.</w:t>
      </w:r>
    </w:p>
    <w:p w:rsidR="00460D93" w:rsidRDefault="00460D93" w:rsidP="00BB32AC">
      <w:pPr>
        <w:pStyle w:val="ListParagraph"/>
        <w:numPr>
          <w:ilvl w:val="0"/>
          <w:numId w:val="24"/>
        </w:numPr>
        <w:spacing w:after="0" w:line="360" w:lineRule="auto"/>
        <w:jc w:val="both"/>
      </w:pPr>
      <w:r>
        <w:t>Formation of SEATO and Warsaw Pact</w:t>
      </w:r>
    </w:p>
    <w:p w:rsidR="00E77583" w:rsidRDefault="00E77583" w:rsidP="00BB32AC">
      <w:pPr>
        <w:pStyle w:val="ListParagraph"/>
        <w:numPr>
          <w:ilvl w:val="0"/>
          <w:numId w:val="24"/>
        </w:numPr>
        <w:spacing w:after="0" w:line="360" w:lineRule="auto"/>
        <w:jc w:val="both"/>
      </w:pPr>
      <w:r>
        <w:t>Construction of Berlin Wall and its Effects</w:t>
      </w:r>
    </w:p>
    <w:p w:rsidR="00460D93" w:rsidRDefault="00460D93" w:rsidP="00BB32AC">
      <w:pPr>
        <w:spacing w:after="0" w:line="360" w:lineRule="auto"/>
        <w:ind w:left="360"/>
        <w:jc w:val="both"/>
      </w:pPr>
    </w:p>
    <w:p w:rsidR="00AF218D" w:rsidRPr="000936B0" w:rsidRDefault="00AF218D" w:rsidP="00190DF7">
      <w:pPr>
        <w:spacing w:after="0" w:line="360" w:lineRule="auto"/>
        <w:ind w:right="720"/>
        <w:rPr>
          <w:rFonts w:ascii="Times New Roman" w:eastAsia="Times New Roman" w:hAnsi="Times New Roman" w:cs="Times New Roman"/>
          <w:color w:val="000000"/>
          <w:sz w:val="18"/>
          <w:szCs w:val="18"/>
        </w:rPr>
      </w:pPr>
    </w:p>
    <w:p w:rsidR="0004162C" w:rsidRPr="002E1268" w:rsidRDefault="0004162C" w:rsidP="00BB32AC">
      <w:pPr>
        <w:spacing w:line="360" w:lineRule="auto"/>
        <w:rPr>
          <w:rFonts w:ascii="Times New Roman" w:hAnsi="Times New Roman" w:cs="Times New Roman"/>
          <w:b/>
          <w:szCs w:val="18"/>
        </w:rPr>
      </w:pPr>
      <w:r w:rsidRPr="002E1268">
        <w:rPr>
          <w:rFonts w:ascii="Times New Roman" w:hAnsi="Times New Roman" w:cs="Times New Roman"/>
          <w:b/>
          <w:szCs w:val="18"/>
        </w:rPr>
        <w:t>2</w:t>
      </w:r>
      <w:r w:rsidRPr="002E1268">
        <w:rPr>
          <w:rFonts w:ascii="Times New Roman" w:hAnsi="Times New Roman" w:cs="Times New Roman"/>
          <w:b/>
          <w:szCs w:val="18"/>
          <w:vertAlign w:val="superscript"/>
        </w:rPr>
        <w:t>nd</w:t>
      </w:r>
      <w:r w:rsidRPr="002E1268">
        <w:rPr>
          <w:rFonts w:ascii="Times New Roman" w:hAnsi="Times New Roman" w:cs="Times New Roman"/>
          <w:b/>
          <w:szCs w:val="18"/>
        </w:rPr>
        <w:t xml:space="preserve"> Phase-1963-78</w:t>
      </w:r>
      <w:r w:rsidR="00C720CA" w:rsidRPr="002E1268">
        <w:rPr>
          <w:rFonts w:ascii="Times New Roman" w:hAnsi="Times New Roman" w:cs="Times New Roman"/>
          <w:b/>
          <w:szCs w:val="18"/>
        </w:rPr>
        <w:t>; (</w:t>
      </w:r>
      <w:r w:rsidRPr="002E1268">
        <w:rPr>
          <w:rFonts w:ascii="Times New Roman" w:hAnsi="Times New Roman" w:cs="Times New Roman"/>
          <w:b/>
          <w:szCs w:val="18"/>
        </w:rPr>
        <w:t>From co-existence to détente)</w:t>
      </w:r>
    </w:p>
    <w:p w:rsidR="0004368A" w:rsidRPr="001C69F0" w:rsidRDefault="0004368A" w:rsidP="00BB32AC">
      <w:pPr>
        <w:pStyle w:val="ListParagraph"/>
        <w:numPr>
          <w:ilvl w:val="0"/>
          <w:numId w:val="28"/>
        </w:numPr>
        <w:spacing w:after="0" w:line="360" w:lineRule="auto"/>
        <w:jc w:val="both"/>
        <w:rPr>
          <w:rFonts w:ascii="Times New Roman" w:hAnsi="Times New Roman" w:cs="Times New Roman"/>
        </w:rPr>
      </w:pPr>
      <w:r w:rsidRPr="002E1268">
        <w:rPr>
          <w:rFonts w:ascii="Times New Roman" w:hAnsi="Times New Roman" w:cs="Times New Roman"/>
        </w:rPr>
        <w:t>Both sides realized the importance of world peace in an age of nuclear threats.</w:t>
      </w:r>
      <w:r w:rsidR="00AB5ADE" w:rsidRPr="002E1268">
        <w:rPr>
          <w:rFonts w:ascii="Times New Roman" w:hAnsi="Times New Roman" w:cs="Times New Roman"/>
        </w:rPr>
        <w:t xml:space="preserve"> The epoch witnessed the relaxation of strained relations between USA and USSR</w:t>
      </w:r>
    </w:p>
    <w:p w:rsidR="002F1BCA" w:rsidRPr="00F309AE" w:rsidRDefault="002F1BCA" w:rsidP="00190DF7">
      <w:pPr>
        <w:pStyle w:val="ListParagraph"/>
        <w:numPr>
          <w:ilvl w:val="0"/>
          <w:numId w:val="28"/>
        </w:numPr>
        <w:spacing w:after="0" w:line="360" w:lineRule="auto"/>
        <w:ind w:right="480"/>
        <w:rPr>
          <w:rFonts w:ascii="Times New Roman" w:eastAsia="Times New Roman" w:hAnsi="Times New Roman" w:cs="Times New Roman"/>
          <w:color w:val="000000"/>
        </w:rPr>
      </w:pPr>
      <w:r w:rsidRPr="00F309AE">
        <w:rPr>
          <w:rFonts w:ascii="Times New Roman" w:eastAsia="Times New Roman" w:hAnsi="Times New Roman" w:cs="Times New Roman"/>
          <w:color w:val="000000"/>
        </w:rPr>
        <w:t>The Cold War was fought and moderated in words, at </w:t>
      </w:r>
      <w:r w:rsidRPr="00F309AE">
        <w:rPr>
          <w:rFonts w:ascii="Times New Roman" w:eastAsia="Times New Roman" w:hAnsi="Times New Roman" w:cs="Times New Roman"/>
          <w:b/>
          <w:bCs/>
          <w:color w:val="000000"/>
        </w:rPr>
        <w:t>summits </w:t>
      </w:r>
      <w:r w:rsidRPr="00F309AE">
        <w:rPr>
          <w:rFonts w:ascii="Times New Roman" w:eastAsia="Times New Roman" w:hAnsi="Times New Roman" w:cs="Times New Roman"/>
          <w:color w:val="000000"/>
        </w:rPr>
        <w:t>(meetings between the leaders) and in treaties.</w:t>
      </w:r>
    </w:p>
    <w:p w:rsidR="00D72ED3" w:rsidRPr="002E1268" w:rsidRDefault="00D72ED3" w:rsidP="00190DF7">
      <w:pPr>
        <w:pStyle w:val="ListParagraph"/>
        <w:numPr>
          <w:ilvl w:val="0"/>
          <w:numId w:val="26"/>
        </w:numPr>
        <w:spacing w:after="0" w:line="360" w:lineRule="auto"/>
        <w:ind w:right="720"/>
        <w:rPr>
          <w:rFonts w:ascii="Times New Roman" w:eastAsia="Times New Roman" w:hAnsi="Times New Roman" w:cs="Times New Roman"/>
          <w:color w:val="000000"/>
        </w:rPr>
      </w:pPr>
      <w:r w:rsidRPr="002E1268">
        <w:rPr>
          <w:rFonts w:ascii="Times New Roman" w:eastAsia="Times New Roman" w:hAnsi="Times New Roman" w:cs="Times New Roman"/>
          <w:color w:val="000000"/>
        </w:rPr>
        <w:t>Some of these summits were successful, such as the 1967 Glassboro Summit that began the loosening of tensions known as </w:t>
      </w:r>
      <w:r w:rsidRPr="002E1268">
        <w:rPr>
          <w:rFonts w:ascii="Times New Roman" w:eastAsia="Times New Roman" w:hAnsi="Times New Roman" w:cs="Times New Roman"/>
          <w:b/>
          <w:bCs/>
          <w:color w:val="000000"/>
        </w:rPr>
        <w:t>détente</w:t>
      </w:r>
      <w:r w:rsidRPr="002E1268">
        <w:rPr>
          <w:rFonts w:ascii="Times New Roman" w:eastAsia="Times New Roman" w:hAnsi="Times New Roman" w:cs="Times New Roman"/>
          <w:color w:val="000000"/>
        </w:rPr>
        <w:t>.</w:t>
      </w:r>
    </w:p>
    <w:p w:rsidR="009160A2" w:rsidRDefault="009160A2" w:rsidP="00190DF7">
      <w:pPr>
        <w:spacing w:after="0" w:line="360" w:lineRule="auto"/>
        <w:ind w:right="480"/>
        <w:rPr>
          <w:rFonts w:ascii="Times New Roman" w:eastAsia="Times New Roman" w:hAnsi="Times New Roman" w:cs="Times New Roman"/>
          <w:b/>
          <w:color w:val="000000"/>
          <w:szCs w:val="18"/>
        </w:rPr>
      </w:pPr>
    </w:p>
    <w:p w:rsidR="006572AA" w:rsidRPr="00D26BFF" w:rsidRDefault="00C05F0C" w:rsidP="00190DF7">
      <w:pPr>
        <w:spacing w:after="0" w:line="360" w:lineRule="auto"/>
        <w:ind w:right="480"/>
        <w:rPr>
          <w:rFonts w:ascii="Times New Roman" w:eastAsia="Times New Roman" w:hAnsi="Times New Roman" w:cs="Times New Roman"/>
          <w:b/>
          <w:color w:val="000000"/>
          <w:sz w:val="24"/>
          <w:szCs w:val="24"/>
        </w:rPr>
      </w:pPr>
      <w:r w:rsidRPr="00D26BFF">
        <w:rPr>
          <w:rFonts w:ascii="Times New Roman" w:eastAsia="Times New Roman" w:hAnsi="Times New Roman" w:cs="Times New Roman"/>
          <w:b/>
          <w:color w:val="000000"/>
          <w:sz w:val="24"/>
          <w:szCs w:val="24"/>
        </w:rPr>
        <w:t>Détente;</w:t>
      </w:r>
    </w:p>
    <w:p w:rsidR="00DB3781" w:rsidRPr="00F1001E" w:rsidRDefault="00DB3781" w:rsidP="00190DF7">
      <w:pPr>
        <w:pStyle w:val="NormalWeb"/>
        <w:spacing w:before="84" w:beforeAutospacing="0" w:after="94" w:afterAutospacing="0" w:line="360" w:lineRule="auto"/>
        <w:rPr>
          <w:sz w:val="22"/>
          <w:szCs w:val="22"/>
          <w:shd w:val="clear" w:color="auto" w:fill="FFFFFF"/>
        </w:rPr>
      </w:pPr>
      <w:r w:rsidRPr="00F1001E">
        <w:rPr>
          <w:sz w:val="22"/>
          <w:szCs w:val="22"/>
        </w:rPr>
        <w:t>Détente is the name given to a period of improved relations between the United States and the Soviet</w:t>
      </w:r>
      <w:r w:rsidRPr="00F1001E">
        <w:rPr>
          <w:sz w:val="22"/>
          <w:szCs w:val="22"/>
          <w:shd w:val="clear" w:color="auto" w:fill="FFFFFF"/>
        </w:rPr>
        <w:t xml:space="preserve"> </w:t>
      </w:r>
      <w:r w:rsidRPr="00F1001E">
        <w:rPr>
          <w:sz w:val="22"/>
          <w:szCs w:val="22"/>
        </w:rPr>
        <w:t>Union that began tentatively in 1971 and took decisive form when President Richard M. Nixon visited the</w:t>
      </w:r>
      <w:r w:rsidRPr="00F1001E">
        <w:rPr>
          <w:sz w:val="22"/>
          <w:szCs w:val="22"/>
          <w:shd w:val="clear" w:color="auto" w:fill="FFFFFF"/>
        </w:rPr>
        <w:t xml:space="preserve"> </w:t>
      </w:r>
      <w:r w:rsidRPr="00F1001E">
        <w:rPr>
          <w:sz w:val="22"/>
          <w:szCs w:val="22"/>
        </w:rPr>
        <w:t>secretary-general of the Soviet Communist party, Leonid I. Brezhnev, in Moscow, May 1972.</w:t>
      </w:r>
    </w:p>
    <w:p w:rsidR="00F622BA" w:rsidRPr="00F1001E" w:rsidRDefault="00F622BA" w:rsidP="00190DF7">
      <w:pPr>
        <w:pStyle w:val="NormalWeb"/>
        <w:spacing w:before="84" w:beforeAutospacing="0" w:after="94" w:afterAutospacing="0" w:line="360" w:lineRule="auto"/>
        <w:rPr>
          <w:sz w:val="18"/>
          <w:szCs w:val="18"/>
        </w:rPr>
      </w:pPr>
      <w:r w:rsidRPr="00F1001E">
        <w:rPr>
          <w:sz w:val="22"/>
          <w:szCs w:val="22"/>
        </w:rPr>
        <w:t xml:space="preserve">It is also called </w:t>
      </w:r>
      <w:r w:rsidRPr="00F1001E">
        <w:rPr>
          <w:b/>
          <w:sz w:val="22"/>
          <w:szCs w:val="22"/>
        </w:rPr>
        <w:t>Nixon Doctrine</w:t>
      </w:r>
    </w:p>
    <w:p w:rsidR="00024485" w:rsidRPr="00F1001E" w:rsidRDefault="00024485" w:rsidP="00190DF7">
      <w:pPr>
        <w:spacing w:after="0" w:line="360" w:lineRule="auto"/>
        <w:ind w:right="720"/>
        <w:rPr>
          <w:rFonts w:ascii="Times New Roman" w:eastAsia="Times New Roman" w:hAnsi="Times New Roman" w:cs="Times New Roman"/>
          <w:b/>
          <w:sz w:val="24"/>
          <w:szCs w:val="24"/>
        </w:rPr>
      </w:pPr>
      <w:r w:rsidRPr="00F1001E">
        <w:rPr>
          <w:rFonts w:ascii="Times New Roman" w:eastAsia="Times New Roman" w:hAnsi="Times New Roman" w:cs="Times New Roman"/>
          <w:b/>
          <w:sz w:val="24"/>
          <w:szCs w:val="24"/>
        </w:rPr>
        <w:t>Extended Détente:</w:t>
      </w:r>
    </w:p>
    <w:p w:rsidR="00024485" w:rsidRPr="00F1001E" w:rsidRDefault="00024485" w:rsidP="00190DF7">
      <w:pPr>
        <w:spacing w:after="0" w:line="360" w:lineRule="auto"/>
        <w:ind w:right="720"/>
        <w:rPr>
          <w:rFonts w:ascii="Times New Roman" w:eastAsia="Times New Roman" w:hAnsi="Times New Roman" w:cs="Times New Roman"/>
        </w:rPr>
      </w:pPr>
      <w:r w:rsidRPr="00F1001E">
        <w:rPr>
          <w:rFonts w:ascii="Times New Roman" w:eastAsia="Times New Roman" w:hAnsi="Times New Roman" w:cs="Times New Roman"/>
        </w:rPr>
        <w:t>‘A strategy that seek to deter an enemy from attacking one’s allies’</w:t>
      </w:r>
    </w:p>
    <w:p w:rsidR="00441888" w:rsidRPr="00F1001E" w:rsidRDefault="00441888" w:rsidP="00190DF7">
      <w:pPr>
        <w:spacing w:after="0" w:line="360" w:lineRule="auto"/>
        <w:ind w:right="720"/>
        <w:rPr>
          <w:rFonts w:ascii="Times New Roman" w:eastAsia="Times New Roman" w:hAnsi="Times New Roman" w:cs="Times New Roman"/>
          <w:sz w:val="24"/>
          <w:szCs w:val="18"/>
        </w:rPr>
      </w:pPr>
      <w:r w:rsidRPr="00F1001E">
        <w:rPr>
          <w:rFonts w:ascii="Times New Roman" w:eastAsia="Times New Roman" w:hAnsi="Times New Roman" w:cs="Times New Roman"/>
          <w:b/>
          <w:sz w:val="24"/>
          <w:szCs w:val="18"/>
        </w:rPr>
        <w:t>Linkage Strategy:</w:t>
      </w:r>
    </w:p>
    <w:p w:rsidR="00441888" w:rsidRPr="00756C84" w:rsidRDefault="00441888" w:rsidP="002D2138">
      <w:pPr>
        <w:spacing w:after="0" w:line="360" w:lineRule="auto"/>
        <w:ind w:right="720"/>
        <w:rPr>
          <w:rFonts w:ascii="Times New Roman" w:eastAsia="Times New Roman" w:hAnsi="Times New Roman" w:cs="Times New Roman"/>
          <w:color w:val="000000"/>
        </w:rPr>
      </w:pPr>
      <w:r w:rsidRPr="00190DF7">
        <w:rPr>
          <w:rFonts w:ascii="Times New Roman" w:hAnsi="Times New Roman" w:cs="Times New Roman"/>
          <w:b/>
          <w:bCs/>
          <w:color w:val="252525"/>
        </w:rPr>
        <w:lastRenderedPageBreak/>
        <w:t>Linkage</w:t>
      </w:r>
      <w:r w:rsidRPr="00190DF7">
        <w:rPr>
          <w:rStyle w:val="apple-converted-space"/>
          <w:rFonts w:ascii="Times New Roman" w:hAnsi="Times New Roman" w:cs="Times New Roman"/>
          <w:color w:val="252525"/>
        </w:rPr>
        <w:t> </w:t>
      </w:r>
      <w:r w:rsidRPr="00190DF7">
        <w:rPr>
          <w:rFonts w:ascii="Times New Roman" w:hAnsi="Times New Roman" w:cs="Times New Roman"/>
          <w:color w:val="252525"/>
        </w:rPr>
        <w:t>was a</w:t>
      </w:r>
      <w:r w:rsidRPr="00190DF7">
        <w:rPr>
          <w:rStyle w:val="apple-converted-space"/>
          <w:rFonts w:ascii="Times New Roman" w:hAnsi="Times New Roman" w:cs="Times New Roman"/>
          <w:color w:val="252525"/>
        </w:rPr>
        <w:t> </w:t>
      </w:r>
      <w:r w:rsidRPr="00190DF7">
        <w:rPr>
          <w:rFonts w:ascii="Times New Roman" w:hAnsi="Times New Roman" w:cs="Times New Roman"/>
        </w:rPr>
        <w:t>policy</w:t>
      </w:r>
      <w:r w:rsidRPr="00190DF7">
        <w:rPr>
          <w:rStyle w:val="apple-converted-space"/>
          <w:rFonts w:ascii="Times New Roman" w:hAnsi="Times New Roman" w:cs="Times New Roman"/>
          <w:color w:val="252525"/>
        </w:rPr>
        <w:t> </w:t>
      </w:r>
      <w:r w:rsidRPr="00190DF7">
        <w:rPr>
          <w:rFonts w:ascii="Times New Roman" w:hAnsi="Times New Roman" w:cs="Times New Roman"/>
          <w:color w:val="252525"/>
        </w:rPr>
        <w:t>pursued by the United States of America, championed by</w:t>
      </w:r>
      <w:r w:rsidRPr="00190DF7">
        <w:rPr>
          <w:rStyle w:val="apple-converted-space"/>
          <w:rFonts w:ascii="Times New Roman" w:hAnsi="Times New Roman" w:cs="Times New Roman"/>
          <w:color w:val="252525"/>
        </w:rPr>
        <w:t> </w:t>
      </w:r>
      <w:r w:rsidRPr="00190DF7">
        <w:rPr>
          <w:rFonts w:ascii="Times New Roman" w:hAnsi="Times New Roman" w:cs="Times New Roman"/>
        </w:rPr>
        <w:t>Richard</w:t>
      </w:r>
      <w:r w:rsidRPr="00756C84">
        <w:rPr>
          <w:rFonts w:ascii="Times New Roman" w:hAnsi="Times New Roman" w:cs="Times New Roman"/>
          <w:shd w:val="clear" w:color="auto" w:fill="FFFFFF"/>
        </w:rPr>
        <w:t xml:space="preserve"> </w:t>
      </w:r>
      <w:r w:rsidRPr="00190DF7">
        <w:rPr>
          <w:rFonts w:ascii="Times New Roman" w:hAnsi="Times New Roman" w:cs="Times New Roman"/>
        </w:rPr>
        <w:t>Nixon</w:t>
      </w:r>
      <w:r w:rsidRPr="00190DF7">
        <w:rPr>
          <w:rStyle w:val="apple-converted-space"/>
          <w:rFonts w:ascii="Times New Roman" w:hAnsi="Times New Roman" w:cs="Times New Roman"/>
          <w:color w:val="252525"/>
        </w:rPr>
        <w:t> </w:t>
      </w:r>
      <w:r w:rsidRPr="00190DF7">
        <w:rPr>
          <w:rFonts w:ascii="Times New Roman" w:hAnsi="Times New Roman" w:cs="Times New Roman"/>
          <w:color w:val="252525"/>
        </w:rPr>
        <w:t>and</w:t>
      </w:r>
      <w:r w:rsidRPr="00190DF7">
        <w:rPr>
          <w:rStyle w:val="apple-converted-space"/>
          <w:rFonts w:ascii="Times New Roman" w:hAnsi="Times New Roman" w:cs="Times New Roman"/>
          <w:color w:val="252525"/>
        </w:rPr>
        <w:t> </w:t>
      </w:r>
      <w:r w:rsidRPr="00190DF7">
        <w:rPr>
          <w:rFonts w:ascii="Times New Roman" w:hAnsi="Times New Roman" w:cs="Times New Roman"/>
        </w:rPr>
        <w:t>Henry Kissinger</w:t>
      </w:r>
      <w:r w:rsidRPr="00190DF7">
        <w:rPr>
          <w:rFonts w:ascii="Times New Roman" w:hAnsi="Times New Roman" w:cs="Times New Roman"/>
          <w:color w:val="252525"/>
        </w:rPr>
        <w:t>, during the 1970s period of</w:t>
      </w:r>
      <w:r w:rsidRPr="00190DF7">
        <w:rPr>
          <w:rStyle w:val="apple-converted-space"/>
          <w:rFonts w:ascii="Times New Roman" w:hAnsi="Times New Roman" w:cs="Times New Roman"/>
          <w:color w:val="252525"/>
        </w:rPr>
        <w:t> </w:t>
      </w:r>
      <w:r w:rsidRPr="00190DF7">
        <w:rPr>
          <w:rFonts w:ascii="Times New Roman" w:hAnsi="Times New Roman" w:cs="Times New Roman"/>
        </w:rPr>
        <w:t>Cold War</w:t>
      </w:r>
      <w:r w:rsidRPr="00190DF7">
        <w:rPr>
          <w:rStyle w:val="apple-converted-space"/>
          <w:rFonts w:ascii="Times New Roman" w:hAnsi="Times New Roman" w:cs="Times New Roman"/>
          <w:color w:val="252525"/>
        </w:rPr>
        <w:t> </w:t>
      </w:r>
      <w:r w:rsidRPr="00190DF7">
        <w:rPr>
          <w:rFonts w:ascii="Times New Roman" w:hAnsi="Times New Roman" w:cs="Times New Roman"/>
        </w:rPr>
        <w:t>Détente</w:t>
      </w:r>
      <w:r w:rsidRPr="00190DF7">
        <w:rPr>
          <w:rFonts w:ascii="Times New Roman" w:hAnsi="Times New Roman" w:cs="Times New Roman"/>
          <w:color w:val="252525"/>
        </w:rPr>
        <w:t xml:space="preserve"> which aimed to</w:t>
      </w:r>
      <w:r w:rsidRPr="00756C84">
        <w:rPr>
          <w:rFonts w:ascii="Times New Roman" w:hAnsi="Times New Roman" w:cs="Times New Roman"/>
          <w:color w:val="252525"/>
          <w:shd w:val="clear" w:color="auto" w:fill="FFFFFF"/>
        </w:rPr>
        <w:t xml:space="preserve"> </w:t>
      </w:r>
      <w:r w:rsidRPr="00190DF7">
        <w:rPr>
          <w:rFonts w:ascii="Times New Roman" w:hAnsi="Times New Roman" w:cs="Times New Roman"/>
          <w:color w:val="252525"/>
        </w:rPr>
        <w:t>persuade the</w:t>
      </w:r>
      <w:r w:rsidRPr="00190DF7">
        <w:rPr>
          <w:rStyle w:val="apple-converted-space"/>
          <w:rFonts w:ascii="Times New Roman" w:hAnsi="Times New Roman" w:cs="Times New Roman"/>
          <w:color w:val="252525"/>
        </w:rPr>
        <w:t> </w:t>
      </w:r>
      <w:r w:rsidRPr="00190DF7">
        <w:rPr>
          <w:rFonts w:ascii="Times New Roman" w:hAnsi="Times New Roman" w:cs="Times New Roman"/>
        </w:rPr>
        <w:t>Soviet Union</w:t>
      </w:r>
      <w:r w:rsidRPr="00190DF7">
        <w:rPr>
          <w:rStyle w:val="apple-converted-space"/>
          <w:rFonts w:ascii="Times New Roman" w:hAnsi="Times New Roman" w:cs="Times New Roman"/>
          <w:color w:val="252525"/>
        </w:rPr>
        <w:t> </w:t>
      </w:r>
      <w:r w:rsidRPr="00190DF7">
        <w:rPr>
          <w:rFonts w:ascii="Times New Roman" w:hAnsi="Times New Roman" w:cs="Times New Roman"/>
          <w:color w:val="252525"/>
        </w:rPr>
        <w:t>and</w:t>
      </w:r>
      <w:r w:rsidRPr="00190DF7">
        <w:rPr>
          <w:rStyle w:val="apple-converted-space"/>
          <w:rFonts w:ascii="Times New Roman" w:hAnsi="Times New Roman" w:cs="Times New Roman"/>
          <w:color w:val="252525"/>
        </w:rPr>
        <w:t> </w:t>
      </w:r>
      <w:r w:rsidRPr="00190DF7">
        <w:rPr>
          <w:rFonts w:ascii="Times New Roman" w:hAnsi="Times New Roman" w:cs="Times New Roman"/>
        </w:rPr>
        <w:t>Communist</w:t>
      </w:r>
      <w:r w:rsidRPr="00190DF7">
        <w:rPr>
          <w:rStyle w:val="apple-converted-space"/>
          <w:rFonts w:ascii="Times New Roman" w:hAnsi="Times New Roman" w:cs="Times New Roman"/>
          <w:color w:val="252525"/>
        </w:rPr>
        <w:t> </w:t>
      </w:r>
      <w:r w:rsidRPr="00190DF7">
        <w:rPr>
          <w:rFonts w:ascii="Times New Roman" w:hAnsi="Times New Roman" w:cs="Times New Roman"/>
        </w:rPr>
        <w:t>China</w:t>
      </w:r>
      <w:r w:rsidRPr="00190DF7">
        <w:rPr>
          <w:rStyle w:val="apple-converted-space"/>
          <w:rFonts w:ascii="Times New Roman" w:hAnsi="Times New Roman" w:cs="Times New Roman"/>
          <w:color w:val="252525"/>
        </w:rPr>
        <w:t> </w:t>
      </w:r>
      <w:r w:rsidRPr="00190DF7">
        <w:rPr>
          <w:rFonts w:ascii="Times New Roman" w:hAnsi="Times New Roman" w:cs="Times New Roman"/>
          <w:color w:val="252525"/>
        </w:rPr>
        <w:t>to co-operate in restraining</w:t>
      </w:r>
      <w:r w:rsidRPr="00190DF7">
        <w:rPr>
          <w:rStyle w:val="apple-converted-space"/>
          <w:rFonts w:ascii="Times New Roman" w:hAnsi="Times New Roman" w:cs="Times New Roman"/>
          <w:color w:val="252525"/>
        </w:rPr>
        <w:t> </w:t>
      </w:r>
      <w:r w:rsidRPr="00190DF7">
        <w:rPr>
          <w:rFonts w:ascii="Times New Roman" w:hAnsi="Times New Roman" w:cs="Times New Roman"/>
        </w:rPr>
        <w:t>revolutions</w:t>
      </w:r>
      <w:r w:rsidRPr="00190DF7">
        <w:rPr>
          <w:rStyle w:val="apple-converted-space"/>
          <w:rFonts w:ascii="Times New Roman" w:hAnsi="Times New Roman" w:cs="Times New Roman"/>
          <w:color w:val="252525"/>
        </w:rPr>
        <w:t> </w:t>
      </w:r>
      <w:r w:rsidRPr="00190DF7">
        <w:rPr>
          <w:rFonts w:ascii="Times New Roman" w:hAnsi="Times New Roman" w:cs="Times New Roman"/>
          <w:color w:val="252525"/>
        </w:rPr>
        <w:t>in</w:t>
      </w:r>
      <w:r w:rsidRPr="00756C84">
        <w:rPr>
          <w:rFonts w:ascii="Times New Roman" w:hAnsi="Times New Roman" w:cs="Times New Roman"/>
          <w:color w:val="252525"/>
          <w:shd w:val="clear" w:color="auto" w:fill="FFFFFF"/>
        </w:rPr>
        <w:t xml:space="preserve"> the</w:t>
      </w:r>
      <w:r w:rsidRPr="00756C84">
        <w:rPr>
          <w:rStyle w:val="apple-converted-space"/>
          <w:rFonts w:ascii="Times New Roman" w:hAnsi="Times New Roman" w:cs="Times New Roman"/>
          <w:color w:val="252525"/>
          <w:shd w:val="clear" w:color="auto" w:fill="FFFFFF"/>
        </w:rPr>
        <w:t> </w:t>
      </w:r>
      <w:r w:rsidRPr="00756C84">
        <w:rPr>
          <w:rFonts w:ascii="Times New Roman" w:hAnsi="Times New Roman" w:cs="Times New Roman"/>
          <w:shd w:val="clear" w:color="auto" w:fill="FFFFFF"/>
        </w:rPr>
        <w:t>Third World</w:t>
      </w:r>
      <w:r w:rsidRPr="00756C84">
        <w:rPr>
          <w:rStyle w:val="apple-converted-space"/>
          <w:rFonts w:ascii="Times New Roman" w:hAnsi="Times New Roman" w:cs="Times New Roman"/>
          <w:color w:val="252525"/>
          <w:shd w:val="clear" w:color="auto" w:fill="FFFFFF"/>
        </w:rPr>
        <w:t> </w:t>
      </w:r>
      <w:r w:rsidRPr="00756C84">
        <w:rPr>
          <w:rFonts w:ascii="Times New Roman" w:hAnsi="Times New Roman" w:cs="Times New Roman"/>
          <w:color w:val="252525"/>
          <w:shd w:val="clear" w:color="auto" w:fill="FFFFFF"/>
        </w:rPr>
        <w:t>in return for concessions in</w:t>
      </w:r>
      <w:r w:rsidRPr="00756C84">
        <w:rPr>
          <w:rStyle w:val="apple-converted-space"/>
          <w:rFonts w:ascii="Times New Roman" w:hAnsi="Times New Roman" w:cs="Times New Roman"/>
          <w:color w:val="252525"/>
          <w:shd w:val="clear" w:color="auto" w:fill="FFFFFF"/>
        </w:rPr>
        <w:t> </w:t>
      </w:r>
      <w:r w:rsidRPr="00756C84">
        <w:rPr>
          <w:rFonts w:ascii="Times New Roman" w:hAnsi="Times New Roman" w:cs="Times New Roman"/>
          <w:shd w:val="clear" w:color="auto" w:fill="FFFFFF"/>
        </w:rPr>
        <w:t>nuclear</w:t>
      </w:r>
      <w:r w:rsidRPr="00756C84">
        <w:rPr>
          <w:rStyle w:val="apple-converted-space"/>
          <w:rFonts w:ascii="Times New Roman" w:hAnsi="Times New Roman" w:cs="Times New Roman"/>
          <w:color w:val="252525"/>
          <w:shd w:val="clear" w:color="auto" w:fill="FFFFFF"/>
        </w:rPr>
        <w:t> </w:t>
      </w:r>
      <w:r w:rsidRPr="00756C84">
        <w:rPr>
          <w:rFonts w:ascii="Times New Roman" w:hAnsi="Times New Roman" w:cs="Times New Roman"/>
          <w:color w:val="252525"/>
          <w:shd w:val="clear" w:color="auto" w:fill="FFFFFF"/>
        </w:rPr>
        <w:t xml:space="preserve">and </w:t>
      </w:r>
      <w:r w:rsidRPr="00756C84">
        <w:rPr>
          <w:rFonts w:ascii="Times New Roman" w:hAnsi="Times New Roman" w:cs="Times New Roman"/>
          <w:shd w:val="clear" w:color="auto" w:fill="FFFFFF"/>
        </w:rPr>
        <w:t>economic</w:t>
      </w:r>
      <w:r w:rsidRPr="00756C84">
        <w:rPr>
          <w:rStyle w:val="apple-converted-space"/>
          <w:rFonts w:ascii="Times New Roman" w:hAnsi="Times New Roman" w:cs="Times New Roman"/>
          <w:color w:val="252525"/>
          <w:shd w:val="clear" w:color="auto" w:fill="FFFFFF"/>
        </w:rPr>
        <w:t> </w:t>
      </w:r>
      <w:r w:rsidRPr="00756C84">
        <w:rPr>
          <w:rFonts w:ascii="Times New Roman" w:hAnsi="Times New Roman" w:cs="Times New Roman"/>
          <w:color w:val="252525"/>
          <w:shd w:val="clear" w:color="auto" w:fill="FFFFFF"/>
        </w:rPr>
        <w:t>fields.</w:t>
      </w:r>
    </w:p>
    <w:p w:rsidR="00024485" w:rsidRPr="00756C84" w:rsidRDefault="00024485" w:rsidP="002D2138">
      <w:pPr>
        <w:pStyle w:val="NormalWeb"/>
        <w:numPr>
          <w:ilvl w:val="0"/>
          <w:numId w:val="37"/>
        </w:numPr>
        <w:spacing w:before="84" w:beforeAutospacing="0" w:after="94" w:afterAutospacing="0" w:line="360" w:lineRule="auto"/>
        <w:rPr>
          <w:color w:val="333333"/>
          <w:sz w:val="22"/>
          <w:szCs w:val="22"/>
        </w:rPr>
      </w:pPr>
      <w:r w:rsidRPr="00756C84">
        <w:rPr>
          <w:color w:val="333333"/>
          <w:sz w:val="22"/>
          <w:szCs w:val="22"/>
        </w:rPr>
        <w:t>1963 - Cuban Missile Crisis decisively established hot-lines between the two super powers.</w:t>
      </w:r>
    </w:p>
    <w:p w:rsidR="00024485" w:rsidRPr="00756C84" w:rsidRDefault="00024485" w:rsidP="000F6AED">
      <w:pPr>
        <w:pStyle w:val="NormalWeb"/>
        <w:numPr>
          <w:ilvl w:val="0"/>
          <w:numId w:val="37"/>
        </w:numPr>
        <w:spacing w:before="84" w:beforeAutospacing="0" w:after="94" w:afterAutospacing="0" w:line="360" w:lineRule="auto"/>
        <w:rPr>
          <w:color w:val="333333"/>
          <w:sz w:val="22"/>
          <w:szCs w:val="22"/>
        </w:rPr>
      </w:pPr>
      <w:r w:rsidRPr="00756C84">
        <w:rPr>
          <w:color w:val="333333"/>
          <w:sz w:val="22"/>
          <w:szCs w:val="22"/>
        </w:rPr>
        <w:t>1963 - Both agreed to only use underground tests for nuclear explosions</w:t>
      </w:r>
      <w:r w:rsidR="00691927" w:rsidRPr="00756C84">
        <w:rPr>
          <w:color w:val="333333"/>
          <w:sz w:val="22"/>
          <w:szCs w:val="22"/>
        </w:rPr>
        <w:t xml:space="preserve"> (Limited</w:t>
      </w:r>
      <w:r w:rsidR="0005374C" w:rsidRPr="00756C84">
        <w:rPr>
          <w:color w:val="333333"/>
          <w:sz w:val="22"/>
          <w:szCs w:val="22"/>
        </w:rPr>
        <w:t xml:space="preserve"> Test Ban Treaty)</w:t>
      </w:r>
    </w:p>
    <w:p w:rsidR="00CD087C" w:rsidRPr="00756C84" w:rsidRDefault="00024485" w:rsidP="000F6AED">
      <w:pPr>
        <w:pStyle w:val="ListParagraph"/>
        <w:numPr>
          <w:ilvl w:val="0"/>
          <w:numId w:val="37"/>
        </w:numPr>
        <w:spacing w:after="0" w:line="360" w:lineRule="auto"/>
        <w:ind w:right="720"/>
        <w:rPr>
          <w:rFonts w:ascii="Times New Roman" w:eastAsia="Times New Roman" w:hAnsi="Times New Roman" w:cs="Times New Roman"/>
          <w:color w:val="000000"/>
        </w:rPr>
      </w:pPr>
      <w:r w:rsidRPr="00756C84">
        <w:rPr>
          <w:rFonts w:ascii="Times New Roman" w:eastAsia="Times New Roman" w:hAnsi="Times New Roman" w:cs="Times New Roman"/>
          <w:color w:val="000000"/>
        </w:rPr>
        <w:t>Treaties placed self-imposed limitations on nuclear arms.</w:t>
      </w:r>
    </w:p>
    <w:p w:rsidR="000C5C25" w:rsidRPr="00756C84" w:rsidRDefault="000C5C25" w:rsidP="00BB32AC">
      <w:pPr>
        <w:pStyle w:val="ListParagraph"/>
        <w:numPr>
          <w:ilvl w:val="0"/>
          <w:numId w:val="37"/>
        </w:numPr>
        <w:spacing w:after="0" w:line="360" w:lineRule="auto"/>
        <w:jc w:val="both"/>
        <w:rPr>
          <w:rFonts w:ascii="Times New Roman" w:hAnsi="Times New Roman" w:cs="Times New Roman"/>
        </w:rPr>
      </w:pPr>
      <w:r w:rsidRPr="00756C84">
        <w:rPr>
          <w:rFonts w:ascii="Times New Roman" w:hAnsi="Times New Roman" w:cs="Times New Roman"/>
        </w:rPr>
        <w:t>Improvement of mutual relations between China and America, 1971</w:t>
      </w:r>
    </w:p>
    <w:p w:rsidR="000C5C25" w:rsidRPr="00AE5713" w:rsidRDefault="000C5C25" w:rsidP="001436B4">
      <w:pPr>
        <w:spacing w:after="0" w:line="360" w:lineRule="auto"/>
        <w:ind w:right="720"/>
        <w:rPr>
          <w:rFonts w:ascii="Times New Roman" w:eastAsia="Times New Roman" w:hAnsi="Times New Roman" w:cs="Times New Roman"/>
          <w:color w:val="000000"/>
          <w:sz w:val="18"/>
          <w:szCs w:val="18"/>
        </w:rPr>
      </w:pPr>
    </w:p>
    <w:p w:rsidR="003D4A64" w:rsidRPr="00AD703A" w:rsidRDefault="00CD087C" w:rsidP="00BB32AC">
      <w:pPr>
        <w:pStyle w:val="ListParagraph"/>
        <w:numPr>
          <w:ilvl w:val="0"/>
          <w:numId w:val="37"/>
        </w:numPr>
        <w:spacing w:line="360" w:lineRule="auto"/>
        <w:rPr>
          <w:rFonts w:ascii="Helvetica" w:eastAsia="Times New Roman" w:hAnsi="Helvetica" w:cs="Times New Roman"/>
          <w:b/>
          <w:color w:val="333333"/>
        </w:rPr>
      </w:pPr>
      <w:r w:rsidRPr="00AD703A">
        <w:rPr>
          <w:rFonts w:ascii="Helvetica" w:eastAsia="Times New Roman" w:hAnsi="Helvetica" w:cs="Times New Roman"/>
          <w:b/>
          <w:color w:val="333333"/>
        </w:rPr>
        <w:t>John F. Kennedy</w:t>
      </w:r>
      <w:r w:rsidR="0025317A" w:rsidRPr="00AD703A">
        <w:rPr>
          <w:rFonts w:ascii="Helvetica" w:eastAsia="Times New Roman" w:hAnsi="Helvetica" w:cs="Times New Roman"/>
          <w:b/>
          <w:color w:val="333333"/>
        </w:rPr>
        <w:t>, 1963</w:t>
      </w:r>
      <w:r w:rsidRPr="00AD703A">
        <w:rPr>
          <w:rFonts w:ascii="Helvetica" w:eastAsia="Times New Roman" w:hAnsi="Helvetica" w:cs="Times New Roman"/>
          <w:b/>
          <w:color w:val="333333"/>
        </w:rPr>
        <w:t>:</w:t>
      </w:r>
    </w:p>
    <w:p w:rsidR="00CD087C" w:rsidRPr="00AD703A" w:rsidRDefault="00CD087C" w:rsidP="00BB32AC">
      <w:pPr>
        <w:spacing w:line="360" w:lineRule="auto"/>
        <w:ind w:firstLine="360"/>
        <w:rPr>
          <w:rFonts w:ascii="Helvetica" w:eastAsia="Times New Roman" w:hAnsi="Helvetica" w:cs="Times New Roman"/>
          <w:color w:val="333333"/>
        </w:rPr>
      </w:pPr>
      <w:r w:rsidRPr="00AD703A">
        <w:rPr>
          <w:rFonts w:ascii="Helvetica" w:eastAsia="Times New Roman" w:hAnsi="Helvetica" w:cs="Times New Roman"/>
          <w:color w:val="333333"/>
        </w:rPr>
        <w:t>‘S</w:t>
      </w:r>
      <w:r w:rsidR="007E70CB" w:rsidRPr="00AD703A">
        <w:rPr>
          <w:rFonts w:ascii="Helvetica" w:eastAsia="Times New Roman" w:hAnsi="Helvetica" w:cs="Times New Roman"/>
          <w:color w:val="333333"/>
        </w:rPr>
        <w:t>uspicion</w:t>
      </w:r>
      <w:r w:rsidRPr="00AD703A">
        <w:rPr>
          <w:rFonts w:ascii="Helvetica" w:eastAsia="Times New Roman" w:hAnsi="Helvetica" w:cs="Times New Roman"/>
          <w:color w:val="333333"/>
        </w:rPr>
        <w:t xml:space="preserve"> breed</w:t>
      </w:r>
      <w:r w:rsidR="007E70CB" w:rsidRPr="00AD703A">
        <w:rPr>
          <w:rFonts w:ascii="Helvetica" w:eastAsia="Times New Roman" w:hAnsi="Helvetica" w:cs="Times New Roman"/>
          <w:color w:val="333333"/>
        </w:rPr>
        <w:t>s</w:t>
      </w:r>
      <w:r w:rsidRPr="00AD703A">
        <w:rPr>
          <w:rFonts w:ascii="Helvetica" w:eastAsia="Times New Roman" w:hAnsi="Helvetica" w:cs="Times New Roman"/>
          <w:color w:val="333333"/>
        </w:rPr>
        <w:t xml:space="preserve"> suspicion and weapons beget counter-weapon</w:t>
      </w:r>
      <w:r w:rsidR="00671E57" w:rsidRPr="00AD703A">
        <w:rPr>
          <w:rFonts w:ascii="Helvetica" w:eastAsia="Times New Roman" w:hAnsi="Helvetica" w:cs="Times New Roman"/>
          <w:color w:val="333333"/>
        </w:rPr>
        <w:t>s</w:t>
      </w:r>
      <w:r w:rsidRPr="00AD703A">
        <w:rPr>
          <w:rFonts w:ascii="Helvetica" w:eastAsia="Times New Roman" w:hAnsi="Helvetica" w:cs="Times New Roman"/>
          <w:color w:val="333333"/>
        </w:rPr>
        <w:t>’</w:t>
      </w:r>
    </w:p>
    <w:p w:rsidR="00F80E30" w:rsidRPr="00AD703A" w:rsidRDefault="00DD7E8E" w:rsidP="00BB32AC">
      <w:pPr>
        <w:pStyle w:val="ListParagraph"/>
        <w:numPr>
          <w:ilvl w:val="0"/>
          <w:numId w:val="42"/>
        </w:numPr>
        <w:spacing w:line="360" w:lineRule="auto"/>
      </w:pPr>
      <w:r w:rsidRPr="00AD703A">
        <w:t xml:space="preserve">The time period </w:t>
      </w:r>
      <w:r w:rsidR="00B21DB3" w:rsidRPr="00AD703A">
        <w:t>from 1970-1979 is</w:t>
      </w:r>
      <w:r w:rsidR="00DE1165">
        <w:t xml:space="preserve"> also described as the Decline o</w:t>
      </w:r>
      <w:r w:rsidR="00B21DB3" w:rsidRPr="00AD703A">
        <w:t xml:space="preserve">f Cold War </w:t>
      </w:r>
      <w:r w:rsidR="007A1EA1" w:rsidRPr="00AD703A">
        <w:t xml:space="preserve">and </w:t>
      </w:r>
      <w:r w:rsidR="00B21DB3" w:rsidRPr="00AD703A">
        <w:t xml:space="preserve">Period </w:t>
      </w:r>
      <w:r w:rsidR="007A1EA1" w:rsidRPr="00AD703A">
        <w:t xml:space="preserve">of </w:t>
      </w:r>
      <w:r w:rsidR="00B21DB3" w:rsidRPr="00AD703A">
        <w:t>Détente.</w:t>
      </w:r>
    </w:p>
    <w:p w:rsidR="000C5C25" w:rsidRPr="00B21DB3" w:rsidRDefault="000C5C25" w:rsidP="00BB32AC">
      <w:pPr>
        <w:spacing w:line="360" w:lineRule="auto"/>
        <w:rPr>
          <w:sz w:val="18"/>
          <w:szCs w:val="18"/>
        </w:rPr>
      </w:pPr>
    </w:p>
    <w:p w:rsidR="00F80E30" w:rsidRPr="008A54C2" w:rsidRDefault="00F80E30" w:rsidP="001436B4">
      <w:pPr>
        <w:spacing w:after="0" w:line="360" w:lineRule="auto"/>
        <w:ind w:right="480"/>
        <w:rPr>
          <w:b/>
          <w:szCs w:val="18"/>
        </w:rPr>
      </w:pPr>
      <w:r w:rsidRPr="008A54C2">
        <w:rPr>
          <w:b/>
          <w:szCs w:val="18"/>
        </w:rPr>
        <w:t>3</w:t>
      </w:r>
      <w:r w:rsidRPr="008A54C2">
        <w:rPr>
          <w:b/>
          <w:szCs w:val="18"/>
          <w:vertAlign w:val="superscript"/>
        </w:rPr>
        <w:t>rd</w:t>
      </w:r>
      <w:r w:rsidR="002133BB" w:rsidRPr="008A54C2">
        <w:rPr>
          <w:b/>
          <w:szCs w:val="18"/>
        </w:rPr>
        <w:t xml:space="preserve"> Phase- </w:t>
      </w:r>
      <w:r w:rsidR="00540ECA" w:rsidRPr="008A54C2">
        <w:rPr>
          <w:b/>
          <w:szCs w:val="18"/>
        </w:rPr>
        <w:t xml:space="preserve">1979-91; </w:t>
      </w:r>
      <w:r w:rsidRPr="008A54C2">
        <w:rPr>
          <w:b/>
          <w:szCs w:val="18"/>
        </w:rPr>
        <w:t>(From Renewed confrontation to Rapprochement)</w:t>
      </w:r>
    </w:p>
    <w:p w:rsidR="001174B7" w:rsidRPr="006A1033" w:rsidRDefault="001174B7" w:rsidP="001436B4">
      <w:pPr>
        <w:spacing w:after="0" w:line="360" w:lineRule="auto"/>
        <w:ind w:right="720"/>
        <w:rPr>
          <w:rFonts w:ascii="Times New Roman" w:eastAsia="Times New Roman" w:hAnsi="Times New Roman" w:cs="Times New Roman"/>
          <w:color w:val="000000"/>
          <w:sz w:val="18"/>
          <w:szCs w:val="18"/>
        </w:rPr>
      </w:pPr>
    </w:p>
    <w:p w:rsidR="00D10356" w:rsidRDefault="00380744" w:rsidP="00BB32AC">
      <w:pPr>
        <w:pStyle w:val="ListParagraph"/>
        <w:numPr>
          <w:ilvl w:val="0"/>
          <w:numId w:val="38"/>
        </w:numPr>
        <w:spacing w:line="360" w:lineRule="auto"/>
      </w:pPr>
      <w:r>
        <w:t>Détente was challenged by Sov</w:t>
      </w:r>
      <w:r w:rsidR="007D6EBC">
        <w:t>iet intervention in Afghanistan in1979.</w:t>
      </w:r>
    </w:p>
    <w:p w:rsidR="00380744" w:rsidRPr="000A71DD" w:rsidRDefault="00517187" w:rsidP="00BB32AC">
      <w:pPr>
        <w:pStyle w:val="ListParagraph"/>
        <w:numPr>
          <w:ilvl w:val="0"/>
          <w:numId w:val="38"/>
        </w:numPr>
        <w:spacing w:line="360" w:lineRule="auto"/>
        <w:rPr>
          <w:b/>
        </w:rPr>
      </w:pPr>
      <w:r w:rsidRPr="000A71DD">
        <w:rPr>
          <w:b/>
        </w:rPr>
        <w:t>Carter Doctrine</w:t>
      </w:r>
      <w:r w:rsidR="00FC6E28" w:rsidRPr="000A71DD">
        <w:rPr>
          <w:b/>
        </w:rPr>
        <w:t>;</w:t>
      </w:r>
      <w:r w:rsidR="00A054B6" w:rsidRPr="000A71DD">
        <w:rPr>
          <w:b/>
        </w:rPr>
        <w:t xml:space="preserve"> January-1980:</w:t>
      </w:r>
    </w:p>
    <w:p w:rsidR="00192D45" w:rsidRDefault="00937DD2" w:rsidP="00BB32AC">
      <w:pPr>
        <w:spacing w:line="360" w:lineRule="auto"/>
        <w:ind w:firstLine="360"/>
      </w:pPr>
      <w:r>
        <w:t>‘</w:t>
      </w:r>
      <w:r w:rsidR="00517187">
        <w:t xml:space="preserve">Declaring US willingness to use force </w:t>
      </w:r>
      <w:r w:rsidR="009C1440">
        <w:t xml:space="preserve">if necessary </w:t>
      </w:r>
      <w:r w:rsidR="00517187">
        <w:t>to protect US interests in the Persian Gulf</w:t>
      </w:r>
      <w:r>
        <w:t>’</w:t>
      </w:r>
      <w:r w:rsidR="00517187">
        <w:t>.</w:t>
      </w:r>
    </w:p>
    <w:p w:rsidR="00DC342A" w:rsidRDefault="00192D45" w:rsidP="00BB32AC">
      <w:pPr>
        <w:pStyle w:val="ListParagraph"/>
        <w:numPr>
          <w:ilvl w:val="0"/>
          <w:numId w:val="41"/>
        </w:numPr>
        <w:spacing w:line="360" w:lineRule="auto"/>
      </w:pPr>
      <w:r>
        <w:t>1980- Summer</w:t>
      </w:r>
      <w:r w:rsidR="00DC342A">
        <w:t xml:space="preserve"> Olympics</w:t>
      </w:r>
      <w:r>
        <w:t xml:space="preserve"> of Moscow</w:t>
      </w:r>
      <w:r w:rsidR="00DC342A">
        <w:t xml:space="preserve"> were boycotted by </w:t>
      </w:r>
      <w:r w:rsidR="00EB00CD">
        <w:t>more than 60 countries to protest the Soviet Invasion in Afghanistan.</w:t>
      </w:r>
    </w:p>
    <w:p w:rsidR="00DC342A" w:rsidRDefault="00A82FAF" w:rsidP="00BB32AC">
      <w:pPr>
        <w:pStyle w:val="ListParagraph"/>
        <w:numPr>
          <w:ilvl w:val="0"/>
          <w:numId w:val="39"/>
        </w:numPr>
        <w:spacing w:line="360" w:lineRule="auto"/>
      </w:pPr>
      <w:r>
        <w:t>1983- Ronald Reagan branded USSR</w:t>
      </w:r>
      <w:r w:rsidR="00E500BC">
        <w:t xml:space="preserve"> as ‘Evil Empire’</w:t>
      </w:r>
    </w:p>
    <w:p w:rsidR="005A2305" w:rsidRDefault="005A2305" w:rsidP="00BB32AC">
      <w:pPr>
        <w:pStyle w:val="ListParagraph"/>
        <w:numPr>
          <w:ilvl w:val="0"/>
          <w:numId w:val="39"/>
        </w:numPr>
        <w:spacing w:line="360" w:lineRule="auto"/>
      </w:pPr>
      <w:r>
        <w:t xml:space="preserve">1984- </w:t>
      </w:r>
      <w:r w:rsidR="00BD49F0">
        <w:t>The</w:t>
      </w:r>
      <w:r w:rsidR="007B7C87">
        <w:t xml:space="preserve"> year saw another boycott of the Summer Olympics held in Los Angeles. Nearly 14 countries abstained from the Olympics.</w:t>
      </w:r>
    </w:p>
    <w:p w:rsidR="000A71DD" w:rsidRDefault="000A71DD" w:rsidP="00BB32AC">
      <w:pPr>
        <w:pStyle w:val="ListParagraph"/>
        <w:spacing w:line="360" w:lineRule="auto"/>
      </w:pPr>
    </w:p>
    <w:p w:rsidR="00E500BC" w:rsidRPr="000A71DD" w:rsidRDefault="00240285" w:rsidP="00BB32AC">
      <w:pPr>
        <w:pStyle w:val="ListParagraph"/>
        <w:numPr>
          <w:ilvl w:val="0"/>
          <w:numId w:val="39"/>
        </w:numPr>
        <w:spacing w:line="360" w:lineRule="auto"/>
        <w:rPr>
          <w:b/>
        </w:rPr>
      </w:pPr>
      <w:r w:rsidRPr="000A71DD">
        <w:rPr>
          <w:b/>
        </w:rPr>
        <w:t>Reagan</w:t>
      </w:r>
      <w:r w:rsidR="00A054B6" w:rsidRPr="000A71DD">
        <w:rPr>
          <w:b/>
        </w:rPr>
        <w:t xml:space="preserve"> Doctrine:</w:t>
      </w:r>
    </w:p>
    <w:p w:rsidR="00240285" w:rsidRDefault="000A71DD" w:rsidP="00BB32AC">
      <w:pPr>
        <w:spacing w:line="360" w:lineRule="auto"/>
        <w:ind w:left="360"/>
      </w:pPr>
      <w:r>
        <w:t>‘</w:t>
      </w:r>
      <w:r w:rsidR="00240285">
        <w:t>US pledged to support anti-communist insurgents</w:t>
      </w:r>
      <w:r w:rsidR="00D604B8">
        <w:t xml:space="preserve"> and overwhelm the</w:t>
      </w:r>
      <w:r w:rsidR="002711CA">
        <w:t xml:space="preserve"> global influence of</w:t>
      </w:r>
      <w:r w:rsidR="00D604B8">
        <w:t xml:space="preserve"> Soviet</w:t>
      </w:r>
      <w:r w:rsidR="002711CA">
        <w:t xml:space="preserve"> Union during</w:t>
      </w:r>
      <w:r w:rsidR="00240285">
        <w:t xml:space="preserve"> the final year</w:t>
      </w:r>
      <w:r w:rsidR="002711CA">
        <w:t>s</w:t>
      </w:r>
      <w:r w:rsidR="00240285">
        <w:t xml:space="preserve"> of Cold War</w:t>
      </w:r>
      <w:r>
        <w:t>’</w:t>
      </w:r>
      <w:r w:rsidR="00240285">
        <w:t>.</w:t>
      </w:r>
    </w:p>
    <w:p w:rsidR="00B217B9" w:rsidRPr="008E352C" w:rsidRDefault="00B217B9" w:rsidP="008E352C">
      <w:pPr>
        <w:pStyle w:val="ListParagraph"/>
        <w:numPr>
          <w:ilvl w:val="0"/>
          <w:numId w:val="46"/>
        </w:numPr>
        <w:spacing w:line="360" w:lineRule="auto"/>
        <w:rPr>
          <w:b/>
        </w:rPr>
      </w:pPr>
      <w:r w:rsidRPr="008E352C">
        <w:rPr>
          <w:b/>
        </w:rPr>
        <w:lastRenderedPageBreak/>
        <w:t>Changes in Russia:</w:t>
      </w:r>
    </w:p>
    <w:p w:rsidR="00B217B9" w:rsidRDefault="00C474D1" w:rsidP="00850568">
      <w:pPr>
        <w:spacing w:line="360" w:lineRule="auto"/>
        <w:ind w:firstLine="360"/>
      </w:pPr>
      <w:r>
        <w:t>Mikhail Gorbachev assumed the leadership of Soviet Union.</w:t>
      </w:r>
    </w:p>
    <w:p w:rsidR="00976ADD" w:rsidRPr="00B63078" w:rsidRDefault="00976ADD" w:rsidP="00850568">
      <w:pPr>
        <w:spacing w:line="360" w:lineRule="auto"/>
        <w:ind w:firstLine="360"/>
        <w:rPr>
          <w:rFonts w:ascii="Times New Roman" w:eastAsia="Times New Roman" w:hAnsi="Times New Roman" w:cs="Times New Roman"/>
          <w:color w:val="000000"/>
        </w:rPr>
      </w:pPr>
      <w:r w:rsidRPr="00B63078">
        <w:rPr>
          <w:rFonts w:ascii="Times New Roman" w:eastAsia="Times New Roman" w:hAnsi="Times New Roman" w:cs="Times New Roman"/>
          <w:color w:val="000000"/>
        </w:rPr>
        <w:t>He resolved to reduce the tensions between the East and the West.</w:t>
      </w:r>
    </w:p>
    <w:p w:rsidR="00EE000A" w:rsidRPr="00B63078" w:rsidRDefault="00DA06DC" w:rsidP="00850568">
      <w:pPr>
        <w:spacing w:line="360" w:lineRule="auto"/>
        <w:ind w:firstLine="360"/>
        <w:rPr>
          <w:rFonts w:ascii="Times New Roman" w:eastAsia="Times New Roman" w:hAnsi="Times New Roman" w:cs="Times New Roman"/>
          <w:color w:val="000000"/>
        </w:rPr>
      </w:pPr>
      <w:r w:rsidRPr="00B63078">
        <w:rPr>
          <w:rFonts w:ascii="Times New Roman" w:eastAsia="Times New Roman" w:hAnsi="Times New Roman" w:cs="Times New Roman"/>
          <w:color w:val="000000"/>
        </w:rPr>
        <w:t>Mikhail Gorbachev</w:t>
      </w:r>
      <w:r w:rsidR="00AC2DB3" w:rsidRPr="00B63078">
        <w:rPr>
          <w:rFonts w:ascii="Times New Roman" w:eastAsia="Times New Roman" w:hAnsi="Times New Roman" w:cs="Times New Roman"/>
          <w:color w:val="000000"/>
        </w:rPr>
        <w:t>,</w:t>
      </w:r>
      <w:r w:rsidRPr="00B63078">
        <w:rPr>
          <w:rFonts w:ascii="Times New Roman" w:eastAsia="Times New Roman" w:hAnsi="Times New Roman" w:cs="Times New Roman"/>
          <w:color w:val="000000"/>
        </w:rPr>
        <w:t xml:space="preserve"> </w:t>
      </w:r>
      <w:r w:rsidR="00EE000A" w:rsidRPr="00B63078">
        <w:rPr>
          <w:rFonts w:ascii="Times New Roman" w:eastAsia="Times New Roman" w:hAnsi="Times New Roman" w:cs="Times New Roman"/>
          <w:color w:val="000000"/>
        </w:rPr>
        <w:t>as early as the mid-1980s</w:t>
      </w:r>
      <w:r w:rsidR="00AC2DB3" w:rsidRPr="00B63078">
        <w:rPr>
          <w:rFonts w:ascii="Times New Roman" w:eastAsia="Times New Roman" w:hAnsi="Times New Roman" w:cs="Times New Roman"/>
          <w:color w:val="000000"/>
        </w:rPr>
        <w:t>,</w:t>
      </w:r>
      <w:r w:rsidRPr="00B63078">
        <w:rPr>
          <w:rFonts w:ascii="Times New Roman" w:eastAsia="Times New Roman" w:hAnsi="Times New Roman" w:cs="Times New Roman"/>
          <w:color w:val="000000"/>
        </w:rPr>
        <w:t xml:space="preserve"> set in motions two domestic processes</w:t>
      </w:r>
      <w:r w:rsidR="00AC2DB3" w:rsidRPr="00B63078">
        <w:rPr>
          <w:rFonts w:ascii="Times New Roman" w:eastAsia="Times New Roman" w:hAnsi="Times New Roman" w:cs="Times New Roman"/>
          <w:color w:val="000000"/>
        </w:rPr>
        <w:t>;</w:t>
      </w:r>
    </w:p>
    <w:p w:rsidR="006350F4" w:rsidRPr="00B63078" w:rsidRDefault="00DA06DC" w:rsidP="00BB32AC">
      <w:pPr>
        <w:pStyle w:val="ListParagraph"/>
        <w:numPr>
          <w:ilvl w:val="0"/>
          <w:numId w:val="28"/>
        </w:numPr>
        <w:spacing w:line="360" w:lineRule="auto"/>
        <w:rPr>
          <w:rFonts w:ascii="Times New Roman" w:eastAsia="Times New Roman" w:hAnsi="Times New Roman" w:cs="Times New Roman"/>
          <w:color w:val="000000"/>
        </w:rPr>
      </w:pPr>
      <w:r w:rsidRPr="00B63078">
        <w:rPr>
          <w:rFonts w:ascii="Times New Roman" w:eastAsia="Times New Roman" w:hAnsi="Times New Roman" w:cs="Times New Roman"/>
          <w:i/>
          <w:iCs/>
          <w:color w:val="000000"/>
        </w:rPr>
        <w:t>glasnost </w:t>
      </w:r>
      <w:r w:rsidRPr="00B63078">
        <w:rPr>
          <w:rFonts w:ascii="Times New Roman" w:eastAsia="Times New Roman" w:hAnsi="Times New Roman" w:cs="Times New Roman"/>
          <w:color w:val="000000"/>
        </w:rPr>
        <w:t>(political openness) and </w:t>
      </w:r>
    </w:p>
    <w:p w:rsidR="00ED2D45" w:rsidRPr="00B63078" w:rsidRDefault="00DA06DC" w:rsidP="00BB32AC">
      <w:pPr>
        <w:pStyle w:val="ListParagraph"/>
        <w:numPr>
          <w:ilvl w:val="0"/>
          <w:numId w:val="28"/>
        </w:numPr>
        <w:spacing w:line="360" w:lineRule="auto"/>
        <w:rPr>
          <w:rFonts w:ascii="Times New Roman" w:eastAsia="Times New Roman" w:hAnsi="Times New Roman" w:cs="Times New Roman"/>
          <w:color w:val="000000"/>
        </w:rPr>
      </w:pPr>
      <w:r w:rsidRPr="00B63078">
        <w:rPr>
          <w:rFonts w:ascii="Times New Roman" w:eastAsia="Times New Roman" w:hAnsi="Times New Roman" w:cs="Times New Roman"/>
          <w:i/>
          <w:iCs/>
          <w:color w:val="000000"/>
        </w:rPr>
        <w:t>perestroika </w:t>
      </w:r>
      <w:r w:rsidR="005A219C" w:rsidRPr="00B63078">
        <w:rPr>
          <w:rFonts w:ascii="Times New Roman" w:eastAsia="Times New Roman" w:hAnsi="Times New Roman" w:cs="Times New Roman"/>
          <w:color w:val="000000"/>
        </w:rPr>
        <w:t>(economic restructuring)</w:t>
      </w:r>
    </w:p>
    <w:p w:rsidR="00117F85" w:rsidRPr="00B63078" w:rsidRDefault="00181551" w:rsidP="001436B4">
      <w:pPr>
        <w:spacing w:after="0" w:line="360" w:lineRule="auto"/>
        <w:ind w:right="240" w:firstLine="360"/>
        <w:rPr>
          <w:rFonts w:ascii="Times New Roman" w:eastAsia="Times New Roman" w:hAnsi="Times New Roman" w:cs="Times New Roman"/>
          <w:color w:val="000000"/>
        </w:rPr>
      </w:pPr>
      <w:r w:rsidRPr="00B63078">
        <w:rPr>
          <w:rFonts w:ascii="Times New Roman" w:eastAsia="Times New Roman" w:hAnsi="Times New Roman" w:cs="Times New Roman"/>
          <w:color w:val="000000"/>
        </w:rPr>
        <w:t xml:space="preserve">Gorbachev’s domestic reforms also led to changes in the orientation of Soviet foreign policy. </w:t>
      </w:r>
    </w:p>
    <w:p w:rsidR="00181551" w:rsidRPr="00B63078" w:rsidRDefault="00181551" w:rsidP="001436B4">
      <w:pPr>
        <w:spacing w:after="0" w:line="360" w:lineRule="auto"/>
        <w:ind w:left="360" w:right="240"/>
        <w:rPr>
          <w:rFonts w:ascii="Times New Roman" w:eastAsia="Times New Roman" w:hAnsi="Times New Roman" w:cs="Times New Roman"/>
          <w:color w:val="000000"/>
        </w:rPr>
      </w:pPr>
      <w:r w:rsidRPr="00B63078">
        <w:rPr>
          <w:rFonts w:ascii="Times New Roman" w:eastAsia="Times New Roman" w:hAnsi="Times New Roman" w:cs="Times New Roman"/>
          <w:color w:val="000000"/>
        </w:rPr>
        <w:t>He suggested that members of the UN Security Council</w:t>
      </w:r>
      <w:r w:rsidR="00135B65" w:rsidRPr="00B63078">
        <w:rPr>
          <w:rFonts w:ascii="Times New Roman" w:eastAsia="Times New Roman" w:hAnsi="Times New Roman" w:cs="Times New Roman"/>
          <w:color w:val="000000"/>
        </w:rPr>
        <w:t xml:space="preserve"> should</w:t>
      </w:r>
      <w:r w:rsidRPr="00B63078">
        <w:rPr>
          <w:rFonts w:ascii="Times New Roman" w:eastAsia="Times New Roman" w:hAnsi="Times New Roman" w:cs="Times New Roman"/>
          <w:color w:val="000000"/>
        </w:rPr>
        <w:t xml:space="preserve"> become</w:t>
      </w:r>
      <w:r w:rsidR="00A3580D" w:rsidRPr="00B63078">
        <w:rPr>
          <w:rFonts w:ascii="Times New Roman" w:eastAsia="Times New Roman" w:hAnsi="Times New Roman" w:cs="Times New Roman"/>
          <w:color w:val="000000"/>
        </w:rPr>
        <w:t xml:space="preserve"> the</w:t>
      </w:r>
      <w:r w:rsidRPr="00B63078">
        <w:rPr>
          <w:rFonts w:ascii="Times New Roman" w:eastAsia="Times New Roman" w:hAnsi="Times New Roman" w:cs="Times New Roman"/>
          <w:color w:val="000000"/>
        </w:rPr>
        <w:t xml:space="preserve"> “guarantors of regional security.”</w:t>
      </w:r>
    </w:p>
    <w:p w:rsidR="00A05116" w:rsidRPr="00B63078" w:rsidRDefault="00A05116" w:rsidP="001436B4">
      <w:pPr>
        <w:pStyle w:val="ListParagraph"/>
        <w:numPr>
          <w:ilvl w:val="0"/>
          <w:numId w:val="40"/>
        </w:numPr>
        <w:spacing w:after="0" w:line="360" w:lineRule="auto"/>
        <w:ind w:right="240"/>
        <w:rPr>
          <w:rFonts w:ascii="Times New Roman" w:eastAsia="Times New Roman" w:hAnsi="Times New Roman" w:cs="Times New Roman"/>
          <w:color w:val="000000"/>
        </w:rPr>
      </w:pPr>
      <w:r w:rsidRPr="00B63078">
        <w:rPr>
          <w:rFonts w:ascii="Times New Roman" w:eastAsia="Times New Roman" w:hAnsi="Times New Roman" w:cs="Times New Roman"/>
          <w:color w:val="000000"/>
        </w:rPr>
        <w:t>December, 1991- Disintegration of Soviet Union</w:t>
      </w:r>
      <w:r w:rsidR="00D66525" w:rsidRPr="00B63078">
        <w:rPr>
          <w:rFonts w:ascii="Times New Roman" w:eastAsia="Times New Roman" w:hAnsi="Times New Roman" w:cs="Times New Roman"/>
          <w:color w:val="000000"/>
        </w:rPr>
        <w:t xml:space="preserve"> into independent republics.</w:t>
      </w:r>
    </w:p>
    <w:p w:rsidR="00905C36" w:rsidRPr="00E421CC" w:rsidRDefault="00905C36" w:rsidP="001436B4">
      <w:pPr>
        <w:spacing w:after="0" w:line="360" w:lineRule="auto"/>
        <w:ind w:right="240" w:firstLine="360"/>
        <w:rPr>
          <w:rFonts w:ascii="Times New Roman" w:eastAsia="Times New Roman" w:hAnsi="Times New Roman" w:cs="Times New Roman"/>
          <w:b/>
          <w:color w:val="000000"/>
          <w:szCs w:val="18"/>
        </w:rPr>
      </w:pPr>
      <w:r w:rsidRPr="00E421CC">
        <w:rPr>
          <w:rFonts w:ascii="Times New Roman" w:eastAsia="Times New Roman" w:hAnsi="Times New Roman" w:cs="Times New Roman"/>
          <w:b/>
          <w:color w:val="000000"/>
          <w:szCs w:val="18"/>
        </w:rPr>
        <w:t>The Post Cold War Era:</w:t>
      </w:r>
    </w:p>
    <w:p w:rsidR="00905C36" w:rsidRPr="00B63078" w:rsidRDefault="00B70C68" w:rsidP="001436B4">
      <w:pPr>
        <w:pStyle w:val="ListParagraph"/>
        <w:numPr>
          <w:ilvl w:val="0"/>
          <w:numId w:val="33"/>
        </w:numPr>
        <w:spacing w:after="0" w:line="360" w:lineRule="auto"/>
        <w:ind w:right="240"/>
        <w:rPr>
          <w:rFonts w:ascii="Times New Roman" w:eastAsia="Times New Roman" w:hAnsi="Times New Roman" w:cs="Times New Roman"/>
          <w:color w:val="000000"/>
        </w:rPr>
      </w:pPr>
      <w:r w:rsidRPr="00B63078">
        <w:rPr>
          <w:rFonts w:ascii="Times New Roman" w:eastAsia="Times New Roman" w:hAnsi="Times New Roman" w:cs="Times New Roman"/>
          <w:b/>
          <w:color w:val="000000"/>
        </w:rPr>
        <w:t>The fall of the Berlin Wall:</w:t>
      </w:r>
      <w:r w:rsidRPr="00B63078">
        <w:rPr>
          <w:rFonts w:ascii="Times New Roman" w:eastAsia="Times New Roman" w:hAnsi="Times New Roman" w:cs="Times New Roman"/>
          <w:color w:val="000000"/>
        </w:rPr>
        <w:t xml:space="preserve"> It symbolized the end of the Cold War</w:t>
      </w:r>
    </w:p>
    <w:p w:rsidR="0093132B" w:rsidRPr="00B63078" w:rsidRDefault="0093132B" w:rsidP="001436B4">
      <w:pPr>
        <w:numPr>
          <w:ilvl w:val="0"/>
          <w:numId w:val="33"/>
        </w:numPr>
        <w:spacing w:after="0" w:line="360" w:lineRule="auto"/>
        <w:ind w:right="240"/>
        <w:rPr>
          <w:rFonts w:ascii="Times New Roman" w:eastAsia="Times New Roman" w:hAnsi="Times New Roman" w:cs="Times New Roman"/>
          <w:color w:val="000000"/>
        </w:rPr>
      </w:pPr>
      <w:r w:rsidRPr="001436B4">
        <w:rPr>
          <w:rFonts w:ascii="Times New Roman" w:eastAsia="Times New Roman" w:hAnsi="Times New Roman" w:cs="Times New Roman"/>
          <w:b/>
          <w:color w:val="000000"/>
        </w:rPr>
        <w:t>New World Order:</w:t>
      </w:r>
      <w:r w:rsidRPr="001436B4">
        <w:rPr>
          <w:rFonts w:ascii="Times New Roman" w:eastAsia="Times New Roman" w:hAnsi="Times New Roman" w:cs="Times New Roman"/>
          <w:color w:val="000000"/>
        </w:rPr>
        <w:t xml:space="preserve"> </w:t>
      </w:r>
      <w:r w:rsidR="0098506C" w:rsidRPr="001436B4">
        <w:rPr>
          <w:rFonts w:ascii="Times New Roman" w:hAnsi="Times New Roman" w:cs="Times New Roman"/>
          <w:color w:val="252525"/>
        </w:rPr>
        <w:t>T</w:t>
      </w:r>
      <w:r w:rsidR="00592AD5" w:rsidRPr="001436B4">
        <w:rPr>
          <w:rFonts w:ascii="Times New Roman" w:hAnsi="Times New Roman" w:cs="Times New Roman"/>
          <w:color w:val="252525"/>
        </w:rPr>
        <w:t>he deeper reality of the new world order was the United States’</w:t>
      </w:r>
      <w:r w:rsidR="00592AD5" w:rsidRPr="00B63078">
        <w:rPr>
          <w:rFonts w:ascii="Times New Roman" w:hAnsi="Times New Roman" w:cs="Times New Roman"/>
          <w:color w:val="252525"/>
          <w:shd w:val="clear" w:color="auto" w:fill="FFFFFF"/>
        </w:rPr>
        <w:t xml:space="preserve"> </w:t>
      </w:r>
      <w:r w:rsidR="00592AD5" w:rsidRPr="001436B4">
        <w:rPr>
          <w:rFonts w:ascii="Times New Roman" w:hAnsi="Times New Roman" w:cs="Times New Roman"/>
          <w:color w:val="252525"/>
        </w:rPr>
        <w:t>emergence "as the single</w:t>
      </w:r>
      <w:r w:rsidR="001A7FE3" w:rsidRPr="001436B4">
        <w:rPr>
          <w:rFonts w:ascii="Times New Roman" w:hAnsi="Times New Roman" w:cs="Times New Roman"/>
          <w:color w:val="252525"/>
        </w:rPr>
        <w:t xml:space="preserve"> greatest power in the </w:t>
      </w:r>
      <w:r w:rsidR="00592AD5" w:rsidRPr="001436B4">
        <w:rPr>
          <w:rFonts w:ascii="Times New Roman" w:hAnsi="Times New Roman" w:cs="Times New Roman"/>
          <w:color w:val="252525"/>
        </w:rPr>
        <w:t>world</w:t>
      </w:r>
      <w:r w:rsidR="00E63508" w:rsidRPr="001436B4">
        <w:rPr>
          <w:rFonts w:ascii="Times New Roman" w:hAnsi="Times New Roman" w:cs="Times New Roman"/>
          <w:color w:val="252525"/>
        </w:rPr>
        <w:t>.</w:t>
      </w:r>
      <w:r w:rsidR="007815C2" w:rsidRPr="001436B4">
        <w:rPr>
          <w:rFonts w:ascii="Times New Roman" w:hAnsi="Times New Roman" w:cs="Times New Roman"/>
          <w:color w:val="252525"/>
        </w:rPr>
        <w:t xml:space="preserve"> Moscow was crippled by internal</w:t>
      </w:r>
      <w:r w:rsidR="007815C2" w:rsidRPr="00B63078">
        <w:rPr>
          <w:rFonts w:ascii="Times New Roman" w:hAnsi="Times New Roman" w:cs="Times New Roman"/>
          <w:color w:val="252525"/>
          <w:shd w:val="clear" w:color="auto" w:fill="FFFFFF"/>
        </w:rPr>
        <w:t xml:space="preserve"> problems, and thus unable to project power abroad.</w:t>
      </w:r>
    </w:p>
    <w:p w:rsidR="00C81BB8" w:rsidRPr="00B63078" w:rsidRDefault="00C81BB8" w:rsidP="001436B4">
      <w:pPr>
        <w:numPr>
          <w:ilvl w:val="0"/>
          <w:numId w:val="33"/>
        </w:numPr>
        <w:spacing w:after="0" w:line="360" w:lineRule="auto"/>
        <w:ind w:right="240"/>
        <w:rPr>
          <w:rFonts w:ascii="Times New Roman" w:eastAsia="Times New Roman" w:hAnsi="Times New Roman" w:cs="Times New Roman"/>
          <w:color w:val="000000"/>
        </w:rPr>
      </w:pPr>
      <w:r w:rsidRPr="00B63078">
        <w:rPr>
          <w:rFonts w:ascii="Times New Roman" w:eastAsia="Times New Roman" w:hAnsi="Times New Roman" w:cs="Times New Roman"/>
          <w:b/>
          <w:color w:val="000000"/>
        </w:rPr>
        <w:t xml:space="preserve">The Age of </w:t>
      </w:r>
      <w:proofErr w:type="spellStart"/>
      <w:r w:rsidRPr="00B63078">
        <w:rPr>
          <w:rFonts w:ascii="Times New Roman" w:eastAsia="Times New Roman" w:hAnsi="Times New Roman" w:cs="Times New Roman"/>
          <w:b/>
          <w:color w:val="000000"/>
        </w:rPr>
        <w:t>Globalisation</w:t>
      </w:r>
      <w:proofErr w:type="spellEnd"/>
      <w:r w:rsidRPr="00B63078">
        <w:rPr>
          <w:rFonts w:ascii="Times New Roman" w:eastAsia="Times New Roman" w:hAnsi="Times New Roman" w:cs="Times New Roman"/>
          <w:b/>
          <w:color w:val="000000"/>
        </w:rPr>
        <w:t>:</w:t>
      </w:r>
      <w:r w:rsidRPr="00B63078">
        <w:rPr>
          <w:rFonts w:ascii="Times New Roman" w:eastAsia="Times New Roman" w:hAnsi="Times New Roman" w:cs="Times New Roman"/>
          <w:color w:val="000000"/>
        </w:rPr>
        <w:t xml:space="preserve"> A few have labeled the end of the Cold War era the age of globalization. </w:t>
      </w:r>
    </w:p>
    <w:p w:rsidR="00D21DCC" w:rsidRPr="00B63078" w:rsidRDefault="00D21DCC" w:rsidP="001436B4">
      <w:pPr>
        <w:numPr>
          <w:ilvl w:val="0"/>
          <w:numId w:val="33"/>
        </w:numPr>
        <w:spacing w:after="0" w:line="360" w:lineRule="auto"/>
        <w:ind w:right="240"/>
        <w:rPr>
          <w:rFonts w:ascii="Times New Roman" w:eastAsia="Times New Roman" w:hAnsi="Times New Roman" w:cs="Times New Roman"/>
          <w:color w:val="000000"/>
        </w:rPr>
      </w:pPr>
      <w:r w:rsidRPr="00B63078">
        <w:rPr>
          <w:rFonts w:ascii="Times New Roman" w:eastAsia="Times New Roman" w:hAnsi="Times New Roman" w:cs="Times New Roman"/>
          <w:b/>
          <w:color w:val="000000"/>
        </w:rPr>
        <w:t>US primacy:</w:t>
      </w:r>
      <w:r w:rsidRPr="00B63078">
        <w:rPr>
          <w:rFonts w:ascii="Times New Roman" w:eastAsia="Times New Roman" w:hAnsi="Times New Roman" w:cs="Times New Roman"/>
          <w:color w:val="000000"/>
        </w:rPr>
        <w:t xml:space="preserve"> The post-Cold War era appears to be marked by U.S. primacy in international affairs to a degree not even matched by the Romans.</w:t>
      </w:r>
    </w:p>
    <w:p w:rsidR="005C10A6" w:rsidRPr="00B63078" w:rsidRDefault="005C10A6" w:rsidP="001436B4">
      <w:pPr>
        <w:numPr>
          <w:ilvl w:val="0"/>
          <w:numId w:val="33"/>
        </w:numPr>
        <w:spacing w:after="0" w:line="360" w:lineRule="auto"/>
        <w:ind w:right="240"/>
        <w:rPr>
          <w:rFonts w:ascii="Times New Roman" w:eastAsia="Times New Roman" w:hAnsi="Times New Roman" w:cs="Times New Roman"/>
          <w:color w:val="000000"/>
        </w:rPr>
      </w:pPr>
      <w:r w:rsidRPr="00B63078">
        <w:rPr>
          <w:rFonts w:ascii="Times New Roman" w:eastAsia="Times New Roman" w:hAnsi="Times New Roman" w:cs="Times New Roman"/>
          <w:color w:val="000000"/>
        </w:rPr>
        <w:t>However, U.S. primacy is still not able to prevent ethnic conflict, civil wars, and human rights abuses from occurring.</w:t>
      </w:r>
    </w:p>
    <w:p w:rsidR="00C66BF3" w:rsidRPr="00B63078" w:rsidRDefault="001D0439" w:rsidP="001436B4">
      <w:pPr>
        <w:numPr>
          <w:ilvl w:val="0"/>
          <w:numId w:val="33"/>
        </w:numPr>
        <w:spacing w:after="0" w:line="360" w:lineRule="auto"/>
        <w:ind w:right="240"/>
        <w:rPr>
          <w:rFonts w:ascii="Times New Roman" w:eastAsia="Times New Roman" w:hAnsi="Times New Roman" w:cs="Times New Roman"/>
          <w:color w:val="000000"/>
        </w:rPr>
      </w:pPr>
      <w:r w:rsidRPr="00B63078">
        <w:rPr>
          <w:rFonts w:ascii="Times New Roman" w:eastAsia="Times New Roman" w:hAnsi="Times New Roman" w:cs="Times New Roman"/>
          <w:b/>
          <w:color w:val="000000"/>
        </w:rPr>
        <w:t>Civil and Ethnic Strife:</w:t>
      </w:r>
      <w:r w:rsidRPr="00B63078">
        <w:rPr>
          <w:rFonts w:ascii="Times New Roman" w:eastAsia="Times New Roman" w:hAnsi="Times New Roman" w:cs="Times New Roman"/>
          <w:color w:val="000000"/>
        </w:rPr>
        <w:t xml:space="preserve"> The 1990s was a decade marked by dual realities (and sometimes converged and diverged), the first being U.S. primacy and the second being civil and ethnic strife.</w:t>
      </w:r>
    </w:p>
    <w:p w:rsidR="00C66BF3" w:rsidRPr="00B63078" w:rsidRDefault="001D0439" w:rsidP="001436B4">
      <w:pPr>
        <w:numPr>
          <w:ilvl w:val="0"/>
          <w:numId w:val="33"/>
        </w:numPr>
        <w:spacing w:after="0" w:line="360" w:lineRule="auto"/>
        <w:ind w:right="240"/>
        <w:rPr>
          <w:rFonts w:ascii="Times New Roman" w:eastAsia="Times New Roman" w:hAnsi="Times New Roman" w:cs="Times New Roman"/>
          <w:color w:val="000000"/>
        </w:rPr>
      </w:pPr>
      <w:r w:rsidRPr="00B63078">
        <w:rPr>
          <w:rFonts w:ascii="Times New Roman" w:eastAsia="Times New Roman" w:hAnsi="Times New Roman" w:cs="Times New Roman"/>
          <w:color w:val="000000"/>
        </w:rPr>
        <w:t>Yugoslavia’s violent disintegration played itself over the entire decade despite Western attempts to resolve the conflict peacefully.</w:t>
      </w:r>
    </w:p>
    <w:p w:rsidR="001F5B0E" w:rsidRPr="00B63078" w:rsidRDefault="001D0439" w:rsidP="001436B4">
      <w:pPr>
        <w:numPr>
          <w:ilvl w:val="0"/>
          <w:numId w:val="33"/>
        </w:numPr>
        <w:spacing w:after="0" w:line="360" w:lineRule="auto"/>
        <w:ind w:right="240"/>
        <w:rPr>
          <w:rFonts w:ascii="Times New Roman" w:eastAsia="Times New Roman" w:hAnsi="Times New Roman" w:cs="Times New Roman"/>
          <w:color w:val="000000"/>
        </w:rPr>
      </w:pPr>
      <w:r w:rsidRPr="00B63078">
        <w:rPr>
          <w:rFonts w:ascii="Times New Roman" w:eastAsia="Times New Roman" w:hAnsi="Times New Roman" w:cs="Times New Roman"/>
          <w:color w:val="000000"/>
        </w:rPr>
        <w:t>At the same time, the world witnessed ethnic tension and violence as genocide in Rwanda and Burundi went unchallenged by the international community.</w:t>
      </w:r>
    </w:p>
    <w:p w:rsidR="001F5B0E" w:rsidRPr="00B63078" w:rsidRDefault="006E66B2" w:rsidP="001436B4">
      <w:pPr>
        <w:numPr>
          <w:ilvl w:val="0"/>
          <w:numId w:val="33"/>
        </w:numPr>
        <w:spacing w:after="0" w:line="360" w:lineRule="auto"/>
        <w:ind w:right="240"/>
        <w:rPr>
          <w:rFonts w:ascii="Times New Roman" w:eastAsia="Times New Roman" w:hAnsi="Times New Roman" w:cs="Times New Roman"/>
          <w:color w:val="000000"/>
        </w:rPr>
      </w:pPr>
      <w:r w:rsidRPr="00A47BAD">
        <w:rPr>
          <w:rFonts w:ascii="Times New Roman" w:eastAsia="Times New Roman" w:hAnsi="Times New Roman" w:cs="Times New Roman"/>
          <w:b/>
          <w:color w:val="000000"/>
        </w:rPr>
        <w:t>Terrorism:</w:t>
      </w:r>
      <w:r w:rsidR="00EB6AC1" w:rsidRPr="00B63078">
        <w:rPr>
          <w:rFonts w:ascii="Times New Roman" w:eastAsia="Times New Roman" w:hAnsi="Times New Roman" w:cs="Times New Roman"/>
          <w:color w:val="000000"/>
        </w:rPr>
        <w:t xml:space="preserve"> Post cold war is also characterized by the rise of terrorism across the world.</w:t>
      </w:r>
      <w:r w:rsidRPr="00B63078">
        <w:rPr>
          <w:rFonts w:ascii="Times New Roman" w:eastAsia="Times New Roman" w:hAnsi="Times New Roman" w:cs="Times New Roman"/>
          <w:color w:val="000000"/>
        </w:rPr>
        <w:t xml:space="preserve"> On September 11, 2001, the world witnessed deadly, and economically destructive terrorist attacks </w:t>
      </w:r>
      <w:r w:rsidRPr="00B63078">
        <w:rPr>
          <w:rFonts w:ascii="Times New Roman" w:eastAsia="Times New Roman" w:hAnsi="Times New Roman" w:cs="Times New Roman"/>
          <w:color w:val="000000"/>
        </w:rPr>
        <w:lastRenderedPageBreak/>
        <w:t>against two important cities in the United States. These</w:t>
      </w:r>
      <w:r w:rsidR="00E9449E" w:rsidRPr="00B63078">
        <w:rPr>
          <w:rFonts w:ascii="Times New Roman" w:eastAsia="Times New Roman" w:hAnsi="Times New Roman" w:cs="Times New Roman"/>
          <w:color w:val="000000"/>
        </w:rPr>
        <w:t xml:space="preserve"> attacks set into motion a U.S. - </w:t>
      </w:r>
      <w:r w:rsidRPr="00B63078">
        <w:rPr>
          <w:rFonts w:ascii="Times New Roman" w:eastAsia="Times New Roman" w:hAnsi="Times New Roman" w:cs="Times New Roman"/>
          <w:color w:val="000000"/>
        </w:rPr>
        <w:t xml:space="preserve">led </w:t>
      </w:r>
      <w:r w:rsidR="00FE55F7">
        <w:rPr>
          <w:rFonts w:ascii="Times New Roman" w:eastAsia="Times New Roman" w:hAnsi="Times New Roman" w:cs="Times New Roman"/>
          <w:color w:val="000000"/>
        </w:rPr>
        <w:t>‘</w:t>
      </w:r>
      <w:r w:rsidRPr="00FE55F7">
        <w:rPr>
          <w:rFonts w:ascii="Times New Roman" w:eastAsia="Times New Roman" w:hAnsi="Times New Roman" w:cs="Times New Roman"/>
          <w:color w:val="000000"/>
        </w:rPr>
        <w:t>global </w:t>
      </w:r>
      <w:r w:rsidRPr="00FE55F7">
        <w:rPr>
          <w:rFonts w:ascii="Times New Roman" w:eastAsia="Times New Roman" w:hAnsi="Times New Roman" w:cs="Times New Roman"/>
          <w:bCs/>
          <w:color w:val="000000"/>
        </w:rPr>
        <w:t>war on terrorism</w:t>
      </w:r>
      <w:r w:rsidR="00FE55F7" w:rsidRPr="00FE55F7">
        <w:rPr>
          <w:rFonts w:ascii="Times New Roman" w:eastAsia="Times New Roman" w:hAnsi="Times New Roman" w:cs="Times New Roman"/>
          <w:bCs/>
          <w:color w:val="000000"/>
        </w:rPr>
        <w:t>’</w:t>
      </w:r>
      <w:r w:rsidRPr="00B63078">
        <w:rPr>
          <w:rFonts w:ascii="Times New Roman" w:eastAsia="Times New Roman" w:hAnsi="Times New Roman" w:cs="Times New Roman"/>
          <w:color w:val="000000"/>
        </w:rPr>
        <w:t>.</w:t>
      </w:r>
    </w:p>
    <w:p w:rsidR="00B643C2" w:rsidRPr="00B63078" w:rsidRDefault="00B643C2" w:rsidP="001436B4">
      <w:pPr>
        <w:numPr>
          <w:ilvl w:val="0"/>
          <w:numId w:val="33"/>
        </w:numPr>
        <w:spacing w:after="0" w:line="360" w:lineRule="auto"/>
        <w:ind w:right="240"/>
        <w:rPr>
          <w:rFonts w:ascii="Times New Roman" w:eastAsia="Times New Roman" w:hAnsi="Times New Roman" w:cs="Times New Roman"/>
          <w:color w:val="000000"/>
        </w:rPr>
      </w:pPr>
      <w:r w:rsidRPr="00A47BAD">
        <w:rPr>
          <w:rFonts w:ascii="Times New Roman" w:eastAsia="Times New Roman" w:hAnsi="Times New Roman" w:cs="Times New Roman"/>
          <w:b/>
          <w:color w:val="000000"/>
        </w:rPr>
        <w:t>US fear:</w:t>
      </w:r>
      <w:r w:rsidRPr="00B63078">
        <w:rPr>
          <w:rFonts w:ascii="Times New Roman" w:eastAsia="Times New Roman" w:hAnsi="Times New Roman" w:cs="Times New Roman"/>
          <w:color w:val="000000"/>
        </w:rPr>
        <w:t xml:space="preserve"> Despite its primacy, the United States does not feel it is secure from attack. The issue of whether U.S. power will be balanced by an emerging power is also far from resolved</w:t>
      </w:r>
    </w:p>
    <w:p w:rsidR="006E66B2" w:rsidRDefault="006E66B2" w:rsidP="00BB32AC">
      <w:pPr>
        <w:spacing w:line="360" w:lineRule="auto"/>
      </w:pPr>
    </w:p>
    <w:p w:rsidR="00BF0410" w:rsidRDefault="00BF0410">
      <w:pPr>
        <w:spacing w:line="360" w:lineRule="auto"/>
      </w:pPr>
    </w:p>
    <w:sectPr w:rsidR="00BF0410" w:rsidSect="002D3E1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1788" w:rsidRDefault="004C1788" w:rsidP="00B45EE0">
      <w:pPr>
        <w:spacing w:after="0" w:line="240" w:lineRule="auto"/>
      </w:pPr>
      <w:r>
        <w:separator/>
      </w:r>
    </w:p>
  </w:endnote>
  <w:endnote w:type="continuationSeparator" w:id="0">
    <w:p w:rsidR="004C1788" w:rsidRDefault="004C1788" w:rsidP="00B45E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1788" w:rsidRDefault="004C1788" w:rsidP="00B45EE0">
      <w:pPr>
        <w:spacing w:after="0" w:line="240" w:lineRule="auto"/>
      </w:pPr>
      <w:r>
        <w:separator/>
      </w:r>
    </w:p>
  </w:footnote>
  <w:footnote w:type="continuationSeparator" w:id="0">
    <w:p w:rsidR="004C1788" w:rsidRDefault="004C1788" w:rsidP="00B45E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EE0" w:rsidRDefault="00B45EE0">
    <w:pPr>
      <w:pStyle w:val="Header"/>
    </w:pPr>
    <w:r w:rsidRPr="00B45EE0">
      <w:rPr>
        <w:noProof/>
      </w:rPr>
      <w:drawing>
        <wp:anchor distT="0" distB="0" distL="114300" distR="114300" simplePos="0" relativeHeight="251659264" behindDoc="1" locked="0" layoutInCell="1" allowOverlap="1">
          <wp:simplePos x="0" y="0"/>
          <wp:positionH relativeFrom="column">
            <wp:posOffset>407239</wp:posOffset>
          </wp:positionH>
          <wp:positionV relativeFrom="paragraph">
            <wp:posOffset>1078302</wp:posOffset>
          </wp:positionV>
          <wp:extent cx="5217184" cy="7177177"/>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220860" cy="7180028"/>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6E7"/>
    <w:multiLevelType w:val="hybridMultilevel"/>
    <w:tmpl w:val="BBBA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C306A"/>
    <w:multiLevelType w:val="multilevel"/>
    <w:tmpl w:val="0CBCC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7B0065"/>
    <w:multiLevelType w:val="multilevel"/>
    <w:tmpl w:val="9AC28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1272F3"/>
    <w:multiLevelType w:val="hybridMultilevel"/>
    <w:tmpl w:val="4176D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F4489"/>
    <w:multiLevelType w:val="hybridMultilevel"/>
    <w:tmpl w:val="0C0693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3DBD"/>
    <w:multiLevelType w:val="hybridMultilevel"/>
    <w:tmpl w:val="95A211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B237BE"/>
    <w:multiLevelType w:val="hybridMultilevel"/>
    <w:tmpl w:val="7FC29B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A4025B"/>
    <w:multiLevelType w:val="hybridMultilevel"/>
    <w:tmpl w:val="2468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675519"/>
    <w:multiLevelType w:val="hybridMultilevel"/>
    <w:tmpl w:val="AB9C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516B63"/>
    <w:multiLevelType w:val="hybridMultilevel"/>
    <w:tmpl w:val="C6A8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424717"/>
    <w:multiLevelType w:val="multilevel"/>
    <w:tmpl w:val="7EA29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4B1AE2"/>
    <w:multiLevelType w:val="hybridMultilevel"/>
    <w:tmpl w:val="1BDC3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BB6745"/>
    <w:multiLevelType w:val="hybridMultilevel"/>
    <w:tmpl w:val="E1CE31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295B31"/>
    <w:multiLevelType w:val="hybridMultilevel"/>
    <w:tmpl w:val="4C9A3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291E3B"/>
    <w:multiLevelType w:val="hybridMultilevel"/>
    <w:tmpl w:val="F574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12564A"/>
    <w:multiLevelType w:val="hybridMultilevel"/>
    <w:tmpl w:val="1AE6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7A6B25"/>
    <w:multiLevelType w:val="multilevel"/>
    <w:tmpl w:val="645ED45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rPr>
        <w:rFonts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351CF6"/>
    <w:multiLevelType w:val="hybridMultilevel"/>
    <w:tmpl w:val="5B1CC5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782EF2"/>
    <w:multiLevelType w:val="multilevel"/>
    <w:tmpl w:val="9AC28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833FBA"/>
    <w:multiLevelType w:val="hybridMultilevel"/>
    <w:tmpl w:val="E4A2B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C6276D"/>
    <w:multiLevelType w:val="hybridMultilevel"/>
    <w:tmpl w:val="5B52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4B0136"/>
    <w:multiLevelType w:val="hybridMultilevel"/>
    <w:tmpl w:val="541E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4B77F2"/>
    <w:multiLevelType w:val="hybridMultilevel"/>
    <w:tmpl w:val="762ABD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209E2"/>
    <w:multiLevelType w:val="hybridMultilevel"/>
    <w:tmpl w:val="B36CCA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7D7DE1"/>
    <w:multiLevelType w:val="hybridMultilevel"/>
    <w:tmpl w:val="C340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D720D9"/>
    <w:multiLevelType w:val="hybridMultilevel"/>
    <w:tmpl w:val="DD384D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67695A"/>
    <w:multiLevelType w:val="hybridMultilevel"/>
    <w:tmpl w:val="F7FE8C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BC176DF"/>
    <w:multiLevelType w:val="hybridMultilevel"/>
    <w:tmpl w:val="6E08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256948"/>
    <w:multiLevelType w:val="multilevel"/>
    <w:tmpl w:val="75A014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0258F5"/>
    <w:multiLevelType w:val="hybridMultilevel"/>
    <w:tmpl w:val="44165036"/>
    <w:lvl w:ilvl="0" w:tplc="5874E8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805225"/>
    <w:multiLevelType w:val="hybridMultilevel"/>
    <w:tmpl w:val="48F42CB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FE2D5B"/>
    <w:multiLevelType w:val="hybridMultilevel"/>
    <w:tmpl w:val="A46AE806"/>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2">
    <w:nsid w:val="529200F6"/>
    <w:multiLevelType w:val="hybridMultilevel"/>
    <w:tmpl w:val="1AE4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B518AA"/>
    <w:multiLevelType w:val="multilevel"/>
    <w:tmpl w:val="9AC28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6939E3"/>
    <w:multiLevelType w:val="hybridMultilevel"/>
    <w:tmpl w:val="DA50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ED4B92"/>
    <w:multiLevelType w:val="hybridMultilevel"/>
    <w:tmpl w:val="F94ED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5C600B"/>
    <w:multiLevelType w:val="hybridMultilevel"/>
    <w:tmpl w:val="C6D2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174B13"/>
    <w:multiLevelType w:val="hybridMultilevel"/>
    <w:tmpl w:val="B3D0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1F10C3"/>
    <w:multiLevelType w:val="hybridMultilevel"/>
    <w:tmpl w:val="8AE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6E4D0F"/>
    <w:multiLevelType w:val="hybridMultilevel"/>
    <w:tmpl w:val="5AE8DDA4"/>
    <w:lvl w:ilvl="0" w:tplc="C6F05D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8410F6"/>
    <w:multiLevelType w:val="hybridMultilevel"/>
    <w:tmpl w:val="E796F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8F5E92"/>
    <w:multiLevelType w:val="hybridMultilevel"/>
    <w:tmpl w:val="31863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77666B1"/>
    <w:multiLevelType w:val="hybridMultilevel"/>
    <w:tmpl w:val="37AE7AFE"/>
    <w:lvl w:ilvl="0" w:tplc="68527F4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9911A6C"/>
    <w:multiLevelType w:val="hybridMultilevel"/>
    <w:tmpl w:val="C2CC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B40578"/>
    <w:multiLevelType w:val="hybridMultilevel"/>
    <w:tmpl w:val="FDD0D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3A1513"/>
    <w:multiLevelType w:val="hybridMultilevel"/>
    <w:tmpl w:val="3C1A2AE0"/>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46">
    <w:nsid w:val="725745B2"/>
    <w:multiLevelType w:val="hybridMultilevel"/>
    <w:tmpl w:val="DC7C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3636AE7"/>
    <w:multiLevelType w:val="hybridMultilevel"/>
    <w:tmpl w:val="3556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7A4EF1"/>
    <w:multiLevelType w:val="hybridMultilevel"/>
    <w:tmpl w:val="661C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7"/>
  </w:num>
  <w:num w:numId="3">
    <w:abstractNumId w:val="18"/>
  </w:num>
  <w:num w:numId="4">
    <w:abstractNumId w:val="47"/>
  </w:num>
  <w:num w:numId="5">
    <w:abstractNumId w:val="42"/>
  </w:num>
  <w:num w:numId="6">
    <w:abstractNumId w:val="28"/>
  </w:num>
  <w:num w:numId="7">
    <w:abstractNumId w:val="26"/>
  </w:num>
  <w:num w:numId="8">
    <w:abstractNumId w:val="16"/>
  </w:num>
  <w:num w:numId="9">
    <w:abstractNumId w:val="0"/>
  </w:num>
  <w:num w:numId="10">
    <w:abstractNumId w:val="1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4."/>
        <w:lvlJc w:val="left"/>
      </w:lvl>
    </w:lvlOverride>
  </w:num>
  <w:num w:numId="11">
    <w:abstractNumId w:val="10"/>
  </w:num>
  <w:num w:numId="12">
    <w:abstractNumId w:val="17"/>
  </w:num>
  <w:num w:numId="13">
    <w:abstractNumId w:val="7"/>
  </w:num>
  <w:num w:numId="14">
    <w:abstractNumId w:val="11"/>
  </w:num>
  <w:num w:numId="15">
    <w:abstractNumId w:val="25"/>
  </w:num>
  <w:num w:numId="16">
    <w:abstractNumId w:val="44"/>
  </w:num>
  <w:num w:numId="17">
    <w:abstractNumId w:val="12"/>
  </w:num>
  <w:num w:numId="18">
    <w:abstractNumId w:val="41"/>
  </w:num>
  <w:num w:numId="19">
    <w:abstractNumId w:val="34"/>
  </w:num>
  <w:num w:numId="20">
    <w:abstractNumId w:val="38"/>
  </w:num>
  <w:num w:numId="21">
    <w:abstractNumId w:val="5"/>
  </w:num>
  <w:num w:numId="22">
    <w:abstractNumId w:val="30"/>
  </w:num>
  <w:num w:numId="23">
    <w:abstractNumId w:val="32"/>
  </w:num>
  <w:num w:numId="24">
    <w:abstractNumId w:val="6"/>
  </w:num>
  <w:num w:numId="25">
    <w:abstractNumId w:val="8"/>
  </w:num>
  <w:num w:numId="26">
    <w:abstractNumId w:val="33"/>
  </w:num>
  <w:num w:numId="27">
    <w:abstractNumId w:val="2"/>
  </w:num>
  <w:num w:numId="28">
    <w:abstractNumId w:val="15"/>
  </w:num>
  <w:num w:numId="29">
    <w:abstractNumId w:val="1"/>
  </w:num>
  <w:num w:numId="30">
    <w:abstractNumId w:val="23"/>
  </w:num>
  <w:num w:numId="31">
    <w:abstractNumId w:val="36"/>
  </w:num>
  <w:num w:numId="32">
    <w:abstractNumId w:val="24"/>
  </w:num>
  <w:num w:numId="33">
    <w:abstractNumId w:val="40"/>
  </w:num>
  <w:num w:numId="34">
    <w:abstractNumId w:val="4"/>
  </w:num>
  <w:num w:numId="35">
    <w:abstractNumId w:val="13"/>
  </w:num>
  <w:num w:numId="36">
    <w:abstractNumId w:val="20"/>
  </w:num>
  <w:num w:numId="37">
    <w:abstractNumId w:val="9"/>
  </w:num>
  <w:num w:numId="38">
    <w:abstractNumId w:val="43"/>
  </w:num>
  <w:num w:numId="39">
    <w:abstractNumId w:val="27"/>
  </w:num>
  <w:num w:numId="40">
    <w:abstractNumId w:val="45"/>
  </w:num>
  <w:num w:numId="41">
    <w:abstractNumId w:val="46"/>
  </w:num>
  <w:num w:numId="42">
    <w:abstractNumId w:val="48"/>
  </w:num>
  <w:num w:numId="43">
    <w:abstractNumId w:val="21"/>
  </w:num>
  <w:num w:numId="44">
    <w:abstractNumId w:val="14"/>
  </w:num>
  <w:num w:numId="45">
    <w:abstractNumId w:val="19"/>
  </w:num>
  <w:num w:numId="46">
    <w:abstractNumId w:val="3"/>
  </w:num>
  <w:num w:numId="47">
    <w:abstractNumId w:val="39"/>
  </w:num>
  <w:num w:numId="48">
    <w:abstractNumId w:val="29"/>
  </w:num>
  <w:num w:numId="49">
    <w:abstractNumId w:val="35"/>
  </w:num>
  <w:num w:numId="5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9F305C"/>
    <w:rsid w:val="00002DC2"/>
    <w:rsid w:val="00017182"/>
    <w:rsid w:val="00017F91"/>
    <w:rsid w:val="00024485"/>
    <w:rsid w:val="00024A83"/>
    <w:rsid w:val="0004162C"/>
    <w:rsid w:val="000432C2"/>
    <w:rsid w:val="0004368A"/>
    <w:rsid w:val="00050F5E"/>
    <w:rsid w:val="0005374C"/>
    <w:rsid w:val="00091F71"/>
    <w:rsid w:val="000936B0"/>
    <w:rsid w:val="000A71DD"/>
    <w:rsid w:val="000C5C25"/>
    <w:rsid w:val="000D2721"/>
    <w:rsid w:val="000D3036"/>
    <w:rsid w:val="000D4BCD"/>
    <w:rsid w:val="000F0B72"/>
    <w:rsid w:val="000F2B5D"/>
    <w:rsid w:val="000F6AED"/>
    <w:rsid w:val="001174B7"/>
    <w:rsid w:val="00117F85"/>
    <w:rsid w:val="00124D4E"/>
    <w:rsid w:val="00135B65"/>
    <w:rsid w:val="001436B4"/>
    <w:rsid w:val="001479FF"/>
    <w:rsid w:val="0015366B"/>
    <w:rsid w:val="00174F09"/>
    <w:rsid w:val="00181551"/>
    <w:rsid w:val="00190DF7"/>
    <w:rsid w:val="00192D45"/>
    <w:rsid w:val="001A6C2A"/>
    <w:rsid w:val="001A7FE3"/>
    <w:rsid w:val="001C02F8"/>
    <w:rsid w:val="001C69F0"/>
    <w:rsid w:val="001D0439"/>
    <w:rsid w:val="001D3E41"/>
    <w:rsid w:val="001D75EB"/>
    <w:rsid w:val="001E71D9"/>
    <w:rsid w:val="001F5B0E"/>
    <w:rsid w:val="002133BB"/>
    <w:rsid w:val="002152DB"/>
    <w:rsid w:val="00226665"/>
    <w:rsid w:val="00240285"/>
    <w:rsid w:val="0024493F"/>
    <w:rsid w:val="0025317A"/>
    <w:rsid w:val="0026295B"/>
    <w:rsid w:val="002711CA"/>
    <w:rsid w:val="002A710E"/>
    <w:rsid w:val="002B473C"/>
    <w:rsid w:val="002D2138"/>
    <w:rsid w:val="002D3E18"/>
    <w:rsid w:val="002E1268"/>
    <w:rsid w:val="002F1BCA"/>
    <w:rsid w:val="002F65F0"/>
    <w:rsid w:val="002F7214"/>
    <w:rsid w:val="0030266E"/>
    <w:rsid w:val="0030337F"/>
    <w:rsid w:val="00310542"/>
    <w:rsid w:val="003177E9"/>
    <w:rsid w:val="00336DAE"/>
    <w:rsid w:val="003506C1"/>
    <w:rsid w:val="0036154D"/>
    <w:rsid w:val="00370C15"/>
    <w:rsid w:val="003715BB"/>
    <w:rsid w:val="00375D61"/>
    <w:rsid w:val="00380744"/>
    <w:rsid w:val="003A1385"/>
    <w:rsid w:val="003C2E8C"/>
    <w:rsid w:val="003D4A64"/>
    <w:rsid w:val="003F50DF"/>
    <w:rsid w:val="0041316E"/>
    <w:rsid w:val="004215C7"/>
    <w:rsid w:val="00441888"/>
    <w:rsid w:val="004441B1"/>
    <w:rsid w:val="00457F86"/>
    <w:rsid w:val="00460D93"/>
    <w:rsid w:val="00465CA2"/>
    <w:rsid w:val="004711FF"/>
    <w:rsid w:val="00486FA1"/>
    <w:rsid w:val="00491AA6"/>
    <w:rsid w:val="004A49FE"/>
    <w:rsid w:val="004B1F25"/>
    <w:rsid w:val="004C1788"/>
    <w:rsid w:val="004E2948"/>
    <w:rsid w:val="004F55BC"/>
    <w:rsid w:val="005168A9"/>
    <w:rsid w:val="00517187"/>
    <w:rsid w:val="00540ECA"/>
    <w:rsid w:val="00541FC5"/>
    <w:rsid w:val="00544E6C"/>
    <w:rsid w:val="005677B9"/>
    <w:rsid w:val="005730AD"/>
    <w:rsid w:val="005928AC"/>
    <w:rsid w:val="00592AD5"/>
    <w:rsid w:val="005A219C"/>
    <w:rsid w:val="005A2305"/>
    <w:rsid w:val="005A4885"/>
    <w:rsid w:val="005B5645"/>
    <w:rsid w:val="005C10A6"/>
    <w:rsid w:val="006046FA"/>
    <w:rsid w:val="006350F4"/>
    <w:rsid w:val="00640C88"/>
    <w:rsid w:val="006572AA"/>
    <w:rsid w:val="00671E57"/>
    <w:rsid w:val="00682955"/>
    <w:rsid w:val="00691927"/>
    <w:rsid w:val="006A1033"/>
    <w:rsid w:val="006B20BB"/>
    <w:rsid w:val="006B2E77"/>
    <w:rsid w:val="006C07B1"/>
    <w:rsid w:val="006C2762"/>
    <w:rsid w:val="006C2F68"/>
    <w:rsid w:val="006D0315"/>
    <w:rsid w:val="006D2562"/>
    <w:rsid w:val="006D2C6A"/>
    <w:rsid w:val="006E66B2"/>
    <w:rsid w:val="006F0860"/>
    <w:rsid w:val="006F23FD"/>
    <w:rsid w:val="006F56F1"/>
    <w:rsid w:val="00714D62"/>
    <w:rsid w:val="0072018E"/>
    <w:rsid w:val="00723858"/>
    <w:rsid w:val="00740DDE"/>
    <w:rsid w:val="00747BFD"/>
    <w:rsid w:val="00756C84"/>
    <w:rsid w:val="0075740B"/>
    <w:rsid w:val="007602EE"/>
    <w:rsid w:val="00766FE1"/>
    <w:rsid w:val="007815C2"/>
    <w:rsid w:val="00785B3B"/>
    <w:rsid w:val="007A1EA1"/>
    <w:rsid w:val="007B157A"/>
    <w:rsid w:val="007B7C87"/>
    <w:rsid w:val="007D6EBC"/>
    <w:rsid w:val="007E4273"/>
    <w:rsid w:val="007E70CB"/>
    <w:rsid w:val="0081022E"/>
    <w:rsid w:val="008136A0"/>
    <w:rsid w:val="0083402D"/>
    <w:rsid w:val="00850568"/>
    <w:rsid w:val="008608F8"/>
    <w:rsid w:val="00867345"/>
    <w:rsid w:val="00874BFF"/>
    <w:rsid w:val="008A465F"/>
    <w:rsid w:val="008A54C2"/>
    <w:rsid w:val="008B7536"/>
    <w:rsid w:val="008C38FB"/>
    <w:rsid w:val="008E352C"/>
    <w:rsid w:val="008E7271"/>
    <w:rsid w:val="008F2E68"/>
    <w:rsid w:val="00901C96"/>
    <w:rsid w:val="00905C36"/>
    <w:rsid w:val="009160A2"/>
    <w:rsid w:val="009160B5"/>
    <w:rsid w:val="0093132B"/>
    <w:rsid w:val="00937DD2"/>
    <w:rsid w:val="00940C80"/>
    <w:rsid w:val="00952936"/>
    <w:rsid w:val="009578FB"/>
    <w:rsid w:val="00976ADD"/>
    <w:rsid w:val="009848BD"/>
    <w:rsid w:val="0098506C"/>
    <w:rsid w:val="00993873"/>
    <w:rsid w:val="00995E43"/>
    <w:rsid w:val="009C1440"/>
    <w:rsid w:val="009D382B"/>
    <w:rsid w:val="009E2C89"/>
    <w:rsid w:val="009F2713"/>
    <w:rsid w:val="009F305C"/>
    <w:rsid w:val="00A05116"/>
    <w:rsid w:val="00A054B6"/>
    <w:rsid w:val="00A27826"/>
    <w:rsid w:val="00A3580D"/>
    <w:rsid w:val="00A36AC6"/>
    <w:rsid w:val="00A45565"/>
    <w:rsid w:val="00A47BAD"/>
    <w:rsid w:val="00A662B7"/>
    <w:rsid w:val="00A730FA"/>
    <w:rsid w:val="00A82FAF"/>
    <w:rsid w:val="00A85BC0"/>
    <w:rsid w:val="00AB5ADE"/>
    <w:rsid w:val="00AC2DB3"/>
    <w:rsid w:val="00AD703A"/>
    <w:rsid w:val="00AE5713"/>
    <w:rsid w:val="00AE64D6"/>
    <w:rsid w:val="00AF218D"/>
    <w:rsid w:val="00AF41B3"/>
    <w:rsid w:val="00B06D7A"/>
    <w:rsid w:val="00B17CA6"/>
    <w:rsid w:val="00B217B9"/>
    <w:rsid w:val="00B21DB3"/>
    <w:rsid w:val="00B260FB"/>
    <w:rsid w:val="00B40C77"/>
    <w:rsid w:val="00B45EE0"/>
    <w:rsid w:val="00B50433"/>
    <w:rsid w:val="00B63078"/>
    <w:rsid w:val="00B643C2"/>
    <w:rsid w:val="00B67791"/>
    <w:rsid w:val="00B70C68"/>
    <w:rsid w:val="00B85FAB"/>
    <w:rsid w:val="00B86C47"/>
    <w:rsid w:val="00BB32AC"/>
    <w:rsid w:val="00BD49F0"/>
    <w:rsid w:val="00BD615B"/>
    <w:rsid w:val="00BE00AD"/>
    <w:rsid w:val="00BE7119"/>
    <w:rsid w:val="00BF0410"/>
    <w:rsid w:val="00C0198C"/>
    <w:rsid w:val="00C02421"/>
    <w:rsid w:val="00C05F0C"/>
    <w:rsid w:val="00C13DF9"/>
    <w:rsid w:val="00C159AE"/>
    <w:rsid w:val="00C34358"/>
    <w:rsid w:val="00C474D1"/>
    <w:rsid w:val="00C55763"/>
    <w:rsid w:val="00C66BF3"/>
    <w:rsid w:val="00C720CA"/>
    <w:rsid w:val="00C81BB8"/>
    <w:rsid w:val="00C84D56"/>
    <w:rsid w:val="00C921BD"/>
    <w:rsid w:val="00C93718"/>
    <w:rsid w:val="00CB2F2B"/>
    <w:rsid w:val="00CD087C"/>
    <w:rsid w:val="00CF0C8F"/>
    <w:rsid w:val="00CF283E"/>
    <w:rsid w:val="00D050FE"/>
    <w:rsid w:val="00D10356"/>
    <w:rsid w:val="00D1234B"/>
    <w:rsid w:val="00D20F51"/>
    <w:rsid w:val="00D21DCC"/>
    <w:rsid w:val="00D26BFF"/>
    <w:rsid w:val="00D604B8"/>
    <w:rsid w:val="00D6237D"/>
    <w:rsid w:val="00D66525"/>
    <w:rsid w:val="00D72ED3"/>
    <w:rsid w:val="00D77BDA"/>
    <w:rsid w:val="00DA06DC"/>
    <w:rsid w:val="00DB2471"/>
    <w:rsid w:val="00DB3781"/>
    <w:rsid w:val="00DC342A"/>
    <w:rsid w:val="00DD7E8E"/>
    <w:rsid w:val="00DE1165"/>
    <w:rsid w:val="00DE383F"/>
    <w:rsid w:val="00DF0E2B"/>
    <w:rsid w:val="00E07F89"/>
    <w:rsid w:val="00E421CC"/>
    <w:rsid w:val="00E44F89"/>
    <w:rsid w:val="00E500BC"/>
    <w:rsid w:val="00E63508"/>
    <w:rsid w:val="00E63CD9"/>
    <w:rsid w:val="00E705A5"/>
    <w:rsid w:val="00E74463"/>
    <w:rsid w:val="00E77583"/>
    <w:rsid w:val="00E80FD2"/>
    <w:rsid w:val="00E9449E"/>
    <w:rsid w:val="00EB00CD"/>
    <w:rsid w:val="00EB6AC1"/>
    <w:rsid w:val="00EC1A90"/>
    <w:rsid w:val="00ED2D45"/>
    <w:rsid w:val="00ED697E"/>
    <w:rsid w:val="00EE000A"/>
    <w:rsid w:val="00EE3F73"/>
    <w:rsid w:val="00F0195D"/>
    <w:rsid w:val="00F04A1D"/>
    <w:rsid w:val="00F1001E"/>
    <w:rsid w:val="00F11E95"/>
    <w:rsid w:val="00F122E0"/>
    <w:rsid w:val="00F156D4"/>
    <w:rsid w:val="00F20AAB"/>
    <w:rsid w:val="00F309AE"/>
    <w:rsid w:val="00F3614A"/>
    <w:rsid w:val="00F50D7F"/>
    <w:rsid w:val="00F61733"/>
    <w:rsid w:val="00F622BA"/>
    <w:rsid w:val="00F63D11"/>
    <w:rsid w:val="00F676F7"/>
    <w:rsid w:val="00F80E30"/>
    <w:rsid w:val="00F909CA"/>
    <w:rsid w:val="00FC1A5B"/>
    <w:rsid w:val="00FC5410"/>
    <w:rsid w:val="00FC6E28"/>
    <w:rsid w:val="00FE55F7"/>
    <w:rsid w:val="00FE59DE"/>
    <w:rsid w:val="00FF5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0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05C"/>
    <w:pPr>
      <w:ind w:left="720"/>
      <w:contextualSpacing/>
    </w:pPr>
  </w:style>
  <w:style w:type="paragraph" w:styleId="NormalWeb">
    <w:name w:val="Normal (Web)"/>
    <w:basedOn w:val="Normal"/>
    <w:uiPriority w:val="99"/>
    <w:semiHidden/>
    <w:unhideWhenUsed/>
    <w:rsid w:val="004A49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49FE"/>
  </w:style>
  <w:style w:type="character" w:styleId="Hyperlink">
    <w:name w:val="Hyperlink"/>
    <w:basedOn w:val="DefaultParagraphFont"/>
    <w:uiPriority w:val="99"/>
    <w:semiHidden/>
    <w:unhideWhenUsed/>
    <w:rsid w:val="004A49FE"/>
    <w:rPr>
      <w:color w:val="0000FF"/>
      <w:u w:val="single"/>
    </w:rPr>
  </w:style>
  <w:style w:type="paragraph" w:styleId="Header">
    <w:name w:val="header"/>
    <w:basedOn w:val="Normal"/>
    <w:link w:val="HeaderChar"/>
    <w:uiPriority w:val="99"/>
    <w:semiHidden/>
    <w:unhideWhenUsed/>
    <w:rsid w:val="00B45E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5EE0"/>
  </w:style>
  <w:style w:type="paragraph" w:styleId="Footer">
    <w:name w:val="footer"/>
    <w:basedOn w:val="Normal"/>
    <w:link w:val="FooterChar"/>
    <w:uiPriority w:val="99"/>
    <w:semiHidden/>
    <w:unhideWhenUsed/>
    <w:rsid w:val="00B45E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5EE0"/>
  </w:style>
</w:styles>
</file>

<file path=word/webSettings.xml><?xml version="1.0" encoding="utf-8"?>
<w:webSettings xmlns:r="http://schemas.openxmlformats.org/officeDocument/2006/relationships" xmlns:w="http://schemas.openxmlformats.org/wordprocessingml/2006/main">
  <w:divs>
    <w:div w:id="15040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9</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msheraz</dc:creator>
  <cp:keywords/>
  <dc:description/>
  <cp:lastModifiedBy>msheraz</cp:lastModifiedBy>
  <cp:revision>291</cp:revision>
  <cp:lastPrinted>2015-05-28T08:08:00Z</cp:lastPrinted>
  <dcterms:created xsi:type="dcterms:W3CDTF">2015-05-25T05:44:00Z</dcterms:created>
  <dcterms:modified xsi:type="dcterms:W3CDTF">2015-05-28T08:09:00Z</dcterms:modified>
</cp:coreProperties>
</file>