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D0C" w:rsidRPr="00CD665F" w:rsidRDefault="00A775D2" w:rsidP="007B24F1">
      <w:pPr>
        <w:spacing w:line="360" w:lineRule="auto"/>
        <w:rPr>
          <w:rFonts w:ascii="Verdana" w:hAnsi="Verdana" w:cs="Times New Roman"/>
          <w:b/>
          <w:sz w:val="32"/>
        </w:rPr>
      </w:pPr>
      <w:r w:rsidRPr="00CD665F">
        <w:rPr>
          <w:rFonts w:ascii="Verdana" w:hAnsi="Verdana" w:cs="Times New Roman"/>
          <w:b/>
          <w:sz w:val="32"/>
        </w:rPr>
        <w:t>Introduction to International Relations</w:t>
      </w:r>
    </w:p>
    <w:p w:rsidR="00A775D2" w:rsidRPr="008B10A6" w:rsidRDefault="00A775D2" w:rsidP="00A92B33">
      <w:pPr>
        <w:pStyle w:val="ListParagraph"/>
        <w:numPr>
          <w:ilvl w:val="0"/>
          <w:numId w:val="22"/>
        </w:numPr>
        <w:spacing w:line="480" w:lineRule="auto"/>
        <w:rPr>
          <w:rFonts w:ascii="Times New Roman" w:hAnsi="Times New Roman" w:cs="Times New Roman"/>
          <w:b/>
          <w:sz w:val="28"/>
          <w:szCs w:val="28"/>
        </w:rPr>
      </w:pPr>
      <w:r w:rsidRPr="008B10A6">
        <w:rPr>
          <w:rFonts w:ascii="Times New Roman" w:hAnsi="Times New Roman" w:cs="Times New Roman"/>
          <w:b/>
          <w:sz w:val="28"/>
          <w:szCs w:val="28"/>
        </w:rPr>
        <w:t>Definition</w:t>
      </w:r>
    </w:p>
    <w:p w:rsidR="00A775D2" w:rsidRPr="008B10A6" w:rsidRDefault="00A775D2" w:rsidP="00A92B33">
      <w:pPr>
        <w:pStyle w:val="ListParagraph"/>
        <w:numPr>
          <w:ilvl w:val="0"/>
          <w:numId w:val="22"/>
        </w:numPr>
        <w:spacing w:line="480" w:lineRule="auto"/>
        <w:rPr>
          <w:rFonts w:ascii="Times New Roman" w:hAnsi="Times New Roman" w:cs="Times New Roman"/>
          <w:b/>
          <w:sz w:val="28"/>
          <w:szCs w:val="28"/>
        </w:rPr>
      </w:pPr>
      <w:r w:rsidRPr="008B10A6">
        <w:rPr>
          <w:rFonts w:ascii="Times New Roman" w:hAnsi="Times New Roman" w:cs="Times New Roman"/>
          <w:b/>
          <w:sz w:val="28"/>
          <w:szCs w:val="28"/>
        </w:rPr>
        <w:t>Introduction</w:t>
      </w:r>
    </w:p>
    <w:p w:rsidR="00A775D2" w:rsidRPr="008B10A6" w:rsidRDefault="00DD3440" w:rsidP="00A92B33">
      <w:pPr>
        <w:pStyle w:val="ListParagraph"/>
        <w:numPr>
          <w:ilvl w:val="0"/>
          <w:numId w:val="22"/>
        </w:numPr>
        <w:spacing w:line="480" w:lineRule="auto"/>
        <w:rPr>
          <w:rFonts w:ascii="Times New Roman" w:hAnsi="Times New Roman" w:cs="Times New Roman"/>
          <w:b/>
          <w:sz w:val="28"/>
          <w:szCs w:val="28"/>
        </w:rPr>
      </w:pPr>
      <w:r w:rsidRPr="008B10A6">
        <w:rPr>
          <w:rFonts w:ascii="Times New Roman" w:hAnsi="Times New Roman" w:cs="Times New Roman"/>
          <w:b/>
          <w:sz w:val="28"/>
          <w:szCs w:val="28"/>
        </w:rPr>
        <w:t>Meaning/Nature/Scope</w:t>
      </w:r>
    </w:p>
    <w:p w:rsidR="00DD3440" w:rsidRPr="00DB1026" w:rsidRDefault="007B24F1" w:rsidP="00A92B33">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Isolation is not a u</w:t>
      </w:r>
      <w:r w:rsidR="00DD3440" w:rsidRPr="00DB1026">
        <w:rPr>
          <w:rFonts w:ascii="Times New Roman" w:hAnsi="Times New Roman" w:cs="Times New Roman"/>
          <w:sz w:val="28"/>
          <w:szCs w:val="28"/>
        </w:rPr>
        <w:t>sual option</w:t>
      </w:r>
    </w:p>
    <w:p w:rsidR="00DD3440" w:rsidRPr="00DB1026" w:rsidRDefault="00DD3440" w:rsidP="00A92B33">
      <w:pPr>
        <w:pStyle w:val="ListParagraph"/>
        <w:numPr>
          <w:ilvl w:val="0"/>
          <w:numId w:val="2"/>
        </w:numPr>
        <w:spacing w:line="480" w:lineRule="auto"/>
        <w:rPr>
          <w:rFonts w:ascii="Times New Roman" w:hAnsi="Times New Roman" w:cs="Times New Roman"/>
          <w:sz w:val="28"/>
          <w:szCs w:val="28"/>
        </w:rPr>
      </w:pPr>
      <w:r w:rsidRPr="00DB1026">
        <w:rPr>
          <w:rFonts w:ascii="Times New Roman" w:hAnsi="Times New Roman" w:cs="Times New Roman"/>
          <w:sz w:val="28"/>
          <w:szCs w:val="28"/>
        </w:rPr>
        <w:t>Inescapable influence of global event upon Humanity</w:t>
      </w:r>
    </w:p>
    <w:p w:rsidR="00DD3440" w:rsidRPr="00DB1026" w:rsidRDefault="00DD3440" w:rsidP="00A92B33">
      <w:pPr>
        <w:pStyle w:val="ListParagraph"/>
        <w:numPr>
          <w:ilvl w:val="0"/>
          <w:numId w:val="2"/>
        </w:numPr>
        <w:spacing w:line="480" w:lineRule="auto"/>
        <w:rPr>
          <w:rFonts w:ascii="Times New Roman" w:hAnsi="Times New Roman" w:cs="Times New Roman"/>
          <w:sz w:val="28"/>
          <w:szCs w:val="28"/>
        </w:rPr>
      </w:pPr>
      <w:r w:rsidRPr="00DB1026">
        <w:rPr>
          <w:rFonts w:ascii="Times New Roman" w:hAnsi="Times New Roman" w:cs="Times New Roman"/>
          <w:sz w:val="28"/>
          <w:szCs w:val="28"/>
        </w:rPr>
        <w:t>Integrative and disintegrative trends of world politics</w:t>
      </w:r>
    </w:p>
    <w:p w:rsidR="00DD3440" w:rsidRPr="008B10A6" w:rsidRDefault="00661D43" w:rsidP="00A92B33">
      <w:pPr>
        <w:pStyle w:val="ListParagraph"/>
        <w:numPr>
          <w:ilvl w:val="0"/>
          <w:numId w:val="22"/>
        </w:numPr>
        <w:spacing w:line="480" w:lineRule="auto"/>
        <w:rPr>
          <w:rFonts w:ascii="Times New Roman" w:hAnsi="Times New Roman" w:cs="Times New Roman"/>
          <w:b/>
          <w:sz w:val="28"/>
          <w:szCs w:val="28"/>
        </w:rPr>
      </w:pPr>
      <w:r>
        <w:rPr>
          <w:rFonts w:ascii="Times New Roman" w:hAnsi="Times New Roman" w:cs="Times New Roman"/>
          <w:b/>
          <w:sz w:val="28"/>
          <w:szCs w:val="28"/>
        </w:rPr>
        <w:t>Addressing Some Question</w:t>
      </w:r>
    </w:p>
    <w:p w:rsidR="00E62DD4" w:rsidRPr="0006602A" w:rsidRDefault="00DD3440" w:rsidP="00A92B33">
      <w:pPr>
        <w:pStyle w:val="ListParagraph"/>
        <w:numPr>
          <w:ilvl w:val="0"/>
          <w:numId w:val="1"/>
        </w:numPr>
        <w:spacing w:line="480" w:lineRule="auto"/>
        <w:rPr>
          <w:rFonts w:ascii="Times New Roman" w:hAnsi="Times New Roman" w:cs="Times New Roman"/>
          <w:b/>
          <w:sz w:val="24"/>
          <w:szCs w:val="24"/>
        </w:rPr>
      </w:pPr>
      <w:r w:rsidRPr="0006602A">
        <w:rPr>
          <w:rFonts w:ascii="Times New Roman" w:hAnsi="Times New Roman" w:cs="Times New Roman"/>
          <w:b/>
          <w:sz w:val="24"/>
          <w:szCs w:val="24"/>
        </w:rPr>
        <w:t>What are the system basic units</w:t>
      </w:r>
      <w:r w:rsidR="005C2C28">
        <w:rPr>
          <w:rFonts w:ascii="Times New Roman" w:hAnsi="Times New Roman" w:cs="Times New Roman"/>
          <w:b/>
          <w:sz w:val="24"/>
          <w:szCs w:val="24"/>
        </w:rPr>
        <w:t>?</w:t>
      </w:r>
      <w:r w:rsidRPr="0006602A">
        <w:rPr>
          <w:rFonts w:ascii="Times New Roman" w:hAnsi="Times New Roman" w:cs="Times New Roman"/>
          <w:b/>
          <w:sz w:val="24"/>
          <w:szCs w:val="24"/>
        </w:rPr>
        <w:t xml:space="preserve"> </w:t>
      </w:r>
    </w:p>
    <w:p w:rsidR="00DD3440" w:rsidRPr="00656BAD" w:rsidRDefault="00960C5B" w:rsidP="00A92B33">
      <w:pPr>
        <w:pStyle w:val="ListParagraph"/>
        <w:spacing w:line="480" w:lineRule="auto"/>
        <w:ind w:firstLine="360"/>
        <w:rPr>
          <w:rFonts w:ascii="Times New Roman" w:hAnsi="Times New Roman" w:cs="Times New Roman"/>
          <w:sz w:val="24"/>
          <w:szCs w:val="24"/>
        </w:rPr>
      </w:pPr>
      <w:r>
        <w:rPr>
          <w:rFonts w:ascii="Times New Roman" w:hAnsi="Times New Roman" w:cs="Times New Roman"/>
          <w:sz w:val="24"/>
          <w:szCs w:val="24"/>
        </w:rPr>
        <w:t>States or</w:t>
      </w:r>
      <w:r w:rsidR="00656BAD">
        <w:rPr>
          <w:rFonts w:ascii="Times New Roman" w:hAnsi="Times New Roman" w:cs="Times New Roman"/>
          <w:sz w:val="24"/>
          <w:szCs w:val="24"/>
        </w:rPr>
        <w:t xml:space="preserve"> </w:t>
      </w:r>
      <w:r w:rsidR="00670D2A" w:rsidRPr="00656BAD">
        <w:rPr>
          <w:rFonts w:ascii="Times New Roman" w:hAnsi="Times New Roman" w:cs="Times New Roman"/>
          <w:sz w:val="24"/>
          <w:szCs w:val="24"/>
        </w:rPr>
        <w:t>Supra</w:t>
      </w:r>
      <w:r w:rsidR="00DD3440" w:rsidRPr="00656BAD">
        <w:rPr>
          <w:rFonts w:ascii="Times New Roman" w:hAnsi="Times New Roman" w:cs="Times New Roman"/>
          <w:sz w:val="24"/>
          <w:szCs w:val="24"/>
        </w:rPr>
        <w:t>national actors</w:t>
      </w:r>
    </w:p>
    <w:p w:rsidR="00960C5B" w:rsidRDefault="000874B9" w:rsidP="00A92B33">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What are foreign policy goals</w:t>
      </w:r>
      <w:r w:rsidR="005C2C28">
        <w:rPr>
          <w:rFonts w:ascii="Times New Roman" w:hAnsi="Times New Roman" w:cs="Times New Roman"/>
          <w:b/>
          <w:sz w:val="24"/>
          <w:szCs w:val="24"/>
        </w:rPr>
        <w:t>?</w:t>
      </w:r>
    </w:p>
    <w:p w:rsidR="00375C13" w:rsidRPr="00960C5B" w:rsidRDefault="00960C5B" w:rsidP="00A92B33">
      <w:pPr>
        <w:pStyle w:val="ListParagraph"/>
        <w:spacing w:line="480" w:lineRule="auto"/>
        <w:ind w:left="1080"/>
        <w:rPr>
          <w:rFonts w:ascii="Times New Roman" w:hAnsi="Times New Roman" w:cs="Times New Roman"/>
          <w:sz w:val="24"/>
          <w:szCs w:val="24"/>
        </w:rPr>
      </w:pPr>
      <w:r w:rsidRPr="00960C5B">
        <w:rPr>
          <w:rFonts w:ascii="Times New Roman" w:hAnsi="Times New Roman" w:cs="Times New Roman"/>
          <w:sz w:val="24"/>
          <w:szCs w:val="24"/>
        </w:rPr>
        <w:t>Territorial</w:t>
      </w:r>
      <w:r w:rsidR="00DD3440" w:rsidRPr="00960C5B">
        <w:rPr>
          <w:rFonts w:ascii="Times New Roman" w:hAnsi="Times New Roman" w:cs="Times New Roman"/>
          <w:sz w:val="24"/>
          <w:szCs w:val="24"/>
        </w:rPr>
        <w:t xml:space="preserve"> conquests or cooperation</w:t>
      </w:r>
    </w:p>
    <w:p w:rsidR="00DD3440" w:rsidRPr="0006602A" w:rsidRDefault="00DD3440" w:rsidP="00A92B33">
      <w:pPr>
        <w:pStyle w:val="ListParagraph"/>
        <w:numPr>
          <w:ilvl w:val="0"/>
          <w:numId w:val="1"/>
        </w:numPr>
        <w:spacing w:line="480" w:lineRule="auto"/>
        <w:rPr>
          <w:rFonts w:ascii="Times New Roman" w:hAnsi="Times New Roman" w:cs="Times New Roman"/>
          <w:b/>
          <w:sz w:val="24"/>
          <w:szCs w:val="24"/>
        </w:rPr>
      </w:pPr>
      <w:r w:rsidRPr="0006602A">
        <w:rPr>
          <w:rFonts w:ascii="Times New Roman" w:hAnsi="Times New Roman" w:cs="Times New Roman"/>
          <w:b/>
          <w:sz w:val="24"/>
          <w:szCs w:val="24"/>
        </w:rPr>
        <w:t xml:space="preserve"> What can states do to each other with their economic and military capabilities</w:t>
      </w:r>
      <w:r w:rsidR="005C2C28">
        <w:rPr>
          <w:rFonts w:ascii="Times New Roman" w:hAnsi="Times New Roman" w:cs="Times New Roman"/>
          <w:b/>
          <w:sz w:val="24"/>
          <w:szCs w:val="24"/>
        </w:rPr>
        <w:t>?</w:t>
      </w:r>
    </w:p>
    <w:p w:rsidR="00DD3440" w:rsidRPr="00E05E22" w:rsidRDefault="00656BAD" w:rsidP="00A92B33">
      <w:pPr>
        <w:spacing w:line="480" w:lineRule="auto"/>
        <w:ind w:left="360" w:firstLine="720"/>
        <w:rPr>
          <w:rFonts w:ascii="Times New Roman" w:hAnsi="Times New Roman" w:cs="Times New Roman"/>
          <w:sz w:val="24"/>
          <w:szCs w:val="24"/>
        </w:rPr>
      </w:pPr>
      <w:r>
        <w:rPr>
          <w:rFonts w:ascii="Times New Roman" w:hAnsi="Times New Roman" w:cs="Times New Roman"/>
          <w:sz w:val="24"/>
          <w:szCs w:val="24"/>
        </w:rPr>
        <w:t>Coercion (</w:t>
      </w:r>
      <w:r w:rsidRPr="00E05E22">
        <w:rPr>
          <w:rFonts w:ascii="Times New Roman" w:hAnsi="Times New Roman" w:cs="Times New Roman"/>
          <w:sz w:val="24"/>
          <w:szCs w:val="24"/>
        </w:rPr>
        <w:t>Hard power</w:t>
      </w:r>
      <w:r>
        <w:rPr>
          <w:rFonts w:ascii="Times New Roman" w:hAnsi="Times New Roman" w:cs="Times New Roman"/>
          <w:sz w:val="24"/>
          <w:szCs w:val="24"/>
        </w:rPr>
        <w:t>)</w:t>
      </w:r>
      <w:r w:rsidR="00960C5B">
        <w:rPr>
          <w:rFonts w:ascii="Times New Roman" w:hAnsi="Times New Roman" w:cs="Times New Roman"/>
          <w:sz w:val="24"/>
          <w:szCs w:val="24"/>
        </w:rPr>
        <w:t xml:space="preserve"> or</w:t>
      </w:r>
      <w:r>
        <w:rPr>
          <w:rFonts w:ascii="Times New Roman" w:hAnsi="Times New Roman" w:cs="Times New Roman"/>
          <w:sz w:val="24"/>
          <w:szCs w:val="24"/>
        </w:rPr>
        <w:t xml:space="preserve"> Att</w:t>
      </w:r>
      <w:r w:rsidR="00DD3440" w:rsidRPr="00E05E22">
        <w:rPr>
          <w:rFonts w:ascii="Times New Roman" w:hAnsi="Times New Roman" w:cs="Times New Roman"/>
          <w:sz w:val="24"/>
          <w:szCs w:val="24"/>
        </w:rPr>
        <w:t>raction</w:t>
      </w:r>
      <w:r>
        <w:rPr>
          <w:rFonts w:ascii="Times New Roman" w:hAnsi="Times New Roman" w:cs="Times New Roman"/>
          <w:sz w:val="24"/>
          <w:szCs w:val="24"/>
        </w:rPr>
        <w:t xml:space="preserve"> (</w:t>
      </w:r>
      <w:r w:rsidRPr="00E05E22">
        <w:rPr>
          <w:rFonts w:ascii="Times New Roman" w:hAnsi="Times New Roman" w:cs="Times New Roman"/>
          <w:sz w:val="24"/>
          <w:szCs w:val="24"/>
        </w:rPr>
        <w:t>soft power</w:t>
      </w:r>
      <w:r>
        <w:rPr>
          <w:rFonts w:ascii="Times New Roman" w:hAnsi="Times New Roman" w:cs="Times New Roman"/>
          <w:sz w:val="24"/>
          <w:szCs w:val="24"/>
        </w:rPr>
        <w:t>)</w:t>
      </w:r>
    </w:p>
    <w:p w:rsidR="002F4BF4" w:rsidRPr="00C052DC" w:rsidRDefault="002F4BF4" w:rsidP="007B24F1">
      <w:pPr>
        <w:spacing w:line="360" w:lineRule="auto"/>
        <w:rPr>
          <w:rFonts w:ascii="Times New Roman" w:hAnsi="Times New Roman" w:cs="Times New Roman"/>
        </w:rPr>
      </w:pPr>
    </w:p>
    <w:p w:rsidR="002F4BF4" w:rsidRPr="00C052DC" w:rsidRDefault="002F4BF4" w:rsidP="007B24F1">
      <w:pPr>
        <w:spacing w:line="360" w:lineRule="auto"/>
        <w:rPr>
          <w:rFonts w:ascii="Times New Roman" w:hAnsi="Times New Roman" w:cs="Times New Roman"/>
        </w:rPr>
      </w:pPr>
    </w:p>
    <w:p w:rsidR="00893DF6" w:rsidRPr="00C052DC" w:rsidRDefault="00893DF6" w:rsidP="007B24F1">
      <w:pPr>
        <w:spacing w:line="360" w:lineRule="auto"/>
        <w:rPr>
          <w:rFonts w:ascii="Times New Roman" w:hAnsi="Times New Roman" w:cs="Times New Roman"/>
        </w:rPr>
      </w:pPr>
    </w:p>
    <w:p w:rsidR="00893DF6" w:rsidRPr="00C052DC" w:rsidRDefault="00893DF6" w:rsidP="007B24F1">
      <w:pPr>
        <w:spacing w:line="360" w:lineRule="auto"/>
        <w:rPr>
          <w:rFonts w:ascii="Times New Roman" w:hAnsi="Times New Roman" w:cs="Times New Roman"/>
        </w:rPr>
      </w:pPr>
    </w:p>
    <w:p w:rsidR="00893DF6" w:rsidRPr="00C052DC" w:rsidRDefault="00893DF6" w:rsidP="007B24F1">
      <w:pPr>
        <w:spacing w:line="360" w:lineRule="auto"/>
        <w:rPr>
          <w:rFonts w:ascii="Times New Roman" w:hAnsi="Times New Roman" w:cs="Times New Roman"/>
        </w:rPr>
      </w:pPr>
    </w:p>
    <w:p w:rsidR="00C052DC" w:rsidRPr="00C052DC" w:rsidRDefault="00C052DC" w:rsidP="007B24F1">
      <w:pPr>
        <w:spacing w:line="360" w:lineRule="auto"/>
        <w:rPr>
          <w:rFonts w:ascii="Times New Roman" w:hAnsi="Times New Roman" w:cs="Times New Roman"/>
        </w:rPr>
      </w:pPr>
    </w:p>
    <w:p w:rsidR="00A92B33" w:rsidRDefault="00A92B33" w:rsidP="007B24F1">
      <w:pPr>
        <w:spacing w:line="360" w:lineRule="auto"/>
        <w:rPr>
          <w:rFonts w:ascii="Times New Roman" w:hAnsi="Times New Roman" w:cs="Times New Roman"/>
          <w:b/>
          <w:sz w:val="28"/>
          <w:szCs w:val="28"/>
        </w:rPr>
      </w:pPr>
    </w:p>
    <w:p w:rsidR="00893DF6" w:rsidRPr="004C3B9B" w:rsidRDefault="00893DF6" w:rsidP="007B24F1">
      <w:pPr>
        <w:spacing w:line="360" w:lineRule="auto"/>
        <w:rPr>
          <w:rFonts w:ascii="Times New Roman" w:hAnsi="Times New Roman" w:cs="Times New Roman"/>
          <w:b/>
          <w:sz w:val="28"/>
          <w:szCs w:val="28"/>
        </w:rPr>
      </w:pPr>
      <w:r w:rsidRPr="004C3B9B">
        <w:rPr>
          <w:rFonts w:ascii="Times New Roman" w:hAnsi="Times New Roman" w:cs="Times New Roman"/>
          <w:b/>
          <w:sz w:val="28"/>
          <w:szCs w:val="28"/>
        </w:rPr>
        <w:lastRenderedPageBreak/>
        <w:t>Definition</w:t>
      </w:r>
    </w:p>
    <w:p w:rsidR="00893DF6" w:rsidRPr="00C052DC" w:rsidRDefault="00893DF6" w:rsidP="007B24F1">
      <w:pPr>
        <w:spacing w:line="360" w:lineRule="auto"/>
        <w:rPr>
          <w:rFonts w:ascii="Times New Roman" w:hAnsi="Times New Roman" w:cs="Times New Roman"/>
        </w:rPr>
      </w:pPr>
      <w:r w:rsidRPr="00C052DC">
        <w:rPr>
          <w:rFonts w:ascii="Times New Roman" w:hAnsi="Times New Roman" w:cs="Times New Roman"/>
        </w:rPr>
        <w:t>Scholarly study of interstate relation, evaluation and expansion of states system which signifies a complex classification of government types</w:t>
      </w:r>
    </w:p>
    <w:p w:rsidR="00541795" w:rsidRPr="006E70DE" w:rsidRDefault="00541795" w:rsidP="007B24F1">
      <w:pPr>
        <w:spacing w:line="360" w:lineRule="auto"/>
        <w:rPr>
          <w:rFonts w:ascii="Times New Roman" w:hAnsi="Times New Roman" w:cs="Times New Roman"/>
          <w:b/>
          <w:sz w:val="24"/>
          <w:szCs w:val="24"/>
        </w:rPr>
      </w:pPr>
      <w:r w:rsidRPr="006E70DE">
        <w:rPr>
          <w:rFonts w:ascii="Times New Roman" w:hAnsi="Times New Roman" w:cs="Times New Roman"/>
          <w:b/>
          <w:sz w:val="24"/>
          <w:szCs w:val="24"/>
        </w:rPr>
        <w:t>Sovereignty</w:t>
      </w:r>
    </w:p>
    <w:p w:rsidR="00461E6C" w:rsidRPr="0012562B" w:rsidRDefault="00C052DC" w:rsidP="007B24F1">
      <w:pPr>
        <w:pStyle w:val="ListParagraph"/>
        <w:numPr>
          <w:ilvl w:val="0"/>
          <w:numId w:val="23"/>
        </w:numPr>
        <w:spacing w:line="360" w:lineRule="auto"/>
        <w:rPr>
          <w:rFonts w:ascii="Times New Roman" w:hAnsi="Times New Roman" w:cs="Times New Roman"/>
        </w:rPr>
      </w:pPr>
      <w:r w:rsidRPr="0012562B">
        <w:rPr>
          <w:rFonts w:ascii="Times New Roman" w:hAnsi="Times New Roman" w:cs="Times New Roman"/>
        </w:rPr>
        <w:t>Attribute</w:t>
      </w:r>
      <w:r w:rsidR="00541795" w:rsidRPr="0012562B">
        <w:rPr>
          <w:rFonts w:ascii="Times New Roman" w:hAnsi="Times New Roman" w:cs="Times New Roman"/>
        </w:rPr>
        <w:t xml:space="preserve"> of a state which makes it autonomous both internally and externally</w:t>
      </w:r>
    </w:p>
    <w:p w:rsidR="00674D92" w:rsidRPr="004C3B9B" w:rsidRDefault="00674D92" w:rsidP="007B24F1">
      <w:pPr>
        <w:spacing w:line="360" w:lineRule="auto"/>
        <w:rPr>
          <w:rFonts w:ascii="Times New Roman" w:hAnsi="Times New Roman" w:cs="Times New Roman"/>
          <w:b/>
          <w:sz w:val="28"/>
          <w:szCs w:val="28"/>
        </w:rPr>
      </w:pPr>
      <w:r w:rsidRPr="004C3B9B">
        <w:rPr>
          <w:rFonts w:ascii="Times New Roman" w:hAnsi="Times New Roman" w:cs="Times New Roman"/>
          <w:b/>
          <w:sz w:val="28"/>
          <w:szCs w:val="28"/>
        </w:rPr>
        <w:t>Introduction</w:t>
      </w:r>
    </w:p>
    <w:p w:rsidR="00866942" w:rsidRPr="00C052DC" w:rsidRDefault="00866942" w:rsidP="007B24F1">
      <w:pPr>
        <w:pStyle w:val="ListParagraph"/>
        <w:numPr>
          <w:ilvl w:val="0"/>
          <w:numId w:val="3"/>
        </w:numPr>
        <w:spacing w:line="360" w:lineRule="auto"/>
        <w:rPr>
          <w:rFonts w:ascii="Times New Roman" w:hAnsi="Times New Roman" w:cs="Times New Roman"/>
        </w:rPr>
      </w:pPr>
      <w:r w:rsidRPr="00C052DC">
        <w:rPr>
          <w:rFonts w:ascii="Times New Roman" w:hAnsi="Times New Roman" w:cs="Times New Roman"/>
        </w:rPr>
        <w:t>The study of International Relations enables to explain why international events occur in the manner in which they do and gives a greater understanding of the world</w:t>
      </w:r>
    </w:p>
    <w:p w:rsidR="00866942" w:rsidRPr="00C052DC" w:rsidRDefault="00866942" w:rsidP="007B24F1">
      <w:pPr>
        <w:pStyle w:val="ListParagraph"/>
        <w:numPr>
          <w:ilvl w:val="0"/>
          <w:numId w:val="3"/>
        </w:numPr>
        <w:spacing w:line="360" w:lineRule="auto"/>
        <w:rPr>
          <w:rFonts w:ascii="Times New Roman" w:hAnsi="Times New Roman" w:cs="Times New Roman"/>
        </w:rPr>
      </w:pPr>
      <w:r w:rsidRPr="00C052DC">
        <w:rPr>
          <w:rFonts w:ascii="Times New Roman" w:hAnsi="Times New Roman" w:cs="Times New Roman"/>
        </w:rPr>
        <w:t xml:space="preserve">International relations </w:t>
      </w:r>
      <w:proofErr w:type="gramStart"/>
      <w:r w:rsidRPr="00C052DC">
        <w:rPr>
          <w:rFonts w:ascii="Times New Roman" w:hAnsi="Times New Roman" w:cs="Times New Roman"/>
        </w:rPr>
        <w:t>is</w:t>
      </w:r>
      <w:proofErr w:type="gramEnd"/>
      <w:r w:rsidRPr="00C052DC">
        <w:rPr>
          <w:rFonts w:ascii="Times New Roman" w:hAnsi="Times New Roman" w:cs="Times New Roman"/>
        </w:rPr>
        <w:t xml:space="preserve"> a broad and complex topic both for countries engaged in relationships with other nations, and for observers trying to understand those interactions.</w:t>
      </w:r>
    </w:p>
    <w:p w:rsidR="00866942" w:rsidRPr="00C052DC" w:rsidRDefault="00866942" w:rsidP="007B24F1">
      <w:pPr>
        <w:pStyle w:val="ListParagraph"/>
        <w:numPr>
          <w:ilvl w:val="0"/>
          <w:numId w:val="3"/>
        </w:numPr>
        <w:spacing w:line="360" w:lineRule="auto"/>
        <w:rPr>
          <w:rFonts w:ascii="Times New Roman" w:hAnsi="Times New Roman" w:cs="Times New Roman"/>
        </w:rPr>
      </w:pPr>
      <w:r w:rsidRPr="00C052DC">
        <w:rPr>
          <w:rFonts w:ascii="Times New Roman" w:hAnsi="Times New Roman" w:cs="Times New Roman"/>
        </w:rPr>
        <w:t xml:space="preserve">As an academic discipline, international relations encompasses a wide range of academic fields, ranging from history to environmental studies, and there are a number of areas of specific specialty for academics who are interested in them </w:t>
      </w:r>
    </w:p>
    <w:p w:rsidR="00866942" w:rsidRPr="00C052DC" w:rsidRDefault="00866942" w:rsidP="007B24F1">
      <w:pPr>
        <w:pStyle w:val="ListParagraph"/>
        <w:numPr>
          <w:ilvl w:val="0"/>
          <w:numId w:val="3"/>
        </w:numPr>
        <w:spacing w:line="360" w:lineRule="auto"/>
        <w:rPr>
          <w:rFonts w:ascii="Times New Roman" w:hAnsi="Times New Roman" w:cs="Times New Roman"/>
        </w:rPr>
      </w:pPr>
      <w:r w:rsidRPr="00C052DC">
        <w:rPr>
          <w:rFonts w:ascii="Times New Roman" w:hAnsi="Times New Roman" w:cs="Times New Roman"/>
        </w:rPr>
        <w:t xml:space="preserve">International Relations as a field of study covers the factors and processes that affect the interactions among states and non-state actors across national boundaries </w:t>
      </w:r>
    </w:p>
    <w:p w:rsidR="00A2450F" w:rsidRPr="00C052DC" w:rsidRDefault="00866942" w:rsidP="007B24F1">
      <w:pPr>
        <w:pStyle w:val="ListParagraph"/>
        <w:numPr>
          <w:ilvl w:val="0"/>
          <w:numId w:val="3"/>
        </w:numPr>
        <w:spacing w:line="360" w:lineRule="auto"/>
        <w:rPr>
          <w:rFonts w:ascii="Times New Roman" w:hAnsi="Times New Roman" w:cs="Times New Roman"/>
        </w:rPr>
      </w:pPr>
      <w:r w:rsidRPr="00C052DC">
        <w:rPr>
          <w:rFonts w:ascii="Times New Roman" w:hAnsi="Times New Roman" w:cs="Times New Roman"/>
        </w:rPr>
        <w:t>The concept of international relations on some level is probably quite old, given that humans have been establishing governments and communicating with each other for thousands of years.</w:t>
      </w:r>
    </w:p>
    <w:p w:rsidR="00CC586B" w:rsidRPr="004C3B9B" w:rsidRDefault="00A2450F" w:rsidP="00094612">
      <w:pPr>
        <w:spacing w:line="360" w:lineRule="auto"/>
        <w:rPr>
          <w:rFonts w:ascii="Times New Roman" w:hAnsi="Times New Roman" w:cs="Times New Roman"/>
          <w:b/>
          <w:sz w:val="28"/>
          <w:szCs w:val="28"/>
        </w:rPr>
      </w:pPr>
      <w:r w:rsidRPr="004C3B9B">
        <w:rPr>
          <w:rFonts w:ascii="Times New Roman" w:hAnsi="Times New Roman" w:cs="Times New Roman"/>
          <w:b/>
          <w:sz w:val="28"/>
          <w:szCs w:val="28"/>
        </w:rPr>
        <w:t>Meaning/Nature/Scope</w:t>
      </w:r>
      <w:r w:rsidR="00CC586B" w:rsidRPr="004C3B9B">
        <w:rPr>
          <w:rFonts w:ascii="Times New Roman" w:hAnsi="Times New Roman" w:cs="Times New Roman"/>
          <w:b/>
          <w:sz w:val="28"/>
          <w:szCs w:val="28"/>
        </w:rPr>
        <w:t xml:space="preserve"> of International Relations</w:t>
      </w:r>
    </w:p>
    <w:p w:rsidR="002D347E" w:rsidRPr="008C7130" w:rsidRDefault="002D347E" w:rsidP="007B24F1">
      <w:pPr>
        <w:pStyle w:val="ListParagraph"/>
        <w:numPr>
          <w:ilvl w:val="0"/>
          <w:numId w:val="24"/>
        </w:numPr>
        <w:spacing w:line="360" w:lineRule="auto"/>
        <w:rPr>
          <w:rFonts w:ascii="Times New Roman" w:hAnsi="Times New Roman" w:cs="Times New Roman"/>
          <w:b/>
          <w:sz w:val="24"/>
          <w:szCs w:val="24"/>
        </w:rPr>
      </w:pPr>
      <w:r w:rsidRPr="008C7130">
        <w:rPr>
          <w:rFonts w:ascii="Times New Roman" w:hAnsi="Times New Roman" w:cs="Times New Roman"/>
          <w:b/>
          <w:sz w:val="24"/>
          <w:szCs w:val="24"/>
        </w:rPr>
        <w:t>Isolation</w:t>
      </w:r>
      <w:r w:rsidR="008C7130">
        <w:rPr>
          <w:rFonts w:ascii="Times New Roman" w:hAnsi="Times New Roman" w:cs="Times New Roman"/>
          <w:b/>
          <w:sz w:val="24"/>
          <w:szCs w:val="24"/>
        </w:rPr>
        <w:t xml:space="preserve"> is not a u</w:t>
      </w:r>
      <w:r w:rsidR="00557928" w:rsidRPr="008C7130">
        <w:rPr>
          <w:rFonts w:ascii="Times New Roman" w:hAnsi="Times New Roman" w:cs="Times New Roman"/>
          <w:b/>
          <w:sz w:val="24"/>
          <w:szCs w:val="24"/>
        </w:rPr>
        <w:t>sual</w:t>
      </w:r>
      <w:r w:rsidRPr="008C7130">
        <w:rPr>
          <w:rFonts w:ascii="Times New Roman" w:hAnsi="Times New Roman" w:cs="Times New Roman"/>
          <w:b/>
          <w:sz w:val="24"/>
          <w:szCs w:val="24"/>
        </w:rPr>
        <w:t xml:space="preserve"> option</w:t>
      </w:r>
    </w:p>
    <w:p w:rsidR="00AA01C3"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States are independent of each other, at least legally; they have sovereign</w:t>
      </w:r>
      <w:r w:rsidR="006B783A" w:rsidRPr="003D1802">
        <w:rPr>
          <w:rFonts w:ascii="Times New Roman" w:hAnsi="Times New Roman" w:cs="Times New Roman"/>
        </w:rPr>
        <w:t>t</w:t>
      </w:r>
      <w:r w:rsidRPr="003D1802">
        <w:rPr>
          <w:rFonts w:ascii="Times New Roman" w:hAnsi="Times New Roman" w:cs="Times New Roman"/>
        </w:rPr>
        <w:t xml:space="preserve">y. </w:t>
      </w:r>
    </w:p>
    <w:p w:rsidR="00AA01C3"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 xml:space="preserve">But that does not mean they are isolated or insulated from each other. </w:t>
      </w:r>
    </w:p>
    <w:p w:rsidR="00AA01C3"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 xml:space="preserve">On the contrary, they adjoin each other and affect each other and must therefore somehow find ways to coexist and to deal with each other. </w:t>
      </w:r>
    </w:p>
    <w:p w:rsidR="000E4474"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 xml:space="preserve">Furthermore, states are usually embedded in international markets that affect the policies of their governments and the wealth and welfare of their citizens. </w:t>
      </w:r>
    </w:p>
    <w:p w:rsidR="000E4474"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 xml:space="preserve">That requires that they enter into relations with each other. </w:t>
      </w:r>
    </w:p>
    <w:p w:rsidR="000E4474"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 xml:space="preserve">Complete isolation is usually not an option. </w:t>
      </w:r>
    </w:p>
    <w:p w:rsidR="000E4474"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 xml:space="preserve">When states are isolated and cut off from the state system, either by their own government or by foreign powers, the people usually suffer as a result. </w:t>
      </w:r>
    </w:p>
    <w:p w:rsidR="000E4474" w:rsidRPr="003D1802" w:rsidRDefault="00FE73F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lastRenderedPageBreak/>
        <w:t xml:space="preserve">That has been the situation at various times recently with regard to Burma (officially, the Union of Myanmar), Libya, North Korea, Iraq, Iran, and Syria. </w:t>
      </w:r>
    </w:p>
    <w:p w:rsidR="002F4A79" w:rsidRPr="003D1802" w:rsidRDefault="000E4474"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Therefore, l</w:t>
      </w:r>
      <w:r w:rsidR="00FE73F4" w:rsidRPr="003D1802">
        <w:rPr>
          <w:rFonts w:ascii="Times New Roman" w:hAnsi="Times New Roman" w:cs="Times New Roman"/>
        </w:rPr>
        <w:t>ike most other social systems, the state system can have both advantages</w:t>
      </w:r>
      <w:r w:rsidR="007554B0" w:rsidRPr="003D1802">
        <w:rPr>
          <w:rFonts w:ascii="Times New Roman" w:hAnsi="Times New Roman" w:cs="Times New Roman"/>
        </w:rPr>
        <w:t xml:space="preserve"> and disadvantages for the states involved and their people. </w:t>
      </w:r>
    </w:p>
    <w:p w:rsidR="002F4A79" w:rsidRPr="004E772E" w:rsidRDefault="002F4A79" w:rsidP="007B24F1">
      <w:pPr>
        <w:pStyle w:val="ListParagraph"/>
        <w:numPr>
          <w:ilvl w:val="0"/>
          <w:numId w:val="16"/>
        </w:numPr>
        <w:spacing w:line="360" w:lineRule="auto"/>
        <w:rPr>
          <w:rFonts w:ascii="Times New Roman" w:hAnsi="Times New Roman" w:cs="Times New Roman"/>
        </w:rPr>
      </w:pPr>
      <w:r w:rsidRPr="003D1802">
        <w:rPr>
          <w:rFonts w:ascii="Times New Roman" w:hAnsi="Times New Roman" w:cs="Times New Roman"/>
        </w:rPr>
        <w:t xml:space="preserve">Hence it can be stated that </w:t>
      </w:r>
      <w:r w:rsidR="007554B0" w:rsidRPr="003D1802">
        <w:rPr>
          <w:rFonts w:ascii="Times New Roman" w:hAnsi="Times New Roman" w:cs="Times New Roman"/>
        </w:rPr>
        <w:t>I</w:t>
      </w:r>
      <w:r w:rsidRPr="003D1802">
        <w:rPr>
          <w:rFonts w:ascii="Times New Roman" w:hAnsi="Times New Roman" w:cs="Times New Roman"/>
        </w:rPr>
        <w:t xml:space="preserve">nternational </w:t>
      </w:r>
      <w:r w:rsidR="007554B0" w:rsidRPr="003D1802">
        <w:rPr>
          <w:rFonts w:ascii="Times New Roman" w:hAnsi="Times New Roman" w:cs="Times New Roman"/>
        </w:rPr>
        <w:t>R</w:t>
      </w:r>
      <w:r w:rsidRPr="003D1802">
        <w:rPr>
          <w:rFonts w:ascii="Times New Roman" w:hAnsi="Times New Roman" w:cs="Times New Roman"/>
        </w:rPr>
        <w:t>elations</w:t>
      </w:r>
      <w:r w:rsidR="007554B0" w:rsidRPr="003D1802">
        <w:rPr>
          <w:rFonts w:ascii="Times New Roman" w:hAnsi="Times New Roman" w:cs="Times New Roman"/>
        </w:rPr>
        <w:t xml:space="preserve"> is the study of the </w:t>
      </w:r>
      <w:r w:rsidRPr="003D1802">
        <w:rPr>
          <w:rFonts w:ascii="Times New Roman" w:hAnsi="Times New Roman" w:cs="Times New Roman"/>
        </w:rPr>
        <w:t>‘</w:t>
      </w:r>
      <w:r w:rsidR="007554B0" w:rsidRPr="003D1802">
        <w:rPr>
          <w:rFonts w:ascii="Times New Roman" w:hAnsi="Times New Roman" w:cs="Times New Roman"/>
        </w:rPr>
        <w:t>nature</w:t>
      </w:r>
      <w:r w:rsidRPr="003D1802">
        <w:rPr>
          <w:rFonts w:ascii="Times New Roman" w:hAnsi="Times New Roman" w:cs="Times New Roman"/>
        </w:rPr>
        <w:t>’</w:t>
      </w:r>
      <w:r w:rsidR="007554B0" w:rsidRPr="003D1802">
        <w:rPr>
          <w:rFonts w:ascii="Times New Roman" w:hAnsi="Times New Roman" w:cs="Times New Roman"/>
        </w:rPr>
        <w:t xml:space="preserve"> and </w:t>
      </w:r>
      <w:r w:rsidRPr="003D1802">
        <w:rPr>
          <w:rFonts w:ascii="Times New Roman" w:hAnsi="Times New Roman" w:cs="Times New Roman"/>
        </w:rPr>
        <w:t>‘</w:t>
      </w:r>
      <w:r w:rsidR="007554B0" w:rsidRPr="003D1802">
        <w:rPr>
          <w:rFonts w:ascii="Times New Roman" w:hAnsi="Times New Roman" w:cs="Times New Roman"/>
        </w:rPr>
        <w:t>consequences</w:t>
      </w:r>
      <w:r w:rsidRPr="003D1802">
        <w:rPr>
          <w:rFonts w:ascii="Times New Roman" w:hAnsi="Times New Roman" w:cs="Times New Roman"/>
        </w:rPr>
        <w:t>’</w:t>
      </w:r>
      <w:r w:rsidR="007554B0" w:rsidRPr="003D1802">
        <w:rPr>
          <w:rFonts w:ascii="Times New Roman" w:hAnsi="Times New Roman" w:cs="Times New Roman"/>
        </w:rPr>
        <w:t xml:space="preserve"> of these international relations</w:t>
      </w:r>
    </w:p>
    <w:p w:rsidR="002F4A79" w:rsidRPr="009A3554" w:rsidRDefault="008803B8" w:rsidP="007B24F1">
      <w:pPr>
        <w:pStyle w:val="ListParagraph"/>
        <w:numPr>
          <w:ilvl w:val="0"/>
          <w:numId w:val="24"/>
        </w:numPr>
        <w:spacing w:line="360" w:lineRule="auto"/>
        <w:rPr>
          <w:rFonts w:ascii="Times New Roman" w:hAnsi="Times New Roman" w:cs="Times New Roman"/>
          <w:b/>
          <w:sz w:val="24"/>
          <w:szCs w:val="24"/>
        </w:rPr>
      </w:pPr>
      <w:r w:rsidRPr="009A3554">
        <w:rPr>
          <w:rFonts w:ascii="Times New Roman" w:hAnsi="Times New Roman" w:cs="Times New Roman"/>
          <w:b/>
          <w:sz w:val="24"/>
          <w:szCs w:val="24"/>
        </w:rPr>
        <w:t>Inescapab</w:t>
      </w:r>
      <w:r w:rsidR="00557928" w:rsidRPr="009A3554">
        <w:rPr>
          <w:rFonts w:ascii="Times New Roman" w:hAnsi="Times New Roman" w:cs="Times New Roman"/>
          <w:b/>
          <w:sz w:val="24"/>
          <w:szCs w:val="24"/>
        </w:rPr>
        <w:t>le influence of Global Events</w:t>
      </w:r>
    </w:p>
    <w:p w:rsidR="007A09FB" w:rsidRPr="004E772E" w:rsidRDefault="008803B8" w:rsidP="007B24F1">
      <w:pPr>
        <w:pStyle w:val="ListParagraph"/>
        <w:numPr>
          <w:ilvl w:val="0"/>
          <w:numId w:val="17"/>
        </w:numPr>
        <w:spacing w:line="360" w:lineRule="auto"/>
        <w:rPr>
          <w:rFonts w:ascii="Times New Roman" w:hAnsi="Times New Roman" w:cs="Times New Roman"/>
        </w:rPr>
      </w:pPr>
      <w:r w:rsidRPr="004E772E">
        <w:rPr>
          <w:rFonts w:ascii="Times New Roman" w:hAnsi="Times New Roman" w:cs="Times New Roman"/>
        </w:rPr>
        <w:t xml:space="preserve">Traditionally </w:t>
      </w:r>
      <w:r w:rsidR="00884D54" w:rsidRPr="004E772E">
        <w:rPr>
          <w:rFonts w:ascii="Times New Roman" w:hAnsi="Times New Roman" w:cs="Times New Roman"/>
        </w:rPr>
        <w:t>n</w:t>
      </w:r>
      <w:r w:rsidRPr="004E772E">
        <w:rPr>
          <w:rFonts w:ascii="Times New Roman" w:hAnsi="Times New Roman" w:cs="Times New Roman"/>
        </w:rPr>
        <w:t xml:space="preserve">ational governments have been ultimately responsible for maintaining the security and economic welfare of their citizens, as well as the protection of human rights and the environment within their borders. </w:t>
      </w:r>
    </w:p>
    <w:p w:rsidR="008803B8" w:rsidRPr="004E772E" w:rsidRDefault="008803B8" w:rsidP="007B24F1">
      <w:pPr>
        <w:pStyle w:val="ListParagraph"/>
        <w:numPr>
          <w:ilvl w:val="0"/>
          <w:numId w:val="17"/>
        </w:numPr>
        <w:spacing w:line="360" w:lineRule="auto"/>
        <w:rPr>
          <w:rFonts w:ascii="Times New Roman" w:hAnsi="Times New Roman" w:cs="Times New Roman"/>
        </w:rPr>
      </w:pPr>
      <w:r w:rsidRPr="004E772E">
        <w:rPr>
          <w:rFonts w:ascii="Times New Roman" w:hAnsi="Times New Roman" w:cs="Times New Roman"/>
        </w:rPr>
        <w:t>With global ecological changes, an ever more integrated global economy, and other global trends, political activity increasingly takes place at the global level.</w:t>
      </w:r>
    </w:p>
    <w:p w:rsidR="007A09FB" w:rsidRPr="004E772E" w:rsidRDefault="008803B8" w:rsidP="007B24F1">
      <w:pPr>
        <w:pStyle w:val="ListParagraph"/>
        <w:numPr>
          <w:ilvl w:val="0"/>
          <w:numId w:val="17"/>
        </w:numPr>
        <w:spacing w:line="360" w:lineRule="auto"/>
        <w:rPr>
          <w:rFonts w:ascii="Times New Roman" w:hAnsi="Times New Roman" w:cs="Times New Roman"/>
        </w:rPr>
      </w:pPr>
      <w:r w:rsidRPr="004E772E">
        <w:rPr>
          <w:rFonts w:ascii="Times New Roman" w:hAnsi="Times New Roman" w:cs="Times New Roman"/>
        </w:rPr>
        <w:t xml:space="preserve">Under globalization, politics can take place above the state through political integration schemes such as the European Union and through intergovernmental organizations such as the International Monetary Fund, the World Bank and the World Trade Organization. </w:t>
      </w:r>
    </w:p>
    <w:p w:rsidR="007A09FB" w:rsidRPr="004E772E" w:rsidRDefault="008803B8" w:rsidP="007B24F1">
      <w:pPr>
        <w:pStyle w:val="ListParagraph"/>
        <w:numPr>
          <w:ilvl w:val="0"/>
          <w:numId w:val="17"/>
        </w:numPr>
        <w:spacing w:line="360" w:lineRule="auto"/>
        <w:rPr>
          <w:rFonts w:ascii="Times New Roman" w:hAnsi="Times New Roman" w:cs="Times New Roman"/>
        </w:rPr>
      </w:pPr>
      <w:r w:rsidRPr="004E772E">
        <w:rPr>
          <w:rFonts w:ascii="Times New Roman" w:hAnsi="Times New Roman" w:cs="Times New Roman"/>
        </w:rPr>
        <w:t xml:space="preserve">Political activity can also transcend national borders through global movements and NGOs. </w:t>
      </w:r>
    </w:p>
    <w:p w:rsidR="004E093C" w:rsidRPr="004E772E" w:rsidRDefault="008803B8" w:rsidP="007B24F1">
      <w:pPr>
        <w:pStyle w:val="ListParagraph"/>
        <w:numPr>
          <w:ilvl w:val="0"/>
          <w:numId w:val="17"/>
        </w:numPr>
        <w:spacing w:line="360" w:lineRule="auto"/>
        <w:rPr>
          <w:rFonts w:ascii="Times New Roman" w:hAnsi="Times New Roman" w:cs="Times New Roman"/>
        </w:rPr>
      </w:pPr>
      <w:r w:rsidRPr="004E772E">
        <w:rPr>
          <w:rFonts w:ascii="Times New Roman" w:hAnsi="Times New Roman" w:cs="Times New Roman"/>
        </w:rPr>
        <w:t>Civil society organizations act global</w:t>
      </w:r>
      <w:r w:rsidR="000D19A1" w:rsidRPr="004E772E">
        <w:rPr>
          <w:rFonts w:ascii="Times New Roman" w:hAnsi="Times New Roman" w:cs="Times New Roman"/>
        </w:rPr>
        <w:t>l</w:t>
      </w:r>
      <w:r w:rsidRPr="004E772E">
        <w:rPr>
          <w:rFonts w:ascii="Times New Roman" w:hAnsi="Times New Roman" w:cs="Times New Roman"/>
        </w:rPr>
        <w:t>y by forming alliances with organizations in other countries, using global communications systems, and lobbying international organizations and other actors directly, instead of working through their national governments.</w:t>
      </w:r>
    </w:p>
    <w:p w:rsidR="004E093C" w:rsidRPr="004E772E" w:rsidRDefault="00980193" w:rsidP="007B24F1">
      <w:pPr>
        <w:pStyle w:val="ListParagraph"/>
        <w:numPr>
          <w:ilvl w:val="0"/>
          <w:numId w:val="17"/>
        </w:numPr>
        <w:spacing w:line="360" w:lineRule="auto"/>
        <w:rPr>
          <w:rFonts w:ascii="Times New Roman" w:hAnsi="Times New Roman" w:cs="Times New Roman"/>
        </w:rPr>
      </w:pPr>
      <w:r w:rsidRPr="004E772E">
        <w:rPr>
          <w:rFonts w:ascii="Times New Roman" w:hAnsi="Times New Roman" w:cs="Times New Roman"/>
        </w:rPr>
        <w:t>T</w:t>
      </w:r>
      <w:r w:rsidR="004E093C" w:rsidRPr="004E772E">
        <w:rPr>
          <w:rFonts w:ascii="Times New Roman" w:hAnsi="Times New Roman" w:cs="Times New Roman"/>
        </w:rPr>
        <w:t>he world has become increasingly interconnected and enmeshed</w:t>
      </w:r>
    </w:p>
    <w:p w:rsidR="00980193" w:rsidRPr="004E772E" w:rsidRDefault="00980193" w:rsidP="007B24F1">
      <w:pPr>
        <w:pStyle w:val="ListParagraph"/>
        <w:numPr>
          <w:ilvl w:val="0"/>
          <w:numId w:val="17"/>
        </w:numPr>
        <w:spacing w:line="360" w:lineRule="auto"/>
        <w:rPr>
          <w:rFonts w:ascii="Times New Roman" w:hAnsi="Times New Roman" w:cs="Times New Roman"/>
        </w:rPr>
      </w:pPr>
      <w:proofErr w:type="gramStart"/>
      <w:r w:rsidRPr="004E772E">
        <w:rPr>
          <w:rFonts w:ascii="Times New Roman" w:hAnsi="Times New Roman" w:cs="Times New Roman"/>
        </w:rPr>
        <w:t>A major event in part of the world inescapably influence</w:t>
      </w:r>
      <w:proofErr w:type="gramEnd"/>
      <w:r w:rsidRPr="004E772E">
        <w:rPr>
          <w:rFonts w:ascii="Times New Roman" w:hAnsi="Times New Roman" w:cs="Times New Roman"/>
        </w:rPr>
        <w:t xml:space="preserve"> the states on other part of the world.</w:t>
      </w:r>
    </w:p>
    <w:p w:rsidR="00980193" w:rsidRPr="004E772E" w:rsidRDefault="00980193" w:rsidP="007B24F1">
      <w:pPr>
        <w:spacing w:line="360" w:lineRule="auto"/>
        <w:rPr>
          <w:rFonts w:ascii="Times New Roman" w:hAnsi="Times New Roman" w:cs="Times New Roman"/>
          <w:b/>
        </w:rPr>
      </w:pPr>
      <w:r w:rsidRPr="004E772E">
        <w:rPr>
          <w:rFonts w:ascii="Times New Roman" w:hAnsi="Times New Roman" w:cs="Times New Roman"/>
          <w:b/>
        </w:rPr>
        <w:t>Example:</w:t>
      </w:r>
    </w:p>
    <w:p w:rsidR="00BC4000" w:rsidRPr="00C052DC" w:rsidRDefault="00980193" w:rsidP="007B24F1">
      <w:pPr>
        <w:spacing w:line="360" w:lineRule="auto"/>
        <w:rPr>
          <w:rFonts w:ascii="Times New Roman" w:hAnsi="Times New Roman" w:cs="Times New Roman"/>
        </w:rPr>
      </w:pPr>
      <w:r w:rsidRPr="00C052DC">
        <w:rPr>
          <w:rFonts w:ascii="Times New Roman" w:hAnsi="Times New Roman" w:cs="Times New Roman"/>
        </w:rPr>
        <w:t>9/11 attack on USA, Global Economic Recession</w:t>
      </w:r>
    </w:p>
    <w:p w:rsidR="00A962AA" w:rsidRPr="004C3B9B" w:rsidRDefault="004E772E" w:rsidP="007B24F1">
      <w:pPr>
        <w:spacing w:line="360" w:lineRule="auto"/>
        <w:rPr>
          <w:rFonts w:ascii="Times New Roman" w:hAnsi="Times New Roman" w:cs="Times New Roman"/>
          <w:b/>
          <w:sz w:val="28"/>
          <w:szCs w:val="28"/>
        </w:rPr>
      </w:pPr>
      <w:r w:rsidRPr="004C3B9B">
        <w:rPr>
          <w:rFonts w:ascii="Times New Roman" w:hAnsi="Times New Roman" w:cs="Times New Roman"/>
          <w:b/>
          <w:sz w:val="28"/>
          <w:szCs w:val="28"/>
        </w:rPr>
        <w:t xml:space="preserve">Global </w:t>
      </w:r>
      <w:r w:rsidR="002722B6" w:rsidRPr="004C3B9B">
        <w:rPr>
          <w:rFonts w:ascii="Times New Roman" w:hAnsi="Times New Roman" w:cs="Times New Roman"/>
          <w:b/>
          <w:sz w:val="28"/>
          <w:szCs w:val="28"/>
        </w:rPr>
        <w:t>Integrative and Disintegrative Trends</w:t>
      </w:r>
    </w:p>
    <w:p w:rsidR="004D0CA6" w:rsidRPr="00C052DC" w:rsidRDefault="007E00EC" w:rsidP="007B24F1">
      <w:pPr>
        <w:spacing w:line="360" w:lineRule="auto"/>
        <w:rPr>
          <w:rFonts w:ascii="Times New Roman" w:hAnsi="Times New Roman" w:cs="Times New Roman"/>
        </w:rPr>
      </w:pPr>
      <w:r w:rsidRPr="00C052DC">
        <w:rPr>
          <w:rFonts w:ascii="Times New Roman" w:hAnsi="Times New Roman" w:cs="Times New Roman"/>
        </w:rPr>
        <w:t>Disintegrative trends are splintering the political landscape at the very time that integrative trends are shrinking the planet</w:t>
      </w:r>
    </w:p>
    <w:p w:rsidR="007D4A0B" w:rsidRDefault="004D0CA6" w:rsidP="007B24F1">
      <w:pPr>
        <w:spacing w:line="360" w:lineRule="auto"/>
        <w:rPr>
          <w:rFonts w:ascii="Times New Roman" w:hAnsi="Times New Roman" w:cs="Times New Roman"/>
        </w:rPr>
      </w:pPr>
      <w:r w:rsidRPr="00C052DC">
        <w:rPr>
          <w:rFonts w:ascii="Times New Roman" w:hAnsi="Times New Roman" w:cs="Times New Roman"/>
        </w:rPr>
        <w:t xml:space="preserve">The countries of the world are drawing closer together in communication and trade, producing a globalized market. </w:t>
      </w:r>
    </w:p>
    <w:p w:rsidR="00B30F47" w:rsidRDefault="004D0CA6" w:rsidP="007B24F1">
      <w:pPr>
        <w:spacing w:line="360" w:lineRule="auto"/>
        <w:rPr>
          <w:rFonts w:ascii="Times New Roman" w:hAnsi="Times New Roman" w:cs="Times New Roman"/>
        </w:rPr>
      </w:pPr>
      <w:r w:rsidRPr="00C052DC">
        <w:rPr>
          <w:rFonts w:ascii="Times New Roman" w:hAnsi="Times New Roman" w:cs="Times New Roman"/>
        </w:rPr>
        <w:t>Yet at the same time, disintegrative trends paint a less promising pi</w:t>
      </w:r>
      <w:r w:rsidR="005C24B4">
        <w:rPr>
          <w:rFonts w:ascii="Times New Roman" w:hAnsi="Times New Roman" w:cs="Times New Roman"/>
        </w:rPr>
        <w:t>cture. Weapons proliferation, non-state actors</w:t>
      </w:r>
      <w:r w:rsidRPr="00C052DC">
        <w:rPr>
          <w:rFonts w:ascii="Times New Roman" w:hAnsi="Times New Roman" w:cs="Times New Roman"/>
        </w:rPr>
        <w:t xml:space="preserve">, and </w:t>
      </w:r>
      <w:r w:rsidR="005C24B4">
        <w:rPr>
          <w:rFonts w:ascii="Times New Roman" w:hAnsi="Times New Roman" w:cs="Times New Roman"/>
        </w:rPr>
        <w:t>terrorism and the irredentism claims</w:t>
      </w:r>
      <w:r w:rsidRPr="00C052DC">
        <w:rPr>
          <w:rFonts w:ascii="Times New Roman" w:hAnsi="Times New Roman" w:cs="Times New Roman"/>
        </w:rPr>
        <w:t xml:space="preserve"> all portend a restructuring fraught with disorder</w:t>
      </w:r>
    </w:p>
    <w:p w:rsidR="00AF354E" w:rsidRPr="00053EEB" w:rsidRDefault="00AF354E" w:rsidP="007B24F1">
      <w:pPr>
        <w:spacing w:line="360" w:lineRule="auto"/>
        <w:rPr>
          <w:rFonts w:ascii="Verdana" w:hAnsi="Verdana" w:cs="Times New Roman"/>
          <w:b/>
          <w:sz w:val="24"/>
        </w:rPr>
      </w:pPr>
      <w:r w:rsidRPr="00053EEB">
        <w:rPr>
          <w:rFonts w:ascii="Verdana" w:hAnsi="Verdana" w:cs="Times New Roman"/>
          <w:b/>
          <w:sz w:val="24"/>
        </w:rPr>
        <w:lastRenderedPageBreak/>
        <w:t>Integrative Trends</w:t>
      </w:r>
    </w:p>
    <w:p w:rsidR="007C5D67" w:rsidRPr="007D4A0B" w:rsidRDefault="0032731F" w:rsidP="007B24F1">
      <w:pPr>
        <w:spacing w:line="360" w:lineRule="auto"/>
        <w:rPr>
          <w:rFonts w:ascii="Times New Roman" w:hAnsi="Times New Roman" w:cs="Times New Roman"/>
          <w:b/>
        </w:rPr>
      </w:pPr>
      <w:r w:rsidRPr="007D4A0B">
        <w:rPr>
          <w:rFonts w:ascii="Times New Roman" w:hAnsi="Times New Roman" w:cs="Times New Roman"/>
          <w:b/>
        </w:rPr>
        <w:t>European Union</w:t>
      </w:r>
    </w:p>
    <w:p w:rsidR="00B30F47" w:rsidRPr="00C052DC" w:rsidRDefault="00B30F47" w:rsidP="007B24F1">
      <w:pPr>
        <w:spacing w:line="360" w:lineRule="auto"/>
        <w:rPr>
          <w:rFonts w:ascii="Times New Roman" w:hAnsi="Times New Roman" w:cs="Times New Roman"/>
          <w:i/>
        </w:rPr>
      </w:pPr>
      <w:r w:rsidRPr="00C052DC">
        <w:rPr>
          <w:rFonts w:ascii="Times New Roman" w:hAnsi="Times New Roman" w:cs="Times New Roman"/>
          <w:i/>
        </w:rPr>
        <w:t>“We must build a kind of United States of Europe. In this way only, will hundreds of millions of toilers be able to regain the simple joys and hopes which make life worth living”</w:t>
      </w:r>
    </w:p>
    <w:p w:rsidR="00B30F47" w:rsidRPr="00C052DC" w:rsidRDefault="00B30F47" w:rsidP="007B24F1">
      <w:pPr>
        <w:spacing w:line="360" w:lineRule="auto"/>
        <w:ind w:left="5760" w:firstLine="720"/>
        <w:rPr>
          <w:rFonts w:ascii="Times New Roman" w:hAnsi="Times New Roman" w:cs="Times New Roman"/>
        </w:rPr>
      </w:pPr>
      <w:r w:rsidRPr="00C052DC">
        <w:rPr>
          <w:rFonts w:ascii="Times New Roman" w:hAnsi="Times New Roman" w:cs="Times New Roman"/>
        </w:rPr>
        <w:t>Winston Churchill</w:t>
      </w:r>
    </w:p>
    <w:p w:rsidR="00B30F47" w:rsidRPr="00003BD1" w:rsidRDefault="00B30F47" w:rsidP="007B24F1">
      <w:pPr>
        <w:pStyle w:val="ListParagraph"/>
        <w:numPr>
          <w:ilvl w:val="0"/>
          <w:numId w:val="18"/>
        </w:numPr>
        <w:spacing w:line="360" w:lineRule="auto"/>
        <w:rPr>
          <w:rFonts w:ascii="Times New Roman" w:hAnsi="Times New Roman" w:cs="Times New Roman"/>
        </w:rPr>
      </w:pPr>
      <w:r w:rsidRPr="00003BD1">
        <w:rPr>
          <w:rFonts w:ascii="Times New Roman" w:hAnsi="Times New Roman" w:cs="Times New Roman"/>
        </w:rPr>
        <w:t>At the end of World War II, the continental political climate favoured unity in democratic European countries, seen by many as an escape from the extreme forms of nationalism which had devastated the continent</w:t>
      </w:r>
    </w:p>
    <w:p w:rsidR="00D00720" w:rsidRPr="00003BD1" w:rsidRDefault="00D00720" w:rsidP="007B24F1">
      <w:pPr>
        <w:pStyle w:val="ListParagraph"/>
        <w:numPr>
          <w:ilvl w:val="0"/>
          <w:numId w:val="18"/>
        </w:numPr>
        <w:spacing w:line="360" w:lineRule="auto"/>
        <w:rPr>
          <w:rFonts w:ascii="Times New Roman" w:hAnsi="Times New Roman" w:cs="Times New Roman"/>
        </w:rPr>
      </w:pPr>
      <w:r w:rsidRPr="00003BD1">
        <w:rPr>
          <w:rFonts w:ascii="Times New Roman" w:hAnsi="Times New Roman" w:cs="Times New Roman"/>
        </w:rPr>
        <w:t xml:space="preserve">A process of integration started wholly or partially in Europe that encompassed the aspects of industrial, political, legal, economic, social and cultural integration of states </w:t>
      </w:r>
    </w:p>
    <w:p w:rsidR="005D19D5" w:rsidRPr="00003BD1" w:rsidRDefault="001D0686" w:rsidP="007B24F1">
      <w:pPr>
        <w:pStyle w:val="ListParagraph"/>
        <w:numPr>
          <w:ilvl w:val="0"/>
          <w:numId w:val="18"/>
        </w:numPr>
        <w:spacing w:line="360" w:lineRule="auto"/>
        <w:rPr>
          <w:rFonts w:ascii="Times New Roman" w:hAnsi="Times New Roman" w:cs="Times New Roman"/>
        </w:rPr>
      </w:pPr>
      <w:r w:rsidRPr="00003BD1">
        <w:rPr>
          <w:rFonts w:ascii="Times New Roman" w:hAnsi="Times New Roman" w:cs="Times New Roman"/>
        </w:rPr>
        <w:t>Since long, the European Union (EU) has been the most developed model of regional integration</w:t>
      </w:r>
    </w:p>
    <w:p w:rsidR="001D0686" w:rsidRPr="00003BD1" w:rsidRDefault="00C3720C" w:rsidP="007B24F1">
      <w:pPr>
        <w:spacing w:line="360" w:lineRule="auto"/>
        <w:rPr>
          <w:rFonts w:ascii="Times New Roman" w:hAnsi="Times New Roman" w:cs="Times New Roman"/>
          <w:b/>
        </w:rPr>
      </w:pPr>
      <w:r w:rsidRPr="00003BD1">
        <w:rPr>
          <w:rFonts w:ascii="Times New Roman" w:hAnsi="Times New Roman" w:cs="Times New Roman"/>
          <w:b/>
        </w:rPr>
        <w:t>Globalization</w:t>
      </w:r>
    </w:p>
    <w:p w:rsidR="00AD2423" w:rsidRPr="000D7E04" w:rsidRDefault="00C3720C" w:rsidP="007B24F1">
      <w:pPr>
        <w:pStyle w:val="ListParagraph"/>
        <w:numPr>
          <w:ilvl w:val="0"/>
          <w:numId w:val="19"/>
        </w:numPr>
        <w:spacing w:line="360" w:lineRule="auto"/>
        <w:rPr>
          <w:rFonts w:ascii="Times New Roman" w:hAnsi="Times New Roman" w:cs="Times New Roman"/>
        </w:rPr>
      </w:pPr>
      <w:r w:rsidRPr="000D7E04">
        <w:rPr>
          <w:rFonts w:ascii="Times New Roman" w:hAnsi="Times New Roman" w:cs="Times New Roman"/>
        </w:rPr>
        <w:t xml:space="preserve">Globalization is a process of interaction and integration among the people, companies, and governments of different nations, a process driven by international trade and investment and aided by information technology. </w:t>
      </w:r>
    </w:p>
    <w:p w:rsidR="00C3720C" w:rsidRPr="000D7E04" w:rsidRDefault="00C3720C" w:rsidP="007B24F1">
      <w:pPr>
        <w:pStyle w:val="ListParagraph"/>
        <w:numPr>
          <w:ilvl w:val="0"/>
          <w:numId w:val="19"/>
        </w:numPr>
        <w:spacing w:line="360" w:lineRule="auto"/>
        <w:rPr>
          <w:rFonts w:ascii="Times New Roman" w:hAnsi="Times New Roman" w:cs="Times New Roman"/>
        </w:rPr>
      </w:pPr>
      <w:r w:rsidRPr="000D7E04">
        <w:rPr>
          <w:rFonts w:ascii="Times New Roman" w:hAnsi="Times New Roman" w:cs="Times New Roman"/>
        </w:rPr>
        <w:t>This process has effects on the environment, on culture, on political systems, on economic development and prosperity, and on human physical well-being in societies around the world.</w:t>
      </w:r>
    </w:p>
    <w:p w:rsidR="006C5FAC" w:rsidRPr="000D7E04" w:rsidRDefault="006C5FAC" w:rsidP="007B24F1">
      <w:pPr>
        <w:pStyle w:val="ListParagraph"/>
        <w:numPr>
          <w:ilvl w:val="0"/>
          <w:numId w:val="19"/>
        </w:numPr>
        <w:spacing w:line="360" w:lineRule="auto"/>
        <w:rPr>
          <w:rFonts w:ascii="Times New Roman" w:hAnsi="Times New Roman" w:cs="Times New Roman"/>
        </w:rPr>
      </w:pPr>
      <w:r w:rsidRPr="000D7E04">
        <w:rPr>
          <w:rFonts w:ascii="Times New Roman" w:hAnsi="Times New Roman" w:cs="Times New Roman"/>
        </w:rPr>
        <w:t>Globalization engenders a significant shift in the spatial reach of networks and systems of social relations to transcontinental or interregional patterns of human organization, activity and the exercise of power</w:t>
      </w:r>
    </w:p>
    <w:p w:rsidR="00C3720C" w:rsidRPr="000D7E04" w:rsidRDefault="00282D1E" w:rsidP="007B24F1">
      <w:pPr>
        <w:pStyle w:val="ListParagraph"/>
        <w:numPr>
          <w:ilvl w:val="0"/>
          <w:numId w:val="19"/>
        </w:numPr>
        <w:spacing w:line="360" w:lineRule="auto"/>
        <w:rPr>
          <w:rFonts w:ascii="Times New Roman" w:hAnsi="Times New Roman" w:cs="Times New Roman"/>
        </w:rPr>
      </w:pPr>
      <w:r w:rsidRPr="000D7E04">
        <w:rPr>
          <w:rFonts w:ascii="Times New Roman" w:hAnsi="Times New Roman" w:cs="Times New Roman"/>
        </w:rPr>
        <w:t>It has generated flows and connections, not simply across nation-states and national territorial boundaries, but between global regions, continents and civilizations.</w:t>
      </w:r>
    </w:p>
    <w:p w:rsidR="00712D12" w:rsidRPr="00053EEB" w:rsidRDefault="00DF63AE" w:rsidP="007B24F1">
      <w:pPr>
        <w:spacing w:line="360" w:lineRule="auto"/>
        <w:rPr>
          <w:rFonts w:ascii="Verdana" w:hAnsi="Verdana" w:cs="Times New Roman"/>
          <w:b/>
          <w:sz w:val="24"/>
        </w:rPr>
      </w:pPr>
      <w:r w:rsidRPr="00053EEB">
        <w:rPr>
          <w:rFonts w:ascii="Verdana" w:hAnsi="Verdana" w:cs="Times New Roman"/>
          <w:b/>
          <w:sz w:val="24"/>
        </w:rPr>
        <w:t>Disintegrative Trends</w:t>
      </w:r>
    </w:p>
    <w:p w:rsidR="00DF63AE" w:rsidRPr="000D7E04" w:rsidRDefault="00DF63AE" w:rsidP="007B24F1">
      <w:pPr>
        <w:spacing w:line="360" w:lineRule="auto"/>
        <w:rPr>
          <w:rFonts w:ascii="Times New Roman" w:hAnsi="Times New Roman" w:cs="Times New Roman"/>
          <w:b/>
        </w:rPr>
      </w:pPr>
      <w:r w:rsidRPr="000D7E04">
        <w:rPr>
          <w:rFonts w:ascii="Times New Roman" w:hAnsi="Times New Roman" w:cs="Times New Roman"/>
          <w:b/>
        </w:rPr>
        <w:t>Proliferation</w:t>
      </w:r>
    </w:p>
    <w:p w:rsidR="00DF63AE" w:rsidRPr="000D7E04" w:rsidRDefault="007C27D1" w:rsidP="007B24F1">
      <w:pPr>
        <w:pStyle w:val="ListParagraph"/>
        <w:numPr>
          <w:ilvl w:val="0"/>
          <w:numId w:val="20"/>
        </w:numPr>
        <w:spacing w:line="360" w:lineRule="auto"/>
        <w:rPr>
          <w:rFonts w:ascii="Times New Roman" w:hAnsi="Times New Roman" w:cs="Times New Roman"/>
        </w:rPr>
      </w:pPr>
      <w:r w:rsidRPr="000D7E04">
        <w:rPr>
          <w:rFonts w:ascii="Times New Roman" w:hAnsi="Times New Roman" w:cs="Times New Roman"/>
        </w:rPr>
        <w:t>Proliferation of weapons especially weapons of mass destruction has threatened world peace and security.</w:t>
      </w:r>
    </w:p>
    <w:p w:rsidR="007C27D1" w:rsidRPr="000D7E04" w:rsidRDefault="00915465" w:rsidP="007B24F1">
      <w:pPr>
        <w:pStyle w:val="ListParagraph"/>
        <w:numPr>
          <w:ilvl w:val="0"/>
          <w:numId w:val="20"/>
        </w:numPr>
        <w:spacing w:line="360" w:lineRule="auto"/>
        <w:rPr>
          <w:rFonts w:ascii="Times New Roman" w:hAnsi="Times New Roman" w:cs="Times New Roman"/>
        </w:rPr>
      </w:pPr>
      <w:r w:rsidRPr="000D7E04">
        <w:rPr>
          <w:rFonts w:ascii="Times New Roman" w:hAnsi="Times New Roman" w:cs="Times New Roman"/>
        </w:rPr>
        <w:t>Rapid increase of weapons has generated tensions among states especially</w:t>
      </w:r>
      <w:r w:rsidR="00DE7053">
        <w:rPr>
          <w:rFonts w:ascii="Times New Roman" w:hAnsi="Times New Roman" w:cs="Times New Roman"/>
        </w:rPr>
        <w:t xml:space="preserve"> the states</w:t>
      </w:r>
      <w:r w:rsidRPr="000D7E04">
        <w:rPr>
          <w:rFonts w:ascii="Times New Roman" w:hAnsi="Times New Roman" w:cs="Times New Roman"/>
        </w:rPr>
        <w:t xml:space="preserve"> that were already at odds with each other.</w:t>
      </w:r>
    </w:p>
    <w:p w:rsidR="00937700" w:rsidRPr="000D7E04" w:rsidRDefault="003258A9" w:rsidP="007B24F1">
      <w:pPr>
        <w:pStyle w:val="ListParagraph"/>
        <w:numPr>
          <w:ilvl w:val="0"/>
          <w:numId w:val="20"/>
        </w:numPr>
        <w:spacing w:line="360" w:lineRule="auto"/>
        <w:rPr>
          <w:rFonts w:ascii="Times New Roman" w:hAnsi="Times New Roman" w:cs="Times New Roman"/>
        </w:rPr>
      </w:pPr>
      <w:r w:rsidRPr="000D7E04">
        <w:rPr>
          <w:rFonts w:ascii="Times New Roman" w:hAnsi="Times New Roman" w:cs="Times New Roman"/>
        </w:rPr>
        <w:lastRenderedPageBreak/>
        <w:t>India-Pakistan border, currently, serves as the most threatening potential nuclear flash point in the world</w:t>
      </w:r>
    </w:p>
    <w:p w:rsidR="00937700" w:rsidRPr="000D7E04" w:rsidRDefault="002A7853" w:rsidP="007B24F1">
      <w:pPr>
        <w:spacing w:line="360" w:lineRule="auto"/>
        <w:rPr>
          <w:rFonts w:ascii="Times New Roman" w:hAnsi="Times New Roman" w:cs="Times New Roman"/>
          <w:b/>
        </w:rPr>
      </w:pPr>
      <w:r w:rsidRPr="000D7E04">
        <w:rPr>
          <w:rFonts w:ascii="Times New Roman" w:hAnsi="Times New Roman" w:cs="Times New Roman"/>
          <w:b/>
        </w:rPr>
        <w:t>Terrorism</w:t>
      </w:r>
    </w:p>
    <w:p w:rsidR="007767D2" w:rsidRPr="00C052DC" w:rsidRDefault="004A087E" w:rsidP="007B24F1">
      <w:pPr>
        <w:spacing w:line="360" w:lineRule="auto"/>
        <w:rPr>
          <w:rFonts w:ascii="Times New Roman" w:hAnsi="Times New Roman" w:cs="Times New Roman"/>
        </w:rPr>
      </w:pPr>
      <w:r>
        <w:rPr>
          <w:rFonts w:ascii="Times New Roman" w:hAnsi="Times New Roman" w:cs="Times New Roman"/>
        </w:rPr>
        <w:t>Intensity in t</w:t>
      </w:r>
      <w:r w:rsidR="007767D2" w:rsidRPr="00C052DC">
        <w:rPr>
          <w:rFonts w:ascii="Times New Roman" w:hAnsi="Times New Roman" w:cs="Times New Roman"/>
        </w:rPr>
        <w:t>errorist</w:t>
      </w:r>
      <w:r>
        <w:rPr>
          <w:rFonts w:ascii="Times New Roman" w:hAnsi="Times New Roman" w:cs="Times New Roman"/>
        </w:rPr>
        <w:t>s hold activities is weakening</w:t>
      </w:r>
      <w:r w:rsidR="007767D2" w:rsidRPr="00C052DC">
        <w:rPr>
          <w:rFonts w:ascii="Times New Roman" w:hAnsi="Times New Roman" w:cs="Times New Roman"/>
        </w:rPr>
        <w:t xml:space="preserve"> the state structure.</w:t>
      </w:r>
    </w:p>
    <w:p w:rsidR="007767D2" w:rsidRPr="00C052DC" w:rsidRDefault="00FA2EDC" w:rsidP="007B24F1">
      <w:pPr>
        <w:spacing w:line="360" w:lineRule="auto"/>
        <w:rPr>
          <w:rFonts w:ascii="Times New Roman" w:hAnsi="Times New Roman" w:cs="Times New Roman"/>
        </w:rPr>
      </w:pPr>
      <w:r w:rsidRPr="00C052DC">
        <w:rPr>
          <w:rFonts w:ascii="Times New Roman" w:hAnsi="Times New Roman" w:cs="Times New Roman"/>
        </w:rPr>
        <w:t>The regions which are marred by terrorism are characterized by fragility and tentativeness</w:t>
      </w:r>
    </w:p>
    <w:p w:rsidR="00DF3AED" w:rsidRPr="00C052DC" w:rsidRDefault="006D39C6" w:rsidP="007B24F1">
      <w:pPr>
        <w:spacing w:line="360" w:lineRule="auto"/>
        <w:rPr>
          <w:rFonts w:ascii="Times New Roman" w:hAnsi="Times New Roman" w:cs="Times New Roman"/>
        </w:rPr>
      </w:pPr>
      <w:r w:rsidRPr="00C052DC">
        <w:rPr>
          <w:rFonts w:ascii="Times New Roman" w:hAnsi="Times New Roman" w:cs="Times New Roman"/>
        </w:rPr>
        <w:t>Without arranging themselves across the national lines, peoples are divided acr</w:t>
      </w:r>
      <w:r w:rsidR="001F2042" w:rsidRPr="00C052DC">
        <w:rPr>
          <w:rFonts w:ascii="Times New Roman" w:hAnsi="Times New Roman" w:cs="Times New Roman"/>
        </w:rPr>
        <w:t>oss</w:t>
      </w:r>
      <w:r w:rsidRPr="00C052DC">
        <w:rPr>
          <w:rFonts w:ascii="Times New Roman" w:hAnsi="Times New Roman" w:cs="Times New Roman"/>
        </w:rPr>
        <w:t xml:space="preserve"> narrow versions of religions and racial boundaries.</w:t>
      </w:r>
    </w:p>
    <w:p w:rsidR="00DF3AED" w:rsidRPr="000D7E04" w:rsidRDefault="0038257F" w:rsidP="007B24F1">
      <w:pPr>
        <w:spacing w:line="360" w:lineRule="auto"/>
        <w:rPr>
          <w:rFonts w:ascii="Times New Roman" w:hAnsi="Times New Roman" w:cs="Times New Roman"/>
          <w:b/>
        </w:rPr>
      </w:pPr>
      <w:r w:rsidRPr="000D7E04">
        <w:rPr>
          <w:rFonts w:ascii="Times New Roman" w:hAnsi="Times New Roman" w:cs="Times New Roman"/>
          <w:b/>
        </w:rPr>
        <w:t>Non-State Actors</w:t>
      </w:r>
    </w:p>
    <w:p w:rsidR="00BB5E76" w:rsidRPr="00C052DC" w:rsidRDefault="00BB5E76" w:rsidP="007B24F1">
      <w:pPr>
        <w:pStyle w:val="ListParagraph"/>
        <w:numPr>
          <w:ilvl w:val="0"/>
          <w:numId w:val="4"/>
        </w:numPr>
        <w:spacing w:line="360" w:lineRule="auto"/>
        <w:rPr>
          <w:rFonts w:ascii="Times New Roman" w:hAnsi="Times New Roman" w:cs="Times New Roman"/>
          <w:bCs/>
          <w:color w:val="222222"/>
          <w:shd w:val="clear" w:color="auto" w:fill="FFFFFF"/>
        </w:rPr>
      </w:pPr>
      <w:r w:rsidRPr="00C052DC">
        <w:rPr>
          <w:rFonts w:ascii="Times New Roman" w:hAnsi="Times New Roman" w:cs="Times New Roman"/>
          <w:bCs/>
          <w:color w:val="222222"/>
        </w:rPr>
        <w:t>Non</w:t>
      </w:r>
      <w:r w:rsidRPr="00C052DC">
        <w:rPr>
          <w:rFonts w:ascii="Times New Roman" w:hAnsi="Times New Roman" w:cs="Times New Roman"/>
          <w:color w:val="222222"/>
        </w:rPr>
        <w:t>-</w:t>
      </w:r>
      <w:r w:rsidRPr="00C052DC">
        <w:rPr>
          <w:rFonts w:ascii="Times New Roman" w:hAnsi="Times New Roman" w:cs="Times New Roman"/>
          <w:bCs/>
          <w:color w:val="222222"/>
        </w:rPr>
        <w:t>state actors</w:t>
      </w:r>
      <w:r w:rsidRPr="00C052DC">
        <w:rPr>
          <w:rStyle w:val="apple-converted-space"/>
          <w:rFonts w:ascii="Times New Roman" w:hAnsi="Times New Roman" w:cs="Times New Roman"/>
          <w:color w:val="222222"/>
        </w:rPr>
        <w:t> </w:t>
      </w:r>
      <w:r w:rsidRPr="00C052DC">
        <w:rPr>
          <w:rFonts w:ascii="Times New Roman" w:hAnsi="Times New Roman" w:cs="Times New Roman"/>
          <w:color w:val="222222"/>
        </w:rPr>
        <w:t>(NSA) are entities or organizations with sufficient power to influence and cause</w:t>
      </w:r>
      <w:r w:rsidRPr="00C052DC">
        <w:rPr>
          <w:rFonts w:ascii="Times New Roman" w:hAnsi="Times New Roman" w:cs="Times New Roman"/>
          <w:color w:val="222222"/>
          <w:shd w:val="clear" w:color="auto" w:fill="FFFFFF"/>
        </w:rPr>
        <w:t xml:space="preserve"> </w:t>
      </w:r>
      <w:r w:rsidRPr="00C052DC">
        <w:rPr>
          <w:rFonts w:ascii="Times New Roman" w:hAnsi="Times New Roman" w:cs="Times New Roman"/>
          <w:color w:val="222222"/>
        </w:rPr>
        <w:t>a change even though they do not belong to any established institution of a</w:t>
      </w:r>
      <w:r w:rsidRPr="00C052DC">
        <w:rPr>
          <w:rStyle w:val="apple-converted-space"/>
          <w:rFonts w:ascii="Times New Roman" w:hAnsi="Times New Roman" w:cs="Times New Roman"/>
          <w:color w:val="222222"/>
        </w:rPr>
        <w:t> </w:t>
      </w:r>
      <w:r w:rsidRPr="00C052DC">
        <w:rPr>
          <w:rFonts w:ascii="Times New Roman" w:hAnsi="Times New Roman" w:cs="Times New Roman"/>
          <w:bCs/>
          <w:color w:val="222222"/>
        </w:rPr>
        <w:t>state.</w:t>
      </w:r>
    </w:p>
    <w:p w:rsidR="001D7D17" w:rsidRPr="00C052DC" w:rsidRDefault="001D7D17" w:rsidP="007B24F1">
      <w:pPr>
        <w:pStyle w:val="ListParagraph"/>
        <w:numPr>
          <w:ilvl w:val="0"/>
          <w:numId w:val="4"/>
        </w:numPr>
        <w:spacing w:line="360" w:lineRule="auto"/>
        <w:rPr>
          <w:rFonts w:ascii="Times New Roman" w:hAnsi="Times New Roman" w:cs="Times New Roman"/>
        </w:rPr>
      </w:pPr>
      <w:r w:rsidRPr="00C052DC">
        <w:rPr>
          <w:rFonts w:ascii="Times New Roman" w:hAnsi="Times New Roman" w:cs="Times New Roman"/>
        </w:rPr>
        <w:t>Non state actors are posing a great threat to international state system</w:t>
      </w:r>
    </w:p>
    <w:p w:rsidR="00ED006B" w:rsidRPr="00C052DC" w:rsidRDefault="00BB5E76" w:rsidP="007B24F1">
      <w:pPr>
        <w:pStyle w:val="ListParagraph"/>
        <w:numPr>
          <w:ilvl w:val="0"/>
          <w:numId w:val="4"/>
        </w:numPr>
        <w:spacing w:line="360" w:lineRule="auto"/>
        <w:rPr>
          <w:rFonts w:ascii="Times New Roman" w:hAnsi="Times New Roman" w:cs="Times New Roman"/>
          <w:shd w:val="clear" w:color="auto" w:fill="FFFFFF"/>
        </w:rPr>
      </w:pPr>
      <w:r w:rsidRPr="00C052DC">
        <w:rPr>
          <w:rFonts w:ascii="Times New Roman" w:hAnsi="Times New Roman" w:cs="Times New Roman"/>
          <w:color w:val="252525"/>
        </w:rPr>
        <w:t>The proliferation of non-state actors in the post–</w:t>
      </w:r>
      <w:r w:rsidRPr="00C052DC">
        <w:rPr>
          <w:rFonts w:ascii="Times New Roman" w:hAnsi="Times New Roman" w:cs="Times New Roman"/>
        </w:rPr>
        <w:t>Cold War</w:t>
      </w:r>
      <w:r w:rsidRPr="00C052DC">
        <w:rPr>
          <w:rStyle w:val="apple-converted-space"/>
          <w:rFonts w:ascii="Times New Roman" w:hAnsi="Times New Roman" w:cs="Times New Roman"/>
          <w:color w:val="252525"/>
        </w:rPr>
        <w:t> </w:t>
      </w:r>
      <w:r w:rsidRPr="00C052DC">
        <w:rPr>
          <w:rFonts w:ascii="Times New Roman" w:hAnsi="Times New Roman" w:cs="Times New Roman"/>
          <w:color w:val="252525"/>
        </w:rPr>
        <w:t>era has caused an erosion of power and</w:t>
      </w:r>
      <w:r w:rsidRPr="00C052DC">
        <w:rPr>
          <w:rFonts w:ascii="Times New Roman" w:hAnsi="Times New Roman" w:cs="Times New Roman"/>
          <w:color w:val="252525"/>
          <w:shd w:val="clear" w:color="auto" w:fill="FFFFFF"/>
        </w:rPr>
        <w:t xml:space="preserve"> </w:t>
      </w:r>
      <w:r w:rsidRPr="00C052DC">
        <w:rPr>
          <w:rFonts w:ascii="Times New Roman" w:hAnsi="Times New Roman" w:cs="Times New Roman"/>
          <w:color w:val="252525"/>
        </w:rPr>
        <w:t>sovereignty in the traditional</w:t>
      </w:r>
      <w:r w:rsidRPr="00C052DC">
        <w:rPr>
          <w:rStyle w:val="apple-converted-space"/>
          <w:rFonts w:ascii="Times New Roman" w:hAnsi="Times New Roman" w:cs="Times New Roman"/>
          <w:color w:val="252525"/>
        </w:rPr>
        <w:t> </w:t>
      </w:r>
      <w:r w:rsidRPr="00C052DC">
        <w:rPr>
          <w:rFonts w:ascii="Times New Roman" w:hAnsi="Times New Roman" w:cs="Times New Roman"/>
        </w:rPr>
        <w:t>Westphalian</w:t>
      </w:r>
      <w:r w:rsidRPr="00C052DC">
        <w:rPr>
          <w:rStyle w:val="apple-converted-space"/>
          <w:rFonts w:ascii="Times New Roman" w:hAnsi="Times New Roman" w:cs="Times New Roman"/>
          <w:color w:val="252525"/>
        </w:rPr>
        <w:t> </w:t>
      </w:r>
      <w:r w:rsidRPr="00C052DC">
        <w:rPr>
          <w:rFonts w:ascii="Times New Roman" w:hAnsi="Times New Roman" w:cs="Times New Roman"/>
        </w:rPr>
        <w:t>nation-state system.</w:t>
      </w:r>
    </w:p>
    <w:p w:rsidR="00FD51FC" w:rsidRPr="000D7E04" w:rsidRDefault="00FD51FC" w:rsidP="007B24F1">
      <w:pPr>
        <w:spacing w:line="360" w:lineRule="auto"/>
        <w:rPr>
          <w:rFonts w:ascii="Times New Roman" w:hAnsi="Times New Roman" w:cs="Times New Roman"/>
          <w:b/>
          <w:color w:val="252525"/>
          <w:shd w:val="clear" w:color="auto" w:fill="FFFFFF"/>
        </w:rPr>
      </w:pPr>
      <w:r w:rsidRPr="000D7E04">
        <w:rPr>
          <w:rFonts w:ascii="Times New Roman" w:hAnsi="Times New Roman" w:cs="Times New Roman"/>
          <w:b/>
          <w:color w:val="252525"/>
        </w:rPr>
        <w:t>Irredentism:</w:t>
      </w:r>
    </w:p>
    <w:p w:rsidR="00FD51FC" w:rsidRPr="00C052DC" w:rsidRDefault="00FD51FC" w:rsidP="007B24F1">
      <w:pPr>
        <w:pStyle w:val="ListParagraph"/>
        <w:numPr>
          <w:ilvl w:val="0"/>
          <w:numId w:val="6"/>
        </w:numPr>
        <w:spacing w:line="360" w:lineRule="auto"/>
        <w:rPr>
          <w:rFonts w:ascii="Times New Roman" w:hAnsi="Times New Roman" w:cs="Times New Roman"/>
          <w:color w:val="222222"/>
          <w:shd w:val="clear" w:color="auto" w:fill="FFFFFF"/>
        </w:rPr>
      </w:pPr>
      <w:r w:rsidRPr="00C052DC">
        <w:rPr>
          <w:rFonts w:ascii="Times New Roman" w:hAnsi="Times New Roman" w:cs="Times New Roman"/>
          <w:bCs/>
          <w:color w:val="222222"/>
        </w:rPr>
        <w:t>Irredentism</w:t>
      </w:r>
      <w:r w:rsidRPr="00C052DC">
        <w:rPr>
          <w:rFonts w:ascii="Times New Roman" w:hAnsi="Times New Roman" w:cs="Times New Roman"/>
          <w:color w:val="222222"/>
        </w:rPr>
        <w:t xml:space="preserve"> is any political or popular</w:t>
      </w:r>
      <w:r w:rsidRPr="00C052DC">
        <w:rPr>
          <w:rFonts w:ascii="Times New Roman" w:hAnsi="Times New Roman" w:cs="Times New Roman"/>
          <w:color w:val="222222"/>
          <w:shd w:val="clear" w:color="auto" w:fill="FFFFFF"/>
        </w:rPr>
        <w:t xml:space="preserve"> </w:t>
      </w:r>
      <w:r w:rsidRPr="00C052DC">
        <w:rPr>
          <w:rFonts w:ascii="Times New Roman" w:hAnsi="Times New Roman" w:cs="Times New Roman"/>
          <w:color w:val="222222"/>
        </w:rPr>
        <w:t>movement intended to reclaim and reoccupy a lost homeland</w:t>
      </w:r>
      <w:r w:rsidR="00A31BF4">
        <w:rPr>
          <w:rFonts w:ascii="Times New Roman" w:hAnsi="Times New Roman" w:cs="Times New Roman"/>
          <w:color w:val="222222"/>
        </w:rPr>
        <w:t xml:space="preserve"> or territory</w:t>
      </w:r>
      <w:r w:rsidRPr="00C052DC">
        <w:rPr>
          <w:rFonts w:ascii="Times New Roman" w:hAnsi="Times New Roman" w:cs="Times New Roman"/>
          <w:color w:val="222222"/>
        </w:rPr>
        <w:t xml:space="preserve">. </w:t>
      </w:r>
    </w:p>
    <w:p w:rsidR="00FD51FC" w:rsidRPr="00C052DC" w:rsidRDefault="00FD51FC" w:rsidP="007B24F1">
      <w:pPr>
        <w:pStyle w:val="ListParagraph"/>
        <w:numPr>
          <w:ilvl w:val="0"/>
          <w:numId w:val="6"/>
        </w:numPr>
        <w:spacing w:line="360" w:lineRule="auto"/>
        <w:jc w:val="both"/>
        <w:rPr>
          <w:rStyle w:val="hvr"/>
          <w:rFonts w:ascii="Times New Roman" w:hAnsi="Times New Roman" w:cs="Times New Roman"/>
          <w:color w:val="404040"/>
          <w:shd w:val="clear" w:color="auto" w:fill="FFFFFF"/>
        </w:rPr>
      </w:pPr>
      <w:r w:rsidRPr="00356A46">
        <w:rPr>
          <w:rStyle w:val="hvr"/>
          <w:rFonts w:ascii="Times New Roman" w:hAnsi="Times New Roman" w:cs="Times New Roman"/>
          <w:b/>
          <w:color w:val="404040"/>
        </w:rPr>
        <w:t>Irredentist</w:t>
      </w:r>
      <w:r w:rsidRPr="00C052DC">
        <w:rPr>
          <w:rStyle w:val="hvr"/>
          <w:rFonts w:ascii="Times New Roman" w:hAnsi="Times New Roman" w:cs="Times New Roman"/>
          <w:color w:val="404040"/>
        </w:rPr>
        <w:t>: One who advocates the recovery of territory culturally or historically related to one’s</w:t>
      </w:r>
      <w:r w:rsidRPr="00C052DC">
        <w:rPr>
          <w:rStyle w:val="hvr"/>
          <w:rFonts w:ascii="Times New Roman" w:hAnsi="Times New Roman" w:cs="Times New Roman"/>
          <w:color w:val="404040"/>
          <w:shd w:val="clear" w:color="auto" w:fill="FFFFFF"/>
        </w:rPr>
        <w:t xml:space="preserve"> </w:t>
      </w:r>
      <w:r w:rsidRPr="00C052DC">
        <w:rPr>
          <w:rStyle w:val="hvr"/>
          <w:rFonts w:ascii="Times New Roman" w:hAnsi="Times New Roman" w:cs="Times New Roman"/>
          <w:color w:val="404040"/>
        </w:rPr>
        <w:t>nation but now subject to a foreign government.</w:t>
      </w:r>
    </w:p>
    <w:p w:rsidR="00FD51FC" w:rsidRPr="00C052DC" w:rsidRDefault="00FD51FC" w:rsidP="007B24F1">
      <w:pPr>
        <w:pStyle w:val="ListParagraph"/>
        <w:numPr>
          <w:ilvl w:val="0"/>
          <w:numId w:val="6"/>
        </w:numPr>
        <w:spacing w:line="360" w:lineRule="auto"/>
        <w:rPr>
          <w:rFonts w:ascii="Times New Roman" w:hAnsi="Times New Roman" w:cs="Times New Roman"/>
          <w:color w:val="222222"/>
          <w:shd w:val="clear" w:color="auto" w:fill="FFFFFF"/>
        </w:rPr>
      </w:pPr>
      <w:r w:rsidRPr="00C052DC">
        <w:rPr>
          <w:rFonts w:ascii="Times New Roman" w:hAnsi="Times New Roman" w:cs="Times New Roman"/>
          <w:color w:val="222222"/>
        </w:rPr>
        <w:t>As such</w:t>
      </w:r>
      <w:r w:rsidRPr="00C052DC">
        <w:rPr>
          <w:rStyle w:val="apple-converted-space"/>
          <w:rFonts w:ascii="Times New Roman" w:hAnsi="Times New Roman" w:cs="Times New Roman"/>
          <w:color w:val="222222"/>
        </w:rPr>
        <w:t> </w:t>
      </w:r>
      <w:r w:rsidRPr="00C052DC">
        <w:rPr>
          <w:rFonts w:ascii="Times New Roman" w:hAnsi="Times New Roman" w:cs="Times New Roman"/>
          <w:bCs/>
          <w:color w:val="222222"/>
        </w:rPr>
        <w:t>irredentism</w:t>
      </w:r>
      <w:r w:rsidRPr="00C052DC">
        <w:rPr>
          <w:rStyle w:val="apple-converted-space"/>
          <w:rFonts w:ascii="Times New Roman" w:hAnsi="Times New Roman" w:cs="Times New Roman"/>
          <w:color w:val="222222"/>
        </w:rPr>
        <w:t> </w:t>
      </w:r>
      <w:r w:rsidRPr="00C052DC">
        <w:rPr>
          <w:rFonts w:ascii="Times New Roman" w:hAnsi="Times New Roman" w:cs="Times New Roman"/>
          <w:color w:val="222222"/>
        </w:rPr>
        <w:t>tries to justify its territorial claims on the basis of (real or imagined)</w:t>
      </w:r>
      <w:r w:rsidRPr="00C052DC">
        <w:rPr>
          <w:rFonts w:ascii="Times New Roman" w:hAnsi="Times New Roman" w:cs="Times New Roman"/>
          <w:color w:val="222222"/>
          <w:shd w:val="clear" w:color="auto" w:fill="FFFFFF"/>
        </w:rPr>
        <w:t xml:space="preserve"> </w:t>
      </w:r>
      <w:r w:rsidRPr="00C052DC">
        <w:rPr>
          <w:rFonts w:ascii="Times New Roman" w:hAnsi="Times New Roman" w:cs="Times New Roman"/>
          <w:color w:val="222222"/>
        </w:rPr>
        <w:t>historic and/or ethnic affiliations.</w:t>
      </w:r>
    </w:p>
    <w:p w:rsidR="00FD51FC" w:rsidRPr="00C052DC" w:rsidRDefault="00FD51FC" w:rsidP="007B24F1">
      <w:pPr>
        <w:pStyle w:val="ListParagraph"/>
        <w:numPr>
          <w:ilvl w:val="0"/>
          <w:numId w:val="6"/>
        </w:numPr>
        <w:spacing w:line="360" w:lineRule="auto"/>
        <w:rPr>
          <w:rFonts w:ascii="Times New Roman" w:hAnsi="Times New Roman" w:cs="Times New Roman"/>
          <w:color w:val="252525"/>
          <w:shd w:val="clear" w:color="auto" w:fill="FFFFFF"/>
        </w:rPr>
      </w:pPr>
      <w:r w:rsidRPr="00C052DC">
        <w:rPr>
          <w:rFonts w:ascii="Times New Roman" w:hAnsi="Times New Roman" w:cs="Times New Roman"/>
          <w:color w:val="252525"/>
        </w:rPr>
        <w:t>Some states formalize their irredentist claims by including them in their constitutional</w:t>
      </w:r>
      <w:r w:rsidRPr="00C052DC">
        <w:rPr>
          <w:rFonts w:ascii="Times New Roman" w:hAnsi="Times New Roman" w:cs="Times New Roman"/>
          <w:color w:val="252525"/>
          <w:shd w:val="clear" w:color="auto" w:fill="FFFFFF"/>
        </w:rPr>
        <w:t xml:space="preserve"> </w:t>
      </w:r>
      <w:r w:rsidRPr="00C052DC">
        <w:rPr>
          <w:rFonts w:ascii="Times New Roman" w:hAnsi="Times New Roman" w:cs="Times New Roman"/>
          <w:color w:val="252525"/>
        </w:rPr>
        <w:t>documents, or through other means of legal enshrinement.</w:t>
      </w:r>
    </w:p>
    <w:p w:rsidR="00FD51FC" w:rsidRPr="000D7E04" w:rsidRDefault="00FD51FC" w:rsidP="007B24F1">
      <w:pPr>
        <w:spacing w:line="360" w:lineRule="auto"/>
        <w:rPr>
          <w:rFonts w:ascii="Times New Roman" w:hAnsi="Times New Roman" w:cs="Times New Roman"/>
          <w:b/>
          <w:color w:val="252525"/>
          <w:shd w:val="clear" w:color="auto" w:fill="FFFFFF"/>
        </w:rPr>
      </w:pPr>
      <w:r w:rsidRPr="000D7E04">
        <w:rPr>
          <w:rFonts w:ascii="Times New Roman" w:hAnsi="Times New Roman" w:cs="Times New Roman"/>
          <w:b/>
          <w:color w:val="252525"/>
        </w:rPr>
        <w:t>Examples:</w:t>
      </w:r>
    </w:p>
    <w:p w:rsidR="00FD51FC" w:rsidRPr="00C052DC" w:rsidRDefault="00FD51FC" w:rsidP="007B24F1">
      <w:pPr>
        <w:pStyle w:val="ListParagraph"/>
        <w:numPr>
          <w:ilvl w:val="0"/>
          <w:numId w:val="5"/>
        </w:numPr>
        <w:spacing w:line="360" w:lineRule="auto"/>
        <w:rPr>
          <w:rFonts w:ascii="Times New Roman" w:hAnsi="Times New Roman" w:cs="Times New Roman"/>
          <w:color w:val="252525"/>
          <w:shd w:val="clear" w:color="auto" w:fill="FFFFFF"/>
        </w:rPr>
      </w:pPr>
      <w:r w:rsidRPr="00C052DC">
        <w:rPr>
          <w:rFonts w:ascii="Times New Roman" w:hAnsi="Times New Roman" w:cs="Times New Roman"/>
          <w:color w:val="252525"/>
        </w:rPr>
        <w:t xml:space="preserve">Afghanistan claim over Pakistan’s territory including </w:t>
      </w:r>
      <w:proofErr w:type="spellStart"/>
      <w:r w:rsidRPr="00C052DC">
        <w:rPr>
          <w:rFonts w:ascii="Times New Roman" w:hAnsi="Times New Roman" w:cs="Times New Roman"/>
          <w:color w:val="252525"/>
        </w:rPr>
        <w:t>Pashtun</w:t>
      </w:r>
      <w:proofErr w:type="spellEnd"/>
      <w:r w:rsidRPr="00C052DC">
        <w:rPr>
          <w:rFonts w:ascii="Times New Roman" w:hAnsi="Times New Roman" w:cs="Times New Roman"/>
          <w:color w:val="252525"/>
        </w:rPr>
        <w:t xml:space="preserve"> belt,</w:t>
      </w:r>
    </w:p>
    <w:p w:rsidR="00FD51FC" w:rsidRPr="00C052DC" w:rsidRDefault="00FD51FC" w:rsidP="007B24F1">
      <w:pPr>
        <w:pStyle w:val="ListParagraph"/>
        <w:numPr>
          <w:ilvl w:val="0"/>
          <w:numId w:val="5"/>
        </w:numPr>
        <w:spacing w:line="360" w:lineRule="auto"/>
        <w:rPr>
          <w:rFonts w:ascii="Times New Roman" w:hAnsi="Times New Roman" w:cs="Times New Roman"/>
          <w:color w:val="252525"/>
          <w:shd w:val="clear" w:color="auto" w:fill="FFFFFF"/>
        </w:rPr>
      </w:pPr>
      <w:r w:rsidRPr="00C052DC">
        <w:rPr>
          <w:rFonts w:ascii="Times New Roman" w:hAnsi="Times New Roman" w:cs="Times New Roman"/>
          <w:color w:val="252525"/>
        </w:rPr>
        <w:t>Argentina claim over Falkland Island</w:t>
      </w:r>
    </w:p>
    <w:p w:rsidR="00B74032" w:rsidRPr="000D7E04" w:rsidRDefault="00FD51FC" w:rsidP="007B24F1">
      <w:pPr>
        <w:pStyle w:val="ListParagraph"/>
        <w:numPr>
          <w:ilvl w:val="0"/>
          <w:numId w:val="5"/>
        </w:numPr>
        <w:spacing w:line="360" w:lineRule="auto"/>
        <w:rPr>
          <w:rFonts w:ascii="Times New Roman" w:hAnsi="Times New Roman" w:cs="Times New Roman"/>
          <w:color w:val="252525"/>
          <w:shd w:val="clear" w:color="auto" w:fill="FFFFFF"/>
        </w:rPr>
      </w:pPr>
      <w:r w:rsidRPr="00C052DC">
        <w:rPr>
          <w:rFonts w:ascii="Times New Roman" w:hAnsi="Times New Roman" w:cs="Times New Roman"/>
          <w:color w:val="252525"/>
        </w:rPr>
        <w:t>Cyprus issue between Turkey and Greece.</w:t>
      </w:r>
    </w:p>
    <w:p w:rsidR="00596E44" w:rsidRDefault="00596E44" w:rsidP="007B24F1">
      <w:pPr>
        <w:spacing w:line="360" w:lineRule="auto"/>
        <w:rPr>
          <w:rFonts w:ascii="Times New Roman" w:hAnsi="Times New Roman" w:cs="Times New Roman"/>
          <w:b/>
          <w:color w:val="252525"/>
          <w:sz w:val="28"/>
          <w:szCs w:val="28"/>
          <w:shd w:val="clear" w:color="auto" w:fill="FFFFFF"/>
        </w:rPr>
      </w:pPr>
    </w:p>
    <w:p w:rsidR="00B74032" w:rsidRPr="004C3B9B" w:rsidRDefault="002E285E" w:rsidP="007B24F1">
      <w:pPr>
        <w:spacing w:line="360" w:lineRule="auto"/>
        <w:rPr>
          <w:rFonts w:ascii="Times New Roman" w:hAnsi="Times New Roman" w:cs="Times New Roman"/>
          <w:b/>
          <w:color w:val="252525"/>
          <w:sz w:val="28"/>
          <w:szCs w:val="28"/>
          <w:shd w:val="clear" w:color="auto" w:fill="FFFFFF"/>
        </w:rPr>
      </w:pPr>
      <w:r w:rsidRPr="00A92B33">
        <w:rPr>
          <w:rFonts w:ascii="Times New Roman" w:hAnsi="Times New Roman" w:cs="Times New Roman"/>
          <w:b/>
          <w:color w:val="252525"/>
          <w:sz w:val="28"/>
          <w:szCs w:val="28"/>
        </w:rPr>
        <w:lastRenderedPageBreak/>
        <w:t>Addressing Some Questions</w:t>
      </w:r>
    </w:p>
    <w:p w:rsidR="002E285E" w:rsidRPr="00C052DC" w:rsidRDefault="002E285E" w:rsidP="007B24F1">
      <w:pPr>
        <w:spacing w:line="360" w:lineRule="auto"/>
        <w:rPr>
          <w:rFonts w:ascii="Times New Roman" w:hAnsi="Times New Roman" w:cs="Times New Roman"/>
          <w:color w:val="252525"/>
          <w:shd w:val="clear" w:color="auto" w:fill="FFFFFF"/>
        </w:rPr>
      </w:pPr>
      <w:r w:rsidRPr="00A92B33">
        <w:rPr>
          <w:rFonts w:ascii="Times New Roman" w:hAnsi="Times New Roman" w:cs="Times New Roman"/>
          <w:color w:val="252525"/>
        </w:rPr>
        <w:t>In a complex world p</w:t>
      </w:r>
      <w:r w:rsidR="00596E44" w:rsidRPr="00A92B33">
        <w:rPr>
          <w:rFonts w:ascii="Times New Roman" w:hAnsi="Times New Roman" w:cs="Times New Roman"/>
          <w:color w:val="252525"/>
        </w:rPr>
        <w:t>erplexed with political and economic issues</w:t>
      </w:r>
      <w:r w:rsidRPr="00A92B33">
        <w:rPr>
          <w:rFonts w:ascii="Times New Roman" w:hAnsi="Times New Roman" w:cs="Times New Roman"/>
          <w:color w:val="252525"/>
        </w:rPr>
        <w:t>, there are certain relevant questions that</w:t>
      </w:r>
      <w:r w:rsidRPr="00C052DC">
        <w:rPr>
          <w:rFonts w:ascii="Times New Roman" w:hAnsi="Times New Roman" w:cs="Times New Roman"/>
          <w:color w:val="252525"/>
          <w:shd w:val="clear" w:color="auto" w:fill="FFFFFF"/>
        </w:rPr>
        <w:t xml:space="preserve"> </w:t>
      </w:r>
      <w:r w:rsidRPr="00A92B33">
        <w:rPr>
          <w:rFonts w:ascii="Times New Roman" w:hAnsi="Times New Roman" w:cs="Times New Roman"/>
          <w:color w:val="252525"/>
        </w:rPr>
        <w:t>demand attention;</w:t>
      </w:r>
    </w:p>
    <w:p w:rsidR="002E285E" w:rsidRPr="00AD0A14" w:rsidRDefault="002E285E" w:rsidP="007B24F1">
      <w:pPr>
        <w:pStyle w:val="ListParagraph"/>
        <w:numPr>
          <w:ilvl w:val="0"/>
          <w:numId w:val="25"/>
        </w:numPr>
        <w:spacing w:line="360" w:lineRule="auto"/>
        <w:rPr>
          <w:rFonts w:ascii="Times New Roman" w:hAnsi="Times New Roman" w:cs="Times New Roman"/>
          <w:b/>
          <w:color w:val="252525"/>
          <w:sz w:val="24"/>
          <w:szCs w:val="24"/>
          <w:shd w:val="clear" w:color="auto" w:fill="FFFFFF"/>
        </w:rPr>
      </w:pPr>
      <w:r w:rsidRPr="00A92B33">
        <w:rPr>
          <w:rFonts w:ascii="Times New Roman" w:hAnsi="Times New Roman" w:cs="Times New Roman"/>
          <w:b/>
          <w:color w:val="252525"/>
          <w:sz w:val="24"/>
          <w:szCs w:val="24"/>
        </w:rPr>
        <w:t>What are the System basic units</w:t>
      </w:r>
      <w:r w:rsidR="009A3554">
        <w:rPr>
          <w:rFonts w:ascii="Times New Roman" w:hAnsi="Times New Roman" w:cs="Times New Roman"/>
          <w:b/>
          <w:color w:val="252525"/>
          <w:sz w:val="24"/>
          <w:szCs w:val="24"/>
        </w:rPr>
        <w:t>?</w:t>
      </w:r>
    </w:p>
    <w:p w:rsidR="005830C7" w:rsidRPr="00050E06" w:rsidRDefault="00C052DC" w:rsidP="007B24F1">
      <w:pPr>
        <w:pStyle w:val="ListParagraph"/>
        <w:spacing w:line="360" w:lineRule="auto"/>
        <w:rPr>
          <w:rFonts w:ascii="Times New Roman" w:hAnsi="Times New Roman" w:cs="Times New Roman"/>
          <w:b/>
          <w:color w:val="252525"/>
          <w:shd w:val="clear" w:color="auto" w:fill="FFFFFF"/>
        </w:rPr>
      </w:pPr>
      <w:r w:rsidRPr="00050E06">
        <w:rPr>
          <w:rFonts w:ascii="Times New Roman" w:hAnsi="Times New Roman" w:cs="Times New Roman"/>
          <w:b/>
          <w:color w:val="252525"/>
          <w:shd w:val="clear" w:color="auto" w:fill="FFFFFF"/>
        </w:rPr>
        <w:t xml:space="preserve">States </w:t>
      </w:r>
      <w:proofErr w:type="spellStart"/>
      <w:r w:rsidRPr="00050E06">
        <w:rPr>
          <w:rFonts w:ascii="Times New Roman" w:hAnsi="Times New Roman" w:cs="Times New Roman"/>
          <w:b/>
          <w:color w:val="252525"/>
          <w:shd w:val="clear" w:color="auto" w:fill="FFFFFF"/>
        </w:rPr>
        <w:t>vs</w:t>
      </w:r>
      <w:proofErr w:type="spellEnd"/>
      <w:r w:rsidR="009A3554">
        <w:rPr>
          <w:rFonts w:ascii="Times New Roman" w:hAnsi="Times New Roman" w:cs="Times New Roman"/>
          <w:b/>
          <w:color w:val="252525"/>
          <w:shd w:val="clear" w:color="auto" w:fill="FFFFFF"/>
        </w:rPr>
        <w:t xml:space="preserve"> Supr</w:t>
      </w:r>
      <w:r w:rsidR="002E285E" w:rsidRPr="00050E06">
        <w:rPr>
          <w:rFonts w:ascii="Times New Roman" w:hAnsi="Times New Roman" w:cs="Times New Roman"/>
          <w:b/>
          <w:color w:val="252525"/>
          <w:shd w:val="clear" w:color="auto" w:fill="FFFFFF"/>
        </w:rPr>
        <w:t>a</w:t>
      </w:r>
      <w:r w:rsidR="009A3554">
        <w:rPr>
          <w:rFonts w:ascii="Times New Roman" w:hAnsi="Times New Roman" w:cs="Times New Roman"/>
          <w:b/>
          <w:color w:val="252525"/>
          <w:shd w:val="clear" w:color="auto" w:fill="FFFFFF"/>
        </w:rPr>
        <w:t>na</w:t>
      </w:r>
      <w:r w:rsidR="002E285E" w:rsidRPr="00050E06">
        <w:rPr>
          <w:rFonts w:ascii="Times New Roman" w:hAnsi="Times New Roman" w:cs="Times New Roman"/>
          <w:b/>
          <w:color w:val="252525"/>
          <w:shd w:val="clear" w:color="auto" w:fill="FFFFFF"/>
        </w:rPr>
        <w:t>tional Actors</w:t>
      </w:r>
    </w:p>
    <w:p w:rsidR="005830C7" w:rsidRPr="00D53E6A" w:rsidRDefault="005830C7" w:rsidP="007B24F1">
      <w:pPr>
        <w:spacing w:line="360" w:lineRule="auto"/>
        <w:rPr>
          <w:rFonts w:ascii="Times New Roman" w:hAnsi="Times New Roman" w:cs="Times New Roman"/>
          <w:b/>
          <w:color w:val="252525"/>
          <w:sz w:val="24"/>
          <w:szCs w:val="24"/>
          <w:shd w:val="clear" w:color="auto" w:fill="FFFFFF"/>
        </w:rPr>
      </w:pPr>
      <w:r w:rsidRPr="00D53E6A">
        <w:rPr>
          <w:rFonts w:ascii="Times New Roman" w:hAnsi="Times New Roman" w:cs="Times New Roman"/>
          <w:b/>
          <w:color w:val="252525"/>
          <w:sz w:val="24"/>
          <w:szCs w:val="24"/>
          <w:shd w:val="clear" w:color="auto" w:fill="FFFFFF"/>
        </w:rPr>
        <w:t>States</w:t>
      </w:r>
    </w:p>
    <w:p w:rsidR="005830C7" w:rsidRPr="0008128C" w:rsidRDefault="005830C7" w:rsidP="007B24F1">
      <w:pPr>
        <w:spacing w:line="360" w:lineRule="auto"/>
        <w:rPr>
          <w:rFonts w:ascii="Times New Roman" w:hAnsi="Times New Roman" w:cs="Times New Roman"/>
          <w:b/>
        </w:rPr>
      </w:pPr>
      <w:r w:rsidRPr="0008128C">
        <w:rPr>
          <w:rFonts w:ascii="Times New Roman" w:hAnsi="Times New Roman" w:cs="Times New Roman"/>
          <w:b/>
        </w:rPr>
        <w:t>The Realist View of the State</w:t>
      </w:r>
    </w:p>
    <w:p w:rsidR="005830C7" w:rsidRPr="00C052DC" w:rsidRDefault="005830C7" w:rsidP="007B24F1">
      <w:pPr>
        <w:pStyle w:val="ListParagraph"/>
        <w:numPr>
          <w:ilvl w:val="0"/>
          <w:numId w:val="9"/>
        </w:numPr>
        <w:spacing w:line="360" w:lineRule="auto"/>
        <w:rPr>
          <w:rFonts w:ascii="Times New Roman" w:hAnsi="Times New Roman" w:cs="Times New Roman"/>
        </w:rPr>
      </w:pPr>
      <w:r w:rsidRPr="00C052DC">
        <w:rPr>
          <w:rFonts w:ascii="Times New Roman" w:hAnsi="Times New Roman" w:cs="Times New Roman"/>
        </w:rPr>
        <w:t>Realists hold a ‘state-centric’ view: the state is an autonomous actor constrained only by the structural anarchy of the international system.</w:t>
      </w:r>
    </w:p>
    <w:p w:rsidR="00493574" w:rsidRPr="00C052DC" w:rsidRDefault="005830C7" w:rsidP="007B24F1">
      <w:pPr>
        <w:pStyle w:val="ListParagraph"/>
        <w:numPr>
          <w:ilvl w:val="0"/>
          <w:numId w:val="9"/>
        </w:numPr>
        <w:spacing w:line="360" w:lineRule="auto"/>
        <w:rPr>
          <w:rFonts w:ascii="Times New Roman" w:hAnsi="Times New Roman" w:cs="Times New Roman"/>
        </w:rPr>
      </w:pPr>
      <w:r w:rsidRPr="00C052DC">
        <w:rPr>
          <w:rFonts w:ascii="Times New Roman" w:hAnsi="Times New Roman" w:cs="Times New Roman"/>
        </w:rPr>
        <w:t xml:space="preserve">As a sovereign entity, the state has a consistent set of goals—that </w:t>
      </w:r>
      <w:proofErr w:type="gramStart"/>
      <w:r w:rsidRPr="00C052DC">
        <w:rPr>
          <w:rFonts w:ascii="Times New Roman" w:hAnsi="Times New Roman" w:cs="Times New Roman"/>
        </w:rPr>
        <w:t>is,</w:t>
      </w:r>
      <w:proofErr w:type="gramEnd"/>
      <w:r w:rsidRPr="00C052DC">
        <w:rPr>
          <w:rFonts w:ascii="Times New Roman" w:hAnsi="Times New Roman" w:cs="Times New Roman"/>
        </w:rPr>
        <w:t xml:space="preserve"> a national interest—defined in terms of power. Once the state acts, it does so as an autonomous, unitary actor.</w:t>
      </w:r>
    </w:p>
    <w:p w:rsidR="005830C7" w:rsidRPr="0008128C" w:rsidRDefault="005830C7" w:rsidP="007B24F1">
      <w:pPr>
        <w:spacing w:line="360" w:lineRule="auto"/>
        <w:rPr>
          <w:rFonts w:ascii="Times New Roman" w:hAnsi="Times New Roman" w:cs="Times New Roman"/>
          <w:b/>
        </w:rPr>
      </w:pPr>
      <w:r w:rsidRPr="0008128C">
        <w:rPr>
          <w:rFonts w:ascii="Times New Roman" w:hAnsi="Times New Roman" w:cs="Times New Roman"/>
          <w:b/>
        </w:rPr>
        <w:t>The Liberal View of the State</w:t>
      </w:r>
    </w:p>
    <w:p w:rsidR="005830C7" w:rsidRPr="00C052DC" w:rsidRDefault="005830C7" w:rsidP="007B24F1">
      <w:pPr>
        <w:pStyle w:val="ListParagraph"/>
        <w:numPr>
          <w:ilvl w:val="0"/>
          <w:numId w:val="10"/>
        </w:numPr>
        <w:spacing w:line="360" w:lineRule="auto"/>
        <w:rPr>
          <w:rFonts w:ascii="Times New Roman" w:hAnsi="Times New Roman" w:cs="Times New Roman"/>
        </w:rPr>
      </w:pPr>
      <w:r w:rsidRPr="00C052DC">
        <w:rPr>
          <w:rFonts w:ascii="Times New Roman" w:hAnsi="Times New Roman" w:cs="Times New Roman"/>
        </w:rPr>
        <w:t>The state enjoys sovereignty but is not an autonomous actor. The state is a pluralist arena whose function is to maintain the basic rules of the game.</w:t>
      </w:r>
    </w:p>
    <w:p w:rsidR="005830C7" w:rsidRPr="00C052DC" w:rsidRDefault="005830C7" w:rsidP="007B24F1">
      <w:pPr>
        <w:pStyle w:val="ListParagraph"/>
        <w:numPr>
          <w:ilvl w:val="0"/>
          <w:numId w:val="10"/>
        </w:numPr>
        <w:spacing w:line="360" w:lineRule="auto"/>
        <w:rPr>
          <w:rFonts w:ascii="Times New Roman" w:hAnsi="Times New Roman" w:cs="Times New Roman"/>
        </w:rPr>
      </w:pPr>
      <w:r w:rsidRPr="00C052DC">
        <w:rPr>
          <w:rFonts w:ascii="Times New Roman" w:hAnsi="Times New Roman" w:cs="Times New Roman"/>
        </w:rPr>
        <w:t>There is no explicit or consistent national interest; there are many. These interests often change and compete against each other within a pluralistic framework.</w:t>
      </w:r>
    </w:p>
    <w:p w:rsidR="005830C7" w:rsidRPr="0008128C" w:rsidRDefault="005830C7" w:rsidP="007B24F1">
      <w:pPr>
        <w:spacing w:line="360" w:lineRule="auto"/>
        <w:rPr>
          <w:rFonts w:ascii="Times New Roman" w:hAnsi="Times New Roman" w:cs="Times New Roman"/>
          <w:b/>
        </w:rPr>
      </w:pPr>
      <w:r w:rsidRPr="0008128C">
        <w:rPr>
          <w:rFonts w:ascii="Times New Roman" w:hAnsi="Times New Roman" w:cs="Times New Roman"/>
          <w:b/>
        </w:rPr>
        <w:t>The Radical View of the State</w:t>
      </w:r>
    </w:p>
    <w:p w:rsidR="005830C7" w:rsidRPr="00C052DC" w:rsidRDefault="00654554"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In Radicals views</w:t>
      </w:r>
      <w:r w:rsidR="005830C7" w:rsidRPr="00C052DC">
        <w:rPr>
          <w:rFonts w:ascii="Times New Roman" w:hAnsi="Times New Roman" w:cs="Times New Roman"/>
        </w:rPr>
        <w:t xml:space="preserve"> there</w:t>
      </w:r>
      <w:r w:rsidRPr="00C052DC">
        <w:rPr>
          <w:rFonts w:ascii="Times New Roman" w:hAnsi="Times New Roman" w:cs="Times New Roman"/>
        </w:rPr>
        <w:t xml:space="preserve"> is no</w:t>
      </w:r>
      <w:r w:rsidR="005830C7" w:rsidRPr="00C052DC">
        <w:rPr>
          <w:rFonts w:ascii="Times New Roman" w:hAnsi="Times New Roman" w:cs="Times New Roman"/>
        </w:rPr>
        <w:t xml:space="preserve"> </w:t>
      </w:r>
      <w:r w:rsidRPr="00C052DC">
        <w:rPr>
          <w:rFonts w:ascii="Times New Roman" w:hAnsi="Times New Roman" w:cs="Times New Roman"/>
        </w:rPr>
        <w:t>‘</w:t>
      </w:r>
      <w:r w:rsidR="005830C7" w:rsidRPr="00C052DC">
        <w:rPr>
          <w:rFonts w:ascii="Times New Roman" w:hAnsi="Times New Roman" w:cs="Times New Roman"/>
        </w:rPr>
        <w:t>national interest or real sovereignty</w:t>
      </w:r>
      <w:r w:rsidRPr="00C052DC">
        <w:rPr>
          <w:rFonts w:ascii="Times New Roman" w:hAnsi="Times New Roman" w:cs="Times New Roman"/>
        </w:rPr>
        <w:t>’</w:t>
      </w:r>
      <w:r w:rsidR="005830C7" w:rsidRPr="00C052DC">
        <w:rPr>
          <w:rFonts w:ascii="Times New Roman" w:hAnsi="Times New Roman" w:cs="Times New Roman"/>
        </w:rPr>
        <w:t>, as the state is continually reacting to external capitalist pressures.</w:t>
      </w:r>
    </w:p>
    <w:p w:rsidR="00B23FAB" w:rsidRPr="00C052DC" w:rsidRDefault="00B23FAB" w:rsidP="007B24F1">
      <w:pPr>
        <w:pStyle w:val="ListParagraph"/>
        <w:numPr>
          <w:ilvl w:val="0"/>
          <w:numId w:val="11"/>
        </w:numPr>
        <w:spacing w:line="360" w:lineRule="auto"/>
        <w:rPr>
          <w:rFonts w:ascii="Times New Roman" w:hAnsi="Times New Roman" w:cs="Times New Roman"/>
        </w:rPr>
      </w:pPr>
      <w:r w:rsidRPr="00C052DC">
        <w:rPr>
          <w:rFonts w:ascii="Times New Roman" w:hAnsi="Times New Roman" w:cs="Times New Roman"/>
        </w:rPr>
        <w:t>The instrumental Marxist view sees the state as the ‘executing agent’ of the bourgeoisie. The bourgeoisie reacts to direct societal pressures, especially to pressures from the capitalist class.</w:t>
      </w:r>
    </w:p>
    <w:p w:rsidR="00B23FAB" w:rsidRPr="00C052DC" w:rsidRDefault="00B23FAB" w:rsidP="007B24F1">
      <w:pPr>
        <w:pStyle w:val="ListParagraph"/>
        <w:numPr>
          <w:ilvl w:val="0"/>
          <w:numId w:val="11"/>
        </w:numPr>
        <w:spacing w:line="360" w:lineRule="auto"/>
        <w:rPr>
          <w:rFonts w:ascii="Times New Roman" w:hAnsi="Times New Roman" w:cs="Times New Roman"/>
        </w:rPr>
      </w:pPr>
      <w:r w:rsidRPr="00C052DC">
        <w:rPr>
          <w:rFonts w:ascii="Times New Roman" w:hAnsi="Times New Roman" w:cs="Times New Roman"/>
        </w:rPr>
        <w:t>The structural Marxist view sees the state as operating within the structure of the capitalist system. Within that system, the state is driven to expand, because of the imperatives of the capitalist system.</w:t>
      </w:r>
    </w:p>
    <w:p w:rsidR="005830C7" w:rsidRPr="0008128C" w:rsidRDefault="005830C7" w:rsidP="007B24F1">
      <w:pPr>
        <w:spacing w:line="360" w:lineRule="auto"/>
        <w:rPr>
          <w:rFonts w:ascii="Times New Roman" w:hAnsi="Times New Roman" w:cs="Times New Roman"/>
          <w:b/>
        </w:rPr>
      </w:pPr>
      <w:r w:rsidRPr="0008128C">
        <w:rPr>
          <w:rFonts w:ascii="Times New Roman" w:hAnsi="Times New Roman" w:cs="Times New Roman"/>
          <w:b/>
        </w:rPr>
        <w:t>The Constructivist View of the State</w:t>
      </w:r>
    </w:p>
    <w:p w:rsidR="005830C7" w:rsidRPr="00C052DC" w:rsidRDefault="005830C7" w:rsidP="007B24F1">
      <w:pPr>
        <w:spacing w:line="360" w:lineRule="auto"/>
        <w:rPr>
          <w:rFonts w:ascii="Times New Roman" w:hAnsi="Times New Roman" w:cs="Times New Roman"/>
        </w:rPr>
      </w:pPr>
      <w:r w:rsidRPr="00C052DC">
        <w:rPr>
          <w:rFonts w:ascii="Times New Roman" w:hAnsi="Times New Roman" w:cs="Times New Roman"/>
        </w:rPr>
        <w:t>National interests are neither material nor given. They are ideational and continually changing and evolving, both in response to domestic factors and in response to international norms and ideas.</w:t>
      </w:r>
    </w:p>
    <w:p w:rsidR="00EB1770" w:rsidRPr="00C052DC" w:rsidRDefault="005830C7" w:rsidP="007B24F1">
      <w:pPr>
        <w:spacing w:line="360" w:lineRule="auto"/>
        <w:rPr>
          <w:rFonts w:ascii="Times New Roman" w:hAnsi="Times New Roman" w:cs="Times New Roman"/>
        </w:rPr>
      </w:pPr>
      <w:r w:rsidRPr="00C052DC">
        <w:rPr>
          <w:rFonts w:ascii="Times New Roman" w:hAnsi="Times New Roman" w:cs="Times New Roman"/>
        </w:rPr>
        <w:lastRenderedPageBreak/>
        <w:t>States have multiple identities, including a shared understanding of national identity, which also changes, altering state preferences and hence state behavio</w:t>
      </w:r>
      <w:r w:rsidR="001C6CDD" w:rsidRPr="00C052DC">
        <w:rPr>
          <w:rFonts w:ascii="Times New Roman" w:hAnsi="Times New Roman" w:cs="Times New Roman"/>
        </w:rPr>
        <w:t>u</w:t>
      </w:r>
      <w:r w:rsidRPr="00C052DC">
        <w:rPr>
          <w:rFonts w:ascii="Times New Roman" w:hAnsi="Times New Roman" w:cs="Times New Roman"/>
        </w:rPr>
        <w:t>r.</w:t>
      </w:r>
    </w:p>
    <w:p w:rsidR="000346AA" w:rsidRPr="00D53E6A" w:rsidRDefault="002571AD" w:rsidP="007B24F1">
      <w:pPr>
        <w:spacing w:line="360" w:lineRule="auto"/>
        <w:rPr>
          <w:rFonts w:ascii="Times New Roman" w:hAnsi="Times New Roman" w:cs="Times New Roman"/>
          <w:b/>
          <w:sz w:val="24"/>
          <w:szCs w:val="24"/>
        </w:rPr>
      </w:pPr>
      <w:r>
        <w:rPr>
          <w:rFonts w:ascii="Times New Roman" w:hAnsi="Times New Roman" w:cs="Times New Roman"/>
          <w:b/>
          <w:sz w:val="24"/>
          <w:szCs w:val="24"/>
        </w:rPr>
        <w:t>Supran</w:t>
      </w:r>
      <w:r w:rsidR="00EB1770" w:rsidRPr="00D53E6A">
        <w:rPr>
          <w:rFonts w:ascii="Times New Roman" w:hAnsi="Times New Roman" w:cs="Times New Roman"/>
          <w:b/>
          <w:sz w:val="24"/>
          <w:szCs w:val="24"/>
        </w:rPr>
        <w:t>ational Actors</w:t>
      </w:r>
    </w:p>
    <w:p w:rsidR="00672643" w:rsidRPr="0008128C" w:rsidRDefault="00672643" w:rsidP="007B24F1">
      <w:pPr>
        <w:pStyle w:val="ListParagraph"/>
        <w:numPr>
          <w:ilvl w:val="0"/>
          <w:numId w:val="21"/>
        </w:numPr>
        <w:spacing w:line="360" w:lineRule="auto"/>
        <w:rPr>
          <w:rFonts w:ascii="Times New Roman" w:hAnsi="Times New Roman" w:cs="Times New Roman"/>
        </w:rPr>
      </w:pPr>
      <w:r w:rsidRPr="0008128C">
        <w:rPr>
          <w:rFonts w:ascii="Times New Roman" w:hAnsi="Times New Roman" w:cs="Times New Roman"/>
        </w:rPr>
        <w:t>Transnational</w:t>
      </w:r>
      <w:r w:rsidR="003307B1" w:rsidRPr="0008128C">
        <w:rPr>
          <w:rFonts w:ascii="Times New Roman" w:hAnsi="Times New Roman" w:cs="Times New Roman"/>
        </w:rPr>
        <w:t xml:space="preserve"> actors e.g. Inter Governmental Organizations </w:t>
      </w:r>
      <w:r w:rsidR="00C115B3">
        <w:rPr>
          <w:rFonts w:ascii="Times New Roman" w:hAnsi="Times New Roman" w:cs="Times New Roman"/>
        </w:rPr>
        <w:t xml:space="preserve">(IGOs) </w:t>
      </w:r>
      <w:r w:rsidR="003307B1" w:rsidRPr="0008128C">
        <w:rPr>
          <w:rFonts w:ascii="Times New Roman" w:hAnsi="Times New Roman" w:cs="Times New Roman"/>
        </w:rPr>
        <w:t>have now become forces that are limiting the state sovereignty.</w:t>
      </w:r>
    </w:p>
    <w:p w:rsidR="003307B1" w:rsidRPr="0008128C" w:rsidRDefault="00C03B6D" w:rsidP="007B24F1">
      <w:pPr>
        <w:pStyle w:val="ListParagraph"/>
        <w:numPr>
          <w:ilvl w:val="0"/>
          <w:numId w:val="21"/>
        </w:numPr>
        <w:spacing w:line="360" w:lineRule="auto"/>
        <w:rPr>
          <w:rFonts w:ascii="Times New Roman" w:hAnsi="Times New Roman" w:cs="Times New Roman"/>
        </w:rPr>
      </w:pPr>
      <w:r w:rsidRPr="0008128C">
        <w:rPr>
          <w:rFonts w:ascii="Times New Roman" w:hAnsi="Times New Roman" w:cs="Times New Roman"/>
        </w:rPr>
        <w:t>In the current international state system, these organizations are continuously challenging a state’s internal as well as external policies and decisions</w:t>
      </w:r>
    </w:p>
    <w:p w:rsidR="00C03B6D" w:rsidRPr="0008128C" w:rsidRDefault="00430EF6" w:rsidP="007B24F1">
      <w:pPr>
        <w:pStyle w:val="ListParagraph"/>
        <w:numPr>
          <w:ilvl w:val="0"/>
          <w:numId w:val="21"/>
        </w:numPr>
        <w:spacing w:line="360" w:lineRule="auto"/>
        <w:rPr>
          <w:rFonts w:ascii="Times New Roman" w:hAnsi="Times New Roman" w:cs="Times New Roman"/>
        </w:rPr>
      </w:pPr>
      <w:r w:rsidRPr="0008128C">
        <w:rPr>
          <w:rFonts w:ascii="Times New Roman" w:hAnsi="Times New Roman" w:cs="Times New Roman"/>
        </w:rPr>
        <w:t>However, it is not to say that they are posing existential threat to a state as they develop around progressive goals like environment, human rights, development, peaceful mutual coexistent etc.</w:t>
      </w:r>
    </w:p>
    <w:p w:rsidR="00430EF6" w:rsidRPr="00AD0A14" w:rsidRDefault="001E228A" w:rsidP="007B24F1">
      <w:pPr>
        <w:spacing w:line="360" w:lineRule="auto"/>
        <w:rPr>
          <w:rFonts w:ascii="Times New Roman" w:hAnsi="Times New Roman" w:cs="Times New Roman"/>
          <w:b/>
        </w:rPr>
      </w:pPr>
      <w:r w:rsidRPr="00AD0A14">
        <w:rPr>
          <w:rFonts w:ascii="Times New Roman" w:hAnsi="Times New Roman" w:cs="Times New Roman"/>
          <w:b/>
        </w:rPr>
        <w:t>Example:</w:t>
      </w:r>
    </w:p>
    <w:p w:rsidR="001E228A" w:rsidRPr="00C052DC" w:rsidRDefault="001E228A" w:rsidP="007B24F1">
      <w:pPr>
        <w:spacing w:line="360" w:lineRule="auto"/>
        <w:rPr>
          <w:rFonts w:ascii="Times New Roman" w:hAnsi="Times New Roman" w:cs="Times New Roman"/>
        </w:rPr>
      </w:pPr>
      <w:r w:rsidRPr="00C052DC">
        <w:rPr>
          <w:rFonts w:ascii="Times New Roman" w:hAnsi="Times New Roman" w:cs="Times New Roman"/>
        </w:rPr>
        <w:t xml:space="preserve">UNO, </w:t>
      </w:r>
      <w:r w:rsidR="00046E90" w:rsidRPr="00C052DC">
        <w:rPr>
          <w:rFonts w:ascii="Times New Roman" w:hAnsi="Times New Roman" w:cs="Times New Roman"/>
        </w:rPr>
        <w:t xml:space="preserve">IMF, </w:t>
      </w:r>
      <w:r w:rsidRPr="00C052DC">
        <w:rPr>
          <w:rFonts w:ascii="Times New Roman" w:hAnsi="Times New Roman" w:cs="Times New Roman"/>
        </w:rPr>
        <w:t xml:space="preserve">Greenpeace, </w:t>
      </w:r>
    </w:p>
    <w:p w:rsidR="00317ED8" w:rsidRPr="00AD0A14" w:rsidRDefault="00F46693" w:rsidP="007B24F1">
      <w:pPr>
        <w:pStyle w:val="ListParagraph"/>
        <w:numPr>
          <w:ilvl w:val="0"/>
          <w:numId w:val="25"/>
        </w:numPr>
        <w:spacing w:line="360" w:lineRule="auto"/>
        <w:rPr>
          <w:rFonts w:ascii="Times New Roman" w:hAnsi="Times New Roman" w:cs="Times New Roman"/>
          <w:b/>
          <w:sz w:val="24"/>
          <w:szCs w:val="24"/>
        </w:rPr>
      </w:pPr>
      <w:r w:rsidRPr="00AD0A14">
        <w:rPr>
          <w:rFonts w:ascii="Times New Roman" w:hAnsi="Times New Roman" w:cs="Times New Roman"/>
          <w:b/>
          <w:sz w:val="24"/>
          <w:szCs w:val="24"/>
        </w:rPr>
        <w:t>Underlining</w:t>
      </w:r>
      <w:r w:rsidR="00920FDC" w:rsidRPr="00AD0A14">
        <w:rPr>
          <w:rFonts w:ascii="Times New Roman" w:hAnsi="Times New Roman" w:cs="Times New Roman"/>
          <w:b/>
          <w:sz w:val="24"/>
          <w:szCs w:val="24"/>
        </w:rPr>
        <w:t xml:space="preserve"> </w:t>
      </w:r>
      <w:r w:rsidR="00FD0A47" w:rsidRPr="00AD0A14">
        <w:rPr>
          <w:rFonts w:ascii="Times New Roman" w:hAnsi="Times New Roman" w:cs="Times New Roman"/>
          <w:b/>
          <w:sz w:val="24"/>
          <w:szCs w:val="24"/>
        </w:rPr>
        <w:t xml:space="preserve">foreign policy goals </w:t>
      </w:r>
    </w:p>
    <w:p w:rsidR="00317ED8" w:rsidRPr="00050E06" w:rsidRDefault="00317ED8" w:rsidP="007B24F1">
      <w:pPr>
        <w:pStyle w:val="ListParagraph"/>
        <w:spacing w:line="360" w:lineRule="auto"/>
        <w:rPr>
          <w:rFonts w:ascii="Times New Roman" w:hAnsi="Times New Roman" w:cs="Times New Roman"/>
          <w:b/>
        </w:rPr>
      </w:pPr>
      <w:proofErr w:type="gramStart"/>
      <w:r w:rsidRPr="00050E06">
        <w:rPr>
          <w:rFonts w:ascii="Times New Roman" w:hAnsi="Times New Roman" w:cs="Times New Roman"/>
          <w:b/>
        </w:rPr>
        <w:t xml:space="preserve">Confrontation </w:t>
      </w:r>
      <w:proofErr w:type="spellStart"/>
      <w:r w:rsidRPr="00050E06">
        <w:rPr>
          <w:rFonts w:ascii="Times New Roman" w:hAnsi="Times New Roman" w:cs="Times New Roman"/>
          <w:b/>
        </w:rPr>
        <w:t>vs</w:t>
      </w:r>
      <w:proofErr w:type="spellEnd"/>
      <w:r w:rsidRPr="00050E06">
        <w:rPr>
          <w:rFonts w:ascii="Times New Roman" w:hAnsi="Times New Roman" w:cs="Times New Roman"/>
          <w:b/>
        </w:rPr>
        <w:t xml:space="preserve"> C</w:t>
      </w:r>
      <w:r w:rsidR="00FD0A47" w:rsidRPr="00050E06">
        <w:rPr>
          <w:rFonts w:ascii="Times New Roman" w:hAnsi="Times New Roman" w:cs="Times New Roman"/>
          <w:b/>
        </w:rPr>
        <w:t>ooperation</w:t>
      </w:r>
      <w:r w:rsidR="00920FDC" w:rsidRPr="00050E06">
        <w:rPr>
          <w:rFonts w:ascii="Times New Roman" w:hAnsi="Times New Roman" w:cs="Times New Roman"/>
          <w:b/>
        </w:rPr>
        <w:t>?</w:t>
      </w:r>
      <w:proofErr w:type="gramEnd"/>
    </w:p>
    <w:p w:rsidR="001C1424" w:rsidRPr="00C052DC" w:rsidRDefault="00224B2A"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 xml:space="preserve">Interests may invite both conflict and cooperation </w:t>
      </w:r>
      <w:r w:rsidR="006615EE" w:rsidRPr="00C052DC">
        <w:rPr>
          <w:rFonts w:ascii="Times New Roman" w:hAnsi="Times New Roman" w:cs="Times New Roman"/>
        </w:rPr>
        <w:t>among states</w:t>
      </w:r>
    </w:p>
    <w:p w:rsidR="00A5471F" w:rsidRPr="00515DB3" w:rsidRDefault="00A5471F"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 xml:space="preserve">It is upon the states whether they forward their policy goals through conflict and </w:t>
      </w:r>
      <w:r w:rsidR="00A16AFB" w:rsidRPr="00C052DC">
        <w:rPr>
          <w:rFonts w:ascii="Times New Roman" w:hAnsi="Times New Roman" w:cs="Times New Roman"/>
        </w:rPr>
        <w:t>cooperation</w:t>
      </w:r>
    </w:p>
    <w:p w:rsidR="00C73B19" w:rsidRPr="00C052DC" w:rsidRDefault="001C1424"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 xml:space="preserve">The world we live in always seems to contain wars and conflicts. </w:t>
      </w:r>
    </w:p>
    <w:p w:rsidR="001C1424" w:rsidRPr="00C052DC" w:rsidRDefault="001C1424"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Just by looking back over 100 years, history is filled with major wars like the two World Wars, the constant scare of escalation of threat during the Cold War and more recently The Afghan and Iraq War</w:t>
      </w:r>
    </w:p>
    <w:p w:rsidR="00FD0A47" w:rsidRPr="00C052DC" w:rsidRDefault="007F0224"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Instead of confro</w:t>
      </w:r>
      <w:r w:rsidR="00412E15" w:rsidRPr="00C052DC">
        <w:rPr>
          <w:rFonts w:ascii="Times New Roman" w:hAnsi="Times New Roman" w:cs="Times New Roman"/>
        </w:rPr>
        <w:t>ntation modern ethos and discourses speak</w:t>
      </w:r>
      <w:r w:rsidRPr="00C052DC">
        <w:rPr>
          <w:rFonts w:ascii="Times New Roman" w:hAnsi="Times New Roman" w:cs="Times New Roman"/>
        </w:rPr>
        <w:t xml:space="preserve"> ab</w:t>
      </w:r>
      <w:r w:rsidR="00841DFF" w:rsidRPr="00C052DC">
        <w:rPr>
          <w:rFonts w:ascii="Times New Roman" w:hAnsi="Times New Roman" w:cs="Times New Roman"/>
        </w:rPr>
        <w:t>o</w:t>
      </w:r>
      <w:r w:rsidR="00412E15" w:rsidRPr="00C052DC">
        <w:rPr>
          <w:rFonts w:ascii="Times New Roman" w:hAnsi="Times New Roman" w:cs="Times New Roman"/>
        </w:rPr>
        <w:t>ut interdependence of</w:t>
      </w:r>
      <w:r w:rsidRPr="00C052DC">
        <w:rPr>
          <w:rFonts w:ascii="Times New Roman" w:hAnsi="Times New Roman" w:cs="Times New Roman"/>
        </w:rPr>
        <w:t xml:space="preserve"> a</w:t>
      </w:r>
      <w:r w:rsidR="00412E15" w:rsidRPr="00C052DC">
        <w:rPr>
          <w:rFonts w:ascii="Times New Roman" w:hAnsi="Times New Roman" w:cs="Times New Roman"/>
        </w:rPr>
        <w:t>ctors involved in a given</w:t>
      </w:r>
      <w:r w:rsidRPr="00C052DC">
        <w:rPr>
          <w:rFonts w:ascii="Times New Roman" w:hAnsi="Times New Roman" w:cs="Times New Roman"/>
        </w:rPr>
        <w:t xml:space="preserve"> situation</w:t>
      </w:r>
    </w:p>
    <w:p w:rsidR="00515DB3" w:rsidRDefault="00412E15"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In the prevailing modern state system, cooperation offers a win-win situation</w:t>
      </w:r>
    </w:p>
    <w:p w:rsidR="00CC7C35" w:rsidRPr="00CC7C35" w:rsidRDefault="00CC7C35" w:rsidP="007B24F1">
      <w:pPr>
        <w:pStyle w:val="ListParagraph"/>
        <w:spacing w:line="360" w:lineRule="auto"/>
        <w:rPr>
          <w:rFonts w:ascii="Times New Roman" w:hAnsi="Times New Roman" w:cs="Times New Roman"/>
        </w:rPr>
      </w:pPr>
    </w:p>
    <w:p w:rsidR="00C73B19" w:rsidRPr="00CC7C35" w:rsidRDefault="00DD28EF" w:rsidP="007B24F1">
      <w:pPr>
        <w:pStyle w:val="ListParagraph"/>
        <w:numPr>
          <w:ilvl w:val="0"/>
          <w:numId w:val="25"/>
        </w:numPr>
        <w:spacing w:line="360" w:lineRule="auto"/>
        <w:rPr>
          <w:rFonts w:ascii="Times New Roman" w:hAnsi="Times New Roman" w:cs="Times New Roman"/>
          <w:b/>
          <w:sz w:val="24"/>
          <w:szCs w:val="24"/>
        </w:rPr>
      </w:pPr>
      <w:r w:rsidRPr="00CC7C35">
        <w:rPr>
          <w:rFonts w:ascii="Times New Roman" w:hAnsi="Times New Roman" w:cs="Times New Roman"/>
          <w:b/>
          <w:sz w:val="24"/>
          <w:szCs w:val="24"/>
        </w:rPr>
        <w:t>Employing Relative Capabilities</w:t>
      </w:r>
    </w:p>
    <w:p w:rsidR="00B92C5D" w:rsidRPr="00A35E80" w:rsidRDefault="009341B8" w:rsidP="007B24F1">
      <w:pPr>
        <w:spacing w:line="360" w:lineRule="auto"/>
        <w:ind w:firstLine="720"/>
        <w:rPr>
          <w:rFonts w:ascii="Times New Roman" w:hAnsi="Times New Roman" w:cs="Times New Roman"/>
          <w:b/>
        </w:rPr>
      </w:pPr>
      <w:r w:rsidRPr="00A35E80">
        <w:rPr>
          <w:rFonts w:ascii="Times New Roman" w:hAnsi="Times New Roman" w:cs="Times New Roman"/>
          <w:b/>
        </w:rPr>
        <w:t>Coercion</w:t>
      </w:r>
      <w:r w:rsidR="0027725C" w:rsidRPr="00A35E80">
        <w:rPr>
          <w:rFonts w:ascii="Times New Roman" w:hAnsi="Times New Roman" w:cs="Times New Roman"/>
          <w:b/>
        </w:rPr>
        <w:t xml:space="preserve"> (Hard Power)</w:t>
      </w:r>
      <w:r w:rsidRPr="00A35E80">
        <w:rPr>
          <w:rFonts w:ascii="Times New Roman" w:hAnsi="Times New Roman" w:cs="Times New Roman"/>
          <w:b/>
        </w:rPr>
        <w:t xml:space="preserve"> </w:t>
      </w:r>
      <w:proofErr w:type="spellStart"/>
      <w:r w:rsidRPr="00A35E80">
        <w:rPr>
          <w:rFonts w:ascii="Times New Roman" w:hAnsi="Times New Roman" w:cs="Times New Roman"/>
          <w:b/>
        </w:rPr>
        <w:t>vs</w:t>
      </w:r>
      <w:proofErr w:type="spellEnd"/>
      <w:r w:rsidRPr="00A35E80">
        <w:rPr>
          <w:rFonts w:ascii="Times New Roman" w:hAnsi="Times New Roman" w:cs="Times New Roman"/>
          <w:b/>
        </w:rPr>
        <w:t xml:space="preserve"> </w:t>
      </w:r>
      <w:r w:rsidR="00EB7B22" w:rsidRPr="00A35E80">
        <w:rPr>
          <w:rFonts w:ascii="Times New Roman" w:hAnsi="Times New Roman" w:cs="Times New Roman"/>
          <w:b/>
        </w:rPr>
        <w:t>Attraction</w:t>
      </w:r>
      <w:r w:rsidR="0027725C" w:rsidRPr="00A35E80">
        <w:rPr>
          <w:rFonts w:ascii="Times New Roman" w:hAnsi="Times New Roman" w:cs="Times New Roman"/>
          <w:b/>
        </w:rPr>
        <w:t xml:space="preserve"> (Soft Power)</w:t>
      </w:r>
    </w:p>
    <w:p w:rsidR="000B0823" w:rsidRPr="00515DB3" w:rsidRDefault="000B0823" w:rsidP="007B24F1">
      <w:pPr>
        <w:spacing w:line="360" w:lineRule="auto"/>
        <w:ind w:firstLine="360"/>
        <w:rPr>
          <w:rFonts w:ascii="Times New Roman" w:hAnsi="Times New Roman" w:cs="Times New Roman"/>
          <w:b/>
        </w:rPr>
      </w:pPr>
      <w:r w:rsidRPr="00515DB3">
        <w:rPr>
          <w:rFonts w:ascii="Times New Roman" w:hAnsi="Times New Roman" w:cs="Times New Roman"/>
          <w:b/>
        </w:rPr>
        <w:t>Coercion</w:t>
      </w:r>
    </w:p>
    <w:p w:rsidR="000B0823" w:rsidRPr="00C052DC" w:rsidRDefault="000B0823"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Coercion is a threat or use of punitive measures against states, groups, or individuals in order to force them to undertake or desist from specified actions.</w:t>
      </w:r>
    </w:p>
    <w:p w:rsidR="000B0823" w:rsidRPr="00C052DC" w:rsidRDefault="000B0823"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lastRenderedPageBreak/>
        <w:t>In addition to the threat of or limited use of force (or both), coercion may entail economic sanctions, psychological pressures, and social ostracism.</w:t>
      </w:r>
    </w:p>
    <w:p w:rsidR="000B0823" w:rsidRPr="00515DB3" w:rsidRDefault="00495570" w:rsidP="007B24F1">
      <w:pPr>
        <w:spacing w:line="360" w:lineRule="auto"/>
        <w:ind w:firstLine="360"/>
        <w:rPr>
          <w:rFonts w:ascii="Times New Roman" w:hAnsi="Times New Roman" w:cs="Times New Roman"/>
          <w:b/>
        </w:rPr>
      </w:pPr>
      <w:r w:rsidRPr="00515DB3">
        <w:rPr>
          <w:rFonts w:ascii="Times New Roman" w:hAnsi="Times New Roman" w:cs="Times New Roman"/>
          <w:b/>
        </w:rPr>
        <w:t>Attraction:</w:t>
      </w:r>
    </w:p>
    <w:p w:rsidR="00495570" w:rsidRPr="00C052DC" w:rsidRDefault="00495570"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The action or power of evoking interest</w:t>
      </w:r>
      <w:r w:rsidR="002B0DF8" w:rsidRPr="00C052DC">
        <w:rPr>
          <w:rFonts w:ascii="Times New Roman" w:hAnsi="Times New Roman" w:cs="Times New Roman"/>
        </w:rPr>
        <w:t>s</w:t>
      </w:r>
      <w:r w:rsidRPr="00C052DC">
        <w:rPr>
          <w:rFonts w:ascii="Times New Roman" w:hAnsi="Times New Roman" w:cs="Times New Roman"/>
        </w:rPr>
        <w:t xml:space="preserve"> in or liking for someone or something. It is an essential component of ‘soft power’.</w:t>
      </w:r>
    </w:p>
    <w:p w:rsidR="002B0DF8" w:rsidRPr="00515DB3" w:rsidRDefault="00495570" w:rsidP="007B24F1">
      <w:pPr>
        <w:pStyle w:val="ListParagraph"/>
        <w:numPr>
          <w:ilvl w:val="0"/>
          <w:numId w:val="12"/>
        </w:numPr>
        <w:spacing w:line="360" w:lineRule="auto"/>
        <w:rPr>
          <w:rFonts w:ascii="Times New Roman" w:hAnsi="Times New Roman" w:cs="Times New Roman"/>
        </w:rPr>
      </w:pPr>
      <w:r w:rsidRPr="00C052DC">
        <w:rPr>
          <w:rFonts w:ascii="Times New Roman" w:hAnsi="Times New Roman" w:cs="Times New Roman"/>
        </w:rPr>
        <w:t xml:space="preserve">Soft Power is a concept that describes the ability of a state to attract and co-opt rather than coerce. </w:t>
      </w:r>
    </w:p>
    <w:p w:rsidR="00616EA3" w:rsidRPr="00C052DC" w:rsidRDefault="00616EA3" w:rsidP="007B24F1">
      <w:pPr>
        <w:pStyle w:val="ListParagraph"/>
        <w:numPr>
          <w:ilvl w:val="0"/>
          <w:numId w:val="15"/>
        </w:numPr>
        <w:spacing w:line="360" w:lineRule="auto"/>
        <w:rPr>
          <w:rFonts w:ascii="Times New Roman" w:hAnsi="Times New Roman" w:cs="Times New Roman"/>
        </w:rPr>
      </w:pPr>
      <w:r w:rsidRPr="00C052DC">
        <w:rPr>
          <w:rFonts w:ascii="Times New Roman" w:hAnsi="Times New Roman" w:cs="Times New Roman"/>
        </w:rPr>
        <w:t>Policy makers are coming to realization that national goals can be achieved better through attraction rather than coercion.</w:t>
      </w:r>
    </w:p>
    <w:p w:rsidR="00D155B1" w:rsidRDefault="00616EA3" w:rsidP="007B24F1">
      <w:pPr>
        <w:pStyle w:val="ListParagraph"/>
        <w:numPr>
          <w:ilvl w:val="0"/>
          <w:numId w:val="15"/>
        </w:numPr>
        <w:spacing w:line="360" w:lineRule="auto"/>
        <w:rPr>
          <w:rFonts w:ascii="Times New Roman" w:hAnsi="Times New Roman" w:cs="Times New Roman"/>
        </w:rPr>
      </w:pPr>
      <w:r w:rsidRPr="00C052DC">
        <w:rPr>
          <w:rFonts w:ascii="Times New Roman" w:hAnsi="Times New Roman" w:cs="Times New Roman"/>
        </w:rPr>
        <w:t>The intangible power resources such as the attractiveness of a country’s people ideals and seductiveness of their culture possess the ability to get others to embrace their values and to see their objectives as legitimate.</w:t>
      </w:r>
    </w:p>
    <w:p w:rsidR="007B24F1" w:rsidRPr="007B24F1" w:rsidRDefault="007B24F1" w:rsidP="007B24F1">
      <w:pPr>
        <w:spacing w:line="360" w:lineRule="auto"/>
        <w:rPr>
          <w:rFonts w:ascii="Times New Roman" w:hAnsi="Times New Roman" w:cs="Times New Roman"/>
          <w:b/>
          <w:sz w:val="28"/>
          <w:szCs w:val="28"/>
        </w:rPr>
      </w:pPr>
      <w:r w:rsidRPr="007B24F1">
        <w:rPr>
          <w:rFonts w:ascii="Times New Roman" w:hAnsi="Times New Roman" w:cs="Times New Roman"/>
          <w:b/>
          <w:sz w:val="28"/>
          <w:szCs w:val="28"/>
        </w:rPr>
        <w:t>Conclusion</w:t>
      </w:r>
    </w:p>
    <w:p w:rsidR="00211E58" w:rsidRDefault="00211E58" w:rsidP="007B24F1">
      <w:pPr>
        <w:spacing w:line="360" w:lineRule="auto"/>
        <w:rPr>
          <w:rFonts w:ascii="Times New Roman" w:hAnsi="Times New Roman" w:cs="Times New Roman"/>
        </w:rPr>
      </w:pPr>
      <w:r w:rsidRPr="00C35E12">
        <w:rPr>
          <w:rFonts w:ascii="Times New Roman" w:hAnsi="Times New Roman" w:cs="Times New Roman"/>
        </w:rPr>
        <w:t>Beginning with the study of law and diplomatic history, the scope of international relations has steadily expanded</w:t>
      </w:r>
    </w:p>
    <w:p w:rsidR="00E56774" w:rsidRPr="00C052DC" w:rsidRDefault="00E56774" w:rsidP="007B24F1">
      <w:pPr>
        <w:spacing w:line="360" w:lineRule="auto"/>
        <w:rPr>
          <w:rFonts w:ascii="Times New Roman" w:hAnsi="Times New Roman" w:cs="Times New Roman"/>
          <w:shd w:val="clear" w:color="auto" w:fill="FFFFFF"/>
        </w:rPr>
      </w:pPr>
      <w:r w:rsidRPr="00C35E12">
        <w:rPr>
          <w:rFonts w:ascii="Times New Roman" w:hAnsi="Times New Roman" w:cs="Times New Roman"/>
        </w:rPr>
        <w:t>In a rapidly changing and increasingly complex world, IR</w:t>
      </w:r>
      <w:r>
        <w:rPr>
          <w:rFonts w:ascii="Times New Roman" w:hAnsi="Times New Roman" w:cs="Times New Roman"/>
        </w:rPr>
        <w:t>, today,</w:t>
      </w:r>
      <w:r w:rsidRPr="00C35E12">
        <w:rPr>
          <w:rFonts w:ascii="Times New Roman" w:hAnsi="Times New Roman" w:cs="Times New Roman"/>
        </w:rPr>
        <w:t xml:space="preserve"> encompasses much more than relations among nation-states and international organizations and groups</w:t>
      </w:r>
    </w:p>
    <w:p w:rsidR="00211E58" w:rsidRDefault="00211E58" w:rsidP="00211E58">
      <w:pPr>
        <w:spacing w:line="360" w:lineRule="auto"/>
        <w:rPr>
          <w:rFonts w:ascii="Times New Roman" w:hAnsi="Times New Roman" w:cs="Times New Roman"/>
        </w:rPr>
      </w:pPr>
      <w:r>
        <w:rPr>
          <w:rFonts w:ascii="Times New Roman" w:hAnsi="Times New Roman" w:cs="Times New Roman"/>
        </w:rPr>
        <w:t xml:space="preserve">Although </w:t>
      </w:r>
      <w:r w:rsidRPr="00C35E12">
        <w:rPr>
          <w:rFonts w:ascii="Times New Roman" w:hAnsi="Times New Roman" w:cs="Times New Roman"/>
        </w:rPr>
        <w:t>the underlying factors of international relations have not change</w:t>
      </w:r>
      <w:r>
        <w:rPr>
          <w:rFonts w:ascii="Times New Roman" w:hAnsi="Times New Roman" w:cs="Times New Roman"/>
        </w:rPr>
        <w:t>d, the state system, however,</w:t>
      </w:r>
      <w:r w:rsidRPr="00C35E12">
        <w:rPr>
          <w:rFonts w:ascii="Times New Roman" w:hAnsi="Times New Roman" w:cs="Times New Roman"/>
        </w:rPr>
        <w:t xml:space="preserve"> has changed and is still changing</w:t>
      </w:r>
    </w:p>
    <w:p w:rsidR="003B0395" w:rsidRPr="00C052DC" w:rsidRDefault="003B0395" w:rsidP="007B24F1">
      <w:pPr>
        <w:spacing w:line="360" w:lineRule="auto"/>
        <w:rPr>
          <w:rFonts w:ascii="Times New Roman" w:hAnsi="Times New Roman" w:cs="Times New Roman"/>
        </w:rPr>
      </w:pPr>
    </w:p>
    <w:p w:rsidR="002A7853" w:rsidRPr="00C052DC" w:rsidRDefault="002A7853" w:rsidP="007B24F1">
      <w:pPr>
        <w:spacing w:line="360" w:lineRule="auto"/>
        <w:rPr>
          <w:rFonts w:ascii="Times New Roman" w:hAnsi="Times New Roman" w:cs="Times New Roman"/>
        </w:rPr>
      </w:pPr>
    </w:p>
    <w:p w:rsidR="00C3720C" w:rsidRPr="00C052DC" w:rsidRDefault="00C3720C" w:rsidP="007B24F1">
      <w:pPr>
        <w:spacing w:line="360" w:lineRule="auto"/>
        <w:rPr>
          <w:rFonts w:ascii="Times New Roman" w:hAnsi="Times New Roman" w:cs="Times New Roman"/>
        </w:rPr>
      </w:pPr>
    </w:p>
    <w:p w:rsidR="00DD3440" w:rsidRPr="00C052DC" w:rsidRDefault="00DD3440" w:rsidP="007B24F1">
      <w:pPr>
        <w:spacing w:line="360" w:lineRule="auto"/>
        <w:rPr>
          <w:rFonts w:ascii="Times New Roman" w:hAnsi="Times New Roman" w:cs="Times New Roman"/>
        </w:rPr>
      </w:pPr>
    </w:p>
    <w:sectPr w:rsidR="00DD3440" w:rsidRPr="00C052DC" w:rsidSect="001C4D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85B" w:rsidRDefault="0034585B" w:rsidP="00DD10AE">
      <w:pPr>
        <w:spacing w:after="0" w:line="240" w:lineRule="auto"/>
      </w:pPr>
      <w:r>
        <w:separator/>
      </w:r>
    </w:p>
  </w:endnote>
  <w:endnote w:type="continuationSeparator" w:id="0">
    <w:p w:rsidR="0034585B" w:rsidRDefault="0034585B" w:rsidP="00DD1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85B" w:rsidRDefault="0034585B" w:rsidP="00DD10AE">
      <w:pPr>
        <w:spacing w:after="0" w:line="240" w:lineRule="auto"/>
      </w:pPr>
      <w:r>
        <w:separator/>
      </w:r>
    </w:p>
  </w:footnote>
  <w:footnote w:type="continuationSeparator" w:id="0">
    <w:p w:rsidR="0034585B" w:rsidRDefault="0034585B" w:rsidP="00DD10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0AE" w:rsidRDefault="00DD10AE">
    <w:pPr>
      <w:pStyle w:val="Header"/>
    </w:pPr>
    <w:r w:rsidRPr="00DD10AE">
      <w:rPr>
        <w:noProof/>
        <w:lang w:val="en-US"/>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0D2"/>
    <w:multiLevelType w:val="hybridMultilevel"/>
    <w:tmpl w:val="73AAB5C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56382"/>
    <w:multiLevelType w:val="hybridMultilevel"/>
    <w:tmpl w:val="911A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065F9"/>
    <w:multiLevelType w:val="multilevel"/>
    <w:tmpl w:val="7B74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75EDB"/>
    <w:multiLevelType w:val="hybridMultilevel"/>
    <w:tmpl w:val="698A34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04E29"/>
    <w:multiLevelType w:val="hybridMultilevel"/>
    <w:tmpl w:val="C23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53AFF"/>
    <w:multiLevelType w:val="hybridMultilevel"/>
    <w:tmpl w:val="286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20D8D"/>
    <w:multiLevelType w:val="hybridMultilevel"/>
    <w:tmpl w:val="7552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5322"/>
    <w:multiLevelType w:val="hybridMultilevel"/>
    <w:tmpl w:val="16A8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D2E01"/>
    <w:multiLevelType w:val="hybridMultilevel"/>
    <w:tmpl w:val="2F00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035C9"/>
    <w:multiLevelType w:val="hybridMultilevel"/>
    <w:tmpl w:val="2D881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F13E81"/>
    <w:multiLevelType w:val="hybridMultilevel"/>
    <w:tmpl w:val="51DC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76514"/>
    <w:multiLevelType w:val="hybridMultilevel"/>
    <w:tmpl w:val="1C6C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74DF1"/>
    <w:multiLevelType w:val="hybridMultilevel"/>
    <w:tmpl w:val="B7A8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E2E3D"/>
    <w:multiLevelType w:val="hybridMultilevel"/>
    <w:tmpl w:val="1C50B3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C2DB0"/>
    <w:multiLevelType w:val="hybridMultilevel"/>
    <w:tmpl w:val="E7C88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E6C32"/>
    <w:multiLevelType w:val="hybridMultilevel"/>
    <w:tmpl w:val="05B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A3EA8"/>
    <w:multiLevelType w:val="hybridMultilevel"/>
    <w:tmpl w:val="89E0B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0A064D"/>
    <w:multiLevelType w:val="hybridMultilevel"/>
    <w:tmpl w:val="AECE8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040D1D"/>
    <w:multiLevelType w:val="hybridMultilevel"/>
    <w:tmpl w:val="7D56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F22836"/>
    <w:multiLevelType w:val="hybridMultilevel"/>
    <w:tmpl w:val="C584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B634D"/>
    <w:multiLevelType w:val="hybridMultilevel"/>
    <w:tmpl w:val="96D6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1560D1"/>
    <w:multiLevelType w:val="hybridMultilevel"/>
    <w:tmpl w:val="ED5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75790"/>
    <w:multiLevelType w:val="hybridMultilevel"/>
    <w:tmpl w:val="0E9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082A7A"/>
    <w:multiLevelType w:val="hybridMultilevel"/>
    <w:tmpl w:val="6D5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3E60"/>
    <w:multiLevelType w:val="multilevel"/>
    <w:tmpl w:val="668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15"/>
  </w:num>
  <w:num w:numId="5">
    <w:abstractNumId w:val="7"/>
  </w:num>
  <w:num w:numId="6">
    <w:abstractNumId w:val="8"/>
  </w:num>
  <w:num w:numId="7">
    <w:abstractNumId w:val="16"/>
  </w:num>
  <w:num w:numId="8">
    <w:abstractNumId w:val="2"/>
  </w:num>
  <w:num w:numId="9">
    <w:abstractNumId w:val="18"/>
  </w:num>
  <w:num w:numId="10">
    <w:abstractNumId w:val="21"/>
  </w:num>
  <w:num w:numId="11">
    <w:abstractNumId w:val="17"/>
  </w:num>
  <w:num w:numId="12">
    <w:abstractNumId w:val="6"/>
  </w:num>
  <w:num w:numId="1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4"/>
  </w:num>
  <w:num w:numId="15">
    <w:abstractNumId w:val="5"/>
  </w:num>
  <w:num w:numId="16">
    <w:abstractNumId w:val="9"/>
  </w:num>
  <w:num w:numId="17">
    <w:abstractNumId w:val="22"/>
  </w:num>
  <w:num w:numId="18">
    <w:abstractNumId w:val="1"/>
  </w:num>
  <w:num w:numId="19">
    <w:abstractNumId w:val="11"/>
  </w:num>
  <w:num w:numId="20">
    <w:abstractNumId w:val="19"/>
  </w:num>
  <w:num w:numId="21">
    <w:abstractNumId w:val="12"/>
  </w:num>
  <w:num w:numId="22">
    <w:abstractNumId w:val="20"/>
  </w:num>
  <w:num w:numId="23">
    <w:abstractNumId w:val="23"/>
  </w:num>
  <w:num w:numId="24">
    <w:abstractNumId w:val="14"/>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775D2"/>
    <w:rsid w:val="00003BD1"/>
    <w:rsid w:val="000346AA"/>
    <w:rsid w:val="00046E90"/>
    <w:rsid w:val="00050E06"/>
    <w:rsid w:val="00053EEB"/>
    <w:rsid w:val="000540E8"/>
    <w:rsid w:val="0006602A"/>
    <w:rsid w:val="0008128C"/>
    <w:rsid w:val="000874B9"/>
    <w:rsid w:val="00094612"/>
    <w:rsid w:val="000B0823"/>
    <w:rsid w:val="000D19A1"/>
    <w:rsid w:val="000D7E04"/>
    <w:rsid w:val="000E4474"/>
    <w:rsid w:val="00117F9F"/>
    <w:rsid w:val="0012562B"/>
    <w:rsid w:val="001548E1"/>
    <w:rsid w:val="00183B40"/>
    <w:rsid w:val="001C1424"/>
    <w:rsid w:val="001C4D0C"/>
    <w:rsid w:val="001C6CDD"/>
    <w:rsid w:val="001D0686"/>
    <w:rsid w:val="001D7D17"/>
    <w:rsid w:val="001E228A"/>
    <w:rsid w:val="001F2042"/>
    <w:rsid w:val="00211E58"/>
    <w:rsid w:val="00224B2A"/>
    <w:rsid w:val="002571AD"/>
    <w:rsid w:val="002722B6"/>
    <w:rsid w:val="0027725C"/>
    <w:rsid w:val="00282D1E"/>
    <w:rsid w:val="002A7853"/>
    <w:rsid w:val="002B0DF8"/>
    <w:rsid w:val="002D347E"/>
    <w:rsid w:val="002E285E"/>
    <w:rsid w:val="002E7489"/>
    <w:rsid w:val="002F4A79"/>
    <w:rsid w:val="002F4BF4"/>
    <w:rsid w:val="00317ED8"/>
    <w:rsid w:val="003258A9"/>
    <w:rsid w:val="0032731F"/>
    <w:rsid w:val="003307B1"/>
    <w:rsid w:val="003446F4"/>
    <w:rsid w:val="0034585B"/>
    <w:rsid w:val="00356A46"/>
    <w:rsid w:val="00375C13"/>
    <w:rsid w:val="0038257F"/>
    <w:rsid w:val="003B0395"/>
    <w:rsid w:val="003D1802"/>
    <w:rsid w:val="003D1AEB"/>
    <w:rsid w:val="00412E15"/>
    <w:rsid w:val="00430EF6"/>
    <w:rsid w:val="00461E6C"/>
    <w:rsid w:val="00483BF2"/>
    <w:rsid w:val="00493574"/>
    <w:rsid w:val="00495570"/>
    <w:rsid w:val="004A087E"/>
    <w:rsid w:val="004C2DF9"/>
    <w:rsid w:val="004C3B9B"/>
    <w:rsid w:val="004D0CA6"/>
    <w:rsid w:val="004E093C"/>
    <w:rsid w:val="004E772E"/>
    <w:rsid w:val="004F6E6F"/>
    <w:rsid w:val="00515DB3"/>
    <w:rsid w:val="00541795"/>
    <w:rsid w:val="005500F3"/>
    <w:rsid w:val="00557928"/>
    <w:rsid w:val="005830C7"/>
    <w:rsid w:val="00596E44"/>
    <w:rsid w:val="005C24B4"/>
    <w:rsid w:val="005C2C28"/>
    <w:rsid w:val="005D19D5"/>
    <w:rsid w:val="00616EA3"/>
    <w:rsid w:val="00654554"/>
    <w:rsid w:val="00656BAD"/>
    <w:rsid w:val="006615EE"/>
    <w:rsid w:val="00661D43"/>
    <w:rsid w:val="00670D2A"/>
    <w:rsid w:val="00672643"/>
    <w:rsid w:val="00674D92"/>
    <w:rsid w:val="006B3E2B"/>
    <w:rsid w:val="006B783A"/>
    <w:rsid w:val="006C1C18"/>
    <w:rsid w:val="006C5FAC"/>
    <w:rsid w:val="006D39C6"/>
    <w:rsid w:val="006E70DE"/>
    <w:rsid w:val="00702D77"/>
    <w:rsid w:val="00712D12"/>
    <w:rsid w:val="00736946"/>
    <w:rsid w:val="00747585"/>
    <w:rsid w:val="007554B0"/>
    <w:rsid w:val="00775082"/>
    <w:rsid w:val="007767D2"/>
    <w:rsid w:val="007A09FB"/>
    <w:rsid w:val="007B24F1"/>
    <w:rsid w:val="007C27D1"/>
    <w:rsid w:val="007C5D67"/>
    <w:rsid w:val="007D4A0B"/>
    <w:rsid w:val="007E00EC"/>
    <w:rsid w:val="007F0224"/>
    <w:rsid w:val="00810FBF"/>
    <w:rsid w:val="00841DFF"/>
    <w:rsid w:val="00866942"/>
    <w:rsid w:val="008803B8"/>
    <w:rsid w:val="00884D54"/>
    <w:rsid w:val="0089216F"/>
    <w:rsid w:val="00893DF6"/>
    <w:rsid w:val="008B10A6"/>
    <w:rsid w:val="008C7130"/>
    <w:rsid w:val="008E08E1"/>
    <w:rsid w:val="00915465"/>
    <w:rsid w:val="00920FDC"/>
    <w:rsid w:val="009341B8"/>
    <w:rsid w:val="00937700"/>
    <w:rsid w:val="00960C5B"/>
    <w:rsid w:val="0097136E"/>
    <w:rsid w:val="00980193"/>
    <w:rsid w:val="009A3554"/>
    <w:rsid w:val="00A16AFB"/>
    <w:rsid w:val="00A21BC8"/>
    <w:rsid w:val="00A2450F"/>
    <w:rsid w:val="00A31BF4"/>
    <w:rsid w:val="00A35E80"/>
    <w:rsid w:val="00A5471F"/>
    <w:rsid w:val="00A775D2"/>
    <w:rsid w:val="00A80B17"/>
    <w:rsid w:val="00A92B33"/>
    <w:rsid w:val="00A962AA"/>
    <w:rsid w:val="00AA01C3"/>
    <w:rsid w:val="00AA375E"/>
    <w:rsid w:val="00AD0A14"/>
    <w:rsid w:val="00AD2423"/>
    <w:rsid w:val="00AF354E"/>
    <w:rsid w:val="00B23FAB"/>
    <w:rsid w:val="00B30F47"/>
    <w:rsid w:val="00B74032"/>
    <w:rsid w:val="00B92C5D"/>
    <w:rsid w:val="00BB5E76"/>
    <w:rsid w:val="00BC4000"/>
    <w:rsid w:val="00C03B6D"/>
    <w:rsid w:val="00C052DC"/>
    <w:rsid w:val="00C115B3"/>
    <w:rsid w:val="00C3720C"/>
    <w:rsid w:val="00C73B19"/>
    <w:rsid w:val="00CC586B"/>
    <w:rsid w:val="00CC6E7D"/>
    <w:rsid w:val="00CC7C35"/>
    <w:rsid w:val="00CD665F"/>
    <w:rsid w:val="00CD6E34"/>
    <w:rsid w:val="00CD7876"/>
    <w:rsid w:val="00D00720"/>
    <w:rsid w:val="00D155B1"/>
    <w:rsid w:val="00D53E6A"/>
    <w:rsid w:val="00D84C78"/>
    <w:rsid w:val="00D91749"/>
    <w:rsid w:val="00D91838"/>
    <w:rsid w:val="00DB1026"/>
    <w:rsid w:val="00DB6FBA"/>
    <w:rsid w:val="00DD10AE"/>
    <w:rsid w:val="00DD239D"/>
    <w:rsid w:val="00DD28EF"/>
    <w:rsid w:val="00DD3440"/>
    <w:rsid w:val="00DE7053"/>
    <w:rsid w:val="00DF3AED"/>
    <w:rsid w:val="00DF63AE"/>
    <w:rsid w:val="00E05E22"/>
    <w:rsid w:val="00E56774"/>
    <w:rsid w:val="00E62DD4"/>
    <w:rsid w:val="00E631D2"/>
    <w:rsid w:val="00E82CAB"/>
    <w:rsid w:val="00EB1770"/>
    <w:rsid w:val="00EB7B22"/>
    <w:rsid w:val="00ED006B"/>
    <w:rsid w:val="00F13FB6"/>
    <w:rsid w:val="00F203B9"/>
    <w:rsid w:val="00F44E53"/>
    <w:rsid w:val="00F46693"/>
    <w:rsid w:val="00FA2EDC"/>
    <w:rsid w:val="00FD0A47"/>
    <w:rsid w:val="00FD51FC"/>
    <w:rsid w:val="00FE73F4"/>
    <w:rsid w:val="00FF5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40"/>
    <w:pPr>
      <w:ind w:left="720"/>
      <w:contextualSpacing/>
    </w:pPr>
  </w:style>
  <w:style w:type="character" w:styleId="Strong">
    <w:name w:val="Strong"/>
    <w:basedOn w:val="DefaultParagraphFont"/>
    <w:uiPriority w:val="22"/>
    <w:qFormat/>
    <w:rsid w:val="008803B8"/>
    <w:rPr>
      <w:b/>
      <w:bCs/>
    </w:rPr>
  </w:style>
  <w:style w:type="paragraph" w:styleId="NormalWeb">
    <w:name w:val="Normal (Web)"/>
    <w:basedOn w:val="Normal"/>
    <w:uiPriority w:val="99"/>
    <w:semiHidden/>
    <w:unhideWhenUsed/>
    <w:rsid w:val="008803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E093C"/>
  </w:style>
  <w:style w:type="character" w:styleId="Hyperlink">
    <w:name w:val="Hyperlink"/>
    <w:basedOn w:val="DefaultParagraphFont"/>
    <w:uiPriority w:val="99"/>
    <w:unhideWhenUsed/>
    <w:rsid w:val="00D00720"/>
    <w:rPr>
      <w:color w:val="0000FF"/>
      <w:u w:val="single"/>
    </w:rPr>
  </w:style>
  <w:style w:type="character" w:customStyle="1" w:styleId="hvr">
    <w:name w:val="hvr"/>
    <w:basedOn w:val="DefaultParagraphFont"/>
    <w:rsid w:val="00FD51FC"/>
  </w:style>
  <w:style w:type="character" w:customStyle="1" w:styleId="srtitle">
    <w:name w:val="srtitle"/>
    <w:basedOn w:val="DefaultParagraphFont"/>
    <w:rsid w:val="00483BF2"/>
  </w:style>
  <w:style w:type="paragraph" w:styleId="Header">
    <w:name w:val="header"/>
    <w:basedOn w:val="Normal"/>
    <w:link w:val="HeaderChar"/>
    <w:uiPriority w:val="99"/>
    <w:semiHidden/>
    <w:unhideWhenUsed/>
    <w:rsid w:val="00DD10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10AE"/>
    <w:rPr>
      <w:lang w:val="en-GB"/>
    </w:rPr>
  </w:style>
  <w:style w:type="paragraph" w:styleId="Footer">
    <w:name w:val="footer"/>
    <w:basedOn w:val="Normal"/>
    <w:link w:val="FooterChar"/>
    <w:uiPriority w:val="99"/>
    <w:semiHidden/>
    <w:unhideWhenUsed/>
    <w:rsid w:val="00DD1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10AE"/>
    <w:rPr>
      <w:lang w:val="en-GB"/>
    </w:rPr>
  </w:style>
</w:styles>
</file>

<file path=word/webSettings.xml><?xml version="1.0" encoding="utf-8"?>
<w:webSettings xmlns:r="http://schemas.openxmlformats.org/officeDocument/2006/relationships" xmlns:w="http://schemas.openxmlformats.org/wordprocessingml/2006/main">
  <w:divs>
    <w:div w:id="994142197">
      <w:bodyDiv w:val="1"/>
      <w:marLeft w:val="0"/>
      <w:marRight w:val="0"/>
      <w:marTop w:val="0"/>
      <w:marBottom w:val="0"/>
      <w:divBdr>
        <w:top w:val="none" w:sz="0" w:space="0" w:color="auto"/>
        <w:left w:val="none" w:sz="0" w:space="0" w:color="auto"/>
        <w:bottom w:val="none" w:sz="0" w:space="0" w:color="auto"/>
        <w:right w:val="none" w:sz="0" w:space="0" w:color="auto"/>
      </w:divBdr>
    </w:div>
    <w:div w:id="1062022802">
      <w:bodyDiv w:val="1"/>
      <w:marLeft w:val="0"/>
      <w:marRight w:val="0"/>
      <w:marTop w:val="0"/>
      <w:marBottom w:val="0"/>
      <w:divBdr>
        <w:top w:val="none" w:sz="0" w:space="0" w:color="auto"/>
        <w:left w:val="none" w:sz="0" w:space="0" w:color="auto"/>
        <w:bottom w:val="none" w:sz="0" w:space="0" w:color="auto"/>
        <w:right w:val="none" w:sz="0" w:space="0" w:color="auto"/>
      </w:divBdr>
    </w:div>
    <w:div w:id="1076319870">
      <w:bodyDiv w:val="1"/>
      <w:marLeft w:val="0"/>
      <w:marRight w:val="0"/>
      <w:marTop w:val="0"/>
      <w:marBottom w:val="0"/>
      <w:divBdr>
        <w:top w:val="none" w:sz="0" w:space="0" w:color="auto"/>
        <w:left w:val="none" w:sz="0" w:space="0" w:color="auto"/>
        <w:bottom w:val="none" w:sz="0" w:space="0" w:color="auto"/>
        <w:right w:val="none" w:sz="0" w:space="0" w:color="auto"/>
      </w:divBdr>
    </w:div>
    <w:div w:id="1354988585">
      <w:bodyDiv w:val="1"/>
      <w:marLeft w:val="0"/>
      <w:marRight w:val="0"/>
      <w:marTop w:val="0"/>
      <w:marBottom w:val="0"/>
      <w:divBdr>
        <w:top w:val="none" w:sz="0" w:space="0" w:color="auto"/>
        <w:left w:val="none" w:sz="0" w:space="0" w:color="auto"/>
        <w:bottom w:val="none" w:sz="0" w:space="0" w:color="auto"/>
        <w:right w:val="none" w:sz="0" w:space="0" w:color="auto"/>
      </w:divBdr>
    </w:div>
    <w:div w:id="14892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177</cp:revision>
  <dcterms:created xsi:type="dcterms:W3CDTF">2015-06-30T10:30:00Z</dcterms:created>
  <dcterms:modified xsi:type="dcterms:W3CDTF">2015-07-08T09:51:00Z</dcterms:modified>
</cp:coreProperties>
</file>