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  <w:t xml:space="preserve">                  COAL LAB MANUAL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to:</w:t>
      </w:r>
    </w:p>
    <w:p>
      <w:pPr>
        <w:spacing w:before="0" w:after="20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Dr. Tauqir</w:t>
      </w:r>
    </w:p>
    <w:p>
      <w:pPr>
        <w:spacing w:before="0" w:after="20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Teacher assistant :  Sir Shahzad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By: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Hamza Farooq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Registeration no : 2016-CS-122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Section: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Section B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Department: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Department of Computer Science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Institute: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University of Engineering and Technology Lahore (Main Campus)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object w:dxaOrig="6074" w:dyaOrig="2908">
          <v:rect xmlns:o="urn:schemas-microsoft-com:office:office" xmlns:v="urn:schemas-microsoft-com:vml" id="rectole0000000000" style="width:303.700000pt;height:14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Date of Submission: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March 29, 2018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COAL Lab 6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Vowels Detection in a 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this lab we will learn about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Iterating through a string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Incrementing an initialized variable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Revision: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Lab 3 (Display two digit number)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Lab Work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br/>
        <w:t xml:space="preserve">Write an assembly language program Iterates through an input string and display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Each vowel on a newline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Total count of vowels in two digits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Code Parts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Comparison of current character of input string with all vowels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Comparison of current character of input string with ‘$’ end string character.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LengthOf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assembly instruction to get the number of iterations of for loop.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.MODEL SMALL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STR1 DB 'AEIOUAEIOUAEIODJAGFVBFXCMUABCDEF $'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vov_count db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count db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.code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ax, @data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ds, ax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LEA bx, STR1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Start: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al, [bx]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Compare: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cmp al, 'A'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je disp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cmp al, 'E'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je disp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cmp al, 'I'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je disp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cmp al, 'O'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je disp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cmp al, 'U'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je disp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cmp al, '$'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je Exit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inc bx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jmp Start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disp: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cl, 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0Ah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0Dh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cl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inc bx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inc vov_count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jmp Start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Exit: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ax,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al, vov_count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div bl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bh, ah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0Ah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0Dh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dl,bl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dl, 30h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dl,bh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dl, 30h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.exit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8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