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1ED" w:rsidRDefault="004D2C4C" w:rsidP="004D2C4C">
      <w:pPr>
        <w:pStyle w:val="ListParagraph"/>
        <w:numPr>
          <w:ilvl w:val="0"/>
          <w:numId w:val="1"/>
        </w:numPr>
      </w:pPr>
      <w:r>
        <w:t xml:space="preserve">In a typical classroom, more than half of students </w:t>
      </w:r>
      <w:r w:rsidRPr="008566DC">
        <w:rPr>
          <w:b/>
        </w:rPr>
        <w:t>cannot concentrate on lecture</w:t>
      </w:r>
      <w:r>
        <w:t xml:space="preserve"> due to jotting down the lecture. They can’t grab the concepts fully. They can’t even listen to the instructor properly while jotting down speedily. The students, that don’t note down lecture at all, face trouble in quizzes and exams. They have to manage to get lecture notes and all that stuff that their leading fellows have.</w:t>
      </w:r>
    </w:p>
    <w:p w:rsidR="004D2C4C" w:rsidRDefault="004D2C4C" w:rsidP="004D2C4C">
      <w:pPr>
        <w:pStyle w:val="ListParagraph"/>
        <w:numPr>
          <w:ilvl w:val="0"/>
          <w:numId w:val="1"/>
        </w:numPr>
      </w:pPr>
      <w:r>
        <w:t xml:space="preserve">Many educational </w:t>
      </w:r>
      <w:r w:rsidR="00E43644">
        <w:t>institutions</w:t>
      </w:r>
      <w:r>
        <w:t xml:space="preserve"> </w:t>
      </w:r>
      <w:r w:rsidR="00E43644">
        <w:t xml:space="preserve">that implement the lecture recording system </w:t>
      </w:r>
      <w:r w:rsidR="00E43644" w:rsidRPr="008566DC">
        <w:rPr>
          <w:b/>
        </w:rPr>
        <w:t>rely on traditional video recording system.</w:t>
      </w:r>
      <w:r w:rsidR="00E43644">
        <w:t xml:space="preserve"> Thus, a typical video of a 1-hour lecture takes space up to 3 Gigabyte. A typical student has 80 Gigabyte of free space in average. He cannot manage to download even some of the lectures to watch later. Storage is the problem for traditional lecture recording systems.</w:t>
      </w:r>
    </w:p>
    <w:p w:rsidR="00E43644" w:rsidRDefault="00E43644" w:rsidP="00E43644">
      <w:pPr>
        <w:pStyle w:val="ListParagraph"/>
        <w:numPr>
          <w:ilvl w:val="0"/>
          <w:numId w:val="1"/>
        </w:numPr>
      </w:pPr>
      <w:r w:rsidRPr="008566DC">
        <w:rPr>
          <w:b/>
        </w:rPr>
        <w:t>Online lecturers and youtubers</w:t>
      </w:r>
      <w:r>
        <w:t xml:space="preserve"> </w:t>
      </w:r>
      <w:r>
        <w:t>have to record lecture in minimum space in orders to save their storage assets such as bandwidth and also their uploading and downloading time. There is also need to provide a uniform recording platform to the online lectures that make the lecture recording easy. Not only lecturers, it is the need of designers, animators and artists as well.</w:t>
      </w:r>
    </w:p>
    <w:p w:rsidR="004D2C4C" w:rsidRDefault="004D2C4C" w:rsidP="004D2C4C">
      <w:pPr>
        <w:pStyle w:val="ListParagraph"/>
        <w:numPr>
          <w:ilvl w:val="0"/>
          <w:numId w:val="1"/>
        </w:numPr>
      </w:pPr>
      <w:r>
        <w:t xml:space="preserve">Many students especially back benchers </w:t>
      </w:r>
      <w:r w:rsidRPr="005F7138">
        <w:rPr>
          <w:b/>
        </w:rPr>
        <w:t>cannot fully read the handwriting of instructor</w:t>
      </w:r>
      <w:r>
        <w:t>. They often stop the instructor in between the lecture and the flow of the lecture is disturbed. Many of them don’t stop the instructor at all. They use to ask their fellows to tell what exactly is written on the board.</w:t>
      </w:r>
    </w:p>
    <w:p w:rsidR="00E43644" w:rsidRDefault="00E43644" w:rsidP="004D2C4C">
      <w:pPr>
        <w:pStyle w:val="ListParagraph"/>
        <w:numPr>
          <w:ilvl w:val="0"/>
          <w:numId w:val="1"/>
        </w:numPr>
      </w:pPr>
      <w:r>
        <w:t xml:space="preserve">Students when not fully grab a concept in the classroom then they try a </w:t>
      </w:r>
      <w:r w:rsidRPr="005F7138">
        <w:rPr>
          <w:b/>
        </w:rPr>
        <w:t>google search</w:t>
      </w:r>
      <w:r>
        <w:t xml:space="preserve"> for the word written on the board. </w:t>
      </w:r>
      <w:r w:rsidR="00D84E7C">
        <w:t>Many students cannot do it because use of mobile phone is prohibited in a typical classroom. So</w:t>
      </w:r>
      <w:r w:rsidR="007D0FFE">
        <w:t>,</w:t>
      </w:r>
      <w:r w:rsidR="00D84E7C">
        <w:t xml:space="preserve"> there is need to have an integrated google search embedded in the board.</w:t>
      </w:r>
    </w:p>
    <w:p w:rsidR="00D84E7C" w:rsidRDefault="00D84E7C" w:rsidP="004D2C4C">
      <w:pPr>
        <w:pStyle w:val="ListParagraph"/>
        <w:numPr>
          <w:ilvl w:val="0"/>
          <w:numId w:val="1"/>
        </w:numPr>
      </w:pPr>
      <w:r>
        <w:t>Many students don’t have a healthy internet connect</w:t>
      </w:r>
      <w:r w:rsidR="007D0FFE">
        <w:t xml:space="preserve">ion to </w:t>
      </w:r>
      <w:r w:rsidR="007D0FFE" w:rsidRPr="005F7138">
        <w:rPr>
          <w:b/>
        </w:rPr>
        <w:t>stream the video live</w:t>
      </w:r>
      <w:r w:rsidR="007D0FFE">
        <w:t>. Live streaming requires a healthy internet connection. There is need to reduce bandwidth requirements of live video view.</w:t>
      </w:r>
    </w:p>
    <w:p w:rsidR="00D84E7C" w:rsidRDefault="00D84E7C" w:rsidP="004D2C4C">
      <w:pPr>
        <w:pStyle w:val="ListParagraph"/>
        <w:numPr>
          <w:ilvl w:val="0"/>
          <w:numId w:val="1"/>
        </w:numPr>
      </w:pPr>
      <w:r>
        <w:t xml:space="preserve">Using artificial intelligence and machine learning, </w:t>
      </w:r>
      <w:r w:rsidRPr="005F7138">
        <w:rPr>
          <w:b/>
        </w:rPr>
        <w:t>Lecture notes can be generated automatically.</w:t>
      </w:r>
      <w:r>
        <w:t xml:space="preserve"> Lecture animation with subtitle and their explanation according to google is to be generated.</w:t>
      </w:r>
    </w:p>
    <w:p w:rsidR="00D84E7C" w:rsidRDefault="00D84E7C" w:rsidP="004D2C4C">
      <w:pPr>
        <w:pStyle w:val="ListParagraph"/>
        <w:numPr>
          <w:ilvl w:val="0"/>
          <w:numId w:val="1"/>
        </w:numPr>
      </w:pPr>
      <w:bookmarkStart w:id="0" w:name="_GoBack"/>
      <w:r w:rsidRPr="005F7138">
        <w:rPr>
          <w:b/>
        </w:rPr>
        <w:t>Instructor can annotate</w:t>
      </w:r>
      <w:bookmarkEnd w:id="0"/>
      <w:r>
        <w:t xml:space="preserve"> the video lectures. He can add subtitles, video timeline tags so that he can partition the lecture animation. Student can easily jump to the required topic and start watching the video.</w:t>
      </w:r>
    </w:p>
    <w:sectPr w:rsidR="00D8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0528"/>
    <w:multiLevelType w:val="hybridMultilevel"/>
    <w:tmpl w:val="18107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4C"/>
    <w:rsid w:val="004D2C4C"/>
    <w:rsid w:val="005111ED"/>
    <w:rsid w:val="005F7138"/>
    <w:rsid w:val="00793845"/>
    <w:rsid w:val="007D0FFE"/>
    <w:rsid w:val="008566DC"/>
    <w:rsid w:val="00D84E7C"/>
    <w:rsid w:val="00E4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B269"/>
  <w15:chartTrackingRefBased/>
  <w15:docId w15:val="{30BB2355-F624-44AD-87D3-3A032847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2019-05-07T02:56:00Z</dcterms:created>
  <dcterms:modified xsi:type="dcterms:W3CDTF">2019-05-07T03:35:00Z</dcterms:modified>
</cp:coreProperties>
</file>