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EA6BD" w14:textId="11F97B99" w:rsidR="00F31B57" w:rsidRDefault="00F258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25850">
        <w:rPr>
          <w:rFonts w:ascii="Times New Roman" w:hAnsi="Times New Roman" w:cs="Times New Roman"/>
          <w:sz w:val="40"/>
          <w:szCs w:val="40"/>
        </w:rPr>
        <w:t xml:space="preserve">                                   </w:t>
      </w:r>
      <w:r w:rsidR="0008165D" w:rsidRPr="00F25850">
        <w:rPr>
          <w:rFonts w:ascii="Times New Roman" w:hAnsi="Times New Roman" w:cs="Times New Roman"/>
          <w:b/>
          <w:bCs/>
          <w:sz w:val="40"/>
          <w:szCs w:val="40"/>
          <w:u w:val="single"/>
        </w:rPr>
        <w:t>Car rental System:</w:t>
      </w:r>
    </w:p>
    <w:p w14:paraId="524F445A" w14:textId="77777777" w:rsidR="00F25850" w:rsidRDefault="00F258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1C6AED3" w14:textId="77777777" w:rsidR="00F25850" w:rsidRDefault="00F258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9218E3B" w14:textId="77777777" w:rsidR="00F25850" w:rsidRDefault="00F258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D395C6E" w14:textId="77777777" w:rsidR="00F25850" w:rsidRPr="00F25850" w:rsidRDefault="00F258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F0C377D" w14:textId="5EF8A305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Use case diagram:</w:t>
      </w:r>
    </w:p>
    <w:p w14:paraId="35720B24" w14:textId="28FD19EB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0D8083E" wp14:editId="10FF86EA">
            <wp:extent cx="7536313" cy="5943335"/>
            <wp:effectExtent l="0" t="3493" r="4128" b="4127"/>
            <wp:docPr id="516809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09775" name="Picture 5168097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7039" cy="59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9C89" w14:textId="77777777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C15AB0" w14:textId="0CCA1A06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Fully dressed use case diagram:</w:t>
      </w:r>
    </w:p>
    <w:p w14:paraId="1A6AB52C" w14:textId="5E166343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BEAF136" wp14:editId="77FF1CC4">
            <wp:extent cx="5943600" cy="7543800"/>
            <wp:effectExtent l="0" t="0" r="0" b="0"/>
            <wp:docPr id="1330932543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2543" name="Picture 3" descr="A diagram of a compan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9C0" w14:textId="5917C53F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System sequence diagram:</w:t>
      </w:r>
    </w:p>
    <w:p w14:paraId="3ED383A9" w14:textId="5CDAF2EA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6A5DDFD" wp14:editId="4FD6A184">
            <wp:extent cx="6203950" cy="5943600"/>
            <wp:effectExtent l="0" t="3175" r="3175" b="3175"/>
            <wp:docPr id="1548135788" name="Picture 4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35788" name="Picture 4" descr="A graph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03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F36F" w14:textId="77777777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8F5154" w14:textId="1F96144E" w:rsid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1C4FEED1" w14:textId="53FF1CB1" w:rsidR="0008165D" w:rsidRPr="0008165D" w:rsidRDefault="000816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CFC8757" wp14:editId="0FF89E1E">
            <wp:extent cx="5943600" cy="7924800"/>
            <wp:effectExtent l="0" t="0" r="0" b="0"/>
            <wp:docPr id="2112976557" name="Picture 5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6557" name="Picture 5" descr="A close-up of a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65D" w:rsidRPr="00081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65D"/>
    <w:rsid w:val="0008165D"/>
    <w:rsid w:val="0029350D"/>
    <w:rsid w:val="00343B21"/>
    <w:rsid w:val="004F3C0A"/>
    <w:rsid w:val="00F25850"/>
    <w:rsid w:val="00F3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3B1E5"/>
  <w15:chartTrackingRefBased/>
  <w15:docId w15:val="{62356A36-BCFD-47C1-A04C-A00CF39E2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6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6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6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6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6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6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6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6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6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6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6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6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6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6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6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6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6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6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6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6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6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6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6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6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6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6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6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6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Gul(FA22-BSE-086)</dc:creator>
  <cp:keywords/>
  <dc:description/>
  <cp:lastModifiedBy>Hamza Gul(FA22-BSE-086)</cp:lastModifiedBy>
  <cp:revision>2</cp:revision>
  <dcterms:created xsi:type="dcterms:W3CDTF">2024-10-15T19:13:00Z</dcterms:created>
  <dcterms:modified xsi:type="dcterms:W3CDTF">2024-10-15T19:20:00Z</dcterms:modified>
</cp:coreProperties>
</file>