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4AB31" w14:textId="77777777" w:rsidR="00A97DAC" w:rsidRDefault="00DC2050" w:rsidP="00A97DAC">
      <w:pPr>
        <w:jc w:val="center"/>
        <w:rPr>
          <w:sz w:val="36"/>
          <w:szCs w:val="36"/>
        </w:rPr>
      </w:pPr>
      <w:r w:rsidRPr="00DC2050">
        <w:rPr>
          <w:sz w:val="36"/>
          <w:szCs w:val="36"/>
        </w:rPr>
        <w:t>21L</w:t>
      </w:r>
      <w:r>
        <w:rPr>
          <w:sz w:val="36"/>
          <w:szCs w:val="36"/>
        </w:rPr>
        <w:t>-</w:t>
      </w:r>
      <w:r w:rsidRPr="00DC2050">
        <w:rPr>
          <w:sz w:val="36"/>
          <w:szCs w:val="36"/>
        </w:rPr>
        <w:t>6197</w:t>
      </w:r>
      <w:r w:rsidR="00A97DAC">
        <w:rPr>
          <w:sz w:val="36"/>
          <w:szCs w:val="36"/>
        </w:rPr>
        <w:t xml:space="preserve">      </w:t>
      </w:r>
    </w:p>
    <w:p w14:paraId="086A56E2" w14:textId="1588C1EF" w:rsidR="00DC2050" w:rsidRDefault="00A97DAC" w:rsidP="00A97DAC">
      <w:pPr>
        <w:jc w:val="center"/>
        <w:rPr>
          <w:sz w:val="36"/>
          <w:szCs w:val="36"/>
        </w:rPr>
      </w:pPr>
      <w:r>
        <w:rPr>
          <w:sz w:val="36"/>
          <w:szCs w:val="36"/>
        </w:rPr>
        <w:t xml:space="preserve">  </w:t>
      </w:r>
      <w:r w:rsidR="00DC2050">
        <w:rPr>
          <w:sz w:val="36"/>
          <w:szCs w:val="36"/>
        </w:rPr>
        <w:t xml:space="preserve">Information Security </w:t>
      </w:r>
      <w:r w:rsidR="00DC2050" w:rsidRPr="00DC2050">
        <w:rPr>
          <w:sz w:val="36"/>
          <w:szCs w:val="36"/>
        </w:rPr>
        <w:t xml:space="preserve">Assignment 2  </w:t>
      </w:r>
    </w:p>
    <w:p w14:paraId="04ACE71C" w14:textId="77777777" w:rsidR="00DC2050" w:rsidRPr="0012130F" w:rsidRDefault="00DC2050" w:rsidP="00DC2050">
      <w:pPr>
        <w:rPr>
          <w:b/>
          <w:bCs/>
          <w:sz w:val="24"/>
          <w:szCs w:val="24"/>
        </w:rPr>
      </w:pPr>
      <w:r w:rsidRPr="0012130F">
        <w:rPr>
          <w:b/>
          <w:bCs/>
          <w:sz w:val="24"/>
          <w:szCs w:val="24"/>
        </w:rPr>
        <w:t>Question 1</w:t>
      </w:r>
    </w:p>
    <w:p w14:paraId="6E88106B" w14:textId="09610FC7" w:rsidR="00A97DAC" w:rsidRPr="00A97DAC" w:rsidRDefault="00A97DAC" w:rsidP="00A97DAC">
      <w:pPr>
        <w:pStyle w:val="ListParagraph"/>
        <w:numPr>
          <w:ilvl w:val="0"/>
          <w:numId w:val="1"/>
        </w:numPr>
        <w:rPr>
          <w:sz w:val="20"/>
          <w:szCs w:val="20"/>
        </w:rPr>
      </w:pPr>
      <w:r w:rsidRPr="00A97DAC">
        <w:rPr>
          <w:sz w:val="20"/>
          <w:szCs w:val="20"/>
        </w:rPr>
        <w:t xml:space="preserve">First download and install the </w:t>
      </w:r>
      <w:r w:rsidR="00B61264" w:rsidRPr="00A97DAC">
        <w:rPr>
          <w:sz w:val="20"/>
          <w:szCs w:val="20"/>
        </w:rPr>
        <w:t>OpenSSL</w:t>
      </w:r>
      <w:r w:rsidRPr="00A97DAC">
        <w:rPr>
          <w:sz w:val="20"/>
          <w:szCs w:val="20"/>
        </w:rPr>
        <w:t xml:space="preserve"> and the Git for windows.</w:t>
      </w:r>
    </w:p>
    <w:p w14:paraId="02252B4D" w14:textId="77777777" w:rsidR="00A97DAC" w:rsidRDefault="00A97DAC" w:rsidP="00A97DAC">
      <w:pPr>
        <w:pStyle w:val="ListParagraph"/>
        <w:numPr>
          <w:ilvl w:val="0"/>
          <w:numId w:val="1"/>
        </w:numPr>
        <w:rPr>
          <w:sz w:val="20"/>
          <w:szCs w:val="20"/>
        </w:rPr>
      </w:pPr>
      <w:r w:rsidRPr="00A97DAC">
        <w:rPr>
          <w:sz w:val="20"/>
          <w:szCs w:val="20"/>
        </w:rPr>
        <w:t xml:space="preserve">The open the random website </w:t>
      </w:r>
      <w:hyperlink r:id="rId5" w:history="1">
        <w:r w:rsidRPr="00A97DAC">
          <w:rPr>
            <w:rStyle w:val="Hyperlink"/>
            <w:sz w:val="20"/>
            <w:szCs w:val="20"/>
          </w:rPr>
          <w:t>https://ahrefs.com/traffic-checker</w:t>
        </w:r>
      </w:hyperlink>
      <w:r w:rsidRPr="00A97DAC">
        <w:rPr>
          <w:sz w:val="20"/>
          <w:szCs w:val="20"/>
        </w:rPr>
        <w:t xml:space="preserve"> (Website Traffic Checker).</w:t>
      </w:r>
    </w:p>
    <w:p w14:paraId="69392F5D" w14:textId="649C699F" w:rsidR="00A97DAC" w:rsidRPr="00A97DAC" w:rsidRDefault="00A97DAC" w:rsidP="00A97DAC">
      <w:pPr>
        <w:pStyle w:val="ListParagraph"/>
        <w:numPr>
          <w:ilvl w:val="0"/>
          <w:numId w:val="1"/>
        </w:numPr>
        <w:rPr>
          <w:sz w:val="20"/>
          <w:szCs w:val="20"/>
        </w:rPr>
      </w:pPr>
      <w:r w:rsidRPr="00A97DAC">
        <w:rPr>
          <w:sz w:val="20"/>
          <w:szCs w:val="20"/>
        </w:rPr>
        <w:t>Follow the step</w:t>
      </w:r>
      <w:r w:rsidR="00B61264">
        <w:rPr>
          <w:sz w:val="20"/>
          <w:szCs w:val="20"/>
        </w:rPr>
        <w:t>s</w:t>
      </w:r>
      <w:r w:rsidRPr="00A97DAC">
        <w:rPr>
          <w:sz w:val="20"/>
          <w:szCs w:val="20"/>
        </w:rPr>
        <w:t xml:space="preserve"> </w:t>
      </w:r>
      <w:r w:rsidR="00A84B13" w:rsidRPr="00A97DAC">
        <w:rPr>
          <w:sz w:val="20"/>
          <w:szCs w:val="20"/>
        </w:rPr>
        <w:t>mentioned</w:t>
      </w:r>
      <w:r w:rsidRPr="00A97DAC">
        <w:rPr>
          <w:sz w:val="20"/>
          <w:szCs w:val="20"/>
        </w:rPr>
        <w:t xml:space="preserve"> in the assignment manual</w:t>
      </w:r>
      <w:r w:rsidRPr="00A97DAC">
        <w:rPr>
          <w:sz w:val="24"/>
          <w:szCs w:val="24"/>
        </w:rPr>
        <w:t>.</w:t>
      </w:r>
    </w:p>
    <w:p w14:paraId="09942294" w14:textId="71C5BFBC" w:rsidR="00A97DAC" w:rsidRPr="00A97DAC" w:rsidRDefault="00A97DAC" w:rsidP="00A97DAC">
      <w:pPr>
        <w:jc w:val="center"/>
        <w:rPr>
          <w:sz w:val="28"/>
          <w:szCs w:val="28"/>
        </w:rPr>
      </w:pPr>
      <w:r w:rsidRPr="00A97DAC">
        <w:rPr>
          <w:sz w:val="28"/>
          <w:szCs w:val="28"/>
        </w:rPr>
        <w:t>Authority Info Link</w:t>
      </w:r>
    </w:p>
    <w:p w14:paraId="03447D12" w14:textId="5A98E4DE" w:rsidR="00A97DAC" w:rsidRDefault="00A97DAC" w:rsidP="00A97DAC">
      <w:pPr>
        <w:jc w:val="center"/>
        <w:rPr>
          <w:sz w:val="36"/>
          <w:szCs w:val="36"/>
        </w:rPr>
      </w:pPr>
      <w:r>
        <w:rPr>
          <w:noProof/>
        </w:rPr>
        <w:drawing>
          <wp:inline distT="0" distB="0" distL="0" distR="0" wp14:anchorId="5EDF0F1B" wp14:editId="053F501C">
            <wp:extent cx="5648325" cy="3209496"/>
            <wp:effectExtent l="0" t="0" r="0" b="0"/>
            <wp:docPr id="70467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1585" cy="3217030"/>
                    </a:xfrm>
                    <a:prstGeom prst="rect">
                      <a:avLst/>
                    </a:prstGeom>
                    <a:noFill/>
                    <a:ln>
                      <a:noFill/>
                    </a:ln>
                  </pic:spPr>
                </pic:pic>
              </a:graphicData>
            </a:graphic>
          </wp:inline>
        </w:drawing>
      </w:r>
    </w:p>
    <w:p w14:paraId="68CEA4E5" w14:textId="5EDCFFED" w:rsidR="00A97DAC" w:rsidRDefault="00A97DAC" w:rsidP="00A97DAC">
      <w:pPr>
        <w:jc w:val="center"/>
        <w:rPr>
          <w:sz w:val="36"/>
          <w:szCs w:val="36"/>
        </w:rPr>
      </w:pPr>
      <w:r w:rsidRPr="00A97DAC">
        <w:rPr>
          <w:sz w:val="28"/>
          <w:szCs w:val="28"/>
        </w:rPr>
        <w:t>OCSP query and response.</w:t>
      </w:r>
      <w:r w:rsidRPr="00A97DAC">
        <w:rPr>
          <w:noProof/>
          <w:sz w:val="24"/>
          <w:szCs w:val="24"/>
        </w:rPr>
        <w:drawing>
          <wp:inline distT="0" distB="0" distL="0" distR="0" wp14:anchorId="431EBA88" wp14:editId="50D0C6EB">
            <wp:extent cx="5337535" cy="2997200"/>
            <wp:effectExtent l="0" t="0" r="0" b="0"/>
            <wp:docPr id="16639087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08729"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1117" cy="2999212"/>
                    </a:xfrm>
                    <a:prstGeom prst="rect">
                      <a:avLst/>
                    </a:prstGeom>
                    <a:noFill/>
                    <a:ln>
                      <a:noFill/>
                    </a:ln>
                  </pic:spPr>
                </pic:pic>
              </a:graphicData>
            </a:graphic>
          </wp:inline>
        </w:drawing>
      </w:r>
    </w:p>
    <w:p w14:paraId="74AA54F0" w14:textId="19B034BD" w:rsidR="00A97DAC" w:rsidRPr="00A97DAC" w:rsidRDefault="00A97DAC" w:rsidP="00A97DAC">
      <w:pPr>
        <w:jc w:val="center"/>
        <w:rPr>
          <w:sz w:val="24"/>
          <w:szCs w:val="24"/>
        </w:rPr>
      </w:pPr>
      <w:r>
        <w:rPr>
          <w:sz w:val="24"/>
          <w:szCs w:val="24"/>
        </w:rPr>
        <w:t xml:space="preserve">As the steps </w:t>
      </w:r>
      <w:r w:rsidR="0066044A">
        <w:rPr>
          <w:sz w:val="24"/>
          <w:szCs w:val="24"/>
        </w:rPr>
        <w:t>mentioned</w:t>
      </w:r>
      <w:r>
        <w:rPr>
          <w:sz w:val="24"/>
          <w:szCs w:val="24"/>
        </w:rPr>
        <w:t xml:space="preserve"> in the manual by following those steps achieve the </w:t>
      </w:r>
      <w:r w:rsidR="00800518">
        <w:rPr>
          <w:sz w:val="24"/>
          <w:szCs w:val="24"/>
        </w:rPr>
        <w:t>required</w:t>
      </w:r>
      <w:r>
        <w:rPr>
          <w:sz w:val="24"/>
          <w:szCs w:val="24"/>
        </w:rPr>
        <w:t xml:space="preserve"> results</w:t>
      </w:r>
      <w:r w:rsidR="00F7449E">
        <w:rPr>
          <w:sz w:val="24"/>
          <w:szCs w:val="24"/>
        </w:rPr>
        <w:t>.</w:t>
      </w:r>
    </w:p>
    <w:p w14:paraId="6D40FEE1" w14:textId="77777777" w:rsidR="00800518" w:rsidRDefault="00A97DAC" w:rsidP="00800518">
      <w:pPr>
        <w:rPr>
          <w:sz w:val="36"/>
          <w:szCs w:val="36"/>
        </w:rPr>
      </w:pPr>
      <w:r w:rsidRPr="00A97DAC">
        <w:rPr>
          <w:sz w:val="24"/>
          <w:szCs w:val="24"/>
        </w:rPr>
        <w:br/>
      </w:r>
      <w:r w:rsidR="00DC2050" w:rsidRPr="00A97DAC">
        <w:rPr>
          <w:sz w:val="36"/>
          <w:szCs w:val="36"/>
        </w:rPr>
        <w:t xml:space="preserve">  </w:t>
      </w:r>
    </w:p>
    <w:p w14:paraId="39A6C755" w14:textId="1F4EFEBB" w:rsidR="00800518" w:rsidRPr="00FE1F8E" w:rsidRDefault="00800518" w:rsidP="00800518">
      <w:pPr>
        <w:rPr>
          <w:b/>
          <w:bCs/>
          <w:sz w:val="24"/>
          <w:szCs w:val="24"/>
        </w:rPr>
      </w:pPr>
      <w:r w:rsidRPr="00FE1F8E">
        <w:rPr>
          <w:b/>
          <w:bCs/>
          <w:sz w:val="24"/>
          <w:szCs w:val="24"/>
        </w:rPr>
        <w:lastRenderedPageBreak/>
        <w:t>Question 2</w:t>
      </w:r>
    </w:p>
    <w:p w14:paraId="4734A62B" w14:textId="77777777" w:rsidR="0012130F" w:rsidRPr="0012130F" w:rsidRDefault="0012130F" w:rsidP="0012130F">
      <w:pPr>
        <w:rPr>
          <w:sz w:val="24"/>
          <w:szCs w:val="24"/>
        </w:rPr>
      </w:pPr>
      <w:r w:rsidRPr="0012130F">
        <w:rPr>
          <w:sz w:val="24"/>
          <w:szCs w:val="24"/>
        </w:rPr>
        <w:t xml:space="preserve">Brave, like Chrome, </w:t>
      </w:r>
      <w:proofErr w:type="gramStart"/>
      <w:r w:rsidRPr="0012130F">
        <w:rPr>
          <w:sz w:val="24"/>
          <w:szCs w:val="24"/>
        </w:rPr>
        <w:t>soft-fails</w:t>
      </w:r>
      <w:proofErr w:type="gramEnd"/>
      <w:r w:rsidRPr="0012130F">
        <w:rPr>
          <w:sz w:val="24"/>
          <w:szCs w:val="24"/>
        </w:rPr>
        <w:t xml:space="preserve"> when an OCSP responder is down or unreachable. This means that if the browser cannot verify the certificate status (e.g., due to OCSP responder downtime), it allows the site to load as if the certificate were valid.</w:t>
      </w:r>
    </w:p>
    <w:p w14:paraId="49D7945D" w14:textId="77777777" w:rsidR="0012130F" w:rsidRPr="0012130F" w:rsidRDefault="0012130F" w:rsidP="0012130F">
      <w:pPr>
        <w:rPr>
          <w:b/>
          <w:sz w:val="24"/>
          <w:szCs w:val="24"/>
        </w:rPr>
      </w:pPr>
      <w:r w:rsidRPr="0012130F">
        <w:rPr>
          <w:sz w:val="24"/>
          <w:szCs w:val="24"/>
        </w:rPr>
        <w:t>From a security standpoint, this handling is not ideal. If a revoked certificate is allowed through during an OCSP outage, users may be exposed to potential attacks like man-in-the-middle (MITM). However, this approach ensures that users can still access websites without interruptions caused by temporary network issues.</w:t>
      </w:r>
    </w:p>
    <w:p w14:paraId="172C79AE" w14:textId="2EDD9E41" w:rsidR="0012130F" w:rsidRPr="00FE1F8E" w:rsidRDefault="0012130F" w:rsidP="0012130F">
      <w:pPr>
        <w:rPr>
          <w:b/>
          <w:bCs/>
          <w:sz w:val="24"/>
          <w:szCs w:val="24"/>
        </w:rPr>
      </w:pPr>
      <w:r w:rsidRPr="00FE1F8E">
        <w:rPr>
          <w:b/>
          <w:bCs/>
          <w:sz w:val="24"/>
          <w:szCs w:val="24"/>
        </w:rPr>
        <w:t xml:space="preserve">Question </w:t>
      </w:r>
      <w:r w:rsidRPr="00FE1F8E">
        <w:rPr>
          <w:b/>
          <w:bCs/>
          <w:sz w:val="24"/>
          <w:szCs w:val="24"/>
        </w:rPr>
        <w:t>3</w:t>
      </w:r>
    </w:p>
    <w:p w14:paraId="330B4412" w14:textId="77777777" w:rsidR="0012130F" w:rsidRPr="00FE1F8E" w:rsidRDefault="0012130F" w:rsidP="0012130F">
      <w:pPr>
        <w:rPr>
          <w:sz w:val="24"/>
          <w:szCs w:val="24"/>
        </w:rPr>
      </w:pPr>
      <w:r w:rsidRPr="00FE1F8E">
        <w:rPr>
          <w:sz w:val="24"/>
          <w:szCs w:val="24"/>
        </w:rPr>
        <w:t>To validate that the OCSP response is genuine and not forged, the following mechanisms are involved:</w:t>
      </w:r>
    </w:p>
    <w:p w14:paraId="523F306B" w14:textId="304E8F00" w:rsidR="0012130F" w:rsidRPr="00FE1F8E" w:rsidRDefault="0012130F" w:rsidP="0012130F">
      <w:pPr>
        <w:pStyle w:val="ListParagraph"/>
        <w:numPr>
          <w:ilvl w:val="0"/>
          <w:numId w:val="2"/>
        </w:numPr>
        <w:rPr>
          <w:sz w:val="24"/>
          <w:szCs w:val="24"/>
        </w:rPr>
      </w:pPr>
      <w:r w:rsidRPr="00FE1F8E">
        <w:rPr>
          <w:sz w:val="24"/>
          <w:szCs w:val="24"/>
        </w:rPr>
        <w:t>Digital Signatures: The OCSP response is signed by the OCSP responder using its private key. Brave</w:t>
      </w:r>
      <w:r w:rsidRPr="00FE1F8E">
        <w:rPr>
          <w:sz w:val="24"/>
          <w:szCs w:val="24"/>
        </w:rPr>
        <w:t xml:space="preserve"> (like chrome) </w:t>
      </w:r>
      <w:r w:rsidRPr="00FE1F8E">
        <w:rPr>
          <w:sz w:val="24"/>
          <w:szCs w:val="24"/>
        </w:rPr>
        <w:t xml:space="preserve">verifies the signature with the aid of </w:t>
      </w:r>
      <w:proofErr w:type="gramStart"/>
      <w:r w:rsidRPr="00FE1F8E">
        <w:rPr>
          <w:sz w:val="24"/>
          <w:szCs w:val="24"/>
        </w:rPr>
        <w:t>public</w:t>
      </w:r>
      <w:proofErr w:type="gramEnd"/>
      <w:r w:rsidRPr="00FE1F8E">
        <w:rPr>
          <w:sz w:val="24"/>
          <w:szCs w:val="24"/>
        </w:rPr>
        <w:t xml:space="preserve"> key in the CA's certificate.</w:t>
      </w:r>
    </w:p>
    <w:p w14:paraId="5D315674" w14:textId="19EEB0CB" w:rsidR="0012130F" w:rsidRPr="00FE1F8E" w:rsidRDefault="0012130F" w:rsidP="0012130F">
      <w:pPr>
        <w:pStyle w:val="ListParagraph"/>
        <w:numPr>
          <w:ilvl w:val="0"/>
          <w:numId w:val="2"/>
        </w:numPr>
        <w:rPr>
          <w:sz w:val="24"/>
          <w:szCs w:val="24"/>
        </w:rPr>
      </w:pPr>
      <w:r w:rsidRPr="00FE1F8E">
        <w:rPr>
          <w:sz w:val="24"/>
          <w:szCs w:val="24"/>
        </w:rPr>
        <w:t>Timestamping: The response is time-stamped so that there cannot be a replay attack; it does not allow a hacker to reuse a previously sent valid answer to receive an accredited value when revocation checks may not be performed on it.</w:t>
      </w:r>
    </w:p>
    <w:p w14:paraId="09ABB34C" w14:textId="6E63743E" w:rsidR="0012130F" w:rsidRPr="00FE1F8E" w:rsidRDefault="0012130F" w:rsidP="0012130F">
      <w:pPr>
        <w:pStyle w:val="ListParagraph"/>
        <w:numPr>
          <w:ilvl w:val="0"/>
          <w:numId w:val="2"/>
        </w:numPr>
        <w:rPr>
          <w:sz w:val="24"/>
          <w:szCs w:val="24"/>
        </w:rPr>
      </w:pPr>
      <w:r w:rsidRPr="00FE1F8E">
        <w:rPr>
          <w:sz w:val="24"/>
          <w:szCs w:val="24"/>
        </w:rPr>
        <w:t>OCSP Stapling: OCSP stapling makes use of the cache of the stored certificate response on the server, thus making the possibility for an attacker to manipulate an active OCSP query highly improbable.</w:t>
      </w:r>
    </w:p>
    <w:p w14:paraId="070CE302" w14:textId="39298A4E" w:rsidR="0012130F" w:rsidRPr="00FE1F8E" w:rsidRDefault="0012130F" w:rsidP="0012130F">
      <w:pPr>
        <w:rPr>
          <w:b/>
          <w:bCs/>
          <w:sz w:val="24"/>
          <w:szCs w:val="24"/>
        </w:rPr>
      </w:pPr>
      <w:r w:rsidRPr="00FE1F8E">
        <w:rPr>
          <w:b/>
          <w:bCs/>
          <w:sz w:val="24"/>
          <w:szCs w:val="24"/>
        </w:rPr>
        <w:t xml:space="preserve">Question </w:t>
      </w:r>
      <w:r w:rsidRPr="00FE1F8E">
        <w:rPr>
          <w:b/>
          <w:bCs/>
          <w:sz w:val="24"/>
          <w:szCs w:val="24"/>
        </w:rPr>
        <w:t>4</w:t>
      </w:r>
    </w:p>
    <w:p w14:paraId="08DC1CFF" w14:textId="40E323B2" w:rsidR="0012130F" w:rsidRPr="00FE1F8E" w:rsidRDefault="0012130F" w:rsidP="0012130F">
      <w:pPr>
        <w:rPr>
          <w:sz w:val="24"/>
          <w:szCs w:val="24"/>
        </w:rPr>
      </w:pPr>
      <w:r w:rsidRPr="00FE1F8E">
        <w:rPr>
          <w:sz w:val="24"/>
          <w:szCs w:val="24"/>
        </w:rPr>
        <w:t xml:space="preserve">One of the major privacy concerns about the OCSP mechanism is that whenever the user is visiting a site, the browser requests the OCSP responder to check the status of the certificate. This sends </w:t>
      </w:r>
      <w:r w:rsidRPr="00FE1F8E">
        <w:rPr>
          <w:sz w:val="24"/>
          <w:szCs w:val="24"/>
        </w:rPr>
        <w:t>communication</w:t>
      </w:r>
      <w:r w:rsidRPr="00FE1F8E">
        <w:rPr>
          <w:sz w:val="24"/>
          <w:szCs w:val="24"/>
        </w:rPr>
        <w:t xml:space="preserve"> to third parties, who may include the certificate authority or intermediaries.</w:t>
      </w:r>
    </w:p>
    <w:p w14:paraId="7F511775" w14:textId="77777777" w:rsidR="0012130F" w:rsidRPr="00FE1F8E" w:rsidRDefault="0012130F" w:rsidP="0012130F">
      <w:pPr>
        <w:rPr>
          <w:sz w:val="24"/>
          <w:szCs w:val="24"/>
        </w:rPr>
      </w:pPr>
      <w:r w:rsidRPr="00FE1F8E">
        <w:rPr>
          <w:sz w:val="24"/>
          <w:szCs w:val="24"/>
        </w:rPr>
        <w:t>OCSP Stapling:</w:t>
      </w:r>
    </w:p>
    <w:p w14:paraId="7B68C4AC" w14:textId="57E9C83A" w:rsidR="0012130F" w:rsidRPr="00FE1F8E" w:rsidRDefault="0012130F" w:rsidP="0012130F">
      <w:pPr>
        <w:rPr>
          <w:sz w:val="24"/>
          <w:szCs w:val="24"/>
        </w:rPr>
      </w:pPr>
      <w:r w:rsidRPr="00FE1F8E">
        <w:rPr>
          <w:sz w:val="24"/>
          <w:szCs w:val="24"/>
        </w:rPr>
        <w:t>Brave supports OCSP stapling, which is known to be widely admitted to greatly improve privacy. In OCSP stapling</w:t>
      </w:r>
      <w:r w:rsidRPr="00FE1F8E">
        <w:rPr>
          <w:sz w:val="24"/>
          <w:szCs w:val="24"/>
        </w:rPr>
        <w:t xml:space="preserve">. </w:t>
      </w:r>
      <w:r w:rsidRPr="00FE1F8E">
        <w:rPr>
          <w:sz w:val="24"/>
          <w:szCs w:val="24"/>
        </w:rPr>
        <w:t>So, in doing so, the server queries the OCSP responder and staples the signed response to its SSL/TLS handshake. Consequently, the browser doesn't need to issue an OCSP query directly; thereby, preserving user privacy.</w:t>
      </w:r>
    </w:p>
    <w:p w14:paraId="43972DFC" w14:textId="77777777" w:rsidR="0012130F" w:rsidRPr="00FE1F8E" w:rsidRDefault="0012130F" w:rsidP="0012130F">
      <w:pPr>
        <w:rPr>
          <w:sz w:val="24"/>
          <w:szCs w:val="24"/>
        </w:rPr>
      </w:pPr>
      <w:r w:rsidRPr="00FE1F8E">
        <w:rPr>
          <w:sz w:val="24"/>
          <w:szCs w:val="24"/>
        </w:rPr>
        <w:t>Certificate status verification and preventing third parties from tracking user behavior can thus be simultaneously ensured by eliminating the need for real-time OCSP queries through stapling.</w:t>
      </w:r>
    </w:p>
    <w:p w14:paraId="763052E9" w14:textId="32DC2C2B" w:rsidR="0012130F" w:rsidRPr="00FE1F8E" w:rsidRDefault="0012130F" w:rsidP="0012130F">
      <w:pPr>
        <w:rPr>
          <w:b/>
          <w:bCs/>
          <w:sz w:val="24"/>
          <w:szCs w:val="24"/>
        </w:rPr>
      </w:pPr>
      <w:r w:rsidRPr="00FE1F8E">
        <w:rPr>
          <w:b/>
          <w:bCs/>
          <w:sz w:val="24"/>
          <w:szCs w:val="24"/>
        </w:rPr>
        <w:t xml:space="preserve">Question </w:t>
      </w:r>
      <w:r w:rsidRPr="00FE1F8E">
        <w:rPr>
          <w:b/>
          <w:bCs/>
          <w:sz w:val="24"/>
          <w:szCs w:val="24"/>
        </w:rPr>
        <w:t>5</w:t>
      </w:r>
    </w:p>
    <w:p w14:paraId="5AC8DBBB" w14:textId="77777777" w:rsidR="0012130F" w:rsidRPr="0012130F" w:rsidRDefault="0012130F" w:rsidP="0012130F">
      <w:pPr>
        <w:rPr>
          <w:sz w:val="24"/>
          <w:szCs w:val="24"/>
        </w:rPr>
      </w:pPr>
      <w:r w:rsidRPr="0012130F">
        <w:rPr>
          <w:sz w:val="24"/>
          <w:szCs w:val="24"/>
        </w:rPr>
        <w:t xml:space="preserve">As part of the Chromium family, Brave doesn’t rely on real-time OCSP checks for revocation checking. Instead, it employs other methods like </w:t>
      </w:r>
      <w:proofErr w:type="spellStart"/>
      <w:r w:rsidRPr="0012130F">
        <w:rPr>
          <w:sz w:val="24"/>
          <w:szCs w:val="24"/>
        </w:rPr>
        <w:t>CRLSets</w:t>
      </w:r>
      <w:proofErr w:type="spellEnd"/>
      <w:r w:rsidRPr="0012130F">
        <w:rPr>
          <w:sz w:val="24"/>
          <w:szCs w:val="24"/>
        </w:rPr>
        <w:t xml:space="preserve"> and OCSP Stapling.</w:t>
      </w:r>
    </w:p>
    <w:p w14:paraId="66A2846D" w14:textId="77777777" w:rsidR="0012130F" w:rsidRPr="0012130F" w:rsidRDefault="0012130F" w:rsidP="0012130F">
      <w:pPr>
        <w:rPr>
          <w:sz w:val="24"/>
          <w:szCs w:val="24"/>
        </w:rPr>
      </w:pPr>
      <w:r w:rsidRPr="0012130F">
        <w:rPr>
          <w:sz w:val="24"/>
          <w:szCs w:val="24"/>
        </w:rPr>
        <w:t>Modern Methods:</w:t>
      </w:r>
    </w:p>
    <w:p w14:paraId="03BF2E3B" w14:textId="77777777" w:rsidR="0012130F" w:rsidRPr="0012130F" w:rsidRDefault="0012130F" w:rsidP="0012130F">
      <w:pPr>
        <w:rPr>
          <w:sz w:val="24"/>
          <w:szCs w:val="24"/>
        </w:rPr>
      </w:pPr>
      <w:proofErr w:type="spellStart"/>
      <w:r w:rsidRPr="0012130F">
        <w:rPr>
          <w:sz w:val="24"/>
          <w:szCs w:val="24"/>
        </w:rPr>
        <w:t>CRLSets</w:t>
      </w:r>
      <w:proofErr w:type="spellEnd"/>
      <w:r w:rsidRPr="0012130F">
        <w:rPr>
          <w:sz w:val="24"/>
          <w:szCs w:val="24"/>
        </w:rPr>
        <w:t>:</w:t>
      </w:r>
    </w:p>
    <w:p w14:paraId="585D3EBC" w14:textId="77777777" w:rsidR="0012130F" w:rsidRPr="0012130F" w:rsidRDefault="0012130F" w:rsidP="0012130F">
      <w:pPr>
        <w:rPr>
          <w:sz w:val="24"/>
          <w:szCs w:val="24"/>
        </w:rPr>
      </w:pPr>
      <w:r w:rsidRPr="0012130F">
        <w:rPr>
          <w:sz w:val="24"/>
          <w:szCs w:val="24"/>
        </w:rPr>
        <w:t xml:space="preserve">Brave uses </w:t>
      </w:r>
      <w:proofErr w:type="spellStart"/>
      <w:r w:rsidRPr="0012130F">
        <w:rPr>
          <w:sz w:val="24"/>
          <w:szCs w:val="24"/>
        </w:rPr>
        <w:t>CRLSets</w:t>
      </w:r>
      <w:proofErr w:type="spellEnd"/>
      <w:r w:rsidRPr="0012130F">
        <w:rPr>
          <w:sz w:val="24"/>
          <w:szCs w:val="24"/>
        </w:rPr>
        <w:t>, which are pre-downloaded lists of revoked certificates distributed by Google. These lists are updated periodically, allowing the browser to check for revocation locally.</w:t>
      </w:r>
    </w:p>
    <w:p w14:paraId="0C3CA012" w14:textId="77777777" w:rsidR="0012130F" w:rsidRPr="0012130F" w:rsidRDefault="0012130F" w:rsidP="0012130F">
      <w:pPr>
        <w:rPr>
          <w:sz w:val="24"/>
          <w:szCs w:val="24"/>
        </w:rPr>
      </w:pPr>
      <w:r w:rsidRPr="0012130F">
        <w:rPr>
          <w:sz w:val="24"/>
          <w:szCs w:val="24"/>
        </w:rPr>
        <w:t>Merits: Faster and more reliable than OCSP, as it doesn’t require real-time checks.</w:t>
      </w:r>
    </w:p>
    <w:p w14:paraId="0CD589FD" w14:textId="77777777" w:rsidR="0012130F" w:rsidRPr="0012130F" w:rsidRDefault="0012130F" w:rsidP="0012130F">
      <w:pPr>
        <w:rPr>
          <w:sz w:val="24"/>
          <w:szCs w:val="24"/>
        </w:rPr>
      </w:pPr>
      <w:r w:rsidRPr="0012130F">
        <w:rPr>
          <w:sz w:val="24"/>
          <w:szCs w:val="24"/>
        </w:rPr>
        <w:t xml:space="preserve">Demerits: </w:t>
      </w:r>
      <w:proofErr w:type="spellStart"/>
      <w:r w:rsidRPr="0012130F">
        <w:rPr>
          <w:sz w:val="24"/>
          <w:szCs w:val="24"/>
        </w:rPr>
        <w:t>CRLSets</w:t>
      </w:r>
      <w:proofErr w:type="spellEnd"/>
      <w:r w:rsidRPr="0012130F">
        <w:rPr>
          <w:sz w:val="24"/>
          <w:szCs w:val="24"/>
        </w:rPr>
        <w:t xml:space="preserve"> are incomplete and only cover high-risk certificates, potentially missing some revoked certificates.</w:t>
      </w:r>
    </w:p>
    <w:p w14:paraId="771B7245" w14:textId="77777777" w:rsidR="0012130F" w:rsidRPr="0012130F" w:rsidRDefault="0012130F" w:rsidP="0012130F">
      <w:pPr>
        <w:rPr>
          <w:sz w:val="24"/>
          <w:szCs w:val="24"/>
        </w:rPr>
      </w:pPr>
      <w:r w:rsidRPr="0012130F">
        <w:rPr>
          <w:sz w:val="24"/>
          <w:szCs w:val="24"/>
        </w:rPr>
        <w:lastRenderedPageBreak/>
        <w:t>OCSP Stapling:</w:t>
      </w:r>
    </w:p>
    <w:p w14:paraId="72FBA638" w14:textId="77777777" w:rsidR="0012130F" w:rsidRPr="0012130F" w:rsidRDefault="0012130F" w:rsidP="0012130F">
      <w:pPr>
        <w:rPr>
          <w:sz w:val="24"/>
          <w:szCs w:val="24"/>
        </w:rPr>
      </w:pPr>
      <w:r w:rsidRPr="0012130F">
        <w:rPr>
          <w:sz w:val="24"/>
          <w:szCs w:val="24"/>
        </w:rPr>
        <w:t>Brave supports OCSP stapling, which allows the server to provide the certificate’s revocation status during the SSL/TLS handshake.</w:t>
      </w:r>
    </w:p>
    <w:p w14:paraId="3B249493" w14:textId="77777777" w:rsidR="0012130F" w:rsidRPr="0012130F" w:rsidRDefault="0012130F" w:rsidP="0012130F">
      <w:pPr>
        <w:rPr>
          <w:sz w:val="24"/>
          <w:szCs w:val="24"/>
        </w:rPr>
      </w:pPr>
      <w:r w:rsidRPr="0012130F">
        <w:rPr>
          <w:sz w:val="24"/>
          <w:szCs w:val="24"/>
        </w:rPr>
        <w:t>Merits: Improves both performance and privacy, as no additional requests to an OCSP server are required.</w:t>
      </w:r>
    </w:p>
    <w:p w14:paraId="0564AA57" w14:textId="77777777" w:rsidR="0012130F" w:rsidRPr="0012130F" w:rsidRDefault="0012130F" w:rsidP="0012130F">
      <w:pPr>
        <w:rPr>
          <w:sz w:val="24"/>
          <w:szCs w:val="24"/>
        </w:rPr>
      </w:pPr>
      <w:r w:rsidRPr="0012130F">
        <w:rPr>
          <w:sz w:val="24"/>
          <w:szCs w:val="24"/>
        </w:rPr>
        <w:t>Demerits: If the server doesn’t implement OCSP stapling properly, the browser may not get the necessary revocation information.</w:t>
      </w:r>
    </w:p>
    <w:p w14:paraId="01E78468" w14:textId="77777777" w:rsidR="0012130F" w:rsidRPr="0012130F" w:rsidRDefault="0012130F" w:rsidP="0012130F">
      <w:pPr>
        <w:rPr>
          <w:sz w:val="24"/>
          <w:szCs w:val="24"/>
        </w:rPr>
      </w:pPr>
      <w:r w:rsidRPr="0012130F">
        <w:rPr>
          <w:sz w:val="24"/>
          <w:szCs w:val="24"/>
        </w:rPr>
        <w:t>Short-Lived Certificates:</w:t>
      </w:r>
    </w:p>
    <w:p w14:paraId="29CF311F" w14:textId="77777777" w:rsidR="0012130F" w:rsidRPr="0012130F" w:rsidRDefault="0012130F" w:rsidP="0012130F">
      <w:pPr>
        <w:rPr>
          <w:sz w:val="24"/>
          <w:szCs w:val="24"/>
        </w:rPr>
      </w:pPr>
      <w:r w:rsidRPr="0012130F">
        <w:rPr>
          <w:sz w:val="24"/>
          <w:szCs w:val="24"/>
        </w:rPr>
        <w:t>A growing trend is the use of short-lived certificates, which expire quickly (within days or weeks). This reduces the need for revocation checking since compromised certificates will expire naturally in a short timeframe.</w:t>
      </w:r>
    </w:p>
    <w:p w14:paraId="0C9C339B" w14:textId="77777777" w:rsidR="0012130F" w:rsidRPr="0012130F" w:rsidRDefault="0012130F" w:rsidP="0012130F">
      <w:pPr>
        <w:rPr>
          <w:sz w:val="24"/>
          <w:szCs w:val="24"/>
        </w:rPr>
      </w:pPr>
      <w:r w:rsidRPr="0012130F">
        <w:rPr>
          <w:sz w:val="24"/>
          <w:szCs w:val="24"/>
        </w:rPr>
        <w:t>Merits: No revocation checks are required, reducing the complexity and overhead.</w:t>
      </w:r>
    </w:p>
    <w:p w14:paraId="5F747468" w14:textId="77777777" w:rsidR="0012130F" w:rsidRPr="0012130F" w:rsidRDefault="0012130F" w:rsidP="0012130F">
      <w:pPr>
        <w:rPr>
          <w:b/>
          <w:sz w:val="24"/>
          <w:szCs w:val="24"/>
        </w:rPr>
      </w:pPr>
      <w:r w:rsidRPr="0012130F">
        <w:rPr>
          <w:sz w:val="24"/>
          <w:szCs w:val="24"/>
        </w:rPr>
        <w:t>Demerits: Requires more frequent certificate renewals, which can place a burden on server administrators.</w:t>
      </w:r>
    </w:p>
    <w:p w14:paraId="11A2B557" w14:textId="77777777" w:rsidR="0012130F" w:rsidRPr="0012130F" w:rsidRDefault="0012130F" w:rsidP="0012130F">
      <w:pPr>
        <w:rPr>
          <w:b/>
          <w:sz w:val="24"/>
          <w:szCs w:val="24"/>
        </w:rPr>
      </w:pPr>
    </w:p>
    <w:p w14:paraId="169630CD" w14:textId="2A13923D" w:rsidR="00DC2050" w:rsidRPr="00FE1F8E" w:rsidRDefault="00DC2050" w:rsidP="00800518">
      <w:pPr>
        <w:rPr>
          <w:sz w:val="24"/>
          <w:szCs w:val="24"/>
        </w:rPr>
      </w:pPr>
    </w:p>
    <w:sectPr w:rsidR="00DC2050" w:rsidRPr="00FE1F8E" w:rsidSect="005D7BF2">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B9554F"/>
    <w:multiLevelType w:val="hybridMultilevel"/>
    <w:tmpl w:val="DBAC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608B0"/>
    <w:multiLevelType w:val="hybridMultilevel"/>
    <w:tmpl w:val="82EE472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121535258">
    <w:abstractNumId w:val="0"/>
  </w:num>
  <w:num w:numId="2" w16cid:durableId="2021660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64"/>
    <w:rsid w:val="000248EA"/>
    <w:rsid w:val="0012130F"/>
    <w:rsid w:val="003420DE"/>
    <w:rsid w:val="005D7BF2"/>
    <w:rsid w:val="006177AA"/>
    <w:rsid w:val="0066044A"/>
    <w:rsid w:val="00713E64"/>
    <w:rsid w:val="007169EC"/>
    <w:rsid w:val="00800518"/>
    <w:rsid w:val="008D714E"/>
    <w:rsid w:val="009640C4"/>
    <w:rsid w:val="00A84B13"/>
    <w:rsid w:val="00A97DAC"/>
    <w:rsid w:val="00B61264"/>
    <w:rsid w:val="00DC2050"/>
    <w:rsid w:val="00E56F47"/>
    <w:rsid w:val="00F605D7"/>
    <w:rsid w:val="00F7449E"/>
    <w:rsid w:val="00FE1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3290"/>
  <w15:chartTrackingRefBased/>
  <w15:docId w15:val="{5B46844D-8272-4E54-8445-A0E00068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30F"/>
  </w:style>
  <w:style w:type="paragraph" w:styleId="Heading1">
    <w:name w:val="heading 1"/>
    <w:basedOn w:val="Normal"/>
    <w:next w:val="Normal"/>
    <w:link w:val="Heading1Char"/>
    <w:uiPriority w:val="9"/>
    <w:qFormat/>
    <w:rsid w:val="00713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E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E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E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E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E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E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E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E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E64"/>
    <w:rPr>
      <w:rFonts w:eastAsiaTheme="majorEastAsia" w:cstheme="majorBidi"/>
      <w:color w:val="272727" w:themeColor="text1" w:themeTint="D8"/>
    </w:rPr>
  </w:style>
  <w:style w:type="paragraph" w:styleId="Title">
    <w:name w:val="Title"/>
    <w:basedOn w:val="Normal"/>
    <w:next w:val="Normal"/>
    <w:link w:val="TitleChar"/>
    <w:uiPriority w:val="10"/>
    <w:qFormat/>
    <w:rsid w:val="00713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E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E64"/>
    <w:pPr>
      <w:spacing w:before="160"/>
      <w:jc w:val="center"/>
    </w:pPr>
    <w:rPr>
      <w:i/>
      <w:iCs/>
      <w:color w:val="404040" w:themeColor="text1" w:themeTint="BF"/>
    </w:rPr>
  </w:style>
  <w:style w:type="character" w:customStyle="1" w:styleId="QuoteChar">
    <w:name w:val="Quote Char"/>
    <w:basedOn w:val="DefaultParagraphFont"/>
    <w:link w:val="Quote"/>
    <w:uiPriority w:val="29"/>
    <w:rsid w:val="00713E64"/>
    <w:rPr>
      <w:i/>
      <w:iCs/>
      <w:color w:val="404040" w:themeColor="text1" w:themeTint="BF"/>
    </w:rPr>
  </w:style>
  <w:style w:type="paragraph" w:styleId="ListParagraph">
    <w:name w:val="List Paragraph"/>
    <w:basedOn w:val="Normal"/>
    <w:uiPriority w:val="34"/>
    <w:qFormat/>
    <w:rsid w:val="00713E64"/>
    <w:pPr>
      <w:ind w:left="720"/>
      <w:contextualSpacing/>
    </w:pPr>
  </w:style>
  <w:style w:type="character" w:styleId="IntenseEmphasis">
    <w:name w:val="Intense Emphasis"/>
    <w:basedOn w:val="DefaultParagraphFont"/>
    <w:uiPriority w:val="21"/>
    <w:qFormat/>
    <w:rsid w:val="00713E64"/>
    <w:rPr>
      <w:i/>
      <w:iCs/>
      <w:color w:val="0F4761" w:themeColor="accent1" w:themeShade="BF"/>
    </w:rPr>
  </w:style>
  <w:style w:type="paragraph" w:styleId="IntenseQuote">
    <w:name w:val="Intense Quote"/>
    <w:basedOn w:val="Normal"/>
    <w:next w:val="Normal"/>
    <w:link w:val="IntenseQuoteChar"/>
    <w:uiPriority w:val="30"/>
    <w:qFormat/>
    <w:rsid w:val="00713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E64"/>
    <w:rPr>
      <w:i/>
      <w:iCs/>
      <w:color w:val="0F4761" w:themeColor="accent1" w:themeShade="BF"/>
    </w:rPr>
  </w:style>
  <w:style w:type="character" w:styleId="IntenseReference">
    <w:name w:val="Intense Reference"/>
    <w:basedOn w:val="DefaultParagraphFont"/>
    <w:uiPriority w:val="32"/>
    <w:qFormat/>
    <w:rsid w:val="00713E64"/>
    <w:rPr>
      <w:b/>
      <w:bCs/>
      <w:smallCaps/>
      <w:color w:val="0F4761" w:themeColor="accent1" w:themeShade="BF"/>
      <w:spacing w:val="5"/>
    </w:rPr>
  </w:style>
  <w:style w:type="character" w:styleId="Hyperlink">
    <w:name w:val="Hyperlink"/>
    <w:basedOn w:val="DefaultParagraphFont"/>
    <w:uiPriority w:val="99"/>
    <w:unhideWhenUsed/>
    <w:rsid w:val="00A97DAC"/>
    <w:rPr>
      <w:color w:val="467886" w:themeColor="hyperlink"/>
      <w:u w:val="single"/>
    </w:rPr>
  </w:style>
  <w:style w:type="character" w:styleId="UnresolvedMention">
    <w:name w:val="Unresolved Mention"/>
    <w:basedOn w:val="DefaultParagraphFont"/>
    <w:uiPriority w:val="99"/>
    <w:semiHidden/>
    <w:unhideWhenUsed/>
    <w:rsid w:val="00A97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071626">
      <w:bodyDiv w:val="1"/>
      <w:marLeft w:val="0"/>
      <w:marRight w:val="0"/>
      <w:marTop w:val="0"/>
      <w:marBottom w:val="0"/>
      <w:divBdr>
        <w:top w:val="none" w:sz="0" w:space="0" w:color="auto"/>
        <w:left w:val="none" w:sz="0" w:space="0" w:color="auto"/>
        <w:bottom w:val="none" w:sz="0" w:space="0" w:color="auto"/>
        <w:right w:val="none" w:sz="0" w:space="0" w:color="auto"/>
      </w:divBdr>
    </w:div>
    <w:div w:id="522019922">
      <w:bodyDiv w:val="1"/>
      <w:marLeft w:val="0"/>
      <w:marRight w:val="0"/>
      <w:marTop w:val="0"/>
      <w:marBottom w:val="0"/>
      <w:divBdr>
        <w:top w:val="none" w:sz="0" w:space="0" w:color="auto"/>
        <w:left w:val="none" w:sz="0" w:space="0" w:color="auto"/>
        <w:bottom w:val="none" w:sz="0" w:space="0" w:color="auto"/>
        <w:right w:val="none" w:sz="0" w:space="0" w:color="auto"/>
      </w:divBdr>
    </w:div>
    <w:div w:id="826238933">
      <w:bodyDiv w:val="1"/>
      <w:marLeft w:val="0"/>
      <w:marRight w:val="0"/>
      <w:marTop w:val="0"/>
      <w:marBottom w:val="0"/>
      <w:divBdr>
        <w:top w:val="none" w:sz="0" w:space="0" w:color="auto"/>
        <w:left w:val="none" w:sz="0" w:space="0" w:color="auto"/>
        <w:bottom w:val="none" w:sz="0" w:space="0" w:color="auto"/>
        <w:right w:val="none" w:sz="0" w:space="0" w:color="auto"/>
      </w:divBdr>
    </w:div>
    <w:div w:id="205469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hrefs.com/traffic-check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L216197Muhammad Hamza Iftikhar</dc:creator>
  <cp:keywords/>
  <dc:description/>
  <cp:lastModifiedBy>L216197Muhammad Hamza Iftikhar</cp:lastModifiedBy>
  <cp:revision>31</cp:revision>
  <dcterms:created xsi:type="dcterms:W3CDTF">2024-10-05T16:48:00Z</dcterms:created>
  <dcterms:modified xsi:type="dcterms:W3CDTF">2024-10-06T17:48:00Z</dcterms:modified>
</cp:coreProperties>
</file>