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o7x5p5z51lc4" w:id="0"/>
      <w:bookmarkEnd w:id="0"/>
      <w:r w:rsidDel="00000000" w:rsidR="00000000" w:rsidRPr="00000000">
        <w:rPr>
          <w:b w:val="1"/>
          <w:color w:val="000000"/>
          <w:sz w:val="26"/>
          <w:szCs w:val="26"/>
          <w:rtl w:val="0"/>
        </w:rPr>
        <w:t xml:space="preserve">Activity List Overview</w:t>
      </w:r>
    </w:p>
    <w:p w:rsidR="00000000" w:rsidDel="00000000" w:rsidP="00000000" w:rsidRDefault="00000000" w:rsidRPr="00000000" w14:paraId="00000002">
      <w:pPr>
        <w:spacing w:after="240" w:before="240" w:lineRule="auto"/>
        <w:rPr/>
      </w:pPr>
      <w:r w:rsidDel="00000000" w:rsidR="00000000" w:rsidRPr="00000000">
        <w:rPr>
          <w:rtl w:val="0"/>
        </w:rPr>
        <w:t xml:space="preserve">An </w:t>
      </w:r>
      <w:r w:rsidDel="00000000" w:rsidR="00000000" w:rsidRPr="00000000">
        <w:rPr>
          <w:b w:val="1"/>
          <w:rtl w:val="0"/>
        </w:rPr>
        <w:t xml:space="preserve">Activity List</w:t>
      </w:r>
      <w:r w:rsidDel="00000000" w:rsidR="00000000" w:rsidRPr="00000000">
        <w:rPr>
          <w:rtl w:val="0"/>
        </w:rPr>
        <w:t xml:space="preserve"> is a key project management document that identifies the specific tasks required to produce project deliverables. It is detailed enough to determine resource needs and estimate scheduling. The list serves as a roadmap for the project team, ensuring clear task execution and progress tracking.</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q8wbtjmxm8l3" w:id="1"/>
      <w:bookmarkEnd w:id="1"/>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ru7k37ywkvij" w:id="2"/>
      <w:bookmarkEnd w:id="2"/>
      <w:r w:rsidDel="00000000" w:rsidR="00000000" w:rsidRPr="00000000">
        <w:rPr>
          <w:b w:val="1"/>
          <w:color w:val="000000"/>
          <w:sz w:val="22"/>
          <w:szCs w:val="22"/>
          <w:rtl w:val="0"/>
        </w:rPr>
        <w:t xml:space="preserve">Key Functions of an Activity List:</w:t>
      </w:r>
    </w:p>
    <w:p w:rsidR="00000000" w:rsidDel="00000000" w:rsidP="00000000" w:rsidRDefault="00000000" w:rsidRPr="00000000" w14:paraId="00000005">
      <w:pPr>
        <w:numPr>
          <w:ilvl w:val="0"/>
          <w:numId w:val="19"/>
        </w:numPr>
        <w:spacing w:after="0" w:afterAutospacing="0" w:before="240" w:lineRule="auto"/>
        <w:ind w:left="720" w:hanging="360"/>
      </w:pPr>
      <w:r w:rsidDel="00000000" w:rsidR="00000000" w:rsidRPr="00000000">
        <w:rPr>
          <w:b w:val="1"/>
          <w:rtl w:val="0"/>
        </w:rPr>
        <w:t xml:space="preserve">Task Identification</w:t>
      </w:r>
      <w:r w:rsidDel="00000000" w:rsidR="00000000" w:rsidRPr="00000000">
        <w:rPr>
          <w:rtl w:val="0"/>
        </w:rPr>
        <w:t xml:space="preserve">: Each task involved in the project is clearly outlined, allowing for better management and organization.</w:t>
      </w:r>
    </w:p>
    <w:p w:rsidR="00000000" w:rsidDel="00000000" w:rsidP="00000000" w:rsidRDefault="00000000" w:rsidRPr="00000000" w14:paraId="00000006">
      <w:pPr>
        <w:numPr>
          <w:ilvl w:val="0"/>
          <w:numId w:val="19"/>
        </w:numPr>
        <w:spacing w:after="0" w:afterAutospacing="0" w:before="0" w:beforeAutospacing="0" w:lineRule="auto"/>
        <w:ind w:left="720" w:hanging="360"/>
      </w:pPr>
      <w:r w:rsidDel="00000000" w:rsidR="00000000" w:rsidRPr="00000000">
        <w:rPr>
          <w:b w:val="1"/>
          <w:rtl w:val="0"/>
        </w:rPr>
        <w:t xml:space="preserve">Resource and Time Estimation</w:t>
      </w:r>
      <w:r w:rsidDel="00000000" w:rsidR="00000000" w:rsidRPr="00000000">
        <w:rPr>
          <w:rtl w:val="0"/>
        </w:rPr>
        <w:t xml:space="preserve">: By detailing each activity, the project team can estimate the resources and time needed to complete the project successfully.</w:t>
      </w:r>
    </w:p>
    <w:p w:rsidR="00000000" w:rsidDel="00000000" w:rsidP="00000000" w:rsidRDefault="00000000" w:rsidRPr="00000000" w14:paraId="00000007">
      <w:pPr>
        <w:numPr>
          <w:ilvl w:val="0"/>
          <w:numId w:val="19"/>
        </w:numPr>
        <w:spacing w:after="240" w:before="0" w:beforeAutospacing="0" w:lineRule="auto"/>
        <w:ind w:left="720" w:hanging="360"/>
      </w:pPr>
      <w:r w:rsidDel="00000000" w:rsidR="00000000" w:rsidRPr="00000000">
        <w:rPr>
          <w:b w:val="1"/>
          <w:rtl w:val="0"/>
        </w:rPr>
        <w:t xml:space="preserve">Dependency Management</w:t>
      </w:r>
      <w:r w:rsidDel="00000000" w:rsidR="00000000" w:rsidRPr="00000000">
        <w:rPr>
          <w:rtl w:val="0"/>
        </w:rPr>
        <w:t xml:space="preserve">: The list provides insight into task dependencies, helping manage the sequence of activities and preventing bottlenecks.</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lxxg5l9pffhv" w:id="3"/>
      <w:bookmarkEnd w:id="3"/>
      <w:r w:rsidDel="00000000" w:rsidR="00000000" w:rsidRPr="00000000">
        <w:rPr>
          <w:rtl w:val="0"/>
        </w:rPr>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rztxgkrar1o7" w:id="4"/>
      <w:bookmarkEnd w:id="4"/>
      <w:r w:rsidDel="00000000" w:rsidR="00000000" w:rsidRPr="00000000">
        <w:rPr>
          <w:b w:val="1"/>
          <w:color w:val="000000"/>
          <w:sz w:val="22"/>
          <w:szCs w:val="22"/>
          <w:rtl w:val="0"/>
        </w:rPr>
        <w:t xml:space="preserve">Common Elements of an Activity List:</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b w:val="1"/>
          <w:rtl w:val="0"/>
        </w:rPr>
        <w:t xml:space="preserve">Activity Name</w:t>
      </w:r>
      <w:r w:rsidDel="00000000" w:rsidR="00000000" w:rsidRPr="00000000">
        <w:rPr>
          <w:rtl w:val="0"/>
        </w:rPr>
        <w:t xml:space="preserve">: A concise name describing the task.</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Activity Identifier/Number</w:t>
      </w:r>
      <w:r w:rsidDel="00000000" w:rsidR="00000000" w:rsidRPr="00000000">
        <w:rPr>
          <w:rtl w:val="0"/>
        </w:rPr>
        <w:t xml:space="preserve">: A unique identifier that facilitates tracking.</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Brief Description</w:t>
      </w:r>
      <w:r w:rsidDel="00000000" w:rsidR="00000000" w:rsidRPr="00000000">
        <w:rPr>
          <w:rtl w:val="0"/>
        </w:rPr>
        <w:t xml:space="preserve">: A short explanation of the task’s purpose and scope.</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Predecessors and Successors</w:t>
      </w:r>
      <w:r w:rsidDel="00000000" w:rsidR="00000000" w:rsidRPr="00000000">
        <w:rPr>
          <w:rtl w:val="0"/>
        </w:rPr>
        <w:t xml:space="preserve">: Defines which tasks must be completed before or after the current activity.</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Logical Relationships</w:t>
      </w:r>
      <w:r w:rsidDel="00000000" w:rsidR="00000000" w:rsidRPr="00000000">
        <w:rPr>
          <w:rtl w:val="0"/>
        </w:rPr>
        <w:t xml:space="preserve">: Describes how tasks are interconnected, ensuring proper sequencing.</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Leads and Lags</w:t>
      </w:r>
      <w:r w:rsidDel="00000000" w:rsidR="00000000" w:rsidRPr="00000000">
        <w:rPr>
          <w:rtl w:val="0"/>
        </w:rPr>
        <w:t xml:space="preserve">: Indicates timing adjustments needed between dependent tasks.</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Resource Requirements</w:t>
      </w:r>
      <w:r w:rsidDel="00000000" w:rsidR="00000000" w:rsidRPr="00000000">
        <w:rPr>
          <w:rtl w:val="0"/>
        </w:rPr>
        <w:t xml:space="preserve">: Specifies the personnel, materials, and equipment needed for the activity.</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Constraints</w:t>
      </w:r>
      <w:r w:rsidDel="00000000" w:rsidR="00000000" w:rsidRPr="00000000">
        <w:rPr>
          <w:rtl w:val="0"/>
        </w:rPr>
        <w:t xml:space="preserve">: Any limitations that may affect the task’s execution, such as deadlines or resource availability.</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Imposed Dates</w:t>
      </w:r>
      <w:r w:rsidDel="00000000" w:rsidR="00000000" w:rsidRPr="00000000">
        <w:rPr>
          <w:rtl w:val="0"/>
        </w:rPr>
        <w:t xml:space="preserve">: Specific start or end dates that are fixed and cannot be changed.</w:t>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b w:val="1"/>
          <w:rtl w:val="0"/>
        </w:rPr>
        <w:t xml:space="preserve">Assumptions</w:t>
      </w:r>
      <w:r w:rsidDel="00000000" w:rsidR="00000000" w:rsidRPr="00000000">
        <w:rPr>
          <w:rtl w:val="0"/>
        </w:rPr>
        <w:t xml:space="preserve">: Hypotheses or conditions that are assumed to be true when planning the activity.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oqs3ml89g0yo" w:id="5"/>
      <w:bookmarkEnd w:id="5"/>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mp12kfqq3r6l" w:id="6"/>
      <w:bookmarkEnd w:id="6"/>
      <w:r w:rsidDel="00000000" w:rsidR="00000000" w:rsidRPr="00000000">
        <w:rPr>
          <w:b w:val="1"/>
          <w:color w:val="000000"/>
          <w:sz w:val="26"/>
          <w:szCs w:val="26"/>
          <w:rtl w:val="0"/>
        </w:rPr>
        <w:t xml:space="preserve">Milestones Overview</w:t>
      </w:r>
    </w:p>
    <w:p w:rsidR="00000000" w:rsidDel="00000000" w:rsidP="00000000" w:rsidRDefault="00000000" w:rsidRPr="00000000" w14:paraId="0000001A">
      <w:pPr>
        <w:spacing w:after="240" w:before="240" w:lineRule="auto"/>
        <w:rPr/>
      </w:pPr>
      <w:r w:rsidDel="00000000" w:rsidR="00000000" w:rsidRPr="00000000">
        <w:rPr>
          <w:rtl w:val="0"/>
        </w:rPr>
        <w:t xml:space="preserve">A </w:t>
      </w:r>
      <w:r w:rsidDel="00000000" w:rsidR="00000000" w:rsidRPr="00000000">
        <w:rPr>
          <w:b w:val="1"/>
          <w:rtl w:val="0"/>
        </w:rPr>
        <w:t xml:space="preserve">Milestone</w:t>
      </w:r>
      <w:r w:rsidDel="00000000" w:rsidR="00000000" w:rsidRPr="00000000">
        <w:rPr>
          <w:rtl w:val="0"/>
        </w:rPr>
        <w:t xml:space="preserve"> is a key project event that represents a significant stage or achievement in the project lifecycle. Unlike tasks, milestones do not have a duration and are typically used to mark the completion of critical activities.</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vtpw1apsvy5k" w:id="7"/>
      <w:bookmarkEnd w:id="7"/>
      <w:r w:rsidDel="00000000" w:rsidR="00000000" w:rsidRPr="00000000">
        <w:rPr>
          <w:b w:val="1"/>
          <w:color w:val="000000"/>
          <w:sz w:val="22"/>
          <w:szCs w:val="22"/>
          <w:rtl w:val="0"/>
        </w:rPr>
        <w:t xml:space="preserve">Key Functions of Milestones:</w:t>
      </w:r>
    </w:p>
    <w:p w:rsidR="00000000" w:rsidDel="00000000" w:rsidP="00000000" w:rsidRDefault="00000000" w:rsidRPr="00000000" w14:paraId="0000001C">
      <w:pPr>
        <w:numPr>
          <w:ilvl w:val="0"/>
          <w:numId w:val="7"/>
        </w:numPr>
        <w:spacing w:after="0" w:afterAutospacing="0" w:before="240" w:lineRule="auto"/>
        <w:ind w:left="720" w:hanging="360"/>
      </w:pPr>
      <w:r w:rsidDel="00000000" w:rsidR="00000000" w:rsidRPr="00000000">
        <w:rPr>
          <w:b w:val="1"/>
          <w:rtl w:val="0"/>
        </w:rPr>
        <w:t xml:space="preserve">Progress Monitoring</w:t>
      </w:r>
      <w:r w:rsidDel="00000000" w:rsidR="00000000" w:rsidRPr="00000000">
        <w:rPr>
          <w:rtl w:val="0"/>
        </w:rPr>
        <w:t xml:space="preserve">: Milestones act as checkpoints to measure the project’s advancement.</w:t>
      </w:r>
    </w:p>
    <w:p w:rsidR="00000000" w:rsidDel="00000000" w:rsidP="00000000" w:rsidRDefault="00000000" w:rsidRPr="00000000" w14:paraId="0000001D">
      <w:pPr>
        <w:numPr>
          <w:ilvl w:val="0"/>
          <w:numId w:val="7"/>
        </w:numPr>
        <w:spacing w:after="240" w:before="0" w:beforeAutospacing="0" w:lineRule="auto"/>
        <w:ind w:left="720" w:hanging="360"/>
      </w:pPr>
      <w:r w:rsidDel="00000000" w:rsidR="00000000" w:rsidRPr="00000000">
        <w:rPr>
          <w:b w:val="1"/>
          <w:rtl w:val="0"/>
        </w:rPr>
        <w:t xml:space="preserve">Goal Setting</w:t>
      </w:r>
      <w:r w:rsidDel="00000000" w:rsidR="00000000" w:rsidRPr="00000000">
        <w:rPr>
          <w:rtl w:val="0"/>
        </w:rPr>
        <w:t xml:space="preserve">: They help define project targets and align team efforts toward common objectives.</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kctomwoxnxcg" w:id="8"/>
      <w:bookmarkEnd w:id="8"/>
      <w:r w:rsidDel="00000000" w:rsidR="00000000" w:rsidRPr="00000000">
        <w:rPr>
          <w:b w:val="1"/>
          <w:color w:val="000000"/>
          <w:sz w:val="22"/>
          <w:szCs w:val="22"/>
          <w:rtl w:val="0"/>
        </w:rPr>
        <w:t xml:space="preserve">Examples:</w:t>
      </w:r>
    </w:p>
    <w:p w:rsidR="00000000" w:rsidDel="00000000" w:rsidP="00000000" w:rsidRDefault="00000000" w:rsidRPr="00000000" w14:paraId="0000001F">
      <w:pPr>
        <w:numPr>
          <w:ilvl w:val="0"/>
          <w:numId w:val="13"/>
        </w:numPr>
        <w:spacing w:after="0" w:afterAutospacing="0" w:before="240" w:lineRule="auto"/>
        <w:ind w:left="720" w:hanging="360"/>
      </w:pPr>
      <w:r w:rsidDel="00000000" w:rsidR="00000000" w:rsidRPr="00000000">
        <w:rPr>
          <w:rtl w:val="0"/>
        </w:rPr>
        <w:t xml:space="preserve">Completion of key deliverables.</w:t>
      </w:r>
    </w:p>
    <w:p w:rsidR="00000000" w:rsidDel="00000000" w:rsidP="00000000" w:rsidRDefault="00000000" w:rsidRPr="00000000" w14:paraId="00000020">
      <w:pPr>
        <w:numPr>
          <w:ilvl w:val="0"/>
          <w:numId w:val="13"/>
        </w:numPr>
        <w:spacing w:after="240" w:before="0" w:beforeAutospacing="0" w:lineRule="auto"/>
        <w:ind w:left="720" w:hanging="360"/>
      </w:pPr>
      <w:r w:rsidDel="00000000" w:rsidR="00000000" w:rsidRPr="00000000">
        <w:rPr>
          <w:rtl w:val="0"/>
        </w:rPr>
        <w:t xml:space="preserve">Customer approval of major project phases.</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xywtadkpoz5u" w:id="9"/>
      <w:bookmarkEnd w:id="9"/>
      <w:r w:rsidDel="00000000" w:rsidR="00000000" w:rsidRPr="00000000">
        <w:rPr>
          <w:b w:val="1"/>
          <w:color w:val="000000"/>
          <w:sz w:val="26"/>
          <w:szCs w:val="26"/>
          <w:rtl w:val="0"/>
        </w:rPr>
        <w:t xml:space="preserve">Gantt Chart Overview</w:t>
      </w:r>
    </w:p>
    <w:p w:rsidR="00000000" w:rsidDel="00000000" w:rsidP="00000000" w:rsidRDefault="00000000" w:rsidRPr="00000000" w14:paraId="00000023">
      <w:pPr>
        <w:spacing w:after="240" w:before="240" w:lineRule="auto"/>
        <w:rPr/>
      </w:pPr>
      <w:r w:rsidDel="00000000" w:rsidR="00000000" w:rsidRPr="00000000">
        <w:rPr>
          <w:rtl w:val="0"/>
        </w:rPr>
        <w:t xml:space="preserve">The </w:t>
      </w:r>
      <w:r w:rsidDel="00000000" w:rsidR="00000000" w:rsidRPr="00000000">
        <w:rPr>
          <w:b w:val="1"/>
          <w:rtl w:val="0"/>
        </w:rPr>
        <w:t xml:space="preserve">Gantt Chart</w:t>
      </w:r>
      <w:r w:rsidDel="00000000" w:rsidR="00000000" w:rsidRPr="00000000">
        <w:rPr>
          <w:rtl w:val="0"/>
        </w:rPr>
        <w:t xml:space="preserve"> is a visual tool that outlines project activities as bars along a timeline, allowing project managers to track progress and dependencies efficiently.</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m2d34mq027pl" w:id="10"/>
      <w:bookmarkEnd w:id="10"/>
      <w:r w:rsidDel="00000000" w:rsidR="00000000" w:rsidRPr="00000000">
        <w:rPr>
          <w:b w:val="1"/>
          <w:color w:val="000000"/>
          <w:sz w:val="22"/>
          <w:szCs w:val="22"/>
          <w:rtl w:val="0"/>
        </w:rPr>
        <w:t xml:space="preserve">Key Functions of a Gantt Chart:</w:t>
      </w:r>
    </w:p>
    <w:p w:rsidR="00000000" w:rsidDel="00000000" w:rsidP="00000000" w:rsidRDefault="00000000" w:rsidRPr="00000000" w14:paraId="00000025">
      <w:pPr>
        <w:numPr>
          <w:ilvl w:val="0"/>
          <w:numId w:val="5"/>
        </w:numPr>
        <w:spacing w:after="0" w:afterAutospacing="0" w:before="240" w:lineRule="auto"/>
        <w:ind w:left="720" w:hanging="360"/>
      </w:pPr>
      <w:r w:rsidDel="00000000" w:rsidR="00000000" w:rsidRPr="00000000">
        <w:rPr>
          <w:b w:val="1"/>
          <w:rtl w:val="0"/>
        </w:rPr>
        <w:t xml:space="preserve">Activity Tracking</w:t>
      </w:r>
      <w:r w:rsidDel="00000000" w:rsidR="00000000" w:rsidRPr="00000000">
        <w:rPr>
          <w:rtl w:val="0"/>
        </w:rPr>
        <w:t xml:space="preserve">: Visualizes project tasks, their duration, and dependencies.</w:t>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b w:val="1"/>
          <w:rtl w:val="0"/>
        </w:rPr>
        <w:t xml:space="preserve">Grouping Activities</w:t>
      </w:r>
      <w:r w:rsidDel="00000000" w:rsidR="00000000" w:rsidRPr="00000000">
        <w:rPr>
          <w:rtl w:val="0"/>
        </w:rPr>
        <w:t xml:space="preserve">: Tasks can be grouped into categories or phases to provide a high-level view of the project.</w:t>
      </w:r>
    </w:p>
    <w:p w:rsidR="00000000" w:rsidDel="00000000" w:rsidP="00000000" w:rsidRDefault="00000000" w:rsidRPr="00000000" w14:paraId="00000027">
      <w:pPr>
        <w:numPr>
          <w:ilvl w:val="0"/>
          <w:numId w:val="5"/>
        </w:numPr>
        <w:spacing w:after="240" w:before="0" w:beforeAutospacing="0" w:lineRule="auto"/>
        <w:ind w:left="720" w:hanging="360"/>
      </w:pPr>
      <w:r w:rsidDel="00000000" w:rsidR="00000000" w:rsidRPr="00000000">
        <w:rPr>
          <w:b w:val="1"/>
          <w:rtl w:val="0"/>
        </w:rPr>
        <w:t xml:space="preserve">Milestone Representation</w:t>
      </w:r>
      <w:r w:rsidDel="00000000" w:rsidR="00000000" w:rsidRPr="00000000">
        <w:rPr>
          <w:rtl w:val="0"/>
        </w:rPr>
        <w:t xml:space="preserve">: Milestones are depicted as diamonds, making them easy to spot.</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3xmnpog8llcs" w:id="11"/>
      <w:bookmarkEnd w:id="11"/>
      <w:r w:rsidDel="00000000" w:rsidR="00000000" w:rsidRPr="00000000">
        <w:rPr>
          <w:b w:val="1"/>
          <w:color w:val="000000"/>
          <w:sz w:val="22"/>
          <w:szCs w:val="22"/>
          <w:rtl w:val="0"/>
        </w:rPr>
        <w:t xml:space="preserve">Key Elements:</w:t>
      </w:r>
    </w:p>
    <w:p w:rsidR="00000000" w:rsidDel="00000000" w:rsidP="00000000" w:rsidRDefault="00000000" w:rsidRPr="00000000" w14:paraId="00000029">
      <w:pPr>
        <w:numPr>
          <w:ilvl w:val="0"/>
          <w:numId w:val="20"/>
        </w:numPr>
        <w:spacing w:after="0" w:afterAutospacing="0" w:before="240" w:lineRule="auto"/>
        <w:ind w:left="720" w:hanging="360"/>
      </w:pPr>
      <w:r w:rsidDel="00000000" w:rsidR="00000000" w:rsidRPr="00000000">
        <w:rPr>
          <w:rtl w:val="0"/>
        </w:rPr>
        <w:t xml:space="preserve">Textual outlines combined with a timeline.</w:t>
      </w:r>
    </w:p>
    <w:p w:rsidR="00000000" w:rsidDel="00000000" w:rsidP="00000000" w:rsidRDefault="00000000" w:rsidRPr="00000000" w14:paraId="0000002A">
      <w:pPr>
        <w:numPr>
          <w:ilvl w:val="0"/>
          <w:numId w:val="20"/>
        </w:numPr>
        <w:spacing w:after="0" w:afterAutospacing="0" w:before="0" w:beforeAutospacing="0" w:lineRule="auto"/>
        <w:ind w:left="720" w:hanging="360"/>
      </w:pPr>
      <w:r w:rsidDel="00000000" w:rsidR="00000000" w:rsidRPr="00000000">
        <w:rPr>
          <w:rtl w:val="0"/>
        </w:rPr>
        <w:t xml:space="preserve">Bars representing activities.</w:t>
      </w:r>
    </w:p>
    <w:p w:rsidR="00000000" w:rsidDel="00000000" w:rsidP="00000000" w:rsidRDefault="00000000" w:rsidRPr="00000000" w14:paraId="0000002B">
      <w:pPr>
        <w:numPr>
          <w:ilvl w:val="0"/>
          <w:numId w:val="20"/>
        </w:numPr>
        <w:spacing w:after="0" w:afterAutospacing="0" w:before="0" w:beforeAutospacing="0" w:lineRule="auto"/>
        <w:ind w:left="720" w:hanging="360"/>
      </w:pPr>
      <w:r w:rsidDel="00000000" w:rsidR="00000000" w:rsidRPr="00000000">
        <w:rPr>
          <w:rtl w:val="0"/>
        </w:rPr>
        <w:t xml:space="preserve">Diamonds representing milestones.</w:t>
      </w:r>
    </w:p>
    <w:p w:rsidR="00000000" w:rsidDel="00000000" w:rsidP="00000000" w:rsidRDefault="00000000" w:rsidRPr="00000000" w14:paraId="0000002C">
      <w:pPr>
        <w:numPr>
          <w:ilvl w:val="0"/>
          <w:numId w:val="20"/>
        </w:numPr>
        <w:spacing w:after="240" w:before="0" w:beforeAutospacing="0" w:lineRule="auto"/>
        <w:ind w:left="720" w:hanging="360"/>
      </w:pPr>
      <w:r w:rsidDel="00000000" w:rsidR="00000000" w:rsidRPr="00000000">
        <w:rPr>
          <w:rtl w:val="0"/>
        </w:rPr>
        <w:t xml:space="preserve">Grouped tasks that provide hierarchical organization.</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onq35xfz7gmy" w:id="12"/>
      <w:bookmarkEnd w:id="12"/>
      <w:r w:rsidDel="00000000" w:rsidR="00000000" w:rsidRPr="00000000">
        <w:rPr>
          <w:b w:val="1"/>
          <w:color w:val="000000"/>
          <w:sz w:val="26"/>
          <w:szCs w:val="26"/>
          <w:rtl w:val="0"/>
        </w:rPr>
        <w:t xml:space="preserve">Hard and Soft Dependencies</w:t>
      </w:r>
    </w:p>
    <w:p w:rsidR="00000000" w:rsidDel="00000000" w:rsidP="00000000" w:rsidRDefault="00000000" w:rsidRPr="00000000" w14:paraId="0000002F">
      <w:pPr>
        <w:spacing w:after="240" w:before="240" w:lineRule="auto"/>
        <w:rPr/>
      </w:pPr>
      <w:r w:rsidDel="00000000" w:rsidR="00000000" w:rsidRPr="00000000">
        <w:rPr>
          <w:rtl w:val="0"/>
        </w:rPr>
        <w:t xml:space="preserve">In project management, </w:t>
      </w:r>
      <w:r w:rsidDel="00000000" w:rsidR="00000000" w:rsidRPr="00000000">
        <w:rPr>
          <w:b w:val="1"/>
          <w:rtl w:val="0"/>
        </w:rPr>
        <w:t xml:space="preserve">Dependencies</w:t>
      </w:r>
      <w:r w:rsidDel="00000000" w:rsidR="00000000" w:rsidRPr="00000000">
        <w:rPr>
          <w:rtl w:val="0"/>
        </w:rPr>
        <w:t xml:space="preserve"> define the relationships between tasks. They dictate the sequence in which activities are performed.</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p0swpqo9mdsv" w:id="13"/>
      <w:bookmarkEnd w:id="13"/>
      <w:r w:rsidDel="00000000" w:rsidR="00000000" w:rsidRPr="00000000">
        <w:rPr>
          <w:b w:val="1"/>
          <w:color w:val="000000"/>
          <w:sz w:val="22"/>
          <w:szCs w:val="22"/>
          <w:rtl w:val="0"/>
        </w:rPr>
        <w:t xml:space="preserve">Hard Dependencies:</w:t>
      </w:r>
    </w:p>
    <w:p w:rsidR="00000000" w:rsidDel="00000000" w:rsidP="00000000" w:rsidRDefault="00000000" w:rsidRPr="00000000" w14:paraId="00000031">
      <w:pPr>
        <w:numPr>
          <w:ilvl w:val="0"/>
          <w:numId w:val="14"/>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Non-negotiable task relationships dictated by the project logic (e.g., coding must occur before testing) or external factors (e.g., contract sign-off).</w:t>
      </w:r>
    </w:p>
    <w:p w:rsidR="00000000" w:rsidDel="00000000" w:rsidP="00000000" w:rsidRDefault="00000000" w:rsidRPr="00000000" w14:paraId="00000032">
      <w:pPr>
        <w:numPr>
          <w:ilvl w:val="0"/>
          <w:numId w:val="14"/>
        </w:numPr>
        <w:spacing w:after="240" w:before="0" w:beforeAutospacing="0" w:lineRule="auto"/>
        <w:ind w:left="720" w:hanging="360"/>
      </w:pPr>
      <w:r w:rsidDel="00000000" w:rsidR="00000000" w:rsidRPr="00000000">
        <w:rPr>
          <w:b w:val="1"/>
          <w:rtl w:val="0"/>
        </w:rPr>
        <w:t xml:space="preserve">Impact</w:t>
      </w:r>
      <w:r w:rsidDel="00000000" w:rsidR="00000000" w:rsidRPr="00000000">
        <w:rPr>
          <w:rtl w:val="0"/>
        </w:rPr>
        <w:t xml:space="preserve">: Hard dependencies are critical to the project's structure, and eliminating them may increase risk or cause rework.</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ndu2p4d6osgv" w:id="14"/>
      <w:bookmarkEnd w:id="14"/>
      <w:r w:rsidDel="00000000" w:rsidR="00000000" w:rsidRPr="00000000">
        <w:rPr>
          <w:b w:val="1"/>
          <w:color w:val="000000"/>
          <w:sz w:val="22"/>
          <w:szCs w:val="22"/>
          <w:rtl w:val="0"/>
        </w:rPr>
        <w:t xml:space="preserve">Soft Dependencies:</w:t>
      </w:r>
    </w:p>
    <w:p w:rsidR="00000000" w:rsidDel="00000000" w:rsidP="00000000" w:rsidRDefault="00000000" w:rsidRPr="00000000" w14:paraId="00000034">
      <w:pPr>
        <w:numPr>
          <w:ilvl w:val="0"/>
          <w:numId w:val="8"/>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Flexible task relationships that can be adjusted to optimize workflow. Often inserted by planning tools.</w:t>
      </w:r>
    </w:p>
    <w:p w:rsidR="00000000" w:rsidDel="00000000" w:rsidP="00000000" w:rsidRDefault="00000000" w:rsidRPr="00000000" w14:paraId="00000035">
      <w:pPr>
        <w:numPr>
          <w:ilvl w:val="0"/>
          <w:numId w:val="8"/>
        </w:numPr>
        <w:spacing w:after="240" w:before="0" w:beforeAutospacing="0" w:lineRule="auto"/>
        <w:ind w:left="720" w:hanging="360"/>
      </w:pPr>
      <w:r w:rsidDel="00000000" w:rsidR="00000000" w:rsidRPr="00000000">
        <w:rPr>
          <w:b w:val="1"/>
          <w:rtl w:val="0"/>
        </w:rPr>
        <w:t xml:space="preserve">Impact</w:t>
      </w:r>
      <w:r w:rsidDel="00000000" w:rsidR="00000000" w:rsidRPr="00000000">
        <w:rPr>
          <w:rtl w:val="0"/>
        </w:rPr>
        <w:t xml:space="preserve">: Soft dependencies provide greater scheduling flexibility but are less rigidly enforced than hard dependencies.</w:t>
      </w:r>
    </w:p>
    <w:p w:rsidR="00000000" w:rsidDel="00000000" w:rsidP="00000000" w:rsidRDefault="00000000" w:rsidRPr="00000000" w14:paraId="00000036">
      <w:pPr>
        <w:spacing w:after="240" w:before="240" w:lineRule="auto"/>
        <w:rPr/>
      </w:pPr>
      <w:r w:rsidDel="00000000" w:rsidR="00000000" w:rsidRPr="00000000">
        <w:rPr>
          <w:rtl w:val="0"/>
        </w:rPr>
        <w:t xml:space="preserve">By defining activities, tracking milestones, and understanding dependencies, project managers can ensure the smooth execution of project tasks while maintaining control over resources and timelines.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jqyry53ogljn" w:id="15"/>
      <w:bookmarkEnd w:id="15"/>
      <w:r w:rsidDel="00000000" w:rsidR="00000000" w:rsidRPr="00000000">
        <w:rPr>
          <w:b w:val="1"/>
          <w:color w:val="000000"/>
          <w:sz w:val="26"/>
          <w:szCs w:val="26"/>
          <w:rtl w:val="0"/>
        </w:rPr>
        <w:t xml:space="preserve">Duration, Effort, and Manpower in Project Management</w:t>
      </w:r>
    </w:p>
    <w:p w:rsidR="00000000" w:rsidDel="00000000" w:rsidP="00000000" w:rsidRDefault="00000000" w:rsidRPr="00000000" w14:paraId="00000039">
      <w:pPr>
        <w:spacing w:after="240" w:before="240" w:lineRule="auto"/>
        <w:rPr/>
      </w:pPr>
      <w:r w:rsidDel="00000000" w:rsidR="00000000" w:rsidRPr="00000000">
        <w:rPr>
          <w:rtl w:val="0"/>
        </w:rPr>
        <w:t xml:space="preserve">In project management, </w:t>
      </w:r>
      <w:r w:rsidDel="00000000" w:rsidR="00000000" w:rsidRPr="00000000">
        <w:rPr>
          <w:b w:val="1"/>
          <w:rtl w:val="0"/>
        </w:rPr>
        <w:t xml:space="preserve">Duration (D)</w:t>
      </w:r>
      <w:r w:rsidDel="00000000" w:rsidR="00000000" w:rsidRPr="00000000">
        <w:rPr>
          <w:rtl w:val="0"/>
        </w:rPr>
        <w:t xml:space="preserve"> is derived from </w:t>
      </w:r>
      <w:r w:rsidDel="00000000" w:rsidR="00000000" w:rsidRPr="00000000">
        <w:rPr>
          <w:b w:val="1"/>
          <w:rtl w:val="0"/>
        </w:rPr>
        <w:t xml:space="preserve">Effort (E)</w:t>
      </w:r>
      <w:r w:rsidDel="00000000" w:rsidR="00000000" w:rsidRPr="00000000">
        <w:rPr>
          <w:rtl w:val="0"/>
        </w:rPr>
        <w:t xml:space="preserve"> and </w:t>
      </w:r>
      <w:r w:rsidDel="00000000" w:rsidR="00000000" w:rsidRPr="00000000">
        <w:rPr>
          <w:b w:val="1"/>
          <w:rtl w:val="0"/>
        </w:rPr>
        <w:t xml:space="preserve">Manpower (M)</w:t>
      </w:r>
      <w:r w:rsidDel="00000000" w:rsidR="00000000" w:rsidRPr="00000000">
        <w:rPr>
          <w:rtl w:val="0"/>
        </w:rPr>
        <w:t xml:space="preserve">, providing a simple equation to help estimate the time required to complete tasks:</w:t>
      </w:r>
    </w:p>
    <w:p w:rsidR="00000000" w:rsidDel="00000000" w:rsidP="00000000" w:rsidRDefault="00000000" w:rsidRPr="00000000" w14:paraId="0000003A">
      <w:pPr>
        <w:spacing w:after="240" w:before="240" w:lineRule="auto"/>
        <w:rPr/>
      </w:pPr>
      <w:r w:rsidDel="00000000" w:rsidR="00000000" w:rsidRPr="00000000">
        <w:rPr>
          <w:rtl w:val="0"/>
        </w:rPr>
        <w:t xml:space="preserve">D=EMD = \frac{E}{M}D=ME​</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o3a0se94pzah" w:id="16"/>
      <w:bookmarkEnd w:id="16"/>
      <w:r w:rsidDel="00000000" w:rsidR="00000000" w:rsidRPr="00000000">
        <w:rPr>
          <w:b w:val="1"/>
          <w:color w:val="000000"/>
          <w:sz w:val="22"/>
          <w:szCs w:val="22"/>
          <w:rtl w:val="0"/>
        </w:rPr>
        <w:t xml:space="preserve">Key Concepts:</w:t>
      </w:r>
    </w:p>
    <w:p w:rsidR="00000000" w:rsidDel="00000000" w:rsidP="00000000" w:rsidRDefault="00000000" w:rsidRPr="00000000" w14:paraId="0000003C">
      <w:pPr>
        <w:numPr>
          <w:ilvl w:val="0"/>
          <w:numId w:val="9"/>
        </w:numPr>
        <w:spacing w:after="0" w:afterAutospacing="0" w:before="240" w:lineRule="auto"/>
        <w:ind w:left="720" w:hanging="360"/>
      </w:pPr>
      <w:r w:rsidDel="00000000" w:rsidR="00000000" w:rsidRPr="00000000">
        <w:rPr>
          <w:b w:val="1"/>
          <w:rtl w:val="0"/>
        </w:rPr>
        <w:t xml:space="preserve">Effort (E)</w:t>
      </w:r>
      <w:r w:rsidDel="00000000" w:rsidR="00000000" w:rsidRPr="00000000">
        <w:rPr>
          <w:rtl w:val="0"/>
        </w:rPr>
        <w:t xml:space="preserve">: The total amount of work required for a task, usually measured in man-hours.</w:t>
      </w:r>
    </w:p>
    <w:p w:rsidR="00000000" w:rsidDel="00000000" w:rsidP="00000000" w:rsidRDefault="00000000" w:rsidRPr="00000000" w14:paraId="0000003D">
      <w:pPr>
        <w:numPr>
          <w:ilvl w:val="0"/>
          <w:numId w:val="9"/>
        </w:numPr>
        <w:spacing w:after="240" w:before="0" w:beforeAutospacing="0" w:lineRule="auto"/>
        <w:ind w:left="720" w:hanging="360"/>
      </w:pPr>
      <w:r w:rsidDel="00000000" w:rsidR="00000000" w:rsidRPr="00000000">
        <w:rPr>
          <w:b w:val="1"/>
          <w:rtl w:val="0"/>
        </w:rPr>
        <w:t xml:space="preserve">Manpower (M)</w:t>
      </w:r>
      <w:r w:rsidDel="00000000" w:rsidR="00000000" w:rsidRPr="00000000">
        <w:rPr>
          <w:rtl w:val="0"/>
        </w:rPr>
        <w:t xml:space="preserve">: The number of resources (people) available to work on a task and their availability percentage.</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tsba89745sjj" w:id="17"/>
      <w:bookmarkEnd w:id="17"/>
      <w:r w:rsidDel="00000000" w:rsidR="00000000" w:rsidRPr="00000000">
        <w:rPr>
          <w:b w:val="1"/>
          <w:color w:val="000000"/>
          <w:sz w:val="26"/>
          <w:szCs w:val="26"/>
          <w:rtl w:val="0"/>
        </w:rPr>
        <w:t xml:space="preserve">Formula Example:</w:t>
      </w:r>
    </w:p>
    <w:p w:rsidR="00000000" w:rsidDel="00000000" w:rsidP="00000000" w:rsidRDefault="00000000" w:rsidRPr="00000000" w14:paraId="0000003F">
      <w:pPr>
        <w:numPr>
          <w:ilvl w:val="0"/>
          <w:numId w:val="4"/>
        </w:numPr>
        <w:spacing w:after="0" w:afterAutospacing="0" w:before="240" w:lineRule="auto"/>
        <w:ind w:left="720" w:hanging="360"/>
      </w:pPr>
      <w:r w:rsidDel="00000000" w:rsidR="00000000" w:rsidRPr="00000000">
        <w:rPr>
          <w:b w:val="1"/>
          <w:rtl w:val="0"/>
        </w:rPr>
        <w:t xml:space="preserve">1 Week = 40 hours</w:t>
      </w:r>
    </w:p>
    <w:p w:rsidR="00000000" w:rsidDel="00000000" w:rsidP="00000000" w:rsidRDefault="00000000" w:rsidRPr="00000000" w14:paraId="00000040">
      <w:pPr>
        <w:numPr>
          <w:ilvl w:val="1"/>
          <w:numId w:val="4"/>
        </w:numPr>
        <w:spacing w:after="0" w:afterAutospacing="0" w:before="0" w:beforeAutospacing="0" w:lineRule="auto"/>
        <w:ind w:left="1440" w:hanging="360"/>
      </w:pPr>
      <w:r w:rsidDel="00000000" w:rsidR="00000000" w:rsidRPr="00000000">
        <w:rPr>
          <w:b w:val="1"/>
          <w:rtl w:val="0"/>
        </w:rPr>
        <w:t xml:space="preserve">Effort</w:t>
      </w:r>
      <w:r w:rsidDel="00000000" w:rsidR="00000000" w:rsidRPr="00000000">
        <w:rPr>
          <w:rtl w:val="0"/>
        </w:rPr>
        <w:t xml:space="preserve">: 40 man-hours</w:t>
      </w:r>
    </w:p>
    <w:p w:rsidR="00000000" w:rsidDel="00000000" w:rsidP="00000000" w:rsidRDefault="00000000" w:rsidRPr="00000000" w14:paraId="00000041">
      <w:pPr>
        <w:numPr>
          <w:ilvl w:val="1"/>
          <w:numId w:val="4"/>
        </w:numPr>
        <w:spacing w:after="0" w:afterAutospacing="0" w:before="0" w:beforeAutospacing="0" w:lineRule="auto"/>
        <w:ind w:left="1440" w:hanging="360"/>
      </w:pPr>
      <w:r w:rsidDel="00000000" w:rsidR="00000000" w:rsidRPr="00000000">
        <w:rPr>
          <w:b w:val="1"/>
          <w:rtl w:val="0"/>
        </w:rPr>
        <w:t xml:space="preserve">Resources</w:t>
      </w:r>
      <w:r w:rsidDel="00000000" w:rsidR="00000000" w:rsidRPr="00000000">
        <w:rPr>
          <w:rtl w:val="0"/>
        </w:rPr>
        <w:t xml:space="preserve">: 1 person @ 100%</w:t>
      </w:r>
    </w:p>
    <w:p w:rsidR="00000000" w:rsidDel="00000000" w:rsidP="00000000" w:rsidRDefault="00000000" w:rsidRPr="00000000" w14:paraId="00000042">
      <w:pPr>
        <w:numPr>
          <w:ilvl w:val="1"/>
          <w:numId w:val="4"/>
        </w:numPr>
        <w:spacing w:after="0" w:afterAutospacing="0" w:before="0" w:beforeAutospacing="0" w:lineRule="auto"/>
        <w:ind w:left="1440" w:hanging="360"/>
      </w:pPr>
      <w:r w:rsidDel="00000000" w:rsidR="00000000" w:rsidRPr="00000000">
        <w:rPr>
          <w:b w:val="1"/>
          <w:rtl w:val="0"/>
        </w:rPr>
        <w:t xml:space="preserve">Duration (D)</w:t>
      </w:r>
      <w:r w:rsidDel="00000000" w:rsidR="00000000" w:rsidRPr="00000000">
        <w:rPr>
          <w:rtl w:val="0"/>
        </w:rPr>
        <w:t xml:space="preserve">: 40 man-hours / 1 person = 40 hours = 1 week</w:t>
      </w:r>
    </w:p>
    <w:p w:rsidR="00000000" w:rsidDel="00000000" w:rsidP="00000000" w:rsidRDefault="00000000" w:rsidRPr="00000000" w14:paraId="00000043">
      <w:pPr>
        <w:numPr>
          <w:ilvl w:val="0"/>
          <w:numId w:val="4"/>
        </w:numPr>
        <w:spacing w:after="0" w:afterAutospacing="0" w:before="0" w:beforeAutospacing="0" w:lineRule="auto"/>
        <w:ind w:left="720" w:hanging="360"/>
      </w:pPr>
      <w:r w:rsidDel="00000000" w:rsidR="00000000" w:rsidRPr="00000000">
        <w:rPr>
          <w:b w:val="1"/>
          <w:rtl w:val="0"/>
        </w:rPr>
        <w:t xml:space="preserve">Example with Multiple Resources</w:t>
      </w:r>
      <w:r w:rsidDel="00000000" w:rsidR="00000000" w:rsidRPr="00000000">
        <w:rPr>
          <w:rtl w:val="0"/>
        </w:rPr>
        <w:t xml:space="preserve">:</w:t>
      </w:r>
    </w:p>
    <w:p w:rsidR="00000000" w:rsidDel="00000000" w:rsidP="00000000" w:rsidRDefault="00000000" w:rsidRPr="00000000" w14:paraId="00000044">
      <w:pPr>
        <w:numPr>
          <w:ilvl w:val="1"/>
          <w:numId w:val="4"/>
        </w:numPr>
        <w:spacing w:after="0" w:afterAutospacing="0" w:before="0" w:beforeAutospacing="0" w:lineRule="auto"/>
        <w:ind w:left="1440" w:hanging="360"/>
      </w:pPr>
      <w:r w:rsidDel="00000000" w:rsidR="00000000" w:rsidRPr="00000000">
        <w:rPr>
          <w:b w:val="1"/>
          <w:rtl w:val="0"/>
        </w:rPr>
        <w:t xml:space="preserve">Effort</w:t>
      </w:r>
      <w:r w:rsidDel="00000000" w:rsidR="00000000" w:rsidRPr="00000000">
        <w:rPr>
          <w:rtl w:val="0"/>
        </w:rPr>
        <w:t xml:space="preserve">: 80 man-hours</w:t>
      </w:r>
    </w:p>
    <w:p w:rsidR="00000000" w:rsidDel="00000000" w:rsidP="00000000" w:rsidRDefault="00000000" w:rsidRPr="00000000" w14:paraId="00000045">
      <w:pPr>
        <w:numPr>
          <w:ilvl w:val="1"/>
          <w:numId w:val="4"/>
        </w:numPr>
        <w:spacing w:after="0" w:afterAutospacing="0" w:before="0" w:beforeAutospacing="0" w:lineRule="auto"/>
        <w:ind w:left="1440" w:hanging="360"/>
      </w:pPr>
      <w:r w:rsidDel="00000000" w:rsidR="00000000" w:rsidRPr="00000000">
        <w:rPr>
          <w:b w:val="1"/>
          <w:rtl w:val="0"/>
        </w:rPr>
        <w:t xml:space="preserve">Resources</w:t>
      </w:r>
      <w:r w:rsidDel="00000000" w:rsidR="00000000" w:rsidRPr="00000000">
        <w:rPr>
          <w:rtl w:val="0"/>
        </w:rPr>
        <w:t xml:space="preserve">: 2 people @ 100%</w:t>
      </w:r>
    </w:p>
    <w:p w:rsidR="00000000" w:rsidDel="00000000" w:rsidP="00000000" w:rsidRDefault="00000000" w:rsidRPr="00000000" w14:paraId="00000046">
      <w:pPr>
        <w:numPr>
          <w:ilvl w:val="1"/>
          <w:numId w:val="4"/>
        </w:numPr>
        <w:spacing w:after="0" w:afterAutospacing="0" w:before="0" w:beforeAutospacing="0" w:lineRule="auto"/>
        <w:ind w:left="1440" w:hanging="360"/>
      </w:pPr>
      <w:r w:rsidDel="00000000" w:rsidR="00000000" w:rsidRPr="00000000">
        <w:rPr>
          <w:b w:val="1"/>
          <w:rtl w:val="0"/>
        </w:rPr>
        <w:t xml:space="preserve">Duration (D)</w:t>
      </w:r>
      <w:r w:rsidDel="00000000" w:rsidR="00000000" w:rsidRPr="00000000">
        <w:rPr>
          <w:rtl w:val="0"/>
        </w:rPr>
        <w:t xml:space="preserve">: 80 man-hours / 2 people = 40 hours = 1 week</w:t>
      </w:r>
    </w:p>
    <w:p w:rsidR="00000000" w:rsidDel="00000000" w:rsidP="00000000" w:rsidRDefault="00000000" w:rsidRPr="00000000" w14:paraId="00000047">
      <w:pPr>
        <w:numPr>
          <w:ilvl w:val="0"/>
          <w:numId w:val="4"/>
        </w:numPr>
        <w:spacing w:after="0" w:afterAutospacing="0" w:before="0" w:beforeAutospacing="0" w:lineRule="auto"/>
        <w:ind w:left="720" w:hanging="360"/>
      </w:pPr>
      <w:r w:rsidDel="00000000" w:rsidR="00000000" w:rsidRPr="00000000">
        <w:rPr>
          <w:b w:val="1"/>
          <w:rtl w:val="0"/>
        </w:rPr>
        <w:t xml:space="preserve">Example with Reduced Availability</w:t>
      </w:r>
      <w:r w:rsidDel="00000000" w:rsidR="00000000" w:rsidRPr="00000000">
        <w:rPr>
          <w:rtl w:val="0"/>
        </w:rPr>
        <w:t xml:space="preserve">:</w:t>
      </w:r>
    </w:p>
    <w:p w:rsidR="00000000" w:rsidDel="00000000" w:rsidP="00000000" w:rsidRDefault="00000000" w:rsidRPr="00000000" w14:paraId="00000048">
      <w:pPr>
        <w:numPr>
          <w:ilvl w:val="1"/>
          <w:numId w:val="4"/>
        </w:numPr>
        <w:spacing w:after="0" w:afterAutospacing="0" w:before="0" w:beforeAutospacing="0" w:lineRule="auto"/>
        <w:ind w:left="1440" w:hanging="360"/>
      </w:pPr>
      <w:r w:rsidDel="00000000" w:rsidR="00000000" w:rsidRPr="00000000">
        <w:rPr>
          <w:b w:val="1"/>
          <w:rtl w:val="0"/>
        </w:rPr>
        <w:t xml:space="preserve">Effort</w:t>
      </w:r>
      <w:r w:rsidDel="00000000" w:rsidR="00000000" w:rsidRPr="00000000">
        <w:rPr>
          <w:rtl w:val="0"/>
        </w:rPr>
        <w:t xml:space="preserve">: 80 man-hours</w:t>
      </w:r>
    </w:p>
    <w:p w:rsidR="00000000" w:rsidDel="00000000" w:rsidP="00000000" w:rsidRDefault="00000000" w:rsidRPr="00000000" w14:paraId="00000049">
      <w:pPr>
        <w:numPr>
          <w:ilvl w:val="1"/>
          <w:numId w:val="4"/>
        </w:numPr>
        <w:spacing w:after="0" w:afterAutospacing="0" w:before="0" w:beforeAutospacing="0" w:lineRule="auto"/>
        <w:ind w:left="1440" w:hanging="360"/>
      </w:pPr>
      <w:r w:rsidDel="00000000" w:rsidR="00000000" w:rsidRPr="00000000">
        <w:rPr>
          <w:b w:val="1"/>
          <w:rtl w:val="0"/>
        </w:rPr>
        <w:t xml:space="preserve">Resources</w:t>
      </w:r>
      <w:r w:rsidDel="00000000" w:rsidR="00000000" w:rsidRPr="00000000">
        <w:rPr>
          <w:rtl w:val="0"/>
        </w:rPr>
        <w:t xml:space="preserve">: 1 person @ 50% availability</w:t>
      </w:r>
    </w:p>
    <w:p w:rsidR="00000000" w:rsidDel="00000000" w:rsidP="00000000" w:rsidRDefault="00000000" w:rsidRPr="00000000" w14:paraId="0000004A">
      <w:pPr>
        <w:numPr>
          <w:ilvl w:val="1"/>
          <w:numId w:val="4"/>
        </w:numPr>
        <w:spacing w:after="240" w:before="0" w:beforeAutospacing="0" w:lineRule="auto"/>
        <w:ind w:left="1440" w:hanging="360"/>
      </w:pPr>
      <w:r w:rsidDel="00000000" w:rsidR="00000000" w:rsidRPr="00000000">
        <w:rPr>
          <w:b w:val="1"/>
          <w:rtl w:val="0"/>
        </w:rPr>
        <w:t xml:space="preserve">Duration (D)</w:t>
      </w:r>
      <w:r w:rsidDel="00000000" w:rsidR="00000000" w:rsidRPr="00000000">
        <w:rPr>
          <w:rtl w:val="0"/>
        </w:rPr>
        <w:t xml:space="preserve">: 80 man-hours / 0.5 = 160 hours = 4 weeks</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abhmrrq66uuj" w:id="18"/>
      <w:bookmarkEnd w:id="18"/>
      <w:r w:rsidDel="00000000" w:rsidR="00000000" w:rsidRPr="00000000">
        <w:rPr>
          <w:b w:val="1"/>
          <w:color w:val="000000"/>
          <w:sz w:val="26"/>
          <w:szCs w:val="26"/>
          <w:rtl w:val="0"/>
        </w:rPr>
        <w:t xml:space="preserve">Important Considerations:</w:t>
      </w:r>
    </w:p>
    <w:p w:rsidR="00000000" w:rsidDel="00000000" w:rsidP="00000000" w:rsidRDefault="00000000" w:rsidRPr="00000000" w14:paraId="0000004C">
      <w:pPr>
        <w:numPr>
          <w:ilvl w:val="0"/>
          <w:numId w:val="22"/>
        </w:numPr>
        <w:spacing w:after="0" w:afterAutospacing="0" w:before="240" w:lineRule="auto"/>
        <w:ind w:left="720" w:hanging="360"/>
      </w:pPr>
      <w:r w:rsidDel="00000000" w:rsidR="00000000" w:rsidRPr="00000000">
        <w:rPr>
          <w:b w:val="1"/>
          <w:rtl w:val="0"/>
        </w:rPr>
        <w:t xml:space="preserve">Simplified Model</w:t>
      </w:r>
      <w:r w:rsidDel="00000000" w:rsidR="00000000" w:rsidRPr="00000000">
        <w:rPr>
          <w:rtl w:val="0"/>
        </w:rPr>
        <w:t xml:space="preserve">: The equation is a basic estimation tool, useful for most cases, but it doesn’t capture all complexities (e.g., dependencies between variables).</w:t>
      </w:r>
    </w:p>
    <w:p w:rsidR="00000000" w:rsidDel="00000000" w:rsidP="00000000" w:rsidRDefault="00000000" w:rsidRPr="00000000" w14:paraId="0000004D">
      <w:pPr>
        <w:numPr>
          <w:ilvl w:val="0"/>
          <w:numId w:val="22"/>
        </w:numPr>
        <w:spacing w:after="240" w:before="0" w:beforeAutospacing="0" w:lineRule="auto"/>
        <w:ind w:left="720" w:hanging="360"/>
      </w:pPr>
      <w:r w:rsidDel="00000000" w:rsidR="00000000" w:rsidRPr="00000000">
        <w:rPr>
          <w:b w:val="1"/>
          <w:rtl w:val="0"/>
        </w:rPr>
        <w:t xml:space="preserve">Effort Estimation</w:t>
      </w:r>
      <w:r w:rsidDel="00000000" w:rsidR="00000000" w:rsidRPr="00000000">
        <w:rPr>
          <w:rtl w:val="0"/>
        </w:rPr>
        <w:t xml:space="preserve">: Estimating the effort required for tasks is challenging, and precise estimation techniques are necessary for more accurate planning.</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z0gqj8iia6g6" w:id="19"/>
      <w:bookmarkEnd w:id="19"/>
      <w:r w:rsidDel="00000000" w:rsidR="00000000" w:rsidRPr="00000000">
        <w:rPr>
          <w:b w:val="1"/>
          <w:color w:val="000000"/>
          <w:sz w:val="26"/>
          <w:szCs w:val="26"/>
          <w:rtl w:val="0"/>
        </w:rPr>
        <w:t xml:space="preserve">Managing Uncertainty in Project Planning</w:t>
      </w:r>
    </w:p>
    <w:p w:rsidR="00000000" w:rsidDel="00000000" w:rsidP="00000000" w:rsidRDefault="00000000" w:rsidRPr="00000000" w14:paraId="00000050">
      <w:pPr>
        <w:spacing w:after="240" w:before="240" w:lineRule="auto"/>
        <w:rPr/>
      </w:pPr>
      <w:r w:rsidDel="00000000" w:rsidR="00000000" w:rsidRPr="00000000">
        <w:rPr>
          <w:rtl w:val="0"/>
        </w:rPr>
        <w:t xml:space="preserve">Uncertainty is a natural part of project planning, and project managers use various strategies to manage this:</w:t>
      </w:r>
    </w:p>
    <w:p w:rsidR="00000000" w:rsidDel="00000000" w:rsidP="00000000" w:rsidRDefault="00000000" w:rsidRPr="00000000" w14:paraId="00000051">
      <w:pPr>
        <w:numPr>
          <w:ilvl w:val="0"/>
          <w:numId w:val="6"/>
        </w:numPr>
        <w:spacing w:after="0" w:afterAutospacing="0" w:before="240" w:lineRule="auto"/>
        <w:ind w:left="720" w:hanging="360"/>
      </w:pPr>
      <w:r w:rsidDel="00000000" w:rsidR="00000000" w:rsidRPr="00000000">
        <w:rPr>
          <w:b w:val="1"/>
          <w:rtl w:val="0"/>
        </w:rPr>
        <w:t xml:space="preserve">Implicit Padding</w:t>
      </w:r>
      <w:r w:rsidDel="00000000" w:rsidR="00000000" w:rsidRPr="00000000">
        <w:rPr>
          <w:rtl w:val="0"/>
        </w:rPr>
        <w:t xml:space="preserve">:</w:t>
      </w:r>
    </w:p>
    <w:p w:rsidR="00000000" w:rsidDel="00000000" w:rsidP="00000000" w:rsidRDefault="00000000" w:rsidRPr="00000000" w14:paraId="00000052">
      <w:pPr>
        <w:numPr>
          <w:ilvl w:val="1"/>
          <w:numId w:val="6"/>
        </w:numPr>
        <w:spacing w:after="0" w:afterAutospacing="0" w:before="0" w:beforeAutospacing="0" w:lineRule="auto"/>
        <w:ind w:left="1440" w:hanging="360"/>
      </w:pPr>
      <w:r w:rsidDel="00000000" w:rsidR="00000000" w:rsidRPr="00000000">
        <w:rPr>
          <w:rtl w:val="0"/>
        </w:rPr>
        <w:t xml:space="preserve">Each activity includes extra time to account for potential delays.</w:t>
      </w:r>
    </w:p>
    <w:p w:rsidR="00000000" w:rsidDel="00000000" w:rsidP="00000000" w:rsidRDefault="00000000" w:rsidRPr="00000000" w14:paraId="00000053">
      <w:pPr>
        <w:numPr>
          <w:ilvl w:val="1"/>
          <w:numId w:val="6"/>
        </w:numPr>
        <w:spacing w:after="0" w:afterAutospacing="0" w:before="0" w:beforeAutospacing="0" w:lineRule="auto"/>
        <w:ind w:left="1440" w:hanging="360"/>
      </w:pPr>
      <w:r w:rsidDel="00000000" w:rsidR="00000000" w:rsidRPr="00000000">
        <w:rPr>
          <w:b w:val="1"/>
          <w:rtl w:val="0"/>
        </w:rPr>
        <w:t xml:space="preserve">Challenge</w:t>
      </w:r>
      <w:r w:rsidDel="00000000" w:rsidR="00000000" w:rsidRPr="00000000">
        <w:rPr>
          <w:rtl w:val="0"/>
        </w:rPr>
        <w:t xml:space="preserve">: Estimations become inaccurate, leading to difficulties in managing resources and schedules. Being overly pessimistic may result in early delivery, but the plan remains flawed.</w:t>
      </w:r>
    </w:p>
    <w:p w:rsidR="00000000" w:rsidDel="00000000" w:rsidP="00000000" w:rsidRDefault="00000000" w:rsidRPr="00000000" w14:paraId="00000054">
      <w:pPr>
        <w:numPr>
          <w:ilvl w:val="0"/>
          <w:numId w:val="6"/>
        </w:numPr>
        <w:spacing w:after="0" w:afterAutospacing="0" w:before="0" w:beforeAutospacing="0" w:lineRule="auto"/>
        <w:ind w:left="720" w:hanging="360"/>
      </w:pPr>
      <w:r w:rsidDel="00000000" w:rsidR="00000000" w:rsidRPr="00000000">
        <w:rPr>
          <w:b w:val="1"/>
          <w:rtl w:val="0"/>
        </w:rPr>
        <w:t xml:space="preserve">Explicit Padding</w:t>
      </w:r>
      <w:r w:rsidDel="00000000" w:rsidR="00000000" w:rsidRPr="00000000">
        <w:rPr>
          <w:rtl w:val="0"/>
        </w:rPr>
        <w:t xml:space="preserve">:</w:t>
      </w:r>
    </w:p>
    <w:p w:rsidR="00000000" w:rsidDel="00000000" w:rsidP="00000000" w:rsidRDefault="00000000" w:rsidRPr="00000000" w14:paraId="00000055">
      <w:pPr>
        <w:numPr>
          <w:ilvl w:val="1"/>
          <w:numId w:val="6"/>
        </w:numPr>
        <w:spacing w:after="0" w:afterAutospacing="0" w:before="0" w:beforeAutospacing="0" w:lineRule="auto"/>
        <w:ind w:left="1440" w:hanging="360"/>
      </w:pPr>
      <w:r w:rsidDel="00000000" w:rsidR="00000000" w:rsidRPr="00000000">
        <w:rPr>
          <w:rtl w:val="0"/>
        </w:rPr>
        <w:t xml:space="preserve">Extra activities or slack time are explicitly added to the project plan to manage delays.</w:t>
      </w:r>
    </w:p>
    <w:p w:rsidR="00000000" w:rsidDel="00000000" w:rsidP="00000000" w:rsidRDefault="00000000" w:rsidRPr="00000000" w14:paraId="00000056">
      <w:pPr>
        <w:numPr>
          <w:ilvl w:val="1"/>
          <w:numId w:val="6"/>
        </w:numPr>
        <w:spacing w:after="0" w:afterAutospacing="0" w:before="0" w:beforeAutospacing="0" w:lineRule="auto"/>
        <w:ind w:left="1440" w:hanging="360"/>
      </w:pPr>
      <w:r w:rsidDel="00000000" w:rsidR="00000000" w:rsidRPr="00000000">
        <w:rPr>
          <w:b w:val="1"/>
          <w:rtl w:val="0"/>
        </w:rPr>
        <w:t xml:space="preserve">Benefit</w:t>
      </w:r>
      <w:r w:rsidDel="00000000" w:rsidR="00000000" w:rsidRPr="00000000">
        <w:rPr>
          <w:rtl w:val="0"/>
        </w:rPr>
        <w:t xml:space="preserve">: This approach ensures transparency, making data more accurate and easier to monitor.</w:t>
      </w:r>
    </w:p>
    <w:p w:rsidR="00000000" w:rsidDel="00000000" w:rsidP="00000000" w:rsidRDefault="00000000" w:rsidRPr="00000000" w14:paraId="00000057">
      <w:pPr>
        <w:numPr>
          <w:ilvl w:val="1"/>
          <w:numId w:val="6"/>
        </w:numPr>
        <w:spacing w:after="0" w:afterAutospacing="0" w:before="0" w:beforeAutospacing="0" w:lineRule="auto"/>
        <w:ind w:left="1440" w:hanging="360"/>
      </w:pPr>
      <w:r w:rsidDel="00000000" w:rsidR="00000000" w:rsidRPr="00000000">
        <w:rPr>
          <w:b w:val="1"/>
          <w:rtl w:val="0"/>
        </w:rPr>
        <w:t xml:space="preserve">Challenge</w:t>
      </w:r>
      <w:r w:rsidDel="00000000" w:rsidR="00000000" w:rsidRPr="00000000">
        <w:rPr>
          <w:rtl w:val="0"/>
        </w:rPr>
        <w:t xml:space="preserve">: It may be difficult to get stakeholder buy-in, as customers may view padding as unnecessary or inefficient.</w:t>
      </w:r>
    </w:p>
    <w:p w:rsidR="00000000" w:rsidDel="00000000" w:rsidP="00000000" w:rsidRDefault="00000000" w:rsidRPr="00000000" w14:paraId="00000058">
      <w:pPr>
        <w:numPr>
          <w:ilvl w:val="0"/>
          <w:numId w:val="6"/>
        </w:numPr>
        <w:spacing w:after="0" w:afterAutospacing="0" w:before="0" w:beforeAutospacing="0" w:lineRule="auto"/>
        <w:ind w:left="720" w:hanging="360"/>
      </w:pPr>
      <w:r w:rsidDel="00000000" w:rsidR="00000000" w:rsidRPr="00000000">
        <w:rPr>
          <w:b w:val="1"/>
          <w:rtl w:val="0"/>
        </w:rPr>
        <w:t xml:space="preserve">React and Re-plan</w:t>
      </w:r>
      <w:r w:rsidDel="00000000" w:rsidR="00000000" w:rsidRPr="00000000">
        <w:rPr>
          <w:rtl w:val="0"/>
        </w:rPr>
        <w:t xml:space="preserve">:</w:t>
      </w:r>
    </w:p>
    <w:p w:rsidR="00000000" w:rsidDel="00000000" w:rsidP="00000000" w:rsidRDefault="00000000" w:rsidRPr="00000000" w14:paraId="00000059">
      <w:pPr>
        <w:numPr>
          <w:ilvl w:val="1"/>
          <w:numId w:val="6"/>
        </w:numPr>
        <w:spacing w:after="0" w:afterAutospacing="0" w:before="0" w:beforeAutospacing="0" w:lineRule="auto"/>
        <w:ind w:left="1440" w:hanging="360"/>
      </w:pPr>
      <w:r w:rsidDel="00000000" w:rsidR="00000000" w:rsidRPr="00000000">
        <w:rPr>
          <w:rtl w:val="0"/>
        </w:rPr>
        <w:t xml:space="preserve">When delays occur, immediate action is taken to address them, and the project plan is revised.</w:t>
      </w:r>
    </w:p>
    <w:p w:rsidR="00000000" w:rsidDel="00000000" w:rsidP="00000000" w:rsidRDefault="00000000" w:rsidRPr="00000000" w14:paraId="0000005A">
      <w:pPr>
        <w:numPr>
          <w:ilvl w:val="1"/>
          <w:numId w:val="6"/>
        </w:numPr>
        <w:spacing w:after="0" w:afterAutospacing="0" w:before="0" w:beforeAutospacing="0" w:lineRule="auto"/>
        <w:ind w:left="1440" w:hanging="360"/>
      </w:pPr>
      <w:r w:rsidDel="00000000" w:rsidR="00000000" w:rsidRPr="00000000">
        <w:rPr>
          <w:b w:val="1"/>
          <w:rtl w:val="0"/>
        </w:rPr>
        <w:t xml:space="preserve">Benefit</w:t>
      </w:r>
      <w:r w:rsidDel="00000000" w:rsidR="00000000" w:rsidRPr="00000000">
        <w:rPr>
          <w:rtl w:val="0"/>
        </w:rPr>
        <w:t xml:space="preserve">: This approach is flexible, allowing project managers to adapt by adding resources, changing dependencies, or reallocating tasks.</w:t>
      </w:r>
    </w:p>
    <w:p w:rsidR="00000000" w:rsidDel="00000000" w:rsidP="00000000" w:rsidRDefault="00000000" w:rsidRPr="00000000" w14:paraId="0000005B">
      <w:pPr>
        <w:numPr>
          <w:ilvl w:val="1"/>
          <w:numId w:val="6"/>
        </w:numPr>
        <w:spacing w:after="240" w:before="0" w:beforeAutospacing="0" w:lineRule="auto"/>
        <w:ind w:left="1440" w:hanging="360"/>
      </w:pPr>
      <w:r w:rsidDel="00000000" w:rsidR="00000000" w:rsidRPr="00000000">
        <w:rPr>
          <w:b w:val="1"/>
          <w:rtl w:val="0"/>
        </w:rPr>
        <w:t xml:space="preserve">Challenge</w:t>
      </w:r>
      <w:r w:rsidDel="00000000" w:rsidR="00000000" w:rsidRPr="00000000">
        <w:rPr>
          <w:rtl w:val="0"/>
        </w:rPr>
        <w:t xml:space="preserve">: This is not a proactive planning technique, but rather a reactive strategy used during project execution.</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dw9nqm1lkbwp" w:id="20"/>
      <w:bookmarkEnd w:id="20"/>
      <w:r w:rsidDel="00000000" w:rsidR="00000000" w:rsidRPr="00000000">
        <w:rPr>
          <w:b w:val="1"/>
          <w:color w:val="000000"/>
          <w:sz w:val="26"/>
          <w:szCs w:val="26"/>
          <w:rtl w:val="0"/>
        </w:rPr>
        <w:t xml:space="preserve">Recommendations for Managing Uncertainty:</w:t>
      </w:r>
    </w:p>
    <w:p w:rsidR="00000000" w:rsidDel="00000000" w:rsidP="00000000" w:rsidRDefault="00000000" w:rsidRPr="00000000" w14:paraId="0000005E">
      <w:pPr>
        <w:numPr>
          <w:ilvl w:val="0"/>
          <w:numId w:val="10"/>
        </w:numPr>
        <w:spacing w:after="0" w:afterAutospacing="0" w:before="240" w:lineRule="auto"/>
        <w:ind w:left="720" w:hanging="360"/>
      </w:pPr>
      <w:r w:rsidDel="00000000" w:rsidR="00000000" w:rsidRPr="00000000">
        <w:rPr>
          <w:b w:val="1"/>
          <w:rtl w:val="0"/>
        </w:rPr>
        <w:t xml:space="preserve">Evaluate Delay Costs</w:t>
      </w:r>
      <w:r w:rsidDel="00000000" w:rsidR="00000000" w:rsidRPr="00000000">
        <w:rPr>
          <w:rtl w:val="0"/>
        </w:rPr>
        <w:t xml:space="preserve">: Always assess the financial and operational impact of delays.</w:t>
      </w:r>
    </w:p>
    <w:p w:rsidR="00000000" w:rsidDel="00000000" w:rsidP="00000000" w:rsidRDefault="00000000" w:rsidRPr="00000000" w14:paraId="0000005F">
      <w:pPr>
        <w:numPr>
          <w:ilvl w:val="0"/>
          <w:numId w:val="10"/>
        </w:numPr>
        <w:spacing w:after="0" w:afterAutospacing="0" w:before="0" w:beforeAutospacing="0" w:lineRule="auto"/>
        <w:ind w:left="720" w:hanging="360"/>
      </w:pPr>
      <w:r w:rsidDel="00000000" w:rsidR="00000000" w:rsidRPr="00000000">
        <w:rPr>
          <w:b w:val="1"/>
          <w:rtl w:val="0"/>
        </w:rPr>
        <w:t xml:space="preserve">Clear Strategy</w:t>
      </w:r>
      <w:r w:rsidDel="00000000" w:rsidR="00000000" w:rsidRPr="00000000">
        <w:rPr>
          <w:rtl w:val="0"/>
        </w:rPr>
        <w:t xml:space="preserve">: Choose a contingency strategy (implicit or explicit padding, or react and re-plan) and communicate it clearly to stakeholders.</w:t>
      </w:r>
    </w:p>
    <w:p w:rsidR="00000000" w:rsidDel="00000000" w:rsidP="00000000" w:rsidRDefault="00000000" w:rsidRPr="00000000" w14:paraId="00000060">
      <w:pPr>
        <w:numPr>
          <w:ilvl w:val="0"/>
          <w:numId w:val="10"/>
        </w:numPr>
        <w:spacing w:after="240" w:before="0" w:beforeAutospacing="0" w:lineRule="auto"/>
        <w:ind w:left="720" w:hanging="360"/>
      </w:pPr>
      <w:r w:rsidDel="00000000" w:rsidR="00000000" w:rsidRPr="00000000">
        <w:rPr>
          <w:b w:val="1"/>
          <w:rtl w:val="0"/>
        </w:rPr>
        <w:t xml:space="preserve">Balanced Approach</w:t>
      </w:r>
      <w:r w:rsidDel="00000000" w:rsidR="00000000" w:rsidRPr="00000000">
        <w:rPr>
          <w:rtl w:val="0"/>
        </w:rPr>
        <w:t xml:space="preserve">: Avoid excessive pessimism or optimism in padding to maintain a realistic and actionable project plan.</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r0fwfgpeqgvd" w:id="21"/>
      <w:bookmarkEnd w:id="21"/>
      <w:r w:rsidDel="00000000" w:rsidR="00000000" w:rsidRPr="00000000">
        <w:rPr>
          <w:b w:val="1"/>
          <w:color w:val="000000"/>
          <w:sz w:val="26"/>
          <w:szCs w:val="26"/>
          <w:rtl w:val="0"/>
        </w:rPr>
        <w:t xml:space="preserve">Critical Path Method (CPM) Overview</w:t>
      </w:r>
    </w:p>
    <w:p w:rsidR="00000000" w:rsidDel="00000000" w:rsidP="00000000" w:rsidRDefault="00000000" w:rsidRPr="00000000" w14:paraId="00000062">
      <w:pPr>
        <w:spacing w:after="240" w:before="240" w:lineRule="auto"/>
        <w:rPr/>
      </w:pPr>
      <w:r w:rsidDel="00000000" w:rsidR="00000000" w:rsidRPr="00000000">
        <w:rPr>
          <w:rtl w:val="0"/>
        </w:rPr>
        <w:t xml:space="preserve">The </w:t>
      </w:r>
      <w:r w:rsidDel="00000000" w:rsidR="00000000" w:rsidRPr="00000000">
        <w:rPr>
          <w:b w:val="1"/>
          <w:rtl w:val="0"/>
        </w:rPr>
        <w:t xml:space="preserve">Critical Path Method (CPM)</w:t>
      </w:r>
      <w:r w:rsidDel="00000000" w:rsidR="00000000" w:rsidRPr="00000000">
        <w:rPr>
          <w:rtl w:val="0"/>
        </w:rPr>
        <w:t xml:space="preserve"> is a vital project management technique used to identify the most important tasks in a project schedule, known as the </w:t>
      </w:r>
      <w:r w:rsidDel="00000000" w:rsidR="00000000" w:rsidRPr="00000000">
        <w:rPr>
          <w:b w:val="1"/>
          <w:rtl w:val="0"/>
        </w:rPr>
        <w:t xml:space="preserve">critical path</w:t>
      </w:r>
      <w:r w:rsidDel="00000000" w:rsidR="00000000" w:rsidRPr="00000000">
        <w:rPr>
          <w:rtl w:val="0"/>
        </w:rPr>
        <w:t xml:space="preserve">. The critical path determines the project's overall duration, as any delay in these tasks will directly impact the project's finish date.</w:t>
      </w:r>
    </w:p>
    <w:p w:rsidR="00000000" w:rsidDel="00000000" w:rsidP="00000000" w:rsidRDefault="00000000" w:rsidRPr="00000000" w14:paraId="00000063">
      <w:pPr>
        <w:pStyle w:val="Heading4"/>
        <w:keepNext w:val="0"/>
        <w:keepLines w:val="0"/>
        <w:spacing w:after="40" w:before="240" w:lineRule="auto"/>
        <w:rPr>
          <w:b w:val="1"/>
          <w:color w:val="000000"/>
          <w:sz w:val="22"/>
          <w:szCs w:val="22"/>
        </w:rPr>
      </w:pPr>
      <w:bookmarkStart w:colFirst="0" w:colLast="0" w:name="_r95ly1x11fqd" w:id="22"/>
      <w:bookmarkEnd w:id="22"/>
      <w:r w:rsidDel="00000000" w:rsidR="00000000" w:rsidRPr="00000000">
        <w:rPr>
          <w:b w:val="1"/>
          <w:color w:val="000000"/>
          <w:sz w:val="22"/>
          <w:szCs w:val="22"/>
          <w:rtl w:val="0"/>
        </w:rPr>
        <w:t xml:space="preserve">Key Concepts:</w:t>
      </w:r>
    </w:p>
    <w:p w:rsidR="00000000" w:rsidDel="00000000" w:rsidP="00000000" w:rsidRDefault="00000000" w:rsidRPr="00000000" w14:paraId="00000064">
      <w:pPr>
        <w:numPr>
          <w:ilvl w:val="0"/>
          <w:numId w:val="17"/>
        </w:numPr>
        <w:spacing w:after="0" w:afterAutospacing="0" w:before="240" w:lineRule="auto"/>
        <w:ind w:left="720" w:hanging="360"/>
      </w:pPr>
      <w:r w:rsidDel="00000000" w:rsidR="00000000" w:rsidRPr="00000000">
        <w:rPr>
          <w:b w:val="1"/>
          <w:rtl w:val="0"/>
        </w:rPr>
        <w:t xml:space="preserve">Critical Path</w:t>
      </w:r>
      <w:r w:rsidDel="00000000" w:rsidR="00000000" w:rsidRPr="00000000">
        <w:rPr>
          <w:rtl w:val="0"/>
        </w:rPr>
        <w:t xml:space="preserve">: The sequence of tasks that dictates the project’s completion time. A delay in any of these tasks will delay the entire project.</w:t>
      </w:r>
    </w:p>
    <w:p w:rsidR="00000000" w:rsidDel="00000000" w:rsidP="00000000" w:rsidRDefault="00000000" w:rsidRPr="00000000" w14:paraId="00000065">
      <w:pPr>
        <w:numPr>
          <w:ilvl w:val="0"/>
          <w:numId w:val="17"/>
        </w:numPr>
        <w:spacing w:after="240" w:before="0" w:beforeAutospacing="0" w:lineRule="auto"/>
        <w:ind w:left="720" w:hanging="360"/>
      </w:pPr>
      <w:r w:rsidDel="00000000" w:rsidR="00000000" w:rsidRPr="00000000">
        <w:rPr>
          <w:b w:val="1"/>
          <w:rtl w:val="0"/>
        </w:rPr>
        <w:t xml:space="preserve">Non-Critical Activities</w:t>
      </w:r>
      <w:r w:rsidDel="00000000" w:rsidR="00000000" w:rsidRPr="00000000">
        <w:rPr>
          <w:rtl w:val="0"/>
        </w:rPr>
        <w:t xml:space="preserve">: Activities that have some flexibility (float or slack) and won’t delay the project if delayed.</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gpp23hnc7xgn" w:id="23"/>
      <w:bookmarkEnd w:id="23"/>
      <w:r w:rsidDel="00000000" w:rsidR="00000000" w:rsidRPr="00000000">
        <w:rPr>
          <w:b w:val="1"/>
          <w:color w:val="000000"/>
          <w:sz w:val="26"/>
          <w:szCs w:val="26"/>
          <w:rtl w:val="0"/>
        </w:rPr>
        <w:t xml:space="preserve">Critical Path Determination:</w:t>
      </w:r>
    </w:p>
    <w:p w:rsidR="00000000" w:rsidDel="00000000" w:rsidP="00000000" w:rsidRDefault="00000000" w:rsidRPr="00000000" w14:paraId="00000067">
      <w:pPr>
        <w:numPr>
          <w:ilvl w:val="0"/>
          <w:numId w:val="12"/>
        </w:numPr>
        <w:spacing w:after="0" w:afterAutospacing="0" w:before="240" w:lineRule="auto"/>
        <w:ind w:left="720" w:hanging="360"/>
      </w:pPr>
      <w:r w:rsidDel="00000000" w:rsidR="00000000" w:rsidRPr="00000000">
        <w:rPr>
          <w:b w:val="1"/>
          <w:rtl w:val="0"/>
        </w:rPr>
        <w:t xml:space="preserve">Identify Activities</w:t>
      </w:r>
      <w:r w:rsidDel="00000000" w:rsidR="00000000" w:rsidRPr="00000000">
        <w:rPr>
          <w:rtl w:val="0"/>
        </w:rPr>
        <w:t xml:space="preserve">: List all project tasks.</w:t>
      </w:r>
    </w:p>
    <w:p w:rsidR="00000000" w:rsidDel="00000000" w:rsidP="00000000" w:rsidRDefault="00000000" w:rsidRPr="00000000" w14:paraId="00000068">
      <w:pPr>
        <w:numPr>
          <w:ilvl w:val="0"/>
          <w:numId w:val="12"/>
        </w:numPr>
        <w:spacing w:after="0" w:afterAutospacing="0" w:before="0" w:beforeAutospacing="0" w:lineRule="auto"/>
        <w:ind w:left="720" w:hanging="360"/>
      </w:pPr>
      <w:r w:rsidDel="00000000" w:rsidR="00000000" w:rsidRPr="00000000">
        <w:rPr>
          <w:b w:val="1"/>
          <w:rtl w:val="0"/>
        </w:rPr>
        <w:t xml:space="preserve">Network Diagram</w:t>
      </w:r>
      <w:r w:rsidDel="00000000" w:rsidR="00000000" w:rsidRPr="00000000">
        <w:rPr>
          <w:rtl w:val="0"/>
        </w:rPr>
        <w:t xml:space="preserve">: Visualize the sequence and relationships of tasks in a network diagram (graph).</w:t>
      </w:r>
    </w:p>
    <w:p w:rsidR="00000000" w:rsidDel="00000000" w:rsidP="00000000" w:rsidRDefault="00000000" w:rsidRPr="00000000" w14:paraId="00000069">
      <w:pPr>
        <w:numPr>
          <w:ilvl w:val="0"/>
          <w:numId w:val="12"/>
        </w:numPr>
        <w:spacing w:after="0" w:afterAutospacing="0" w:before="0" w:beforeAutospacing="0" w:lineRule="auto"/>
        <w:ind w:left="720" w:hanging="360"/>
      </w:pPr>
      <w:r w:rsidDel="00000000" w:rsidR="00000000" w:rsidRPr="00000000">
        <w:rPr>
          <w:b w:val="1"/>
          <w:rtl w:val="0"/>
        </w:rPr>
        <w:t xml:space="preserve">Calculate Durations</w:t>
      </w:r>
      <w:r w:rsidDel="00000000" w:rsidR="00000000" w:rsidRPr="00000000">
        <w:rPr>
          <w:rtl w:val="0"/>
        </w:rPr>
        <w:t xml:space="preserve">: Determine how long each task will take.</w:t>
      </w:r>
    </w:p>
    <w:p w:rsidR="00000000" w:rsidDel="00000000" w:rsidP="00000000" w:rsidRDefault="00000000" w:rsidRPr="00000000" w14:paraId="0000006A">
      <w:pPr>
        <w:numPr>
          <w:ilvl w:val="0"/>
          <w:numId w:val="12"/>
        </w:numPr>
        <w:spacing w:after="240" w:before="0" w:beforeAutospacing="0" w:lineRule="auto"/>
        <w:ind w:left="720" w:hanging="360"/>
      </w:pPr>
      <w:r w:rsidDel="00000000" w:rsidR="00000000" w:rsidRPr="00000000">
        <w:rPr>
          <w:b w:val="1"/>
          <w:rtl w:val="0"/>
        </w:rPr>
        <w:t xml:space="preserve">Find the Longest Path</w:t>
      </w:r>
      <w:r w:rsidDel="00000000" w:rsidR="00000000" w:rsidRPr="00000000">
        <w:rPr>
          <w:rtl w:val="0"/>
        </w:rPr>
        <w:t xml:space="preserve">: The longest sequence of dependent tasks is the critical path.</w:t>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d1fckng8g4yx" w:id="24"/>
      <w:bookmarkEnd w:id="24"/>
      <w:r w:rsidDel="00000000" w:rsidR="00000000" w:rsidRPr="00000000">
        <w:rPr>
          <w:b w:val="1"/>
          <w:color w:val="000000"/>
          <w:sz w:val="26"/>
          <w:szCs w:val="26"/>
          <w:rtl w:val="0"/>
        </w:rPr>
        <w:t xml:space="preserve">Network Diagrams</w:t>
      </w:r>
    </w:p>
    <w:p w:rsidR="00000000" w:rsidDel="00000000" w:rsidP="00000000" w:rsidRDefault="00000000" w:rsidRPr="00000000" w14:paraId="0000006D">
      <w:pPr>
        <w:spacing w:after="240" w:before="240" w:lineRule="auto"/>
        <w:rPr/>
      </w:pPr>
      <w:r w:rsidDel="00000000" w:rsidR="00000000" w:rsidRPr="00000000">
        <w:rPr>
          <w:b w:val="1"/>
          <w:rtl w:val="0"/>
        </w:rPr>
        <w:t xml:space="preserve">Network Diagrams</w:t>
      </w:r>
      <w:r w:rsidDel="00000000" w:rsidR="00000000" w:rsidRPr="00000000">
        <w:rPr>
          <w:rtl w:val="0"/>
        </w:rPr>
        <w:t xml:space="preserve"> are graphical tools used to represent project tasks and their dependencies. They help in visualizing task sequences and relationships. Two classic formats are commonly used:</w:t>
      </w:r>
    </w:p>
    <w:p w:rsidR="00000000" w:rsidDel="00000000" w:rsidP="00000000" w:rsidRDefault="00000000" w:rsidRPr="00000000" w14:paraId="0000006E">
      <w:pPr>
        <w:numPr>
          <w:ilvl w:val="0"/>
          <w:numId w:val="1"/>
        </w:numPr>
        <w:spacing w:after="0" w:afterAutospacing="0" w:before="240" w:lineRule="auto"/>
        <w:ind w:left="720" w:hanging="360"/>
      </w:pPr>
      <w:r w:rsidDel="00000000" w:rsidR="00000000" w:rsidRPr="00000000">
        <w:rPr>
          <w:b w:val="1"/>
          <w:rtl w:val="0"/>
        </w:rPr>
        <w:t xml:space="preserve">Activity on Arc (AOA)</w:t>
      </w:r>
      <w:r w:rsidDel="00000000" w:rsidR="00000000" w:rsidRPr="00000000">
        <w:rPr>
          <w:rtl w:val="0"/>
        </w:rPr>
        <w:t xml:space="preserve"> or </w:t>
      </w:r>
      <w:r w:rsidDel="00000000" w:rsidR="00000000" w:rsidRPr="00000000">
        <w:rPr>
          <w:b w:val="1"/>
          <w:rtl w:val="0"/>
        </w:rPr>
        <w:t xml:space="preserve">Activity Diagramming Method (ADM)</w:t>
      </w:r>
      <w:r w:rsidDel="00000000" w:rsidR="00000000" w:rsidRPr="00000000">
        <w:rPr>
          <w:rtl w:val="0"/>
        </w:rPr>
        <w:t xml:space="preserve">:</w:t>
      </w:r>
    </w:p>
    <w:p w:rsidR="00000000" w:rsidDel="00000000" w:rsidP="00000000" w:rsidRDefault="00000000" w:rsidRPr="00000000" w14:paraId="0000006F">
      <w:pPr>
        <w:numPr>
          <w:ilvl w:val="1"/>
          <w:numId w:val="1"/>
        </w:numPr>
        <w:spacing w:after="0" w:afterAutospacing="0" w:before="0" w:beforeAutospacing="0" w:lineRule="auto"/>
        <w:ind w:left="1440" w:hanging="360"/>
      </w:pPr>
      <w:r w:rsidDel="00000000" w:rsidR="00000000" w:rsidRPr="00000000">
        <w:rPr>
          <w:b w:val="1"/>
          <w:rtl w:val="0"/>
        </w:rPr>
        <w:t xml:space="preserve">Arrows</w:t>
      </w:r>
      <w:r w:rsidDel="00000000" w:rsidR="00000000" w:rsidRPr="00000000">
        <w:rPr>
          <w:rtl w:val="0"/>
        </w:rPr>
        <w:t xml:space="preserve"> represent tasks, and </w:t>
      </w:r>
      <w:r w:rsidDel="00000000" w:rsidR="00000000" w:rsidRPr="00000000">
        <w:rPr>
          <w:b w:val="1"/>
          <w:rtl w:val="0"/>
        </w:rPr>
        <w:t xml:space="preserve">circles</w:t>
      </w:r>
      <w:r w:rsidDel="00000000" w:rsidR="00000000" w:rsidRPr="00000000">
        <w:rPr>
          <w:rtl w:val="0"/>
        </w:rPr>
        <w:t xml:space="preserve"> represent events (start or end of a task).</w:t>
      </w:r>
    </w:p>
    <w:p w:rsidR="00000000" w:rsidDel="00000000" w:rsidP="00000000" w:rsidRDefault="00000000" w:rsidRPr="00000000" w14:paraId="00000070">
      <w:pPr>
        <w:numPr>
          <w:ilvl w:val="1"/>
          <w:numId w:val="1"/>
        </w:numPr>
        <w:spacing w:after="0" w:afterAutospacing="0" w:before="0" w:beforeAutospacing="0" w:lineRule="auto"/>
        <w:ind w:left="1440" w:hanging="360"/>
      </w:pPr>
      <w:r w:rsidDel="00000000" w:rsidR="00000000" w:rsidRPr="00000000">
        <w:rPr>
          <w:rtl w:val="0"/>
        </w:rPr>
        <w:t xml:space="preserve">Example:</w:t>
      </w:r>
    </w:p>
    <w:p w:rsidR="00000000" w:rsidDel="00000000" w:rsidP="00000000" w:rsidRDefault="00000000" w:rsidRPr="00000000" w14:paraId="00000071">
      <w:pPr>
        <w:numPr>
          <w:ilvl w:val="2"/>
          <w:numId w:val="1"/>
        </w:numPr>
        <w:spacing w:after="0" w:afterAutospacing="0" w:before="0" w:beforeAutospacing="0" w:lineRule="auto"/>
        <w:ind w:left="2160" w:hanging="360"/>
      </w:pPr>
      <w:r w:rsidDel="00000000" w:rsidR="00000000" w:rsidRPr="00000000">
        <w:rPr>
          <w:rtl w:val="0"/>
        </w:rPr>
        <w:t xml:space="preserve">Task A (arrow) from Event 1 to Event 2.</w:t>
      </w:r>
    </w:p>
    <w:p w:rsidR="00000000" w:rsidDel="00000000" w:rsidP="00000000" w:rsidRDefault="00000000" w:rsidRPr="00000000" w14:paraId="00000072">
      <w:pPr>
        <w:numPr>
          <w:ilvl w:val="1"/>
          <w:numId w:val="1"/>
        </w:numPr>
        <w:spacing w:after="0" w:afterAutospacing="0" w:before="0" w:beforeAutospacing="0" w:lineRule="auto"/>
        <w:ind w:left="1440" w:hanging="360"/>
      </w:pPr>
      <w:r w:rsidDel="00000000" w:rsidR="00000000" w:rsidRPr="00000000">
        <w:rPr>
          <w:rtl w:val="0"/>
        </w:rPr>
        <w:t xml:space="preserve">Requires "dummy" tasks to show dependencies without direct activity.</w:t>
      </w:r>
    </w:p>
    <w:p w:rsidR="00000000" w:rsidDel="00000000" w:rsidP="00000000" w:rsidRDefault="00000000" w:rsidRPr="00000000" w14:paraId="00000073">
      <w:pPr>
        <w:numPr>
          <w:ilvl w:val="0"/>
          <w:numId w:val="1"/>
        </w:numPr>
        <w:spacing w:after="0" w:afterAutospacing="0" w:before="0" w:beforeAutospacing="0" w:lineRule="auto"/>
        <w:ind w:left="720" w:hanging="360"/>
      </w:pPr>
      <w:r w:rsidDel="00000000" w:rsidR="00000000" w:rsidRPr="00000000">
        <w:rPr>
          <w:b w:val="1"/>
          <w:rtl w:val="0"/>
        </w:rPr>
        <w:t xml:space="preserve">Activity on Node (AON)</w:t>
      </w:r>
      <w:r w:rsidDel="00000000" w:rsidR="00000000" w:rsidRPr="00000000">
        <w:rPr>
          <w:rtl w:val="0"/>
        </w:rPr>
        <w:t xml:space="preserve"> or </w:t>
      </w:r>
      <w:r w:rsidDel="00000000" w:rsidR="00000000" w:rsidRPr="00000000">
        <w:rPr>
          <w:b w:val="1"/>
          <w:rtl w:val="0"/>
        </w:rPr>
        <w:t xml:space="preserve">Precedence Diagramming Method (PDM)</w:t>
      </w:r>
      <w:r w:rsidDel="00000000" w:rsidR="00000000" w:rsidRPr="00000000">
        <w:rPr>
          <w:rtl w:val="0"/>
        </w:rPr>
        <w:t xml:space="preserve">:</w:t>
      </w:r>
    </w:p>
    <w:p w:rsidR="00000000" w:rsidDel="00000000" w:rsidP="00000000" w:rsidRDefault="00000000" w:rsidRPr="00000000" w14:paraId="00000074">
      <w:pPr>
        <w:numPr>
          <w:ilvl w:val="1"/>
          <w:numId w:val="1"/>
        </w:numPr>
        <w:spacing w:after="0" w:afterAutospacing="0" w:before="0" w:beforeAutospacing="0" w:lineRule="auto"/>
        <w:ind w:left="1440" w:hanging="360"/>
      </w:pPr>
      <w:r w:rsidDel="00000000" w:rsidR="00000000" w:rsidRPr="00000000">
        <w:rPr>
          <w:b w:val="1"/>
          <w:rtl w:val="0"/>
        </w:rPr>
        <w:t xml:space="preserve">Nodes</w:t>
      </w:r>
      <w:r w:rsidDel="00000000" w:rsidR="00000000" w:rsidRPr="00000000">
        <w:rPr>
          <w:rtl w:val="0"/>
        </w:rPr>
        <w:t xml:space="preserve"> represent tasks, and </w:t>
      </w:r>
      <w:r w:rsidDel="00000000" w:rsidR="00000000" w:rsidRPr="00000000">
        <w:rPr>
          <w:b w:val="1"/>
          <w:rtl w:val="0"/>
        </w:rPr>
        <w:t xml:space="preserve">arrows</w:t>
      </w:r>
      <w:r w:rsidDel="00000000" w:rsidR="00000000" w:rsidRPr="00000000">
        <w:rPr>
          <w:rtl w:val="0"/>
        </w:rPr>
        <w:t xml:space="preserve"> show dependencies.</w:t>
      </w:r>
    </w:p>
    <w:p w:rsidR="00000000" w:rsidDel="00000000" w:rsidP="00000000" w:rsidRDefault="00000000" w:rsidRPr="00000000" w14:paraId="00000075">
      <w:pPr>
        <w:numPr>
          <w:ilvl w:val="1"/>
          <w:numId w:val="1"/>
        </w:numPr>
        <w:spacing w:after="0" w:afterAutospacing="0" w:before="0" w:beforeAutospacing="0" w:lineRule="auto"/>
        <w:ind w:left="1440" w:hanging="360"/>
      </w:pPr>
      <w:r w:rsidDel="00000000" w:rsidR="00000000" w:rsidRPr="00000000">
        <w:rPr>
          <w:rtl w:val="0"/>
        </w:rPr>
        <w:t xml:space="preserve">Example:</w:t>
      </w:r>
    </w:p>
    <w:p w:rsidR="00000000" w:rsidDel="00000000" w:rsidP="00000000" w:rsidRDefault="00000000" w:rsidRPr="00000000" w14:paraId="00000076">
      <w:pPr>
        <w:numPr>
          <w:ilvl w:val="2"/>
          <w:numId w:val="1"/>
        </w:numPr>
        <w:spacing w:after="240" w:before="0" w:beforeAutospacing="0" w:lineRule="auto"/>
        <w:ind w:left="2160" w:hanging="360"/>
      </w:pPr>
      <w:r w:rsidDel="00000000" w:rsidR="00000000" w:rsidRPr="00000000">
        <w:rPr>
          <w:rtl w:val="0"/>
        </w:rPr>
        <w:t xml:space="preserve">Task A (node) leads to Task B (node) via an arrow.</w:t>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1xvc5fvfvqq8" w:id="25"/>
      <w:bookmarkEnd w:id="25"/>
      <w:r w:rsidDel="00000000" w:rsidR="00000000" w:rsidRPr="00000000">
        <w:rPr>
          <w:b w:val="1"/>
          <w:color w:val="000000"/>
          <w:sz w:val="26"/>
          <w:szCs w:val="26"/>
          <w:rtl w:val="0"/>
        </w:rPr>
        <w:t xml:space="preserve">AOA vs. AON Comparison</w:t>
      </w:r>
    </w:p>
    <w:p w:rsidR="00000000" w:rsidDel="00000000" w:rsidP="00000000" w:rsidRDefault="00000000" w:rsidRPr="00000000" w14:paraId="00000079">
      <w:pPr>
        <w:numPr>
          <w:ilvl w:val="0"/>
          <w:numId w:val="16"/>
        </w:numPr>
        <w:spacing w:after="0" w:afterAutospacing="0" w:before="240" w:lineRule="auto"/>
        <w:ind w:left="720" w:hanging="360"/>
      </w:pPr>
      <w:r w:rsidDel="00000000" w:rsidR="00000000" w:rsidRPr="00000000">
        <w:rPr>
          <w:b w:val="1"/>
          <w:rtl w:val="0"/>
        </w:rPr>
        <w:t xml:space="preserve">AOA (Activity on Arc)</w:t>
      </w:r>
      <w:r w:rsidDel="00000000" w:rsidR="00000000" w:rsidRPr="00000000">
        <w:rPr>
          <w:rtl w:val="0"/>
        </w:rPr>
        <w:t xml:space="preserve">:</w:t>
      </w:r>
    </w:p>
    <w:p w:rsidR="00000000" w:rsidDel="00000000" w:rsidP="00000000" w:rsidRDefault="00000000" w:rsidRPr="00000000" w14:paraId="0000007A">
      <w:pPr>
        <w:numPr>
          <w:ilvl w:val="1"/>
          <w:numId w:val="16"/>
        </w:numPr>
        <w:spacing w:after="0" w:afterAutospacing="0" w:before="0" w:beforeAutospacing="0" w:lineRule="auto"/>
        <w:ind w:left="1440" w:hanging="360"/>
      </w:pPr>
      <w:r w:rsidDel="00000000" w:rsidR="00000000" w:rsidRPr="00000000">
        <w:rPr>
          <w:rtl w:val="0"/>
        </w:rPr>
        <w:t xml:space="preserve">Historically used for </w:t>
      </w:r>
      <w:r w:rsidDel="00000000" w:rsidR="00000000" w:rsidRPr="00000000">
        <w:rPr>
          <w:b w:val="1"/>
          <w:rtl w:val="0"/>
        </w:rPr>
        <w:t xml:space="preserve">PERT (Program Evaluation and Review Technique)</w:t>
      </w:r>
      <w:r w:rsidDel="00000000" w:rsidR="00000000" w:rsidRPr="00000000">
        <w:rPr>
          <w:rtl w:val="0"/>
        </w:rPr>
        <w:t xml:space="preserve">.</w:t>
      </w:r>
    </w:p>
    <w:p w:rsidR="00000000" w:rsidDel="00000000" w:rsidP="00000000" w:rsidRDefault="00000000" w:rsidRPr="00000000" w14:paraId="0000007B">
      <w:pPr>
        <w:numPr>
          <w:ilvl w:val="1"/>
          <w:numId w:val="16"/>
        </w:numPr>
        <w:spacing w:after="0" w:afterAutospacing="0" w:before="0" w:beforeAutospacing="0" w:lineRule="auto"/>
        <w:ind w:left="1440" w:hanging="360"/>
      </w:pPr>
      <w:r w:rsidDel="00000000" w:rsidR="00000000" w:rsidRPr="00000000">
        <w:rPr>
          <w:rtl w:val="0"/>
        </w:rPr>
        <w:t xml:space="preserve">Simpler for certain algorithmic processes but often requires "dummy" tasks to represent complex dependencies.</w:t>
      </w:r>
    </w:p>
    <w:p w:rsidR="00000000" w:rsidDel="00000000" w:rsidP="00000000" w:rsidRDefault="00000000" w:rsidRPr="00000000" w14:paraId="0000007C">
      <w:pPr>
        <w:numPr>
          <w:ilvl w:val="0"/>
          <w:numId w:val="16"/>
        </w:numPr>
        <w:spacing w:after="0" w:afterAutospacing="0" w:before="0" w:beforeAutospacing="0" w:lineRule="auto"/>
        <w:ind w:left="720" w:hanging="360"/>
      </w:pPr>
      <w:r w:rsidDel="00000000" w:rsidR="00000000" w:rsidRPr="00000000">
        <w:rPr>
          <w:b w:val="1"/>
          <w:rtl w:val="0"/>
        </w:rPr>
        <w:t xml:space="preserve">AON (Activity on Node)</w:t>
      </w:r>
      <w:r w:rsidDel="00000000" w:rsidR="00000000" w:rsidRPr="00000000">
        <w:rPr>
          <w:rtl w:val="0"/>
        </w:rPr>
        <w:t xml:space="preserve">:</w:t>
      </w:r>
    </w:p>
    <w:p w:rsidR="00000000" w:rsidDel="00000000" w:rsidP="00000000" w:rsidRDefault="00000000" w:rsidRPr="00000000" w14:paraId="0000007D">
      <w:pPr>
        <w:numPr>
          <w:ilvl w:val="1"/>
          <w:numId w:val="16"/>
        </w:numPr>
        <w:spacing w:after="0" w:afterAutospacing="0" w:before="0" w:beforeAutospacing="0" w:lineRule="auto"/>
        <w:ind w:left="1440" w:hanging="360"/>
      </w:pPr>
      <w:r w:rsidDel="00000000" w:rsidR="00000000" w:rsidRPr="00000000">
        <w:rPr>
          <w:rtl w:val="0"/>
        </w:rPr>
        <w:t xml:space="preserve">More flexible, easier to visualize, and draw.</w:t>
      </w:r>
    </w:p>
    <w:p w:rsidR="00000000" w:rsidDel="00000000" w:rsidP="00000000" w:rsidRDefault="00000000" w:rsidRPr="00000000" w14:paraId="0000007E">
      <w:pPr>
        <w:numPr>
          <w:ilvl w:val="1"/>
          <w:numId w:val="16"/>
        </w:numPr>
        <w:spacing w:after="240" w:before="0" w:beforeAutospacing="0" w:lineRule="auto"/>
        <w:ind w:left="1440" w:hanging="360"/>
      </w:pPr>
      <w:r w:rsidDel="00000000" w:rsidR="00000000" w:rsidRPr="00000000">
        <w:rPr>
          <w:rtl w:val="0"/>
        </w:rPr>
        <w:t xml:space="preserve">Better suited for modern project management software and applications.</w:t>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n5bliv874kig" w:id="26"/>
      <w:bookmarkEnd w:id="26"/>
      <w:r w:rsidDel="00000000" w:rsidR="00000000" w:rsidRPr="00000000">
        <w:rPr>
          <w:b w:val="1"/>
          <w:color w:val="000000"/>
          <w:sz w:val="26"/>
          <w:szCs w:val="26"/>
          <w:rtl w:val="0"/>
        </w:rPr>
        <w:t xml:space="preserve">Example of Task Dependencies (AOA/AON):</w:t>
      </w:r>
    </w:p>
    <w:p w:rsidR="00000000" w:rsidDel="00000000" w:rsidP="00000000" w:rsidRDefault="00000000" w:rsidRPr="00000000" w14:paraId="00000080">
      <w:pPr>
        <w:spacing w:after="240" w:before="240" w:lineRule="auto"/>
        <w:rPr/>
      </w:pPr>
      <w:r w:rsidDel="00000000" w:rsidR="00000000" w:rsidRPr="00000000">
        <w:rPr>
          <w:rtl w:val="0"/>
        </w:rPr>
        <w:t xml:space="preserve">Consider a project with five tasks:</w:t>
      </w:r>
    </w:p>
    <w:tbl>
      <w:tblPr>
        <w:tblStyle w:val="Table1"/>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3885"/>
        <w:gridCol w:w="2895"/>
        <w:tblGridChange w:id="0">
          <w:tblGrid>
            <w:gridCol w:w="2595"/>
            <w:gridCol w:w="3885"/>
            <w:gridCol w:w="28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jc w:val="center"/>
              <w:rPr/>
            </w:pPr>
            <w:r w:rsidDel="00000000" w:rsidR="00000000" w:rsidRPr="00000000">
              <w:rPr>
                <w:b w:val="1"/>
                <w:rtl w:val="0"/>
              </w:rPr>
              <w:t xml:space="preserve">Activity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jc w:val="center"/>
              <w:rPr/>
            </w:pPr>
            <w:r w:rsidDel="00000000" w:rsidR="00000000" w:rsidRPr="00000000">
              <w:rPr>
                <w:b w:val="1"/>
                <w:rtl w:val="0"/>
              </w:rPr>
              <w:t xml:space="preserve">Predecessors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jc w:val="center"/>
              <w:rPr/>
            </w:pPr>
            <w:r w:rsidDel="00000000" w:rsidR="00000000" w:rsidRPr="00000000">
              <w:rPr>
                <w:b w:val="1"/>
                <w:rtl w:val="0"/>
              </w:rPr>
              <w:t xml:space="preserve">Duration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jc w:val="center"/>
              <w:rPr/>
            </w:pPr>
            <w:r w:rsidDel="00000000" w:rsidR="00000000" w:rsidRPr="00000000">
              <w:rPr>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jc w:val="cente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jc w:val="center"/>
              <w:rPr/>
            </w:pPr>
            <w:r w:rsidDel="00000000" w:rsidR="00000000" w:rsidRPr="00000000">
              <w:rPr>
                <w:rtl w:val="0"/>
              </w:rPr>
              <w:t xml:space="preserve">3 months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jc w:val="center"/>
              <w:rPr/>
            </w:pPr>
            <w:r w:rsidDel="00000000" w:rsidR="00000000" w:rsidRPr="00000000">
              <w:rPr>
                <w:rtl w:val="0"/>
              </w:rPr>
              <w:t xml:space="preserv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jc w:val="cente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jc w:val="center"/>
              <w:rPr/>
            </w:pPr>
            <w:r w:rsidDel="00000000" w:rsidR="00000000" w:rsidRPr="00000000">
              <w:rPr>
                <w:rtl w:val="0"/>
              </w:rPr>
              <w:t xml:space="preserve">4 months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jc w:val="center"/>
              <w:rPr/>
            </w:pPr>
            <w:r w:rsidDel="00000000" w:rsidR="00000000" w:rsidRPr="00000000">
              <w:rPr>
                <w:rtl w:val="0"/>
              </w:rPr>
              <w:t xml:space="preserv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jc w:val="center"/>
              <w:rPr/>
            </w:pPr>
            <w:r w:rsidDel="00000000" w:rsidR="00000000" w:rsidRPr="00000000">
              <w:rPr>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jc w:val="center"/>
              <w:rPr/>
            </w:pPr>
            <w:r w:rsidDel="00000000" w:rsidR="00000000" w:rsidRPr="00000000">
              <w:rPr>
                <w:rtl w:val="0"/>
              </w:rPr>
              <w:t xml:space="preserve">3 months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jc w:val="center"/>
              <w:rPr/>
            </w:pPr>
            <w:r w:rsidDel="00000000" w:rsidR="00000000" w:rsidRPr="00000000">
              <w:rPr>
                <w:rtl w:val="0"/>
              </w:rPr>
              <w:t xml:space="pre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jc w:val="center"/>
              <w:rPr/>
            </w:pPr>
            <w:r w:rsidDel="00000000" w:rsidR="00000000" w:rsidRPr="00000000">
              <w:rPr>
                <w:rtl w:val="0"/>
              </w:rPr>
              <w:t xml:space="preserve">A, 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jc w:val="center"/>
              <w:rPr/>
            </w:pPr>
            <w:r w:rsidDel="00000000" w:rsidR="00000000" w:rsidRPr="00000000">
              <w:rPr>
                <w:rtl w:val="0"/>
              </w:rPr>
              <w:t xml:space="preserve">1 month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jc w:val="center"/>
              <w:rPr/>
            </w:pPr>
            <w:r w:rsidDel="00000000" w:rsidR="00000000" w:rsidRPr="00000000">
              <w:rPr>
                <w:rtl w:val="0"/>
              </w:rPr>
              <w:t xml:space="preserv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jc w:val="center"/>
              <w:rPr/>
            </w:pPr>
            <w:r w:rsidDel="00000000" w:rsidR="00000000" w:rsidRPr="00000000">
              <w:rPr>
                <w:rtl w:val="0"/>
              </w:rPr>
              <w:t xml:space="preserv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jc w:val="center"/>
              <w:rPr/>
            </w:pPr>
            <w:r w:rsidDel="00000000" w:rsidR="00000000" w:rsidRPr="00000000">
              <w:rPr>
                <w:rtl w:val="0"/>
              </w:rPr>
              <w:t xml:space="preserve">2 months</w:t>
            </w:r>
          </w:p>
        </w:tc>
      </w:tr>
    </w:tbl>
    <w:p w:rsidR="00000000" w:rsidDel="00000000" w:rsidP="00000000" w:rsidRDefault="00000000" w:rsidRPr="00000000" w14:paraId="00000093">
      <w:pPr>
        <w:spacing w:after="240" w:before="240" w:lineRule="auto"/>
        <w:rPr/>
      </w:pPr>
      <w:r w:rsidDel="00000000" w:rsidR="00000000" w:rsidRPr="00000000">
        <w:rPr>
          <w:rtl w:val="0"/>
        </w:rPr>
        <w:t xml:space="preserve">In an </w:t>
      </w:r>
      <w:r w:rsidDel="00000000" w:rsidR="00000000" w:rsidRPr="00000000">
        <w:rPr>
          <w:b w:val="1"/>
          <w:rtl w:val="0"/>
        </w:rPr>
        <w:t xml:space="preserve">AOA diagram</w:t>
      </w:r>
      <w:r w:rsidDel="00000000" w:rsidR="00000000" w:rsidRPr="00000000">
        <w:rPr>
          <w:rtl w:val="0"/>
        </w:rPr>
        <w:t xml:space="preserve">, we may need to introduce dummy nodes to account for complex dependencies, while an </w:t>
      </w:r>
      <w:r w:rsidDel="00000000" w:rsidR="00000000" w:rsidRPr="00000000">
        <w:rPr>
          <w:b w:val="1"/>
          <w:rtl w:val="0"/>
        </w:rPr>
        <w:t xml:space="preserve">AON diagram</w:t>
      </w:r>
      <w:r w:rsidDel="00000000" w:rsidR="00000000" w:rsidRPr="00000000">
        <w:rPr>
          <w:rtl w:val="0"/>
        </w:rPr>
        <w:t xml:space="preserve"> can directly show the relationships between tasks using arrows and nodes.</w:t>
      </w:r>
    </w:p>
    <w:p w:rsidR="00000000" w:rsidDel="00000000" w:rsidP="00000000" w:rsidRDefault="00000000" w:rsidRPr="00000000" w14:paraId="00000094">
      <w:pPr>
        <w:pStyle w:val="Heading4"/>
        <w:keepNext w:val="0"/>
        <w:keepLines w:val="0"/>
        <w:spacing w:after="40" w:before="240" w:lineRule="auto"/>
        <w:rPr>
          <w:b w:val="1"/>
          <w:color w:val="000000"/>
          <w:sz w:val="22"/>
          <w:szCs w:val="22"/>
        </w:rPr>
      </w:pPr>
      <w:bookmarkStart w:colFirst="0" w:colLast="0" w:name="_t9j99jpt4z63" w:id="27"/>
      <w:bookmarkEnd w:id="27"/>
      <w:r w:rsidDel="00000000" w:rsidR="00000000" w:rsidRPr="00000000">
        <w:rPr>
          <w:b w:val="1"/>
          <w:color w:val="000000"/>
          <w:sz w:val="22"/>
          <w:szCs w:val="22"/>
          <w:rtl w:val="0"/>
        </w:rPr>
        <w:t xml:space="preserve">Visual Example:</w:t>
      </w:r>
    </w:p>
    <w:p w:rsidR="00000000" w:rsidDel="00000000" w:rsidP="00000000" w:rsidRDefault="00000000" w:rsidRPr="00000000" w14:paraId="00000095">
      <w:pPr>
        <w:numPr>
          <w:ilvl w:val="0"/>
          <w:numId w:val="18"/>
        </w:numPr>
        <w:spacing w:after="0" w:afterAutospacing="0" w:before="240" w:lineRule="auto"/>
        <w:ind w:left="720" w:hanging="360"/>
      </w:pPr>
      <w:r w:rsidDel="00000000" w:rsidR="00000000" w:rsidRPr="00000000">
        <w:rPr>
          <w:b w:val="1"/>
          <w:rtl w:val="0"/>
        </w:rPr>
        <w:t xml:space="preserve">AOA</w:t>
      </w:r>
      <w:r w:rsidDel="00000000" w:rsidR="00000000" w:rsidRPr="00000000">
        <w:rPr>
          <w:rtl w:val="0"/>
        </w:rPr>
        <w:t xml:space="preserve">: Circles represent events, with arrows connecting tasks.</w:t>
      </w:r>
    </w:p>
    <w:p w:rsidR="00000000" w:rsidDel="00000000" w:rsidP="00000000" w:rsidRDefault="00000000" w:rsidRPr="00000000" w14:paraId="00000096">
      <w:pPr>
        <w:numPr>
          <w:ilvl w:val="0"/>
          <w:numId w:val="18"/>
        </w:numPr>
        <w:spacing w:after="240" w:before="0" w:beforeAutospacing="0" w:lineRule="auto"/>
        <w:ind w:left="720" w:hanging="360"/>
      </w:pPr>
      <w:r w:rsidDel="00000000" w:rsidR="00000000" w:rsidRPr="00000000">
        <w:rPr>
          <w:b w:val="1"/>
          <w:rtl w:val="0"/>
        </w:rPr>
        <w:t xml:space="preserve">AON</w:t>
      </w:r>
      <w:r w:rsidDel="00000000" w:rsidR="00000000" w:rsidRPr="00000000">
        <w:rPr>
          <w:rtl w:val="0"/>
        </w:rPr>
        <w:t xml:space="preserve">: Tasks are inside nodes, and arrows represent the task flow from one to another.</w:t>
      </w:r>
    </w:p>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5vtsn6uszsvf" w:id="28"/>
      <w:bookmarkEnd w:id="28"/>
      <w:r w:rsidDel="00000000" w:rsidR="00000000" w:rsidRPr="00000000">
        <w:rPr>
          <w:b w:val="1"/>
          <w:color w:val="000000"/>
          <w:sz w:val="26"/>
          <w:szCs w:val="26"/>
          <w:rtl w:val="0"/>
        </w:rPr>
        <w:t xml:space="preserve">Key Takeaways:</w:t>
      </w:r>
    </w:p>
    <w:p w:rsidR="00000000" w:rsidDel="00000000" w:rsidP="00000000" w:rsidRDefault="00000000" w:rsidRPr="00000000" w14:paraId="00000099">
      <w:pPr>
        <w:numPr>
          <w:ilvl w:val="0"/>
          <w:numId w:val="21"/>
        </w:numPr>
        <w:spacing w:after="0" w:afterAutospacing="0" w:before="240" w:lineRule="auto"/>
        <w:ind w:left="720" w:hanging="360"/>
      </w:pPr>
      <w:r w:rsidDel="00000000" w:rsidR="00000000" w:rsidRPr="00000000">
        <w:rPr>
          <w:b w:val="1"/>
          <w:rtl w:val="0"/>
        </w:rPr>
        <w:t xml:space="preserve">Critical Path</w:t>
      </w:r>
      <w:r w:rsidDel="00000000" w:rsidR="00000000" w:rsidRPr="00000000">
        <w:rPr>
          <w:rtl w:val="0"/>
        </w:rPr>
        <w:t xml:space="preserve">: Focus on the tasks on the critical path to ensure no delays.</w:t>
      </w:r>
    </w:p>
    <w:p w:rsidR="00000000" w:rsidDel="00000000" w:rsidP="00000000" w:rsidRDefault="00000000" w:rsidRPr="00000000" w14:paraId="0000009A">
      <w:pPr>
        <w:numPr>
          <w:ilvl w:val="0"/>
          <w:numId w:val="21"/>
        </w:numPr>
        <w:spacing w:after="0" w:afterAutospacing="0" w:before="0" w:beforeAutospacing="0" w:lineRule="auto"/>
        <w:ind w:left="720" w:hanging="360"/>
      </w:pPr>
      <w:r w:rsidDel="00000000" w:rsidR="00000000" w:rsidRPr="00000000">
        <w:rPr>
          <w:b w:val="1"/>
          <w:rtl w:val="0"/>
        </w:rPr>
        <w:t xml:space="preserve">Network Diagrams</w:t>
      </w:r>
      <w:r w:rsidDel="00000000" w:rsidR="00000000" w:rsidRPr="00000000">
        <w:rPr>
          <w:rtl w:val="0"/>
        </w:rPr>
        <w:t xml:space="preserve">: Use AON diagrams for flexibility and ease of understanding.</w:t>
      </w:r>
    </w:p>
    <w:p w:rsidR="00000000" w:rsidDel="00000000" w:rsidP="00000000" w:rsidRDefault="00000000" w:rsidRPr="00000000" w14:paraId="0000009B">
      <w:pPr>
        <w:numPr>
          <w:ilvl w:val="0"/>
          <w:numId w:val="21"/>
        </w:numPr>
        <w:spacing w:after="240" w:before="0" w:beforeAutospacing="0" w:lineRule="auto"/>
        <w:ind w:left="720" w:hanging="360"/>
      </w:pPr>
      <w:r w:rsidDel="00000000" w:rsidR="00000000" w:rsidRPr="00000000">
        <w:rPr>
          <w:b w:val="1"/>
          <w:rtl w:val="0"/>
        </w:rPr>
        <w:t xml:space="preserve">AOA vs. AON</w:t>
      </w:r>
      <w:r w:rsidDel="00000000" w:rsidR="00000000" w:rsidRPr="00000000">
        <w:rPr>
          <w:rtl w:val="0"/>
        </w:rPr>
        <w:t xml:space="preserve">: AOA requires more complexity in handling dependencies, while AON provides a clearer representation of task flows.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j7wr5jnrb89n" w:id="29"/>
      <w:bookmarkEnd w:id="29"/>
      <w:r w:rsidDel="00000000" w:rsidR="00000000" w:rsidRPr="00000000">
        <w:rPr>
          <w:b w:val="1"/>
          <w:color w:val="000000"/>
          <w:sz w:val="26"/>
          <w:szCs w:val="26"/>
          <w:rtl w:val="0"/>
        </w:rPr>
        <w:t xml:space="preserve">Control Schedule, Resource Allocation, and Resource Leveling</w:t>
      </w:r>
    </w:p>
    <w:p w:rsidR="00000000" w:rsidDel="00000000" w:rsidP="00000000" w:rsidRDefault="00000000" w:rsidRPr="00000000" w14:paraId="0000009E">
      <w:pPr>
        <w:spacing w:after="240" w:before="240" w:lineRule="auto"/>
        <w:rPr/>
      </w:pPr>
      <w:r w:rsidDel="00000000" w:rsidR="00000000" w:rsidRPr="00000000">
        <w:rPr>
          <w:rtl w:val="0"/>
        </w:rPr>
        <w:t xml:space="preserve">Managing resources and controlling schedules are critical components of project management, ensuring that tasks are completed within constraints while optimizing the use of available resources. This process involves careful planning, monitoring, and adjustment to ensure efficient task execution and avoid over-allocation of resources.</w:t>
      </w:r>
    </w:p>
    <w:p w:rsidR="00000000" w:rsidDel="00000000" w:rsidP="00000000" w:rsidRDefault="00000000" w:rsidRPr="00000000" w14:paraId="0000009F">
      <w:pPr>
        <w:pStyle w:val="Heading4"/>
        <w:keepNext w:val="0"/>
        <w:keepLines w:val="0"/>
        <w:spacing w:after="40" w:before="240" w:lineRule="auto"/>
        <w:rPr>
          <w:b w:val="1"/>
          <w:color w:val="000000"/>
          <w:sz w:val="22"/>
          <w:szCs w:val="22"/>
        </w:rPr>
      </w:pPr>
      <w:bookmarkStart w:colFirst="0" w:colLast="0" w:name="_n6cb1w1l2uy" w:id="30"/>
      <w:bookmarkEnd w:id="30"/>
      <w:r w:rsidDel="00000000" w:rsidR="00000000" w:rsidRPr="00000000">
        <w:rPr>
          <w:b w:val="1"/>
          <w:color w:val="000000"/>
          <w:sz w:val="22"/>
          <w:szCs w:val="22"/>
          <w:rtl w:val="0"/>
        </w:rPr>
        <w:t xml:space="preserve">Inputs:</w:t>
      </w:r>
    </w:p>
    <w:p w:rsidR="00000000" w:rsidDel="00000000" w:rsidP="00000000" w:rsidRDefault="00000000" w:rsidRPr="00000000" w14:paraId="000000A0">
      <w:pPr>
        <w:numPr>
          <w:ilvl w:val="0"/>
          <w:numId w:val="25"/>
        </w:numPr>
        <w:spacing w:after="0" w:afterAutospacing="0" w:before="240" w:lineRule="auto"/>
        <w:ind w:left="720" w:hanging="360"/>
      </w:pPr>
      <w:r w:rsidDel="00000000" w:rsidR="00000000" w:rsidRPr="00000000">
        <w:rPr>
          <w:b w:val="1"/>
          <w:rtl w:val="0"/>
        </w:rPr>
        <w:t xml:space="preserve">Project Plan</w:t>
      </w:r>
      <w:r w:rsidDel="00000000" w:rsidR="00000000" w:rsidRPr="00000000">
        <w:rPr>
          <w:rtl w:val="0"/>
        </w:rPr>
        <w:t xml:space="preserve">: Includes activities, constraints, and effort required for each task.</w:t>
      </w:r>
    </w:p>
    <w:p w:rsidR="00000000" w:rsidDel="00000000" w:rsidP="00000000" w:rsidRDefault="00000000" w:rsidRPr="00000000" w14:paraId="000000A1">
      <w:pPr>
        <w:numPr>
          <w:ilvl w:val="0"/>
          <w:numId w:val="25"/>
        </w:numPr>
        <w:spacing w:after="0" w:afterAutospacing="0" w:before="0" w:beforeAutospacing="0" w:lineRule="auto"/>
        <w:ind w:left="720" w:hanging="360"/>
      </w:pPr>
      <w:r w:rsidDel="00000000" w:rsidR="00000000" w:rsidRPr="00000000">
        <w:rPr>
          <w:b w:val="1"/>
          <w:rtl w:val="0"/>
        </w:rPr>
        <w:t xml:space="preserve">Project Team</w:t>
      </w:r>
      <w:r w:rsidDel="00000000" w:rsidR="00000000" w:rsidRPr="00000000">
        <w:rPr>
          <w:rtl w:val="0"/>
        </w:rPr>
        <w:t xml:space="preserve">: Number, type, and availability of resources.</w:t>
      </w:r>
    </w:p>
    <w:p w:rsidR="00000000" w:rsidDel="00000000" w:rsidP="00000000" w:rsidRDefault="00000000" w:rsidRPr="00000000" w14:paraId="000000A2">
      <w:pPr>
        <w:numPr>
          <w:ilvl w:val="0"/>
          <w:numId w:val="25"/>
        </w:numPr>
        <w:spacing w:after="240" w:before="0" w:beforeAutospacing="0" w:lineRule="auto"/>
        <w:ind w:left="720" w:hanging="360"/>
      </w:pPr>
      <w:r w:rsidDel="00000000" w:rsidR="00000000" w:rsidRPr="00000000">
        <w:rPr>
          <w:b w:val="1"/>
          <w:rtl w:val="0"/>
        </w:rPr>
        <w:t xml:space="preserve">Delivery Dates</w:t>
      </w:r>
      <w:r w:rsidDel="00000000" w:rsidR="00000000" w:rsidRPr="00000000">
        <w:rPr>
          <w:rtl w:val="0"/>
        </w:rPr>
        <w:t xml:space="preserve">: Fixed deadlines that may act as constraints.</w:t>
      </w:r>
    </w:p>
    <w:p w:rsidR="00000000" w:rsidDel="00000000" w:rsidP="00000000" w:rsidRDefault="00000000" w:rsidRPr="00000000" w14:paraId="000000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49wue9vidwo1" w:id="31"/>
      <w:bookmarkEnd w:id="31"/>
      <w:r w:rsidDel="00000000" w:rsidR="00000000" w:rsidRPr="00000000">
        <w:rPr>
          <w:b w:val="1"/>
          <w:color w:val="000000"/>
          <w:sz w:val="26"/>
          <w:szCs w:val="26"/>
          <w:rtl w:val="0"/>
        </w:rPr>
        <w:t xml:space="preserve">Resource Allocation</w:t>
      </w:r>
    </w:p>
    <w:p w:rsidR="00000000" w:rsidDel="00000000" w:rsidP="00000000" w:rsidRDefault="00000000" w:rsidRPr="00000000" w14:paraId="000000A5">
      <w:pPr>
        <w:spacing w:after="240" w:before="240" w:lineRule="auto"/>
        <w:rPr/>
      </w:pPr>
      <w:r w:rsidDel="00000000" w:rsidR="00000000" w:rsidRPr="00000000">
        <w:rPr>
          <w:b w:val="1"/>
          <w:rtl w:val="0"/>
        </w:rPr>
        <w:t xml:space="preserve">Resource allocation</w:t>
      </w:r>
      <w:r w:rsidDel="00000000" w:rsidR="00000000" w:rsidRPr="00000000">
        <w:rPr>
          <w:rtl w:val="0"/>
        </w:rPr>
        <w:t xml:space="preserve"> is the process of assigning available resources (e.g., personnel, equipment) to specific tasks, ensuring that each task is carried out according to its planned effort and timeframe.</w:t>
      </w:r>
    </w:p>
    <w:p w:rsidR="00000000" w:rsidDel="00000000" w:rsidP="00000000" w:rsidRDefault="00000000" w:rsidRPr="00000000" w14:paraId="000000A6">
      <w:pPr>
        <w:numPr>
          <w:ilvl w:val="0"/>
          <w:numId w:val="15"/>
        </w:numPr>
        <w:spacing w:after="0" w:afterAutospacing="0" w:before="240" w:lineRule="auto"/>
        <w:ind w:left="720" w:hanging="360"/>
      </w:pPr>
      <w:r w:rsidDel="00000000" w:rsidR="00000000" w:rsidRPr="00000000">
        <w:rPr>
          <w:b w:val="1"/>
          <w:rtl w:val="0"/>
        </w:rPr>
        <w:t xml:space="preserve">Key Considerations</w:t>
      </w:r>
      <w:r w:rsidDel="00000000" w:rsidR="00000000" w:rsidRPr="00000000">
        <w:rPr>
          <w:rtl w:val="0"/>
        </w:rPr>
        <w:t xml:space="preserve">:</w:t>
      </w:r>
    </w:p>
    <w:p w:rsidR="00000000" w:rsidDel="00000000" w:rsidP="00000000" w:rsidRDefault="00000000" w:rsidRPr="00000000" w14:paraId="000000A7">
      <w:pPr>
        <w:numPr>
          <w:ilvl w:val="1"/>
          <w:numId w:val="15"/>
        </w:numPr>
        <w:spacing w:after="0" w:afterAutospacing="0" w:before="0" w:beforeAutospacing="0" w:lineRule="auto"/>
        <w:ind w:left="1440" w:hanging="360"/>
      </w:pPr>
      <w:r w:rsidDel="00000000" w:rsidR="00000000" w:rsidRPr="00000000">
        <w:rPr>
          <w:rtl w:val="0"/>
        </w:rPr>
        <w:t xml:space="preserve">Allocation is based on resource availability, skillsets, and task requirements.</w:t>
      </w:r>
    </w:p>
    <w:p w:rsidR="00000000" w:rsidDel="00000000" w:rsidP="00000000" w:rsidRDefault="00000000" w:rsidRPr="00000000" w14:paraId="000000A8">
      <w:pPr>
        <w:numPr>
          <w:ilvl w:val="1"/>
          <w:numId w:val="15"/>
        </w:numPr>
        <w:spacing w:after="240" w:before="0" w:beforeAutospacing="0" w:lineRule="auto"/>
        <w:ind w:left="1440" w:hanging="360"/>
      </w:pPr>
      <w:r w:rsidDel="00000000" w:rsidR="00000000" w:rsidRPr="00000000">
        <w:rPr>
          <w:b w:val="1"/>
          <w:rtl w:val="0"/>
        </w:rPr>
        <w:t xml:space="preserve">No Over-Allocation</w:t>
      </w:r>
      <w:r w:rsidDel="00000000" w:rsidR="00000000" w:rsidRPr="00000000">
        <w:rPr>
          <w:rtl w:val="0"/>
        </w:rPr>
        <w:t xml:space="preserve">: Resources should not be assigned more tasks than their maximum availability (e.g., a person working at 100% capacity should not be overburdened).</w:t>
      </w:r>
    </w:p>
    <w:p w:rsidR="00000000" w:rsidDel="00000000" w:rsidP="00000000" w:rsidRDefault="00000000" w:rsidRPr="00000000" w14:paraId="000000A9">
      <w:pPr>
        <w:spacing w:after="240" w:before="240" w:lineRule="auto"/>
        <w:rPr/>
      </w:pPr>
      <w:r w:rsidDel="00000000" w:rsidR="00000000" w:rsidRPr="00000000">
        <w:rPr>
          <w:rtl w:val="0"/>
        </w:rPr>
        <w:t xml:space="preserve">If conflicts or issues arise, such as resource over-allocation, adjustments can be made:</w:t>
      </w:r>
    </w:p>
    <w:p w:rsidR="00000000" w:rsidDel="00000000" w:rsidP="00000000" w:rsidRDefault="00000000" w:rsidRPr="00000000" w14:paraId="000000AA">
      <w:pPr>
        <w:numPr>
          <w:ilvl w:val="0"/>
          <w:numId w:val="24"/>
        </w:numPr>
        <w:spacing w:after="0" w:afterAutospacing="0" w:before="240" w:lineRule="auto"/>
        <w:ind w:left="720" w:hanging="360"/>
      </w:pPr>
      <w:r w:rsidDel="00000000" w:rsidR="00000000" w:rsidRPr="00000000">
        <w:rPr>
          <w:rtl w:val="0"/>
        </w:rPr>
        <w:t xml:space="preserve">Increase team size.</w:t>
      </w:r>
    </w:p>
    <w:p w:rsidR="00000000" w:rsidDel="00000000" w:rsidP="00000000" w:rsidRDefault="00000000" w:rsidRPr="00000000" w14:paraId="000000AB">
      <w:pPr>
        <w:numPr>
          <w:ilvl w:val="0"/>
          <w:numId w:val="24"/>
        </w:numPr>
        <w:spacing w:after="0" w:afterAutospacing="0" w:before="0" w:beforeAutospacing="0" w:lineRule="auto"/>
        <w:ind w:left="720" w:hanging="360"/>
      </w:pPr>
      <w:r w:rsidDel="00000000" w:rsidR="00000000" w:rsidRPr="00000000">
        <w:rPr>
          <w:rtl w:val="0"/>
        </w:rPr>
        <w:t xml:space="preserve">Relax certain constraints.</w:t>
      </w:r>
    </w:p>
    <w:p w:rsidR="00000000" w:rsidDel="00000000" w:rsidP="00000000" w:rsidRDefault="00000000" w:rsidRPr="00000000" w14:paraId="000000AC">
      <w:pPr>
        <w:numPr>
          <w:ilvl w:val="0"/>
          <w:numId w:val="24"/>
        </w:numPr>
        <w:spacing w:after="240" w:before="0" w:beforeAutospacing="0" w:lineRule="auto"/>
        <w:ind w:left="720" w:hanging="360"/>
      </w:pPr>
      <w:r w:rsidDel="00000000" w:rsidR="00000000" w:rsidRPr="00000000">
        <w:rPr>
          <w:rtl w:val="0"/>
        </w:rPr>
        <w:t xml:space="preserve">Reallocate resources from other tasks.</w:t>
      </w:r>
    </w:p>
    <w:p w:rsidR="00000000" w:rsidDel="00000000" w:rsidP="00000000" w:rsidRDefault="00000000" w:rsidRPr="00000000" w14:paraId="000000AD">
      <w:pPr>
        <w:pStyle w:val="Heading4"/>
        <w:keepNext w:val="0"/>
        <w:keepLines w:val="0"/>
        <w:spacing w:after="40" w:before="240" w:lineRule="auto"/>
        <w:rPr>
          <w:b w:val="1"/>
          <w:color w:val="000000"/>
          <w:sz w:val="22"/>
          <w:szCs w:val="22"/>
        </w:rPr>
      </w:pPr>
      <w:bookmarkStart w:colFirst="0" w:colLast="0" w:name="_yple8k5g0zz7" w:id="32"/>
      <w:bookmarkEnd w:id="32"/>
      <w:r w:rsidDel="00000000" w:rsidR="00000000" w:rsidRPr="00000000">
        <w:rPr>
          <w:b w:val="1"/>
          <w:color w:val="000000"/>
          <w:sz w:val="22"/>
          <w:szCs w:val="22"/>
          <w:rtl w:val="0"/>
        </w:rPr>
        <w:t xml:space="preserve">Example of Resource Allocation:</w:t>
      </w:r>
    </w:p>
    <w:tbl>
      <w:tblPr>
        <w:tblStyle w:val="Table2"/>
        <w:tblW w:w="9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2655"/>
        <w:gridCol w:w="5340"/>
        <w:tblGridChange w:id="0">
          <w:tblGrid>
            <w:gridCol w:w="1965"/>
            <w:gridCol w:w="2655"/>
            <w:gridCol w:w="53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jc w:val="center"/>
              <w:rPr/>
            </w:pPr>
            <w:r w:rsidDel="00000000" w:rsidR="00000000" w:rsidRPr="00000000">
              <w:rPr>
                <w:b w:val="1"/>
                <w:rtl w:val="0"/>
              </w:rPr>
              <w:t xml:space="preserve">Task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jc w:val="center"/>
              <w:rPr/>
            </w:pPr>
            <w:r w:rsidDel="00000000" w:rsidR="00000000" w:rsidRPr="00000000">
              <w:rPr>
                <w:b w:val="1"/>
                <w:rtl w:val="0"/>
              </w:rPr>
              <w:t xml:space="preserve">Duration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jc w:val="center"/>
              <w:rPr/>
            </w:pPr>
            <w:r w:rsidDel="00000000" w:rsidR="00000000" w:rsidRPr="00000000">
              <w:rPr>
                <w:b w:val="1"/>
                <w:rtl w:val="0"/>
              </w:rPr>
              <w:t xml:space="preserve">Resource Allocation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jc w:val="center"/>
              <w:rPr/>
            </w:pPr>
            <w:r w:rsidDel="00000000" w:rsidR="00000000" w:rsidRPr="00000000">
              <w:rPr>
                <w:rtl w:val="0"/>
              </w:rPr>
              <w:t xml:space="preserve">Task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jc w:val="center"/>
              <w:rPr/>
            </w:pPr>
            <w:r w:rsidDel="00000000" w:rsidR="00000000" w:rsidRPr="00000000">
              <w:rPr>
                <w:rtl w:val="0"/>
              </w:rPr>
              <w:t xml:space="preserve">1 week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jc w:val="center"/>
              <w:rPr/>
            </w:pPr>
            <w:r w:rsidDel="00000000" w:rsidR="00000000" w:rsidRPr="00000000">
              <w:rPr>
                <w:rtl w:val="0"/>
              </w:rPr>
              <w:t xml:space="preserve">R1 at 50%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jc w:val="center"/>
              <w:rPr/>
            </w:pPr>
            <w:r w:rsidDel="00000000" w:rsidR="00000000" w:rsidRPr="00000000">
              <w:rPr>
                <w:rtl w:val="0"/>
              </w:rPr>
              <w:t xml:space="preserve">Task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jc w:val="center"/>
              <w:rPr/>
            </w:pPr>
            <w:r w:rsidDel="00000000" w:rsidR="00000000" w:rsidRPr="00000000">
              <w:rPr>
                <w:rtl w:val="0"/>
              </w:rPr>
              <w:t xml:space="preserve">1 week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jc w:val="center"/>
              <w:rPr/>
            </w:pPr>
            <w:r w:rsidDel="00000000" w:rsidR="00000000" w:rsidRPr="00000000">
              <w:rPr>
                <w:rtl w:val="0"/>
              </w:rPr>
              <w:t xml:space="preserve">R2 at 100%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jc w:val="center"/>
              <w:rPr/>
            </w:pPr>
            <w:r w:rsidDel="00000000" w:rsidR="00000000" w:rsidRPr="00000000">
              <w:rPr>
                <w:rtl w:val="0"/>
              </w:rPr>
              <w:t xml:space="preserve">Task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jc w:val="center"/>
              <w:rPr/>
            </w:pPr>
            <w:r w:rsidDel="00000000" w:rsidR="00000000" w:rsidRPr="00000000">
              <w:rPr>
                <w:rtl w:val="0"/>
              </w:rPr>
              <w:t xml:space="preserve">2 weeks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jc w:val="center"/>
              <w:rPr/>
            </w:pPr>
            <w:r w:rsidDel="00000000" w:rsidR="00000000" w:rsidRPr="00000000">
              <w:rPr>
                <w:rtl w:val="0"/>
              </w:rPr>
              <w:t xml:space="preserve">R1 &amp; R2 at 50% each</w:t>
            </w:r>
          </w:p>
        </w:tc>
      </w:tr>
    </w:tbl>
    <w:p w:rsidR="00000000" w:rsidDel="00000000" w:rsidP="00000000" w:rsidRDefault="00000000" w:rsidRPr="00000000" w14:paraId="000000BA">
      <w:pPr>
        <w:spacing w:after="240" w:before="240" w:lineRule="auto"/>
        <w:rPr/>
      </w:pPr>
      <w:r w:rsidDel="00000000" w:rsidR="00000000" w:rsidRPr="00000000">
        <w:rPr>
          <w:rtl w:val="0"/>
        </w:rPr>
        <w:t xml:space="preserve">In this example:</w:t>
      </w:r>
    </w:p>
    <w:p w:rsidR="00000000" w:rsidDel="00000000" w:rsidP="00000000" w:rsidRDefault="00000000" w:rsidRPr="00000000" w14:paraId="000000BB">
      <w:pPr>
        <w:numPr>
          <w:ilvl w:val="0"/>
          <w:numId w:val="23"/>
        </w:numPr>
        <w:spacing w:after="0" w:afterAutospacing="0" w:before="240" w:lineRule="auto"/>
        <w:ind w:left="720" w:hanging="360"/>
      </w:pPr>
      <w:r w:rsidDel="00000000" w:rsidR="00000000" w:rsidRPr="00000000">
        <w:rPr>
          <w:rtl w:val="0"/>
        </w:rPr>
        <w:t xml:space="preserve">R1 works 20 hours per week on Task 1 and Task 3.</w:t>
      </w:r>
    </w:p>
    <w:p w:rsidR="00000000" w:rsidDel="00000000" w:rsidP="00000000" w:rsidRDefault="00000000" w:rsidRPr="00000000" w14:paraId="000000BC">
      <w:pPr>
        <w:numPr>
          <w:ilvl w:val="0"/>
          <w:numId w:val="23"/>
        </w:numPr>
        <w:spacing w:after="240" w:before="0" w:beforeAutospacing="0" w:lineRule="auto"/>
        <w:ind w:left="720" w:hanging="360"/>
      </w:pPr>
      <w:r w:rsidDel="00000000" w:rsidR="00000000" w:rsidRPr="00000000">
        <w:rPr>
          <w:rtl w:val="0"/>
        </w:rPr>
        <w:t xml:space="preserve">R2 works full-time (40 hours) on Task 2 and 50% on Task 3.</w:t>
      </w:r>
    </w:p>
    <w:p w:rsidR="00000000" w:rsidDel="00000000" w:rsidP="00000000" w:rsidRDefault="00000000" w:rsidRPr="00000000" w14:paraId="000000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6bhoo1m3v66j" w:id="33"/>
      <w:bookmarkEnd w:id="33"/>
      <w:r w:rsidDel="00000000" w:rsidR="00000000" w:rsidRPr="00000000">
        <w:rPr>
          <w:b w:val="1"/>
          <w:color w:val="000000"/>
          <w:sz w:val="26"/>
          <w:szCs w:val="26"/>
          <w:rtl w:val="0"/>
        </w:rPr>
        <w:t xml:space="preserve">Resource Usage and Over-Allocation</w:t>
      </w:r>
    </w:p>
    <w:p w:rsidR="00000000" w:rsidDel="00000000" w:rsidP="00000000" w:rsidRDefault="00000000" w:rsidRPr="00000000" w14:paraId="000000BF">
      <w:pPr>
        <w:spacing w:after="240" w:before="240" w:lineRule="auto"/>
        <w:rPr/>
      </w:pPr>
      <w:r w:rsidDel="00000000" w:rsidR="00000000" w:rsidRPr="00000000">
        <w:rPr>
          <w:rtl w:val="0"/>
        </w:rPr>
        <w:t xml:space="preserve">Resource usage tracks how much effort or material is required at any given time, ensuring that resources are neither underutilized nor over-allocated.</w:t>
      </w:r>
    </w:p>
    <w:p w:rsidR="00000000" w:rsidDel="00000000" w:rsidP="00000000" w:rsidRDefault="00000000" w:rsidRPr="00000000" w14:paraId="000000C0">
      <w:pPr>
        <w:numPr>
          <w:ilvl w:val="0"/>
          <w:numId w:val="3"/>
        </w:numPr>
        <w:spacing w:after="0" w:afterAutospacing="0" w:before="240" w:lineRule="auto"/>
        <w:ind w:left="720" w:hanging="360"/>
      </w:pPr>
      <w:r w:rsidDel="00000000" w:rsidR="00000000" w:rsidRPr="00000000">
        <w:rPr>
          <w:b w:val="1"/>
          <w:rtl w:val="0"/>
        </w:rPr>
        <w:t xml:space="preserve">Manpower</w:t>
      </w:r>
      <w:r w:rsidDel="00000000" w:rsidR="00000000" w:rsidRPr="00000000">
        <w:rPr>
          <w:rtl w:val="0"/>
        </w:rPr>
        <w:t xml:space="preserve">: Hours each team member spends on tasks.</w:t>
      </w:r>
    </w:p>
    <w:p w:rsidR="00000000" w:rsidDel="00000000" w:rsidP="00000000" w:rsidRDefault="00000000" w:rsidRPr="00000000" w14:paraId="000000C1">
      <w:pPr>
        <w:numPr>
          <w:ilvl w:val="0"/>
          <w:numId w:val="3"/>
        </w:numPr>
        <w:spacing w:after="0" w:afterAutospacing="0" w:before="0" w:beforeAutospacing="0" w:lineRule="auto"/>
        <w:ind w:left="720" w:hanging="360"/>
      </w:pPr>
      <w:r w:rsidDel="00000000" w:rsidR="00000000" w:rsidRPr="00000000">
        <w:rPr>
          <w:b w:val="1"/>
          <w:rtl w:val="0"/>
        </w:rPr>
        <w:t xml:space="preserve">Equipment</w:t>
      </w:r>
      <w:r w:rsidDel="00000000" w:rsidR="00000000" w:rsidRPr="00000000">
        <w:rPr>
          <w:rtl w:val="0"/>
        </w:rPr>
        <w:t xml:space="preserve">: Number of tools or machines needed.</w:t>
      </w:r>
    </w:p>
    <w:p w:rsidR="00000000" w:rsidDel="00000000" w:rsidP="00000000" w:rsidRDefault="00000000" w:rsidRPr="00000000" w14:paraId="000000C2">
      <w:pPr>
        <w:numPr>
          <w:ilvl w:val="0"/>
          <w:numId w:val="3"/>
        </w:numPr>
        <w:spacing w:after="240" w:before="0" w:beforeAutospacing="0" w:lineRule="auto"/>
        <w:ind w:left="720" w:hanging="360"/>
      </w:pPr>
      <w:r w:rsidDel="00000000" w:rsidR="00000000" w:rsidRPr="00000000">
        <w:rPr>
          <w:b w:val="1"/>
          <w:rtl w:val="0"/>
        </w:rPr>
        <w:t xml:space="preserve">Material</w:t>
      </w:r>
      <w:r w:rsidDel="00000000" w:rsidR="00000000" w:rsidRPr="00000000">
        <w:rPr>
          <w:rtl w:val="0"/>
        </w:rPr>
        <w:t xml:space="preserve">: Quantities of materials consumed.</w:t>
      </w:r>
    </w:p>
    <w:p w:rsidR="00000000" w:rsidDel="00000000" w:rsidP="00000000" w:rsidRDefault="00000000" w:rsidRPr="00000000" w14:paraId="000000C3">
      <w:pPr>
        <w:spacing w:after="240" w:before="240" w:lineRule="auto"/>
        <w:rPr/>
      </w:pPr>
      <w:r w:rsidDel="00000000" w:rsidR="00000000" w:rsidRPr="00000000">
        <w:rPr>
          <w:b w:val="1"/>
          <w:rtl w:val="0"/>
        </w:rPr>
        <w:t xml:space="preserve">Over-Allocation</w:t>
      </w:r>
      <w:r w:rsidDel="00000000" w:rsidR="00000000" w:rsidRPr="00000000">
        <w:rPr>
          <w:rtl w:val="0"/>
        </w:rPr>
        <w:t xml:space="preserve"> occurs when a resource is scheduled to work beyond their capacity. This can lead to inefficiency, delays, and burnout.</w:t>
      </w:r>
    </w:p>
    <w:p w:rsidR="00000000" w:rsidDel="00000000" w:rsidP="00000000" w:rsidRDefault="00000000" w:rsidRPr="00000000" w14:paraId="000000C4">
      <w:pPr>
        <w:pStyle w:val="Heading4"/>
        <w:keepNext w:val="0"/>
        <w:keepLines w:val="0"/>
        <w:spacing w:after="40" w:before="240" w:lineRule="auto"/>
        <w:rPr>
          <w:b w:val="1"/>
          <w:color w:val="000000"/>
          <w:sz w:val="22"/>
          <w:szCs w:val="22"/>
        </w:rPr>
      </w:pPr>
      <w:bookmarkStart w:colFirst="0" w:colLast="0" w:name="_y2ix8y6dks4n" w:id="34"/>
      <w:bookmarkEnd w:id="34"/>
      <w:r w:rsidDel="00000000" w:rsidR="00000000" w:rsidRPr="00000000">
        <w:rPr>
          <w:b w:val="1"/>
          <w:color w:val="000000"/>
          <w:sz w:val="22"/>
          <w:szCs w:val="22"/>
          <w:rtl w:val="0"/>
        </w:rPr>
        <w:t xml:space="preserve">Example of Over-Allocation:</w:t>
      </w:r>
    </w:p>
    <w:tbl>
      <w:tblPr>
        <w:tblStyle w:val="Table3"/>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1680"/>
        <w:gridCol w:w="2310"/>
        <w:gridCol w:w="3720"/>
        <w:tblGridChange w:id="0">
          <w:tblGrid>
            <w:gridCol w:w="1860"/>
            <w:gridCol w:w="1680"/>
            <w:gridCol w:w="2310"/>
            <w:gridCol w:w="37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jc w:val="center"/>
              <w:rPr/>
            </w:pPr>
            <w:r w:rsidDel="00000000" w:rsidR="00000000" w:rsidRPr="00000000">
              <w:rPr>
                <w:b w:val="1"/>
                <w:rtl w:val="0"/>
              </w:rPr>
              <w:t xml:space="preserve">Week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jc w:val="center"/>
              <w:rPr/>
            </w:pPr>
            <w:r w:rsidDel="00000000" w:rsidR="00000000" w:rsidRPr="00000000">
              <w:rPr>
                <w:b w:val="1"/>
                <w:rtl w:val="0"/>
              </w:rPr>
              <w:t xml:space="preserve">Task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jc w:val="center"/>
              <w:rPr/>
            </w:pPr>
            <w:r w:rsidDel="00000000" w:rsidR="00000000" w:rsidRPr="00000000">
              <w:rPr>
                <w:b w:val="1"/>
                <w:rtl w:val="0"/>
              </w:rPr>
              <w:t xml:space="preserve">Resource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jc w:val="center"/>
              <w:rPr/>
            </w:pPr>
            <w:r w:rsidDel="00000000" w:rsidR="00000000" w:rsidRPr="00000000">
              <w:rPr>
                <w:b w:val="1"/>
                <w:rtl w:val="0"/>
              </w:rPr>
              <w:t xml:space="preserve">Hours Allocated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jc w:val="center"/>
              <w:rPr/>
            </w:pPr>
            <w:r w:rsidDel="00000000" w:rsidR="00000000" w:rsidRPr="00000000">
              <w:rPr>
                <w:rtl w:val="0"/>
              </w:rPr>
              <w:t xml:space="preserve">Week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jc w:val="center"/>
              <w:rPr/>
            </w:pPr>
            <w:r w:rsidDel="00000000" w:rsidR="00000000" w:rsidRPr="00000000">
              <w:rPr>
                <w:rtl w:val="0"/>
              </w:rPr>
              <w:t xml:space="preserve">Task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jc w:val="center"/>
              <w:rPr/>
            </w:pPr>
            <w:r w:rsidDel="00000000" w:rsidR="00000000" w:rsidRPr="00000000">
              <w:rPr>
                <w:rtl w:val="0"/>
              </w:rPr>
              <w:t xml:space="preserve">R1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jc w:val="center"/>
              <w:rPr/>
            </w:pPr>
            <w:r w:rsidDel="00000000" w:rsidR="00000000" w:rsidRPr="00000000">
              <w:rPr>
                <w:rtl w:val="0"/>
              </w:rPr>
              <w:t xml:space="preserve">20 hours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jc w:val="center"/>
              <w:rPr/>
            </w:pPr>
            <w:r w:rsidDel="00000000" w:rsidR="00000000" w:rsidRPr="00000000">
              <w:rPr>
                <w:rtl w:val="0"/>
              </w:rPr>
              <w:t xml:space="preserve">Week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jc w:val="center"/>
              <w:rPr/>
            </w:pPr>
            <w:r w:rsidDel="00000000" w:rsidR="00000000" w:rsidRPr="00000000">
              <w:rPr>
                <w:rtl w:val="0"/>
              </w:rPr>
              <w:t xml:space="preserve">Task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jc w:val="center"/>
              <w:rPr/>
            </w:pPr>
            <w:r w:rsidDel="00000000" w:rsidR="00000000" w:rsidRPr="00000000">
              <w:rPr>
                <w:rtl w:val="0"/>
              </w:rPr>
              <w:t xml:space="preserve">R1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jc w:val="center"/>
              <w:rPr/>
            </w:pPr>
            <w:r w:rsidDel="00000000" w:rsidR="00000000" w:rsidRPr="00000000">
              <w:rPr>
                <w:rtl w:val="0"/>
              </w:rPr>
              <w:t xml:space="preserve">60 hours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jc w:val="center"/>
              <w:rPr/>
            </w:pPr>
            <w:r w:rsidDel="00000000" w:rsidR="00000000" w:rsidRPr="00000000">
              <w:rPr>
                <w:rtl w:val="0"/>
              </w:rPr>
              <w:t xml:space="preserve">Week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jc w:val="center"/>
              <w:rPr/>
            </w:pPr>
            <w:r w:rsidDel="00000000" w:rsidR="00000000" w:rsidRPr="00000000">
              <w:rPr>
                <w:rtl w:val="0"/>
              </w:rPr>
              <w:t xml:space="preserve">Task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jc w:val="center"/>
              <w:rPr/>
            </w:pPr>
            <w:r w:rsidDel="00000000" w:rsidR="00000000" w:rsidRPr="00000000">
              <w:rPr>
                <w:rtl w:val="0"/>
              </w:rPr>
              <w:t xml:space="preserve">R1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jc w:val="center"/>
              <w:rPr/>
            </w:pPr>
            <w:r w:rsidDel="00000000" w:rsidR="00000000" w:rsidRPr="00000000">
              <w:rPr>
                <w:rtl w:val="0"/>
              </w:rPr>
              <w:t xml:space="preserve">60 hours</w:t>
            </w:r>
          </w:p>
        </w:tc>
      </w:tr>
    </w:tbl>
    <w:p w:rsidR="00000000" w:rsidDel="00000000" w:rsidP="00000000" w:rsidRDefault="00000000" w:rsidRPr="00000000" w14:paraId="000000D5">
      <w:pPr>
        <w:spacing w:after="240" w:before="240" w:lineRule="auto"/>
        <w:rPr/>
      </w:pPr>
      <w:r w:rsidDel="00000000" w:rsidR="00000000" w:rsidRPr="00000000">
        <w:rPr>
          <w:rtl w:val="0"/>
        </w:rPr>
        <w:t xml:space="preserve">In this case, </w:t>
      </w:r>
      <w:r w:rsidDel="00000000" w:rsidR="00000000" w:rsidRPr="00000000">
        <w:rPr>
          <w:b w:val="1"/>
          <w:rtl w:val="0"/>
        </w:rPr>
        <w:t xml:space="preserve">R1</w:t>
      </w:r>
      <w:r w:rsidDel="00000000" w:rsidR="00000000" w:rsidRPr="00000000">
        <w:rPr>
          <w:rtl w:val="0"/>
        </w:rPr>
        <w:t xml:space="preserve"> is over-allocated in Week 2 and Week 3, working 60 hours per week instead of the standard 40.</w:t>
      </w:r>
    </w:p>
    <w:p w:rsidR="00000000" w:rsidDel="00000000" w:rsidP="00000000" w:rsidRDefault="00000000" w:rsidRPr="00000000" w14:paraId="000000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o6y3ry28d6bq" w:id="35"/>
      <w:bookmarkEnd w:id="35"/>
      <w:r w:rsidDel="00000000" w:rsidR="00000000" w:rsidRPr="00000000">
        <w:rPr>
          <w:b w:val="1"/>
          <w:color w:val="000000"/>
          <w:sz w:val="26"/>
          <w:szCs w:val="26"/>
          <w:rtl w:val="0"/>
        </w:rPr>
        <w:t xml:space="preserve">Resource Leveling</w:t>
      </w:r>
    </w:p>
    <w:p w:rsidR="00000000" w:rsidDel="00000000" w:rsidP="00000000" w:rsidRDefault="00000000" w:rsidRPr="00000000" w14:paraId="000000D8">
      <w:pPr>
        <w:spacing w:after="240" w:before="240" w:lineRule="auto"/>
        <w:rPr/>
      </w:pPr>
      <w:r w:rsidDel="00000000" w:rsidR="00000000" w:rsidRPr="00000000">
        <w:rPr>
          <w:b w:val="1"/>
          <w:rtl w:val="0"/>
        </w:rPr>
        <w:t xml:space="preserve">Resource leveling</w:t>
      </w:r>
      <w:r w:rsidDel="00000000" w:rsidR="00000000" w:rsidRPr="00000000">
        <w:rPr>
          <w:rtl w:val="0"/>
        </w:rPr>
        <w:t xml:space="preserve"> is a technique used to adjust the project schedule and prevent over-allocation of resources. This is done by rescheduling tasks to ensure that no resource exceeds their maximum capacity.</w:t>
      </w:r>
    </w:p>
    <w:p w:rsidR="00000000" w:rsidDel="00000000" w:rsidP="00000000" w:rsidRDefault="00000000" w:rsidRPr="00000000" w14:paraId="000000D9">
      <w:pPr>
        <w:numPr>
          <w:ilvl w:val="0"/>
          <w:numId w:val="11"/>
        </w:numPr>
        <w:spacing w:after="240" w:before="240" w:lineRule="auto"/>
        <w:ind w:left="720" w:hanging="360"/>
      </w:pPr>
      <w:r w:rsidDel="00000000" w:rsidR="00000000" w:rsidRPr="00000000">
        <w:rPr>
          <w:b w:val="1"/>
          <w:rtl w:val="0"/>
        </w:rPr>
        <w:t xml:space="preserve">Example Solution</w:t>
      </w:r>
      <w:r w:rsidDel="00000000" w:rsidR="00000000" w:rsidRPr="00000000">
        <w:rPr>
          <w:rtl w:val="0"/>
        </w:rPr>
        <w:t xml:space="preserve">: If R1 is over-allocated, delay the start of Task 3 until Task 1 is complete or assign additional resources to share the workload.</w:t>
      </w:r>
    </w:p>
    <w:p w:rsidR="00000000" w:rsidDel="00000000" w:rsidP="00000000" w:rsidRDefault="00000000" w:rsidRPr="00000000" w14:paraId="000000DA">
      <w:pPr>
        <w:spacing w:after="240" w:before="240" w:lineRule="auto"/>
        <w:rPr/>
      </w:pPr>
      <w:r w:rsidDel="00000000" w:rsidR="00000000" w:rsidRPr="00000000">
        <w:rPr>
          <w:rtl w:val="0"/>
        </w:rPr>
        <w:t xml:space="preserve">If resource leveling is not feasible, other techniques, such as project compression, can be explored to meet deadlines without over-allocating resources.</w:t>
      </w:r>
    </w:p>
    <w:p w:rsidR="00000000" w:rsidDel="00000000" w:rsidP="00000000" w:rsidRDefault="00000000" w:rsidRPr="00000000" w14:paraId="000000D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